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2104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115842" cy="139327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115842" cy="139327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77</w:t>
            </w:r>
          </w:p>
        </w:tc>
        <w:tc>
          <w:tcPr>
            <w:tcW w:type="dxa" w:w="2880"/>
          </w:tcPr>
          <w:p>
            <w:r>
              <w:t>46</w:t>
            </w:r>
          </w:p>
        </w:tc>
        <w:tc>
          <w:tcPr>
            <w:tcW w:type="dxa" w:w="2880"/>
          </w:tcPr>
          <w:p>
            <w:r>
              <w:t>0</w:t>
            </w:r>
          </w:p>
        </w:tc>
      </w:tr>
      <w:tr>
        <w:tc>
          <w:tcPr>
            <w:tcW w:type="dxa" w:w="2880"/>
          </w:tcPr>
          <w:p>
            <w:r>
              <w:t>50</w:t>
            </w:r>
          </w:p>
        </w:tc>
        <w:tc>
          <w:tcPr>
            <w:tcW w:type="dxa" w:w="2880"/>
          </w:tcPr>
          <w:p>
            <w:r>
              <w:t>93</w:t>
            </w:r>
          </w:p>
        </w:tc>
        <w:tc>
          <w:tcPr>
            <w:tcW w:type="dxa" w:w="2880"/>
          </w:tcPr>
          <w:p>
            <w:r>
              <w:t>22</w:t>
            </w:r>
          </w:p>
        </w:tc>
      </w:tr>
      <w:tr>
        <w:tc>
          <w:tcPr>
            <w:tcW w:type="dxa" w:w="2880"/>
          </w:tcPr>
          <w:p>
            <w:r>
              <w:t>41</w:t>
            </w:r>
          </w:p>
        </w:tc>
        <w:tc>
          <w:tcPr>
            <w:tcW w:type="dxa" w:w="2880"/>
          </w:tcPr>
          <w:p>
            <w:r>
              <w:t>94</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