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440743" cy="344074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40743" cy="344074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85</w:t>
            </w:r>
          </w:p>
        </w:tc>
        <w:tc>
          <w:tcPr>
            <w:tcW w:type="dxa" w:w="2880"/>
          </w:tcPr>
          <w:p>
            <w:r>
              <w:t>89</w:t>
            </w:r>
          </w:p>
        </w:tc>
      </w:tr>
      <w:tr>
        <w:tc>
          <w:tcPr>
            <w:tcW w:type="dxa" w:w="2880"/>
          </w:tcPr>
          <w:p>
            <w:r>
              <w:t>10</w:t>
            </w:r>
          </w:p>
        </w:tc>
        <w:tc>
          <w:tcPr>
            <w:tcW w:type="dxa" w:w="2880"/>
          </w:tcPr>
          <w:p>
            <w:r>
              <w:t>45</w:t>
            </w:r>
          </w:p>
        </w:tc>
        <w:tc>
          <w:tcPr>
            <w:tcW w:type="dxa" w:w="2880"/>
          </w:tcPr>
          <w:p>
            <w:r>
              <w:t>75</w:t>
            </w:r>
          </w:p>
        </w:tc>
      </w:tr>
      <w:tr>
        <w:tc>
          <w:tcPr>
            <w:tcW w:type="dxa" w:w="2880"/>
          </w:tcPr>
          <w:p>
            <w:r>
              <w:t>53</w:t>
            </w:r>
          </w:p>
        </w:tc>
        <w:tc>
          <w:tcPr>
            <w:tcW w:type="dxa" w:w="2880"/>
          </w:tcPr>
          <w:p>
            <w:r>
              <w:t>44</w:t>
            </w:r>
          </w:p>
        </w:tc>
        <w:tc>
          <w:tcPr>
            <w:tcW w:type="dxa" w:w="288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