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93</w:t>
            </w:r>
          </w:p>
        </w:tc>
        <w:tc>
          <w:tcPr>
            <w:tcW w:type="dxa" w:w="2880"/>
          </w:tcPr>
          <w:p>
            <w:r>
              <w:t>78</w:t>
            </w:r>
          </w:p>
        </w:tc>
      </w:tr>
      <w:tr>
        <w:tc>
          <w:tcPr>
            <w:tcW w:type="dxa" w:w="2880"/>
          </w:tcPr>
          <w:p>
            <w:r>
              <w:t>62</w:t>
            </w:r>
          </w:p>
        </w:tc>
        <w:tc>
          <w:tcPr>
            <w:tcW w:type="dxa" w:w="2880"/>
          </w:tcPr>
          <w:p>
            <w:r>
              <w:t>29</w:t>
            </w:r>
          </w:p>
        </w:tc>
        <w:tc>
          <w:tcPr>
            <w:tcW w:type="dxa" w:w="2880"/>
          </w:tcPr>
          <w:p>
            <w:r>
              <w:t>31</w:t>
            </w:r>
          </w:p>
        </w:tc>
      </w:tr>
      <w:tr>
        <w:tc>
          <w:tcPr>
            <w:tcW w:type="dxa" w:w="2880"/>
          </w:tcPr>
          <w:p>
            <w:r>
              <w:t>0</w:t>
            </w:r>
          </w:p>
        </w:tc>
        <w:tc>
          <w:tcPr>
            <w:tcW w:type="dxa" w:w="2880"/>
          </w:tcPr>
          <w:p>
            <w:r>
              <w:t>88</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