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99</w:t>
            </w:r>
          </w:p>
        </w:tc>
        <w:tc>
          <w:tcPr>
            <w:tcW w:type="dxa" w:w="2880"/>
          </w:tcPr>
          <w:p>
            <w:r>
              <w:t>88</w:t>
            </w:r>
          </w:p>
        </w:tc>
      </w:tr>
      <w:tr>
        <w:tc>
          <w:tcPr>
            <w:tcW w:type="dxa" w:w="2880"/>
          </w:tcPr>
          <w:p>
            <w:r>
              <w:t>42</w:t>
            </w:r>
          </w:p>
        </w:tc>
        <w:tc>
          <w:tcPr>
            <w:tcW w:type="dxa" w:w="2880"/>
          </w:tcPr>
          <w:p>
            <w:r>
              <w:t>60</w:t>
            </w:r>
          </w:p>
        </w:tc>
        <w:tc>
          <w:tcPr>
            <w:tcW w:type="dxa" w:w="2880"/>
          </w:tcPr>
          <w:p>
            <w:r>
              <w:t>45</w:t>
            </w:r>
          </w:p>
        </w:tc>
      </w:tr>
      <w:tr>
        <w:tc>
          <w:tcPr>
            <w:tcW w:type="dxa" w:w="2880"/>
          </w:tcPr>
          <w:p>
            <w:r>
              <w:t>7</w:t>
            </w:r>
          </w:p>
        </w:tc>
        <w:tc>
          <w:tcPr>
            <w:tcW w:type="dxa" w:w="2880"/>
          </w:tcPr>
          <w:p>
            <w:r>
              <w:t>7</w:t>
            </w:r>
          </w:p>
        </w:tc>
        <w:tc>
          <w:tcPr>
            <w:tcW w:type="dxa" w:w="2880"/>
          </w:tcPr>
          <w:p>
            <w:r>
              <w:t>41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