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29</w:t>
            </w:r>
          </w:p>
        </w:tc>
        <w:tc>
          <w:tcPr>
            <w:tcW w:type="dxa" w:w="2880"/>
          </w:tcPr>
          <w:p>
            <w:r>
              <w:t>33</w:t>
            </w:r>
          </w:p>
        </w:tc>
      </w:tr>
      <w:tr>
        <w:tc>
          <w:tcPr>
            <w:tcW w:type="dxa" w:w="2880"/>
          </w:tcPr>
          <w:p>
            <w:r>
              <w:t>76</w:t>
            </w:r>
          </w:p>
        </w:tc>
        <w:tc>
          <w:tcPr>
            <w:tcW w:type="dxa" w:w="2880"/>
          </w:tcPr>
          <w:p>
            <w:r>
              <w:t>98</w:t>
            </w:r>
          </w:p>
        </w:tc>
        <w:tc>
          <w:tcPr>
            <w:tcW w:type="dxa" w:w="2880"/>
          </w:tcPr>
          <w:p>
            <w:r>
              <w:t>50</w:t>
            </w:r>
          </w:p>
        </w:tc>
      </w:tr>
      <w:tr>
        <w:tc>
          <w:tcPr>
            <w:tcW w:type="dxa" w:w="2880"/>
          </w:tcPr>
          <w:p>
            <w:r>
              <w:t>89</w:t>
            </w:r>
          </w:p>
        </w:tc>
        <w:tc>
          <w:tcPr>
            <w:tcW w:type="dxa" w:w="2880"/>
          </w:tcPr>
          <w:p>
            <w:r>
              <w:t>63</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