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3455DF35" w:rsidR="00084FC3" w:rsidRPr="00E11F48" w:rsidRDefault="00AD0009" w:rsidP="00AE2E25">
      <w:pPr>
        <w:pStyle w:val="Quote"/>
        <w:spacing w:line="360" w:lineRule="auto"/>
        <w:rPr>
          <w:rFonts w:ascii="Times New Roman" w:hAnsi="Times New Roman" w:cs="Times New Roman"/>
          <w:b/>
          <w:bCs/>
          <w:i w:val="0"/>
          <w:iCs w:val="0"/>
          <w:color w:val="000000" w:themeColor="text1"/>
          <w:spacing w:val="5"/>
          <w:sz w:val="72"/>
          <w:szCs w:val="24"/>
        </w:rPr>
      </w:pPr>
      <w:bookmarkStart w:id="0" w:name="_4zdl8ekfjehi" w:colFirst="0" w:colLast="0"/>
      <w:bookmarkEnd w:id="0"/>
      <w:r w:rsidRPr="00BB5D63">
        <w:rPr>
          <w:rStyle w:val="BookTitle"/>
          <w:rFonts w:ascii="Times New Roman" w:hAnsi="Times New Roman" w:cs="Times New Roman"/>
          <w:color w:val="000000" w:themeColor="text1"/>
          <w:sz w:val="72"/>
          <w:szCs w:val="24"/>
        </w:rPr>
        <w:t>Term Project Proposal</w:t>
      </w:r>
    </w:p>
    <w:p w14:paraId="00000003" w14:textId="4DFAF596" w:rsidR="00084FC3" w:rsidRPr="00BB5D63" w:rsidRDefault="00AD0009" w:rsidP="00E11F48">
      <w:pPr>
        <w:spacing w:line="480" w:lineRule="auto"/>
        <w:ind w:firstLine="720"/>
        <w:rPr>
          <w:rFonts w:ascii="Times New Roman" w:hAnsi="Times New Roman" w:cs="Times New Roman"/>
          <w:sz w:val="24"/>
          <w:szCs w:val="24"/>
        </w:rPr>
      </w:pPr>
      <w:r w:rsidRPr="00BB5D63">
        <w:rPr>
          <w:rFonts w:ascii="Times New Roman" w:hAnsi="Times New Roman" w:cs="Times New Roman"/>
          <w:sz w:val="24"/>
          <w:szCs w:val="24"/>
        </w:rPr>
        <w:t>Does life, specifically sapient</w:t>
      </w:r>
      <w:r w:rsidR="00BB5D63">
        <w:rPr>
          <w:rFonts w:ascii="Times New Roman" w:hAnsi="Times New Roman" w:cs="Times New Roman"/>
          <w:sz w:val="24"/>
          <w:szCs w:val="24"/>
        </w:rPr>
        <w:t xml:space="preserve"> and sentient</w:t>
      </w:r>
      <w:r w:rsidRPr="00BB5D63">
        <w:rPr>
          <w:rFonts w:ascii="Times New Roman" w:hAnsi="Times New Roman" w:cs="Times New Roman"/>
          <w:sz w:val="24"/>
          <w:szCs w:val="24"/>
        </w:rPr>
        <w:t>, exist on other worlds? This is a question as old as antiquity, however, many scientists believe we should’ve had our answer long ago. Simply put, given the number of stars in the galaxy with planets, the quickness of life’s emergence on Earth, the believed commonality of conditions in which it arose, the rate of advancement of interstellar travel, and billions of years for unlikely probabilities to become certain: why didn’t humanity emerge in the middle of a galaxy-wide alien society?</w:t>
      </w:r>
      <w:r w:rsidR="00CF76F5">
        <w:rPr>
          <w:rFonts w:ascii="Times New Roman" w:hAnsi="Times New Roman" w:cs="Times New Roman"/>
          <w:sz w:val="24"/>
          <w:szCs w:val="24"/>
        </w:rPr>
        <w:t xml:space="preserve"> And more importantly, w</w:t>
      </w:r>
      <w:r w:rsidRPr="00BB5D63">
        <w:rPr>
          <w:rFonts w:ascii="Times New Roman" w:hAnsi="Times New Roman" w:cs="Times New Roman"/>
          <w:sz w:val="24"/>
          <w:szCs w:val="24"/>
        </w:rPr>
        <w:t xml:space="preserve">here’s E.T.? This belief in sapience’s commonality derives largely from the </w:t>
      </w:r>
      <w:r w:rsidRPr="00BB5D63">
        <w:rPr>
          <w:rFonts w:ascii="Times New Roman" w:hAnsi="Times New Roman" w:cs="Times New Roman"/>
          <w:i/>
          <w:sz w:val="24"/>
          <w:szCs w:val="24"/>
        </w:rPr>
        <w:t>Drake Equation</w:t>
      </w:r>
      <w:r w:rsidRPr="00BB5D63">
        <w:rPr>
          <w:rFonts w:ascii="Times New Roman" w:hAnsi="Times New Roman" w:cs="Times New Roman"/>
          <w:sz w:val="24"/>
          <w:szCs w:val="24"/>
        </w:rPr>
        <w:t>:</w:t>
      </w:r>
    </w:p>
    <w:p w14:paraId="00000004" w14:textId="77777777" w:rsidR="00084FC3" w:rsidRPr="00BB5D63" w:rsidRDefault="00084FC3" w:rsidP="00E11F48">
      <w:pPr>
        <w:spacing w:line="480" w:lineRule="auto"/>
        <w:jc w:val="center"/>
        <w:rPr>
          <w:rFonts w:ascii="Times New Roman" w:hAnsi="Times New Roman" w:cs="Times New Roman"/>
          <w:sz w:val="24"/>
          <w:szCs w:val="24"/>
        </w:rPr>
      </w:pPr>
    </w:p>
    <w:p w14:paraId="5548E594" w14:textId="4AE9D2DA" w:rsidR="00F55753" w:rsidRDefault="00AD0009" w:rsidP="00E11F48">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N=</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p</m:t>
              </m:r>
              <m:r>
                <w:rPr>
                  <w:rFonts w:ascii="Cambria Math" w:hAnsi="Cambria Math" w:cs="Times New Roman"/>
                  <w:sz w:val="24"/>
                  <w:szCs w:val="24"/>
                </w:rPr>
                <m:t xml:space="preserve"> </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l</m:t>
              </m:r>
              <m:r>
                <w:rPr>
                  <w:rFonts w:ascii="Cambria Math" w:hAnsi="Cambria Math" w:cs="Times New Roman"/>
                  <w:sz w:val="24"/>
                  <w:szCs w:val="24"/>
                </w:rPr>
                <m:t xml:space="preserve"> </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r>
                <w:rPr>
                  <w:rFonts w:ascii="Cambria Math" w:hAnsi="Cambria Math" w:cs="Times New Roman"/>
                  <w:sz w:val="24"/>
                  <w:szCs w:val="24"/>
                </w:rPr>
                <m:t xml:space="preserve"> </m:t>
              </m:r>
            </m:sub>
          </m:sSub>
          <m:r>
            <w:rPr>
              <w:rFonts w:ascii="Cambria Math" w:hAnsi="Cambria Math" w:cs="Times New Roman"/>
              <w:sz w:val="24"/>
              <w:szCs w:val="24"/>
            </w:rPr>
            <m:t xml:space="preserve">∙ </m:t>
          </m:r>
          <m:r>
            <w:rPr>
              <w:rFonts w:ascii="Cambria Math" w:hAnsi="Cambria Math" w:cs="Times New Roman"/>
              <w:sz w:val="24"/>
              <w:szCs w:val="24"/>
            </w:rPr>
            <m:t>L</m:t>
          </m:r>
        </m:oMath>
      </m:oMathPara>
    </w:p>
    <w:p w14:paraId="689C2FFC" w14:textId="77777777" w:rsidR="00F55753" w:rsidRPr="00BB5D63" w:rsidRDefault="00F55753" w:rsidP="00E11F48">
      <w:pPr>
        <w:spacing w:line="480" w:lineRule="auto"/>
        <w:rPr>
          <w:rFonts w:ascii="Times New Roman" w:hAnsi="Times New Roman" w:cs="Times New Roman"/>
          <w:sz w:val="24"/>
          <w:szCs w:val="24"/>
        </w:rPr>
      </w:pPr>
    </w:p>
    <w:p w14:paraId="00000007" w14:textId="2FA04074" w:rsidR="00084FC3" w:rsidRPr="00BB5D63" w:rsidRDefault="00AD0009" w:rsidP="00E11F48">
      <w:pPr>
        <w:spacing w:line="480" w:lineRule="auto"/>
        <w:ind w:firstLine="720"/>
        <w:rPr>
          <w:rFonts w:ascii="Times New Roman" w:hAnsi="Times New Roman" w:cs="Times New Roman"/>
          <w:sz w:val="24"/>
          <w:szCs w:val="24"/>
        </w:rPr>
      </w:pPr>
      <w:r w:rsidRPr="00BB5D63">
        <w:rPr>
          <w:rFonts w:ascii="Times New Roman" w:hAnsi="Times New Roman" w:cs="Times New Roman"/>
          <w:sz w:val="24"/>
          <w:szCs w:val="24"/>
        </w:rPr>
        <w:t>This foundational equation sets out the probabilities not only for an alien civilization to arise, but to be contemporary with us. While many of the variables remain unknown, even by conservative estimates, there should be</w:t>
      </w:r>
      <w:r w:rsidR="00F55753">
        <w:rPr>
          <w:rFonts w:ascii="Times New Roman" w:hAnsi="Times New Roman" w:cs="Times New Roman"/>
          <w:sz w:val="24"/>
          <w:szCs w:val="24"/>
        </w:rPr>
        <w:t xml:space="preserve"> at least</w:t>
      </w:r>
      <w:r w:rsidRPr="00BB5D63">
        <w:rPr>
          <w:rFonts w:ascii="Times New Roman" w:hAnsi="Times New Roman" w:cs="Times New Roman"/>
          <w:sz w:val="24"/>
          <w:szCs w:val="24"/>
        </w:rPr>
        <w:t xml:space="preserve"> 1000 alien civilizations in the Milky Way, some of which would presumably broadcast their presence through the interstellar medium. For 40 years the </w:t>
      </w:r>
      <w:r w:rsidRPr="00BB5D63">
        <w:rPr>
          <w:rFonts w:ascii="Times New Roman" w:hAnsi="Times New Roman" w:cs="Times New Roman"/>
          <w:i/>
          <w:sz w:val="24"/>
          <w:szCs w:val="24"/>
        </w:rPr>
        <w:t>Search for Extraterrestrial Intelligence</w:t>
      </w:r>
      <w:r w:rsidR="00B50084">
        <w:rPr>
          <w:rFonts w:ascii="Times New Roman" w:hAnsi="Times New Roman" w:cs="Times New Roman"/>
          <w:i/>
          <w:sz w:val="24"/>
          <w:szCs w:val="24"/>
        </w:rPr>
        <w:t xml:space="preserve"> (SETI)</w:t>
      </w:r>
      <w:r w:rsidRPr="00BB5D63">
        <w:rPr>
          <w:rFonts w:ascii="Times New Roman" w:hAnsi="Times New Roman" w:cs="Times New Roman"/>
          <w:sz w:val="24"/>
          <w:szCs w:val="24"/>
        </w:rPr>
        <w:t xml:space="preserve"> has monitored the skies for radio signals, not unlike those our own species’ activities emit, and come up with nothing. Optical means have also failed to see </w:t>
      </w:r>
      <w:proofErr w:type="spellStart"/>
      <w:r w:rsidRPr="00BB5D63">
        <w:rPr>
          <w:rFonts w:ascii="Times New Roman" w:hAnsi="Times New Roman" w:cs="Times New Roman"/>
          <w:sz w:val="24"/>
          <w:szCs w:val="24"/>
        </w:rPr>
        <w:t>dyson</w:t>
      </w:r>
      <w:proofErr w:type="spellEnd"/>
      <w:r w:rsidRPr="00BB5D63">
        <w:rPr>
          <w:rFonts w:ascii="Times New Roman" w:hAnsi="Times New Roman" w:cs="Times New Roman"/>
          <w:sz w:val="24"/>
          <w:szCs w:val="24"/>
        </w:rPr>
        <w:t xml:space="preserve"> spheres, </w:t>
      </w:r>
      <w:proofErr w:type="spellStart"/>
      <w:r w:rsidRPr="00BB5D63">
        <w:rPr>
          <w:rFonts w:ascii="Times New Roman" w:hAnsi="Times New Roman" w:cs="Times New Roman"/>
          <w:sz w:val="24"/>
          <w:szCs w:val="24"/>
        </w:rPr>
        <w:t>ringworlds</w:t>
      </w:r>
      <w:proofErr w:type="spellEnd"/>
      <w:r w:rsidRPr="00BB5D63">
        <w:rPr>
          <w:rFonts w:ascii="Times New Roman" w:hAnsi="Times New Roman" w:cs="Times New Roman"/>
          <w:sz w:val="24"/>
          <w:szCs w:val="24"/>
        </w:rPr>
        <w:t>, or any other megastructure that might show cosmic alien hands.</w:t>
      </w:r>
      <w:r w:rsidR="001634AA">
        <w:rPr>
          <w:rFonts w:ascii="Times New Roman" w:hAnsi="Times New Roman" w:cs="Times New Roman"/>
          <w:sz w:val="24"/>
          <w:szCs w:val="24"/>
        </w:rPr>
        <w:t xml:space="preserve"> In the</w:t>
      </w:r>
      <w:r w:rsidR="00AE2E25">
        <w:rPr>
          <w:rFonts w:ascii="Times New Roman" w:hAnsi="Times New Roman" w:cs="Times New Roman"/>
          <w:sz w:val="24"/>
          <w:szCs w:val="24"/>
        </w:rPr>
        <w:t xml:space="preserve"> astronomy</w:t>
      </w:r>
      <w:r w:rsidR="00FD0207">
        <w:rPr>
          <w:rFonts w:ascii="Times New Roman" w:hAnsi="Times New Roman" w:cs="Times New Roman"/>
          <w:sz w:val="24"/>
          <w:szCs w:val="24"/>
        </w:rPr>
        <w:t xml:space="preserve"> and science</w:t>
      </w:r>
      <w:r w:rsidR="001634AA">
        <w:rPr>
          <w:rFonts w:ascii="Times New Roman" w:hAnsi="Times New Roman" w:cs="Times New Roman"/>
          <w:sz w:val="24"/>
          <w:szCs w:val="24"/>
        </w:rPr>
        <w:t xml:space="preserve"> community, this is </w:t>
      </w:r>
      <w:r w:rsidR="00144E6C">
        <w:rPr>
          <w:rFonts w:ascii="Times New Roman" w:hAnsi="Times New Roman" w:cs="Times New Roman"/>
          <w:sz w:val="24"/>
          <w:szCs w:val="24"/>
        </w:rPr>
        <w:t xml:space="preserve">referred to as the Fermi Paradox. </w:t>
      </w:r>
    </w:p>
    <w:p w14:paraId="00000008" w14:textId="77777777" w:rsidR="00084FC3" w:rsidRDefault="00084FC3" w:rsidP="00E11F48">
      <w:pPr>
        <w:spacing w:line="480" w:lineRule="auto"/>
        <w:ind w:firstLine="720"/>
        <w:rPr>
          <w:rFonts w:ascii="Times New Roman" w:hAnsi="Times New Roman" w:cs="Times New Roman"/>
          <w:sz w:val="24"/>
          <w:szCs w:val="24"/>
        </w:rPr>
      </w:pPr>
    </w:p>
    <w:p w14:paraId="7B420AAB" w14:textId="77777777" w:rsidR="00FD0207" w:rsidRPr="00BB5D63" w:rsidRDefault="00FD0207" w:rsidP="00E11F48">
      <w:pPr>
        <w:spacing w:line="480" w:lineRule="auto"/>
        <w:ind w:firstLine="720"/>
        <w:rPr>
          <w:rFonts w:ascii="Times New Roman" w:hAnsi="Times New Roman" w:cs="Times New Roman"/>
          <w:sz w:val="24"/>
          <w:szCs w:val="24"/>
        </w:rPr>
      </w:pPr>
    </w:p>
    <w:p w14:paraId="00000009" w14:textId="31EDBF5D" w:rsidR="00084FC3" w:rsidRDefault="00F55753" w:rsidP="00E11F4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 plan for this project is to investigate and discuss the Fermi Paradox</w:t>
      </w:r>
      <w:r w:rsidR="00144E6C">
        <w:rPr>
          <w:rFonts w:ascii="Times New Roman" w:hAnsi="Times New Roman" w:cs="Times New Roman"/>
          <w:sz w:val="24"/>
          <w:szCs w:val="24"/>
        </w:rPr>
        <w:t xml:space="preserve">. First, we will </w:t>
      </w:r>
      <w:r w:rsidR="00AD0009" w:rsidRPr="00BB5D63">
        <w:rPr>
          <w:rFonts w:ascii="Times New Roman" w:hAnsi="Times New Roman" w:cs="Times New Roman"/>
          <w:sz w:val="24"/>
          <w:szCs w:val="24"/>
        </w:rPr>
        <w:t>explore the Drake Equation in detail; try to determine under what conditions life arose on Earth, and how likely we are to find these conditions on exoplanets. Clear areas to explore would be extremophiles, hydrothermal vents, and star systems like Trappist-1. Once we’ve explored life’s commonality, it’s important to determine any flaws or limitations in our current detection methods. How do receivers distinguish between artificial and naturally emitted signals? Maybe we just haven’t been looking long enough? And finally, assuming no significant errors in our search strategy, what are some “solutions” to the paradox? Scientists and speculators have puzzled over the problem for decades, coming up with myriad solutions, many of which are surprising, and potentially apoca</w:t>
      </w:r>
      <w:r w:rsidR="000B2326">
        <w:rPr>
          <w:rFonts w:ascii="Times New Roman" w:hAnsi="Times New Roman" w:cs="Times New Roman"/>
          <w:sz w:val="24"/>
          <w:szCs w:val="24"/>
        </w:rPr>
        <w:t>lyptic. What are great filters? A</w:t>
      </w:r>
      <w:r w:rsidR="00AD0009" w:rsidRPr="00BB5D63">
        <w:rPr>
          <w:rFonts w:ascii="Times New Roman" w:hAnsi="Times New Roman" w:cs="Times New Roman"/>
          <w:sz w:val="24"/>
          <w:szCs w:val="24"/>
        </w:rPr>
        <w:t>nd do th</w:t>
      </w:r>
      <w:r w:rsidR="000B2326">
        <w:rPr>
          <w:rFonts w:ascii="Times New Roman" w:hAnsi="Times New Roman" w:cs="Times New Roman"/>
          <w:sz w:val="24"/>
          <w:szCs w:val="24"/>
        </w:rPr>
        <w:t>ey pose a threat to life on planets</w:t>
      </w:r>
      <w:r w:rsidR="00AD0009" w:rsidRPr="00BB5D63">
        <w:rPr>
          <w:rFonts w:ascii="Times New Roman" w:hAnsi="Times New Roman" w:cs="Times New Roman"/>
          <w:sz w:val="24"/>
          <w:szCs w:val="24"/>
        </w:rPr>
        <w:t>? Are Von-Neumann probes scouring every planet? Is everyone keeping quiet on purpose? Or mayb</w:t>
      </w:r>
      <w:r w:rsidR="00E11F48">
        <w:rPr>
          <w:rFonts w:ascii="Times New Roman" w:hAnsi="Times New Roman" w:cs="Times New Roman"/>
          <w:sz w:val="24"/>
          <w:szCs w:val="24"/>
        </w:rPr>
        <w:t>e, we’re just the first one’s at</w:t>
      </w:r>
      <w:r w:rsidR="00AD0009" w:rsidRPr="00BB5D63">
        <w:rPr>
          <w:rFonts w:ascii="Times New Roman" w:hAnsi="Times New Roman" w:cs="Times New Roman"/>
          <w:sz w:val="24"/>
          <w:szCs w:val="24"/>
        </w:rPr>
        <w:t xml:space="preserve"> the party.</w:t>
      </w:r>
    </w:p>
    <w:p w14:paraId="08D332FF" w14:textId="77777777" w:rsidR="00E11F48" w:rsidRDefault="00E11F48" w:rsidP="00E11F48">
      <w:pPr>
        <w:spacing w:line="480" w:lineRule="auto"/>
        <w:ind w:firstLine="720"/>
        <w:rPr>
          <w:rFonts w:ascii="Times New Roman" w:hAnsi="Times New Roman" w:cs="Times New Roman"/>
          <w:sz w:val="24"/>
          <w:szCs w:val="24"/>
        </w:rPr>
      </w:pPr>
    </w:p>
    <w:p w14:paraId="7FC49D39" w14:textId="3CE4903B" w:rsidR="00111E2D" w:rsidRPr="00BB5D63" w:rsidRDefault="00E11F48" w:rsidP="00A52C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AE2E25">
        <w:rPr>
          <w:rFonts w:ascii="Times New Roman" w:hAnsi="Times New Roman" w:cs="Times New Roman"/>
          <w:sz w:val="24"/>
          <w:szCs w:val="24"/>
        </w:rPr>
        <w:t xml:space="preserve">will consult scholarly articles that focus on different parts of the Drake Equation. </w:t>
      </w:r>
      <w:r w:rsidR="005C76ED">
        <w:rPr>
          <w:rFonts w:ascii="Times New Roman" w:hAnsi="Times New Roman" w:cs="Times New Roman"/>
          <w:sz w:val="24"/>
          <w:szCs w:val="24"/>
        </w:rPr>
        <w:t xml:space="preserve">Articles that discuss the probability of life being brought from meteors, </w:t>
      </w:r>
      <w:r w:rsidR="00D23D23">
        <w:rPr>
          <w:rFonts w:ascii="Times New Roman" w:hAnsi="Times New Roman" w:cs="Times New Roman"/>
          <w:sz w:val="24"/>
          <w:szCs w:val="24"/>
        </w:rPr>
        <w:t>creation of RNA/DNA</w:t>
      </w:r>
      <w:r w:rsidR="00D23D23">
        <w:rPr>
          <w:rFonts w:ascii="Times New Roman" w:hAnsi="Times New Roman" w:cs="Times New Roman"/>
          <w:sz w:val="24"/>
          <w:szCs w:val="24"/>
        </w:rPr>
        <w:t xml:space="preserve">, </w:t>
      </w:r>
      <w:r w:rsidR="005C76ED">
        <w:rPr>
          <w:rFonts w:ascii="Times New Roman" w:hAnsi="Times New Roman" w:cs="Times New Roman"/>
          <w:sz w:val="24"/>
          <w:szCs w:val="24"/>
        </w:rPr>
        <w:t xml:space="preserve">the role of evolution, </w:t>
      </w:r>
      <w:r w:rsidR="00D23D23">
        <w:rPr>
          <w:rFonts w:ascii="Times New Roman" w:hAnsi="Times New Roman" w:cs="Times New Roman"/>
          <w:sz w:val="24"/>
          <w:szCs w:val="24"/>
        </w:rPr>
        <w:t>techniques</w:t>
      </w:r>
      <w:r w:rsidR="00A52C05">
        <w:rPr>
          <w:rFonts w:ascii="Times New Roman" w:hAnsi="Times New Roman" w:cs="Times New Roman"/>
          <w:sz w:val="24"/>
          <w:szCs w:val="24"/>
        </w:rPr>
        <w:t xml:space="preserve"> and possibility</w:t>
      </w:r>
      <w:r w:rsidR="00D23D23">
        <w:rPr>
          <w:rFonts w:ascii="Times New Roman" w:hAnsi="Times New Roman" w:cs="Times New Roman"/>
          <w:sz w:val="24"/>
          <w:szCs w:val="24"/>
        </w:rPr>
        <w:t xml:space="preserve"> of detecting intelligent life</w:t>
      </w:r>
      <w:r w:rsidR="004757DF">
        <w:rPr>
          <w:rFonts w:ascii="Times New Roman" w:hAnsi="Times New Roman" w:cs="Times New Roman"/>
          <w:sz w:val="24"/>
          <w:szCs w:val="24"/>
        </w:rPr>
        <w:t xml:space="preserve"> – and more –</w:t>
      </w:r>
      <w:r w:rsidR="005C76ED">
        <w:rPr>
          <w:rFonts w:ascii="Times New Roman" w:hAnsi="Times New Roman" w:cs="Times New Roman"/>
          <w:sz w:val="24"/>
          <w:szCs w:val="24"/>
        </w:rPr>
        <w:t xml:space="preserve"> will be the core focus </w:t>
      </w:r>
      <w:r w:rsidR="00593503">
        <w:rPr>
          <w:rFonts w:ascii="Times New Roman" w:hAnsi="Times New Roman" w:cs="Times New Roman"/>
          <w:sz w:val="24"/>
          <w:szCs w:val="24"/>
        </w:rPr>
        <w:t xml:space="preserve">of our presentation. </w:t>
      </w:r>
      <w:r w:rsidR="00AE2E25">
        <w:rPr>
          <w:rFonts w:ascii="Times New Roman" w:hAnsi="Times New Roman" w:cs="Times New Roman"/>
          <w:sz w:val="24"/>
          <w:szCs w:val="24"/>
        </w:rPr>
        <w:t xml:space="preserve">Furthermore, we will expand upon the Drake Equation and account for probabilities such as intelligent life being wiped out due to internal and external factors. </w:t>
      </w:r>
      <w:r w:rsidR="0084058B">
        <w:rPr>
          <w:rFonts w:ascii="Times New Roman" w:hAnsi="Times New Roman" w:cs="Times New Roman"/>
          <w:sz w:val="24"/>
          <w:szCs w:val="24"/>
        </w:rPr>
        <w:t xml:space="preserve">In order to </w:t>
      </w:r>
      <w:r w:rsidR="00111E2D">
        <w:rPr>
          <w:rFonts w:ascii="Times New Roman" w:hAnsi="Times New Roman" w:cs="Times New Roman"/>
          <w:sz w:val="24"/>
          <w:szCs w:val="24"/>
        </w:rPr>
        <w:t>generate discussion, we will promote thought provoking ideas and questions.</w:t>
      </w:r>
      <w:r w:rsidR="00593503">
        <w:rPr>
          <w:rFonts w:ascii="Times New Roman" w:hAnsi="Times New Roman" w:cs="Times New Roman"/>
          <w:sz w:val="24"/>
          <w:szCs w:val="24"/>
        </w:rPr>
        <w:t xml:space="preserve"> We will effectively use several layers of abstraction </w:t>
      </w:r>
      <w:r w:rsidR="0029301F">
        <w:rPr>
          <w:rFonts w:ascii="Times New Roman" w:hAnsi="Times New Roman" w:cs="Times New Roman"/>
          <w:sz w:val="24"/>
          <w:szCs w:val="24"/>
        </w:rPr>
        <w:t xml:space="preserve">to make the content understandable by anyone of any academic level and background. </w:t>
      </w:r>
      <w:r w:rsidR="00F27465">
        <w:rPr>
          <w:rFonts w:ascii="Times New Roman" w:hAnsi="Times New Roman" w:cs="Times New Roman"/>
          <w:sz w:val="24"/>
          <w:szCs w:val="24"/>
        </w:rPr>
        <w:t xml:space="preserve">We will keep our audience engaged by making analogies to different areas of science and art. While this covers dialect, we will add some rhetoric in the form of </w:t>
      </w:r>
      <w:r w:rsidR="00984856">
        <w:rPr>
          <w:rFonts w:ascii="Times New Roman" w:hAnsi="Times New Roman" w:cs="Times New Roman"/>
          <w:sz w:val="24"/>
          <w:szCs w:val="24"/>
        </w:rPr>
        <w:t xml:space="preserve">humorous </w:t>
      </w:r>
      <w:r w:rsidR="00216C82">
        <w:rPr>
          <w:rFonts w:ascii="Times New Roman" w:hAnsi="Times New Roman" w:cs="Times New Roman"/>
          <w:sz w:val="24"/>
          <w:szCs w:val="24"/>
        </w:rPr>
        <w:t>epigrams throughout the presentation.</w:t>
      </w:r>
      <w:bookmarkStart w:id="1" w:name="_GoBack"/>
      <w:bookmarkEnd w:id="1"/>
    </w:p>
    <w:sectPr w:rsidR="00111E2D" w:rsidRPr="00BB5D6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24A47" w14:textId="77777777" w:rsidR="00680ED6" w:rsidRDefault="00680ED6">
      <w:pPr>
        <w:spacing w:line="240" w:lineRule="auto"/>
      </w:pPr>
      <w:r>
        <w:separator/>
      </w:r>
    </w:p>
  </w:endnote>
  <w:endnote w:type="continuationSeparator" w:id="0">
    <w:p w14:paraId="31F36FF5" w14:textId="77777777" w:rsidR="00680ED6" w:rsidRDefault="00680E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0A81C" w14:textId="77777777" w:rsidR="00680ED6" w:rsidRDefault="00680ED6">
      <w:pPr>
        <w:spacing w:line="240" w:lineRule="auto"/>
      </w:pPr>
      <w:r>
        <w:separator/>
      </w:r>
    </w:p>
  </w:footnote>
  <w:footnote w:type="continuationSeparator" w:id="0">
    <w:p w14:paraId="4D94D14C" w14:textId="77777777" w:rsidR="00680ED6" w:rsidRDefault="00680ED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A" w14:textId="77777777" w:rsidR="00084FC3" w:rsidRDefault="00084FC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FC3"/>
    <w:rsid w:val="00070679"/>
    <w:rsid w:val="00084FC3"/>
    <w:rsid w:val="000B2326"/>
    <w:rsid w:val="00111E2D"/>
    <w:rsid w:val="00144E6C"/>
    <w:rsid w:val="001634AA"/>
    <w:rsid w:val="00216C82"/>
    <w:rsid w:val="0029301F"/>
    <w:rsid w:val="003C11A3"/>
    <w:rsid w:val="004757DF"/>
    <w:rsid w:val="00593503"/>
    <w:rsid w:val="005C76ED"/>
    <w:rsid w:val="00680ED6"/>
    <w:rsid w:val="0076048F"/>
    <w:rsid w:val="0084058B"/>
    <w:rsid w:val="00843629"/>
    <w:rsid w:val="00984856"/>
    <w:rsid w:val="00A52C05"/>
    <w:rsid w:val="00AD0009"/>
    <w:rsid w:val="00AE2E25"/>
    <w:rsid w:val="00B50084"/>
    <w:rsid w:val="00BB5D63"/>
    <w:rsid w:val="00CF76F5"/>
    <w:rsid w:val="00D23D23"/>
    <w:rsid w:val="00E11F48"/>
    <w:rsid w:val="00E924D9"/>
    <w:rsid w:val="00F27465"/>
    <w:rsid w:val="00F55753"/>
    <w:rsid w:val="00FD02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1437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IntenseQuote">
    <w:name w:val="Intense Quote"/>
    <w:basedOn w:val="Normal"/>
    <w:next w:val="Normal"/>
    <w:link w:val="IntenseQuoteChar"/>
    <w:uiPriority w:val="30"/>
    <w:qFormat/>
    <w:rsid w:val="00BB5D6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B5D63"/>
    <w:rPr>
      <w:i/>
      <w:iCs/>
      <w:color w:val="4F81BD" w:themeColor="accent1"/>
    </w:rPr>
  </w:style>
  <w:style w:type="character" w:styleId="Strong">
    <w:name w:val="Strong"/>
    <w:basedOn w:val="DefaultParagraphFont"/>
    <w:uiPriority w:val="22"/>
    <w:qFormat/>
    <w:rsid w:val="00BB5D63"/>
    <w:rPr>
      <w:b/>
      <w:bCs/>
    </w:rPr>
  </w:style>
  <w:style w:type="character" w:styleId="Emphasis">
    <w:name w:val="Emphasis"/>
    <w:basedOn w:val="DefaultParagraphFont"/>
    <w:uiPriority w:val="20"/>
    <w:qFormat/>
    <w:rsid w:val="00BB5D63"/>
    <w:rPr>
      <w:i/>
      <w:iCs/>
    </w:rPr>
  </w:style>
  <w:style w:type="paragraph" w:styleId="NoSpacing">
    <w:name w:val="No Spacing"/>
    <w:uiPriority w:val="1"/>
    <w:qFormat/>
    <w:rsid w:val="00BB5D63"/>
    <w:pPr>
      <w:spacing w:line="240" w:lineRule="auto"/>
    </w:pPr>
  </w:style>
  <w:style w:type="character" w:styleId="BookTitle">
    <w:name w:val="Book Title"/>
    <w:basedOn w:val="DefaultParagraphFont"/>
    <w:uiPriority w:val="33"/>
    <w:qFormat/>
    <w:rsid w:val="00BB5D63"/>
    <w:rPr>
      <w:b/>
      <w:bCs/>
      <w:i/>
      <w:iCs/>
      <w:spacing w:val="5"/>
    </w:rPr>
  </w:style>
  <w:style w:type="paragraph" w:styleId="Quote">
    <w:name w:val="Quote"/>
    <w:basedOn w:val="Normal"/>
    <w:next w:val="Normal"/>
    <w:link w:val="QuoteChar"/>
    <w:uiPriority w:val="29"/>
    <w:qFormat/>
    <w:rsid w:val="00BB5D6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B5D6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522</Words>
  <Characters>2977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20</cp:revision>
  <dcterms:created xsi:type="dcterms:W3CDTF">2019-09-28T20:08:00Z</dcterms:created>
  <dcterms:modified xsi:type="dcterms:W3CDTF">2019-09-28T23:09:00Z</dcterms:modified>
</cp:coreProperties>
</file>