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587EC" w14:textId="77777777" w:rsidR="00600A42" w:rsidRPr="00600A42" w:rsidRDefault="00600A42" w:rsidP="00600A42">
      <w:pPr>
        <w:rPr>
          <w:rFonts w:ascii="Times" w:eastAsia="Times New Roman" w:hAnsi="Times" w:cs="Times New Roman"/>
          <w:color w:val="000000"/>
          <w:sz w:val="32"/>
          <w:szCs w:val="27"/>
        </w:rPr>
      </w:pPr>
    </w:p>
    <w:tbl>
      <w:tblPr>
        <w:tblW w:w="16160" w:type="dxa"/>
        <w:tblCellSpacing w:w="0" w:type="dxa"/>
        <w:tblCellMar>
          <w:top w:w="40" w:type="dxa"/>
          <w:left w:w="40" w:type="dxa"/>
          <w:bottom w:w="40" w:type="dxa"/>
          <w:right w:w="40" w:type="dxa"/>
        </w:tblCellMar>
        <w:tblLook w:val="04A0" w:firstRow="1" w:lastRow="0" w:firstColumn="1" w:lastColumn="0" w:noHBand="0" w:noVBand="1"/>
      </w:tblPr>
      <w:tblGrid>
        <w:gridCol w:w="16160"/>
      </w:tblGrid>
      <w:tr w:rsidR="00600A42" w:rsidRPr="00600A42" w14:paraId="569657A6" w14:textId="77777777" w:rsidTr="00600A42">
        <w:trPr>
          <w:tblCellSpacing w:w="0" w:type="dxa"/>
        </w:trPr>
        <w:tc>
          <w:tcPr>
            <w:tcW w:w="16080" w:type="dxa"/>
            <w:vAlign w:val="center"/>
            <w:hideMark/>
          </w:tcPr>
          <w:p w14:paraId="7A1C52E8" w14:textId="77777777" w:rsidR="00600A42" w:rsidRPr="00600A42" w:rsidRDefault="00600A42" w:rsidP="00600A42">
            <w:pPr>
              <w:spacing w:before="100" w:beforeAutospacing="1" w:after="100" w:afterAutospacing="1"/>
              <w:rPr>
                <w:rFonts w:ascii="Times New Roman" w:hAnsi="Times New Roman" w:cs="Times New Roman"/>
                <w:sz w:val="28"/>
              </w:rPr>
            </w:pPr>
            <w:r w:rsidRPr="00600A42">
              <w:rPr>
                <w:rFonts w:ascii="Arial" w:hAnsi="Arial" w:cs="Arial"/>
                <w:b/>
                <w:bCs/>
                <w:color w:val="FF0000"/>
                <w:sz w:val="28"/>
              </w:rPr>
              <w:t>MATH 1LS3 * SCHEDULE AND HOMEWORK</w:t>
            </w:r>
          </w:p>
          <w:p w14:paraId="2BA576E2" w14:textId="77777777" w:rsidR="00600A42" w:rsidRDefault="00600A42" w:rsidP="00600A42">
            <w:pPr>
              <w:spacing w:before="100" w:beforeAutospacing="1" w:after="100" w:afterAutospacing="1"/>
              <w:rPr>
                <w:rFonts w:ascii="Arial" w:hAnsi="Arial" w:cs="Arial"/>
                <w:sz w:val="20"/>
                <w:szCs w:val="18"/>
              </w:rPr>
            </w:pPr>
            <w:r w:rsidRPr="00600A42">
              <w:rPr>
                <w:rFonts w:ascii="Arial" w:hAnsi="Arial" w:cs="Arial"/>
                <w:b/>
                <w:bCs/>
                <w:sz w:val="20"/>
                <w:szCs w:val="18"/>
              </w:rPr>
              <w:t>Due to the way classes are scheduled, some sections might be a bit ahead or a bit behind the posted schedule.</w:t>
            </w:r>
            <w:r w:rsidRPr="00600A42">
              <w:rPr>
                <w:rFonts w:ascii="Arial" w:hAnsi="Arial" w:cs="Arial"/>
                <w:sz w:val="20"/>
                <w:szCs w:val="18"/>
              </w:rPr>
              <w:t> However, in total, all sections</w:t>
            </w:r>
          </w:p>
          <w:p w14:paraId="05CE8576" w14:textId="77777777" w:rsid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will have exactly the same number of lectures. All sections of the course write the same tests and the same exam. We are aware that some 1LS3 tutorials are not</w:t>
            </w:r>
          </w:p>
          <w:p w14:paraId="5EE2ACAC"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scheduled at the best possible times, but unfortunately there is nothing we can do about it, as scheduling classes is beyond our control.</w:t>
            </w:r>
          </w:p>
          <w:p w14:paraId="39073427"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All references to sections are based on 2nd edition (geese). Click </w:t>
            </w:r>
            <w:hyperlink r:id="rId4" w:tgtFrame="_blank" w:history="1">
              <w:r w:rsidRPr="00600A42">
                <w:rPr>
                  <w:rFonts w:ascii="Arial" w:hAnsi="Arial" w:cs="Arial"/>
                  <w:color w:val="0000FF"/>
                  <w:sz w:val="20"/>
                  <w:szCs w:val="18"/>
                  <w:u w:val="single"/>
                </w:rPr>
                <w:t>here</w:t>
              </w:r>
            </w:hyperlink>
            <w:r w:rsidRPr="00600A42">
              <w:rPr>
                <w:rFonts w:ascii="Arial" w:hAnsi="Arial" w:cs="Arial"/>
                <w:sz w:val="20"/>
                <w:szCs w:val="18"/>
              </w:rPr>
              <w:t> to see how it translates to the 1st edition (elephants).</w:t>
            </w:r>
          </w:p>
          <w:p w14:paraId="646884B2" w14:textId="77777777" w:rsidR="00600A42" w:rsidRDefault="00600A42" w:rsidP="00600A42">
            <w:pPr>
              <w:spacing w:before="100" w:beforeAutospacing="1" w:after="100" w:afterAutospacing="1"/>
              <w:rPr>
                <w:rFonts w:ascii="Arial" w:hAnsi="Arial" w:cs="Arial"/>
                <w:b/>
                <w:bCs/>
                <w:color w:val="0000FF"/>
                <w:sz w:val="20"/>
                <w:szCs w:val="18"/>
              </w:rPr>
            </w:pPr>
            <w:r w:rsidRPr="00600A42">
              <w:rPr>
                <w:rFonts w:ascii="Arial" w:hAnsi="Arial" w:cs="Arial"/>
                <w:b/>
                <w:bCs/>
                <w:sz w:val="20"/>
                <w:szCs w:val="18"/>
              </w:rPr>
              <w:t>Work on all homework questions. </w:t>
            </w:r>
            <w:r w:rsidRPr="00600A42">
              <w:rPr>
                <w:rFonts w:ascii="Arial" w:hAnsi="Arial" w:cs="Arial"/>
                <w:b/>
                <w:bCs/>
                <w:color w:val="0000FF"/>
                <w:sz w:val="20"/>
                <w:szCs w:val="18"/>
              </w:rPr>
              <w:t>If you feel that you need more practice with certain topics, solve some, or all of the suggested questions, as listed for</w:t>
            </w:r>
          </w:p>
          <w:p w14:paraId="18B79A47" w14:textId="77777777" w:rsidR="00600A42" w:rsidRPr="00600A42" w:rsidRDefault="00600A42" w:rsidP="00600A42">
            <w:pPr>
              <w:spacing w:before="100" w:beforeAutospacing="1" w:after="100" w:afterAutospacing="1"/>
              <w:rPr>
                <w:rFonts w:ascii="Arial" w:hAnsi="Arial" w:cs="Arial"/>
                <w:b/>
                <w:bCs/>
                <w:sz w:val="20"/>
                <w:szCs w:val="18"/>
              </w:rPr>
            </w:pPr>
            <w:r w:rsidRPr="00600A42">
              <w:rPr>
                <w:rFonts w:ascii="Arial" w:hAnsi="Arial" w:cs="Arial"/>
                <w:b/>
                <w:bCs/>
                <w:color w:val="0000FF"/>
                <w:sz w:val="20"/>
                <w:szCs w:val="18"/>
              </w:rPr>
              <w:t>each section (the list refers to the second edition of our textbook; if you have the first edition, </w:t>
            </w:r>
            <w:hyperlink r:id="rId5" w:tgtFrame="_blank" w:history="1">
              <w:r w:rsidRPr="00600A42">
                <w:rPr>
                  <w:rFonts w:ascii="Arial" w:hAnsi="Arial" w:cs="Arial"/>
                  <w:b/>
                  <w:bCs/>
                  <w:color w:val="0000FF"/>
                  <w:sz w:val="20"/>
                  <w:szCs w:val="18"/>
                  <w:u w:val="single"/>
                </w:rPr>
                <w:t>download these two pages</w:t>
              </w:r>
            </w:hyperlink>
            <w:r w:rsidRPr="00600A42">
              <w:rPr>
                <w:rFonts w:ascii="Arial" w:hAnsi="Arial" w:cs="Arial"/>
                <w:b/>
                <w:bCs/>
                <w:color w:val="0000FF"/>
                <w:sz w:val="20"/>
                <w:szCs w:val="18"/>
              </w:rPr>
              <w:t>).</w:t>
            </w:r>
          </w:p>
          <w:tbl>
            <w:tblPr>
              <w:tblW w:w="14406" w:type="dxa"/>
              <w:tblCellSpacing w:w="15"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905"/>
              <w:gridCol w:w="3011"/>
              <w:gridCol w:w="10490"/>
            </w:tblGrid>
            <w:tr w:rsidR="00600A42" w:rsidRPr="00600A42" w14:paraId="436DED78"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56A641B3" w14:textId="77777777" w:rsidR="00600A42" w:rsidRPr="00600A42" w:rsidRDefault="00600A42" w:rsidP="00600A42">
                  <w:pPr>
                    <w:rPr>
                      <w:rFonts w:ascii="Arial" w:eastAsia="Times New Roman" w:hAnsi="Arial" w:cs="Arial"/>
                      <w:b/>
                      <w:bCs/>
                      <w:sz w:val="20"/>
                      <w:szCs w:val="18"/>
                    </w:rPr>
                  </w:pPr>
                  <w:r w:rsidRPr="00600A42">
                    <w:rPr>
                      <w:rFonts w:ascii="Arial" w:eastAsia="Times New Roman" w:hAnsi="Arial" w:cs="Arial"/>
                      <w:b/>
                      <w:bCs/>
                      <w:sz w:val="20"/>
                      <w:szCs w:val="18"/>
                    </w:rPr>
                    <w:t>Week</w:t>
                  </w:r>
                </w:p>
              </w:tc>
              <w:tc>
                <w:tcPr>
                  <w:tcW w:w="2981" w:type="dxa"/>
                  <w:tcBorders>
                    <w:top w:val="outset" w:sz="6" w:space="0" w:color="auto"/>
                    <w:left w:val="outset" w:sz="6" w:space="0" w:color="auto"/>
                    <w:bottom w:val="outset" w:sz="6" w:space="0" w:color="auto"/>
                    <w:right w:val="outset" w:sz="6" w:space="0" w:color="auto"/>
                  </w:tcBorders>
                  <w:vAlign w:val="center"/>
                  <w:hideMark/>
                </w:tcPr>
                <w:p w14:paraId="43335ACD" w14:textId="77777777" w:rsidR="00600A42" w:rsidRPr="00600A42" w:rsidRDefault="00600A42" w:rsidP="00600A42">
                  <w:pPr>
                    <w:rPr>
                      <w:rFonts w:ascii="Arial" w:eastAsia="Times New Roman" w:hAnsi="Arial" w:cs="Arial"/>
                      <w:b/>
                      <w:bCs/>
                      <w:sz w:val="20"/>
                      <w:szCs w:val="18"/>
                    </w:rPr>
                  </w:pPr>
                  <w:r w:rsidRPr="00600A42">
                    <w:rPr>
                      <w:rFonts w:ascii="Arial" w:eastAsia="Times New Roman" w:hAnsi="Arial" w:cs="Arial"/>
                      <w:b/>
                      <w:bCs/>
                      <w:sz w:val="20"/>
                      <w:szCs w:val="18"/>
                    </w:rPr>
                    <w:t>What's done, what's ahead</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242F3E18" w14:textId="77777777" w:rsidR="00600A42" w:rsidRPr="00600A42" w:rsidRDefault="00600A42" w:rsidP="00600A42">
                  <w:pPr>
                    <w:rPr>
                      <w:rFonts w:ascii="Arial" w:eastAsia="Times New Roman" w:hAnsi="Arial" w:cs="Arial"/>
                      <w:sz w:val="20"/>
                      <w:szCs w:val="18"/>
                    </w:rPr>
                  </w:pPr>
                  <w:r w:rsidRPr="00600A42">
                    <w:rPr>
                      <w:rFonts w:ascii="Arial" w:eastAsia="Times New Roman" w:hAnsi="Arial" w:cs="Arial"/>
                      <w:b/>
                      <w:bCs/>
                      <w:sz w:val="20"/>
                      <w:szCs w:val="18"/>
                    </w:rPr>
                    <w:t>Homework - what you should do before the first lecture of the following week</w:t>
                  </w:r>
                </w:p>
              </w:tc>
            </w:tr>
            <w:tr w:rsidR="00600A42" w:rsidRPr="00600A42" w14:paraId="60F29964"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6B3BEAC2"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6-11 Sept</w:t>
                  </w:r>
                </w:p>
              </w:tc>
              <w:tc>
                <w:tcPr>
                  <w:tcW w:w="2981" w:type="dxa"/>
                  <w:tcBorders>
                    <w:top w:val="outset" w:sz="6" w:space="0" w:color="auto"/>
                    <w:left w:val="outset" w:sz="6" w:space="0" w:color="auto"/>
                    <w:bottom w:val="outset" w:sz="6" w:space="0" w:color="auto"/>
                    <w:right w:val="outset" w:sz="6" w:space="0" w:color="auto"/>
                  </w:tcBorders>
                  <w:vAlign w:val="center"/>
                  <w:hideMark/>
                </w:tcPr>
                <w:p w14:paraId="74AA1055" w14:textId="77777777" w:rsidR="00600A42" w:rsidRPr="00600A42" w:rsidRDefault="00600A42" w:rsidP="00600A42">
                  <w:pPr>
                    <w:spacing w:before="100" w:beforeAutospacing="1" w:after="100" w:afterAutospacing="1"/>
                    <w:rPr>
                      <w:rFonts w:ascii="Arial" w:hAnsi="Arial" w:cs="Arial"/>
                      <w:color w:val="000000"/>
                      <w:sz w:val="20"/>
                      <w:szCs w:val="18"/>
                    </w:rPr>
                  </w:pPr>
                  <w:r w:rsidRPr="00600A42">
                    <w:rPr>
                      <w:rFonts w:ascii="Arial" w:hAnsi="Arial" w:cs="Arial"/>
                      <w:color w:val="000000"/>
                      <w:sz w:val="20"/>
                      <w:szCs w:val="18"/>
                    </w:rPr>
                    <w:t>Course introduction (</w:t>
                  </w:r>
                  <w:hyperlink r:id="rId6" w:tgtFrame="_blank" w:history="1">
                    <w:r w:rsidRPr="00600A42">
                      <w:rPr>
                        <w:rFonts w:ascii="Arial" w:hAnsi="Arial" w:cs="Arial"/>
                        <w:color w:val="0000FF"/>
                        <w:sz w:val="20"/>
                        <w:szCs w:val="18"/>
                        <w:u w:val="single"/>
                      </w:rPr>
                      <w:t>slides</w:t>
                    </w:r>
                  </w:hyperlink>
                  <w:r w:rsidRPr="00600A42">
                    <w:rPr>
                      <w:rFonts w:ascii="Arial" w:hAnsi="Arial" w:cs="Arial"/>
                      <w:color w:val="000000"/>
                      <w:sz w:val="20"/>
                      <w:szCs w:val="18"/>
                    </w:rPr>
                    <w:t>), </w:t>
                  </w:r>
                  <w:r w:rsidRPr="00600A42">
                    <w:rPr>
                      <w:rFonts w:ascii="Arial" w:hAnsi="Arial" w:cs="Arial"/>
                      <w:b/>
                      <w:bCs/>
                      <w:color w:val="000000"/>
                      <w:sz w:val="20"/>
                      <w:szCs w:val="18"/>
                    </w:rPr>
                    <w:t>Section 1.1</w:t>
                  </w:r>
                </w:p>
                <w:p w14:paraId="3B417076" w14:textId="77777777" w:rsidR="00600A42" w:rsidRPr="00600A42" w:rsidRDefault="00600A42" w:rsidP="00600A42">
                  <w:pPr>
                    <w:spacing w:before="100" w:beforeAutospacing="1" w:after="100" w:afterAutospacing="1"/>
                    <w:rPr>
                      <w:rFonts w:ascii="Arial" w:hAnsi="Arial" w:cs="Arial"/>
                      <w:color w:val="000000"/>
                      <w:sz w:val="20"/>
                      <w:szCs w:val="18"/>
                    </w:rPr>
                  </w:pPr>
                  <w:r w:rsidRPr="00600A42">
                    <w:rPr>
                      <w:rFonts w:ascii="Arial" w:hAnsi="Arial" w:cs="Arial"/>
                      <w:color w:val="000000"/>
                      <w:sz w:val="20"/>
                      <w:szCs w:val="18"/>
                    </w:rPr>
                    <w:t>This week we discuss the material from </w:t>
                  </w:r>
                  <w:r w:rsidRPr="00600A42">
                    <w:rPr>
                      <w:rFonts w:ascii="Arial" w:hAnsi="Arial" w:cs="Arial"/>
                      <w:b/>
                      <w:bCs/>
                      <w:color w:val="000000"/>
                      <w:sz w:val="20"/>
                      <w:szCs w:val="18"/>
                    </w:rPr>
                    <w:t>sections 1.2, 1.3 and 2.1</w:t>
                  </w:r>
                  <w:r w:rsidRPr="00600A42">
                    <w:rPr>
                      <w:rFonts w:ascii="Arial" w:hAnsi="Arial" w:cs="Arial"/>
                      <w:color w:val="000000"/>
                      <w:sz w:val="20"/>
                      <w:szCs w:val="18"/>
                    </w:rPr>
                    <w:t> (we cover some of </w:t>
                  </w:r>
                  <w:r w:rsidRPr="00600A42">
                    <w:rPr>
                      <w:rFonts w:ascii="Arial" w:hAnsi="Arial" w:cs="Arial"/>
                      <w:b/>
                      <w:bCs/>
                      <w:color w:val="000000"/>
                      <w:sz w:val="20"/>
                      <w:szCs w:val="18"/>
                    </w:rPr>
                    <w:t>1.3</w:t>
                  </w:r>
                  <w:r w:rsidRPr="00600A42">
                    <w:rPr>
                      <w:rFonts w:ascii="Arial" w:hAnsi="Arial" w:cs="Arial"/>
                      <w:color w:val="000000"/>
                      <w:sz w:val="20"/>
                      <w:szCs w:val="18"/>
                    </w:rPr>
                    <w:t> this week, and the remaining parts next week).</w:t>
                  </w:r>
                </w:p>
                <w:p w14:paraId="588421C7" w14:textId="77777777" w:rsidR="00600A42" w:rsidRPr="00600A42" w:rsidRDefault="00600A42" w:rsidP="00600A42">
                  <w:pPr>
                    <w:spacing w:before="100" w:beforeAutospacing="1" w:after="100" w:afterAutospacing="1"/>
                    <w:rPr>
                      <w:rFonts w:ascii="Arial" w:hAnsi="Arial" w:cs="Arial"/>
                      <w:color w:val="000000"/>
                      <w:sz w:val="20"/>
                      <w:szCs w:val="18"/>
                    </w:rPr>
                  </w:pPr>
                  <w:r w:rsidRPr="00600A42">
                    <w:rPr>
                      <w:rFonts w:ascii="Arial" w:hAnsi="Arial" w:cs="Arial"/>
                      <w:color w:val="000000"/>
                      <w:sz w:val="20"/>
                      <w:szCs w:val="18"/>
                    </w:rPr>
                    <w:t>We will say what a model is, give many examples and review basic properties of functions and graphs.</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6010B0FF"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Look at this web page (click on the links of the left) to make yourself familiar with what information you can find here. Make sure you read the course outline. Work on </w:t>
                  </w:r>
                  <w:r w:rsidRPr="00600A42">
                    <w:rPr>
                      <w:rFonts w:ascii="Arial" w:hAnsi="Arial" w:cs="Arial"/>
                      <w:b/>
                      <w:bCs/>
                      <w:sz w:val="20"/>
                      <w:szCs w:val="18"/>
                    </w:rPr>
                    <w:t>assignment 0</w:t>
                  </w:r>
                  <w:r w:rsidRPr="00600A42">
                    <w:rPr>
                      <w:rFonts w:ascii="Arial" w:hAnsi="Arial" w:cs="Arial"/>
                      <w:sz w:val="20"/>
                      <w:szCs w:val="18"/>
                    </w:rPr>
                    <w:t xml:space="preserve"> from your </w:t>
                  </w:r>
                  <w:proofErr w:type="spellStart"/>
                  <w:r w:rsidRPr="00600A42">
                    <w:rPr>
                      <w:rFonts w:ascii="Arial" w:hAnsi="Arial" w:cs="Arial"/>
                      <w:sz w:val="20"/>
                      <w:szCs w:val="18"/>
                    </w:rPr>
                    <w:t>coursepack</w:t>
                  </w:r>
                  <w:proofErr w:type="spellEnd"/>
                  <w:r w:rsidRPr="00600A42">
                    <w:rPr>
                      <w:rFonts w:ascii="Arial" w:hAnsi="Arial" w:cs="Arial"/>
                      <w:sz w:val="20"/>
                      <w:szCs w:val="18"/>
                    </w:rPr>
                    <w:t xml:space="preserve"> [if you don't have your </w:t>
                  </w:r>
                  <w:proofErr w:type="spellStart"/>
                  <w:r w:rsidRPr="00600A42">
                    <w:rPr>
                      <w:rFonts w:ascii="Arial" w:hAnsi="Arial" w:cs="Arial"/>
                      <w:sz w:val="20"/>
                      <w:szCs w:val="18"/>
                    </w:rPr>
                    <w:t>coursepack</w:t>
                  </w:r>
                  <w:proofErr w:type="spellEnd"/>
                  <w:r w:rsidRPr="00600A42">
                    <w:rPr>
                      <w:rFonts w:ascii="Arial" w:hAnsi="Arial" w:cs="Arial"/>
                      <w:sz w:val="20"/>
                      <w:szCs w:val="18"/>
                    </w:rPr>
                    <w:t xml:space="preserve"> yet, download </w:t>
                  </w:r>
                  <w:hyperlink r:id="rId7" w:tgtFrame="_blank" w:history="1">
                    <w:r w:rsidRPr="00600A42">
                      <w:rPr>
                        <w:rFonts w:ascii="Arial" w:hAnsi="Arial" w:cs="Arial"/>
                        <w:color w:val="0000FF"/>
                        <w:sz w:val="20"/>
                        <w:szCs w:val="18"/>
                        <w:u w:val="single"/>
                      </w:rPr>
                      <w:t>assignment 0</w:t>
                    </w:r>
                  </w:hyperlink>
                  <w:r w:rsidRPr="00600A42">
                    <w:rPr>
                      <w:rFonts w:ascii="Arial" w:hAnsi="Arial" w:cs="Arial"/>
                      <w:sz w:val="20"/>
                      <w:szCs w:val="18"/>
                    </w:rPr>
                    <w:t>]. All assignments are for your practice, and are not collected for marks.</w:t>
                  </w:r>
                </w:p>
                <w:p w14:paraId="7B632171"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We start our lectures with the </w:t>
                  </w:r>
                  <w:hyperlink r:id="rId8" w:tgtFrame="_blank" w:history="1">
                    <w:proofErr w:type="spellStart"/>
                    <w:r w:rsidRPr="00600A42">
                      <w:rPr>
                        <w:rFonts w:ascii="Arial" w:hAnsi="Arial" w:cs="Arial"/>
                        <w:color w:val="0000FF"/>
                        <w:sz w:val="20"/>
                        <w:szCs w:val="18"/>
                        <w:u w:val="single"/>
                      </w:rPr>
                      <w:t>zika</w:t>
                    </w:r>
                    <w:proofErr w:type="spellEnd"/>
                    <w:r w:rsidRPr="00600A42">
                      <w:rPr>
                        <w:rFonts w:ascii="Arial" w:hAnsi="Arial" w:cs="Arial"/>
                        <w:color w:val="0000FF"/>
                        <w:sz w:val="20"/>
                        <w:szCs w:val="18"/>
                        <w:u w:val="single"/>
                      </w:rPr>
                      <w:t xml:space="preserve"> virus model</w:t>
                    </w:r>
                  </w:hyperlink>
                  <w:r w:rsidRPr="00600A42">
                    <w:rPr>
                      <w:rFonts w:ascii="Arial" w:hAnsi="Arial" w:cs="Arial"/>
                      <w:sz w:val="20"/>
                      <w:szCs w:val="18"/>
                    </w:rPr>
                    <w:t>. If you have the 2nd edition (geese) textbook, read section 1.1 (no math exercises there). If you have the 1st ed (elephants) textbook, read section 1.1 from </w:t>
                  </w:r>
                  <w:hyperlink r:id="rId9" w:tgtFrame="_blank" w:history="1">
                    <w:r w:rsidRPr="00600A42">
                      <w:rPr>
                        <w:rFonts w:ascii="Arial" w:hAnsi="Arial" w:cs="Arial"/>
                        <w:color w:val="0000FF"/>
                        <w:sz w:val="20"/>
                        <w:szCs w:val="18"/>
                        <w:u w:val="single"/>
                      </w:rPr>
                      <w:t>here</w:t>
                    </w:r>
                  </w:hyperlink>
                  <w:r w:rsidRPr="00600A42">
                    <w:rPr>
                      <w:rFonts w:ascii="Arial" w:hAnsi="Arial" w:cs="Arial"/>
                      <w:sz w:val="20"/>
                      <w:szCs w:val="18"/>
                    </w:rPr>
                    <w:t>. Optional:</w:t>
                  </w:r>
                  <w:hyperlink r:id="rId10" w:tgtFrame="_blank" w:history="1">
                    <w:r w:rsidRPr="00600A42">
                      <w:rPr>
                        <w:rFonts w:ascii="Arial" w:hAnsi="Arial" w:cs="Arial"/>
                        <w:color w:val="0000FF"/>
                        <w:sz w:val="20"/>
                        <w:szCs w:val="18"/>
                        <w:u w:val="single"/>
                      </w:rPr>
                      <w:t xml:space="preserve"> link to the </w:t>
                    </w:r>
                    <w:proofErr w:type="spellStart"/>
                    <w:r w:rsidRPr="00600A42">
                      <w:rPr>
                        <w:rFonts w:ascii="Arial" w:hAnsi="Arial" w:cs="Arial"/>
                        <w:color w:val="0000FF"/>
                        <w:sz w:val="20"/>
                        <w:szCs w:val="18"/>
                        <w:u w:val="single"/>
                      </w:rPr>
                      <w:t>zika</w:t>
                    </w:r>
                    <w:proofErr w:type="spellEnd"/>
                    <w:r w:rsidRPr="00600A42">
                      <w:rPr>
                        <w:rFonts w:ascii="Arial" w:hAnsi="Arial" w:cs="Arial"/>
                        <w:color w:val="0000FF"/>
                        <w:sz w:val="20"/>
                        <w:szCs w:val="18"/>
                        <w:u w:val="single"/>
                      </w:rPr>
                      <w:t xml:space="preserve"> model paper</w:t>
                    </w:r>
                  </w:hyperlink>
                  <w:r w:rsidRPr="00600A42">
                    <w:rPr>
                      <w:rFonts w:ascii="Arial" w:hAnsi="Arial" w:cs="Arial"/>
                      <w:sz w:val="20"/>
                      <w:szCs w:val="18"/>
                    </w:rPr>
                    <w:t> (have a look, to see what a research paper looks like - what it consists of, how it's written, etc.).</w:t>
                  </w:r>
                </w:p>
                <w:p w14:paraId="2506E117" w14:textId="77777777" w:rsidR="00600A42" w:rsidRPr="00600A42" w:rsidRDefault="00600A42" w:rsidP="00600A42">
                  <w:pPr>
                    <w:spacing w:before="100" w:beforeAutospacing="1" w:after="100" w:afterAutospacing="1"/>
                    <w:rPr>
                      <w:rFonts w:ascii="Arial" w:hAnsi="Arial" w:cs="Arial"/>
                      <w:sz w:val="20"/>
                      <w:szCs w:val="18"/>
                    </w:rPr>
                  </w:pPr>
                  <w:hyperlink r:id="rId11" w:tgtFrame="_blank" w:history="1">
                    <w:r w:rsidRPr="00600A42">
                      <w:rPr>
                        <w:rFonts w:ascii="Arial" w:hAnsi="Arial" w:cs="Arial"/>
                        <w:color w:val="0000FF"/>
                        <w:sz w:val="20"/>
                        <w:szCs w:val="18"/>
                        <w:u w:val="single"/>
                      </w:rPr>
                      <w:t>Why do we study functions and not relations (slides)?</w:t>
                    </w:r>
                  </w:hyperlink>
                </w:p>
                <w:p w14:paraId="13F5FEB5"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 xml:space="preserve">Read section 1.2 to learn about models and types of dynamical systems; look at all tables and read examples. Go over all solved examples in section 2.1; in particular, study examples 2.1.9, 2.1.14 and 2.1.15. From your </w:t>
                  </w:r>
                  <w:proofErr w:type="spellStart"/>
                  <w:r w:rsidRPr="00600A42">
                    <w:rPr>
                      <w:rFonts w:ascii="Arial" w:hAnsi="Arial" w:cs="Arial"/>
                      <w:sz w:val="20"/>
                      <w:szCs w:val="18"/>
                    </w:rPr>
                    <w:t>coursepack</w:t>
                  </w:r>
                  <w:proofErr w:type="spellEnd"/>
                  <w:r w:rsidRPr="00600A42">
                    <w:rPr>
                      <w:rFonts w:ascii="Arial" w:hAnsi="Arial" w:cs="Arial"/>
                      <w:sz w:val="20"/>
                      <w:szCs w:val="18"/>
                    </w:rPr>
                    <w:t>: finish</w:t>
                  </w:r>
                  <w:r w:rsidRPr="00600A42">
                    <w:rPr>
                      <w:rFonts w:ascii="Arial" w:hAnsi="Arial" w:cs="Arial"/>
                      <w:b/>
                      <w:bCs/>
                      <w:sz w:val="20"/>
                      <w:szCs w:val="18"/>
                    </w:rPr>
                    <w:t> assignment 0</w:t>
                  </w:r>
                  <w:r w:rsidRPr="00600A42">
                    <w:rPr>
                      <w:rFonts w:ascii="Arial" w:hAnsi="Arial" w:cs="Arial"/>
                      <w:sz w:val="20"/>
                      <w:szCs w:val="18"/>
                    </w:rPr>
                    <w:t>; work on </w:t>
                  </w:r>
                  <w:r w:rsidRPr="00600A42">
                    <w:rPr>
                      <w:rFonts w:ascii="Arial" w:hAnsi="Arial" w:cs="Arial"/>
                      <w:b/>
                      <w:bCs/>
                      <w:sz w:val="20"/>
                      <w:szCs w:val="18"/>
                    </w:rPr>
                    <w:t>assignment 1 </w:t>
                  </w:r>
                  <w:r w:rsidRPr="00600A42">
                    <w:rPr>
                      <w:rFonts w:ascii="Arial" w:hAnsi="Arial" w:cs="Arial"/>
                      <w:sz w:val="20"/>
                      <w:szCs w:val="18"/>
                    </w:rPr>
                    <w:t>and </w:t>
                  </w:r>
                  <w:r w:rsidRPr="00600A42">
                    <w:rPr>
                      <w:rFonts w:ascii="Arial" w:hAnsi="Arial" w:cs="Arial"/>
                      <w:b/>
                      <w:bCs/>
                      <w:sz w:val="20"/>
                      <w:szCs w:val="18"/>
                    </w:rPr>
                    <w:t>assignment 6 (questions 1-7)</w:t>
                  </w:r>
                  <w:r w:rsidRPr="00600A42">
                    <w:rPr>
                      <w:rFonts w:ascii="Arial" w:hAnsi="Arial" w:cs="Arial"/>
                      <w:sz w:val="20"/>
                      <w:szCs w:val="18"/>
                    </w:rPr>
                    <w:t>. For extra practice with conversion of units, and if you are not sure about question #5 on assignment 6, solve all problems on </w:t>
                  </w:r>
                  <w:r w:rsidRPr="00600A42">
                    <w:rPr>
                      <w:rFonts w:ascii="Arial" w:hAnsi="Arial" w:cs="Arial"/>
                      <w:b/>
                      <w:bCs/>
                      <w:sz w:val="20"/>
                      <w:szCs w:val="18"/>
                    </w:rPr>
                    <w:t>assignment 5; </w:t>
                  </w:r>
                  <w:r w:rsidRPr="00600A42">
                    <w:rPr>
                      <w:rFonts w:ascii="Arial" w:hAnsi="Arial" w:cs="Arial"/>
                      <w:sz w:val="20"/>
                      <w:szCs w:val="18"/>
                    </w:rPr>
                    <w:t>conversion factors are given in the handout </w:t>
                  </w:r>
                  <w:hyperlink r:id="rId12" w:tgtFrame="_blank" w:history="1">
                    <w:r w:rsidRPr="00600A42">
                      <w:rPr>
                        <w:rFonts w:ascii="Arial" w:hAnsi="Arial" w:cs="Arial"/>
                        <w:color w:val="0000FF"/>
                        <w:sz w:val="20"/>
                        <w:szCs w:val="18"/>
                        <w:u w:val="single"/>
                      </w:rPr>
                      <w:t>conversion of units</w:t>
                    </w:r>
                  </w:hyperlink>
                  <w:r w:rsidRPr="00600A42">
                    <w:rPr>
                      <w:rFonts w:ascii="Arial" w:hAnsi="Arial" w:cs="Arial"/>
                      <w:sz w:val="20"/>
                      <w:szCs w:val="18"/>
                    </w:rPr>
                    <w:t> (this sheet also tells you which conversions you need to know, and which</w:t>
                  </w:r>
                  <w:bookmarkStart w:id="0" w:name="_GoBack"/>
                  <w:bookmarkEnd w:id="0"/>
                  <w:r w:rsidRPr="00600A42">
                    <w:rPr>
                      <w:rFonts w:ascii="Arial" w:hAnsi="Arial" w:cs="Arial"/>
                      <w:sz w:val="20"/>
                      <w:szCs w:val="18"/>
                    </w:rPr>
                    <w:t xml:space="preserve"> conversions will be given on a test if needed).</w:t>
                  </w:r>
                </w:p>
                <w:p w14:paraId="5F3926F1" w14:textId="77777777" w:rsidR="00600A42" w:rsidRPr="00600A42" w:rsidRDefault="00600A42" w:rsidP="00600A42">
                  <w:pPr>
                    <w:spacing w:before="100" w:beforeAutospacing="1" w:after="100" w:afterAutospacing="1"/>
                    <w:rPr>
                      <w:rFonts w:ascii="Arial" w:hAnsi="Arial" w:cs="Arial"/>
                      <w:sz w:val="20"/>
                      <w:szCs w:val="18"/>
                    </w:rPr>
                  </w:pPr>
                  <w:hyperlink r:id="rId13" w:tgtFrame="_blank" w:history="1">
                    <w:r w:rsidRPr="00600A42">
                      <w:rPr>
                        <w:rFonts w:ascii="Arial" w:hAnsi="Arial" w:cs="Arial"/>
                        <w:color w:val="0000FF"/>
                        <w:sz w:val="20"/>
                        <w:szCs w:val="18"/>
                        <w:u w:val="single"/>
                      </w:rPr>
                      <w:t>BMI (body mass index) slides.</w:t>
                    </w:r>
                  </w:hyperlink>
                </w:p>
                <w:p w14:paraId="2E97C671"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(textbook): section 2.1: 9, 13, 15, 23, 27, 29, 35, 37, 41, 43, 45, 49, 61.</w:t>
                  </w:r>
                </w:p>
                <w:p w14:paraId="0FA49D31"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Download blank assignments: </w:t>
                  </w:r>
                  <w:hyperlink r:id="rId14" w:tgtFrame="_blank" w:history="1">
                    <w:r w:rsidRPr="00600A42">
                      <w:rPr>
                        <w:rFonts w:ascii="Arial" w:hAnsi="Arial" w:cs="Arial"/>
                        <w:color w:val="0000FF"/>
                        <w:sz w:val="20"/>
                        <w:szCs w:val="18"/>
                        <w:u w:val="single"/>
                      </w:rPr>
                      <w:t>assignment 0</w:t>
                    </w:r>
                  </w:hyperlink>
                  <w:r w:rsidRPr="00600A42">
                    <w:rPr>
                      <w:rFonts w:ascii="Arial" w:hAnsi="Arial" w:cs="Arial"/>
                      <w:sz w:val="20"/>
                      <w:szCs w:val="18"/>
                    </w:rPr>
                    <w:t>, </w:t>
                  </w:r>
                  <w:hyperlink r:id="rId15" w:tgtFrame="_blank" w:history="1">
                    <w:r w:rsidRPr="00600A42">
                      <w:rPr>
                        <w:rFonts w:ascii="Arial" w:hAnsi="Arial" w:cs="Arial"/>
                        <w:color w:val="0000FF"/>
                        <w:sz w:val="20"/>
                        <w:szCs w:val="18"/>
                        <w:u w:val="single"/>
                      </w:rPr>
                      <w:t>assignment 1</w:t>
                    </w:r>
                  </w:hyperlink>
                  <w:r w:rsidRPr="00600A42">
                    <w:rPr>
                      <w:rFonts w:ascii="Arial" w:hAnsi="Arial" w:cs="Arial"/>
                      <w:sz w:val="20"/>
                      <w:szCs w:val="18"/>
                    </w:rPr>
                    <w:t>, </w:t>
                  </w:r>
                  <w:hyperlink r:id="rId16" w:tgtFrame="_blank" w:history="1">
                    <w:r w:rsidRPr="00600A42">
                      <w:rPr>
                        <w:rFonts w:ascii="Arial" w:hAnsi="Arial" w:cs="Arial"/>
                        <w:color w:val="0000FF"/>
                        <w:sz w:val="20"/>
                        <w:szCs w:val="18"/>
                        <w:u w:val="single"/>
                      </w:rPr>
                      <w:t>assignment 5</w:t>
                    </w:r>
                  </w:hyperlink>
                  <w:r w:rsidRPr="00600A42">
                    <w:rPr>
                      <w:rFonts w:ascii="Arial" w:hAnsi="Arial" w:cs="Arial"/>
                      <w:sz w:val="20"/>
                      <w:szCs w:val="18"/>
                    </w:rPr>
                    <w:t>, </w:t>
                  </w:r>
                  <w:hyperlink r:id="rId17" w:tgtFrame="_blank" w:history="1">
                    <w:r w:rsidRPr="00600A42">
                      <w:rPr>
                        <w:rFonts w:ascii="Arial" w:hAnsi="Arial" w:cs="Arial"/>
                        <w:color w:val="0000FF"/>
                        <w:sz w:val="20"/>
                        <w:szCs w:val="18"/>
                        <w:u w:val="single"/>
                      </w:rPr>
                      <w:t>assignment 6</w:t>
                    </w:r>
                  </w:hyperlink>
                </w:p>
                <w:p w14:paraId="392F26DC"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18" w:tgtFrame="_blank" w:history="1">
                    <w:r w:rsidRPr="00600A42">
                      <w:rPr>
                        <w:rFonts w:ascii="Arial" w:hAnsi="Arial" w:cs="Arial"/>
                        <w:color w:val="0000FF"/>
                        <w:sz w:val="20"/>
                        <w:szCs w:val="18"/>
                        <w:u w:val="single"/>
                      </w:rPr>
                      <w:t>assignment 0</w:t>
                    </w:r>
                  </w:hyperlink>
                  <w:r w:rsidRPr="00600A42">
                    <w:rPr>
                      <w:rFonts w:ascii="Arial" w:hAnsi="Arial" w:cs="Arial"/>
                      <w:sz w:val="20"/>
                      <w:szCs w:val="18"/>
                    </w:rPr>
                    <w:t>, </w:t>
                  </w:r>
                  <w:hyperlink r:id="rId19" w:tgtFrame="_blank" w:history="1">
                    <w:r w:rsidRPr="00600A42">
                      <w:rPr>
                        <w:rFonts w:ascii="Arial" w:hAnsi="Arial" w:cs="Arial"/>
                        <w:color w:val="0000FF"/>
                        <w:sz w:val="20"/>
                        <w:szCs w:val="18"/>
                        <w:u w:val="single"/>
                      </w:rPr>
                      <w:t>assignment 1</w:t>
                    </w:r>
                  </w:hyperlink>
                  <w:r w:rsidRPr="00600A42">
                    <w:rPr>
                      <w:rFonts w:ascii="Arial" w:hAnsi="Arial" w:cs="Arial"/>
                      <w:sz w:val="20"/>
                      <w:szCs w:val="18"/>
                    </w:rPr>
                    <w:t>, </w:t>
                  </w:r>
                  <w:hyperlink r:id="rId20" w:tgtFrame="_blank" w:history="1">
                    <w:r w:rsidRPr="00600A42">
                      <w:rPr>
                        <w:rFonts w:ascii="Arial" w:hAnsi="Arial" w:cs="Arial"/>
                        <w:color w:val="0000FF"/>
                        <w:sz w:val="20"/>
                        <w:szCs w:val="18"/>
                        <w:u w:val="single"/>
                      </w:rPr>
                      <w:t>assignment 5</w:t>
                    </w:r>
                  </w:hyperlink>
                  <w:r w:rsidRPr="00600A42">
                    <w:rPr>
                      <w:rFonts w:ascii="Arial" w:hAnsi="Arial" w:cs="Arial"/>
                      <w:sz w:val="20"/>
                      <w:szCs w:val="18"/>
                    </w:rPr>
                    <w:t>, </w:t>
                  </w:r>
                  <w:hyperlink r:id="rId21" w:tgtFrame="_blank" w:history="1">
                    <w:r w:rsidRPr="00600A42">
                      <w:rPr>
                        <w:rFonts w:ascii="Arial" w:hAnsi="Arial" w:cs="Arial"/>
                        <w:color w:val="0000FF"/>
                        <w:sz w:val="20"/>
                        <w:szCs w:val="18"/>
                        <w:u w:val="single"/>
                      </w:rPr>
                      <w:t>assignment 6</w:t>
                    </w:r>
                  </w:hyperlink>
                </w:p>
              </w:tc>
            </w:tr>
            <w:tr w:rsidR="00600A42" w:rsidRPr="00600A42" w14:paraId="3648EE2D"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55F37881"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lastRenderedPageBreak/>
                    <w:t>12-18 Sept</w:t>
                  </w:r>
                </w:p>
              </w:tc>
              <w:tc>
                <w:tcPr>
                  <w:tcW w:w="2981" w:type="dxa"/>
                  <w:tcBorders>
                    <w:top w:val="outset" w:sz="6" w:space="0" w:color="auto"/>
                    <w:left w:val="outset" w:sz="6" w:space="0" w:color="auto"/>
                    <w:bottom w:val="outset" w:sz="6" w:space="0" w:color="auto"/>
                    <w:right w:val="outset" w:sz="6" w:space="0" w:color="auto"/>
                  </w:tcBorders>
                  <w:vAlign w:val="center"/>
                  <w:hideMark/>
                </w:tcPr>
                <w:p w14:paraId="7862CB45" w14:textId="77777777" w:rsidR="00600A42" w:rsidRPr="00600A42" w:rsidRDefault="00600A42" w:rsidP="00600A42">
                  <w:pPr>
                    <w:spacing w:before="100" w:beforeAutospacing="1" w:after="100" w:afterAutospacing="1"/>
                    <w:rPr>
                      <w:rFonts w:ascii="Arial" w:hAnsi="Arial" w:cs="Arial"/>
                      <w:color w:val="000000"/>
                      <w:sz w:val="20"/>
                      <w:szCs w:val="18"/>
                    </w:rPr>
                  </w:pPr>
                  <w:r w:rsidRPr="00600A42">
                    <w:rPr>
                      <w:rFonts w:ascii="Arial" w:hAnsi="Arial" w:cs="Arial"/>
                      <w:color w:val="000000"/>
                      <w:sz w:val="20"/>
                      <w:szCs w:val="18"/>
                    </w:rPr>
                    <w:t>This week we study </w:t>
                  </w:r>
                  <w:r w:rsidRPr="00600A42">
                    <w:rPr>
                      <w:rFonts w:ascii="Arial" w:hAnsi="Arial" w:cs="Arial"/>
                      <w:b/>
                      <w:bCs/>
                      <w:color w:val="000000"/>
                      <w:sz w:val="20"/>
                      <w:szCs w:val="18"/>
                    </w:rPr>
                    <w:t>sections 1.3, 1.4 and 2.2 </w:t>
                  </w:r>
                  <w:r w:rsidRPr="00600A42">
                    <w:rPr>
                      <w:rFonts w:ascii="Arial" w:hAnsi="Arial" w:cs="Arial"/>
                      <w:color w:val="000000"/>
                      <w:sz w:val="20"/>
                      <w:szCs w:val="18"/>
                    </w:rPr>
                    <w:t>(composition of functions, transformations of graphs and inverse functions, exponential and logarithm functions</w:t>
                  </w:r>
                </w:p>
                <w:p w14:paraId="011D112E" w14:textId="77777777" w:rsidR="00600A42" w:rsidRPr="00600A42" w:rsidRDefault="00600A42" w:rsidP="00600A42">
                  <w:pPr>
                    <w:spacing w:before="100" w:beforeAutospacing="1" w:after="100" w:afterAutospacing="1"/>
                    <w:rPr>
                      <w:rFonts w:ascii="Arial" w:hAnsi="Arial" w:cs="Arial"/>
                      <w:color w:val="000000"/>
                      <w:sz w:val="20"/>
                      <w:szCs w:val="18"/>
                    </w:rPr>
                  </w:pPr>
                  <w:r w:rsidRPr="00600A42">
                    <w:rPr>
                      <w:rFonts w:ascii="Arial" w:hAnsi="Arial" w:cs="Arial"/>
                      <w:color w:val="000000"/>
                      <w:sz w:val="20"/>
                      <w:szCs w:val="18"/>
                    </w:rPr>
                    <w:t>Related to exponential growth and decay: </w:t>
                  </w:r>
                  <w:hyperlink r:id="rId22" w:tgtFrame="_blank" w:history="1">
                    <w:r w:rsidRPr="00600A42">
                      <w:rPr>
                        <w:rFonts w:ascii="Arial" w:hAnsi="Arial" w:cs="Arial"/>
                        <w:color w:val="0000FF"/>
                        <w:sz w:val="20"/>
                        <w:szCs w:val="18"/>
                        <w:u w:val="single"/>
                      </w:rPr>
                      <w:t>half-lives of some drugs</w:t>
                    </w:r>
                  </w:hyperlink>
                  <w:r w:rsidRPr="00600A42">
                    <w:rPr>
                      <w:rFonts w:ascii="Arial" w:hAnsi="Arial" w:cs="Arial"/>
                      <w:color w:val="000000"/>
                      <w:sz w:val="20"/>
                      <w:szCs w:val="18"/>
                    </w:rPr>
                    <w:t>, </w:t>
                  </w:r>
                  <w:hyperlink r:id="rId23" w:tgtFrame="_blank" w:history="1">
                    <w:r w:rsidRPr="00600A42">
                      <w:rPr>
                        <w:rFonts w:ascii="Arial" w:hAnsi="Arial" w:cs="Arial"/>
                        <w:color w:val="0000FF"/>
                        <w:sz w:val="20"/>
                        <w:szCs w:val="18"/>
                        <w:u w:val="single"/>
                      </w:rPr>
                      <w:t>doubling time of breast cancer growth</w:t>
                    </w:r>
                  </w:hyperlink>
                  <w:r w:rsidRPr="00600A42">
                    <w:rPr>
                      <w:rFonts w:ascii="Arial" w:hAnsi="Arial" w:cs="Arial"/>
                      <w:color w:val="000000"/>
                      <w:sz w:val="20"/>
                      <w:szCs w:val="18"/>
                    </w:rPr>
                    <w:t>. These slides are for your information, no need to memorize anything that's there.</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5328AF9B"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Section 2.1: if you haven't done it already - study examples 2.1.11 to 2.1.15 in detail, to see how elementary functions are used in modelling, to practice linear and power functions, as well as the concept of proportional/ inversely proportional.</w:t>
                  </w:r>
                </w:p>
                <w:p w14:paraId="5AE5B95B"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Go over solved examples in section 1.3, and recall graphs given in the subsection </w:t>
                  </w:r>
                  <w:r w:rsidRPr="00600A42">
                    <w:rPr>
                      <w:rFonts w:ascii="Arial" w:hAnsi="Arial" w:cs="Arial"/>
                      <w:i/>
                      <w:iCs/>
                      <w:sz w:val="20"/>
                      <w:szCs w:val="18"/>
                    </w:rPr>
                    <w:t>Catalogue of Important Functions.</w:t>
                  </w:r>
                </w:p>
                <w:p w14:paraId="3A04BA84"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Study questions 1, 3, 4 from </w:t>
                  </w:r>
                  <w:r w:rsidRPr="00600A42">
                    <w:rPr>
                      <w:rFonts w:ascii="Arial" w:hAnsi="Arial" w:cs="Arial"/>
                      <w:b/>
                      <w:bCs/>
                      <w:sz w:val="20"/>
                      <w:szCs w:val="18"/>
                    </w:rPr>
                    <w:t>assignment 50</w:t>
                  </w:r>
                  <w:r w:rsidRPr="00600A42">
                    <w:rPr>
                      <w:rFonts w:ascii="Arial" w:hAnsi="Arial" w:cs="Arial"/>
                      <w:sz w:val="20"/>
                      <w:szCs w:val="18"/>
                    </w:rPr>
                    <w:t> (wait until it's discussed in class first). Have questions ready for your tutorial, or email suggestions to your instructor. Slides shown in lectures: </w:t>
                  </w:r>
                  <w:hyperlink r:id="rId24" w:tgtFrame="_blank" w:history="1">
                    <w:r w:rsidRPr="00600A42">
                      <w:rPr>
                        <w:rFonts w:ascii="Arial" w:hAnsi="Arial" w:cs="Arial"/>
                        <w:color w:val="0000FF"/>
                        <w:sz w:val="20"/>
                        <w:szCs w:val="18"/>
                        <w:u w:val="single"/>
                      </w:rPr>
                      <w:t>functions in context</w:t>
                    </w:r>
                  </w:hyperlink>
                  <w:r w:rsidRPr="00600A42">
                    <w:rPr>
                      <w:rFonts w:ascii="Arial" w:hAnsi="Arial" w:cs="Arial"/>
                      <w:sz w:val="20"/>
                      <w:szCs w:val="18"/>
                    </w:rPr>
                    <w:t>.</w:t>
                  </w:r>
                </w:p>
                <w:p w14:paraId="6274275A"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Work through questions on </w:t>
                  </w:r>
                  <w:r w:rsidRPr="00600A42">
                    <w:rPr>
                      <w:rFonts w:ascii="Arial" w:hAnsi="Arial" w:cs="Arial"/>
                      <w:b/>
                      <w:bCs/>
                      <w:sz w:val="20"/>
                      <w:szCs w:val="18"/>
                    </w:rPr>
                    <w:t>assignment 2</w:t>
                  </w:r>
                  <w:r w:rsidRPr="00600A42">
                    <w:rPr>
                      <w:rFonts w:ascii="Arial" w:hAnsi="Arial" w:cs="Arial"/>
                      <w:sz w:val="20"/>
                      <w:szCs w:val="18"/>
                    </w:rPr>
                    <w:t>. </w:t>
                  </w:r>
                  <w:r w:rsidRPr="00600A42">
                    <w:rPr>
                      <w:rFonts w:ascii="Arial" w:hAnsi="Arial" w:cs="Arial"/>
                      <w:b/>
                      <w:bCs/>
                      <w:sz w:val="20"/>
                      <w:szCs w:val="18"/>
                    </w:rPr>
                    <w:t>Assignment 3</w:t>
                  </w:r>
                  <w:r w:rsidRPr="00600A42">
                    <w:rPr>
                      <w:rFonts w:ascii="Arial" w:hAnsi="Arial" w:cs="Arial"/>
                      <w:sz w:val="20"/>
                      <w:szCs w:val="18"/>
                    </w:rPr>
                    <w:t> will help you review and gain routine with exponential and logarithm functions. To make sure you understand all concepts in chapters 1 and 2, work on all </w:t>
                  </w:r>
                  <w:r w:rsidRPr="00600A42">
                    <w:rPr>
                      <w:rFonts w:ascii="Arial" w:hAnsi="Arial" w:cs="Arial"/>
                      <w:b/>
                      <w:bCs/>
                      <w:sz w:val="20"/>
                      <w:szCs w:val="18"/>
                    </w:rPr>
                    <w:t>assignment 6</w:t>
                  </w:r>
                  <w:r w:rsidRPr="00600A42">
                    <w:rPr>
                      <w:rFonts w:ascii="Arial" w:hAnsi="Arial" w:cs="Arial"/>
                      <w:sz w:val="20"/>
                      <w:szCs w:val="18"/>
                    </w:rPr>
                    <w:t> questions.</w:t>
                  </w:r>
                </w:p>
                <w:p w14:paraId="1D1699E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 xml:space="preserve">Work through solved examples in sections 1.4 and 2.2. For practice with </w:t>
                  </w:r>
                  <w:proofErr w:type="spellStart"/>
                  <w:r w:rsidRPr="00600A42">
                    <w:rPr>
                      <w:rFonts w:ascii="Arial" w:hAnsi="Arial" w:cs="Arial"/>
                      <w:sz w:val="20"/>
                      <w:szCs w:val="18"/>
                    </w:rPr>
                    <w:t>semilog</w:t>
                  </w:r>
                  <w:proofErr w:type="spellEnd"/>
                  <w:r w:rsidRPr="00600A42">
                    <w:rPr>
                      <w:rFonts w:ascii="Arial" w:hAnsi="Arial" w:cs="Arial"/>
                      <w:sz w:val="20"/>
                      <w:szCs w:val="18"/>
                    </w:rPr>
                    <w:t xml:space="preserve"> graphs, study examples 2.2.16 and 2.2.17 and then work through </w:t>
                  </w:r>
                  <w:r w:rsidRPr="00600A42">
                    <w:rPr>
                      <w:rFonts w:ascii="Arial" w:hAnsi="Arial" w:cs="Arial"/>
                      <w:b/>
                      <w:bCs/>
                      <w:sz w:val="20"/>
                      <w:szCs w:val="18"/>
                    </w:rPr>
                    <w:t>assignment 7</w:t>
                  </w:r>
                  <w:r w:rsidRPr="00600A42">
                    <w:rPr>
                      <w:rFonts w:ascii="Arial" w:hAnsi="Arial" w:cs="Arial"/>
                      <w:sz w:val="20"/>
                      <w:szCs w:val="18"/>
                    </w:rPr>
                    <w:t> [fix the typo in question 2(e): replace 'In your graph in (b)' with 'In your graph in (d)']</w:t>
                  </w:r>
                </w:p>
                <w:p w14:paraId="071A6C6A" w14:textId="77777777" w:rsidR="00600A42" w:rsidRPr="00600A42" w:rsidRDefault="00600A42" w:rsidP="00600A42">
                  <w:pPr>
                    <w:spacing w:before="100" w:beforeAutospacing="1" w:after="100" w:afterAutospacing="1"/>
                    <w:rPr>
                      <w:rFonts w:ascii="Arial" w:hAnsi="Arial" w:cs="Arial"/>
                      <w:sz w:val="20"/>
                      <w:szCs w:val="18"/>
                    </w:rPr>
                  </w:pPr>
                  <w:hyperlink r:id="rId25" w:tgtFrame="_blank" w:history="1">
                    <w:r w:rsidRPr="00600A42">
                      <w:rPr>
                        <w:rFonts w:ascii="Arial" w:hAnsi="Arial" w:cs="Arial"/>
                        <w:color w:val="0000FF"/>
                        <w:sz w:val="20"/>
                        <w:szCs w:val="18"/>
                        <w:u w:val="single"/>
                      </w:rPr>
                      <w:t>Clarification of the words 'scale,' 'expand,' 'contract,' etc. as we use them for transformations of graphs.</w:t>
                    </w:r>
                  </w:hyperlink>
                </w:p>
                <w:p w14:paraId="1BBDD4E9"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b/>
                      <w:bCs/>
                      <w:sz w:val="20"/>
                      <w:szCs w:val="18"/>
                    </w:rPr>
                    <w:t>This is lots of homework</w:t>
                  </w:r>
                  <w:r w:rsidRPr="00600A42">
                    <w:rPr>
                      <w:rFonts w:ascii="Arial" w:hAnsi="Arial" w:cs="Arial"/>
                      <w:sz w:val="20"/>
                      <w:szCs w:val="18"/>
                    </w:rPr>
                    <w:t>, but we do it because we want you to learn this stuff. Make an effort now - the things that come next will be lots easier to understand.</w:t>
                  </w:r>
                </w:p>
                <w:p w14:paraId="5C9D9D2C" w14:textId="77777777" w:rsidR="00600A42" w:rsidRPr="00600A42" w:rsidRDefault="00600A42" w:rsidP="00600A42">
                  <w:pPr>
                    <w:spacing w:before="100" w:beforeAutospacing="1" w:after="100" w:afterAutospacing="1"/>
                    <w:rPr>
                      <w:rFonts w:ascii="Arial" w:hAnsi="Arial" w:cs="Arial"/>
                      <w:sz w:val="20"/>
                      <w:szCs w:val="18"/>
                    </w:rPr>
                  </w:pPr>
                  <w:hyperlink r:id="rId26" w:tgtFrame="_blank" w:history="1">
                    <w:r w:rsidRPr="00600A42">
                      <w:rPr>
                        <w:rFonts w:ascii="Arial" w:hAnsi="Arial" w:cs="Arial"/>
                        <w:color w:val="0000FF"/>
                        <w:sz w:val="20"/>
                        <w:szCs w:val="18"/>
                        <w:u w:val="single"/>
                      </w:rPr>
                      <w:t>Slides about radiocarbon dating</w:t>
                    </w:r>
                  </w:hyperlink>
                  <w:r w:rsidRPr="00600A42">
                    <w:rPr>
                      <w:rFonts w:ascii="Arial" w:hAnsi="Arial" w:cs="Arial"/>
                      <w:sz w:val="20"/>
                      <w:szCs w:val="18"/>
                    </w:rPr>
                    <w:t> are optional (except for the last slide: you have to know how to calculate the formula for C(t) based on the half-life information, and how to answer the question asked there).</w:t>
                  </w:r>
                </w:p>
                <w:p w14:paraId="25A39979"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(textbook): section 1.3: 5, 7, 11, 15, 19, 21, 25, 29, 33, 39, 43; section 1.4: 7, 11, 17, 19, 23, 27, 37, 41, 45, 51, 53, 55, 59; section 2.2: 7, 13, 17, 19, 21, 25, 29, 31, 35, 41, 45, 49, 55, 59, 63;</w:t>
                  </w:r>
                </w:p>
                <w:p w14:paraId="10436D6F" w14:textId="77777777" w:rsid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27" w:tgtFrame="_blank" w:history="1">
                    <w:r w:rsidRPr="00600A42">
                      <w:rPr>
                        <w:rFonts w:ascii="Arial" w:hAnsi="Arial" w:cs="Arial"/>
                        <w:color w:val="0000FF"/>
                        <w:sz w:val="20"/>
                        <w:szCs w:val="18"/>
                        <w:u w:val="single"/>
                      </w:rPr>
                      <w:t>assignment 2</w:t>
                    </w:r>
                  </w:hyperlink>
                  <w:r w:rsidRPr="00600A42">
                    <w:rPr>
                      <w:rFonts w:ascii="Arial" w:hAnsi="Arial" w:cs="Arial"/>
                      <w:sz w:val="20"/>
                      <w:szCs w:val="18"/>
                    </w:rPr>
                    <w:t>, </w:t>
                  </w:r>
                  <w:hyperlink r:id="rId28" w:tgtFrame="_blank" w:history="1">
                    <w:r w:rsidRPr="00600A42">
                      <w:rPr>
                        <w:rFonts w:ascii="Arial" w:hAnsi="Arial" w:cs="Arial"/>
                        <w:color w:val="0000FF"/>
                        <w:sz w:val="20"/>
                        <w:szCs w:val="18"/>
                        <w:u w:val="single"/>
                      </w:rPr>
                      <w:t>assignment 3</w:t>
                    </w:r>
                  </w:hyperlink>
                  <w:r w:rsidRPr="00600A42">
                    <w:rPr>
                      <w:rFonts w:ascii="Arial" w:hAnsi="Arial" w:cs="Arial"/>
                      <w:sz w:val="20"/>
                      <w:szCs w:val="18"/>
                    </w:rPr>
                    <w:t>, </w:t>
                  </w:r>
                  <w:hyperlink r:id="rId29" w:tgtFrame="_blank" w:history="1">
                    <w:r w:rsidRPr="00600A42">
                      <w:rPr>
                        <w:rFonts w:ascii="Arial" w:hAnsi="Arial" w:cs="Arial"/>
                        <w:color w:val="0000FF"/>
                        <w:sz w:val="20"/>
                        <w:szCs w:val="18"/>
                        <w:u w:val="single"/>
                      </w:rPr>
                      <w:t>assignment 6</w:t>
                    </w:r>
                  </w:hyperlink>
                  <w:r w:rsidRPr="00600A42">
                    <w:rPr>
                      <w:rFonts w:ascii="Arial" w:hAnsi="Arial" w:cs="Arial"/>
                      <w:sz w:val="20"/>
                      <w:szCs w:val="18"/>
                    </w:rPr>
                    <w:t>, </w:t>
                  </w:r>
                  <w:hyperlink r:id="rId30" w:tgtFrame="_blank" w:history="1">
                    <w:r w:rsidRPr="00600A42">
                      <w:rPr>
                        <w:rFonts w:ascii="Arial" w:hAnsi="Arial" w:cs="Arial"/>
                        <w:color w:val="0000FF"/>
                        <w:sz w:val="20"/>
                        <w:szCs w:val="18"/>
                        <w:u w:val="single"/>
                      </w:rPr>
                      <w:t>assignment 7</w:t>
                    </w:r>
                  </w:hyperlink>
                  <w:r w:rsidRPr="00600A42">
                    <w:rPr>
                      <w:rFonts w:ascii="Arial" w:hAnsi="Arial" w:cs="Arial"/>
                      <w:sz w:val="20"/>
                      <w:szCs w:val="18"/>
                    </w:rPr>
                    <w:t>, </w:t>
                  </w:r>
                  <w:hyperlink r:id="rId31" w:tgtFrame="_blank" w:history="1">
                    <w:r w:rsidRPr="00600A42">
                      <w:rPr>
                        <w:rFonts w:ascii="Arial" w:hAnsi="Arial" w:cs="Arial"/>
                        <w:color w:val="0000FF"/>
                        <w:sz w:val="20"/>
                        <w:szCs w:val="18"/>
                        <w:u w:val="single"/>
                      </w:rPr>
                      <w:t>assignment 50</w:t>
                    </w:r>
                  </w:hyperlink>
                </w:p>
                <w:p w14:paraId="05C9F0D4" w14:textId="77777777" w:rsidR="00600A42" w:rsidRDefault="00600A42" w:rsidP="00600A42">
                  <w:pPr>
                    <w:spacing w:before="100" w:beforeAutospacing="1" w:after="100" w:afterAutospacing="1"/>
                    <w:rPr>
                      <w:rFonts w:ascii="Arial" w:hAnsi="Arial" w:cs="Arial"/>
                      <w:sz w:val="20"/>
                      <w:szCs w:val="18"/>
                    </w:rPr>
                  </w:pPr>
                </w:p>
                <w:p w14:paraId="2F289CA7" w14:textId="77777777" w:rsidR="00600A42" w:rsidRDefault="00600A42" w:rsidP="00600A42">
                  <w:pPr>
                    <w:spacing w:before="100" w:beforeAutospacing="1" w:after="100" w:afterAutospacing="1"/>
                    <w:rPr>
                      <w:rFonts w:ascii="Arial" w:hAnsi="Arial" w:cs="Arial"/>
                      <w:sz w:val="20"/>
                      <w:szCs w:val="18"/>
                    </w:rPr>
                  </w:pPr>
                </w:p>
                <w:p w14:paraId="440E8FE1" w14:textId="77777777" w:rsidR="00600A42" w:rsidRDefault="00600A42" w:rsidP="00600A42">
                  <w:pPr>
                    <w:spacing w:before="100" w:beforeAutospacing="1" w:after="100" w:afterAutospacing="1"/>
                    <w:rPr>
                      <w:rFonts w:ascii="Arial" w:hAnsi="Arial" w:cs="Arial"/>
                      <w:sz w:val="20"/>
                      <w:szCs w:val="18"/>
                    </w:rPr>
                  </w:pPr>
                </w:p>
                <w:p w14:paraId="7DB28313" w14:textId="77777777" w:rsidR="00600A42" w:rsidRDefault="00600A42" w:rsidP="00600A42">
                  <w:pPr>
                    <w:spacing w:before="100" w:beforeAutospacing="1" w:after="100" w:afterAutospacing="1"/>
                    <w:rPr>
                      <w:rFonts w:ascii="Arial" w:hAnsi="Arial" w:cs="Arial"/>
                      <w:sz w:val="20"/>
                      <w:szCs w:val="18"/>
                    </w:rPr>
                  </w:pPr>
                </w:p>
                <w:p w14:paraId="445B7606" w14:textId="77777777" w:rsidR="00600A42" w:rsidRDefault="00600A42" w:rsidP="00600A42">
                  <w:pPr>
                    <w:spacing w:before="100" w:beforeAutospacing="1" w:after="100" w:afterAutospacing="1"/>
                    <w:rPr>
                      <w:rFonts w:ascii="Arial" w:hAnsi="Arial" w:cs="Arial"/>
                      <w:sz w:val="20"/>
                      <w:szCs w:val="18"/>
                    </w:rPr>
                  </w:pPr>
                </w:p>
                <w:p w14:paraId="03CBA36B" w14:textId="77777777" w:rsidR="00600A42" w:rsidRPr="00600A42" w:rsidRDefault="00600A42" w:rsidP="00600A42">
                  <w:pPr>
                    <w:spacing w:before="100" w:beforeAutospacing="1" w:after="100" w:afterAutospacing="1"/>
                    <w:rPr>
                      <w:rFonts w:ascii="Arial" w:hAnsi="Arial" w:cs="Arial"/>
                      <w:sz w:val="20"/>
                      <w:szCs w:val="18"/>
                    </w:rPr>
                  </w:pPr>
                </w:p>
              </w:tc>
            </w:tr>
            <w:tr w:rsidR="00600A42" w:rsidRPr="00600A42" w14:paraId="712E8649"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26E617EE"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19-25 Sept</w:t>
                  </w:r>
                </w:p>
              </w:tc>
              <w:tc>
                <w:tcPr>
                  <w:tcW w:w="2981" w:type="dxa"/>
                  <w:tcBorders>
                    <w:top w:val="outset" w:sz="6" w:space="0" w:color="auto"/>
                    <w:left w:val="outset" w:sz="6" w:space="0" w:color="auto"/>
                    <w:bottom w:val="outset" w:sz="6" w:space="0" w:color="auto"/>
                    <w:right w:val="outset" w:sz="6" w:space="0" w:color="auto"/>
                  </w:tcBorders>
                  <w:vAlign w:val="center"/>
                  <w:hideMark/>
                </w:tcPr>
                <w:p w14:paraId="6430C84C"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b/>
                      <w:bCs/>
                      <w:sz w:val="20"/>
                      <w:szCs w:val="18"/>
                    </w:rPr>
                    <w:t>Sections 2.3, 4.1 and 4.2. </w:t>
                  </w:r>
                  <w:r w:rsidRPr="00600A42">
                    <w:rPr>
                      <w:rFonts w:ascii="Arial" w:hAnsi="Arial" w:cs="Arial"/>
                      <w:sz w:val="20"/>
                      <w:szCs w:val="18"/>
                    </w:rPr>
                    <w:t>We finish our review of functions (we discuss trig and inverse trig functions), and start working on limits</w:t>
                  </w:r>
                </w:p>
                <w:p w14:paraId="3E80E659" w14:textId="77777777" w:rsidR="00600A42" w:rsidRPr="00600A42" w:rsidRDefault="00600A42" w:rsidP="00600A42">
                  <w:pPr>
                    <w:spacing w:before="100" w:beforeAutospacing="1" w:after="100" w:afterAutospacing="1"/>
                    <w:rPr>
                      <w:rFonts w:ascii="Arial" w:hAnsi="Arial" w:cs="Arial"/>
                      <w:sz w:val="20"/>
                      <w:szCs w:val="18"/>
                    </w:rPr>
                  </w:pPr>
                  <w:hyperlink r:id="rId32" w:tgtFrame="_blank" w:history="1">
                    <w:r w:rsidRPr="00600A42">
                      <w:rPr>
                        <w:rFonts w:ascii="Arial" w:hAnsi="Arial" w:cs="Arial"/>
                        <w:color w:val="0000FF"/>
                        <w:sz w:val="20"/>
                        <w:szCs w:val="18"/>
                        <w:u w:val="single"/>
                      </w:rPr>
                      <w:t>Link to an applet</w:t>
                    </w:r>
                  </w:hyperlink>
                  <w:r w:rsidRPr="00600A42">
                    <w:rPr>
                      <w:rFonts w:ascii="Arial" w:hAnsi="Arial" w:cs="Arial"/>
                      <w:color w:val="000000"/>
                      <w:sz w:val="20"/>
                      <w:szCs w:val="18"/>
                    </w:rPr>
                    <w:t> that lets you practice transformations of trig graphs.</w:t>
                  </w:r>
                </w:p>
                <w:p w14:paraId="7211BCE5"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Note: Chapter 3 will be covered near the end of the term, after integration</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2D8891DB"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For trig and inverse trig, work on </w:t>
                  </w:r>
                  <w:r w:rsidRPr="00600A42">
                    <w:rPr>
                      <w:rFonts w:ascii="Arial" w:hAnsi="Arial" w:cs="Arial"/>
                      <w:b/>
                      <w:bCs/>
                      <w:sz w:val="20"/>
                      <w:szCs w:val="18"/>
                    </w:rPr>
                    <w:t>assignment 4</w:t>
                  </w:r>
                  <w:r w:rsidRPr="00600A42">
                    <w:rPr>
                      <w:rFonts w:ascii="Arial" w:hAnsi="Arial" w:cs="Arial"/>
                      <w:sz w:val="20"/>
                      <w:szCs w:val="18"/>
                    </w:rPr>
                    <w:t>. To make sure you understand all concepts in chapters 1 and 2, work on all </w:t>
                  </w:r>
                  <w:r w:rsidRPr="00600A42">
                    <w:rPr>
                      <w:rFonts w:ascii="Arial" w:hAnsi="Arial" w:cs="Arial"/>
                      <w:b/>
                      <w:bCs/>
                      <w:sz w:val="20"/>
                      <w:szCs w:val="18"/>
                    </w:rPr>
                    <w:t>assignment 5</w:t>
                  </w:r>
                  <w:r w:rsidRPr="00600A42">
                    <w:rPr>
                      <w:rFonts w:ascii="Arial" w:hAnsi="Arial" w:cs="Arial"/>
                      <w:sz w:val="20"/>
                      <w:szCs w:val="18"/>
                    </w:rPr>
                    <w:t xml:space="preserve"> questions. Work through solved examples in section 2.3 in your textbook; </w:t>
                  </w:r>
                  <w:proofErr w:type="gramStart"/>
                  <w:r w:rsidRPr="00600A42">
                    <w:rPr>
                      <w:rFonts w:ascii="Arial" w:hAnsi="Arial" w:cs="Arial"/>
                      <w:sz w:val="20"/>
                      <w:szCs w:val="18"/>
                    </w:rPr>
                    <w:t>in particular</w:t>
                  </w:r>
                  <w:proofErr w:type="gramEnd"/>
                  <w:r w:rsidRPr="00600A42">
                    <w:rPr>
                      <w:rFonts w:ascii="Arial" w:hAnsi="Arial" w:cs="Arial"/>
                      <w:sz w:val="20"/>
                      <w:szCs w:val="18"/>
                    </w:rPr>
                    <w:t xml:space="preserve"> 2.3.13. and 2.3.14 about inverse trig, as this is new to almost everyone; study the table on page 99 (page 82 in old edition) to check your understanding of transformations of graphs.</w:t>
                  </w:r>
                </w:p>
                <w:p w14:paraId="6B50515A"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Finish working on chapter 2. Read examples 2.3.15 and 2.3.16 to see that inverse trig functions are really used in applications. Example 2.3.15 (analyzing blood stains) is also given on </w:t>
                  </w:r>
                  <w:hyperlink r:id="rId33" w:tgtFrame="_blank" w:history="1">
                    <w:r w:rsidRPr="00600A42">
                      <w:rPr>
                        <w:rFonts w:ascii="Arial" w:hAnsi="Arial" w:cs="Arial"/>
                        <w:color w:val="0000FF"/>
                        <w:sz w:val="20"/>
                        <w:szCs w:val="18"/>
                        <w:u w:val="single"/>
                      </w:rPr>
                      <w:t>these slides</w:t>
                    </w:r>
                  </w:hyperlink>
                  <w:r w:rsidRPr="00600A42">
                    <w:rPr>
                      <w:rFonts w:ascii="Arial" w:hAnsi="Arial" w:cs="Arial"/>
                      <w:sz w:val="20"/>
                      <w:szCs w:val="18"/>
                    </w:rPr>
                    <w:t>. Finish all questions on </w:t>
                  </w:r>
                  <w:r w:rsidRPr="00600A42">
                    <w:rPr>
                      <w:rFonts w:ascii="Arial" w:hAnsi="Arial" w:cs="Arial"/>
                      <w:b/>
                      <w:bCs/>
                      <w:sz w:val="20"/>
                      <w:szCs w:val="18"/>
                    </w:rPr>
                    <w:t>assignment 50.</w:t>
                  </w:r>
                  <w:r w:rsidRPr="00600A42">
                    <w:rPr>
                      <w:rFonts w:ascii="Arial" w:hAnsi="Arial" w:cs="Arial"/>
                      <w:sz w:val="20"/>
                      <w:szCs w:val="18"/>
                    </w:rPr>
                    <w:t> Work on</w:t>
                  </w:r>
                  <w:r w:rsidRPr="00600A42">
                    <w:rPr>
                      <w:rFonts w:ascii="Arial" w:hAnsi="Arial" w:cs="Arial"/>
                      <w:b/>
                      <w:bCs/>
                      <w:sz w:val="20"/>
                      <w:szCs w:val="18"/>
                    </w:rPr>
                    <w:t> assignment 51</w:t>
                  </w:r>
                  <w:r w:rsidRPr="00600A42">
                    <w:rPr>
                      <w:rFonts w:ascii="Arial" w:hAnsi="Arial" w:cs="Arial"/>
                      <w:sz w:val="20"/>
                      <w:szCs w:val="18"/>
                    </w:rPr>
                    <w:t> to practice periodic functions, transformations of functions and double log graphs.</w:t>
                  </w:r>
                </w:p>
                <w:p w14:paraId="034DDEE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 xml:space="preserve">Read all of section 4.1 - the only concept introduced (rate of change) is not difficult, but it takes a bit of practice to feel comfortable with the language and the notation </w:t>
                  </w:r>
                  <w:proofErr w:type="spellStart"/>
                  <w:proofErr w:type="gramStart"/>
                  <w:r w:rsidRPr="00600A42">
                    <w:rPr>
                      <w:rFonts w:ascii="Arial" w:hAnsi="Arial" w:cs="Arial"/>
                      <w:sz w:val="20"/>
                      <w:szCs w:val="18"/>
                    </w:rPr>
                    <w:t>used.To</w:t>
                  </w:r>
                  <w:proofErr w:type="spellEnd"/>
                  <w:proofErr w:type="gramEnd"/>
                  <w:r w:rsidRPr="00600A42">
                    <w:rPr>
                      <w:rFonts w:ascii="Arial" w:hAnsi="Arial" w:cs="Arial"/>
                      <w:sz w:val="20"/>
                      <w:szCs w:val="18"/>
                    </w:rPr>
                    <w:t xml:space="preserve"> study rates of change and calculation of limits from graphs, work on</w:t>
                  </w:r>
                  <w:r w:rsidRPr="00600A42">
                    <w:rPr>
                      <w:rFonts w:ascii="Arial" w:hAnsi="Arial" w:cs="Arial"/>
                      <w:b/>
                      <w:bCs/>
                      <w:sz w:val="20"/>
                      <w:szCs w:val="18"/>
                    </w:rPr>
                    <w:t> assignment 8, exercises 1-5</w:t>
                  </w:r>
                  <w:r w:rsidRPr="00600A42">
                    <w:rPr>
                      <w:rFonts w:ascii="Arial" w:hAnsi="Arial" w:cs="Arial"/>
                      <w:sz w:val="20"/>
                      <w:szCs w:val="18"/>
                    </w:rPr>
                    <w:t>. Study all solved examples in section 4.2, as it's all there: concepts are illustrated in examples 4.2.1 and 4.2.2, and various situations involving calculations of limits are covered in the remaining fifteen examples (lots of examples, but it's worth it). Squeeze theorem (pages 200/201) is optional. After algebraic calculations of limits are covered in your lecture (section 4.2), finish</w:t>
                  </w:r>
                  <w:r w:rsidRPr="00600A42">
                    <w:rPr>
                      <w:rFonts w:ascii="Arial" w:hAnsi="Arial" w:cs="Arial"/>
                      <w:b/>
                      <w:bCs/>
                      <w:sz w:val="20"/>
                      <w:szCs w:val="18"/>
                    </w:rPr>
                    <w:t> assignment 8.</w:t>
                  </w:r>
                </w:p>
                <w:p w14:paraId="5D6C613C"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(textbook): section 2.3: 5, 9, 15, 25, 29, 35, 47, 55, 57, 65, 69, 75; section 4.1: 3, 7, 9, 11, 15, 21; section 4.2: 3, 5, 7, 9, 13, 23, 25, 31, 35, 37, 45, 49, 55, 63, 65.</w:t>
                  </w:r>
                </w:p>
                <w:p w14:paraId="21DB3289"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34" w:tgtFrame="_blank" w:history="1">
                    <w:r w:rsidRPr="00600A42">
                      <w:rPr>
                        <w:rFonts w:ascii="Arial" w:hAnsi="Arial" w:cs="Arial"/>
                        <w:color w:val="0000FF"/>
                        <w:sz w:val="20"/>
                        <w:szCs w:val="18"/>
                        <w:u w:val="single"/>
                      </w:rPr>
                      <w:t>assignment 4</w:t>
                    </w:r>
                  </w:hyperlink>
                  <w:r w:rsidRPr="00600A42">
                    <w:rPr>
                      <w:rFonts w:ascii="Arial" w:hAnsi="Arial" w:cs="Arial"/>
                      <w:sz w:val="20"/>
                      <w:szCs w:val="18"/>
                    </w:rPr>
                    <w:t>, </w:t>
                  </w:r>
                  <w:hyperlink r:id="rId35" w:tgtFrame="_blank" w:history="1">
                    <w:r w:rsidRPr="00600A42">
                      <w:rPr>
                        <w:rFonts w:ascii="Arial" w:hAnsi="Arial" w:cs="Arial"/>
                        <w:color w:val="0000FF"/>
                        <w:sz w:val="20"/>
                        <w:szCs w:val="18"/>
                        <w:u w:val="single"/>
                      </w:rPr>
                      <w:t>assignment 5</w:t>
                    </w:r>
                  </w:hyperlink>
                  <w:r w:rsidRPr="00600A42">
                    <w:rPr>
                      <w:rFonts w:ascii="Arial" w:hAnsi="Arial" w:cs="Arial"/>
                      <w:sz w:val="20"/>
                      <w:szCs w:val="18"/>
                    </w:rPr>
                    <w:t>, </w:t>
                  </w:r>
                  <w:hyperlink r:id="rId36" w:tgtFrame="_blank" w:history="1">
                    <w:r w:rsidRPr="00600A42">
                      <w:rPr>
                        <w:rFonts w:ascii="Arial" w:hAnsi="Arial" w:cs="Arial"/>
                        <w:color w:val="0000FF"/>
                        <w:sz w:val="20"/>
                        <w:szCs w:val="18"/>
                        <w:u w:val="single"/>
                      </w:rPr>
                      <w:t>assignment 8</w:t>
                    </w:r>
                  </w:hyperlink>
                  <w:r w:rsidRPr="00600A42">
                    <w:rPr>
                      <w:rFonts w:ascii="Arial" w:hAnsi="Arial" w:cs="Arial"/>
                      <w:sz w:val="20"/>
                      <w:szCs w:val="18"/>
                    </w:rPr>
                    <w:t>, </w:t>
                  </w:r>
                  <w:hyperlink r:id="rId37" w:tgtFrame="_blank" w:history="1">
                    <w:r w:rsidRPr="00600A42">
                      <w:rPr>
                        <w:rFonts w:ascii="Arial" w:hAnsi="Arial" w:cs="Arial"/>
                        <w:color w:val="0000FF"/>
                        <w:sz w:val="20"/>
                        <w:szCs w:val="18"/>
                        <w:u w:val="single"/>
                      </w:rPr>
                      <w:t>assignment 50</w:t>
                    </w:r>
                  </w:hyperlink>
                  <w:r w:rsidRPr="00600A42">
                    <w:rPr>
                      <w:rFonts w:ascii="Arial" w:hAnsi="Arial" w:cs="Arial"/>
                      <w:sz w:val="20"/>
                      <w:szCs w:val="18"/>
                    </w:rPr>
                    <w:t>, </w:t>
                  </w:r>
                  <w:hyperlink r:id="rId38" w:tgtFrame="_blank" w:history="1">
                    <w:r w:rsidRPr="00600A42">
                      <w:rPr>
                        <w:rFonts w:ascii="Arial" w:hAnsi="Arial" w:cs="Arial"/>
                        <w:color w:val="0000FF"/>
                        <w:sz w:val="20"/>
                        <w:szCs w:val="18"/>
                        <w:u w:val="single"/>
                      </w:rPr>
                      <w:t>assignment 51</w:t>
                    </w:r>
                  </w:hyperlink>
                </w:p>
              </w:tc>
            </w:tr>
            <w:tr w:rsidR="00600A42" w:rsidRPr="00600A42" w14:paraId="18FED82F"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20E29A87"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26 Sept - 2 Oct</w:t>
                  </w:r>
                </w:p>
              </w:tc>
              <w:tc>
                <w:tcPr>
                  <w:tcW w:w="2981" w:type="dxa"/>
                  <w:tcBorders>
                    <w:top w:val="outset" w:sz="6" w:space="0" w:color="auto"/>
                    <w:left w:val="outset" w:sz="6" w:space="0" w:color="auto"/>
                    <w:bottom w:val="outset" w:sz="6" w:space="0" w:color="auto"/>
                    <w:right w:val="outset" w:sz="6" w:space="0" w:color="auto"/>
                  </w:tcBorders>
                  <w:vAlign w:val="center"/>
                  <w:hideMark/>
                </w:tcPr>
                <w:p w14:paraId="304EF83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We work on limits and continuity: </w:t>
                  </w:r>
                  <w:r w:rsidRPr="00600A42">
                    <w:rPr>
                      <w:rFonts w:ascii="Arial" w:hAnsi="Arial" w:cs="Arial"/>
                      <w:b/>
                      <w:bCs/>
                      <w:sz w:val="20"/>
                      <w:szCs w:val="18"/>
                    </w:rPr>
                    <w:t>sections 4.2, 4.3 and 4.4.</w:t>
                  </w:r>
                </w:p>
                <w:p w14:paraId="6094771F"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Optional for now: slides about </w:t>
                  </w:r>
                  <w:hyperlink r:id="rId39" w:tgtFrame="_blank" w:history="1">
                    <w:r w:rsidRPr="00600A42">
                      <w:rPr>
                        <w:rFonts w:ascii="Arial" w:hAnsi="Arial" w:cs="Arial"/>
                        <w:color w:val="0000FF"/>
                        <w:sz w:val="20"/>
                        <w:szCs w:val="18"/>
                        <w:u w:val="single"/>
                      </w:rPr>
                      <w:t>UV-index</w:t>
                    </w:r>
                  </w:hyperlink>
                  <w:r w:rsidRPr="00600A42">
                    <w:rPr>
                      <w:rFonts w:ascii="Arial" w:hAnsi="Arial" w:cs="Arial"/>
                      <w:sz w:val="20"/>
                      <w:szCs w:val="18"/>
                    </w:rPr>
                    <w:t> (example of a discontinuous function on page 2)</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3AAABBC0"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Study solved examples in section 4.3; make sure you can quote definitions of horizontal and vertical asymptotes. Look at table on page 216 for different cases of limits, and to learn how to answer a question about limits. Subsections 'Application to absorption functions' and 'Limits of Sequences' are optional for now (we'll get back to them later). Work on </w:t>
                  </w:r>
                  <w:r w:rsidRPr="00600A42">
                    <w:rPr>
                      <w:rFonts w:ascii="Arial" w:hAnsi="Arial" w:cs="Arial"/>
                      <w:b/>
                      <w:bCs/>
                      <w:sz w:val="20"/>
                      <w:szCs w:val="18"/>
                    </w:rPr>
                    <w:t>assignment 9</w:t>
                  </w:r>
                  <w:r w:rsidRPr="00600A42">
                    <w:rPr>
                      <w:rFonts w:ascii="Arial" w:hAnsi="Arial" w:cs="Arial"/>
                      <w:sz w:val="20"/>
                      <w:szCs w:val="18"/>
                    </w:rPr>
                    <w:t>.</w:t>
                  </w:r>
                </w:p>
                <w:p w14:paraId="42F18646"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b/>
                      <w:bCs/>
                      <w:sz w:val="20"/>
                      <w:szCs w:val="18"/>
                    </w:rPr>
                    <w:t>Assignment 10</w:t>
                  </w:r>
                  <w:r w:rsidRPr="00600A42">
                    <w:rPr>
                      <w:rFonts w:ascii="Arial" w:hAnsi="Arial" w:cs="Arial"/>
                      <w:sz w:val="20"/>
                      <w:szCs w:val="18"/>
                    </w:rPr>
                    <w:t> checks your understanding of concepts of limits and continuity; start working on it right away, by answering questions about limits; after continuity is discussed in your lecture, finish the assignment.</w:t>
                  </w:r>
                </w:p>
                <w:p w14:paraId="46B8F6E2"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Section 4.2: Squeeze theorem (pages 200-201) is optional; Section 4.3: subsections 'Application to Absorption Functions' and 'Limits of Sequences' are optional. Section 4.4: Study statements of theorems 4.4.1-4.4.5, so that you can justify your steps in questions about continuous functions. Subsections 'Input and Output Precision' and 'Hysteresis' are optional.</w:t>
                  </w:r>
                </w:p>
                <w:p w14:paraId="40E41292"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Finish </w:t>
                  </w:r>
                  <w:r w:rsidRPr="00600A42">
                    <w:rPr>
                      <w:rFonts w:ascii="Arial" w:hAnsi="Arial" w:cs="Arial"/>
                      <w:b/>
                      <w:bCs/>
                      <w:sz w:val="20"/>
                      <w:szCs w:val="18"/>
                    </w:rPr>
                    <w:t>assignment 51</w:t>
                  </w:r>
                  <w:r w:rsidRPr="00600A42">
                    <w:rPr>
                      <w:rFonts w:ascii="Arial" w:hAnsi="Arial" w:cs="Arial"/>
                      <w:sz w:val="20"/>
                      <w:szCs w:val="18"/>
                    </w:rPr>
                    <w:t> and work on </w:t>
                  </w:r>
                  <w:r w:rsidRPr="00600A42">
                    <w:rPr>
                      <w:rFonts w:ascii="Arial" w:hAnsi="Arial" w:cs="Arial"/>
                      <w:b/>
                      <w:bCs/>
                      <w:sz w:val="20"/>
                      <w:szCs w:val="18"/>
                    </w:rPr>
                    <w:t>assignment 52</w:t>
                  </w:r>
                  <w:r w:rsidRPr="00600A42">
                    <w:rPr>
                      <w:rFonts w:ascii="Arial" w:hAnsi="Arial" w:cs="Arial"/>
                      <w:sz w:val="20"/>
                      <w:szCs w:val="18"/>
                    </w:rPr>
                    <w:t>, exercises 1, 2 and 3.</w:t>
                  </w:r>
                </w:p>
                <w:p w14:paraId="08A9360C"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section 4.3: 5, 9, 11, 15, 17, 21, 23, 29, 33, 37, 41, 43, 47, 49, 51, 55, 61, 63, 71, 73, 77, 79, 81; section 4.4: 1, 5, 7, 11, 15, 19, 25, 27, 35, 39, 41.</w:t>
                  </w:r>
                </w:p>
                <w:p w14:paraId="5E8B1704"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40" w:tgtFrame="_blank" w:history="1">
                    <w:r w:rsidRPr="00600A42">
                      <w:rPr>
                        <w:rFonts w:ascii="Arial" w:hAnsi="Arial" w:cs="Arial"/>
                        <w:color w:val="0000FF"/>
                        <w:sz w:val="20"/>
                        <w:szCs w:val="18"/>
                        <w:u w:val="single"/>
                      </w:rPr>
                      <w:t>assignment 9</w:t>
                    </w:r>
                  </w:hyperlink>
                  <w:r w:rsidRPr="00600A42">
                    <w:rPr>
                      <w:rFonts w:ascii="Arial" w:hAnsi="Arial" w:cs="Arial"/>
                      <w:sz w:val="20"/>
                      <w:szCs w:val="18"/>
                    </w:rPr>
                    <w:t>, </w:t>
                  </w:r>
                  <w:hyperlink r:id="rId41" w:tgtFrame="_blank" w:history="1">
                    <w:r w:rsidRPr="00600A42">
                      <w:rPr>
                        <w:rFonts w:ascii="Arial" w:hAnsi="Arial" w:cs="Arial"/>
                        <w:color w:val="0000FF"/>
                        <w:sz w:val="20"/>
                        <w:szCs w:val="18"/>
                        <w:u w:val="single"/>
                      </w:rPr>
                      <w:t>assignment 10</w:t>
                    </w:r>
                  </w:hyperlink>
                  <w:r w:rsidRPr="00600A42">
                    <w:rPr>
                      <w:rFonts w:ascii="Arial" w:hAnsi="Arial" w:cs="Arial"/>
                      <w:sz w:val="20"/>
                      <w:szCs w:val="18"/>
                    </w:rPr>
                    <w:t>, </w:t>
                  </w:r>
                  <w:hyperlink r:id="rId42" w:tgtFrame="_blank" w:history="1">
                    <w:r w:rsidRPr="00600A42">
                      <w:rPr>
                        <w:rFonts w:ascii="Arial" w:hAnsi="Arial" w:cs="Arial"/>
                        <w:color w:val="0000FF"/>
                        <w:sz w:val="20"/>
                        <w:szCs w:val="18"/>
                        <w:u w:val="single"/>
                      </w:rPr>
                      <w:t>assignment 51</w:t>
                    </w:r>
                  </w:hyperlink>
                  <w:r w:rsidRPr="00600A42">
                    <w:rPr>
                      <w:rFonts w:ascii="Arial" w:hAnsi="Arial" w:cs="Arial"/>
                      <w:sz w:val="20"/>
                      <w:szCs w:val="18"/>
                    </w:rPr>
                    <w:t>, </w:t>
                  </w:r>
                  <w:hyperlink r:id="rId43" w:tgtFrame="_blank" w:history="1">
                    <w:r w:rsidRPr="00600A42">
                      <w:rPr>
                        <w:rFonts w:ascii="Arial" w:hAnsi="Arial" w:cs="Arial"/>
                        <w:color w:val="0000FF"/>
                        <w:sz w:val="20"/>
                        <w:szCs w:val="18"/>
                        <w:u w:val="single"/>
                      </w:rPr>
                      <w:t>assignment 52</w:t>
                    </w:r>
                  </w:hyperlink>
                </w:p>
              </w:tc>
            </w:tr>
            <w:tr w:rsidR="00600A42" w:rsidRPr="00600A42" w14:paraId="796CA674"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03B853DA"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3-9 Oct</w:t>
                  </w:r>
                </w:p>
              </w:tc>
              <w:tc>
                <w:tcPr>
                  <w:tcW w:w="2981" w:type="dxa"/>
                  <w:tcBorders>
                    <w:top w:val="outset" w:sz="6" w:space="0" w:color="auto"/>
                    <w:left w:val="outset" w:sz="6" w:space="0" w:color="auto"/>
                    <w:bottom w:val="outset" w:sz="6" w:space="0" w:color="auto"/>
                    <w:right w:val="outset" w:sz="6" w:space="0" w:color="auto"/>
                  </w:tcBorders>
                  <w:vAlign w:val="center"/>
                  <w:hideMark/>
                </w:tcPr>
                <w:p w14:paraId="51757E54"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b/>
                      <w:bCs/>
                      <w:sz w:val="20"/>
                      <w:szCs w:val="18"/>
                    </w:rPr>
                    <w:t>Test 1: Monday, October 3, 2016</w:t>
                  </w:r>
                </w:p>
                <w:p w14:paraId="237C35D5"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Differentiation and computing derivatives: </w:t>
                  </w:r>
                  <w:r w:rsidRPr="00600A42">
                    <w:rPr>
                      <w:rFonts w:ascii="Arial" w:hAnsi="Arial" w:cs="Arial"/>
                      <w:b/>
                      <w:bCs/>
                      <w:sz w:val="20"/>
                      <w:szCs w:val="18"/>
                    </w:rPr>
                    <w:t>sections 4.5 and 5.1-5.5</w:t>
                  </w:r>
                </w:p>
                <w:p w14:paraId="6F29F3A2"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users of the first (elephant) edition: </w:t>
                  </w:r>
                  <w:hyperlink r:id="rId44" w:tgtFrame="_blank" w:history="1">
                    <w:r w:rsidRPr="00600A42">
                      <w:rPr>
                        <w:rFonts w:ascii="Arial" w:hAnsi="Arial" w:cs="Arial"/>
                        <w:color w:val="0000FF"/>
                        <w:sz w:val="20"/>
                        <w:szCs w:val="18"/>
                        <w:u w:val="single"/>
                      </w:rPr>
                      <w:t>download section 5.5 (implicit differentiation)</w:t>
                    </w:r>
                  </w:hyperlink>
                </w:p>
              </w:tc>
              <w:tc>
                <w:tcPr>
                  <w:tcW w:w="10445" w:type="dxa"/>
                  <w:tcBorders>
                    <w:top w:val="outset" w:sz="6" w:space="0" w:color="auto"/>
                    <w:left w:val="outset" w:sz="6" w:space="0" w:color="auto"/>
                    <w:bottom w:val="outset" w:sz="6" w:space="0" w:color="auto"/>
                    <w:right w:val="outset" w:sz="6" w:space="0" w:color="auto"/>
                  </w:tcBorders>
                  <w:vAlign w:val="center"/>
                  <w:hideMark/>
                </w:tcPr>
                <w:p w14:paraId="37748417" w14:textId="77777777" w:rsidR="00600A42" w:rsidRPr="00600A42" w:rsidRDefault="00600A42" w:rsidP="00600A42">
                  <w:pPr>
                    <w:spacing w:before="100" w:beforeAutospacing="1" w:after="100" w:afterAutospacing="1"/>
                    <w:rPr>
                      <w:rFonts w:ascii="Arial" w:hAnsi="Arial" w:cs="Arial"/>
                      <w:sz w:val="28"/>
                    </w:rPr>
                  </w:pPr>
                  <w:r w:rsidRPr="00600A42">
                    <w:rPr>
                      <w:rFonts w:ascii="Arial" w:hAnsi="Arial" w:cs="Arial"/>
                      <w:color w:val="000000"/>
                      <w:sz w:val="20"/>
                      <w:szCs w:val="18"/>
                    </w:rPr>
                    <w:t>Study all examples in sections 4.5 to make yourself understand concepts.</w:t>
                  </w:r>
                </w:p>
                <w:p w14:paraId="0BFC321D" w14:textId="77777777" w:rsidR="00600A42" w:rsidRPr="00600A42" w:rsidRDefault="00600A42" w:rsidP="00600A42">
                  <w:pPr>
                    <w:spacing w:before="100" w:beforeAutospacing="1" w:after="100" w:afterAutospacing="1"/>
                    <w:rPr>
                      <w:rFonts w:ascii="Arial" w:hAnsi="Arial" w:cs="Arial"/>
                      <w:sz w:val="28"/>
                    </w:rPr>
                  </w:pPr>
                  <w:r w:rsidRPr="00600A42">
                    <w:rPr>
                      <w:rFonts w:ascii="Arial" w:hAnsi="Arial" w:cs="Arial"/>
                      <w:color w:val="000000"/>
                      <w:sz w:val="20"/>
                      <w:szCs w:val="18"/>
                    </w:rPr>
                    <w:t>Chapter 5 sections contain technical rules about calculating derivatives. Study all examples in sections 5.1 and 5.2 (to gain routine in calculating derivatives); derivations (i.e., proofs) of the product and the quotient rules in 5.2 are optional (</w:t>
                  </w:r>
                  <w:proofErr w:type="spellStart"/>
                  <w:r w:rsidRPr="00600A42">
                    <w:rPr>
                      <w:rFonts w:ascii="Arial" w:hAnsi="Arial" w:cs="Arial"/>
                      <w:color w:val="000000"/>
                      <w:sz w:val="20"/>
                      <w:szCs w:val="18"/>
                    </w:rPr>
                    <w:t>optional</w:t>
                  </w:r>
                  <w:proofErr w:type="spellEnd"/>
                  <w:r w:rsidRPr="00600A42">
                    <w:rPr>
                      <w:rFonts w:ascii="Arial" w:hAnsi="Arial" w:cs="Arial"/>
                      <w:color w:val="000000"/>
                      <w:sz w:val="20"/>
                      <w:szCs w:val="18"/>
                    </w:rPr>
                    <w:t xml:space="preserve"> means it's not on tests and/or exam). As well, go over all solved examples in sections 5.3-5.5. In section 5.3, the subsection 'Proof of the Chain Rule' is optional. In section 5.4, the subsection 'Derivations of Key Limits' is optional. Study examples in section 5.5. </w:t>
                  </w:r>
                  <w:r w:rsidRPr="00600A42">
                    <w:rPr>
                      <w:rFonts w:ascii="Arial" w:hAnsi="Arial" w:cs="Arial"/>
                      <w:sz w:val="20"/>
                      <w:szCs w:val="18"/>
                    </w:rPr>
                    <w:t>Homework: </w:t>
                  </w:r>
                  <w:r w:rsidRPr="00600A42">
                    <w:rPr>
                      <w:rFonts w:ascii="Arial" w:hAnsi="Arial" w:cs="Arial"/>
                      <w:b/>
                      <w:bCs/>
                      <w:sz w:val="20"/>
                      <w:szCs w:val="18"/>
                    </w:rPr>
                    <w:t>assignments 11, 12 and 13.</w:t>
                  </w:r>
                </w:p>
                <w:p w14:paraId="651B2826"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section 4.5: 1, 3, 5, 9, 11, 15, 19, 23, 25, 33, 41, 45, 51, 53; section 5.1:5, 7, 11, 19, 21, 25, 31, 35, 37, 41; section 5.2: 7, 11, 13, 21, 25, 29, 37, 41; section 5.3: 7, 11, 19, 23, 25, 31, 35, 39, 45, 47; section 5.4: 3, 7, 13, 15, 19, 23, 26, 27, 49, 51, 55; section 5.5: 3, 5, 13, 17.</w:t>
                  </w:r>
                </w:p>
                <w:p w14:paraId="5DE01AAF"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45" w:tgtFrame="_blank" w:history="1">
                    <w:r w:rsidRPr="00600A42">
                      <w:rPr>
                        <w:rFonts w:ascii="Arial" w:hAnsi="Arial" w:cs="Arial"/>
                        <w:color w:val="0000FF"/>
                        <w:sz w:val="20"/>
                        <w:szCs w:val="18"/>
                        <w:u w:val="single"/>
                      </w:rPr>
                      <w:t>assignment 11</w:t>
                    </w:r>
                  </w:hyperlink>
                  <w:r w:rsidRPr="00600A42">
                    <w:rPr>
                      <w:rFonts w:ascii="Arial" w:hAnsi="Arial" w:cs="Arial"/>
                      <w:sz w:val="20"/>
                      <w:szCs w:val="18"/>
                    </w:rPr>
                    <w:t>, </w:t>
                  </w:r>
                  <w:hyperlink r:id="rId46" w:tgtFrame="_blank" w:history="1">
                    <w:r w:rsidRPr="00600A42">
                      <w:rPr>
                        <w:rFonts w:ascii="Arial" w:hAnsi="Arial" w:cs="Arial"/>
                        <w:color w:val="0000FF"/>
                        <w:sz w:val="20"/>
                        <w:szCs w:val="18"/>
                        <w:u w:val="single"/>
                      </w:rPr>
                      <w:t>assignment 12</w:t>
                    </w:r>
                  </w:hyperlink>
                  <w:r w:rsidRPr="00600A42">
                    <w:rPr>
                      <w:rFonts w:ascii="Arial" w:hAnsi="Arial" w:cs="Arial"/>
                      <w:sz w:val="20"/>
                      <w:szCs w:val="18"/>
                    </w:rPr>
                    <w:t>, </w:t>
                  </w:r>
                  <w:hyperlink r:id="rId47" w:tgtFrame="_blank" w:history="1">
                    <w:r w:rsidRPr="00600A42">
                      <w:rPr>
                        <w:rFonts w:ascii="Arial" w:hAnsi="Arial" w:cs="Arial"/>
                        <w:color w:val="0000FF"/>
                        <w:sz w:val="20"/>
                        <w:szCs w:val="18"/>
                        <w:u w:val="single"/>
                      </w:rPr>
                      <w:t>assignment 13</w:t>
                    </w:r>
                  </w:hyperlink>
                </w:p>
              </w:tc>
            </w:tr>
            <w:tr w:rsidR="00600A42" w:rsidRPr="00600A42" w14:paraId="17344BDC"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583AAC25"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10-16 Oct</w:t>
                  </w:r>
                </w:p>
              </w:tc>
              <w:tc>
                <w:tcPr>
                  <w:tcW w:w="2981" w:type="dxa"/>
                  <w:tcBorders>
                    <w:top w:val="outset" w:sz="6" w:space="0" w:color="auto"/>
                    <w:left w:val="outset" w:sz="6" w:space="0" w:color="auto"/>
                    <w:bottom w:val="outset" w:sz="6" w:space="0" w:color="auto"/>
                    <w:right w:val="outset" w:sz="6" w:space="0" w:color="auto"/>
                  </w:tcBorders>
                  <w:vAlign w:val="center"/>
                  <w:hideMark/>
                </w:tcPr>
                <w:p w14:paraId="5DEAF8F5"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Recess, no classes</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1A5DAFF7"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Recess, no classes</w:t>
                  </w:r>
                </w:p>
              </w:tc>
            </w:tr>
            <w:tr w:rsidR="00600A42" w:rsidRPr="00600A42" w14:paraId="0BCF145B"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4C4EE215"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17-23 Oct</w:t>
                  </w:r>
                </w:p>
              </w:tc>
              <w:tc>
                <w:tcPr>
                  <w:tcW w:w="2981" w:type="dxa"/>
                  <w:tcBorders>
                    <w:top w:val="outset" w:sz="6" w:space="0" w:color="auto"/>
                    <w:left w:val="outset" w:sz="6" w:space="0" w:color="auto"/>
                    <w:bottom w:val="outset" w:sz="6" w:space="0" w:color="auto"/>
                    <w:right w:val="outset" w:sz="6" w:space="0" w:color="auto"/>
                  </w:tcBorders>
                  <w:vAlign w:val="center"/>
                  <w:hideMark/>
                </w:tcPr>
                <w:p w14:paraId="09440B16"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We continue with the routines of differentiation: </w:t>
                  </w:r>
                  <w:r w:rsidRPr="00600A42">
                    <w:rPr>
                      <w:rFonts w:ascii="Arial" w:eastAsia="Times New Roman" w:hAnsi="Arial" w:cs="Arial"/>
                      <w:b/>
                      <w:bCs/>
                      <w:sz w:val="20"/>
                      <w:szCs w:val="18"/>
                    </w:rPr>
                    <w:t>sections 5.6, 5.7</w:t>
                  </w:r>
                  <w:r w:rsidRPr="00600A42">
                    <w:rPr>
                      <w:rFonts w:ascii="Arial" w:eastAsia="Times New Roman" w:hAnsi="Arial" w:cs="Arial"/>
                      <w:sz w:val="20"/>
                      <w:szCs w:val="18"/>
                    </w:rPr>
                    <w:t> and then start with applications (extreme values) in</w:t>
                  </w:r>
                  <w:r w:rsidRPr="00600A42">
                    <w:rPr>
                      <w:rFonts w:ascii="Arial" w:eastAsia="Times New Roman" w:hAnsi="Arial" w:cs="Arial"/>
                      <w:b/>
                      <w:bCs/>
                      <w:sz w:val="20"/>
                      <w:szCs w:val="18"/>
                    </w:rPr>
                    <w:t> section 6.1</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1269FB19"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Work on</w:t>
                  </w:r>
                  <w:r w:rsidRPr="00600A42">
                    <w:rPr>
                      <w:rFonts w:ascii="Arial" w:hAnsi="Arial" w:cs="Arial"/>
                      <w:b/>
                      <w:bCs/>
                      <w:sz w:val="20"/>
                      <w:szCs w:val="18"/>
                    </w:rPr>
                    <w:t> assignment 14</w:t>
                  </w:r>
                  <w:r w:rsidRPr="00600A42">
                    <w:rPr>
                      <w:rFonts w:ascii="Arial" w:hAnsi="Arial" w:cs="Arial"/>
                      <w:sz w:val="20"/>
                      <w:szCs w:val="18"/>
                    </w:rPr>
                    <w:t>. Section 5.6: subsection </w:t>
                  </w:r>
                  <w:r w:rsidRPr="00600A42">
                    <w:rPr>
                      <w:rFonts w:ascii="Arial" w:hAnsi="Arial" w:cs="Arial"/>
                      <w:color w:val="000000"/>
                      <w:sz w:val="20"/>
                      <w:szCs w:val="18"/>
                    </w:rPr>
                    <w:t>'Acceleration' is optional.</w:t>
                  </w:r>
                  <w:r w:rsidRPr="00600A42">
                    <w:rPr>
                      <w:rFonts w:ascii="Arial" w:hAnsi="Arial" w:cs="Arial"/>
                      <w:sz w:val="20"/>
                      <w:szCs w:val="18"/>
                    </w:rPr>
                    <w:t> For extra practice with approximations (section 5.7) work on</w:t>
                  </w:r>
                  <w:r w:rsidRPr="00600A42">
                    <w:rPr>
                      <w:rFonts w:ascii="Arial" w:hAnsi="Arial" w:cs="Arial"/>
                      <w:b/>
                      <w:bCs/>
                      <w:sz w:val="20"/>
                      <w:szCs w:val="18"/>
                    </w:rPr>
                    <w:t> assignment 15.</w:t>
                  </w:r>
                  <w:r w:rsidRPr="00600A42">
                    <w:rPr>
                      <w:rFonts w:ascii="Arial" w:hAnsi="Arial" w:cs="Arial"/>
                      <w:sz w:val="20"/>
                      <w:szCs w:val="18"/>
                    </w:rPr>
                    <w:t> As well, study examples 5.7.1-5.7.3, 5.7.5-5.7.8, 5.7.10-5.7.11. Approximation of functions is a new concept, so we need practice.</w:t>
                  </w:r>
                </w:p>
                <w:p w14:paraId="06D2B917"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Section 5.7 introduces new concepts. Work through examples in this section to gain routine with approximations.</w:t>
                  </w:r>
                </w:p>
                <w:p w14:paraId="5D13540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Once you feel you are good with calculating abstract derivatives, work on applications in</w:t>
                  </w:r>
                  <w:r w:rsidRPr="00600A42">
                    <w:rPr>
                      <w:rFonts w:ascii="Arial" w:hAnsi="Arial" w:cs="Arial"/>
                      <w:b/>
                      <w:bCs/>
                      <w:sz w:val="20"/>
                      <w:szCs w:val="18"/>
                    </w:rPr>
                    <w:t> assignment 53,</w:t>
                  </w:r>
                  <w:r w:rsidRPr="00600A42">
                    <w:rPr>
                      <w:rFonts w:ascii="Arial" w:hAnsi="Arial" w:cs="Arial"/>
                      <w:sz w:val="20"/>
                      <w:szCs w:val="18"/>
                    </w:rPr>
                    <w:t> questions 3, 4, and 5. To practice critical points and extreme values, work on </w:t>
                  </w:r>
                  <w:r w:rsidRPr="00600A42">
                    <w:rPr>
                      <w:rFonts w:ascii="Arial" w:hAnsi="Arial" w:cs="Arial"/>
                      <w:b/>
                      <w:bCs/>
                      <w:sz w:val="20"/>
                      <w:szCs w:val="18"/>
                    </w:rPr>
                    <w:t>assignment 16,</w:t>
                  </w:r>
                  <w:r w:rsidRPr="00600A42">
                    <w:rPr>
                      <w:rFonts w:ascii="Arial" w:hAnsi="Arial" w:cs="Arial"/>
                      <w:sz w:val="20"/>
                      <w:szCs w:val="18"/>
                    </w:rPr>
                    <w:t> question #4. Section 6.1: study all examples 6.1.1-6.1.10.</w:t>
                  </w:r>
                </w:p>
                <w:p w14:paraId="498ADAD2"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section 5.5: 23, 25, 29, 31; section 5.6: 1, 5, 7, 15, 19, 23, 27; section 5.7: 1, 3, 5, 7, 11, 15, 17, 29, 31; section 6.1: 7, 13, 15, 19, 23, 27.</w:t>
                  </w:r>
                </w:p>
                <w:p w14:paraId="6EF97B0F" w14:textId="77777777" w:rsid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48" w:tgtFrame="_blank" w:history="1">
                    <w:r w:rsidRPr="00600A42">
                      <w:rPr>
                        <w:rFonts w:ascii="Arial" w:hAnsi="Arial" w:cs="Arial"/>
                        <w:color w:val="0000FF"/>
                        <w:sz w:val="20"/>
                        <w:szCs w:val="18"/>
                        <w:u w:val="single"/>
                      </w:rPr>
                      <w:t>assignment 14</w:t>
                    </w:r>
                  </w:hyperlink>
                  <w:r w:rsidRPr="00600A42">
                    <w:rPr>
                      <w:rFonts w:ascii="Arial" w:hAnsi="Arial" w:cs="Arial"/>
                      <w:sz w:val="20"/>
                      <w:szCs w:val="18"/>
                    </w:rPr>
                    <w:t>, </w:t>
                  </w:r>
                  <w:hyperlink r:id="rId49" w:tgtFrame="_blank" w:history="1">
                    <w:r w:rsidRPr="00600A42">
                      <w:rPr>
                        <w:rFonts w:ascii="Arial" w:hAnsi="Arial" w:cs="Arial"/>
                        <w:color w:val="0000FF"/>
                        <w:sz w:val="20"/>
                        <w:szCs w:val="18"/>
                        <w:u w:val="single"/>
                      </w:rPr>
                      <w:t>assignment 15</w:t>
                    </w:r>
                  </w:hyperlink>
                  <w:r w:rsidRPr="00600A42">
                    <w:rPr>
                      <w:rFonts w:ascii="Arial" w:hAnsi="Arial" w:cs="Arial"/>
                      <w:sz w:val="20"/>
                      <w:szCs w:val="18"/>
                    </w:rPr>
                    <w:t>, </w:t>
                  </w:r>
                  <w:hyperlink r:id="rId50" w:tgtFrame="_blank" w:history="1">
                    <w:r w:rsidRPr="00600A42">
                      <w:rPr>
                        <w:rFonts w:ascii="Arial" w:hAnsi="Arial" w:cs="Arial"/>
                        <w:color w:val="0000FF"/>
                        <w:sz w:val="20"/>
                        <w:szCs w:val="18"/>
                        <w:u w:val="single"/>
                      </w:rPr>
                      <w:t>assignment 16</w:t>
                    </w:r>
                  </w:hyperlink>
                  <w:r w:rsidRPr="00600A42">
                    <w:rPr>
                      <w:rFonts w:ascii="Arial" w:hAnsi="Arial" w:cs="Arial"/>
                      <w:sz w:val="20"/>
                      <w:szCs w:val="18"/>
                    </w:rPr>
                    <w:t>, </w:t>
                  </w:r>
                  <w:hyperlink r:id="rId51" w:tgtFrame="_blank" w:history="1">
                    <w:r w:rsidRPr="00600A42">
                      <w:rPr>
                        <w:rFonts w:ascii="Arial" w:hAnsi="Arial" w:cs="Arial"/>
                        <w:color w:val="0000FF"/>
                        <w:sz w:val="20"/>
                        <w:szCs w:val="18"/>
                        <w:u w:val="single"/>
                      </w:rPr>
                      <w:t>assignment 53</w:t>
                    </w:r>
                  </w:hyperlink>
                </w:p>
                <w:p w14:paraId="73F2E74E" w14:textId="77777777" w:rsidR="00600A42" w:rsidRDefault="00600A42" w:rsidP="00600A42">
                  <w:pPr>
                    <w:spacing w:before="100" w:beforeAutospacing="1" w:after="100" w:afterAutospacing="1"/>
                    <w:rPr>
                      <w:rFonts w:ascii="Arial" w:hAnsi="Arial" w:cs="Arial"/>
                      <w:sz w:val="20"/>
                      <w:szCs w:val="18"/>
                    </w:rPr>
                  </w:pPr>
                </w:p>
                <w:p w14:paraId="48A09B17" w14:textId="77777777" w:rsidR="00600A42" w:rsidRDefault="00600A42" w:rsidP="00600A42">
                  <w:pPr>
                    <w:spacing w:before="100" w:beforeAutospacing="1" w:after="100" w:afterAutospacing="1"/>
                    <w:rPr>
                      <w:rFonts w:ascii="Arial" w:hAnsi="Arial" w:cs="Arial"/>
                      <w:sz w:val="20"/>
                      <w:szCs w:val="18"/>
                    </w:rPr>
                  </w:pPr>
                </w:p>
                <w:p w14:paraId="546A8FA8" w14:textId="77777777" w:rsidR="00600A42" w:rsidRDefault="00600A42" w:rsidP="00600A42">
                  <w:pPr>
                    <w:spacing w:before="100" w:beforeAutospacing="1" w:after="100" w:afterAutospacing="1"/>
                    <w:rPr>
                      <w:rFonts w:ascii="Arial" w:hAnsi="Arial" w:cs="Arial"/>
                      <w:sz w:val="20"/>
                      <w:szCs w:val="18"/>
                    </w:rPr>
                  </w:pPr>
                </w:p>
                <w:p w14:paraId="1715F2C1" w14:textId="77777777" w:rsidR="00600A42" w:rsidRDefault="00600A42" w:rsidP="00600A42">
                  <w:pPr>
                    <w:spacing w:before="100" w:beforeAutospacing="1" w:after="100" w:afterAutospacing="1"/>
                    <w:rPr>
                      <w:rFonts w:ascii="Arial" w:hAnsi="Arial" w:cs="Arial"/>
                      <w:sz w:val="20"/>
                      <w:szCs w:val="18"/>
                    </w:rPr>
                  </w:pPr>
                </w:p>
                <w:p w14:paraId="400E9DF8" w14:textId="77777777" w:rsidR="00600A42" w:rsidRPr="00600A42" w:rsidRDefault="00600A42" w:rsidP="00600A42">
                  <w:pPr>
                    <w:spacing w:before="100" w:beforeAutospacing="1" w:after="100" w:afterAutospacing="1"/>
                    <w:rPr>
                      <w:rFonts w:ascii="Times New Roman" w:hAnsi="Times New Roman" w:cs="Times New Roman"/>
                      <w:sz w:val="28"/>
                    </w:rPr>
                  </w:pPr>
                </w:p>
              </w:tc>
            </w:tr>
            <w:tr w:rsidR="00600A42" w:rsidRPr="00600A42" w14:paraId="0771BAB8"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224C91B2"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24-30 Oct</w:t>
                  </w:r>
                </w:p>
              </w:tc>
              <w:tc>
                <w:tcPr>
                  <w:tcW w:w="2981" w:type="dxa"/>
                  <w:tcBorders>
                    <w:top w:val="outset" w:sz="6" w:space="0" w:color="auto"/>
                    <w:left w:val="outset" w:sz="6" w:space="0" w:color="auto"/>
                    <w:bottom w:val="outset" w:sz="6" w:space="0" w:color="auto"/>
                    <w:right w:val="outset" w:sz="6" w:space="0" w:color="auto"/>
                  </w:tcBorders>
                  <w:vAlign w:val="center"/>
                  <w:hideMark/>
                </w:tcPr>
                <w:p w14:paraId="6E7E1AB3"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We continue with </w:t>
                  </w:r>
                  <w:r w:rsidRPr="00600A42">
                    <w:rPr>
                      <w:rFonts w:ascii="Arial" w:eastAsia="Times New Roman" w:hAnsi="Arial" w:cs="Arial"/>
                      <w:b/>
                      <w:bCs/>
                      <w:sz w:val="20"/>
                      <w:szCs w:val="18"/>
                    </w:rPr>
                    <w:t>section 6.1,</w:t>
                  </w:r>
                  <w:r w:rsidRPr="00600A42">
                    <w:rPr>
                      <w:rFonts w:ascii="Arial" w:eastAsia="Times New Roman" w:hAnsi="Arial" w:cs="Arial"/>
                      <w:sz w:val="20"/>
                      <w:szCs w:val="18"/>
                    </w:rPr>
                    <w:t> then discuss </w:t>
                  </w:r>
                  <w:r w:rsidRPr="00600A42">
                    <w:rPr>
                      <w:rFonts w:ascii="Arial" w:eastAsia="Times New Roman" w:hAnsi="Arial" w:cs="Arial"/>
                      <w:b/>
                      <w:bCs/>
                      <w:sz w:val="20"/>
                      <w:szCs w:val="18"/>
                    </w:rPr>
                    <w:t>section 6.4 </w:t>
                  </w:r>
                  <w:r w:rsidRPr="00600A42">
                    <w:rPr>
                      <w:rFonts w:ascii="Arial" w:eastAsia="Times New Roman" w:hAnsi="Arial" w:cs="Arial"/>
                      <w:sz w:val="20"/>
                      <w:szCs w:val="18"/>
                    </w:rPr>
                    <w:t>(</w:t>
                  </w:r>
                  <w:proofErr w:type="spellStart"/>
                  <w:r w:rsidRPr="00600A42">
                    <w:rPr>
                      <w:rFonts w:ascii="Arial" w:eastAsia="Times New Roman" w:hAnsi="Arial" w:cs="Arial"/>
                      <w:sz w:val="20"/>
                      <w:szCs w:val="18"/>
                    </w:rPr>
                    <w:t>L'Hopital's</w:t>
                  </w:r>
                  <w:proofErr w:type="spellEnd"/>
                  <w:r w:rsidRPr="00600A42">
                    <w:rPr>
                      <w:rFonts w:ascii="Arial" w:eastAsia="Times New Roman" w:hAnsi="Arial" w:cs="Arial"/>
                      <w:sz w:val="20"/>
                      <w:szCs w:val="18"/>
                    </w:rPr>
                    <w:t xml:space="preserve"> rule part only) and start </w:t>
                  </w:r>
                  <w:r w:rsidRPr="00600A42">
                    <w:rPr>
                      <w:rFonts w:ascii="Arial" w:eastAsia="Times New Roman" w:hAnsi="Arial" w:cs="Arial"/>
                      <w:b/>
                      <w:bCs/>
                      <w:sz w:val="20"/>
                      <w:szCs w:val="18"/>
                    </w:rPr>
                    <w:t>section 7.1</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76D33857"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Finish </w:t>
                  </w:r>
                  <w:r w:rsidRPr="00600A42">
                    <w:rPr>
                      <w:rFonts w:ascii="Arial" w:hAnsi="Arial" w:cs="Arial"/>
                      <w:b/>
                      <w:bCs/>
                      <w:sz w:val="20"/>
                      <w:szCs w:val="18"/>
                    </w:rPr>
                    <w:t>assignment 16.</w:t>
                  </w:r>
                  <w:r w:rsidRPr="00600A42">
                    <w:rPr>
                      <w:rFonts w:ascii="Arial" w:hAnsi="Arial" w:cs="Arial"/>
                      <w:sz w:val="20"/>
                      <w:szCs w:val="18"/>
                    </w:rPr>
                    <w:t> Section 6.1: study all examples 6.1.10-6.1.15.</w:t>
                  </w:r>
                </w:p>
                <w:p w14:paraId="2025506D"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After section 6.4 is covered in class work on </w:t>
                  </w:r>
                  <w:r w:rsidRPr="00600A42">
                    <w:rPr>
                      <w:rFonts w:ascii="Arial" w:hAnsi="Arial" w:cs="Arial"/>
                      <w:b/>
                      <w:bCs/>
                      <w:sz w:val="20"/>
                      <w:szCs w:val="18"/>
                    </w:rPr>
                    <w:t>assignment 18</w:t>
                  </w:r>
                  <w:r w:rsidRPr="00600A42">
                    <w:rPr>
                      <w:rFonts w:ascii="Arial" w:hAnsi="Arial" w:cs="Arial"/>
                      <w:sz w:val="20"/>
                      <w:szCs w:val="18"/>
                    </w:rPr>
                    <w:t xml:space="preserve">. For now, we cover only </w:t>
                  </w:r>
                  <w:proofErr w:type="spellStart"/>
                  <w:r w:rsidRPr="00600A42">
                    <w:rPr>
                      <w:rFonts w:ascii="Arial" w:hAnsi="Arial" w:cs="Arial"/>
                      <w:sz w:val="20"/>
                      <w:szCs w:val="18"/>
                    </w:rPr>
                    <w:t>L'Hopital's</w:t>
                  </w:r>
                  <w:proofErr w:type="spellEnd"/>
                  <w:r w:rsidRPr="00600A42">
                    <w:rPr>
                      <w:rFonts w:ascii="Arial" w:hAnsi="Arial" w:cs="Arial"/>
                      <w:sz w:val="20"/>
                      <w:szCs w:val="18"/>
                    </w:rPr>
                    <w:t xml:space="preserve"> rule part of the section (page 396 to end of section). To gain routine, study all examples 6.4.9-6.4.19. All possible cases of indeterminate forms are there.</w:t>
                  </w:r>
                </w:p>
                <w:p w14:paraId="528B31F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 xml:space="preserve">To further practice </w:t>
                  </w:r>
                  <w:proofErr w:type="spellStart"/>
                  <w:r w:rsidRPr="00600A42">
                    <w:rPr>
                      <w:rFonts w:ascii="Arial" w:hAnsi="Arial" w:cs="Arial"/>
                      <w:sz w:val="20"/>
                      <w:szCs w:val="18"/>
                    </w:rPr>
                    <w:t>L'Hopital's</w:t>
                  </w:r>
                  <w:proofErr w:type="spellEnd"/>
                  <w:r w:rsidRPr="00600A42">
                    <w:rPr>
                      <w:rFonts w:ascii="Arial" w:hAnsi="Arial" w:cs="Arial"/>
                      <w:sz w:val="20"/>
                      <w:szCs w:val="18"/>
                    </w:rPr>
                    <w:t xml:space="preserve"> rule, work on questions 2 and 3 from </w:t>
                  </w:r>
                  <w:r w:rsidRPr="00600A42">
                    <w:rPr>
                      <w:rFonts w:ascii="Arial" w:hAnsi="Arial" w:cs="Arial"/>
                      <w:b/>
                      <w:bCs/>
                      <w:sz w:val="20"/>
                      <w:szCs w:val="18"/>
                    </w:rPr>
                    <w:t>assignment 17</w:t>
                  </w:r>
                  <w:r w:rsidRPr="00600A42">
                    <w:rPr>
                      <w:rFonts w:ascii="Arial" w:hAnsi="Arial" w:cs="Arial"/>
                      <w:sz w:val="20"/>
                      <w:szCs w:val="18"/>
                    </w:rPr>
                    <w:t>.</w:t>
                  </w:r>
                </w:p>
                <w:p w14:paraId="410814A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Section 7.1 covers concepts which connect thinking about derivatives with differential equations, and also serves as introduction to integration. Work on questions 1, 4, 5, 6, 8 and 9 from </w:t>
                  </w:r>
                  <w:r w:rsidRPr="00600A42">
                    <w:rPr>
                      <w:rFonts w:ascii="Arial" w:hAnsi="Arial" w:cs="Arial"/>
                      <w:b/>
                      <w:bCs/>
                      <w:sz w:val="20"/>
                      <w:szCs w:val="18"/>
                    </w:rPr>
                    <w:t>assignment 19.</w:t>
                  </w:r>
                </w:p>
                <w:p w14:paraId="6E0C977D"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section 6.1: 31, 35, 39, 41, 45, 47; section 6.4: 17, 21, 25, 27, 31, 35, 37; section 7.1: 3, 7, 11, 13, 17, 19, 21, 23, 27, 39.</w:t>
                  </w:r>
                </w:p>
                <w:p w14:paraId="741C9449"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52" w:tgtFrame="_blank" w:history="1">
                    <w:r w:rsidRPr="00600A42">
                      <w:rPr>
                        <w:rFonts w:ascii="Arial" w:hAnsi="Arial" w:cs="Arial"/>
                        <w:color w:val="0000FF"/>
                        <w:sz w:val="20"/>
                        <w:szCs w:val="18"/>
                        <w:u w:val="single"/>
                      </w:rPr>
                      <w:t>assignment 16</w:t>
                    </w:r>
                  </w:hyperlink>
                  <w:r w:rsidRPr="00600A42">
                    <w:rPr>
                      <w:rFonts w:ascii="Arial" w:hAnsi="Arial" w:cs="Arial"/>
                      <w:sz w:val="20"/>
                      <w:szCs w:val="18"/>
                    </w:rPr>
                    <w:t>, </w:t>
                  </w:r>
                  <w:hyperlink r:id="rId53" w:tgtFrame="_blank" w:history="1">
                    <w:r w:rsidRPr="00600A42">
                      <w:rPr>
                        <w:rFonts w:ascii="Arial" w:hAnsi="Arial" w:cs="Arial"/>
                        <w:color w:val="0000FF"/>
                        <w:sz w:val="20"/>
                        <w:szCs w:val="18"/>
                        <w:u w:val="single"/>
                      </w:rPr>
                      <w:t>assignment 17</w:t>
                    </w:r>
                  </w:hyperlink>
                  <w:r w:rsidRPr="00600A42">
                    <w:rPr>
                      <w:rFonts w:ascii="Arial" w:hAnsi="Arial" w:cs="Arial"/>
                      <w:sz w:val="20"/>
                      <w:szCs w:val="18"/>
                    </w:rPr>
                    <w:t>, </w:t>
                  </w:r>
                  <w:hyperlink r:id="rId54" w:history="1">
                    <w:r w:rsidRPr="00600A42">
                      <w:rPr>
                        <w:rFonts w:ascii="Arial" w:hAnsi="Arial" w:cs="Arial"/>
                        <w:color w:val="0000FF"/>
                        <w:sz w:val="20"/>
                        <w:szCs w:val="18"/>
                        <w:u w:val="single"/>
                      </w:rPr>
                      <w:t>assignment 18</w:t>
                    </w:r>
                  </w:hyperlink>
                  <w:r w:rsidRPr="00600A42">
                    <w:rPr>
                      <w:rFonts w:ascii="Arial" w:hAnsi="Arial" w:cs="Arial"/>
                      <w:sz w:val="20"/>
                      <w:szCs w:val="18"/>
                    </w:rPr>
                    <w:t>, </w:t>
                  </w:r>
                  <w:hyperlink r:id="rId55" w:tgtFrame="_blank" w:history="1">
                    <w:r w:rsidRPr="00600A42">
                      <w:rPr>
                        <w:rFonts w:ascii="Arial" w:hAnsi="Arial" w:cs="Arial"/>
                        <w:color w:val="0000FF"/>
                        <w:sz w:val="20"/>
                        <w:szCs w:val="18"/>
                        <w:u w:val="single"/>
                      </w:rPr>
                      <w:t>assignment 19</w:t>
                    </w:r>
                  </w:hyperlink>
                </w:p>
              </w:tc>
            </w:tr>
            <w:tr w:rsidR="00600A42" w:rsidRPr="00600A42" w14:paraId="70394D9A"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3114E49C"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31 Oct - 6Nov</w:t>
                  </w:r>
                </w:p>
              </w:tc>
              <w:tc>
                <w:tcPr>
                  <w:tcW w:w="2981" w:type="dxa"/>
                  <w:tcBorders>
                    <w:top w:val="outset" w:sz="6" w:space="0" w:color="auto"/>
                    <w:left w:val="outset" w:sz="6" w:space="0" w:color="auto"/>
                    <w:bottom w:val="outset" w:sz="6" w:space="0" w:color="auto"/>
                    <w:right w:val="outset" w:sz="6" w:space="0" w:color="auto"/>
                  </w:tcBorders>
                  <w:vAlign w:val="center"/>
                  <w:hideMark/>
                </w:tcPr>
                <w:p w14:paraId="0992FE41"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b/>
                      <w:bCs/>
                      <w:sz w:val="20"/>
                      <w:szCs w:val="18"/>
                    </w:rPr>
                    <w:t>Test 2 Monday, October 31, 2016</w:t>
                  </w:r>
                </w:p>
                <w:p w14:paraId="6730C55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Introduction to differential equations and antiderivatives</w:t>
                  </w:r>
                </w:p>
                <w:p w14:paraId="550EE674"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We work on </w:t>
                  </w:r>
                  <w:r w:rsidRPr="00600A42">
                    <w:rPr>
                      <w:rFonts w:ascii="Arial" w:hAnsi="Arial" w:cs="Arial"/>
                      <w:b/>
                      <w:bCs/>
                      <w:sz w:val="20"/>
                      <w:szCs w:val="18"/>
                    </w:rPr>
                    <w:t>sections 7.1 </w:t>
                  </w:r>
                  <w:r w:rsidRPr="00600A42">
                    <w:rPr>
                      <w:rFonts w:ascii="Arial" w:hAnsi="Arial" w:cs="Arial"/>
                      <w:sz w:val="20"/>
                      <w:szCs w:val="18"/>
                    </w:rPr>
                    <w:t>and</w:t>
                  </w:r>
                  <w:r w:rsidRPr="00600A42">
                    <w:rPr>
                      <w:rFonts w:ascii="Arial" w:hAnsi="Arial" w:cs="Arial"/>
                      <w:b/>
                      <w:bCs/>
                      <w:sz w:val="20"/>
                      <w:szCs w:val="18"/>
                    </w:rPr>
                    <w:t> 7.2 </w:t>
                  </w:r>
                  <w:r w:rsidRPr="00600A42">
                    <w:rPr>
                      <w:rFonts w:ascii="Arial" w:hAnsi="Arial" w:cs="Arial"/>
                      <w:sz w:val="20"/>
                      <w:szCs w:val="18"/>
                    </w:rPr>
                    <w:t>and start </w:t>
                  </w:r>
                  <w:r w:rsidRPr="00600A42">
                    <w:rPr>
                      <w:rFonts w:ascii="Arial" w:hAnsi="Arial" w:cs="Arial"/>
                      <w:b/>
                      <w:bCs/>
                      <w:sz w:val="20"/>
                      <w:szCs w:val="18"/>
                    </w:rPr>
                    <w:t>section 7.3</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37ABE029"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Integration (antiderivatives) is new material, so we move slower.</w:t>
                  </w:r>
                </w:p>
                <w:p w14:paraId="57C34D9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Finish </w:t>
                  </w:r>
                  <w:r w:rsidRPr="00600A42">
                    <w:rPr>
                      <w:rFonts w:ascii="Arial" w:hAnsi="Arial" w:cs="Arial"/>
                      <w:b/>
                      <w:bCs/>
                      <w:sz w:val="20"/>
                      <w:szCs w:val="18"/>
                    </w:rPr>
                    <w:t>assignment 19.</w:t>
                  </w:r>
                  <w:r w:rsidRPr="00600A42">
                    <w:rPr>
                      <w:rFonts w:ascii="Arial" w:hAnsi="Arial" w:cs="Arial"/>
                      <w:sz w:val="20"/>
                      <w:szCs w:val="18"/>
                    </w:rPr>
                    <w:t> After Euler's method is covered in class, work through examples 7.1.8-7.1.10 in your textbook, and also answer all questions on </w:t>
                  </w:r>
                  <w:r w:rsidRPr="00600A42">
                    <w:rPr>
                      <w:rFonts w:ascii="Arial" w:hAnsi="Arial" w:cs="Arial"/>
                      <w:b/>
                      <w:bCs/>
                      <w:sz w:val="20"/>
                      <w:szCs w:val="18"/>
                    </w:rPr>
                    <w:t>assignment 20.</w:t>
                  </w:r>
                </w:p>
                <w:p w14:paraId="7A83E195"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Study examples in sections 7.1 and 7.2, to learn terminology, and to understand new stuff. Section 7.2: acceleration examples (7.2.13 and 7.2.14) are optional. Work on </w:t>
                  </w:r>
                  <w:r w:rsidRPr="00600A42">
                    <w:rPr>
                      <w:rFonts w:ascii="Arial" w:hAnsi="Arial" w:cs="Arial"/>
                      <w:b/>
                      <w:bCs/>
                      <w:sz w:val="20"/>
                      <w:szCs w:val="18"/>
                    </w:rPr>
                    <w:t>assignment 21</w:t>
                  </w:r>
                  <w:r w:rsidRPr="00600A42">
                    <w:rPr>
                      <w:rFonts w:ascii="Arial" w:hAnsi="Arial" w:cs="Arial"/>
                      <w:sz w:val="20"/>
                      <w:szCs w:val="18"/>
                    </w:rPr>
                    <w:t>. As well, review #8 on </w:t>
                  </w:r>
                  <w:r w:rsidRPr="00600A42">
                    <w:rPr>
                      <w:rFonts w:ascii="Arial" w:hAnsi="Arial" w:cs="Arial"/>
                      <w:b/>
                      <w:bCs/>
                      <w:sz w:val="20"/>
                      <w:szCs w:val="18"/>
                    </w:rPr>
                    <w:t>assignment 13</w:t>
                  </w:r>
                  <w:r w:rsidRPr="00600A42">
                    <w:rPr>
                      <w:rFonts w:ascii="Arial" w:hAnsi="Arial" w:cs="Arial"/>
                      <w:sz w:val="20"/>
                      <w:szCs w:val="18"/>
                    </w:rPr>
                    <w:t>.</w:t>
                  </w:r>
                </w:p>
                <w:p w14:paraId="30720186"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Section 7.3: Example 7.3.3 is optional, but is a good opportunity to understand definite integrals better. Sigma notation is optional, but good to know. Work through solved examples, in particular 7.3.1, 7.3.2, 7.3.4, 7.3.5-7.3.12. Work on </w:t>
                  </w:r>
                  <w:r w:rsidRPr="00600A42">
                    <w:rPr>
                      <w:rFonts w:ascii="Arial" w:hAnsi="Arial" w:cs="Arial"/>
                      <w:b/>
                      <w:bCs/>
                      <w:sz w:val="20"/>
                      <w:szCs w:val="18"/>
                    </w:rPr>
                    <w:t>assignment 22</w:t>
                  </w:r>
                  <w:r w:rsidRPr="00600A42">
                    <w:rPr>
                      <w:rFonts w:ascii="Arial" w:hAnsi="Arial" w:cs="Arial"/>
                      <w:sz w:val="20"/>
                      <w:szCs w:val="18"/>
                    </w:rPr>
                    <w:t> to practice the concept of definite integral and area.</w:t>
                  </w:r>
                </w:p>
                <w:p w14:paraId="20B136D7"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section 7.2: 1, 5, 9, 13, 15, 17, 19, 21, 23, 31, 33; section 7.3: 3, 29, 31, 35, 39, 41, 45, 49, 51, 57</w:t>
                  </w:r>
                </w:p>
                <w:p w14:paraId="4991A2AF" w14:textId="77777777" w:rsid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56" w:tgtFrame="_blank" w:history="1">
                    <w:r w:rsidRPr="00600A42">
                      <w:rPr>
                        <w:rFonts w:ascii="Arial" w:hAnsi="Arial" w:cs="Arial"/>
                        <w:color w:val="0000FF"/>
                        <w:sz w:val="20"/>
                        <w:szCs w:val="18"/>
                        <w:u w:val="single"/>
                      </w:rPr>
                      <w:t>assignment 13</w:t>
                    </w:r>
                  </w:hyperlink>
                  <w:r w:rsidRPr="00600A42">
                    <w:rPr>
                      <w:rFonts w:ascii="Arial" w:hAnsi="Arial" w:cs="Arial"/>
                      <w:sz w:val="20"/>
                      <w:szCs w:val="18"/>
                    </w:rPr>
                    <w:t>, </w:t>
                  </w:r>
                  <w:hyperlink r:id="rId57" w:tgtFrame="_blank" w:history="1">
                    <w:r w:rsidRPr="00600A42">
                      <w:rPr>
                        <w:rFonts w:ascii="Arial" w:hAnsi="Arial" w:cs="Arial"/>
                        <w:color w:val="0000FF"/>
                        <w:sz w:val="20"/>
                        <w:szCs w:val="18"/>
                        <w:u w:val="single"/>
                      </w:rPr>
                      <w:t>assignment 19</w:t>
                    </w:r>
                  </w:hyperlink>
                  <w:r w:rsidRPr="00600A42">
                    <w:rPr>
                      <w:rFonts w:ascii="Arial" w:hAnsi="Arial" w:cs="Arial"/>
                      <w:sz w:val="20"/>
                      <w:szCs w:val="18"/>
                    </w:rPr>
                    <w:t>, </w:t>
                  </w:r>
                  <w:hyperlink r:id="rId58" w:tgtFrame="_blank" w:history="1">
                    <w:r w:rsidRPr="00600A42">
                      <w:rPr>
                        <w:rFonts w:ascii="Arial" w:hAnsi="Arial" w:cs="Arial"/>
                        <w:color w:val="0000FF"/>
                        <w:sz w:val="20"/>
                        <w:szCs w:val="18"/>
                        <w:u w:val="single"/>
                      </w:rPr>
                      <w:t>assignment 20</w:t>
                    </w:r>
                  </w:hyperlink>
                  <w:r w:rsidRPr="00600A42">
                    <w:rPr>
                      <w:rFonts w:ascii="Arial" w:hAnsi="Arial" w:cs="Arial"/>
                      <w:sz w:val="20"/>
                      <w:szCs w:val="18"/>
                    </w:rPr>
                    <w:t>, </w:t>
                  </w:r>
                  <w:hyperlink r:id="rId59" w:tgtFrame="_blank" w:history="1">
                    <w:r w:rsidRPr="00600A42">
                      <w:rPr>
                        <w:rFonts w:ascii="Arial" w:hAnsi="Arial" w:cs="Arial"/>
                        <w:color w:val="0000FF"/>
                        <w:sz w:val="20"/>
                        <w:szCs w:val="18"/>
                        <w:u w:val="single"/>
                      </w:rPr>
                      <w:t>assignment 21</w:t>
                    </w:r>
                  </w:hyperlink>
                  <w:r w:rsidRPr="00600A42">
                    <w:rPr>
                      <w:rFonts w:ascii="Arial" w:hAnsi="Arial" w:cs="Arial"/>
                      <w:sz w:val="20"/>
                      <w:szCs w:val="18"/>
                    </w:rPr>
                    <w:t>, </w:t>
                  </w:r>
                  <w:hyperlink r:id="rId60" w:tgtFrame="_blank" w:history="1">
                    <w:r w:rsidRPr="00600A42">
                      <w:rPr>
                        <w:rFonts w:ascii="Arial" w:hAnsi="Arial" w:cs="Arial"/>
                        <w:color w:val="0000FF"/>
                        <w:sz w:val="20"/>
                        <w:szCs w:val="18"/>
                        <w:u w:val="single"/>
                      </w:rPr>
                      <w:t>assignment 22</w:t>
                    </w:r>
                  </w:hyperlink>
                </w:p>
                <w:p w14:paraId="731ADF79" w14:textId="77777777" w:rsidR="00600A42" w:rsidRDefault="00600A42" w:rsidP="00600A42">
                  <w:pPr>
                    <w:spacing w:before="100" w:beforeAutospacing="1" w:after="100" w:afterAutospacing="1"/>
                    <w:rPr>
                      <w:rFonts w:ascii="Arial" w:hAnsi="Arial" w:cs="Arial"/>
                      <w:sz w:val="20"/>
                      <w:szCs w:val="18"/>
                    </w:rPr>
                  </w:pPr>
                </w:p>
                <w:p w14:paraId="68FC253B" w14:textId="77777777" w:rsidR="00600A42" w:rsidRDefault="00600A42" w:rsidP="00600A42">
                  <w:pPr>
                    <w:spacing w:before="100" w:beforeAutospacing="1" w:after="100" w:afterAutospacing="1"/>
                    <w:rPr>
                      <w:rFonts w:ascii="Arial" w:hAnsi="Arial" w:cs="Arial"/>
                      <w:sz w:val="20"/>
                      <w:szCs w:val="18"/>
                    </w:rPr>
                  </w:pPr>
                </w:p>
                <w:p w14:paraId="2C2D4770" w14:textId="77777777" w:rsidR="00600A42" w:rsidRDefault="00600A42" w:rsidP="00600A42">
                  <w:pPr>
                    <w:spacing w:before="100" w:beforeAutospacing="1" w:after="100" w:afterAutospacing="1"/>
                    <w:rPr>
                      <w:rFonts w:ascii="Arial" w:hAnsi="Arial" w:cs="Arial"/>
                      <w:sz w:val="20"/>
                      <w:szCs w:val="18"/>
                    </w:rPr>
                  </w:pPr>
                </w:p>
                <w:p w14:paraId="601A68F4" w14:textId="77777777" w:rsidR="00600A42" w:rsidRPr="00600A42" w:rsidRDefault="00600A42" w:rsidP="00600A42">
                  <w:pPr>
                    <w:spacing w:before="100" w:beforeAutospacing="1" w:after="100" w:afterAutospacing="1"/>
                    <w:rPr>
                      <w:rFonts w:ascii="Arial" w:hAnsi="Arial" w:cs="Arial"/>
                      <w:sz w:val="20"/>
                      <w:szCs w:val="18"/>
                    </w:rPr>
                  </w:pPr>
                </w:p>
              </w:tc>
            </w:tr>
            <w:tr w:rsidR="00600A42" w:rsidRPr="00600A42" w14:paraId="29BB3E98"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6162FB8A"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7-13 Nov</w:t>
                  </w:r>
                </w:p>
              </w:tc>
              <w:tc>
                <w:tcPr>
                  <w:tcW w:w="2981" w:type="dxa"/>
                  <w:tcBorders>
                    <w:top w:val="outset" w:sz="6" w:space="0" w:color="auto"/>
                    <w:left w:val="outset" w:sz="6" w:space="0" w:color="auto"/>
                    <w:bottom w:val="outset" w:sz="6" w:space="0" w:color="auto"/>
                    <w:right w:val="outset" w:sz="6" w:space="0" w:color="auto"/>
                  </w:tcBorders>
                  <w:vAlign w:val="center"/>
                  <w:hideMark/>
                </w:tcPr>
                <w:p w14:paraId="2D58BADF"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Finish </w:t>
                  </w:r>
                  <w:r w:rsidRPr="00600A42">
                    <w:rPr>
                      <w:rFonts w:ascii="Arial" w:hAnsi="Arial" w:cs="Arial"/>
                      <w:b/>
                      <w:bCs/>
                      <w:sz w:val="20"/>
                      <w:szCs w:val="18"/>
                    </w:rPr>
                    <w:t>section 7.3</w:t>
                  </w:r>
                  <w:r w:rsidRPr="00600A42">
                    <w:rPr>
                      <w:rFonts w:ascii="Arial" w:hAnsi="Arial" w:cs="Arial"/>
                      <w:sz w:val="20"/>
                      <w:szCs w:val="18"/>
                    </w:rPr>
                    <w:t> and work on </w:t>
                  </w:r>
                  <w:r w:rsidRPr="00600A42">
                    <w:rPr>
                      <w:rFonts w:ascii="Arial" w:hAnsi="Arial" w:cs="Arial"/>
                      <w:b/>
                      <w:bCs/>
                      <w:sz w:val="20"/>
                      <w:szCs w:val="18"/>
                    </w:rPr>
                    <w:t>section 7.4</w:t>
                  </w:r>
                </w:p>
                <w:p w14:paraId="4005B967"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Definite integrals and evaluation of definite integrals; first applications</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36A68DB1"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Finish </w:t>
                  </w:r>
                  <w:r w:rsidRPr="00600A42">
                    <w:rPr>
                      <w:rFonts w:ascii="Arial" w:hAnsi="Arial" w:cs="Arial"/>
                      <w:b/>
                      <w:bCs/>
                      <w:sz w:val="20"/>
                      <w:szCs w:val="18"/>
                    </w:rPr>
                    <w:t>assignment 22.</w:t>
                  </w:r>
                  <w:r w:rsidRPr="00600A42">
                    <w:rPr>
                      <w:rFonts w:ascii="Arial" w:hAnsi="Arial" w:cs="Arial"/>
                      <w:sz w:val="20"/>
                      <w:szCs w:val="18"/>
                    </w:rPr>
                    <w:t> Section 7.4: work through all examples 7.4.2-7.4.4 and 7.4.5-7.4.11, 7.4.13. Skip subsection 'Integral Function and Proof of the FTC.' Use </w:t>
                  </w:r>
                  <w:r w:rsidRPr="00600A42">
                    <w:rPr>
                      <w:rFonts w:ascii="Arial" w:hAnsi="Arial" w:cs="Arial"/>
                      <w:b/>
                      <w:bCs/>
                      <w:sz w:val="20"/>
                      <w:szCs w:val="18"/>
                    </w:rPr>
                    <w:t>assignment 23</w:t>
                  </w:r>
                  <w:r w:rsidRPr="00600A42">
                    <w:rPr>
                      <w:rFonts w:ascii="Arial" w:hAnsi="Arial" w:cs="Arial"/>
                      <w:sz w:val="20"/>
                      <w:szCs w:val="18"/>
                    </w:rPr>
                    <w:t> to drill integration. As well, work on #1 on </w:t>
                  </w:r>
                  <w:r w:rsidRPr="00600A42">
                    <w:rPr>
                      <w:rFonts w:ascii="Arial" w:hAnsi="Arial" w:cs="Arial"/>
                      <w:b/>
                      <w:bCs/>
                      <w:sz w:val="20"/>
                      <w:szCs w:val="18"/>
                    </w:rPr>
                    <w:t>Assignment 24.</w:t>
                  </w:r>
                  <w:r w:rsidRPr="00600A42">
                    <w:rPr>
                      <w:rFonts w:ascii="Arial" w:hAnsi="Arial" w:cs="Arial"/>
                      <w:sz w:val="20"/>
                      <w:szCs w:val="18"/>
                    </w:rPr>
                    <w:t> To practice concepts, work on</w:t>
                  </w:r>
                  <w:r w:rsidRPr="00600A42">
                    <w:rPr>
                      <w:rFonts w:ascii="Arial" w:hAnsi="Arial" w:cs="Arial"/>
                      <w:b/>
                      <w:bCs/>
                      <w:sz w:val="20"/>
                      <w:szCs w:val="18"/>
                    </w:rPr>
                    <w:t> assignment 26,</w:t>
                  </w:r>
                  <w:r w:rsidRPr="00600A42">
                    <w:rPr>
                      <w:rFonts w:ascii="Arial" w:hAnsi="Arial" w:cs="Arial"/>
                      <w:sz w:val="20"/>
                      <w:szCs w:val="18"/>
                    </w:rPr>
                    <w:t> exercises 1, 2 and 4.</w:t>
                  </w:r>
                </w:p>
                <w:p w14:paraId="2E96A102"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To practice applications, work on </w:t>
                  </w:r>
                  <w:r w:rsidRPr="00600A42">
                    <w:rPr>
                      <w:rFonts w:ascii="Arial" w:hAnsi="Arial" w:cs="Arial"/>
                      <w:b/>
                      <w:bCs/>
                      <w:sz w:val="20"/>
                      <w:szCs w:val="18"/>
                    </w:rPr>
                    <w:t>assignment 55. </w:t>
                  </w:r>
                  <w:r w:rsidRPr="00600A42">
                    <w:rPr>
                      <w:rFonts w:ascii="Arial" w:hAnsi="Arial" w:cs="Arial"/>
                      <w:sz w:val="20"/>
                      <w:szCs w:val="18"/>
                    </w:rPr>
                    <w:t>To reinforce the idea of approximating sums (Riemann sums), </w:t>
                  </w:r>
                  <w:hyperlink r:id="rId61" w:tgtFrame="_blank" w:history="1">
                    <w:r w:rsidRPr="00600A42">
                      <w:rPr>
                        <w:rFonts w:ascii="Arial" w:hAnsi="Arial" w:cs="Arial"/>
                        <w:color w:val="0000FF"/>
                        <w:sz w:val="20"/>
                        <w:szCs w:val="18"/>
                        <w:u w:val="single"/>
                      </w:rPr>
                      <w:t>look at this example</w:t>
                    </w:r>
                  </w:hyperlink>
                  <w:r w:rsidRPr="00600A42">
                    <w:rPr>
                      <w:rFonts w:ascii="Arial" w:hAnsi="Arial" w:cs="Arial"/>
                      <w:sz w:val="20"/>
                      <w:szCs w:val="18"/>
                    </w:rPr>
                    <w:t>, and also approximation of </w:t>
                  </w:r>
                  <w:hyperlink r:id="rId62" w:tgtFrame="_blank" w:history="1">
                    <w:r w:rsidRPr="00600A42">
                      <w:rPr>
                        <w:rFonts w:ascii="Arial" w:hAnsi="Arial" w:cs="Arial"/>
                        <w:color w:val="0000FF"/>
                        <w:sz w:val="20"/>
                        <w:szCs w:val="18"/>
                        <w:u w:val="single"/>
                      </w:rPr>
                      <w:t>surface area of Lake Ontario</w:t>
                    </w:r>
                  </w:hyperlink>
                  <w:r w:rsidRPr="00600A42">
                    <w:rPr>
                      <w:rFonts w:ascii="Arial" w:hAnsi="Arial" w:cs="Arial"/>
                      <w:sz w:val="20"/>
                      <w:szCs w:val="18"/>
                    </w:rPr>
                    <w:t>.</w:t>
                  </w:r>
                </w:p>
                <w:p w14:paraId="63AB9E2B"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section 7.4: 7, 11, 13, 17, 21, 23, 27, 29, 33, 37, 39, 41.</w:t>
                  </w:r>
                </w:p>
                <w:p w14:paraId="49DFCCA9"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63" w:tgtFrame="_blank" w:history="1">
                    <w:r w:rsidRPr="00600A42">
                      <w:rPr>
                        <w:rFonts w:ascii="Arial" w:hAnsi="Arial" w:cs="Arial"/>
                        <w:color w:val="0000FF"/>
                        <w:sz w:val="20"/>
                        <w:szCs w:val="18"/>
                        <w:u w:val="single"/>
                      </w:rPr>
                      <w:t>assignment 22</w:t>
                    </w:r>
                  </w:hyperlink>
                  <w:r w:rsidRPr="00600A42">
                    <w:rPr>
                      <w:rFonts w:ascii="Arial" w:hAnsi="Arial" w:cs="Arial"/>
                      <w:sz w:val="20"/>
                      <w:szCs w:val="18"/>
                    </w:rPr>
                    <w:t>, </w:t>
                  </w:r>
                  <w:hyperlink r:id="rId64" w:tgtFrame="_blank" w:history="1">
                    <w:r w:rsidRPr="00600A42">
                      <w:rPr>
                        <w:rFonts w:ascii="Arial" w:hAnsi="Arial" w:cs="Arial"/>
                        <w:color w:val="0000FF"/>
                        <w:sz w:val="20"/>
                        <w:szCs w:val="18"/>
                        <w:u w:val="single"/>
                      </w:rPr>
                      <w:t>assignment 23</w:t>
                    </w:r>
                  </w:hyperlink>
                  <w:r w:rsidRPr="00600A42">
                    <w:rPr>
                      <w:rFonts w:ascii="Arial" w:hAnsi="Arial" w:cs="Arial"/>
                      <w:sz w:val="20"/>
                      <w:szCs w:val="18"/>
                    </w:rPr>
                    <w:t>, </w:t>
                  </w:r>
                  <w:hyperlink r:id="rId65" w:tgtFrame="_blank" w:history="1">
                    <w:r w:rsidRPr="00600A42">
                      <w:rPr>
                        <w:rFonts w:ascii="Arial" w:hAnsi="Arial" w:cs="Arial"/>
                        <w:color w:val="0000FF"/>
                        <w:sz w:val="20"/>
                        <w:szCs w:val="18"/>
                        <w:u w:val="single"/>
                      </w:rPr>
                      <w:t>assignment 24</w:t>
                    </w:r>
                  </w:hyperlink>
                  <w:r w:rsidRPr="00600A42">
                    <w:rPr>
                      <w:rFonts w:ascii="Arial" w:hAnsi="Arial" w:cs="Arial"/>
                      <w:sz w:val="20"/>
                      <w:szCs w:val="18"/>
                    </w:rPr>
                    <w:t>, </w:t>
                  </w:r>
                  <w:hyperlink r:id="rId66" w:tgtFrame="_blank" w:history="1">
                    <w:r w:rsidRPr="00600A42">
                      <w:rPr>
                        <w:rFonts w:ascii="Arial" w:hAnsi="Arial" w:cs="Arial"/>
                        <w:color w:val="0000FF"/>
                        <w:sz w:val="20"/>
                        <w:szCs w:val="18"/>
                        <w:u w:val="single"/>
                      </w:rPr>
                      <w:t>assignment 26</w:t>
                    </w:r>
                  </w:hyperlink>
                  <w:r w:rsidRPr="00600A42">
                    <w:rPr>
                      <w:rFonts w:ascii="Arial" w:hAnsi="Arial" w:cs="Arial"/>
                      <w:sz w:val="20"/>
                      <w:szCs w:val="18"/>
                    </w:rPr>
                    <w:t>, </w:t>
                  </w:r>
                  <w:hyperlink r:id="rId67" w:tgtFrame="_blank" w:history="1">
                    <w:r w:rsidRPr="00600A42">
                      <w:rPr>
                        <w:rFonts w:ascii="Arial" w:hAnsi="Arial" w:cs="Arial"/>
                        <w:color w:val="0000FF"/>
                        <w:sz w:val="20"/>
                        <w:szCs w:val="18"/>
                        <w:u w:val="single"/>
                      </w:rPr>
                      <w:t>assignment 55</w:t>
                    </w:r>
                  </w:hyperlink>
                </w:p>
              </w:tc>
            </w:tr>
            <w:tr w:rsidR="00600A42" w:rsidRPr="00600A42" w14:paraId="55BA2F04"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0F5D26D6"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14-20 Nov</w:t>
                  </w:r>
                </w:p>
              </w:tc>
              <w:tc>
                <w:tcPr>
                  <w:tcW w:w="2981" w:type="dxa"/>
                  <w:tcBorders>
                    <w:top w:val="outset" w:sz="6" w:space="0" w:color="auto"/>
                    <w:left w:val="outset" w:sz="6" w:space="0" w:color="auto"/>
                    <w:bottom w:val="outset" w:sz="6" w:space="0" w:color="auto"/>
                    <w:right w:val="outset" w:sz="6" w:space="0" w:color="auto"/>
                  </w:tcBorders>
                  <w:vAlign w:val="center"/>
                  <w:hideMark/>
                </w:tcPr>
                <w:p w14:paraId="03A79C8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b/>
                      <w:bCs/>
                      <w:sz w:val="20"/>
                      <w:szCs w:val="18"/>
                    </w:rPr>
                    <w:t>Test 3 Monday, November 14, 2016</w:t>
                  </w:r>
                </w:p>
                <w:p w14:paraId="502C0CFB"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We work on integration techniques and applications: </w:t>
                  </w:r>
                  <w:r w:rsidRPr="00600A42">
                    <w:rPr>
                      <w:rFonts w:ascii="Arial" w:hAnsi="Arial" w:cs="Arial"/>
                      <w:b/>
                      <w:bCs/>
                      <w:sz w:val="20"/>
                      <w:szCs w:val="18"/>
                    </w:rPr>
                    <w:t>sections 7.5 and 7.6</w:t>
                  </w:r>
                </w:p>
                <w:p w14:paraId="44FAC649" w14:textId="77777777" w:rsidR="00600A42" w:rsidRPr="00600A42" w:rsidRDefault="00600A42" w:rsidP="00600A42">
                  <w:pPr>
                    <w:spacing w:before="100" w:beforeAutospacing="1" w:after="100" w:afterAutospacing="1"/>
                    <w:rPr>
                      <w:rFonts w:ascii="Arial" w:hAnsi="Arial" w:cs="Arial"/>
                      <w:sz w:val="20"/>
                      <w:szCs w:val="18"/>
                    </w:rPr>
                  </w:pPr>
                  <w:hyperlink r:id="rId68" w:tgtFrame="_blank" w:history="1">
                    <w:r w:rsidRPr="00600A42">
                      <w:rPr>
                        <w:rFonts w:ascii="Arial" w:hAnsi="Arial" w:cs="Arial"/>
                        <w:color w:val="0000FF"/>
                        <w:sz w:val="20"/>
                        <w:szCs w:val="18"/>
                        <w:u w:val="single"/>
                      </w:rPr>
                      <w:t>An example of integration using Taylor polynomial</w:t>
                    </w:r>
                  </w:hyperlink>
                </w:p>
                <w:p w14:paraId="6395B4D6" w14:textId="77777777" w:rsidR="00600A42" w:rsidRPr="00600A42" w:rsidRDefault="00600A42" w:rsidP="00600A42">
                  <w:pPr>
                    <w:spacing w:before="100" w:beforeAutospacing="1" w:after="100" w:afterAutospacing="1"/>
                    <w:rPr>
                      <w:rFonts w:ascii="Arial" w:hAnsi="Arial" w:cs="Arial"/>
                      <w:sz w:val="20"/>
                      <w:szCs w:val="18"/>
                    </w:rPr>
                  </w:pPr>
                </w:p>
              </w:tc>
              <w:tc>
                <w:tcPr>
                  <w:tcW w:w="10445" w:type="dxa"/>
                  <w:tcBorders>
                    <w:top w:val="outset" w:sz="6" w:space="0" w:color="auto"/>
                    <w:left w:val="outset" w:sz="6" w:space="0" w:color="auto"/>
                    <w:bottom w:val="outset" w:sz="6" w:space="0" w:color="auto"/>
                    <w:right w:val="outset" w:sz="6" w:space="0" w:color="auto"/>
                  </w:tcBorders>
                  <w:vAlign w:val="center"/>
                  <w:hideMark/>
                </w:tcPr>
                <w:p w14:paraId="0147592D"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Section 7.6: Subsection 'Integrals and Volumes' is new to the second edition of the textbook; first edition users: </w:t>
                  </w:r>
                  <w:hyperlink r:id="rId69" w:tgtFrame="_blank" w:history="1">
                    <w:r w:rsidRPr="00600A42">
                      <w:rPr>
                        <w:rFonts w:ascii="Arial" w:hAnsi="Arial" w:cs="Arial"/>
                        <w:color w:val="0000FF"/>
                        <w:sz w:val="20"/>
                        <w:szCs w:val="18"/>
                        <w:u w:val="single"/>
                      </w:rPr>
                      <w:t>you can download this subsection from here</w:t>
                    </w:r>
                  </w:hyperlink>
                  <w:r w:rsidRPr="00600A42">
                    <w:rPr>
                      <w:rFonts w:ascii="Arial" w:hAnsi="Arial" w:cs="Arial"/>
                      <w:sz w:val="20"/>
                      <w:szCs w:val="18"/>
                    </w:rPr>
                    <w:t>. Subsection 'Integrals and Lengths is optional.</w:t>
                  </w:r>
                </w:p>
                <w:p w14:paraId="2934C840"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To practice integration by parts, work on </w:t>
                  </w:r>
                  <w:r w:rsidRPr="00600A42">
                    <w:rPr>
                      <w:rFonts w:ascii="Arial" w:hAnsi="Arial" w:cs="Arial"/>
                      <w:b/>
                      <w:bCs/>
                      <w:sz w:val="20"/>
                      <w:szCs w:val="18"/>
                    </w:rPr>
                    <w:t>assignment 25.</w:t>
                  </w:r>
                  <w:r w:rsidRPr="00600A42">
                    <w:rPr>
                      <w:rFonts w:ascii="Arial" w:hAnsi="Arial" w:cs="Arial"/>
                      <w:sz w:val="20"/>
                      <w:szCs w:val="18"/>
                    </w:rPr>
                    <w:t> After area is covered in section 7.6, finish </w:t>
                  </w:r>
                  <w:r w:rsidRPr="00600A42">
                    <w:rPr>
                      <w:rFonts w:ascii="Arial" w:hAnsi="Arial" w:cs="Arial"/>
                      <w:b/>
                      <w:bCs/>
                      <w:sz w:val="20"/>
                      <w:szCs w:val="18"/>
                    </w:rPr>
                    <w:t>assignment 24. </w:t>
                  </w:r>
                  <w:r w:rsidRPr="00600A42">
                    <w:rPr>
                      <w:rFonts w:ascii="Arial" w:hAnsi="Arial" w:cs="Arial"/>
                      <w:sz w:val="20"/>
                      <w:szCs w:val="18"/>
                    </w:rPr>
                    <w:t>Work through all questions on </w:t>
                  </w:r>
                  <w:r w:rsidRPr="00600A42">
                    <w:rPr>
                      <w:rFonts w:ascii="Arial" w:hAnsi="Arial" w:cs="Arial"/>
                      <w:b/>
                      <w:bCs/>
                      <w:sz w:val="20"/>
                      <w:szCs w:val="18"/>
                    </w:rPr>
                    <w:t>assignment 26</w:t>
                  </w:r>
                  <w:r w:rsidRPr="00600A42">
                    <w:rPr>
                      <w:rFonts w:ascii="Arial" w:hAnsi="Arial" w:cs="Arial"/>
                      <w:sz w:val="20"/>
                      <w:szCs w:val="18"/>
                    </w:rPr>
                    <w:t>, to make sure you understand all concepts about integration. As well, work on </w:t>
                  </w:r>
                  <w:r w:rsidRPr="00600A42">
                    <w:rPr>
                      <w:rFonts w:ascii="Arial" w:hAnsi="Arial" w:cs="Arial"/>
                      <w:b/>
                      <w:bCs/>
                      <w:sz w:val="20"/>
                      <w:szCs w:val="18"/>
                    </w:rPr>
                    <w:t>assignment 27,</w:t>
                  </w:r>
                  <w:r w:rsidRPr="00600A42">
                    <w:rPr>
                      <w:rFonts w:ascii="Arial" w:hAnsi="Arial" w:cs="Arial"/>
                      <w:sz w:val="20"/>
                      <w:szCs w:val="18"/>
                    </w:rPr>
                    <w:t> questions 1-6.</w:t>
                  </w:r>
                </w:p>
                <w:p w14:paraId="68F2FBDE"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color w:val="000000"/>
                      <w:sz w:val="20"/>
                      <w:szCs w:val="18"/>
                    </w:rPr>
                    <w:t>If you need it: review long division (needed for instance in question 3c in Assignment 24) by watching this 10-minute </w:t>
                  </w:r>
                  <w:hyperlink r:id="rId70" w:tgtFrame="_blank" w:history="1">
                    <w:r w:rsidRPr="00600A42">
                      <w:rPr>
                        <w:rFonts w:ascii="Arial" w:hAnsi="Arial" w:cs="Arial"/>
                        <w:color w:val="0000FF"/>
                        <w:sz w:val="20"/>
                        <w:szCs w:val="18"/>
                        <w:u w:val="single"/>
                      </w:rPr>
                      <w:t>video tutorial</w:t>
                    </w:r>
                  </w:hyperlink>
                  <w:r w:rsidRPr="00600A42">
                    <w:rPr>
                      <w:rFonts w:ascii="Arial" w:hAnsi="Arial" w:cs="Arial"/>
                      <w:color w:val="000000"/>
                      <w:sz w:val="20"/>
                      <w:szCs w:val="18"/>
                    </w:rPr>
                    <w:t>.</w:t>
                  </w:r>
                </w:p>
                <w:p w14:paraId="4CB556F7"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After volumes are discussed in class, work on </w:t>
                  </w:r>
                  <w:r w:rsidRPr="00600A42">
                    <w:rPr>
                      <w:rFonts w:ascii="Arial" w:hAnsi="Arial" w:cs="Arial"/>
                      <w:b/>
                      <w:bCs/>
                      <w:sz w:val="20"/>
                      <w:szCs w:val="18"/>
                    </w:rPr>
                    <w:t>assignment 29.</w:t>
                  </w:r>
                  <w:r w:rsidRPr="00600A42">
                    <w:rPr>
                      <w:rFonts w:ascii="Arial" w:hAnsi="Arial" w:cs="Arial"/>
                      <w:sz w:val="20"/>
                      <w:szCs w:val="18"/>
                    </w:rPr>
                    <w:t> </w:t>
                  </w:r>
                  <w:hyperlink r:id="rId71" w:tgtFrame="_blank" w:history="1">
                    <w:r w:rsidRPr="00600A42">
                      <w:rPr>
                        <w:rFonts w:ascii="Arial" w:hAnsi="Arial" w:cs="Arial"/>
                        <w:color w:val="0000FF"/>
                        <w:sz w:val="20"/>
                        <w:szCs w:val="18"/>
                        <w:u w:val="single"/>
                      </w:rPr>
                      <w:t>Volume of a heart chamber slides</w:t>
                    </w:r>
                  </w:hyperlink>
                  <w:r w:rsidRPr="00600A42">
                    <w:rPr>
                      <w:rFonts w:ascii="Arial" w:hAnsi="Arial" w:cs="Arial"/>
                      <w:sz w:val="20"/>
                      <w:szCs w:val="18"/>
                    </w:rPr>
                    <w:t>.</w:t>
                  </w:r>
                </w:p>
                <w:p w14:paraId="63D625AF"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section 7.5: 5, 9, 13, 17, 21, 25, 29, 33, 41, 43, 51, 53, 59, 63, 71; section 7.6: 3, 9, 11, 15, 19, 33, 37, 41, 53, 77, 79.</w:t>
                  </w:r>
                </w:p>
                <w:p w14:paraId="29709041" w14:textId="77777777" w:rsid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72" w:tgtFrame="_blank" w:history="1">
                    <w:r w:rsidRPr="00600A42">
                      <w:rPr>
                        <w:rFonts w:ascii="Arial" w:hAnsi="Arial" w:cs="Arial"/>
                        <w:color w:val="0000FF"/>
                        <w:sz w:val="20"/>
                        <w:szCs w:val="18"/>
                        <w:u w:val="single"/>
                      </w:rPr>
                      <w:t>assignment 24</w:t>
                    </w:r>
                  </w:hyperlink>
                  <w:r w:rsidRPr="00600A42">
                    <w:rPr>
                      <w:rFonts w:ascii="Arial" w:hAnsi="Arial" w:cs="Arial"/>
                      <w:sz w:val="20"/>
                      <w:szCs w:val="18"/>
                    </w:rPr>
                    <w:t>, </w:t>
                  </w:r>
                  <w:hyperlink r:id="rId73" w:tgtFrame="_blank" w:history="1">
                    <w:r w:rsidRPr="00600A42">
                      <w:rPr>
                        <w:rFonts w:ascii="Arial" w:hAnsi="Arial" w:cs="Arial"/>
                        <w:color w:val="0000FF"/>
                        <w:sz w:val="20"/>
                        <w:szCs w:val="18"/>
                        <w:u w:val="single"/>
                      </w:rPr>
                      <w:t>assignment 25</w:t>
                    </w:r>
                  </w:hyperlink>
                  <w:r w:rsidRPr="00600A42">
                    <w:rPr>
                      <w:rFonts w:ascii="Arial" w:hAnsi="Arial" w:cs="Arial"/>
                      <w:sz w:val="20"/>
                      <w:szCs w:val="18"/>
                    </w:rPr>
                    <w:t>, </w:t>
                  </w:r>
                  <w:hyperlink r:id="rId74" w:history="1">
                    <w:r w:rsidRPr="00600A42">
                      <w:rPr>
                        <w:rFonts w:ascii="Arial" w:hAnsi="Arial" w:cs="Arial"/>
                        <w:color w:val="0000FF"/>
                        <w:sz w:val="20"/>
                        <w:szCs w:val="18"/>
                        <w:u w:val="single"/>
                      </w:rPr>
                      <w:t>assignment 26</w:t>
                    </w:r>
                  </w:hyperlink>
                  <w:r w:rsidRPr="00600A42">
                    <w:rPr>
                      <w:rFonts w:ascii="Arial" w:hAnsi="Arial" w:cs="Arial"/>
                      <w:sz w:val="20"/>
                      <w:szCs w:val="18"/>
                    </w:rPr>
                    <w:t>, </w:t>
                  </w:r>
                  <w:hyperlink r:id="rId75" w:tgtFrame="_blank" w:history="1">
                    <w:r w:rsidRPr="00600A42">
                      <w:rPr>
                        <w:rFonts w:ascii="Arial" w:hAnsi="Arial" w:cs="Arial"/>
                        <w:color w:val="0000FF"/>
                        <w:sz w:val="20"/>
                        <w:szCs w:val="18"/>
                        <w:u w:val="single"/>
                      </w:rPr>
                      <w:t>assignment 27</w:t>
                    </w:r>
                  </w:hyperlink>
                  <w:r w:rsidRPr="00600A42">
                    <w:rPr>
                      <w:rFonts w:ascii="Arial" w:hAnsi="Arial" w:cs="Arial"/>
                      <w:sz w:val="20"/>
                      <w:szCs w:val="18"/>
                    </w:rPr>
                    <w:t>, </w:t>
                  </w:r>
                  <w:hyperlink r:id="rId76" w:tgtFrame="_blank" w:history="1">
                    <w:r w:rsidRPr="00600A42">
                      <w:rPr>
                        <w:rFonts w:ascii="Arial" w:hAnsi="Arial" w:cs="Arial"/>
                        <w:color w:val="0000FF"/>
                        <w:sz w:val="20"/>
                        <w:szCs w:val="18"/>
                        <w:u w:val="single"/>
                      </w:rPr>
                      <w:t>assignment 29</w:t>
                    </w:r>
                  </w:hyperlink>
                </w:p>
                <w:p w14:paraId="5E5AD3BF" w14:textId="77777777" w:rsidR="00600A42" w:rsidRDefault="00600A42" w:rsidP="00600A42">
                  <w:pPr>
                    <w:spacing w:before="100" w:beforeAutospacing="1" w:after="100" w:afterAutospacing="1"/>
                    <w:rPr>
                      <w:rFonts w:ascii="Arial" w:hAnsi="Arial" w:cs="Arial"/>
                      <w:sz w:val="20"/>
                      <w:szCs w:val="18"/>
                    </w:rPr>
                  </w:pPr>
                </w:p>
                <w:p w14:paraId="5D7A20D3" w14:textId="77777777" w:rsidR="00600A42" w:rsidRDefault="00600A42" w:rsidP="00600A42">
                  <w:pPr>
                    <w:spacing w:before="100" w:beforeAutospacing="1" w:after="100" w:afterAutospacing="1"/>
                    <w:rPr>
                      <w:rFonts w:ascii="Arial" w:hAnsi="Arial" w:cs="Arial"/>
                      <w:sz w:val="20"/>
                      <w:szCs w:val="18"/>
                    </w:rPr>
                  </w:pPr>
                </w:p>
                <w:p w14:paraId="314A21B5" w14:textId="77777777" w:rsidR="00600A42" w:rsidRDefault="00600A42" w:rsidP="00600A42">
                  <w:pPr>
                    <w:spacing w:before="100" w:beforeAutospacing="1" w:after="100" w:afterAutospacing="1"/>
                    <w:rPr>
                      <w:rFonts w:ascii="Arial" w:hAnsi="Arial" w:cs="Arial"/>
                      <w:sz w:val="20"/>
                      <w:szCs w:val="18"/>
                    </w:rPr>
                  </w:pPr>
                </w:p>
                <w:p w14:paraId="03FBFB8B" w14:textId="77777777" w:rsidR="00600A42" w:rsidRDefault="00600A42" w:rsidP="00600A42">
                  <w:pPr>
                    <w:spacing w:before="100" w:beforeAutospacing="1" w:after="100" w:afterAutospacing="1"/>
                    <w:rPr>
                      <w:rFonts w:ascii="Arial" w:hAnsi="Arial" w:cs="Arial"/>
                      <w:sz w:val="20"/>
                      <w:szCs w:val="18"/>
                    </w:rPr>
                  </w:pPr>
                </w:p>
                <w:p w14:paraId="74EDAE5A" w14:textId="77777777" w:rsidR="00600A42" w:rsidRDefault="00600A42" w:rsidP="00600A42">
                  <w:pPr>
                    <w:spacing w:before="100" w:beforeAutospacing="1" w:after="100" w:afterAutospacing="1"/>
                    <w:rPr>
                      <w:rFonts w:ascii="Arial" w:hAnsi="Arial" w:cs="Arial"/>
                      <w:sz w:val="20"/>
                      <w:szCs w:val="18"/>
                    </w:rPr>
                  </w:pPr>
                </w:p>
                <w:p w14:paraId="5D46AF00" w14:textId="77777777" w:rsidR="00600A42" w:rsidRDefault="00600A42" w:rsidP="00600A42">
                  <w:pPr>
                    <w:spacing w:before="100" w:beforeAutospacing="1" w:after="100" w:afterAutospacing="1"/>
                    <w:rPr>
                      <w:rFonts w:ascii="Arial" w:hAnsi="Arial" w:cs="Arial"/>
                      <w:sz w:val="20"/>
                      <w:szCs w:val="18"/>
                    </w:rPr>
                  </w:pPr>
                </w:p>
                <w:p w14:paraId="7BB47A06" w14:textId="77777777" w:rsidR="00600A42" w:rsidRPr="00600A42" w:rsidRDefault="00600A42" w:rsidP="00600A42">
                  <w:pPr>
                    <w:spacing w:before="100" w:beforeAutospacing="1" w:after="100" w:afterAutospacing="1"/>
                    <w:rPr>
                      <w:rFonts w:ascii="Arial" w:hAnsi="Arial" w:cs="Arial"/>
                      <w:sz w:val="20"/>
                      <w:szCs w:val="18"/>
                    </w:rPr>
                  </w:pPr>
                </w:p>
              </w:tc>
            </w:tr>
            <w:tr w:rsidR="00600A42" w:rsidRPr="00600A42" w14:paraId="51A300B2"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62AA8996"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21-27 Nov</w:t>
                  </w:r>
                </w:p>
              </w:tc>
              <w:tc>
                <w:tcPr>
                  <w:tcW w:w="2981" w:type="dxa"/>
                  <w:tcBorders>
                    <w:top w:val="outset" w:sz="6" w:space="0" w:color="auto"/>
                    <w:left w:val="outset" w:sz="6" w:space="0" w:color="auto"/>
                    <w:bottom w:val="outset" w:sz="6" w:space="0" w:color="auto"/>
                    <w:right w:val="outset" w:sz="6" w:space="0" w:color="auto"/>
                  </w:tcBorders>
                  <w:vAlign w:val="center"/>
                  <w:hideMark/>
                </w:tcPr>
                <w:p w14:paraId="436D373A"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We finish integration by discussing improper integrals in </w:t>
                  </w:r>
                  <w:r w:rsidRPr="00600A42">
                    <w:rPr>
                      <w:rFonts w:ascii="Arial" w:eastAsia="Times New Roman" w:hAnsi="Arial" w:cs="Arial"/>
                      <w:b/>
                      <w:bCs/>
                      <w:sz w:val="20"/>
                      <w:szCs w:val="18"/>
                    </w:rPr>
                    <w:t>section 7.7</w:t>
                  </w:r>
                  <w:r w:rsidRPr="00600A42">
                    <w:rPr>
                      <w:rFonts w:ascii="Arial" w:eastAsia="Times New Roman" w:hAnsi="Arial" w:cs="Arial"/>
                      <w:sz w:val="20"/>
                      <w:szCs w:val="18"/>
                    </w:rPr>
                    <w:t> and start dynamical systems, </w:t>
                  </w:r>
                  <w:r w:rsidRPr="00600A42">
                    <w:rPr>
                      <w:rFonts w:ascii="Arial" w:eastAsia="Times New Roman" w:hAnsi="Arial" w:cs="Arial"/>
                      <w:b/>
                      <w:bCs/>
                      <w:sz w:val="20"/>
                      <w:szCs w:val="18"/>
                    </w:rPr>
                    <w:t>sections 3.1 and 3.2.</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4FEC8FF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 xml:space="preserve">Section 7.7: Skip the subsections' Applying the Method of Leading </w:t>
                  </w:r>
                  <w:proofErr w:type="spellStart"/>
                  <w:r w:rsidRPr="00600A42">
                    <w:rPr>
                      <w:rFonts w:ascii="Arial" w:hAnsi="Arial" w:cs="Arial"/>
                      <w:sz w:val="20"/>
                      <w:szCs w:val="18"/>
                    </w:rPr>
                    <w:t>Behaviour</w:t>
                  </w:r>
                  <w:proofErr w:type="spellEnd"/>
                  <w:r w:rsidRPr="00600A42">
                    <w:rPr>
                      <w:rFonts w:ascii="Arial" w:hAnsi="Arial" w:cs="Arial"/>
                      <w:sz w:val="20"/>
                      <w:szCs w:val="18"/>
                    </w:rPr>
                    <w:t xml:space="preserve"> to Improper Integrals' (pages 577-578), 'Comparison Test' (pages 578-579) and 'Applying the Method of Leading </w:t>
                  </w:r>
                  <w:proofErr w:type="spellStart"/>
                  <w:r w:rsidRPr="00600A42">
                    <w:rPr>
                      <w:rFonts w:ascii="Arial" w:hAnsi="Arial" w:cs="Arial"/>
                      <w:sz w:val="20"/>
                      <w:szCs w:val="18"/>
                    </w:rPr>
                    <w:t>Behaviour</w:t>
                  </w:r>
                  <w:proofErr w:type="spellEnd"/>
                  <w:r w:rsidRPr="00600A42">
                    <w:rPr>
                      <w:rFonts w:ascii="Arial" w:hAnsi="Arial" w:cs="Arial"/>
                      <w:sz w:val="20"/>
                      <w:szCs w:val="18"/>
                    </w:rPr>
                    <w:t xml:space="preserve"> to Improper Integrals' (pages 581-583).</w:t>
                  </w:r>
                </w:p>
                <w:p w14:paraId="415B3BFD"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Finish </w:t>
                  </w:r>
                  <w:r w:rsidRPr="00600A42">
                    <w:rPr>
                      <w:rFonts w:ascii="Arial" w:hAnsi="Arial" w:cs="Arial"/>
                      <w:b/>
                      <w:bCs/>
                      <w:sz w:val="20"/>
                      <w:szCs w:val="18"/>
                    </w:rPr>
                    <w:t>assignment 27</w:t>
                  </w:r>
                  <w:r w:rsidRPr="00600A42">
                    <w:rPr>
                      <w:rFonts w:ascii="Arial" w:hAnsi="Arial" w:cs="Arial"/>
                      <w:sz w:val="20"/>
                      <w:szCs w:val="18"/>
                    </w:rPr>
                    <w:t> and work on all questions from </w:t>
                  </w:r>
                  <w:r w:rsidRPr="00600A42">
                    <w:rPr>
                      <w:rFonts w:ascii="Arial" w:hAnsi="Arial" w:cs="Arial"/>
                      <w:b/>
                      <w:bCs/>
                      <w:sz w:val="20"/>
                      <w:szCs w:val="18"/>
                    </w:rPr>
                    <w:t>assignment 28</w:t>
                  </w:r>
                  <w:r w:rsidRPr="00600A42">
                    <w:rPr>
                      <w:rFonts w:ascii="Arial" w:hAnsi="Arial" w:cs="Arial"/>
                      <w:sz w:val="20"/>
                      <w:szCs w:val="18"/>
                    </w:rPr>
                    <w:t>.</w:t>
                  </w:r>
                </w:p>
                <w:p w14:paraId="6419232A"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Section 3.1: study examples 3.1.1-3.1.6, and remember what basic additive and basic exponential discrete systems are; the material from start of Example 3.1.7 on page 119 to end of example 3.1.10 on page 122 is optional. Study all examples in section 3.2.</w:t>
                  </w:r>
                </w:p>
                <w:p w14:paraId="3366DC5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Work on </w:t>
                  </w:r>
                  <w:r w:rsidRPr="00600A42">
                    <w:rPr>
                      <w:rFonts w:ascii="Arial" w:hAnsi="Arial" w:cs="Arial"/>
                      <w:b/>
                      <w:bCs/>
                      <w:sz w:val="20"/>
                      <w:szCs w:val="18"/>
                    </w:rPr>
                    <w:t>assignment 31</w:t>
                  </w:r>
                  <w:r w:rsidRPr="00600A42">
                    <w:rPr>
                      <w:rFonts w:ascii="Arial" w:hAnsi="Arial" w:cs="Arial"/>
                      <w:sz w:val="20"/>
                      <w:szCs w:val="18"/>
                    </w:rPr>
                    <w:t> (all questions) and </w:t>
                  </w:r>
                  <w:r w:rsidRPr="00600A42">
                    <w:rPr>
                      <w:rFonts w:ascii="Arial" w:hAnsi="Arial" w:cs="Arial"/>
                      <w:b/>
                      <w:bCs/>
                      <w:sz w:val="20"/>
                      <w:szCs w:val="18"/>
                    </w:rPr>
                    <w:t>assignment 32</w:t>
                  </w:r>
                  <w:r w:rsidRPr="00600A42">
                    <w:rPr>
                      <w:rFonts w:ascii="Arial" w:hAnsi="Arial" w:cs="Arial"/>
                      <w:sz w:val="20"/>
                      <w:szCs w:val="18"/>
                    </w:rPr>
                    <w:t> (questions 1-6). This material is new to almost everyone. So, it makes sense to go over *all* solved examples in the textbook (examples 3.1.7-3.1.10 are optional) and work on assignments 31 and 32.</w:t>
                  </w:r>
                </w:p>
                <w:p w14:paraId="0C1F1C5F"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section 7.7: 5, 7, 9, 13, 17, 21; section 3.1: 3, 7, 11, 13, 19, 23, 39; section 3.2: 3, 5, 7, 9, 15, 17, 21, 25.</w:t>
                  </w:r>
                </w:p>
                <w:p w14:paraId="20900F2D"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77" w:tgtFrame="_blank" w:history="1">
                    <w:r w:rsidRPr="00600A42">
                      <w:rPr>
                        <w:rFonts w:ascii="Arial" w:hAnsi="Arial" w:cs="Arial"/>
                        <w:color w:val="0000FF"/>
                        <w:sz w:val="20"/>
                        <w:szCs w:val="18"/>
                        <w:u w:val="single"/>
                      </w:rPr>
                      <w:t>assignment 27</w:t>
                    </w:r>
                  </w:hyperlink>
                  <w:r w:rsidRPr="00600A42">
                    <w:rPr>
                      <w:rFonts w:ascii="Arial" w:hAnsi="Arial" w:cs="Arial"/>
                      <w:sz w:val="20"/>
                      <w:szCs w:val="18"/>
                    </w:rPr>
                    <w:t>, </w:t>
                  </w:r>
                  <w:hyperlink r:id="rId78" w:tgtFrame="_blank" w:history="1">
                    <w:r w:rsidRPr="00600A42">
                      <w:rPr>
                        <w:rFonts w:ascii="Arial" w:hAnsi="Arial" w:cs="Arial"/>
                        <w:color w:val="0000FF"/>
                        <w:sz w:val="20"/>
                        <w:szCs w:val="18"/>
                        <w:u w:val="single"/>
                      </w:rPr>
                      <w:t>assignment 28</w:t>
                    </w:r>
                  </w:hyperlink>
                  <w:r w:rsidRPr="00600A42">
                    <w:rPr>
                      <w:rFonts w:ascii="Arial" w:hAnsi="Arial" w:cs="Arial"/>
                      <w:sz w:val="20"/>
                      <w:szCs w:val="18"/>
                    </w:rPr>
                    <w:t>, </w:t>
                  </w:r>
                  <w:hyperlink r:id="rId79" w:tgtFrame="_blank" w:history="1">
                    <w:r w:rsidRPr="00600A42">
                      <w:rPr>
                        <w:rFonts w:ascii="Arial" w:hAnsi="Arial" w:cs="Arial"/>
                        <w:color w:val="0000FF"/>
                        <w:sz w:val="20"/>
                        <w:szCs w:val="18"/>
                        <w:u w:val="single"/>
                      </w:rPr>
                      <w:t>assignment 31</w:t>
                    </w:r>
                  </w:hyperlink>
                  <w:r w:rsidRPr="00600A42">
                    <w:rPr>
                      <w:rFonts w:ascii="Arial" w:hAnsi="Arial" w:cs="Arial"/>
                      <w:sz w:val="20"/>
                      <w:szCs w:val="18"/>
                    </w:rPr>
                    <w:t>, </w:t>
                  </w:r>
                  <w:hyperlink r:id="rId80" w:history="1">
                    <w:r w:rsidRPr="00600A42">
                      <w:rPr>
                        <w:rFonts w:ascii="Arial" w:hAnsi="Arial" w:cs="Arial"/>
                        <w:color w:val="0000FF"/>
                        <w:sz w:val="20"/>
                        <w:szCs w:val="18"/>
                        <w:u w:val="single"/>
                      </w:rPr>
                      <w:t>assignment 32</w:t>
                    </w:r>
                  </w:hyperlink>
                </w:p>
              </w:tc>
            </w:tr>
            <w:tr w:rsidR="00600A42" w:rsidRPr="00600A42" w14:paraId="475038B6"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755E9436" w14:textId="77777777" w:rsidR="00600A42" w:rsidRPr="00600A42" w:rsidRDefault="00600A42" w:rsidP="00600A42">
                  <w:pPr>
                    <w:rPr>
                      <w:rFonts w:ascii="Times New Roman" w:eastAsia="Times New Roman" w:hAnsi="Times New Roman" w:cs="Times New Roman"/>
                      <w:sz w:val="28"/>
                    </w:rPr>
                  </w:pPr>
                  <w:r w:rsidRPr="00600A42">
                    <w:rPr>
                      <w:rFonts w:ascii="Arial" w:eastAsia="Times New Roman" w:hAnsi="Arial" w:cs="Arial"/>
                      <w:sz w:val="20"/>
                      <w:szCs w:val="18"/>
                    </w:rPr>
                    <w:t>28 Nov - 4 Dec</w:t>
                  </w:r>
                </w:p>
              </w:tc>
              <w:tc>
                <w:tcPr>
                  <w:tcW w:w="2981" w:type="dxa"/>
                  <w:tcBorders>
                    <w:top w:val="outset" w:sz="6" w:space="0" w:color="auto"/>
                    <w:left w:val="outset" w:sz="6" w:space="0" w:color="auto"/>
                    <w:bottom w:val="outset" w:sz="6" w:space="0" w:color="auto"/>
                    <w:right w:val="outset" w:sz="6" w:space="0" w:color="auto"/>
                  </w:tcBorders>
                  <w:vAlign w:val="center"/>
                  <w:hideMark/>
                </w:tcPr>
                <w:p w14:paraId="4868DCDE" w14:textId="77777777" w:rsidR="00600A42" w:rsidRPr="00600A42" w:rsidRDefault="00600A42" w:rsidP="00600A42">
                  <w:pPr>
                    <w:spacing w:before="100" w:beforeAutospacing="1" w:after="100" w:afterAutospacing="1"/>
                    <w:rPr>
                      <w:rFonts w:ascii="Arial" w:hAnsi="Arial" w:cs="Arial"/>
                      <w:sz w:val="20"/>
                      <w:szCs w:val="18"/>
                    </w:rPr>
                  </w:pPr>
                </w:p>
                <w:p w14:paraId="79EE1739"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b/>
                      <w:bCs/>
                      <w:sz w:val="20"/>
                      <w:szCs w:val="18"/>
                    </w:rPr>
                    <w:t>Test 4 Monday, November 28, 2016</w:t>
                  </w:r>
                </w:p>
                <w:p w14:paraId="3DFDD919"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We continue with dynamical systems: applications in </w:t>
                  </w:r>
                  <w:r w:rsidRPr="00600A42">
                    <w:rPr>
                      <w:rFonts w:ascii="Arial" w:hAnsi="Arial" w:cs="Arial"/>
                      <w:b/>
                      <w:bCs/>
                      <w:sz w:val="20"/>
                      <w:szCs w:val="18"/>
                    </w:rPr>
                    <w:t>section 3.3</w:t>
                  </w:r>
                  <w:r w:rsidRPr="00600A42">
                    <w:rPr>
                      <w:rFonts w:ascii="Arial" w:hAnsi="Arial" w:cs="Arial"/>
                      <w:sz w:val="20"/>
                      <w:szCs w:val="18"/>
                    </w:rPr>
                    <w:t> and stability, </w:t>
                  </w:r>
                  <w:r w:rsidRPr="00600A42">
                    <w:rPr>
                      <w:rFonts w:ascii="Arial" w:hAnsi="Arial" w:cs="Arial"/>
                      <w:b/>
                      <w:bCs/>
                      <w:sz w:val="20"/>
                      <w:szCs w:val="18"/>
                    </w:rPr>
                    <w:t>sections 6.7 and 6.8</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4E7E636E"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In section 3.3 we use math to model things such as population growth and caffeine and/or alcohol consumption and absorption (</w:t>
                  </w:r>
                  <w:hyperlink r:id="rId81" w:tgtFrame="_blank" w:history="1">
                    <w:r w:rsidRPr="00600A42">
                      <w:rPr>
                        <w:rFonts w:ascii="Arial" w:hAnsi="Arial" w:cs="Arial"/>
                        <w:color w:val="0000FF"/>
                        <w:sz w:val="20"/>
                        <w:szCs w:val="18"/>
                        <w:u w:val="single"/>
                      </w:rPr>
                      <w:t>caffeine slides</w:t>
                    </w:r>
                  </w:hyperlink>
                  <w:r w:rsidRPr="00600A42">
                    <w:rPr>
                      <w:rFonts w:ascii="Arial" w:hAnsi="Arial" w:cs="Arial"/>
                      <w:sz w:val="20"/>
                      <w:szCs w:val="18"/>
                    </w:rPr>
                    <w:t> </w:t>
                  </w:r>
                  <w:hyperlink r:id="rId82" w:tgtFrame="_blank" w:history="1">
                    <w:r w:rsidRPr="00600A42">
                      <w:rPr>
                        <w:rFonts w:ascii="Arial" w:hAnsi="Arial" w:cs="Arial"/>
                        <w:color w:val="0000FF"/>
                        <w:sz w:val="20"/>
                        <w:szCs w:val="18"/>
                        <w:u w:val="single"/>
                      </w:rPr>
                      <w:t>alcohol slides</w:t>
                    </w:r>
                  </w:hyperlink>
                  <w:r w:rsidRPr="00600A42">
                    <w:rPr>
                      <w:rFonts w:ascii="Arial" w:hAnsi="Arial" w:cs="Arial"/>
                      <w:sz w:val="20"/>
                      <w:szCs w:val="18"/>
                    </w:rPr>
                    <w:t>). No need to remember the formulas which appear in population and alcohol models (of course, once given, you need to know how to work with them).</w:t>
                  </w:r>
                </w:p>
                <w:p w14:paraId="61B95A83"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For stability, work on </w:t>
                  </w:r>
                  <w:r w:rsidRPr="00600A42">
                    <w:rPr>
                      <w:rFonts w:ascii="Arial" w:hAnsi="Arial" w:cs="Arial"/>
                      <w:b/>
                      <w:bCs/>
                      <w:sz w:val="20"/>
                      <w:szCs w:val="18"/>
                    </w:rPr>
                    <w:t>assignment 33.</w:t>
                  </w:r>
                  <w:r w:rsidRPr="00600A42">
                    <w:rPr>
                      <w:rFonts w:ascii="Arial" w:hAnsi="Arial" w:cs="Arial"/>
                      <w:sz w:val="20"/>
                      <w:szCs w:val="18"/>
                    </w:rPr>
                    <w:t> As well, work through all examples 6.7.1 to 6.7.8. Section 6.8: Subsection 'Ricker model' is optional.</w:t>
                  </w:r>
                </w:p>
                <w:p w14:paraId="1ED22E7B"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Suggested extra practice: section 3.3: 3, 5, 11, 13, 17; section 6.7: 3, 5, 7, 9; section 6.8: 9, 11, 19.</w:t>
                  </w:r>
                </w:p>
                <w:p w14:paraId="004DE4D4" w14:textId="77777777" w:rsidR="00600A42" w:rsidRPr="00600A42" w:rsidRDefault="00600A42" w:rsidP="00600A42">
                  <w:pPr>
                    <w:spacing w:before="100" w:beforeAutospacing="1" w:after="100" w:afterAutospacing="1"/>
                    <w:rPr>
                      <w:rFonts w:ascii="Arial" w:hAnsi="Arial" w:cs="Arial"/>
                      <w:sz w:val="20"/>
                      <w:szCs w:val="18"/>
                    </w:rPr>
                  </w:pPr>
                  <w:r w:rsidRPr="00600A42">
                    <w:rPr>
                      <w:rFonts w:ascii="Arial" w:hAnsi="Arial" w:cs="Arial"/>
                      <w:sz w:val="20"/>
                      <w:szCs w:val="18"/>
                    </w:rPr>
                    <w:t>Solutions: </w:t>
                  </w:r>
                  <w:hyperlink r:id="rId83" w:tgtFrame="_blank" w:history="1">
                    <w:r w:rsidRPr="00600A42">
                      <w:rPr>
                        <w:rFonts w:ascii="Arial" w:hAnsi="Arial" w:cs="Arial"/>
                        <w:color w:val="0000FF"/>
                        <w:sz w:val="20"/>
                        <w:szCs w:val="18"/>
                        <w:u w:val="single"/>
                      </w:rPr>
                      <w:t>assignment 33</w:t>
                    </w:r>
                  </w:hyperlink>
                </w:p>
              </w:tc>
            </w:tr>
            <w:tr w:rsidR="00600A42" w:rsidRPr="00600A42" w14:paraId="1493BF0C" w14:textId="77777777" w:rsidTr="00600A42">
              <w:trPr>
                <w:tblCellSpacing w:w="15" w:type="dxa"/>
              </w:trPr>
              <w:tc>
                <w:tcPr>
                  <w:tcW w:w="860" w:type="dxa"/>
                  <w:tcBorders>
                    <w:top w:val="outset" w:sz="6" w:space="0" w:color="auto"/>
                    <w:left w:val="outset" w:sz="6" w:space="0" w:color="auto"/>
                    <w:bottom w:val="outset" w:sz="6" w:space="0" w:color="auto"/>
                    <w:right w:val="outset" w:sz="6" w:space="0" w:color="auto"/>
                  </w:tcBorders>
                  <w:vAlign w:val="center"/>
                  <w:hideMark/>
                </w:tcPr>
                <w:p w14:paraId="6B9C7196" w14:textId="77777777" w:rsidR="00600A42" w:rsidRPr="00600A42" w:rsidRDefault="00600A42" w:rsidP="00600A42">
                  <w:pPr>
                    <w:rPr>
                      <w:rFonts w:ascii="Arial" w:eastAsia="Times New Roman" w:hAnsi="Arial" w:cs="Arial"/>
                      <w:color w:val="000000"/>
                      <w:sz w:val="20"/>
                      <w:szCs w:val="18"/>
                    </w:rPr>
                  </w:pPr>
                  <w:r w:rsidRPr="00600A42">
                    <w:rPr>
                      <w:rFonts w:ascii="Arial" w:eastAsia="Times New Roman" w:hAnsi="Arial" w:cs="Arial"/>
                      <w:color w:val="000000"/>
                      <w:sz w:val="20"/>
                      <w:szCs w:val="18"/>
                    </w:rPr>
                    <w:t>5-7 Dec</w:t>
                  </w:r>
                </w:p>
              </w:tc>
              <w:tc>
                <w:tcPr>
                  <w:tcW w:w="2981" w:type="dxa"/>
                  <w:tcBorders>
                    <w:top w:val="outset" w:sz="6" w:space="0" w:color="auto"/>
                    <w:left w:val="outset" w:sz="6" w:space="0" w:color="auto"/>
                    <w:bottom w:val="outset" w:sz="6" w:space="0" w:color="auto"/>
                    <w:right w:val="outset" w:sz="6" w:space="0" w:color="auto"/>
                  </w:tcBorders>
                  <w:vAlign w:val="center"/>
                  <w:hideMark/>
                </w:tcPr>
                <w:p w14:paraId="6BBE7D0D" w14:textId="77777777" w:rsidR="00600A42" w:rsidRPr="00600A42" w:rsidRDefault="00600A42" w:rsidP="00600A42">
                  <w:pPr>
                    <w:spacing w:before="100" w:beforeAutospacing="1" w:after="100" w:afterAutospacing="1"/>
                    <w:rPr>
                      <w:rFonts w:ascii="Arial" w:hAnsi="Arial" w:cs="Arial"/>
                      <w:color w:val="000000"/>
                      <w:sz w:val="20"/>
                      <w:szCs w:val="18"/>
                    </w:rPr>
                  </w:pPr>
                  <w:r w:rsidRPr="00600A42">
                    <w:rPr>
                      <w:rFonts w:ascii="Arial" w:hAnsi="Arial" w:cs="Arial"/>
                      <w:b/>
                      <w:bCs/>
                      <w:color w:val="000000"/>
                      <w:sz w:val="20"/>
                      <w:szCs w:val="18"/>
                    </w:rPr>
                    <w:t>7 December: last day of classes</w:t>
                  </w:r>
                </w:p>
              </w:tc>
              <w:tc>
                <w:tcPr>
                  <w:tcW w:w="10445" w:type="dxa"/>
                  <w:tcBorders>
                    <w:top w:val="outset" w:sz="6" w:space="0" w:color="auto"/>
                    <w:left w:val="outset" w:sz="6" w:space="0" w:color="auto"/>
                    <w:bottom w:val="outset" w:sz="6" w:space="0" w:color="auto"/>
                    <w:right w:val="outset" w:sz="6" w:space="0" w:color="auto"/>
                  </w:tcBorders>
                  <w:vAlign w:val="center"/>
                  <w:hideMark/>
                </w:tcPr>
                <w:p w14:paraId="05D05BC7" w14:textId="77777777" w:rsidR="00600A42" w:rsidRPr="00600A42" w:rsidRDefault="00600A42" w:rsidP="00600A42">
                  <w:pPr>
                    <w:spacing w:before="100" w:beforeAutospacing="1" w:after="100" w:afterAutospacing="1"/>
                    <w:rPr>
                      <w:rFonts w:ascii="Arial" w:hAnsi="Arial" w:cs="Arial"/>
                      <w:color w:val="000000"/>
                      <w:sz w:val="20"/>
                      <w:szCs w:val="18"/>
                    </w:rPr>
                  </w:pPr>
                  <w:r w:rsidRPr="00600A42">
                    <w:rPr>
                      <w:rFonts w:ascii="Arial" w:hAnsi="Arial" w:cs="Arial"/>
                      <w:color w:val="000000"/>
                      <w:sz w:val="20"/>
                      <w:szCs w:val="18"/>
                    </w:rPr>
                    <w:t>Finishing the content.</w:t>
                  </w:r>
                </w:p>
                <w:p w14:paraId="255DA51B" w14:textId="77777777" w:rsidR="00600A42" w:rsidRPr="00600A42" w:rsidRDefault="00600A42" w:rsidP="00600A42">
                  <w:pPr>
                    <w:spacing w:before="100" w:beforeAutospacing="1" w:after="100" w:afterAutospacing="1"/>
                    <w:rPr>
                      <w:rFonts w:ascii="Arial" w:hAnsi="Arial" w:cs="Arial"/>
                      <w:color w:val="000000"/>
                      <w:sz w:val="20"/>
                      <w:szCs w:val="18"/>
                    </w:rPr>
                  </w:pPr>
                  <w:hyperlink r:id="rId84" w:tgtFrame="_blank" w:history="1">
                    <w:r w:rsidRPr="00600A42">
                      <w:rPr>
                        <w:rFonts w:ascii="Arial" w:hAnsi="Arial" w:cs="Arial"/>
                        <w:color w:val="0000FF"/>
                        <w:sz w:val="20"/>
                        <w:szCs w:val="18"/>
                        <w:u w:val="single"/>
                      </w:rPr>
                      <w:t>Exam review, exam information</w:t>
                    </w:r>
                  </w:hyperlink>
                  <w:r w:rsidRPr="00600A42">
                    <w:rPr>
                      <w:rFonts w:ascii="Arial" w:hAnsi="Arial" w:cs="Arial"/>
                      <w:color w:val="000000"/>
                      <w:sz w:val="20"/>
                      <w:szCs w:val="18"/>
                    </w:rPr>
                    <w:t>.</w:t>
                  </w:r>
                </w:p>
              </w:tc>
            </w:tr>
          </w:tbl>
          <w:p w14:paraId="0314F8B8" w14:textId="77777777" w:rsidR="00600A42" w:rsidRPr="00600A42" w:rsidRDefault="00600A42" w:rsidP="00600A42">
            <w:pPr>
              <w:spacing w:before="100" w:beforeAutospacing="1" w:after="100" w:afterAutospacing="1"/>
              <w:rPr>
                <w:rFonts w:ascii="Times New Roman" w:hAnsi="Times New Roman" w:cs="Times New Roman"/>
                <w:sz w:val="28"/>
              </w:rPr>
            </w:pPr>
          </w:p>
        </w:tc>
      </w:tr>
    </w:tbl>
    <w:p w14:paraId="60AD6CF9" w14:textId="77777777" w:rsidR="00600A42" w:rsidRPr="00600A42" w:rsidRDefault="00600A42" w:rsidP="00600A42">
      <w:pPr>
        <w:spacing w:before="100" w:beforeAutospacing="1" w:after="100" w:afterAutospacing="1"/>
        <w:rPr>
          <w:rFonts w:ascii="Times" w:hAnsi="Times" w:cs="Times New Roman"/>
          <w:color w:val="000000"/>
          <w:sz w:val="32"/>
          <w:szCs w:val="27"/>
        </w:rPr>
      </w:pPr>
    </w:p>
    <w:p w14:paraId="783A6BFD" w14:textId="77777777" w:rsidR="00124C03" w:rsidRDefault="00124C03" w:rsidP="00600A42">
      <w:pPr>
        <w:rPr>
          <w:sz w:val="28"/>
        </w:rPr>
      </w:pPr>
    </w:p>
    <w:p w14:paraId="744DB973" w14:textId="77777777" w:rsidR="00600A42" w:rsidRDefault="00600A42" w:rsidP="00600A42">
      <w:pPr>
        <w:rPr>
          <w:sz w:val="28"/>
        </w:rPr>
      </w:pPr>
    </w:p>
    <w:p w14:paraId="64D06A62" w14:textId="77777777" w:rsidR="00600A42" w:rsidRPr="00600A42" w:rsidRDefault="00600A42" w:rsidP="00600A42">
      <w:pPr>
        <w:rPr>
          <w:sz w:val="28"/>
        </w:rPr>
      </w:pPr>
    </w:p>
    <w:sectPr w:rsidR="00600A42" w:rsidRPr="00600A42" w:rsidSect="00600A4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42"/>
    <w:rsid w:val="00124C03"/>
    <w:rsid w:val="00600A42"/>
    <w:rsid w:val="008F7E5E"/>
    <w:rsid w:val="00DA0784"/>
    <w:rsid w:val="00E87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45FA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0A42"/>
    <w:pPr>
      <w:spacing w:before="100" w:beforeAutospacing="1" w:after="100" w:afterAutospacing="1"/>
    </w:pPr>
    <w:rPr>
      <w:rFonts w:ascii="Times New Roman" w:hAnsi="Times New Roman" w:cs="Times New Roman"/>
    </w:rPr>
  </w:style>
  <w:style w:type="paragraph" w:customStyle="1" w:styleId="style44">
    <w:name w:val="style44"/>
    <w:basedOn w:val="Normal"/>
    <w:rsid w:val="00600A4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00A42"/>
    <w:rPr>
      <w:b/>
      <w:bCs/>
    </w:rPr>
  </w:style>
  <w:style w:type="character" w:customStyle="1" w:styleId="apple-converted-space">
    <w:name w:val="apple-converted-space"/>
    <w:basedOn w:val="DefaultParagraphFont"/>
    <w:rsid w:val="00600A42"/>
  </w:style>
  <w:style w:type="character" w:styleId="Hyperlink">
    <w:name w:val="Hyperlink"/>
    <w:basedOn w:val="DefaultParagraphFont"/>
    <w:uiPriority w:val="99"/>
    <w:semiHidden/>
    <w:unhideWhenUsed/>
    <w:rsid w:val="00600A42"/>
    <w:rPr>
      <w:color w:val="0000FF"/>
      <w:u w:val="single"/>
    </w:rPr>
  </w:style>
  <w:style w:type="paragraph" w:customStyle="1" w:styleId="style48">
    <w:name w:val="style48"/>
    <w:basedOn w:val="Normal"/>
    <w:rsid w:val="00600A42"/>
    <w:pPr>
      <w:spacing w:before="100" w:beforeAutospacing="1" w:after="100" w:afterAutospacing="1"/>
    </w:pPr>
    <w:rPr>
      <w:rFonts w:ascii="Times New Roman" w:hAnsi="Times New Roman" w:cs="Times New Roman"/>
    </w:rPr>
  </w:style>
  <w:style w:type="character" w:customStyle="1" w:styleId="style61">
    <w:name w:val="style61"/>
    <w:basedOn w:val="DefaultParagraphFont"/>
    <w:rsid w:val="00600A42"/>
  </w:style>
  <w:style w:type="character" w:customStyle="1" w:styleId="style59">
    <w:name w:val="style59"/>
    <w:basedOn w:val="DefaultParagraphFont"/>
    <w:rsid w:val="00600A42"/>
  </w:style>
  <w:style w:type="character" w:customStyle="1" w:styleId="style49">
    <w:name w:val="style49"/>
    <w:basedOn w:val="DefaultParagraphFont"/>
    <w:rsid w:val="00600A42"/>
  </w:style>
  <w:style w:type="paragraph" w:customStyle="1" w:styleId="style55">
    <w:name w:val="style55"/>
    <w:basedOn w:val="Normal"/>
    <w:rsid w:val="00600A42"/>
    <w:pPr>
      <w:spacing w:before="100" w:beforeAutospacing="1" w:after="100" w:afterAutospacing="1"/>
    </w:pPr>
    <w:rPr>
      <w:rFonts w:ascii="Times New Roman" w:hAnsi="Times New Roman" w:cs="Times New Roman"/>
    </w:rPr>
  </w:style>
  <w:style w:type="character" w:customStyle="1" w:styleId="style57">
    <w:name w:val="style57"/>
    <w:basedOn w:val="DefaultParagraphFont"/>
    <w:rsid w:val="00600A42"/>
  </w:style>
  <w:style w:type="paragraph" w:customStyle="1" w:styleId="style491">
    <w:name w:val="style491"/>
    <w:basedOn w:val="Normal"/>
    <w:rsid w:val="00600A42"/>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00A42"/>
    <w:rPr>
      <w:i/>
      <w:iCs/>
    </w:rPr>
  </w:style>
  <w:style w:type="character" w:customStyle="1" w:styleId="style551">
    <w:name w:val="style551"/>
    <w:basedOn w:val="DefaultParagraphFont"/>
    <w:rsid w:val="00600A42"/>
  </w:style>
  <w:style w:type="paragraph" w:customStyle="1" w:styleId="style571">
    <w:name w:val="style571"/>
    <w:basedOn w:val="Normal"/>
    <w:rsid w:val="00600A42"/>
    <w:pPr>
      <w:spacing w:before="100" w:beforeAutospacing="1" w:after="100" w:afterAutospacing="1"/>
    </w:pPr>
    <w:rPr>
      <w:rFonts w:ascii="Times New Roman" w:hAnsi="Times New Roman" w:cs="Times New Roman"/>
    </w:rPr>
  </w:style>
  <w:style w:type="character" w:customStyle="1" w:styleId="style25">
    <w:name w:val="style25"/>
    <w:basedOn w:val="DefaultParagraphFont"/>
    <w:rsid w:val="00600A42"/>
  </w:style>
  <w:style w:type="paragraph" w:customStyle="1" w:styleId="style611">
    <w:name w:val="style611"/>
    <w:basedOn w:val="Normal"/>
    <w:rsid w:val="00600A4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8151">
      <w:bodyDiv w:val="1"/>
      <w:marLeft w:val="0"/>
      <w:marRight w:val="0"/>
      <w:marTop w:val="0"/>
      <w:marBottom w:val="0"/>
      <w:divBdr>
        <w:top w:val="none" w:sz="0" w:space="0" w:color="auto"/>
        <w:left w:val="none" w:sz="0" w:space="0" w:color="auto"/>
        <w:bottom w:val="none" w:sz="0" w:space="0" w:color="auto"/>
        <w:right w:val="none" w:sz="0" w:space="0" w:color="auto"/>
      </w:divBdr>
    </w:div>
    <w:div w:id="1523204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ms.mcmaster.ca/lovric/1LS3/1LS3comparisonfirstsecondedition.html" TargetMode="External"/><Relationship Id="rId5" Type="http://schemas.openxmlformats.org/officeDocument/2006/relationships/hyperlink" Target="https://ms.mcmaster.ca/lovric/1LS3/pdfs/textbook_questions_elephants.pdf" TargetMode="External"/><Relationship Id="rId6" Type="http://schemas.openxmlformats.org/officeDocument/2006/relationships/hyperlink" Target="https://ms.mcmaster.ca/lovric/1LS3/pdfs/1LS3_lecture_zero_1617.pdf" TargetMode="External"/><Relationship Id="rId7" Type="http://schemas.openxmlformats.org/officeDocument/2006/relationships/hyperlink" Target="https://ms.mcmaster.ca/lovric/1LS3/pdfs/assg0.pdf" TargetMode="External"/><Relationship Id="rId8" Type="http://schemas.openxmlformats.org/officeDocument/2006/relationships/hyperlink" Target="https://ms.mcmaster.ca/lovric/1LS3/pdfs/zika_model.pdf" TargetMode="External"/><Relationship Id="rId9" Type="http://schemas.openxmlformats.org/officeDocument/2006/relationships/hyperlink" Target="https://ms.mcmaster.ca/lovric/1LS3/pdfs/section1.1.pdf" TargetMode="External"/><Relationship Id="rId10" Type="http://schemas.openxmlformats.org/officeDocument/2006/relationships/hyperlink" Target="http://www.nature.com/articles/srep28070" TargetMode="External"/><Relationship Id="rId11" Type="http://schemas.openxmlformats.org/officeDocument/2006/relationships/hyperlink" Target="https://ms.mcmaster.ca/lovric/1LS3/pdfs/why_functions.pdf" TargetMode="External"/><Relationship Id="rId12" Type="http://schemas.openxmlformats.org/officeDocument/2006/relationships/hyperlink" Target="https://ms.mcmaster.ca/lovric/1LS3/pdfs/conversion_units.pdf" TargetMode="External"/><Relationship Id="rId13" Type="http://schemas.openxmlformats.org/officeDocument/2006/relationships/hyperlink" Target="https://ms.mcmaster.ca/lovric/1LS3/pdfs/bmi_not_for_kids.pdf" TargetMode="External"/><Relationship Id="rId14" Type="http://schemas.openxmlformats.org/officeDocument/2006/relationships/hyperlink" Target="https://ms.mcmaster.ca/lovric/1LS3/pdfs/assg1.pdf" TargetMode="External"/><Relationship Id="rId15" Type="http://schemas.openxmlformats.org/officeDocument/2006/relationships/hyperlink" Target="https://ms.mcmaster.ca/lovric/1LS3/pdfs/assg1.pdf" TargetMode="External"/><Relationship Id="rId16" Type="http://schemas.openxmlformats.org/officeDocument/2006/relationships/hyperlink" Target="https://ms.mcmaster.ca/lovric/1LS3/pdfs/assg5.pdf" TargetMode="External"/><Relationship Id="rId17" Type="http://schemas.openxmlformats.org/officeDocument/2006/relationships/hyperlink" Target="https://ms.mcmaster.ca/lovric/1LS3/pdfs/assg6.pdf" TargetMode="External"/><Relationship Id="rId18" Type="http://schemas.openxmlformats.org/officeDocument/2006/relationships/hyperlink" Target="https://ms.mcmaster.ca/lovric/1LS3solutions/assg0solutionsLS.pdf" TargetMode="External"/><Relationship Id="rId19" Type="http://schemas.openxmlformats.org/officeDocument/2006/relationships/hyperlink" Target="https://ms.mcmaster.ca/lovric/1LS3solutions/assg1solutionsLS.pdf" TargetMode="External"/><Relationship Id="rId30" Type="http://schemas.openxmlformats.org/officeDocument/2006/relationships/hyperlink" Target="https://ms.mcmaster.ca/lovric/1LS3solutions/assg7solutionsLS.pdf" TargetMode="External"/><Relationship Id="rId31" Type="http://schemas.openxmlformats.org/officeDocument/2006/relationships/hyperlink" Target="https://ms.mcmaster.ca/lovric/1LS3solutions/assg50solutionsLS.pdf" TargetMode="External"/><Relationship Id="rId32" Type="http://schemas.openxmlformats.org/officeDocument/2006/relationships/hyperlink" Target="http://math.mercyhurst.edu/~lwilliams/Applets/TrigTransformation.html" TargetMode="External"/><Relationship Id="rId33" Type="http://schemas.openxmlformats.org/officeDocument/2006/relationships/hyperlink" Target="https://ms.mcmaster.ca/lovric/1LS3/pdfs/bloodstains_analysis.pdf" TargetMode="External"/><Relationship Id="rId34" Type="http://schemas.openxmlformats.org/officeDocument/2006/relationships/hyperlink" Target="https://ms.mcmaster.ca/lovric/1LS3solutions/assg4solutionsLS.pdf" TargetMode="External"/><Relationship Id="rId35" Type="http://schemas.openxmlformats.org/officeDocument/2006/relationships/hyperlink" Target="https://ms.mcmaster.ca/lovric/1LS3solutions/assg5solutionsLS.pdf" TargetMode="External"/><Relationship Id="rId36" Type="http://schemas.openxmlformats.org/officeDocument/2006/relationships/hyperlink" Target="https://ms.mcmaster.ca/lovric/1LS3solutions/assg8solutionsLS.pdf" TargetMode="External"/><Relationship Id="rId37" Type="http://schemas.openxmlformats.org/officeDocument/2006/relationships/hyperlink" Target="https://ms.mcmaster.ca/lovric/1LS3solutions/assg50solutionsLS.pdf" TargetMode="External"/><Relationship Id="rId38" Type="http://schemas.openxmlformats.org/officeDocument/2006/relationships/hyperlink" Target="https://ms.mcmaster.ca/lovric/1LS3solutions/assg51solutionsLS.pdf" TargetMode="External"/><Relationship Id="rId39" Type="http://schemas.openxmlformats.org/officeDocument/2006/relationships/hyperlink" Target="https://ms.mcmaster.ca/lovric/1LS3/pdfs/uv_index.pdf" TargetMode="External"/><Relationship Id="rId50" Type="http://schemas.openxmlformats.org/officeDocument/2006/relationships/hyperlink" Target="https://ms.mcmaster.ca/lovric/1LS3solutions/assg16solutionsLS.pdf" TargetMode="External"/><Relationship Id="rId51" Type="http://schemas.openxmlformats.org/officeDocument/2006/relationships/hyperlink" Target="https://ms.mcmaster.ca/lovric/1LS3solutions/assg53solutionsLS.pdf" TargetMode="External"/><Relationship Id="rId52" Type="http://schemas.openxmlformats.org/officeDocument/2006/relationships/hyperlink" Target="https://ms.mcmaster.ca/lovric/1LS3solutions/assg16solutionsLS.pdf" TargetMode="External"/><Relationship Id="rId53" Type="http://schemas.openxmlformats.org/officeDocument/2006/relationships/hyperlink" Target="https://ms.mcmaster.ca/lovric/1LS3solutions/assg17solutionsLS.pdf" TargetMode="External"/><Relationship Id="rId54" Type="http://schemas.openxmlformats.org/officeDocument/2006/relationships/hyperlink" Target="https://ms.mcmaster.ca/lovric/1LS3solutions/assg18solutionsLS.pdf" TargetMode="External"/><Relationship Id="rId55" Type="http://schemas.openxmlformats.org/officeDocument/2006/relationships/hyperlink" Target="https://ms.mcmaster.ca/lovric/1LS3solutions/assg19solutionsLS.pdf" TargetMode="External"/><Relationship Id="rId56" Type="http://schemas.openxmlformats.org/officeDocument/2006/relationships/hyperlink" Target="https://ms.mcmaster.ca/lovric/1LS3solutions/assg13solutionsLS.pdf" TargetMode="External"/><Relationship Id="rId57" Type="http://schemas.openxmlformats.org/officeDocument/2006/relationships/hyperlink" Target="https://ms.mcmaster.ca/lovric/1LS3solutions/assg19solutionsLS.pdf" TargetMode="External"/><Relationship Id="rId58" Type="http://schemas.openxmlformats.org/officeDocument/2006/relationships/hyperlink" Target="https://ms.mcmaster.ca/lovric/1LS3solutions/assg20solutionsLS.pdf" TargetMode="External"/><Relationship Id="rId59" Type="http://schemas.openxmlformats.org/officeDocument/2006/relationships/hyperlink" Target="https://ms.mcmaster.ca/lovric/1LS3solutions/assg21solutionsLS.pdf" TargetMode="External"/><Relationship Id="rId70" Type="http://schemas.openxmlformats.org/officeDocument/2006/relationships/hyperlink" Target="http://www.youtube.com/watch?v=l6_ghhd7kwQ" TargetMode="External"/><Relationship Id="rId71" Type="http://schemas.openxmlformats.org/officeDocument/2006/relationships/hyperlink" Target="https://ms.mcmaster.ca/lovric/1LS3/pdfs/volume_of_heart.pdf" TargetMode="External"/><Relationship Id="rId72" Type="http://schemas.openxmlformats.org/officeDocument/2006/relationships/hyperlink" Target="https://ms.mcmaster.ca/lovric/1LS3solutions/assg24solutionsLS.pdf" TargetMode="External"/><Relationship Id="rId73" Type="http://schemas.openxmlformats.org/officeDocument/2006/relationships/hyperlink" Target="https://ms.mcmaster.ca/lovric/1LS3solutions/assg25solutionsLS.pdf" TargetMode="External"/><Relationship Id="rId74" Type="http://schemas.openxmlformats.org/officeDocument/2006/relationships/hyperlink" Target="https://ms.mcmaster.ca/lovric/1LS3solutions/assg26solutionsLS.pdf" TargetMode="External"/><Relationship Id="rId75" Type="http://schemas.openxmlformats.org/officeDocument/2006/relationships/hyperlink" Target="https://ms.mcmaster.ca/lovric/1LS3solutions/assg27solutionsLS.pdf" TargetMode="External"/><Relationship Id="rId76" Type="http://schemas.openxmlformats.org/officeDocument/2006/relationships/hyperlink" Target="https://ms.mcmaster.ca/lovric/1LS3solutions/assg29solutionsLS.pdf" TargetMode="External"/><Relationship Id="rId77" Type="http://schemas.openxmlformats.org/officeDocument/2006/relationships/hyperlink" Target="https://ms.mcmaster.ca/lovric/1LS3solutions/assg27solutionsLS.pdf" TargetMode="External"/><Relationship Id="rId78" Type="http://schemas.openxmlformats.org/officeDocument/2006/relationships/hyperlink" Target="https://ms.mcmaster.ca/lovric/1LS3solutions/assg28solutionsLS.pdf" TargetMode="External"/><Relationship Id="rId79" Type="http://schemas.openxmlformats.org/officeDocument/2006/relationships/hyperlink" Target="https://ms.mcmaster.ca/lovric/1LS3solutions/assg31solutionsLS.pdf" TargetMode="External"/><Relationship Id="rId20" Type="http://schemas.openxmlformats.org/officeDocument/2006/relationships/hyperlink" Target="https://ms.mcmaster.ca/lovric/1LS3solutions/assg5solutionsLS.pdf" TargetMode="External"/><Relationship Id="rId21" Type="http://schemas.openxmlformats.org/officeDocument/2006/relationships/hyperlink" Target="https://ms.mcmaster.ca/lovric/1LS3solutions/assg6solutionsLS.pdf" TargetMode="External"/><Relationship Id="rId22" Type="http://schemas.openxmlformats.org/officeDocument/2006/relationships/hyperlink" Target="https://ms.mcmaster.ca/lovric/1LS3/pdfs/half_lives_of_drugs.pdf" TargetMode="External"/><Relationship Id="rId23" Type="http://schemas.openxmlformats.org/officeDocument/2006/relationships/hyperlink" Target="https://ms.mcmaster.ca/lovric/1LS3/pdfs/doubling_times_breast_cancer.pdf" TargetMode="External"/><Relationship Id="rId24" Type="http://schemas.openxmlformats.org/officeDocument/2006/relationships/hyperlink" Target="https://ms.mcmaster.ca/lovric/1LS3/pdfs/functions_in_context.pdf" TargetMode="External"/><Relationship Id="rId25" Type="http://schemas.openxmlformats.org/officeDocument/2006/relationships/hyperlink" Target="https://ms.mcmaster.ca/lovric/1LS3/pdfs/explain_transformations.pdf" TargetMode="External"/><Relationship Id="rId26" Type="http://schemas.openxmlformats.org/officeDocument/2006/relationships/hyperlink" Target="https://ms.mcmaster.ca/lovric/1LS3/pdfs/radio_dating.pdf" TargetMode="External"/><Relationship Id="rId27" Type="http://schemas.openxmlformats.org/officeDocument/2006/relationships/hyperlink" Target="https://ms.mcmaster.ca/lovric/1LS3solutions/assg2solutionsLS.pdf" TargetMode="External"/><Relationship Id="rId28" Type="http://schemas.openxmlformats.org/officeDocument/2006/relationships/hyperlink" Target="https://ms.mcmaster.ca/lovric/1LS3solutions/assg3solutionsLS.pdf" TargetMode="External"/><Relationship Id="rId29" Type="http://schemas.openxmlformats.org/officeDocument/2006/relationships/hyperlink" Target="https://ms.mcmaster.ca/lovric/1LS3solutions/assg6solutionsLS.pdf" TargetMode="External"/><Relationship Id="rId40" Type="http://schemas.openxmlformats.org/officeDocument/2006/relationships/hyperlink" Target="https://ms.mcmaster.ca/lovric/1LS3solutions/assg9solutionsLS.pdf" TargetMode="External"/><Relationship Id="rId41" Type="http://schemas.openxmlformats.org/officeDocument/2006/relationships/hyperlink" Target="https://ms.mcmaster.ca/lovric/1LS3solutions/assg10solutionsLS.pdf" TargetMode="External"/><Relationship Id="rId42" Type="http://schemas.openxmlformats.org/officeDocument/2006/relationships/hyperlink" Target="https://ms.mcmaster.ca/lovric/1LS3solutions/assg51solutionsLS.pdf" TargetMode="External"/><Relationship Id="rId43" Type="http://schemas.openxmlformats.org/officeDocument/2006/relationships/hyperlink" Target="https://ms.mcmaster.ca/lovric/1LS3solutions/assg52solutionsLS.pdf" TargetMode="External"/><Relationship Id="rId44" Type="http://schemas.openxmlformats.org/officeDocument/2006/relationships/hyperlink" Target="https://ms.mcmaster.ca/lovric/1LS3/pdfs/implicit_section5.5.pdf" TargetMode="External"/><Relationship Id="rId45" Type="http://schemas.openxmlformats.org/officeDocument/2006/relationships/hyperlink" Target="https://ms.mcmaster.ca/lovric/1LS3solutions/assg11solutionsLS.pdf" TargetMode="External"/><Relationship Id="rId46" Type="http://schemas.openxmlformats.org/officeDocument/2006/relationships/hyperlink" Target="https://ms.mcmaster.ca/lovric/1LS3solutions/assg12solutionsLS.pdf" TargetMode="External"/><Relationship Id="rId47" Type="http://schemas.openxmlformats.org/officeDocument/2006/relationships/hyperlink" Target="https://ms.mcmaster.ca/lovric/1LS3solutions/assg13solutionsLS.pdf" TargetMode="External"/><Relationship Id="rId48" Type="http://schemas.openxmlformats.org/officeDocument/2006/relationships/hyperlink" Target="https://ms.mcmaster.ca/lovric/1LS3solutions/assg14solutionsLS.pdf" TargetMode="External"/><Relationship Id="rId49" Type="http://schemas.openxmlformats.org/officeDocument/2006/relationships/hyperlink" Target="https://ms.mcmaster.ca/lovric/1LS3solutions/assg15solutionsLS.pdf" TargetMode="External"/><Relationship Id="rId60" Type="http://schemas.openxmlformats.org/officeDocument/2006/relationships/hyperlink" Target="https://ms.mcmaster.ca/lovric/1LS3solutions/assg22solutionsLS.pdf" TargetMode="External"/><Relationship Id="rId61" Type="http://schemas.openxmlformats.org/officeDocument/2006/relationships/hyperlink" Target="https://ms.mcmaster.ca/lovric/1LS3/pdfs/riemannsums.pdf" TargetMode="External"/><Relationship Id="rId62" Type="http://schemas.openxmlformats.org/officeDocument/2006/relationships/hyperlink" Target="https://ms.mcmaster.ca/lovric/1LS3/pdfs/area_of_lake_ontario.pdf" TargetMode="External"/><Relationship Id="rId63" Type="http://schemas.openxmlformats.org/officeDocument/2006/relationships/hyperlink" Target="https://ms.mcmaster.ca/lovric/1LS3solutions/assg22solutionsLS.pdf" TargetMode="External"/><Relationship Id="rId64" Type="http://schemas.openxmlformats.org/officeDocument/2006/relationships/hyperlink" Target="https://ms.mcmaster.ca/lovric/1LS3solutions/assg23solutionsLS.pdf" TargetMode="External"/><Relationship Id="rId65" Type="http://schemas.openxmlformats.org/officeDocument/2006/relationships/hyperlink" Target="https://ms.mcmaster.ca/lovric/1LS3solutions/assg24solutionsLS.pdf" TargetMode="External"/><Relationship Id="rId66" Type="http://schemas.openxmlformats.org/officeDocument/2006/relationships/hyperlink" Target="https://ms.mcmaster.ca/lovric/1LS3solutions/assg26solutionsLS.pdf" TargetMode="External"/><Relationship Id="rId67" Type="http://schemas.openxmlformats.org/officeDocument/2006/relationships/hyperlink" Target="https://ms.mcmaster.ca/lovric/1LS3solutions/assg55solutionsLS.pdf" TargetMode="External"/><Relationship Id="rId68" Type="http://schemas.openxmlformats.org/officeDocument/2006/relationships/hyperlink" Target="https://ms.mcmaster.ca/lovric/1LS3/pdfs/integralbytaylor.pdf" TargetMode="External"/><Relationship Id="rId69" Type="http://schemas.openxmlformats.org/officeDocument/2006/relationships/hyperlink" Target="https://ms.mcmaster.ca/lovric/1LS3/pdfs/volumeparttextbook.pdf" TargetMode="External"/><Relationship Id="rId80" Type="http://schemas.openxmlformats.org/officeDocument/2006/relationships/hyperlink" Target="https://ms.mcmaster.ca/lovric/1LS3solutions/assg32solutionsLS.pdf" TargetMode="External"/><Relationship Id="rId81" Type="http://schemas.openxmlformats.org/officeDocument/2006/relationships/hyperlink" Target="https://ms.mcmaster.ca/lovric/1LS3/pdfs/caffeine_data.pdf" TargetMode="External"/><Relationship Id="rId82" Type="http://schemas.openxmlformats.org/officeDocument/2006/relationships/hyperlink" Target="https://ms.mcmaster.ca/lovric/1LS3/pdfs/alcohol_dynamics.pdf" TargetMode="External"/><Relationship Id="rId83" Type="http://schemas.openxmlformats.org/officeDocument/2006/relationships/hyperlink" Target="https://ms.mcmaster.ca/lovric/1LS3solutions/assg33solutionsLS.pdf" TargetMode="External"/><Relationship Id="rId84" Type="http://schemas.openxmlformats.org/officeDocument/2006/relationships/hyperlink" Target="https://ms.mcmaster.ca/lovric/1LS3/pdfs/1LS3_final_exam_information.pdf" TargetMode="External"/><Relationship Id="rId85" Type="http://schemas.openxmlformats.org/officeDocument/2006/relationships/fontTable" Target="fontTable.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3631</Words>
  <Characters>20702</Characters>
  <Application>Microsoft Macintosh Word</Application>
  <DocSecurity>0</DocSecurity>
  <Lines>172</Lines>
  <Paragraphs>48</Paragraphs>
  <ScaleCrop>false</ScaleCrop>
  <LinksUpToDate>false</LinksUpToDate>
  <CharactersWithSpaces>24285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2017-04-14T02:27:00Z</dcterms:created>
  <dcterms:modified xsi:type="dcterms:W3CDTF">2017-04-14T02:33:00Z</dcterms:modified>
</cp:coreProperties>
</file>