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3"/>
        <w:gridCol w:w="2035"/>
        <w:gridCol w:w="1980"/>
        <w:gridCol w:w="1980"/>
        <w:gridCol w:w="2160"/>
      </w:tblGrid>
      <w:tr w:rsidR="00F462FF">
        <w:trPr>
          <w:cantSplit/>
        </w:trPr>
        <w:tc>
          <w:tcPr>
            <w:tcW w:w="10188" w:type="dxa"/>
            <w:gridSpan w:val="5"/>
          </w:tcPr>
          <w:p w:rsidR="00F462FF" w:rsidRDefault="00F462FF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PRESENTATION RUBRIC--COMMUNICATION</w:t>
            </w:r>
          </w:p>
        </w:tc>
      </w:tr>
      <w:tr w:rsidR="00F462FF">
        <w:trPr>
          <w:cantSplit/>
        </w:trPr>
        <w:tc>
          <w:tcPr>
            <w:tcW w:w="10188" w:type="dxa"/>
            <w:gridSpan w:val="5"/>
          </w:tcPr>
          <w:p w:rsidR="00F462FF" w:rsidRDefault="00F462FF">
            <w:pPr>
              <w:pStyle w:val="Heading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Names: ______________________________________</w:t>
            </w:r>
          </w:p>
          <w:p w:rsidR="00F462FF" w:rsidRDefault="00F46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________________________________________________</w:t>
            </w:r>
          </w:p>
          <w:p w:rsidR="00F462FF" w:rsidRDefault="00F462FF">
            <w:pPr>
              <w:rPr>
                <w:sz w:val="20"/>
                <w:szCs w:val="20"/>
              </w:rPr>
            </w:pPr>
          </w:p>
        </w:tc>
      </w:tr>
      <w:tr w:rsidR="00F462FF">
        <w:trPr>
          <w:cantSplit/>
        </w:trPr>
        <w:tc>
          <w:tcPr>
            <w:tcW w:w="10188" w:type="dxa"/>
            <w:gridSpan w:val="5"/>
          </w:tcPr>
          <w:p w:rsidR="00F462FF" w:rsidRDefault="00F462FF">
            <w:pPr>
              <w:pStyle w:val="Heading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Class:  ___________                                                                    Mark:  </w:t>
            </w:r>
          </w:p>
        </w:tc>
      </w:tr>
      <w:tr w:rsidR="00F462FF">
        <w:tc>
          <w:tcPr>
            <w:tcW w:w="2033" w:type="dxa"/>
          </w:tcPr>
          <w:p w:rsidR="00F462FF" w:rsidRDefault="00F462FF">
            <w:pPr>
              <w:pStyle w:val="Heading4"/>
              <w:rPr>
                <w:szCs w:val="20"/>
              </w:rPr>
            </w:pPr>
            <w:r>
              <w:rPr>
                <w:szCs w:val="20"/>
              </w:rPr>
              <w:t>Level</w:t>
            </w:r>
          </w:p>
        </w:tc>
        <w:tc>
          <w:tcPr>
            <w:tcW w:w="2035" w:type="dxa"/>
          </w:tcPr>
          <w:p w:rsidR="00F462FF" w:rsidRDefault="00F462FF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:rsidR="00F462FF" w:rsidRDefault="00F462FF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:rsidR="00F462FF" w:rsidRDefault="00F462FF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F462FF" w:rsidRDefault="00F462FF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4</w:t>
            </w:r>
          </w:p>
        </w:tc>
      </w:tr>
      <w:tr w:rsidR="00F462FF">
        <w:tc>
          <w:tcPr>
            <w:tcW w:w="2033" w:type="dxa"/>
          </w:tcPr>
          <w:p w:rsidR="00F462FF" w:rsidRDefault="00F462FF">
            <w:pPr>
              <w:pStyle w:val="Heading4"/>
              <w:rPr>
                <w:szCs w:val="20"/>
              </w:rPr>
            </w:pPr>
            <w:r>
              <w:rPr>
                <w:szCs w:val="20"/>
              </w:rPr>
              <w:t>Communicates information and ideas clearly</w:t>
            </w:r>
          </w:p>
        </w:tc>
        <w:tc>
          <w:tcPr>
            <w:tcW w:w="2035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Communicates information &amp; ideas with limited clarity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Communicates information &amp; ideas with some clarity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Communicates information &amp; ideas with considerable clarity</w:t>
            </w:r>
          </w:p>
        </w:tc>
        <w:tc>
          <w:tcPr>
            <w:tcW w:w="216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Communicates information &amp; ideas with a high degree of clarity</w:t>
            </w:r>
          </w:p>
        </w:tc>
      </w:tr>
      <w:tr w:rsidR="00F462FF">
        <w:tc>
          <w:tcPr>
            <w:tcW w:w="2033" w:type="dxa"/>
          </w:tcPr>
          <w:p w:rsidR="00F462FF" w:rsidRDefault="00F462F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Demonstrates organization, professionalism &amp; style throughout presentation</w:t>
            </w:r>
          </w:p>
        </w:tc>
        <w:tc>
          <w:tcPr>
            <w:tcW w:w="2035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Somewhat messy &amp; little attempt at creativity or planning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Mostly neat &amp; somewhat creative looking &amp; planned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Neat &amp; creative looking &amp; considerably planned</w:t>
            </w:r>
          </w:p>
        </w:tc>
        <w:tc>
          <w:tcPr>
            <w:tcW w:w="216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Neat, creative &amp; somewhat professional looking or impeccably planned</w:t>
            </w:r>
          </w:p>
        </w:tc>
      </w:tr>
      <w:tr w:rsidR="00F462FF">
        <w:tc>
          <w:tcPr>
            <w:tcW w:w="2033" w:type="dxa"/>
          </w:tcPr>
          <w:p w:rsidR="00F462FF" w:rsidRDefault="00F462F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Emphasis / Slant to Audience</w:t>
            </w:r>
          </w:p>
        </w:tc>
        <w:tc>
          <w:tcPr>
            <w:tcW w:w="2035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Purpose &amp; audience very unclear/incorrect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Somewhat purposeful but audience unclear/incorrect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Somewhat purposeful &amp; audience somewhat addressed</w:t>
            </w:r>
          </w:p>
        </w:tc>
        <w:tc>
          <w:tcPr>
            <w:tcW w:w="216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Purposeful &amp; audience addressed</w:t>
            </w:r>
          </w:p>
        </w:tc>
      </w:tr>
      <w:tr w:rsidR="00F462FF">
        <w:trPr>
          <w:cantSplit/>
        </w:trPr>
        <w:tc>
          <w:tcPr>
            <w:tcW w:w="10188" w:type="dxa"/>
            <w:gridSpan w:val="5"/>
          </w:tcPr>
          <w:p w:rsidR="00F462FF" w:rsidRDefault="00F462FF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Comments:</w:t>
            </w:r>
          </w:p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F462FF" w:rsidRDefault="00F462FF">
      <w:pPr>
        <w:pStyle w:val="Heading1"/>
        <w:rPr>
          <w:sz w:val="20"/>
          <w:szCs w:val="20"/>
        </w:rPr>
      </w:pPr>
    </w:p>
    <w:p w:rsidR="00F462FF" w:rsidRDefault="00F462FF"/>
    <w:p w:rsidR="00F462FF" w:rsidRDefault="00F462FF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3"/>
        <w:gridCol w:w="2035"/>
        <w:gridCol w:w="1980"/>
        <w:gridCol w:w="1980"/>
        <w:gridCol w:w="2160"/>
      </w:tblGrid>
      <w:tr w:rsidR="00F462FF">
        <w:trPr>
          <w:cantSplit/>
        </w:trPr>
        <w:tc>
          <w:tcPr>
            <w:tcW w:w="10188" w:type="dxa"/>
            <w:gridSpan w:val="5"/>
          </w:tcPr>
          <w:p w:rsidR="00F462FF" w:rsidRDefault="00F462FF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PRESENTATION RUBRIC--COMMUNICATION</w:t>
            </w:r>
          </w:p>
        </w:tc>
      </w:tr>
      <w:tr w:rsidR="00F462FF">
        <w:trPr>
          <w:cantSplit/>
        </w:trPr>
        <w:tc>
          <w:tcPr>
            <w:tcW w:w="10188" w:type="dxa"/>
            <w:gridSpan w:val="5"/>
          </w:tcPr>
          <w:p w:rsidR="00F462FF" w:rsidRDefault="00F462FF">
            <w:pPr>
              <w:pStyle w:val="Heading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Names:</w:t>
            </w:r>
          </w:p>
          <w:p w:rsidR="00F462FF" w:rsidRDefault="00F462FF">
            <w:pPr>
              <w:rPr>
                <w:sz w:val="20"/>
                <w:szCs w:val="20"/>
              </w:rPr>
            </w:pPr>
          </w:p>
          <w:p w:rsidR="00F462FF" w:rsidRDefault="00F462FF">
            <w:pPr>
              <w:rPr>
                <w:sz w:val="20"/>
                <w:szCs w:val="20"/>
              </w:rPr>
            </w:pPr>
          </w:p>
        </w:tc>
      </w:tr>
      <w:tr w:rsidR="00F462FF">
        <w:trPr>
          <w:cantSplit/>
        </w:trPr>
        <w:tc>
          <w:tcPr>
            <w:tcW w:w="10188" w:type="dxa"/>
            <w:gridSpan w:val="5"/>
          </w:tcPr>
          <w:p w:rsidR="00F462FF" w:rsidRDefault="00B36D10" w:rsidP="00B36D10">
            <w:pPr>
              <w:pStyle w:val="Heading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Class:  ________</w:t>
            </w:r>
            <w:r w:rsidR="00F462FF">
              <w:rPr>
                <w:sz w:val="20"/>
                <w:szCs w:val="20"/>
              </w:rPr>
              <w:t xml:space="preserve">__                                                       Mark:  </w:t>
            </w:r>
          </w:p>
        </w:tc>
      </w:tr>
      <w:tr w:rsidR="00F462FF">
        <w:tc>
          <w:tcPr>
            <w:tcW w:w="2033" w:type="dxa"/>
          </w:tcPr>
          <w:p w:rsidR="00F462FF" w:rsidRDefault="00F462FF">
            <w:pPr>
              <w:pStyle w:val="Heading4"/>
              <w:rPr>
                <w:szCs w:val="20"/>
              </w:rPr>
            </w:pPr>
            <w:r>
              <w:rPr>
                <w:szCs w:val="20"/>
              </w:rPr>
              <w:t>Level</w:t>
            </w:r>
          </w:p>
        </w:tc>
        <w:tc>
          <w:tcPr>
            <w:tcW w:w="2035" w:type="dxa"/>
          </w:tcPr>
          <w:p w:rsidR="00F462FF" w:rsidRDefault="00F462FF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:rsidR="00F462FF" w:rsidRDefault="00F462FF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:rsidR="00F462FF" w:rsidRDefault="00F462FF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F462FF" w:rsidRDefault="00F462FF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4</w:t>
            </w:r>
          </w:p>
        </w:tc>
      </w:tr>
      <w:tr w:rsidR="00F462FF">
        <w:tc>
          <w:tcPr>
            <w:tcW w:w="2033" w:type="dxa"/>
          </w:tcPr>
          <w:p w:rsidR="00F462FF" w:rsidRDefault="00F462FF">
            <w:pPr>
              <w:pStyle w:val="Heading4"/>
              <w:rPr>
                <w:szCs w:val="20"/>
              </w:rPr>
            </w:pPr>
            <w:r>
              <w:rPr>
                <w:szCs w:val="20"/>
              </w:rPr>
              <w:t>Completeness / Accuracy / Grammar &amp; Spelling</w:t>
            </w:r>
          </w:p>
        </w:tc>
        <w:tc>
          <w:tcPr>
            <w:tcW w:w="2035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Many  inaccuracies or incomplete (major) or very weak info.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Some inaccuracies or incomplete (minor) or weak info.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accurate and mostly complete</w:t>
            </w:r>
          </w:p>
        </w:tc>
        <w:tc>
          <w:tcPr>
            <w:tcW w:w="216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accurate and complete</w:t>
            </w:r>
          </w:p>
        </w:tc>
      </w:tr>
      <w:tr w:rsidR="00F462FF">
        <w:tc>
          <w:tcPr>
            <w:tcW w:w="2033" w:type="dxa"/>
          </w:tcPr>
          <w:p w:rsidR="00F462FF" w:rsidRDefault="00F462F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Neatness / Planning</w:t>
            </w:r>
          </w:p>
        </w:tc>
        <w:tc>
          <w:tcPr>
            <w:tcW w:w="2035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Somewhat messy &amp; little attempt at creativity or planning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Mostly neat &amp; somewhat creative looking &amp; planned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Neat &amp; creative looking &amp; considerably planned</w:t>
            </w:r>
          </w:p>
        </w:tc>
        <w:tc>
          <w:tcPr>
            <w:tcW w:w="216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Neat, creative &amp; somewhat professional looking or impeccably planned</w:t>
            </w:r>
          </w:p>
        </w:tc>
      </w:tr>
      <w:tr w:rsidR="00F462FF">
        <w:tc>
          <w:tcPr>
            <w:tcW w:w="2033" w:type="dxa"/>
          </w:tcPr>
          <w:p w:rsidR="00F462FF" w:rsidRDefault="00F462F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Emphasis / Slant to Audience</w:t>
            </w:r>
          </w:p>
        </w:tc>
        <w:tc>
          <w:tcPr>
            <w:tcW w:w="2035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Purpose &amp; audience very unclear/incorrect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Somewhat purposeful but audience unclear/incorrect</w:t>
            </w:r>
          </w:p>
        </w:tc>
        <w:tc>
          <w:tcPr>
            <w:tcW w:w="198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Somewhat purposeful &amp; audience somewhat addressed</w:t>
            </w:r>
          </w:p>
        </w:tc>
        <w:tc>
          <w:tcPr>
            <w:tcW w:w="2160" w:type="dxa"/>
          </w:tcPr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Purposeful &amp; audience addressed</w:t>
            </w:r>
          </w:p>
        </w:tc>
      </w:tr>
      <w:tr w:rsidR="00F462FF">
        <w:trPr>
          <w:cantSplit/>
        </w:trPr>
        <w:tc>
          <w:tcPr>
            <w:tcW w:w="10188" w:type="dxa"/>
            <w:gridSpan w:val="5"/>
          </w:tcPr>
          <w:p w:rsidR="00F462FF" w:rsidRDefault="00F462FF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Comments:</w:t>
            </w:r>
          </w:p>
          <w:p w:rsidR="00F462FF" w:rsidRDefault="00F462FF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F462FF" w:rsidRDefault="00F462FF">
      <w:pPr>
        <w:pStyle w:val="Heading1"/>
        <w:rPr>
          <w:sz w:val="20"/>
          <w:szCs w:val="20"/>
        </w:rPr>
      </w:pPr>
    </w:p>
    <w:sectPr w:rsidR="00F462FF" w:rsidSect="006040F9">
      <w:pgSz w:w="12240" w:h="15840"/>
      <w:pgMar w:top="1080" w:right="1440" w:bottom="66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5CF9"/>
    <w:multiLevelType w:val="hybridMultilevel"/>
    <w:tmpl w:val="336E5516"/>
    <w:lvl w:ilvl="0" w:tplc="ACD631D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F243F1"/>
    <w:multiLevelType w:val="hybridMultilevel"/>
    <w:tmpl w:val="756A070C"/>
    <w:lvl w:ilvl="0" w:tplc="95C2E1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287E1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B67EBF"/>
    <w:multiLevelType w:val="hybridMultilevel"/>
    <w:tmpl w:val="56E852D8"/>
    <w:lvl w:ilvl="0" w:tplc="1FA8F5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oNotDisplayPageBoundaries/>
  <w:proofState w:spelling="clean"/>
  <w:stylePaneFormatFilter w:val="3F01"/>
  <w:defaultTabStop w:val="720"/>
  <w:noPunctuationKerning/>
  <w:characterSpacingControl w:val="doNotCompress"/>
  <w:compat/>
  <w:rsids>
    <w:rsidRoot w:val="00346BD7"/>
    <w:rsid w:val="00346BD7"/>
    <w:rsid w:val="006040F9"/>
    <w:rsid w:val="00B36D10"/>
    <w:rsid w:val="00EE00EF"/>
    <w:rsid w:val="00F4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40F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40F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040F9"/>
    <w:pPr>
      <w:keepNext/>
      <w:outlineLvl w:val="1"/>
    </w:pPr>
    <w:rPr>
      <w:rFonts w:ascii="Comic Sans MS" w:hAnsi="Comic Sans MS"/>
      <w:b/>
      <w:bCs/>
    </w:rPr>
  </w:style>
  <w:style w:type="paragraph" w:styleId="Heading3">
    <w:name w:val="heading 3"/>
    <w:basedOn w:val="Normal"/>
    <w:next w:val="Normal"/>
    <w:qFormat/>
    <w:rsid w:val="006040F9"/>
    <w:pPr>
      <w:keepNext/>
      <w:jc w:val="center"/>
      <w:outlineLvl w:val="2"/>
    </w:pPr>
    <w:rPr>
      <w:rFonts w:ascii="Comic Sans MS" w:hAnsi="Comic Sans MS"/>
      <w:b/>
      <w:bCs/>
    </w:rPr>
  </w:style>
  <w:style w:type="paragraph" w:styleId="Heading4">
    <w:name w:val="heading 4"/>
    <w:basedOn w:val="Normal"/>
    <w:next w:val="Normal"/>
    <w:qFormat/>
    <w:rsid w:val="006040F9"/>
    <w:pPr>
      <w:keepNext/>
      <w:outlineLvl w:val="3"/>
    </w:pPr>
    <w:rPr>
      <w:rFonts w:ascii="Comic Sans MS" w:hAnsi="Comic Sans MS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Thinking/Inquiry:</vt:lpstr>
    </vt:vector>
  </TitlesOfParts>
  <Company>Peel District School Board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Thinking/Inquiry:</dc:title>
  <dc:subject/>
  <dc:creator>PDSB</dc:creator>
  <cp:keywords/>
  <dc:description/>
  <cp:lastModifiedBy>Peel District School Board</cp:lastModifiedBy>
  <cp:revision>3</cp:revision>
  <cp:lastPrinted>2011-11-24T13:14:00Z</cp:lastPrinted>
  <dcterms:created xsi:type="dcterms:W3CDTF">2011-11-18T19:08:00Z</dcterms:created>
  <dcterms:modified xsi:type="dcterms:W3CDTF">2011-11-24T13:14:00Z</dcterms:modified>
</cp:coreProperties>
</file>