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A8F9" w14:textId="77777777" w:rsidR="001D6E71" w:rsidRDefault="001D6E71" w:rsidP="001D6E71">
      <w:pPr>
        <w:pStyle w:val="NormalWeb"/>
        <w:shd w:val="clear" w:color="auto" w:fill="FFFFFF"/>
      </w:pPr>
      <w:r>
        <w:rPr>
          <w:rFonts w:ascii="Times" w:hAnsi="Times"/>
          <w:b/>
          <w:bCs/>
          <w:sz w:val="32"/>
          <w:szCs w:val="32"/>
        </w:rPr>
        <w:t xml:space="preserve">Handling Strategies for Data Irregularities. </w:t>
      </w:r>
    </w:p>
    <w:p w14:paraId="091DB70A" w14:textId="5CB45C8E" w:rsidR="001D6E71" w:rsidRDefault="001D6E71"/>
    <w:p w14:paraId="0E4F966B" w14:textId="1E4A50C1" w:rsidR="001D6E71" w:rsidRDefault="001D6E71"/>
    <w:p w14:paraId="6A5D6FE6" w14:textId="7407864A" w:rsidR="001D6E71" w:rsidRDefault="00C45CC1">
      <w:pPr>
        <w:rPr>
          <w:rFonts w:ascii="Times" w:eastAsia="Times New Roman" w:hAnsi="Times" w:cs="Times New Roman"/>
          <w:b/>
          <w:bCs/>
          <w:sz w:val="32"/>
          <w:szCs w:val="32"/>
        </w:rPr>
      </w:pPr>
      <w:r>
        <w:rPr>
          <w:rFonts w:ascii="Times" w:eastAsia="Times New Roman" w:hAnsi="Times" w:cs="Times New Roman"/>
          <w:b/>
          <w:bCs/>
          <w:noProof/>
          <w:sz w:val="32"/>
          <w:szCs w:val="32"/>
        </w:rPr>
        <w:drawing>
          <wp:inline distT="0" distB="0" distL="0" distR="0" wp14:anchorId="5FB7C2D6" wp14:editId="2FDB22CB">
            <wp:extent cx="5731510" cy="268668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71">
        <w:rPr>
          <w:rFonts w:ascii="Times" w:hAnsi="Times"/>
          <w:b/>
          <w:bCs/>
          <w:sz w:val="32"/>
          <w:szCs w:val="32"/>
        </w:rPr>
        <w:br w:type="page"/>
      </w:r>
    </w:p>
    <w:p w14:paraId="02DAAA4F" w14:textId="1912FE64" w:rsidR="001D6E71" w:rsidRPr="001D6E71" w:rsidRDefault="001D6E71" w:rsidP="001D6E71">
      <w:pPr>
        <w:pStyle w:val="NormalWeb"/>
        <w:shd w:val="clear" w:color="auto" w:fill="FFFFFF"/>
      </w:pPr>
      <w:r>
        <w:rPr>
          <w:rFonts w:ascii="Times" w:hAnsi="Times"/>
          <w:b/>
          <w:bCs/>
          <w:sz w:val="32"/>
          <w:szCs w:val="32"/>
        </w:rPr>
        <w:lastRenderedPageBreak/>
        <w:t xml:space="preserve">Cleaned data results: </w:t>
      </w:r>
    </w:p>
    <w:p w14:paraId="1A4F2DF9" w14:textId="4A1E2E15" w:rsidR="001D6E71" w:rsidRDefault="001D6E71" w:rsidP="001D6E71">
      <w:pPr>
        <w:pStyle w:val="NormalWeb"/>
        <w:shd w:val="clear" w:color="auto" w:fill="FFFFFF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Categorical Features </w:t>
      </w:r>
    </w:p>
    <w:p w14:paraId="469214D6" w14:textId="77777777" w:rsidR="001D6E71" w:rsidRDefault="001D6E71" w:rsidP="001D6E71">
      <w:pPr>
        <w:pStyle w:val="NormalWeb"/>
        <w:shd w:val="clear" w:color="auto" w:fill="FFFFFF"/>
      </w:pPr>
    </w:p>
    <w:p w14:paraId="2408B356" w14:textId="7B4208E1" w:rsidR="001D6E71" w:rsidRDefault="001D6E71">
      <w:r>
        <w:rPr>
          <w:noProof/>
        </w:rPr>
        <w:drawing>
          <wp:inline distT="0" distB="0" distL="0" distR="0" wp14:anchorId="2F5BA509" wp14:editId="7C215ED1">
            <wp:extent cx="5731510" cy="46729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71"/>
    <w:rsid w:val="001D6E71"/>
    <w:rsid w:val="00965F67"/>
    <w:rsid w:val="00C4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8ECC"/>
  <w15:chartTrackingRefBased/>
  <w15:docId w15:val="{70B6C41C-9933-CF4E-86E6-E0907C4F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E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chowsycho@gmail.com</dc:creator>
  <cp:keywords/>
  <dc:description/>
  <cp:lastModifiedBy>chowsycho@gmail.com</cp:lastModifiedBy>
  <cp:revision>2</cp:revision>
  <dcterms:created xsi:type="dcterms:W3CDTF">2021-03-12T13:08:00Z</dcterms:created>
  <dcterms:modified xsi:type="dcterms:W3CDTF">2021-03-12T14:43:00Z</dcterms:modified>
</cp:coreProperties>
</file>