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B9" w:rsidRDefault="00037EB9" w:rsidP="00793482">
      <w:pPr>
        <w:widowControl/>
        <w:shd w:val="clear" w:color="auto" w:fill="FFFFFF"/>
        <w:spacing w:after="450" w:line="54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45"/>
          <w:szCs w:val="45"/>
        </w:rPr>
      </w:pPr>
      <w:r w:rsidRPr="00037EB9">
        <w:rPr>
          <w:rFonts w:ascii="Helvetica" w:eastAsia="宋体" w:hAnsi="Helvetica" w:cs="Helvetica"/>
          <w:color w:val="333333"/>
          <w:kern w:val="36"/>
          <w:sz w:val="45"/>
          <w:szCs w:val="45"/>
        </w:rPr>
        <w:t>http://kbengine.org/cn/docs/documentations/onlinedebugging.html</w:t>
      </w:r>
    </w:p>
    <w:p w:rsidR="00037EB9" w:rsidRDefault="00037EB9" w:rsidP="00793482">
      <w:pPr>
        <w:widowControl/>
        <w:shd w:val="clear" w:color="auto" w:fill="FFFFFF"/>
        <w:spacing w:after="450" w:line="54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45"/>
          <w:szCs w:val="45"/>
        </w:rPr>
      </w:pPr>
    </w:p>
    <w:p w:rsidR="00793482" w:rsidRPr="00793482" w:rsidRDefault="00793482" w:rsidP="00793482">
      <w:pPr>
        <w:widowControl/>
        <w:shd w:val="clear" w:color="auto" w:fill="FFFFFF"/>
        <w:spacing w:after="450" w:line="54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45"/>
          <w:szCs w:val="45"/>
        </w:rPr>
      </w:pPr>
      <w:r w:rsidRPr="00793482">
        <w:rPr>
          <w:rFonts w:ascii="Helvetica" w:eastAsia="宋体" w:hAnsi="Helvetica" w:cs="Helvetica"/>
          <w:color w:val="333333"/>
          <w:kern w:val="36"/>
          <w:sz w:val="45"/>
          <w:szCs w:val="45"/>
        </w:rPr>
        <w:t>在线调试工具</w:t>
      </w:r>
      <w:r w:rsidRPr="00793482">
        <w:rPr>
          <w:rFonts w:ascii="Helvetica" w:eastAsia="宋体" w:hAnsi="Helvetica" w:cs="Helvetica"/>
          <w:color w:val="333333"/>
          <w:kern w:val="36"/>
          <w:sz w:val="45"/>
          <w:szCs w:val="45"/>
        </w:rPr>
        <w:t>: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使用可视化工具</w:t>
      </w:r>
      <w:hyperlink r:id="rId6" w:history="1">
        <w:r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GUIConsole</w:t>
        </w:r>
      </w:hyperlink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126095" cy="5104765"/>
            <wp:effectExtent l="0" t="0" r="8255" b="635"/>
            <wp:docPr id="4" name="图片 4" descr="http://www.kbengine.org/assets/img/screenshots/guiconsole_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bengine.org/assets/img/screenshots/guiconsole_debu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使用脚本命令工具</w:t>
      </w:r>
      <w:hyperlink r:id="rId8" w:history="1">
        <w:r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Cluster Controller</w:t>
        </w:r>
      </w:hyperlink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你可以使用这个工具查看服务端运行的一些状态信息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参看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hyperlink r:id="rId9" w:history="1">
        <w:r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Information query servers</w:t>
        </w:r>
      </w:hyperlink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793482" w:rsidRPr="00793482" w:rsidRDefault="00793482" w:rsidP="00793482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你可以使用这个工具进入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命令行调试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参看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hyperlink r:id="rId10" w:history="1">
        <w:r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Console</w:t>
        </w:r>
      </w:hyperlink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使用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telnet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</w:t>
      </w:r>
      <w:hyperlink r:id="rId11" w:history="1">
        <w:r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kbengine_defs.xml</w:t>
        </w:r>
      </w:hyperlink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-&gt;telnet_service: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cellapp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: telnet localhost 50000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baseapp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: telnet localhost 40000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client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: telnet localhost 51000</w:t>
      </w:r>
    </w:p>
    <w:p w:rsidR="00793482" w:rsidRPr="00793482" w:rsidRDefault="000C7926" w:rsidP="00793482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793482" w:rsidRPr="00793482" w:rsidRDefault="00793482" w:rsidP="00793482">
      <w:pPr>
        <w:widowControl/>
        <w:shd w:val="clear" w:color="auto" w:fill="FFFFFF"/>
        <w:spacing w:after="450" w:line="54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45"/>
          <w:szCs w:val="45"/>
        </w:rPr>
      </w:pPr>
      <w:r w:rsidRPr="00793482">
        <w:rPr>
          <w:rFonts w:ascii="Helvetica" w:eastAsia="宋体" w:hAnsi="Helvetica" w:cs="Helvetica"/>
          <w:color w:val="333333"/>
          <w:kern w:val="36"/>
          <w:sz w:val="45"/>
          <w:szCs w:val="45"/>
        </w:rPr>
        <w:t>调试技巧</w:t>
      </w:r>
      <w:r w:rsidRPr="00793482">
        <w:rPr>
          <w:rFonts w:ascii="Helvetica" w:eastAsia="宋体" w:hAnsi="Helvetica" w:cs="Helvetica"/>
          <w:color w:val="333333"/>
          <w:kern w:val="36"/>
          <w:sz w:val="45"/>
          <w:szCs w:val="45"/>
        </w:rPr>
        <w:t>: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###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允许系统产生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core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仅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Linux):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~/.bashrc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中添加如下命令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ulimit -c unlimited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需要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权限执行</w:t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[root@gameserver ~]# echo '%e.core.%p' &gt; /proc/sys/kernel/core_pattern</w:t>
      </w:r>
    </w:p>
    <w:p w:rsidR="00793482" w:rsidRPr="00793482" w:rsidRDefault="000C7926" w:rsidP="00793482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###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断点调试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仅引擎层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c++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代码可以使用断点调试，断点调试请先关闭服务端心跳机制</w:t>
      </w:r>
      <w:hyperlink r:id="rId12" w:history="1">
        <w:r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kbengine_defs.xml</w:t>
        </w:r>
      </w:hyperlink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-&gt;channelCommon-&gt;timeout.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脚本层只能查看输出日志，或者使用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命令行来调试，由于是分布式服务程序没有增加断点的功能。</w:t>
      </w:r>
    </w:p>
    <w:p w:rsidR="00793482" w:rsidRPr="00793482" w:rsidRDefault="000C7926" w:rsidP="00793482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###Python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命令行调试游戏逻辑例子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命令行输入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):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查看当前进程上的所有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Entity: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 KBEngine.entities.items()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[1: Space at 0x4D3040, 2: Monster at 0x4D3038]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DA6CEE" w:rsidRPr="00DA6CEE" w:rsidRDefault="00793482" w:rsidP="00DA6C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</w:t>
      </w:r>
      <w:r w:rsidR="00DA6CEE" w:rsidRPr="00DA6CEE">
        <w:t xml:space="preserve"> </w:t>
      </w:r>
      <w:r w:rsidR="00DA6CEE" w:rsidRPr="00DA6CEE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 entityID, entity in KBEngine.entities.items():</w:t>
      </w:r>
    </w:p>
    <w:p w:rsidR="00793482" w:rsidRPr="00793482" w:rsidRDefault="00DA6CEE" w:rsidP="00DA6C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DA6CEE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print("entityID:%i, entity=%s", entityID, entity)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1, Space at 0x4D3040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2, Monster at 0x4D3038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查看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Entity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当前的坐标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 KBEngine.entities[entityID].position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(10.0, 0, 10.0)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改变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Entity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的朝向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 KBEngine.entities[entityID].direction.z = math.pi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Entity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的接口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 KBEngine.entities[entityID].funcXXX()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手动创建一个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Entity(cellapp):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 e = KBEngine.createEntity("Monster", spaceID, (10.0, 0, 10.0), (0.0, 0, 0.0), {})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调用一个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Entity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的远程方法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(cellapp):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 KBEngine.entities[entityID].base.func()</w:t>
      </w:r>
    </w:p>
    <w:p w:rsid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&gt;&gt;&gt; KBEngine.entities[entityID].client.func()</w:t>
      </w:r>
    </w:p>
    <w:p w:rsidR="00CD0402" w:rsidRDefault="00CD040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</w:p>
    <w:p w:rsidR="00CD0402" w:rsidRDefault="00CD040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</w:p>
    <w:p w:rsidR="00CD0402" w:rsidRDefault="00395A41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查看全局变量</w:t>
      </w:r>
    </w:p>
    <w:p w:rsidR="00CD0402" w:rsidRDefault="00CD040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KBEngine.globalData.items()</w:t>
      </w:r>
    </w:p>
    <w:p w:rsidR="000C7926" w:rsidRDefault="000C7926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</w:p>
    <w:p w:rsidR="000C7926" w:rsidRDefault="000C7926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查看内存泄漏</w:t>
      </w:r>
      <w:bookmarkStart w:id="0" w:name="_GoBack"/>
      <w:bookmarkEnd w:id="0"/>
    </w:p>
    <w:p w:rsidR="000C7926" w:rsidRPr="00793482" w:rsidRDefault="000C7926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C792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KBEngine.entities.garbages.items()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你可以在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命令行输入任意的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语句并执行。</w:t>
      </w:r>
    </w:p>
    <w:p w:rsidR="00793482" w:rsidRPr="00793482" w:rsidRDefault="000C7926" w:rsidP="00793482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###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性能分析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引擎性能分析</w:t>
      </w:r>
    </w:p>
    <w:p w:rsidR="00793482" w:rsidRPr="00793482" w:rsidRDefault="000C7926" w:rsidP="007934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3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GUIConsole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-&gt;profile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cprofile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进行分析。</w:t>
      </w:r>
    </w:p>
    <w:p w:rsidR="00793482" w:rsidRPr="00793482" w:rsidRDefault="000C7926" w:rsidP="007934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4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Cluster Controller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”:cprofile”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脚本性能分析</w:t>
      </w:r>
    </w:p>
    <w:p w:rsidR="00793482" w:rsidRPr="00793482" w:rsidRDefault="000C7926" w:rsidP="0079348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5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GUIConsole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-&gt;profile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pyprofile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进行分析。</w:t>
      </w:r>
    </w:p>
    <w:p w:rsidR="00793482" w:rsidRPr="00793482" w:rsidRDefault="000C7926" w:rsidP="0079348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6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Cluster Controller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”:pyprofile”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网络状态分析</w:t>
      </w:r>
    </w:p>
    <w:p w:rsidR="00793482" w:rsidRPr="00793482" w:rsidRDefault="000C7926" w:rsidP="0079348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7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GUIConsole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-&gt;profile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networkprofile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进行分析。</w:t>
      </w:r>
    </w:p>
    <w:p w:rsidR="00793482" w:rsidRPr="00793482" w:rsidRDefault="000C7926" w:rsidP="0079348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8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Cluster Controller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”:networkprofile”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事件处理分析</w:t>
      </w:r>
    </w:p>
    <w:p w:rsidR="00793482" w:rsidRPr="00793482" w:rsidRDefault="000C7926" w:rsidP="0079348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9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GUIConsole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-&gt;profile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eventprofile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进行分析。</w:t>
      </w:r>
    </w:p>
    <w:p w:rsidR="00793482" w:rsidRPr="00793482" w:rsidRDefault="000C7926" w:rsidP="0079348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0" w:history="1">
        <w:r w:rsidR="00793482"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Cluster Controller</w:t>
        </w:r>
      </w:hyperlink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”:eventprofile”</w:t>
      </w:r>
      <w:r w:rsidR="00793482"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8022590" cy="5064760"/>
            <wp:effectExtent l="0" t="0" r="0" b="2540"/>
            <wp:docPr id="3" name="图片 3" descr="http://www.kbengine.org/assets/img/screenshots/guiconsole_py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bengine.org/assets/img/screenshots/guiconsole_pyprofil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8046720" cy="5080635"/>
            <wp:effectExtent l="0" t="0" r="0" b="5715"/>
            <wp:docPr id="2" name="图片 2" descr="http://www.kbengine.org/assets/img/screenshots/guiconsole_c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bengine.org/assets/img/screenshots/guiconsole_cprofil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82" w:rsidRPr="00793482" w:rsidRDefault="000C7926" w:rsidP="00793482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333" stroked="f"/>
        </w:pic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###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监视变量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引擎允许使用工具监视当前进程上默认提供的变量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总发包数，当前在线的玩家数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，同时用户也可以在脚本中添加需要监视的变量。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查看方式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hyperlink r:id="rId23" w:history="1">
        <w:r w:rsidRPr="00793482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GUIConsole</w:t>
        </w:r>
      </w:hyperlink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-&gt;watcher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选项卡。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添加脚本监视变量的例子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监视在线玩家数</w:t>
      </w:r>
      <w:r w:rsidRPr="00793482">
        <w:rPr>
          <w:rFonts w:ascii="Helvetica" w:eastAsia="宋体" w:hAnsi="Helvetica" w:cs="Helvetica"/>
          <w:color w:val="333333"/>
          <w:kern w:val="0"/>
          <w:sz w:val="20"/>
          <w:szCs w:val="20"/>
        </w:rPr>
        <w:t>):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baseapp-&gt;watcher.py: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...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...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def countPlayers():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i = 0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for e in KBEngine.entities.values():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if e.__class__.__name__ == "Avatar":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i += 1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return i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...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...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KBEngine.addWatcher("scripts/countPlayers", "UINT32", countPlayers)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...</w:t>
      </w:r>
    </w:p>
    <w:p w:rsidR="00793482" w:rsidRPr="00793482" w:rsidRDefault="00793482" w:rsidP="007934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934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  <w:t>...</w:t>
      </w:r>
    </w:p>
    <w:p w:rsidR="00793482" w:rsidRPr="00793482" w:rsidRDefault="00793482" w:rsidP="00793482">
      <w:pPr>
        <w:widowControl/>
        <w:shd w:val="clear" w:color="auto" w:fill="FFFFFF"/>
        <w:spacing w:after="13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046720" cy="5080635"/>
            <wp:effectExtent l="0" t="0" r="0" b="5715"/>
            <wp:docPr id="1" name="图片 1" descr="http://www.kbengine.org/assets/img/screenshots/guiconsole_wat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bengine.org/assets/img/screenshots/guiconsole_watche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A0" w:rsidRDefault="00C503A0"/>
    <w:sectPr w:rsidR="00C5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58E"/>
    <w:multiLevelType w:val="multilevel"/>
    <w:tmpl w:val="2F92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C40FD6"/>
    <w:multiLevelType w:val="multilevel"/>
    <w:tmpl w:val="5D9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2538E7"/>
    <w:multiLevelType w:val="multilevel"/>
    <w:tmpl w:val="81DA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2B63A4"/>
    <w:multiLevelType w:val="multilevel"/>
    <w:tmpl w:val="B85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737DF4"/>
    <w:multiLevelType w:val="multilevel"/>
    <w:tmpl w:val="BE9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B6"/>
    <w:rsid w:val="00037EB9"/>
    <w:rsid w:val="000C7926"/>
    <w:rsid w:val="00395A41"/>
    <w:rsid w:val="004E71DB"/>
    <w:rsid w:val="00793482"/>
    <w:rsid w:val="00A51BB6"/>
    <w:rsid w:val="00C503A0"/>
    <w:rsid w:val="00CD0402"/>
    <w:rsid w:val="00D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34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4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93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34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3482"/>
  </w:style>
  <w:style w:type="paragraph" w:styleId="HTML">
    <w:name w:val="HTML Preformatted"/>
    <w:basedOn w:val="a"/>
    <w:link w:val="HTMLChar"/>
    <w:uiPriority w:val="99"/>
    <w:semiHidden/>
    <w:unhideWhenUsed/>
    <w:rsid w:val="00793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34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348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34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34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34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4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93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34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3482"/>
  </w:style>
  <w:style w:type="paragraph" w:styleId="HTML">
    <w:name w:val="HTML Preformatted"/>
    <w:basedOn w:val="a"/>
    <w:link w:val="HTMLChar"/>
    <w:uiPriority w:val="99"/>
    <w:semiHidden/>
    <w:unhideWhenUsed/>
    <w:rsid w:val="00793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34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348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34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3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bengine.org/cn/docs/tools/pycluster.html" TargetMode="External"/><Relationship Id="rId13" Type="http://schemas.openxmlformats.org/officeDocument/2006/relationships/hyperlink" Target="http://www.kbengine.org/cn/docs/tools/guiconsole.html" TargetMode="External"/><Relationship Id="rId18" Type="http://schemas.openxmlformats.org/officeDocument/2006/relationships/hyperlink" Target="http://www.kbengine.org/cn/docs/tools/pycluster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2.jpeg"/><Relationship Id="rId7" Type="http://schemas.openxmlformats.org/officeDocument/2006/relationships/image" Target="media/image1.jpeg"/><Relationship Id="rId12" Type="http://schemas.openxmlformats.org/officeDocument/2006/relationships/hyperlink" Target="http://www.kbengine.org/cn/docs/configuration/kbengine_defs.html" TargetMode="External"/><Relationship Id="rId17" Type="http://schemas.openxmlformats.org/officeDocument/2006/relationships/hyperlink" Target="http://www.kbengine.org/cn/docs/tools/guiconsol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bengine.org/cn/docs/tools/pycluster.html" TargetMode="External"/><Relationship Id="rId20" Type="http://schemas.openxmlformats.org/officeDocument/2006/relationships/hyperlink" Target="http://www.kbengine.org/cn/docs/tools/pyclus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bengine.org/cn/docs/tools/guiconsole.html" TargetMode="External"/><Relationship Id="rId11" Type="http://schemas.openxmlformats.org/officeDocument/2006/relationships/hyperlink" Target="http://www.kbengine.org/cn/docs/configuration/kbengine_defs.html" TargetMode="Externa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kbengine.org/cn/docs/tools/guiconsole.html" TargetMode="External"/><Relationship Id="rId23" Type="http://schemas.openxmlformats.org/officeDocument/2006/relationships/hyperlink" Target="http://www.kbengine.org/cn/docs/tools/guiconsole.html" TargetMode="External"/><Relationship Id="rId10" Type="http://schemas.openxmlformats.org/officeDocument/2006/relationships/hyperlink" Target="http://www.kbengine.org/cn/docs/tools/pycluster.html" TargetMode="External"/><Relationship Id="rId19" Type="http://schemas.openxmlformats.org/officeDocument/2006/relationships/hyperlink" Target="http://www.kbengine.org/cn/docs/tools/guiconso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bengine.org/cn/docs/tools/pycluster.html" TargetMode="External"/><Relationship Id="rId14" Type="http://schemas.openxmlformats.org/officeDocument/2006/relationships/hyperlink" Target="http://www.kbengine.org/cn/docs/tools/pycluster.html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8</cp:revision>
  <dcterms:created xsi:type="dcterms:W3CDTF">2016-11-30T07:32:00Z</dcterms:created>
  <dcterms:modified xsi:type="dcterms:W3CDTF">2016-12-13T11:24:00Z</dcterms:modified>
</cp:coreProperties>
</file>