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使用可视化工具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D401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"http://www.kbengine.org/cn/docs/commands/guiconsole.html" \t "_blank" </w:instrTex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D4010">
        <w:rPr>
          <w:rFonts w:ascii="Arial" w:eastAsia="宋体" w:hAnsi="Arial" w:cs="Arial"/>
          <w:color w:val="336699"/>
          <w:kern w:val="0"/>
          <w:szCs w:val="21"/>
          <w:u w:val="single"/>
        </w:rPr>
        <w:t>GUIConsole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D401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87921" cy="4013981"/>
            <wp:effectExtent l="0" t="0" r="0" b="5715"/>
            <wp:docPr id="4" name="图片 4" descr="http://www.kbengine.org/assets/img/screenshots/guiconsole_de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bengine.org/assets/img/screenshots/guiconsole_debu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77" cy="402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使用脚本命令工具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D401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"http://www.kbengine.org/cn/docs/commands/pycluster.html" \t "_blank" </w:instrTex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D4010">
        <w:rPr>
          <w:rFonts w:ascii="Arial" w:eastAsia="宋体" w:hAnsi="Arial" w:cs="Arial"/>
          <w:color w:val="336699"/>
          <w:kern w:val="0"/>
          <w:szCs w:val="21"/>
          <w:u w:val="single"/>
        </w:rPr>
        <w:t>Cluster Controller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D401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D4010" w:rsidRPr="006D4010" w:rsidRDefault="006D4010" w:rsidP="006D4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你可以使用这个工具查看服务端运行的一些状态信息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参看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: </w:t>
      </w:r>
      <w:hyperlink r:id="rId7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Information query servers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6D4010" w:rsidRPr="006D4010" w:rsidRDefault="006D4010" w:rsidP="006D4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你可以使用这个工具进入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D401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6D4010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"http://lib.csdn.net/base/python" \o "Python</w:instrText>
      </w:r>
      <w:r w:rsidRPr="006D4010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6D4010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6D401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D4010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Python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D4010">
        <w:rPr>
          <w:rFonts w:ascii="Arial" w:eastAsia="宋体" w:hAnsi="Arial" w:cs="Arial"/>
          <w:color w:val="333333"/>
          <w:kern w:val="0"/>
          <w:szCs w:val="21"/>
        </w:rPr>
        <w:t>命令行调试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参看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: </w:t>
      </w:r>
      <w:hyperlink r:id="rId8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Console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服务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D401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"http://www.kbengine.org/cn/docs/configuration/kbengine_defs.html" \t "_blank" </w:instrTex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D4010">
        <w:rPr>
          <w:rFonts w:ascii="Arial" w:eastAsia="宋体" w:hAnsi="Arial" w:cs="Arial"/>
          <w:color w:val="336699"/>
          <w:kern w:val="0"/>
          <w:szCs w:val="21"/>
          <w:u w:val="single"/>
        </w:rPr>
        <w:t>kbengine_defs.xml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D4010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telnet_service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cellapp</w:t>
      </w:r>
      <w:proofErr w:type="spellEnd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: telnet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localhost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50000</w:t>
      </w:r>
      <w:bookmarkStart w:id="0" w:name="_GoBack"/>
      <w:bookmarkEnd w:id="0"/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baseapp</w:t>
      </w:r>
      <w:proofErr w:type="spellEnd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: telnet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localhost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40000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client</w:t>
      </w:r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: telnet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localhost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51000</w:t>
      </w:r>
    </w:p>
    <w:p w:rsidR="006D4010" w:rsidRPr="006D4010" w:rsidRDefault="006D4010" w:rsidP="006D4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01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333" stroked="f"/>
        </w:pict>
      </w:r>
    </w:p>
    <w:p w:rsidR="006D4010" w:rsidRPr="006D4010" w:rsidRDefault="006D4010" w:rsidP="006D4010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0"/>
      <w:bookmarkEnd w:id="1"/>
      <w:r w:rsidRPr="006D401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调试技巧</w:t>
      </w:r>
      <w:r w:rsidRPr="006D401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:</w:t>
      </w:r>
    </w:p>
    <w:p w:rsidR="006D4010" w:rsidRPr="006D4010" w:rsidRDefault="006D4010" w:rsidP="006D4010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1"/>
      <w:bookmarkEnd w:id="2"/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允许系统产生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core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文件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仅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Linux):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在~/.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bashrc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中添加如下命令: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ulimit</w:t>
      </w:r>
      <w:proofErr w:type="spellEnd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-c unlimited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需要root权限执行: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  <w:t>[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root@gameserver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~]# </w:t>
      </w:r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echo</w:t>
      </w:r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'%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e.core.%p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' &gt; /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proc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/sys/kernel/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core_pattern</w:t>
      </w:r>
      <w:proofErr w:type="spellEnd"/>
    </w:p>
    <w:p w:rsidR="006D4010" w:rsidRPr="006D4010" w:rsidRDefault="006D4010" w:rsidP="006D4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01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#333" stroked="f"/>
        </w:pict>
      </w:r>
    </w:p>
    <w:p w:rsidR="006D4010" w:rsidRPr="006D4010" w:rsidRDefault="006D4010" w:rsidP="006D4010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2"/>
      <w:bookmarkEnd w:id="3"/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断点调试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: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仅引擎层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c++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代码可以使用断点调试，断点调试请先关闭服务端心跳机制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D401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"http://www.kbengine.org/cn/docs/configuration/kbengine_defs.html" \t "_blank" </w:instrTex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D4010">
        <w:rPr>
          <w:rFonts w:ascii="Arial" w:eastAsia="宋体" w:hAnsi="Arial" w:cs="Arial"/>
          <w:color w:val="336699"/>
          <w:kern w:val="0"/>
          <w:szCs w:val="21"/>
          <w:u w:val="single"/>
        </w:rPr>
        <w:t>kbengine_defs.xml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D4010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channelCommon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-&gt;timeout.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脚本层只能查看输出日志，或者使用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命令行来调试，由于是分布式服务程序没有增加断点的功能。</w:t>
      </w:r>
    </w:p>
    <w:p w:rsidR="006D4010" w:rsidRPr="006D4010" w:rsidRDefault="006D4010" w:rsidP="006D4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01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std="t" o:hrnoshade="t" o:hr="t" fillcolor="#333" stroked="f"/>
        </w:pict>
      </w:r>
    </w:p>
    <w:p w:rsidR="006D4010" w:rsidRPr="006D4010" w:rsidRDefault="006D4010" w:rsidP="006D4010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3"/>
      <w:bookmarkEnd w:id="4"/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Python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命令行调试游戏逻辑例子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在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Python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命令行输入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):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查看当前进程上的所有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Entity: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KBEngine.entities.items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proofErr w:type="gramEnd"/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[1: Space at 0x4D3040, 2: Monster at 0x4D3038]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&gt;&gt;&gt; </w:t>
      </w:r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entityID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entity in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KBEngine.entities.items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(): print("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entityID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:%i, entity=%s")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1, Space at 0x4D3040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2, Monster at 0x4D3038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Entity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当前的坐标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KBEngine.entities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entityID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].position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(10.0, 0, 10.0)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改变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Entity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的朝向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KBEngine.entities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entityID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].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direction.z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math.pi</w:t>
      </w:r>
      <w:proofErr w:type="spellEnd"/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Entity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的接口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KBEngine.entities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entityID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].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funcXXX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手动创建一个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Entity(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cellapp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):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&gt;&gt;&gt; e = </w:t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KBEngine.createEntity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"Monster",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spaceID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, (10.0, 0, 10.0), (0.0, 0, 0.0), {})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调用一个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Entity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的远程方法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cellapp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):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KBEngine.entities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entityID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].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base.func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KBEngine.entities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entityID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].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client.func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你可以在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命令行输入任意的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语句并执行。</w:t>
      </w:r>
    </w:p>
    <w:p w:rsidR="006D4010" w:rsidRPr="006D4010" w:rsidRDefault="006D4010" w:rsidP="006D4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01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std="t" o:hrnoshade="t" o:hr="t" fillcolor="#333" stroked="f"/>
        </w:pict>
      </w:r>
    </w:p>
    <w:p w:rsidR="006D4010" w:rsidRPr="006D4010" w:rsidRDefault="006D4010" w:rsidP="006D4010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4"/>
      <w:bookmarkEnd w:id="5"/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性能分析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: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引擎性能分析</w:t>
      </w:r>
    </w:p>
    <w:p w:rsidR="006D4010" w:rsidRPr="006D4010" w:rsidRDefault="006D4010" w:rsidP="006D40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GUIConsole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>-&gt;profile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选项卡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选择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cprofile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进行分析。</w:t>
      </w:r>
    </w:p>
    <w:p w:rsidR="006D4010" w:rsidRPr="006D4010" w:rsidRDefault="006D4010" w:rsidP="006D40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Cluster Controller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”: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cprofile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命令。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脚本性能分析</w:t>
      </w:r>
    </w:p>
    <w:p w:rsidR="006D4010" w:rsidRPr="006D4010" w:rsidRDefault="006D4010" w:rsidP="006D401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1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GUIConsole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>-&gt;profile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选项卡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选择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pyprofile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进行分析。</w:t>
      </w:r>
    </w:p>
    <w:p w:rsidR="006D4010" w:rsidRPr="006D4010" w:rsidRDefault="006D4010" w:rsidP="006D401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Cluster Controller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”: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pyprofile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命令。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网络状态分析</w:t>
      </w:r>
    </w:p>
    <w:p w:rsidR="006D4010" w:rsidRPr="006D4010" w:rsidRDefault="006D4010" w:rsidP="006D401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GUIConsole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>-&gt;profile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选项卡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选择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mercuryprofile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进行分析。</w:t>
      </w:r>
    </w:p>
    <w:p w:rsidR="006D4010" w:rsidRPr="006D4010" w:rsidRDefault="006D4010" w:rsidP="006D401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4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Cluster Controller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”: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mercuryprofile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命令。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事件处理分析</w:t>
      </w:r>
    </w:p>
    <w:p w:rsidR="006D4010" w:rsidRPr="006D4010" w:rsidRDefault="006D4010" w:rsidP="006D401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GUIConsole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>-&gt;profile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选项卡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选择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eventprofile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进行分析。</w:t>
      </w:r>
    </w:p>
    <w:p w:rsidR="006D4010" w:rsidRPr="006D4010" w:rsidRDefault="006D4010" w:rsidP="006D401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6" w:tgtFrame="_blank" w:history="1">
        <w:r w:rsidRPr="006D4010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Cluster Controller</w:t>
        </w:r>
      </w:hyperlink>
      <w:r w:rsidRPr="006D4010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”: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t>eventprofile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命令。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020050" cy="5067300"/>
            <wp:effectExtent l="0" t="0" r="0" b="0"/>
            <wp:docPr id="3" name="图片 3" descr="http://www.kbengine.org/assets/img/screenshots/guiconsole_py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kbengine.org/assets/img/screenshots/guiconsole_pyprofi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048625" cy="5076825"/>
            <wp:effectExtent l="0" t="0" r="9525" b="9525"/>
            <wp:docPr id="2" name="图片 2" descr="http://www.kbengine.org/assets/img/screenshots/guiconsole_c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bengine.org/assets/img/screenshots/guiconsole_cprofi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10" w:rsidRPr="006D4010" w:rsidRDefault="006D4010" w:rsidP="006D4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01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std="t" o:hrnoshade="t" o:hr="t" fillcolor="#333" stroked="f"/>
        </w:pict>
      </w:r>
    </w:p>
    <w:p w:rsidR="006D4010" w:rsidRPr="006D4010" w:rsidRDefault="006D4010" w:rsidP="006D4010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5"/>
      <w:bookmarkEnd w:id="6"/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监视变量</w:t>
      </w:r>
      <w:r w:rsidRPr="006D401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: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引擎允许使用工具监视当前进程上默认提供的变量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(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: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总发包数，当前在线的玩家数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)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，同时用户也可以在脚本中添加需要监视的变量。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查看方式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: </w:t>
      </w:r>
      <w:proofErr w:type="spellStart"/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D401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"http://www.kbengine.org/cn/docs/commands/guiconsole.html" \t "_blank" </w:instrText>
      </w:r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D4010">
        <w:rPr>
          <w:rFonts w:ascii="Arial" w:eastAsia="宋体" w:hAnsi="Arial" w:cs="Arial"/>
          <w:color w:val="336699"/>
          <w:kern w:val="0"/>
          <w:szCs w:val="21"/>
          <w:u w:val="single"/>
        </w:rPr>
        <w:t>GUIConsole</w:t>
      </w:r>
      <w:proofErr w:type="spellEnd"/>
      <w:r w:rsidRPr="006D401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6D4010">
        <w:rPr>
          <w:rFonts w:ascii="Arial" w:eastAsia="宋体" w:hAnsi="Arial" w:cs="Arial"/>
          <w:color w:val="333333"/>
          <w:kern w:val="0"/>
          <w:szCs w:val="21"/>
        </w:rPr>
        <w:t>-&gt;watcher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选项卡。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4010">
        <w:rPr>
          <w:rFonts w:ascii="Arial" w:eastAsia="宋体" w:hAnsi="Arial" w:cs="Arial"/>
          <w:color w:val="333333"/>
          <w:kern w:val="0"/>
          <w:szCs w:val="21"/>
        </w:rPr>
        <w:t>添加脚本监视变量的例子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(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监视在线玩家数</w:t>
      </w:r>
      <w:r w:rsidRPr="006D4010">
        <w:rPr>
          <w:rFonts w:ascii="Arial" w:eastAsia="宋体" w:hAnsi="Arial" w:cs="Arial"/>
          <w:color w:val="333333"/>
          <w:kern w:val="0"/>
          <w:szCs w:val="21"/>
        </w:rPr>
        <w:t>):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baseapp</w:t>
      </w:r>
      <w:proofErr w:type="spellEnd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-&gt;watcher.py: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countPlayers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():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 = 0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 in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KBEngine.entities.values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():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e.__class__.__name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__ == "Avatar":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ab/>
      </w: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 += 1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KBEngine.addWatcher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"scripts/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countPlayers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", "UINT32", </w:t>
      </w:r>
      <w:proofErr w:type="spellStart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countPlayers</w:t>
      </w:r>
      <w:proofErr w:type="spellEnd"/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6D4010" w:rsidRPr="006D4010" w:rsidRDefault="006D4010" w:rsidP="006D4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D4010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...</w:t>
      </w:r>
    </w:p>
    <w:p w:rsidR="006D4010" w:rsidRPr="006D4010" w:rsidRDefault="006D4010" w:rsidP="006D401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048625" cy="5076825"/>
            <wp:effectExtent l="0" t="0" r="9525" b="9525"/>
            <wp:docPr id="1" name="图片 1" descr="http://www.kbengine.org/assets/img/screenshots/guiconsole_wat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bengine.org/assets/img/screenshots/guiconsole_watch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D48" w:rsidRDefault="00C52D48">
      <w:pPr>
        <w:rPr>
          <w:rFonts w:hint="eastAsia"/>
        </w:rPr>
      </w:pPr>
    </w:p>
    <w:sectPr w:rsidR="00C52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320A"/>
    <w:multiLevelType w:val="multilevel"/>
    <w:tmpl w:val="C25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B5A02"/>
    <w:multiLevelType w:val="multilevel"/>
    <w:tmpl w:val="86B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37B54"/>
    <w:multiLevelType w:val="multilevel"/>
    <w:tmpl w:val="3D0A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0E5C09"/>
    <w:multiLevelType w:val="multilevel"/>
    <w:tmpl w:val="403E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A10BE1"/>
    <w:multiLevelType w:val="multilevel"/>
    <w:tmpl w:val="B2E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48"/>
    <w:rsid w:val="006D4010"/>
    <w:rsid w:val="00C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40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D40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40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D40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4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40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4010"/>
  </w:style>
  <w:style w:type="paragraph" w:styleId="HTML">
    <w:name w:val="HTML Preformatted"/>
    <w:basedOn w:val="a"/>
    <w:link w:val="HTMLChar"/>
    <w:uiPriority w:val="99"/>
    <w:semiHidden/>
    <w:unhideWhenUsed/>
    <w:rsid w:val="006D4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40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4010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40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40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40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D40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40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D40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4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40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4010"/>
  </w:style>
  <w:style w:type="paragraph" w:styleId="HTML">
    <w:name w:val="HTML Preformatted"/>
    <w:basedOn w:val="a"/>
    <w:link w:val="HTMLChar"/>
    <w:uiPriority w:val="99"/>
    <w:semiHidden/>
    <w:unhideWhenUsed/>
    <w:rsid w:val="006D4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40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4010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40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4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bengine.org/cn/docs/commands/pycluster.html" TargetMode="External"/><Relationship Id="rId13" Type="http://schemas.openxmlformats.org/officeDocument/2006/relationships/hyperlink" Target="http://www.kbengine.org/cn/docs/commands/guiconsole.html" TargetMode="External"/><Relationship Id="rId18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kbengine.org/cn/docs/commands/pycluster.html" TargetMode="External"/><Relationship Id="rId12" Type="http://schemas.openxmlformats.org/officeDocument/2006/relationships/hyperlink" Target="http://www.kbengine.org/cn/docs/commands/pycluster.html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www.kbengine.org/cn/docs/commands/pycluste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kbengine.org/cn/docs/commands/guiconso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bengine.org/cn/docs/commands/guiconsole.html" TargetMode="External"/><Relationship Id="rId10" Type="http://schemas.openxmlformats.org/officeDocument/2006/relationships/hyperlink" Target="http://www.kbengine.org/cn/docs/commands/pycluster.html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kbengine.org/cn/docs/commands/guiconsole.html" TargetMode="External"/><Relationship Id="rId14" Type="http://schemas.openxmlformats.org/officeDocument/2006/relationships/hyperlink" Target="http://www.kbengine.org/cn/docs/commands/pyclust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2</cp:revision>
  <dcterms:created xsi:type="dcterms:W3CDTF">2016-11-15T01:57:00Z</dcterms:created>
  <dcterms:modified xsi:type="dcterms:W3CDTF">2016-11-15T02:00:00Z</dcterms:modified>
</cp:coreProperties>
</file>