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1EAC" w:rsidRDefault="00881EAC" w:rsidP="00881EA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Supplementary 1.  HNSCC patient information</w:t>
      </w:r>
    </w:p>
    <w:tbl>
      <w:tblPr>
        <w:tblStyle w:val="PlainTable21"/>
        <w:tblW w:w="5000" w:type="pct"/>
        <w:jc w:val="center"/>
        <w:tblBorders>
          <w:top w:val="single" w:sz="6" w:space="0" w:color="A6A6A6" w:themeColor="background1" w:themeShade="A6"/>
          <w:left w:val="single" w:sz="6" w:space="0" w:color="A6A6A6" w:themeColor="background1" w:themeShade="A6"/>
          <w:bottom w:val="single" w:sz="6" w:space="0" w:color="A6A6A6" w:themeColor="background1" w:themeShade="A6"/>
          <w:right w:val="single" w:sz="6" w:space="0" w:color="A6A6A6" w:themeColor="background1" w:themeShade="A6"/>
          <w:insideH w:val="single" w:sz="6" w:space="0" w:color="A6A6A6" w:themeColor="background1" w:themeShade="A6"/>
          <w:insideV w:val="single" w:sz="6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1017"/>
        <w:gridCol w:w="1807"/>
        <w:gridCol w:w="661"/>
        <w:gridCol w:w="661"/>
        <w:gridCol w:w="663"/>
        <w:gridCol w:w="1279"/>
        <w:gridCol w:w="1520"/>
        <w:gridCol w:w="1398"/>
      </w:tblGrid>
      <w:tr w:rsidR="003D28C8" w:rsidRPr="00D5095B" w:rsidTr="003D28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5095B" w:rsidRPr="00D5095B" w:rsidRDefault="00D5095B" w:rsidP="00593B1F">
            <w:pPr>
              <w:spacing w:before="240" w:line="276" w:lineRule="auto"/>
              <w:contextualSpacing/>
              <w:jc w:val="center"/>
              <w:rPr>
                <w:rFonts w:ascii="Arial" w:eastAsiaTheme="minorEastAsia" w:hAnsi="Arial" w:cs="Arial"/>
                <w:lang w:val="en-GB" w:eastAsia="en-NZ"/>
              </w:rPr>
            </w:pPr>
            <w:r w:rsidRPr="00D5095B">
              <w:rPr>
                <w:rFonts w:ascii="Arial" w:eastAsiaTheme="minorEastAsia" w:hAnsi="Arial" w:cs="Arial"/>
                <w:lang w:val="en-GB" w:eastAsia="en-NZ"/>
              </w:rPr>
              <w:t>Patient</w:t>
            </w:r>
          </w:p>
        </w:tc>
        <w:tc>
          <w:tcPr>
            <w:tcW w:w="1003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5095B" w:rsidRPr="00D5095B" w:rsidRDefault="00D5095B" w:rsidP="00593B1F">
            <w:pPr>
              <w:spacing w:before="240" w:line="276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lang w:val="en-GB" w:eastAsia="en-NZ"/>
              </w:rPr>
            </w:pPr>
            <w:r w:rsidRPr="00D5095B">
              <w:rPr>
                <w:rFonts w:ascii="Arial" w:eastAsiaTheme="minorEastAsia" w:hAnsi="Arial" w:cs="Arial"/>
                <w:lang w:val="en-GB" w:eastAsia="en-NZ"/>
              </w:rPr>
              <w:t>Tumour location</w:t>
            </w:r>
          </w:p>
        </w:tc>
        <w:tc>
          <w:tcPr>
            <w:tcW w:w="110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5095B" w:rsidRPr="00D5095B" w:rsidRDefault="00D5095B" w:rsidP="00593B1F">
            <w:pPr>
              <w:spacing w:before="240" w:line="276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vertAlign w:val="superscript"/>
                <w:lang w:val="en-GB" w:eastAsia="en-NZ"/>
              </w:rPr>
            </w:pPr>
            <w:r w:rsidRPr="00D5095B">
              <w:rPr>
                <w:rFonts w:ascii="Arial" w:eastAsiaTheme="minorEastAsia" w:hAnsi="Arial" w:cs="Arial"/>
                <w:b w:val="0"/>
                <w:vertAlign w:val="superscript"/>
                <w:lang w:val="en-GB" w:eastAsia="en-NZ"/>
              </w:rPr>
              <w:t>a</w:t>
            </w:r>
            <w:r w:rsidRPr="00D5095B">
              <w:rPr>
                <w:rFonts w:ascii="Arial" w:eastAsiaTheme="minorEastAsia" w:hAnsi="Arial" w:cs="Arial"/>
                <w:lang w:val="en-GB" w:eastAsia="en-NZ"/>
              </w:rPr>
              <w:t>DMFT index</w:t>
            </w:r>
          </w:p>
        </w:tc>
        <w:tc>
          <w:tcPr>
            <w:tcW w:w="710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D5095B" w:rsidRPr="00D5095B" w:rsidRDefault="003D28C8" w:rsidP="003D28C8">
            <w:pPr>
              <w:spacing w:before="240" w:line="276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b w:val="0"/>
                <w:vertAlign w:val="superscript"/>
                <w:lang w:val="en-GB" w:eastAsia="en-NZ"/>
              </w:rPr>
            </w:pPr>
            <w:r>
              <w:rPr>
                <w:rFonts w:ascii="Arial" w:eastAsiaTheme="minorEastAsia" w:hAnsi="Arial" w:cs="Arial"/>
                <w:lang w:val="en-GB" w:eastAsia="en-NZ"/>
              </w:rPr>
              <w:t>Dentures</w:t>
            </w:r>
          </w:p>
        </w:tc>
        <w:tc>
          <w:tcPr>
            <w:tcW w:w="844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5095B" w:rsidRPr="00D5095B" w:rsidRDefault="003D28C8" w:rsidP="00593B1F">
            <w:pPr>
              <w:spacing w:before="240" w:line="276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lang w:val="en-GB" w:eastAsia="en-NZ"/>
              </w:rPr>
            </w:pPr>
            <w:r>
              <w:rPr>
                <w:rFonts w:ascii="Arial" w:eastAsiaTheme="minorEastAsia" w:hAnsi="Arial" w:cs="Arial"/>
                <w:b w:val="0"/>
                <w:vertAlign w:val="superscript"/>
                <w:lang w:val="en-GB" w:eastAsia="en-NZ"/>
              </w:rPr>
              <w:t>b</w:t>
            </w:r>
            <w:r w:rsidR="00D5095B" w:rsidRPr="00D5095B">
              <w:rPr>
                <w:rFonts w:ascii="Arial" w:eastAsiaTheme="minorEastAsia" w:hAnsi="Arial" w:cs="Arial"/>
                <w:lang w:val="en-GB" w:eastAsia="en-NZ"/>
              </w:rPr>
              <w:t>Periodontal disease</w:t>
            </w:r>
          </w:p>
        </w:tc>
        <w:tc>
          <w:tcPr>
            <w:tcW w:w="777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5095B" w:rsidRPr="00D5095B" w:rsidRDefault="003D28C8" w:rsidP="00593B1F">
            <w:pPr>
              <w:spacing w:before="240" w:line="276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lang w:val="en-GB" w:eastAsia="en-NZ"/>
              </w:rPr>
            </w:pPr>
            <w:proofErr w:type="spellStart"/>
            <w:r>
              <w:rPr>
                <w:rFonts w:ascii="Arial" w:eastAsiaTheme="minorEastAsia" w:hAnsi="Arial" w:cs="Arial"/>
                <w:b w:val="0"/>
                <w:vertAlign w:val="superscript"/>
                <w:lang w:val="en-GB" w:eastAsia="en-NZ"/>
              </w:rPr>
              <w:t>c</w:t>
            </w:r>
            <w:r w:rsidR="00D5095B" w:rsidRPr="00D5095B">
              <w:rPr>
                <w:rFonts w:ascii="Arial" w:eastAsiaTheme="minorEastAsia" w:hAnsi="Arial" w:cs="Arial"/>
                <w:lang w:val="en-GB" w:eastAsia="en-NZ"/>
              </w:rPr>
              <w:t>Pre</w:t>
            </w:r>
            <w:proofErr w:type="spellEnd"/>
            <w:r w:rsidR="00D5095B" w:rsidRPr="00D5095B">
              <w:rPr>
                <w:rFonts w:ascii="Arial" w:eastAsiaTheme="minorEastAsia" w:hAnsi="Arial" w:cs="Arial"/>
                <w:lang w:val="en-GB" w:eastAsia="en-NZ"/>
              </w:rPr>
              <w:t>-RT extraction</w:t>
            </w:r>
          </w:p>
        </w:tc>
      </w:tr>
      <w:tr w:rsidR="003D28C8" w:rsidRPr="00D5095B" w:rsidTr="003D28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5095B" w:rsidRPr="00D5095B" w:rsidRDefault="00D5095B" w:rsidP="00593B1F">
            <w:pPr>
              <w:spacing w:before="240" w:line="276" w:lineRule="auto"/>
              <w:contextualSpacing/>
              <w:jc w:val="center"/>
              <w:rPr>
                <w:rFonts w:ascii="Arial" w:eastAsiaTheme="minorEastAsia" w:hAnsi="Arial" w:cs="Arial"/>
                <w:lang w:val="en-GB" w:eastAsia="en-NZ"/>
              </w:rPr>
            </w:pPr>
          </w:p>
        </w:tc>
        <w:tc>
          <w:tcPr>
            <w:tcW w:w="1003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5095B" w:rsidRPr="00D5095B" w:rsidRDefault="00D5095B" w:rsidP="00593B1F">
            <w:pPr>
              <w:spacing w:before="240" w:line="276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lang w:val="en-GB" w:eastAsia="en-NZ"/>
              </w:rPr>
            </w:pPr>
          </w:p>
        </w:tc>
        <w:tc>
          <w:tcPr>
            <w:tcW w:w="36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5095B" w:rsidRPr="00D5095B" w:rsidRDefault="00D5095B" w:rsidP="00593B1F">
            <w:pPr>
              <w:spacing w:before="240" w:line="276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b/>
                <w:bCs/>
                <w:lang w:val="en-GB" w:eastAsia="en-NZ"/>
              </w:rPr>
            </w:pPr>
            <w:r w:rsidRPr="00D5095B">
              <w:rPr>
                <w:rFonts w:ascii="Arial" w:eastAsiaTheme="minorEastAsia" w:hAnsi="Arial" w:cs="Arial"/>
                <w:b/>
                <w:bCs/>
                <w:lang w:val="en-GB" w:eastAsia="en-NZ"/>
              </w:rPr>
              <w:t>D</w:t>
            </w:r>
          </w:p>
        </w:tc>
        <w:tc>
          <w:tcPr>
            <w:tcW w:w="36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5095B" w:rsidRPr="00D5095B" w:rsidRDefault="00D5095B" w:rsidP="00593B1F">
            <w:pPr>
              <w:spacing w:before="240" w:line="276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b/>
                <w:bCs/>
                <w:lang w:val="en-GB" w:eastAsia="en-NZ"/>
              </w:rPr>
            </w:pPr>
            <w:r w:rsidRPr="00D5095B">
              <w:rPr>
                <w:rFonts w:ascii="Arial" w:eastAsiaTheme="minorEastAsia" w:hAnsi="Arial" w:cs="Arial"/>
                <w:b/>
                <w:bCs/>
                <w:lang w:val="en-GB" w:eastAsia="en-NZ"/>
              </w:rPr>
              <w:t>M</w:t>
            </w:r>
          </w:p>
        </w:tc>
        <w:tc>
          <w:tcPr>
            <w:tcW w:w="36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5095B" w:rsidRPr="00D5095B" w:rsidRDefault="00D5095B" w:rsidP="00593B1F">
            <w:pPr>
              <w:spacing w:before="240" w:line="276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b/>
                <w:lang w:val="en-GB" w:eastAsia="en-NZ"/>
              </w:rPr>
            </w:pPr>
            <w:r w:rsidRPr="00D5095B">
              <w:rPr>
                <w:rFonts w:ascii="Arial" w:eastAsiaTheme="minorEastAsia" w:hAnsi="Arial" w:cs="Arial"/>
                <w:b/>
                <w:lang w:val="en-GB" w:eastAsia="en-NZ"/>
              </w:rPr>
              <w:t>F</w:t>
            </w:r>
          </w:p>
        </w:tc>
        <w:tc>
          <w:tcPr>
            <w:tcW w:w="710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5095B" w:rsidRPr="00D5095B" w:rsidRDefault="00D5095B" w:rsidP="00593B1F">
            <w:pPr>
              <w:spacing w:before="240" w:line="276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lang w:val="en-GB" w:eastAsia="en-NZ"/>
              </w:rPr>
            </w:pPr>
          </w:p>
        </w:tc>
        <w:tc>
          <w:tcPr>
            <w:tcW w:w="844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5095B" w:rsidRPr="00D5095B" w:rsidRDefault="00D5095B" w:rsidP="00593B1F">
            <w:pPr>
              <w:spacing w:before="240" w:line="276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lang w:val="en-GB" w:eastAsia="en-NZ"/>
              </w:rPr>
            </w:pPr>
          </w:p>
        </w:tc>
        <w:tc>
          <w:tcPr>
            <w:tcW w:w="777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5095B" w:rsidRPr="00D5095B" w:rsidRDefault="00D5095B" w:rsidP="00593B1F">
            <w:pPr>
              <w:spacing w:before="240" w:line="276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vertAlign w:val="superscript"/>
                <w:lang w:val="en-GB" w:eastAsia="en-NZ"/>
              </w:rPr>
            </w:pPr>
          </w:p>
        </w:tc>
      </w:tr>
      <w:tr w:rsidR="003D28C8" w:rsidRPr="00D5095B" w:rsidTr="003D28C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5095B" w:rsidRPr="00D5095B" w:rsidRDefault="00D5095B" w:rsidP="00593B1F">
            <w:pPr>
              <w:spacing w:before="240" w:line="276" w:lineRule="auto"/>
              <w:contextualSpacing/>
              <w:jc w:val="center"/>
              <w:rPr>
                <w:rFonts w:ascii="Arial" w:eastAsiaTheme="minorEastAsia" w:hAnsi="Arial" w:cs="Arial"/>
                <w:b w:val="0"/>
                <w:lang w:val="en-GB" w:eastAsia="en-NZ"/>
              </w:rPr>
            </w:pPr>
            <w:r w:rsidRPr="00D5095B">
              <w:rPr>
                <w:rFonts w:ascii="Arial" w:eastAsiaTheme="minorEastAsia" w:hAnsi="Arial" w:cs="Arial"/>
                <w:b w:val="0"/>
                <w:lang w:val="en-GB" w:eastAsia="en-NZ"/>
              </w:rPr>
              <w:t>1</w:t>
            </w:r>
          </w:p>
        </w:tc>
        <w:tc>
          <w:tcPr>
            <w:tcW w:w="1003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5095B" w:rsidRPr="00D5095B" w:rsidRDefault="00D5095B" w:rsidP="00593B1F">
            <w:pPr>
              <w:spacing w:before="240" w:line="276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lang w:val="en-GB" w:eastAsia="en-NZ"/>
              </w:rPr>
            </w:pPr>
            <w:r>
              <w:rPr>
                <w:rFonts w:ascii="Arial" w:eastAsiaTheme="minorEastAsia" w:hAnsi="Arial" w:cs="Arial"/>
                <w:lang w:val="en-GB" w:eastAsia="en-NZ"/>
              </w:rPr>
              <w:t>l</w:t>
            </w:r>
            <w:r w:rsidRPr="00D5095B">
              <w:rPr>
                <w:rFonts w:ascii="Arial" w:eastAsiaTheme="minorEastAsia" w:hAnsi="Arial" w:cs="Arial"/>
                <w:lang w:val="en-GB" w:eastAsia="en-NZ"/>
              </w:rPr>
              <w:t>eft parotid</w:t>
            </w:r>
          </w:p>
        </w:tc>
        <w:tc>
          <w:tcPr>
            <w:tcW w:w="367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D5095B" w:rsidRPr="00D5095B" w:rsidRDefault="00D5095B" w:rsidP="00593B1F">
            <w:pPr>
              <w:spacing w:before="240" w:line="276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lang w:val="en-GB" w:eastAsia="en-NZ"/>
              </w:rPr>
            </w:pPr>
            <w:r w:rsidRPr="00D5095B">
              <w:rPr>
                <w:rFonts w:ascii="Arial" w:eastAsiaTheme="minorEastAsia" w:hAnsi="Arial" w:cs="Arial"/>
                <w:lang w:val="en-GB" w:eastAsia="en-NZ"/>
              </w:rPr>
              <w:t>0</w:t>
            </w:r>
          </w:p>
        </w:tc>
        <w:tc>
          <w:tcPr>
            <w:tcW w:w="367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D5095B" w:rsidRPr="00D5095B" w:rsidRDefault="00D5095B" w:rsidP="00593B1F">
            <w:pPr>
              <w:spacing w:before="240" w:line="276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lang w:val="en-GB" w:eastAsia="en-NZ"/>
              </w:rPr>
            </w:pPr>
            <w:r w:rsidRPr="00D5095B">
              <w:rPr>
                <w:rFonts w:ascii="Arial" w:eastAsiaTheme="minorEastAsia" w:hAnsi="Arial" w:cs="Arial"/>
                <w:lang w:val="en-GB" w:eastAsia="en-NZ"/>
              </w:rPr>
              <w:t>10</w:t>
            </w:r>
          </w:p>
        </w:tc>
        <w:tc>
          <w:tcPr>
            <w:tcW w:w="368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D5095B" w:rsidRPr="00D5095B" w:rsidRDefault="00D5095B" w:rsidP="00593B1F">
            <w:pPr>
              <w:spacing w:before="240" w:line="276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lang w:val="en-GB" w:eastAsia="en-NZ"/>
              </w:rPr>
            </w:pPr>
            <w:r w:rsidRPr="00D5095B">
              <w:rPr>
                <w:rFonts w:ascii="Arial" w:eastAsiaTheme="minorEastAsia" w:hAnsi="Arial" w:cs="Arial"/>
                <w:lang w:val="en-GB" w:eastAsia="en-NZ"/>
              </w:rPr>
              <w:t>16</w:t>
            </w:r>
          </w:p>
        </w:tc>
        <w:tc>
          <w:tcPr>
            <w:tcW w:w="710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D5095B" w:rsidRPr="00D5095B" w:rsidRDefault="003D28C8" w:rsidP="00D5095B">
            <w:pPr>
              <w:spacing w:before="240" w:line="276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lang w:val="en-GB" w:eastAsia="en-NZ"/>
              </w:rPr>
            </w:pPr>
            <w:r>
              <w:rPr>
                <w:rFonts w:ascii="Arial" w:eastAsiaTheme="minorEastAsia" w:hAnsi="Arial" w:cs="Arial"/>
                <w:lang w:val="en-GB" w:eastAsia="en-NZ"/>
              </w:rPr>
              <w:t>N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5095B" w:rsidRPr="00D5095B" w:rsidRDefault="00D5095B" w:rsidP="00593B1F">
            <w:pPr>
              <w:spacing w:before="240" w:line="276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lang w:val="en-GB" w:eastAsia="en-NZ"/>
              </w:rPr>
            </w:pPr>
          </w:p>
        </w:tc>
        <w:tc>
          <w:tcPr>
            <w:tcW w:w="777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5095B" w:rsidRPr="00D5095B" w:rsidRDefault="00D5095B" w:rsidP="00593B1F">
            <w:pPr>
              <w:spacing w:before="240" w:line="276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lang w:val="en-GB" w:eastAsia="en-NZ"/>
              </w:rPr>
            </w:pPr>
            <w:r w:rsidRPr="00D5095B">
              <w:rPr>
                <w:rFonts w:ascii="Arial" w:eastAsiaTheme="minorEastAsia" w:hAnsi="Arial" w:cs="Arial"/>
                <w:lang w:val="en-GB" w:eastAsia="en-NZ"/>
              </w:rPr>
              <w:t>N</w:t>
            </w:r>
          </w:p>
        </w:tc>
      </w:tr>
      <w:tr w:rsidR="003D28C8" w:rsidRPr="00D5095B" w:rsidTr="003D28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5095B" w:rsidRPr="00D5095B" w:rsidRDefault="00D5095B" w:rsidP="00593B1F">
            <w:pPr>
              <w:spacing w:before="240" w:line="276" w:lineRule="auto"/>
              <w:contextualSpacing/>
              <w:jc w:val="center"/>
              <w:rPr>
                <w:rFonts w:ascii="Arial" w:eastAsiaTheme="minorEastAsia" w:hAnsi="Arial" w:cs="Arial"/>
                <w:b w:val="0"/>
                <w:lang w:val="en-GB" w:eastAsia="en-NZ"/>
              </w:rPr>
            </w:pPr>
            <w:r w:rsidRPr="00D5095B">
              <w:rPr>
                <w:rFonts w:ascii="Arial" w:eastAsiaTheme="minorEastAsia" w:hAnsi="Arial" w:cs="Arial"/>
                <w:b w:val="0"/>
                <w:lang w:val="en-GB" w:eastAsia="en-NZ"/>
              </w:rPr>
              <w:t>2</w:t>
            </w:r>
          </w:p>
        </w:tc>
        <w:tc>
          <w:tcPr>
            <w:tcW w:w="1003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5095B" w:rsidRPr="00D5095B" w:rsidRDefault="00D5095B" w:rsidP="00593B1F">
            <w:pPr>
              <w:spacing w:before="240" w:line="276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lang w:val="en-GB" w:eastAsia="en-NZ"/>
              </w:rPr>
            </w:pPr>
            <w:r>
              <w:rPr>
                <w:rFonts w:ascii="Arial" w:eastAsiaTheme="minorEastAsia" w:hAnsi="Arial" w:cs="Arial"/>
                <w:lang w:val="en-GB" w:eastAsia="en-NZ"/>
              </w:rPr>
              <w:t>b</w:t>
            </w:r>
            <w:r w:rsidRPr="00D5095B">
              <w:rPr>
                <w:rFonts w:ascii="Arial" w:eastAsiaTheme="minorEastAsia" w:hAnsi="Arial" w:cs="Arial"/>
                <w:lang w:val="en-GB" w:eastAsia="en-NZ"/>
              </w:rPr>
              <w:t>uccal mucosa</w:t>
            </w:r>
          </w:p>
        </w:tc>
        <w:tc>
          <w:tcPr>
            <w:tcW w:w="367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D5095B" w:rsidRPr="00D5095B" w:rsidRDefault="00D5095B" w:rsidP="00593B1F">
            <w:pPr>
              <w:spacing w:before="240" w:line="276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lang w:val="en-GB" w:eastAsia="en-NZ"/>
              </w:rPr>
            </w:pPr>
            <w:r w:rsidRPr="00D5095B">
              <w:rPr>
                <w:rFonts w:ascii="Arial" w:eastAsiaTheme="minorEastAsia" w:hAnsi="Arial" w:cs="Arial"/>
                <w:lang w:val="en-GB" w:eastAsia="en-NZ"/>
              </w:rPr>
              <w:t>1</w:t>
            </w:r>
          </w:p>
        </w:tc>
        <w:tc>
          <w:tcPr>
            <w:tcW w:w="367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D5095B" w:rsidRPr="00D5095B" w:rsidRDefault="00D5095B" w:rsidP="00593B1F">
            <w:pPr>
              <w:spacing w:before="240" w:line="276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lang w:val="en-GB" w:eastAsia="en-NZ"/>
              </w:rPr>
            </w:pPr>
            <w:r w:rsidRPr="00D5095B">
              <w:rPr>
                <w:rFonts w:ascii="Arial" w:eastAsiaTheme="minorEastAsia" w:hAnsi="Arial" w:cs="Arial"/>
                <w:lang w:val="en-GB" w:eastAsia="en-NZ"/>
              </w:rPr>
              <w:t>6</w:t>
            </w:r>
          </w:p>
        </w:tc>
        <w:tc>
          <w:tcPr>
            <w:tcW w:w="368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D5095B" w:rsidRPr="00D5095B" w:rsidRDefault="00D5095B" w:rsidP="00593B1F">
            <w:pPr>
              <w:spacing w:before="240" w:line="276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lang w:val="en-GB" w:eastAsia="en-NZ"/>
              </w:rPr>
            </w:pPr>
            <w:r w:rsidRPr="00D5095B">
              <w:rPr>
                <w:rFonts w:ascii="Arial" w:eastAsiaTheme="minorEastAsia" w:hAnsi="Arial" w:cs="Arial"/>
                <w:lang w:val="en-GB" w:eastAsia="en-NZ"/>
              </w:rPr>
              <w:t>11</w:t>
            </w:r>
          </w:p>
        </w:tc>
        <w:tc>
          <w:tcPr>
            <w:tcW w:w="710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D5095B" w:rsidRPr="00D5095B" w:rsidRDefault="003D28C8" w:rsidP="00D5095B">
            <w:pPr>
              <w:spacing w:before="240" w:line="276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lang w:val="en-GB" w:eastAsia="en-NZ"/>
              </w:rPr>
            </w:pPr>
            <w:r>
              <w:rPr>
                <w:rFonts w:ascii="Arial" w:eastAsiaTheme="minorEastAsia" w:hAnsi="Arial" w:cs="Arial"/>
                <w:lang w:val="en-GB" w:eastAsia="en-NZ"/>
              </w:rPr>
              <w:t>N</w:t>
            </w:r>
          </w:p>
        </w:tc>
        <w:tc>
          <w:tcPr>
            <w:tcW w:w="844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5095B" w:rsidRPr="00D5095B" w:rsidRDefault="00D5095B" w:rsidP="00593B1F">
            <w:pPr>
              <w:spacing w:before="240" w:line="276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lang w:val="en-GB" w:eastAsia="en-NZ"/>
              </w:rPr>
            </w:pPr>
            <w:r w:rsidRPr="00D5095B">
              <w:rPr>
                <w:rFonts w:ascii="Arial" w:eastAsiaTheme="minorEastAsia" w:hAnsi="Arial" w:cs="Arial"/>
                <w:lang w:val="en-GB" w:eastAsia="en-NZ"/>
              </w:rPr>
              <w:t>Y</w:t>
            </w:r>
          </w:p>
        </w:tc>
        <w:tc>
          <w:tcPr>
            <w:tcW w:w="777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5095B" w:rsidRPr="00D5095B" w:rsidRDefault="00D5095B" w:rsidP="00593B1F">
            <w:pPr>
              <w:spacing w:before="240" w:line="276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lang w:val="en-GB" w:eastAsia="en-NZ"/>
              </w:rPr>
            </w:pPr>
            <w:r w:rsidRPr="00D5095B">
              <w:rPr>
                <w:rFonts w:ascii="Arial" w:eastAsiaTheme="minorEastAsia" w:hAnsi="Arial" w:cs="Arial"/>
                <w:lang w:val="en-GB" w:eastAsia="en-NZ"/>
              </w:rPr>
              <w:t>Y</w:t>
            </w:r>
          </w:p>
        </w:tc>
      </w:tr>
      <w:tr w:rsidR="003D28C8" w:rsidRPr="00D5095B" w:rsidTr="003D28C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5095B" w:rsidRPr="00D5095B" w:rsidRDefault="00D5095B" w:rsidP="00593B1F">
            <w:pPr>
              <w:spacing w:before="240" w:line="276" w:lineRule="auto"/>
              <w:contextualSpacing/>
              <w:jc w:val="center"/>
              <w:rPr>
                <w:rFonts w:ascii="Arial" w:eastAsiaTheme="minorEastAsia" w:hAnsi="Arial" w:cs="Arial"/>
                <w:b w:val="0"/>
                <w:lang w:val="en-GB" w:eastAsia="en-NZ"/>
              </w:rPr>
            </w:pPr>
            <w:r w:rsidRPr="00D5095B">
              <w:rPr>
                <w:rFonts w:ascii="Arial" w:eastAsiaTheme="minorEastAsia" w:hAnsi="Arial" w:cs="Arial"/>
                <w:b w:val="0"/>
                <w:lang w:val="en-GB" w:eastAsia="en-NZ"/>
              </w:rPr>
              <w:t>3</w:t>
            </w:r>
          </w:p>
        </w:tc>
        <w:tc>
          <w:tcPr>
            <w:tcW w:w="1003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5095B" w:rsidRPr="00D5095B" w:rsidRDefault="00D5095B" w:rsidP="00593B1F">
            <w:pPr>
              <w:spacing w:before="240" w:line="276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lang w:val="en-GB" w:eastAsia="en-NZ"/>
              </w:rPr>
            </w:pPr>
            <w:r>
              <w:rPr>
                <w:rFonts w:ascii="Arial" w:eastAsiaTheme="minorEastAsia" w:hAnsi="Arial" w:cs="Arial"/>
                <w:lang w:val="en-GB" w:eastAsia="en-NZ"/>
              </w:rPr>
              <w:t>r</w:t>
            </w:r>
            <w:r w:rsidRPr="00D5095B">
              <w:rPr>
                <w:rFonts w:ascii="Arial" w:eastAsiaTheme="minorEastAsia" w:hAnsi="Arial" w:cs="Arial"/>
                <w:lang w:val="en-GB" w:eastAsia="en-NZ"/>
              </w:rPr>
              <w:t>ight tongue</w:t>
            </w:r>
          </w:p>
        </w:tc>
        <w:tc>
          <w:tcPr>
            <w:tcW w:w="367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D5095B" w:rsidRPr="00D5095B" w:rsidRDefault="00D5095B" w:rsidP="00593B1F">
            <w:pPr>
              <w:spacing w:before="240" w:line="276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lang w:val="en-GB" w:eastAsia="en-NZ"/>
              </w:rPr>
            </w:pPr>
            <w:r w:rsidRPr="00D5095B">
              <w:rPr>
                <w:rFonts w:ascii="Arial" w:eastAsiaTheme="minorEastAsia" w:hAnsi="Arial" w:cs="Arial"/>
                <w:lang w:val="en-GB" w:eastAsia="en-NZ"/>
              </w:rPr>
              <w:t>0</w:t>
            </w:r>
          </w:p>
        </w:tc>
        <w:tc>
          <w:tcPr>
            <w:tcW w:w="367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D5095B" w:rsidRPr="00D5095B" w:rsidRDefault="00D5095B" w:rsidP="00593B1F">
            <w:pPr>
              <w:spacing w:before="240" w:line="276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lang w:val="en-GB" w:eastAsia="en-NZ"/>
              </w:rPr>
            </w:pPr>
            <w:r w:rsidRPr="00D5095B">
              <w:rPr>
                <w:rFonts w:ascii="Arial" w:eastAsiaTheme="minorEastAsia" w:hAnsi="Arial" w:cs="Arial"/>
                <w:lang w:val="en-GB" w:eastAsia="en-NZ"/>
              </w:rPr>
              <w:t>4</w:t>
            </w:r>
          </w:p>
        </w:tc>
        <w:tc>
          <w:tcPr>
            <w:tcW w:w="368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D5095B" w:rsidRPr="00D5095B" w:rsidRDefault="00D5095B" w:rsidP="00593B1F">
            <w:pPr>
              <w:spacing w:before="240" w:line="276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lang w:val="en-GB" w:eastAsia="en-NZ"/>
              </w:rPr>
            </w:pPr>
            <w:r w:rsidRPr="00D5095B">
              <w:rPr>
                <w:rFonts w:ascii="Arial" w:eastAsiaTheme="minorEastAsia" w:hAnsi="Arial" w:cs="Arial"/>
                <w:lang w:val="en-GB" w:eastAsia="en-NZ"/>
              </w:rPr>
              <w:t>15</w:t>
            </w:r>
          </w:p>
        </w:tc>
        <w:tc>
          <w:tcPr>
            <w:tcW w:w="710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D5095B" w:rsidRPr="00D5095B" w:rsidRDefault="003D28C8" w:rsidP="00D5095B">
            <w:pPr>
              <w:spacing w:before="240" w:line="276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lang w:val="en-GB" w:eastAsia="en-NZ"/>
              </w:rPr>
            </w:pPr>
            <w:r>
              <w:rPr>
                <w:rFonts w:ascii="Arial" w:eastAsiaTheme="minorEastAsia" w:hAnsi="Arial" w:cs="Arial"/>
                <w:lang w:val="en-GB" w:eastAsia="en-NZ"/>
              </w:rPr>
              <w:t>N</w:t>
            </w:r>
          </w:p>
        </w:tc>
        <w:tc>
          <w:tcPr>
            <w:tcW w:w="844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5095B" w:rsidRPr="00D5095B" w:rsidRDefault="00D5095B" w:rsidP="00593B1F">
            <w:pPr>
              <w:spacing w:before="240" w:line="276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lang w:val="en-GB" w:eastAsia="en-NZ"/>
              </w:rPr>
            </w:pPr>
          </w:p>
        </w:tc>
        <w:tc>
          <w:tcPr>
            <w:tcW w:w="777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5095B" w:rsidRPr="00D5095B" w:rsidRDefault="00D5095B" w:rsidP="00593B1F">
            <w:pPr>
              <w:spacing w:before="240" w:line="276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lang w:val="en-GB" w:eastAsia="en-NZ"/>
              </w:rPr>
            </w:pPr>
            <w:r w:rsidRPr="00D5095B">
              <w:rPr>
                <w:rFonts w:ascii="Arial" w:eastAsiaTheme="minorEastAsia" w:hAnsi="Arial" w:cs="Arial"/>
                <w:lang w:val="en-GB" w:eastAsia="en-NZ"/>
              </w:rPr>
              <w:t>N</w:t>
            </w:r>
          </w:p>
        </w:tc>
      </w:tr>
      <w:tr w:rsidR="003D28C8" w:rsidRPr="00D5095B" w:rsidTr="003D28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5095B" w:rsidRPr="00D5095B" w:rsidRDefault="00D5095B" w:rsidP="00593B1F">
            <w:pPr>
              <w:spacing w:before="240" w:line="276" w:lineRule="auto"/>
              <w:contextualSpacing/>
              <w:jc w:val="center"/>
              <w:rPr>
                <w:rFonts w:ascii="Arial" w:eastAsiaTheme="minorEastAsia" w:hAnsi="Arial" w:cs="Arial"/>
                <w:b w:val="0"/>
                <w:lang w:val="en-GB" w:eastAsia="en-NZ"/>
              </w:rPr>
            </w:pPr>
            <w:r w:rsidRPr="00D5095B">
              <w:rPr>
                <w:rFonts w:ascii="Arial" w:eastAsiaTheme="minorEastAsia" w:hAnsi="Arial" w:cs="Arial"/>
                <w:b w:val="0"/>
                <w:lang w:val="en-GB" w:eastAsia="en-NZ"/>
              </w:rPr>
              <w:t>4</w:t>
            </w:r>
          </w:p>
        </w:tc>
        <w:tc>
          <w:tcPr>
            <w:tcW w:w="1003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5095B" w:rsidRPr="00D5095B" w:rsidRDefault="00D5095B" w:rsidP="00593B1F">
            <w:pPr>
              <w:spacing w:before="240" w:line="276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lang w:val="en-GB" w:eastAsia="en-NZ"/>
              </w:rPr>
            </w:pPr>
            <w:r>
              <w:rPr>
                <w:rFonts w:ascii="Arial" w:eastAsiaTheme="minorEastAsia" w:hAnsi="Arial" w:cs="Arial"/>
                <w:lang w:val="en-GB" w:eastAsia="en-NZ"/>
              </w:rPr>
              <w:t>l</w:t>
            </w:r>
            <w:r w:rsidRPr="00D5095B">
              <w:rPr>
                <w:rFonts w:ascii="Arial" w:eastAsiaTheme="minorEastAsia" w:hAnsi="Arial" w:cs="Arial"/>
                <w:lang w:val="en-GB" w:eastAsia="en-NZ"/>
              </w:rPr>
              <w:t>eft palate</w:t>
            </w:r>
          </w:p>
        </w:tc>
        <w:tc>
          <w:tcPr>
            <w:tcW w:w="367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D5095B" w:rsidRPr="00D5095B" w:rsidRDefault="00D5095B" w:rsidP="00593B1F">
            <w:pPr>
              <w:spacing w:before="240" w:line="276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lang w:val="en-GB" w:eastAsia="en-NZ"/>
              </w:rPr>
            </w:pPr>
            <w:r w:rsidRPr="00D5095B">
              <w:rPr>
                <w:rFonts w:ascii="Arial" w:eastAsiaTheme="minorEastAsia" w:hAnsi="Arial" w:cs="Arial"/>
                <w:lang w:val="en-GB" w:eastAsia="en-NZ"/>
              </w:rPr>
              <w:t>0</w:t>
            </w:r>
          </w:p>
        </w:tc>
        <w:tc>
          <w:tcPr>
            <w:tcW w:w="367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D5095B" w:rsidRPr="00D5095B" w:rsidRDefault="00D5095B" w:rsidP="00593B1F">
            <w:pPr>
              <w:spacing w:before="240" w:line="276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lang w:val="en-GB" w:eastAsia="en-NZ"/>
              </w:rPr>
            </w:pPr>
            <w:r w:rsidRPr="00D5095B">
              <w:rPr>
                <w:rFonts w:ascii="Arial" w:eastAsiaTheme="minorEastAsia" w:hAnsi="Arial" w:cs="Arial"/>
                <w:lang w:val="en-GB" w:eastAsia="en-NZ"/>
              </w:rPr>
              <w:t>7</w:t>
            </w:r>
          </w:p>
        </w:tc>
        <w:tc>
          <w:tcPr>
            <w:tcW w:w="368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D5095B" w:rsidRPr="00D5095B" w:rsidRDefault="00D5095B" w:rsidP="00593B1F">
            <w:pPr>
              <w:spacing w:before="240" w:line="276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lang w:val="en-GB" w:eastAsia="en-NZ"/>
              </w:rPr>
            </w:pPr>
            <w:r w:rsidRPr="00D5095B">
              <w:rPr>
                <w:rFonts w:ascii="Arial" w:eastAsiaTheme="minorEastAsia" w:hAnsi="Arial" w:cs="Arial"/>
                <w:lang w:val="en-GB" w:eastAsia="en-NZ"/>
              </w:rPr>
              <w:t>5</w:t>
            </w:r>
          </w:p>
        </w:tc>
        <w:tc>
          <w:tcPr>
            <w:tcW w:w="710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D5095B" w:rsidRPr="00D5095B" w:rsidRDefault="003D28C8" w:rsidP="00D5095B">
            <w:pPr>
              <w:spacing w:before="240" w:line="276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lang w:val="en-GB" w:eastAsia="en-NZ"/>
              </w:rPr>
            </w:pPr>
            <w:r>
              <w:rPr>
                <w:rFonts w:ascii="Arial" w:eastAsiaTheme="minorEastAsia" w:hAnsi="Arial" w:cs="Arial"/>
                <w:lang w:val="en-GB" w:eastAsia="en-NZ"/>
              </w:rPr>
              <w:t>N</w:t>
            </w:r>
          </w:p>
        </w:tc>
        <w:tc>
          <w:tcPr>
            <w:tcW w:w="844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5095B" w:rsidRPr="00D5095B" w:rsidRDefault="00D5095B" w:rsidP="00593B1F">
            <w:pPr>
              <w:spacing w:before="240" w:line="276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lang w:val="en-GB" w:eastAsia="en-NZ"/>
              </w:rPr>
            </w:pPr>
          </w:p>
        </w:tc>
        <w:tc>
          <w:tcPr>
            <w:tcW w:w="777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5095B" w:rsidRPr="00D5095B" w:rsidRDefault="00D5095B" w:rsidP="00593B1F">
            <w:pPr>
              <w:spacing w:before="240" w:line="276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lang w:val="en-GB" w:eastAsia="en-NZ"/>
              </w:rPr>
            </w:pPr>
            <w:r w:rsidRPr="00D5095B">
              <w:rPr>
                <w:rFonts w:ascii="Arial" w:eastAsiaTheme="minorEastAsia" w:hAnsi="Arial" w:cs="Arial"/>
                <w:lang w:val="en-GB" w:eastAsia="en-NZ"/>
              </w:rPr>
              <w:t>N</w:t>
            </w:r>
          </w:p>
        </w:tc>
      </w:tr>
      <w:tr w:rsidR="003D28C8" w:rsidRPr="00D5095B" w:rsidTr="003D28C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5095B" w:rsidRPr="00D5095B" w:rsidRDefault="00D5095B" w:rsidP="00593B1F">
            <w:pPr>
              <w:spacing w:before="240" w:line="276" w:lineRule="auto"/>
              <w:contextualSpacing/>
              <w:jc w:val="center"/>
              <w:rPr>
                <w:rFonts w:ascii="Arial" w:eastAsiaTheme="minorEastAsia" w:hAnsi="Arial" w:cs="Arial"/>
                <w:b w:val="0"/>
                <w:lang w:val="en-GB" w:eastAsia="en-NZ"/>
              </w:rPr>
            </w:pPr>
            <w:r w:rsidRPr="00D5095B">
              <w:rPr>
                <w:rFonts w:ascii="Arial" w:eastAsiaTheme="minorEastAsia" w:hAnsi="Arial" w:cs="Arial"/>
                <w:b w:val="0"/>
                <w:lang w:val="en-GB" w:eastAsia="en-NZ"/>
              </w:rPr>
              <w:t>5</w:t>
            </w:r>
          </w:p>
        </w:tc>
        <w:tc>
          <w:tcPr>
            <w:tcW w:w="1003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5095B" w:rsidRPr="00D5095B" w:rsidRDefault="00D5095B" w:rsidP="00593B1F">
            <w:pPr>
              <w:spacing w:before="240" w:line="276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lang w:val="en-GB" w:eastAsia="en-NZ"/>
              </w:rPr>
            </w:pPr>
            <w:r>
              <w:rPr>
                <w:rFonts w:ascii="Arial" w:eastAsiaTheme="minorEastAsia" w:hAnsi="Arial" w:cs="Arial"/>
                <w:lang w:val="en-GB" w:eastAsia="en-NZ"/>
              </w:rPr>
              <w:t>l</w:t>
            </w:r>
            <w:r w:rsidRPr="00D5095B">
              <w:rPr>
                <w:rFonts w:ascii="Arial" w:eastAsiaTheme="minorEastAsia" w:hAnsi="Arial" w:cs="Arial"/>
                <w:lang w:val="en-GB" w:eastAsia="en-NZ"/>
              </w:rPr>
              <w:t>eft parotid</w:t>
            </w:r>
          </w:p>
        </w:tc>
        <w:tc>
          <w:tcPr>
            <w:tcW w:w="367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D5095B" w:rsidRPr="00D5095B" w:rsidRDefault="00D5095B" w:rsidP="00593B1F">
            <w:pPr>
              <w:spacing w:before="240" w:line="276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lang w:val="en-GB" w:eastAsia="en-NZ"/>
              </w:rPr>
            </w:pPr>
            <w:r w:rsidRPr="00D5095B">
              <w:rPr>
                <w:rFonts w:ascii="Arial" w:eastAsiaTheme="minorEastAsia" w:hAnsi="Arial" w:cs="Arial"/>
                <w:lang w:val="en-GB" w:eastAsia="en-NZ"/>
              </w:rPr>
              <w:t>0</w:t>
            </w:r>
          </w:p>
        </w:tc>
        <w:tc>
          <w:tcPr>
            <w:tcW w:w="367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D5095B" w:rsidRPr="00D5095B" w:rsidRDefault="00D5095B" w:rsidP="00593B1F">
            <w:pPr>
              <w:spacing w:before="240" w:line="276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lang w:val="en-GB" w:eastAsia="en-NZ"/>
              </w:rPr>
            </w:pPr>
            <w:r w:rsidRPr="00D5095B">
              <w:rPr>
                <w:rFonts w:ascii="Arial" w:eastAsiaTheme="minorEastAsia" w:hAnsi="Arial" w:cs="Arial"/>
                <w:lang w:val="en-GB" w:eastAsia="en-NZ"/>
              </w:rPr>
              <w:t>26</w:t>
            </w:r>
          </w:p>
        </w:tc>
        <w:tc>
          <w:tcPr>
            <w:tcW w:w="368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D5095B" w:rsidRPr="00D5095B" w:rsidRDefault="00D5095B" w:rsidP="00593B1F">
            <w:pPr>
              <w:spacing w:before="240" w:line="276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lang w:val="en-GB" w:eastAsia="en-NZ"/>
              </w:rPr>
            </w:pPr>
            <w:r w:rsidRPr="00D5095B">
              <w:rPr>
                <w:rFonts w:ascii="Arial" w:eastAsiaTheme="minorEastAsia" w:hAnsi="Arial" w:cs="Arial"/>
                <w:lang w:val="en-GB" w:eastAsia="en-NZ"/>
              </w:rPr>
              <w:t>0</w:t>
            </w:r>
          </w:p>
        </w:tc>
        <w:tc>
          <w:tcPr>
            <w:tcW w:w="710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D5095B" w:rsidRPr="00D5095B" w:rsidRDefault="003D28C8" w:rsidP="00D5095B">
            <w:pPr>
              <w:spacing w:before="240" w:line="276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lang w:val="en-GB" w:eastAsia="en-NZ"/>
              </w:rPr>
            </w:pPr>
            <w:r>
              <w:rPr>
                <w:rFonts w:ascii="Arial" w:eastAsiaTheme="minorEastAsia" w:hAnsi="Arial" w:cs="Arial"/>
                <w:lang w:val="en-GB" w:eastAsia="en-NZ"/>
              </w:rPr>
              <w:t>N</w:t>
            </w:r>
          </w:p>
        </w:tc>
        <w:tc>
          <w:tcPr>
            <w:tcW w:w="844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5095B" w:rsidRPr="00D5095B" w:rsidRDefault="00D5095B" w:rsidP="00593B1F">
            <w:pPr>
              <w:spacing w:before="240" w:line="276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lang w:val="en-GB" w:eastAsia="en-NZ"/>
              </w:rPr>
            </w:pPr>
          </w:p>
        </w:tc>
        <w:tc>
          <w:tcPr>
            <w:tcW w:w="777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5095B" w:rsidRPr="00D5095B" w:rsidRDefault="00D5095B" w:rsidP="00593B1F">
            <w:pPr>
              <w:spacing w:before="240" w:line="276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lang w:val="en-GB" w:eastAsia="en-NZ"/>
              </w:rPr>
            </w:pPr>
            <w:r w:rsidRPr="00D5095B">
              <w:rPr>
                <w:rFonts w:ascii="Arial" w:eastAsiaTheme="minorEastAsia" w:hAnsi="Arial" w:cs="Arial"/>
                <w:lang w:val="en-GB" w:eastAsia="en-NZ"/>
              </w:rPr>
              <w:t>N</w:t>
            </w:r>
          </w:p>
        </w:tc>
      </w:tr>
      <w:tr w:rsidR="003D28C8" w:rsidRPr="00D5095B" w:rsidTr="003D28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5095B" w:rsidRPr="00D5095B" w:rsidRDefault="00D5095B" w:rsidP="00593B1F">
            <w:pPr>
              <w:spacing w:before="240" w:line="276" w:lineRule="auto"/>
              <w:contextualSpacing/>
              <w:jc w:val="center"/>
              <w:rPr>
                <w:rFonts w:ascii="Arial" w:eastAsiaTheme="minorEastAsia" w:hAnsi="Arial" w:cs="Arial"/>
                <w:b w:val="0"/>
                <w:lang w:val="en-GB" w:eastAsia="en-NZ"/>
              </w:rPr>
            </w:pPr>
            <w:r w:rsidRPr="00D5095B">
              <w:rPr>
                <w:rFonts w:ascii="Arial" w:eastAsiaTheme="minorEastAsia" w:hAnsi="Arial" w:cs="Arial"/>
                <w:b w:val="0"/>
                <w:lang w:val="en-GB" w:eastAsia="en-NZ"/>
              </w:rPr>
              <w:t>6</w:t>
            </w:r>
          </w:p>
        </w:tc>
        <w:tc>
          <w:tcPr>
            <w:tcW w:w="1003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5095B" w:rsidRPr="00D5095B" w:rsidRDefault="00D5095B" w:rsidP="00593B1F">
            <w:pPr>
              <w:spacing w:before="240" w:line="276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lang w:val="en-GB" w:eastAsia="en-NZ"/>
              </w:rPr>
            </w:pPr>
            <w:r>
              <w:rPr>
                <w:rFonts w:ascii="Arial" w:eastAsiaTheme="minorEastAsia" w:hAnsi="Arial" w:cs="Arial"/>
                <w:lang w:val="en-GB" w:eastAsia="en-NZ"/>
              </w:rPr>
              <w:t>f</w:t>
            </w:r>
            <w:r w:rsidRPr="00D5095B">
              <w:rPr>
                <w:rFonts w:ascii="Arial" w:eastAsiaTheme="minorEastAsia" w:hAnsi="Arial" w:cs="Arial"/>
                <w:lang w:val="en-GB" w:eastAsia="en-NZ"/>
              </w:rPr>
              <w:t>loor of mouth</w:t>
            </w:r>
          </w:p>
        </w:tc>
        <w:tc>
          <w:tcPr>
            <w:tcW w:w="367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D5095B" w:rsidRPr="00D5095B" w:rsidRDefault="00D5095B" w:rsidP="00593B1F">
            <w:pPr>
              <w:spacing w:before="240" w:line="276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lang w:val="en-GB" w:eastAsia="en-NZ"/>
              </w:rPr>
            </w:pPr>
            <w:r w:rsidRPr="00D5095B">
              <w:rPr>
                <w:rFonts w:ascii="Arial" w:eastAsiaTheme="minorEastAsia" w:hAnsi="Arial" w:cs="Arial"/>
                <w:lang w:val="en-GB" w:eastAsia="en-NZ"/>
              </w:rPr>
              <w:t>1</w:t>
            </w:r>
          </w:p>
        </w:tc>
        <w:tc>
          <w:tcPr>
            <w:tcW w:w="367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D5095B" w:rsidRPr="00D5095B" w:rsidRDefault="00D5095B" w:rsidP="00593B1F">
            <w:pPr>
              <w:spacing w:before="240" w:line="276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lang w:val="en-GB" w:eastAsia="en-NZ"/>
              </w:rPr>
            </w:pPr>
            <w:r w:rsidRPr="00D5095B">
              <w:rPr>
                <w:rFonts w:ascii="Arial" w:eastAsiaTheme="minorEastAsia" w:hAnsi="Arial" w:cs="Arial"/>
                <w:lang w:val="en-GB" w:eastAsia="en-NZ"/>
              </w:rPr>
              <w:t>5</w:t>
            </w:r>
          </w:p>
        </w:tc>
        <w:tc>
          <w:tcPr>
            <w:tcW w:w="368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D5095B" w:rsidRPr="00D5095B" w:rsidRDefault="00D5095B" w:rsidP="00593B1F">
            <w:pPr>
              <w:spacing w:before="240" w:line="276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lang w:val="en-GB" w:eastAsia="en-NZ"/>
              </w:rPr>
            </w:pPr>
            <w:r w:rsidRPr="00D5095B">
              <w:rPr>
                <w:rFonts w:ascii="Arial" w:eastAsiaTheme="minorEastAsia" w:hAnsi="Arial" w:cs="Arial"/>
                <w:lang w:val="en-GB" w:eastAsia="en-NZ"/>
              </w:rPr>
              <w:t>6</w:t>
            </w:r>
          </w:p>
        </w:tc>
        <w:tc>
          <w:tcPr>
            <w:tcW w:w="710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D5095B" w:rsidRPr="00D5095B" w:rsidRDefault="003D28C8" w:rsidP="00D5095B">
            <w:pPr>
              <w:spacing w:before="240" w:line="276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lang w:val="en-GB" w:eastAsia="en-NZ"/>
              </w:rPr>
            </w:pPr>
            <w:r>
              <w:rPr>
                <w:rFonts w:ascii="Arial" w:eastAsiaTheme="minorEastAsia" w:hAnsi="Arial" w:cs="Arial"/>
                <w:lang w:val="en-GB" w:eastAsia="en-NZ"/>
              </w:rPr>
              <w:t>N</w:t>
            </w:r>
          </w:p>
        </w:tc>
        <w:tc>
          <w:tcPr>
            <w:tcW w:w="844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5095B" w:rsidRPr="00D5095B" w:rsidRDefault="00D5095B" w:rsidP="00593B1F">
            <w:pPr>
              <w:spacing w:before="240" w:line="276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lang w:val="en-GB" w:eastAsia="en-NZ"/>
              </w:rPr>
            </w:pPr>
          </w:p>
        </w:tc>
        <w:tc>
          <w:tcPr>
            <w:tcW w:w="777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5095B" w:rsidRPr="00D5095B" w:rsidRDefault="00D5095B" w:rsidP="00593B1F">
            <w:pPr>
              <w:spacing w:before="240" w:line="276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lang w:val="en-GB" w:eastAsia="en-NZ"/>
              </w:rPr>
            </w:pPr>
            <w:r w:rsidRPr="00D5095B">
              <w:rPr>
                <w:rFonts w:ascii="Arial" w:eastAsiaTheme="minorEastAsia" w:hAnsi="Arial" w:cs="Arial"/>
                <w:lang w:val="en-GB" w:eastAsia="en-NZ"/>
              </w:rPr>
              <w:t>N</w:t>
            </w:r>
          </w:p>
        </w:tc>
      </w:tr>
      <w:tr w:rsidR="003D28C8" w:rsidRPr="00D5095B" w:rsidTr="003D28C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5095B" w:rsidRPr="00D5095B" w:rsidRDefault="00D5095B" w:rsidP="00593B1F">
            <w:pPr>
              <w:spacing w:before="240" w:line="276" w:lineRule="auto"/>
              <w:contextualSpacing/>
              <w:jc w:val="center"/>
              <w:rPr>
                <w:rFonts w:ascii="Arial" w:eastAsiaTheme="minorEastAsia" w:hAnsi="Arial" w:cs="Arial"/>
                <w:lang w:val="en-GB" w:eastAsia="en-NZ"/>
              </w:rPr>
            </w:pPr>
            <w:r w:rsidRPr="00D5095B">
              <w:rPr>
                <w:rFonts w:ascii="Arial" w:eastAsiaTheme="minorEastAsia" w:hAnsi="Arial" w:cs="Arial"/>
                <w:b w:val="0"/>
                <w:lang w:val="en-GB" w:eastAsia="en-NZ"/>
              </w:rPr>
              <w:t>7</w:t>
            </w:r>
          </w:p>
        </w:tc>
        <w:tc>
          <w:tcPr>
            <w:tcW w:w="1003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5095B" w:rsidRPr="00D5095B" w:rsidRDefault="00D5095B" w:rsidP="00593B1F">
            <w:pPr>
              <w:spacing w:before="240" w:line="276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lang w:val="en-GB" w:eastAsia="en-NZ"/>
              </w:rPr>
            </w:pPr>
            <w:r>
              <w:rPr>
                <w:rFonts w:ascii="Arial" w:eastAsiaTheme="minorEastAsia" w:hAnsi="Arial" w:cs="Arial"/>
                <w:lang w:val="en-GB" w:eastAsia="en-NZ"/>
              </w:rPr>
              <w:t>l</w:t>
            </w:r>
            <w:r w:rsidRPr="00D5095B">
              <w:rPr>
                <w:rFonts w:ascii="Arial" w:eastAsiaTheme="minorEastAsia" w:hAnsi="Arial" w:cs="Arial"/>
                <w:lang w:val="en-GB" w:eastAsia="en-NZ"/>
              </w:rPr>
              <w:t>ateral tongue</w:t>
            </w:r>
          </w:p>
        </w:tc>
        <w:tc>
          <w:tcPr>
            <w:tcW w:w="367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D5095B" w:rsidRPr="00D5095B" w:rsidRDefault="00D5095B" w:rsidP="00593B1F">
            <w:pPr>
              <w:spacing w:before="240" w:line="276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lang w:val="en-GB" w:eastAsia="en-NZ"/>
              </w:rPr>
            </w:pPr>
            <w:r w:rsidRPr="00D5095B">
              <w:rPr>
                <w:rFonts w:ascii="Arial" w:eastAsiaTheme="minorEastAsia" w:hAnsi="Arial" w:cs="Arial"/>
                <w:lang w:val="en-GB" w:eastAsia="en-NZ"/>
              </w:rPr>
              <w:t>4</w:t>
            </w:r>
          </w:p>
        </w:tc>
        <w:tc>
          <w:tcPr>
            <w:tcW w:w="367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D5095B" w:rsidRPr="00D5095B" w:rsidRDefault="00D5095B" w:rsidP="00593B1F">
            <w:pPr>
              <w:spacing w:before="240" w:line="276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lang w:val="en-GB" w:eastAsia="en-NZ"/>
              </w:rPr>
            </w:pPr>
            <w:r w:rsidRPr="00D5095B">
              <w:rPr>
                <w:rFonts w:ascii="Arial" w:eastAsiaTheme="minorEastAsia" w:hAnsi="Arial" w:cs="Arial"/>
                <w:lang w:val="en-GB" w:eastAsia="en-NZ"/>
              </w:rPr>
              <w:t>19</w:t>
            </w:r>
          </w:p>
        </w:tc>
        <w:tc>
          <w:tcPr>
            <w:tcW w:w="368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D5095B" w:rsidRPr="00D5095B" w:rsidRDefault="00D5095B" w:rsidP="00593B1F">
            <w:pPr>
              <w:spacing w:before="240" w:line="276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lang w:val="en-GB" w:eastAsia="en-NZ"/>
              </w:rPr>
            </w:pPr>
            <w:r w:rsidRPr="00D5095B">
              <w:rPr>
                <w:rFonts w:ascii="Arial" w:eastAsiaTheme="minorEastAsia" w:hAnsi="Arial" w:cs="Arial"/>
                <w:lang w:val="en-GB" w:eastAsia="en-NZ"/>
              </w:rPr>
              <w:t>10</w:t>
            </w:r>
          </w:p>
        </w:tc>
        <w:tc>
          <w:tcPr>
            <w:tcW w:w="710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D5095B" w:rsidRPr="00D5095B" w:rsidRDefault="003D28C8" w:rsidP="00D5095B">
            <w:pPr>
              <w:spacing w:before="240" w:line="276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lang w:val="en-GB" w:eastAsia="en-NZ"/>
              </w:rPr>
            </w:pPr>
            <w:r>
              <w:rPr>
                <w:rFonts w:ascii="Arial" w:eastAsiaTheme="minorEastAsia" w:hAnsi="Arial" w:cs="Arial"/>
                <w:lang w:val="en-GB" w:eastAsia="en-NZ"/>
              </w:rPr>
              <w:t>N</w:t>
            </w:r>
          </w:p>
        </w:tc>
        <w:tc>
          <w:tcPr>
            <w:tcW w:w="844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5095B" w:rsidRPr="00D5095B" w:rsidRDefault="00D5095B" w:rsidP="00593B1F">
            <w:pPr>
              <w:spacing w:before="240" w:line="276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lang w:val="en-GB" w:eastAsia="en-NZ"/>
              </w:rPr>
            </w:pPr>
          </w:p>
        </w:tc>
        <w:tc>
          <w:tcPr>
            <w:tcW w:w="777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5095B" w:rsidRPr="00D5095B" w:rsidRDefault="00D5095B" w:rsidP="00593B1F">
            <w:pPr>
              <w:spacing w:before="240" w:line="276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lang w:val="en-GB" w:eastAsia="en-NZ"/>
              </w:rPr>
            </w:pPr>
            <w:r w:rsidRPr="00D5095B">
              <w:rPr>
                <w:rFonts w:ascii="Arial" w:eastAsiaTheme="minorEastAsia" w:hAnsi="Arial" w:cs="Arial"/>
                <w:lang w:val="en-GB" w:eastAsia="en-NZ"/>
              </w:rPr>
              <w:t>Y</w:t>
            </w:r>
          </w:p>
        </w:tc>
      </w:tr>
      <w:tr w:rsidR="003D28C8" w:rsidRPr="00D5095B" w:rsidTr="003D28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pct"/>
            <w:tcBorders>
              <w:left w:val="single" w:sz="8" w:space="0" w:color="auto"/>
              <w:bottom w:val="single" w:sz="4" w:space="0" w:color="A6A6A6" w:themeColor="background1" w:themeShade="A6"/>
              <w:right w:val="single" w:sz="8" w:space="0" w:color="auto"/>
            </w:tcBorders>
            <w:shd w:val="clear" w:color="auto" w:fill="auto"/>
            <w:vAlign w:val="center"/>
          </w:tcPr>
          <w:p w:rsidR="00D5095B" w:rsidRPr="00D5095B" w:rsidRDefault="00D5095B" w:rsidP="00593B1F">
            <w:pPr>
              <w:spacing w:before="240" w:line="276" w:lineRule="auto"/>
              <w:contextualSpacing/>
              <w:jc w:val="center"/>
              <w:rPr>
                <w:rFonts w:ascii="Arial" w:eastAsiaTheme="minorEastAsia" w:hAnsi="Arial" w:cs="Arial"/>
                <w:lang w:val="en-GB" w:eastAsia="en-NZ"/>
              </w:rPr>
            </w:pPr>
            <w:r w:rsidRPr="00D5095B">
              <w:rPr>
                <w:rFonts w:ascii="Arial" w:eastAsiaTheme="minorEastAsia" w:hAnsi="Arial" w:cs="Arial"/>
                <w:b w:val="0"/>
                <w:lang w:val="en-GB" w:eastAsia="en-NZ"/>
              </w:rPr>
              <w:t>8</w:t>
            </w:r>
          </w:p>
        </w:tc>
        <w:tc>
          <w:tcPr>
            <w:tcW w:w="1003" w:type="pct"/>
            <w:tcBorders>
              <w:left w:val="single" w:sz="8" w:space="0" w:color="auto"/>
              <w:bottom w:val="single" w:sz="4" w:space="0" w:color="A6A6A6" w:themeColor="background1" w:themeShade="A6"/>
              <w:right w:val="single" w:sz="8" w:space="0" w:color="auto"/>
            </w:tcBorders>
            <w:shd w:val="clear" w:color="auto" w:fill="auto"/>
            <w:vAlign w:val="center"/>
          </w:tcPr>
          <w:p w:rsidR="00D5095B" w:rsidRPr="00D5095B" w:rsidRDefault="00D5095B" w:rsidP="00593B1F">
            <w:pPr>
              <w:spacing w:before="240" w:line="276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lang w:val="en-GB" w:eastAsia="en-NZ"/>
              </w:rPr>
            </w:pPr>
            <w:r>
              <w:rPr>
                <w:rFonts w:ascii="Arial" w:eastAsiaTheme="minorEastAsia" w:hAnsi="Arial" w:cs="Arial"/>
                <w:lang w:val="en-GB" w:eastAsia="en-NZ"/>
              </w:rPr>
              <w:t>f</w:t>
            </w:r>
            <w:r w:rsidRPr="00D5095B">
              <w:rPr>
                <w:rFonts w:ascii="Arial" w:eastAsiaTheme="minorEastAsia" w:hAnsi="Arial" w:cs="Arial"/>
                <w:lang w:val="en-GB" w:eastAsia="en-NZ"/>
              </w:rPr>
              <w:t>loor of mouth</w:t>
            </w:r>
          </w:p>
        </w:tc>
        <w:tc>
          <w:tcPr>
            <w:tcW w:w="367" w:type="pct"/>
            <w:tcBorders>
              <w:left w:val="single" w:sz="8" w:space="0" w:color="auto"/>
              <w:bottom w:val="single" w:sz="4" w:space="0" w:color="A6A6A6" w:themeColor="background1" w:themeShade="A6"/>
              <w:right w:val="single" w:sz="8" w:space="0" w:color="auto"/>
            </w:tcBorders>
            <w:vAlign w:val="center"/>
          </w:tcPr>
          <w:p w:rsidR="00D5095B" w:rsidRPr="00D5095B" w:rsidRDefault="00D5095B" w:rsidP="00593B1F">
            <w:pPr>
              <w:spacing w:before="240" w:line="276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lang w:val="en-GB" w:eastAsia="en-NZ"/>
              </w:rPr>
            </w:pPr>
            <w:r w:rsidRPr="00D5095B">
              <w:rPr>
                <w:rFonts w:ascii="Arial" w:eastAsiaTheme="minorEastAsia" w:hAnsi="Arial" w:cs="Arial"/>
                <w:lang w:val="en-GB" w:eastAsia="en-NZ"/>
              </w:rPr>
              <w:t>6</w:t>
            </w:r>
          </w:p>
        </w:tc>
        <w:tc>
          <w:tcPr>
            <w:tcW w:w="367" w:type="pct"/>
            <w:tcBorders>
              <w:left w:val="single" w:sz="8" w:space="0" w:color="auto"/>
              <w:bottom w:val="single" w:sz="4" w:space="0" w:color="A6A6A6" w:themeColor="background1" w:themeShade="A6"/>
              <w:right w:val="single" w:sz="8" w:space="0" w:color="auto"/>
            </w:tcBorders>
            <w:vAlign w:val="center"/>
          </w:tcPr>
          <w:p w:rsidR="00D5095B" w:rsidRPr="00D5095B" w:rsidRDefault="00D5095B" w:rsidP="00593B1F">
            <w:pPr>
              <w:spacing w:before="240" w:line="276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lang w:val="en-GB" w:eastAsia="en-NZ"/>
              </w:rPr>
            </w:pPr>
            <w:r w:rsidRPr="00D5095B">
              <w:rPr>
                <w:rFonts w:ascii="Arial" w:eastAsiaTheme="minorEastAsia" w:hAnsi="Arial" w:cs="Arial"/>
                <w:lang w:val="en-GB" w:eastAsia="en-NZ"/>
              </w:rPr>
              <w:t>12</w:t>
            </w:r>
          </w:p>
        </w:tc>
        <w:tc>
          <w:tcPr>
            <w:tcW w:w="368" w:type="pct"/>
            <w:tcBorders>
              <w:left w:val="single" w:sz="8" w:space="0" w:color="auto"/>
              <w:bottom w:val="single" w:sz="4" w:space="0" w:color="A6A6A6" w:themeColor="background1" w:themeShade="A6"/>
              <w:right w:val="single" w:sz="8" w:space="0" w:color="auto"/>
            </w:tcBorders>
            <w:vAlign w:val="center"/>
          </w:tcPr>
          <w:p w:rsidR="00D5095B" w:rsidRPr="00D5095B" w:rsidRDefault="00D5095B" w:rsidP="00593B1F">
            <w:pPr>
              <w:spacing w:before="240" w:line="276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lang w:val="en-GB" w:eastAsia="en-NZ"/>
              </w:rPr>
            </w:pPr>
            <w:r w:rsidRPr="00D5095B">
              <w:rPr>
                <w:rFonts w:ascii="Arial" w:eastAsiaTheme="minorEastAsia" w:hAnsi="Arial" w:cs="Arial"/>
                <w:lang w:val="en-GB" w:eastAsia="en-NZ"/>
              </w:rPr>
              <w:t>13</w:t>
            </w:r>
          </w:p>
        </w:tc>
        <w:tc>
          <w:tcPr>
            <w:tcW w:w="710" w:type="pct"/>
            <w:tcBorders>
              <w:left w:val="single" w:sz="8" w:space="0" w:color="auto"/>
              <w:bottom w:val="single" w:sz="4" w:space="0" w:color="A6A6A6" w:themeColor="background1" w:themeShade="A6"/>
              <w:right w:val="single" w:sz="8" w:space="0" w:color="auto"/>
            </w:tcBorders>
            <w:vAlign w:val="center"/>
          </w:tcPr>
          <w:p w:rsidR="00D5095B" w:rsidRPr="00D5095B" w:rsidRDefault="003D28C8" w:rsidP="00D5095B">
            <w:pPr>
              <w:spacing w:before="240" w:line="276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lang w:val="en-GB" w:eastAsia="en-NZ"/>
              </w:rPr>
            </w:pPr>
            <w:r>
              <w:rPr>
                <w:rFonts w:ascii="Arial" w:eastAsiaTheme="minorEastAsia" w:hAnsi="Arial" w:cs="Arial"/>
                <w:lang w:val="en-GB" w:eastAsia="en-NZ"/>
              </w:rPr>
              <w:t>N</w:t>
            </w:r>
          </w:p>
        </w:tc>
        <w:tc>
          <w:tcPr>
            <w:tcW w:w="844" w:type="pct"/>
            <w:tcBorders>
              <w:left w:val="single" w:sz="8" w:space="0" w:color="auto"/>
              <w:bottom w:val="single" w:sz="4" w:space="0" w:color="A6A6A6" w:themeColor="background1" w:themeShade="A6"/>
              <w:right w:val="single" w:sz="8" w:space="0" w:color="auto"/>
            </w:tcBorders>
            <w:shd w:val="clear" w:color="auto" w:fill="auto"/>
            <w:vAlign w:val="center"/>
          </w:tcPr>
          <w:p w:rsidR="00D5095B" w:rsidRPr="00D5095B" w:rsidRDefault="00D5095B" w:rsidP="00593B1F">
            <w:pPr>
              <w:spacing w:before="240" w:line="276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lang w:val="en-GB" w:eastAsia="en-NZ"/>
              </w:rPr>
            </w:pPr>
            <w:r w:rsidRPr="00D5095B">
              <w:rPr>
                <w:rFonts w:ascii="Arial" w:eastAsiaTheme="minorEastAsia" w:hAnsi="Arial" w:cs="Arial"/>
                <w:lang w:val="en-GB" w:eastAsia="en-NZ"/>
              </w:rPr>
              <w:t>Y</w:t>
            </w:r>
          </w:p>
        </w:tc>
        <w:tc>
          <w:tcPr>
            <w:tcW w:w="777" w:type="pct"/>
            <w:tcBorders>
              <w:left w:val="single" w:sz="8" w:space="0" w:color="auto"/>
              <w:bottom w:val="single" w:sz="4" w:space="0" w:color="A6A6A6" w:themeColor="background1" w:themeShade="A6"/>
              <w:right w:val="single" w:sz="8" w:space="0" w:color="auto"/>
            </w:tcBorders>
            <w:shd w:val="clear" w:color="auto" w:fill="auto"/>
            <w:vAlign w:val="center"/>
          </w:tcPr>
          <w:p w:rsidR="00D5095B" w:rsidRPr="00D5095B" w:rsidRDefault="00D5095B" w:rsidP="00593B1F">
            <w:pPr>
              <w:spacing w:before="240" w:line="276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lang w:val="en-GB" w:eastAsia="en-NZ"/>
              </w:rPr>
            </w:pPr>
            <w:r w:rsidRPr="00D5095B">
              <w:rPr>
                <w:rFonts w:ascii="Arial" w:eastAsiaTheme="minorEastAsia" w:hAnsi="Arial" w:cs="Arial"/>
                <w:lang w:val="en-GB" w:eastAsia="en-NZ"/>
              </w:rPr>
              <w:t>Y</w:t>
            </w:r>
          </w:p>
        </w:tc>
      </w:tr>
      <w:tr w:rsidR="003D28C8" w:rsidRPr="00D5095B" w:rsidTr="003D28C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pct"/>
            <w:tcBorders>
              <w:top w:val="single" w:sz="4" w:space="0" w:color="A6A6A6" w:themeColor="background1" w:themeShade="A6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5095B" w:rsidRPr="00D5095B" w:rsidRDefault="00D5095B" w:rsidP="00593B1F">
            <w:pPr>
              <w:spacing w:before="240" w:line="276" w:lineRule="auto"/>
              <w:contextualSpacing/>
              <w:jc w:val="center"/>
              <w:rPr>
                <w:rFonts w:ascii="Arial" w:eastAsiaTheme="minorEastAsia" w:hAnsi="Arial" w:cs="Arial"/>
                <w:lang w:val="en-GB" w:eastAsia="en-NZ"/>
              </w:rPr>
            </w:pPr>
            <w:r w:rsidRPr="00D5095B">
              <w:rPr>
                <w:rFonts w:ascii="Arial" w:eastAsiaTheme="minorEastAsia" w:hAnsi="Arial" w:cs="Arial"/>
                <w:b w:val="0"/>
                <w:lang w:val="en-GB" w:eastAsia="en-NZ"/>
              </w:rPr>
              <w:t>9</w:t>
            </w:r>
          </w:p>
        </w:tc>
        <w:tc>
          <w:tcPr>
            <w:tcW w:w="1003" w:type="pct"/>
            <w:tcBorders>
              <w:top w:val="single" w:sz="4" w:space="0" w:color="A6A6A6" w:themeColor="background1" w:themeShade="A6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5095B" w:rsidRPr="00D5095B" w:rsidRDefault="00D5095B" w:rsidP="00593B1F">
            <w:pPr>
              <w:spacing w:before="240" w:line="276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lang w:val="en-GB" w:eastAsia="en-NZ"/>
              </w:rPr>
            </w:pPr>
            <w:r>
              <w:rPr>
                <w:rFonts w:ascii="Arial" w:eastAsiaTheme="minorEastAsia" w:hAnsi="Arial" w:cs="Arial"/>
                <w:lang w:val="en-GB" w:eastAsia="en-NZ"/>
              </w:rPr>
              <w:t>l</w:t>
            </w:r>
            <w:r w:rsidRPr="00D5095B">
              <w:rPr>
                <w:rFonts w:ascii="Arial" w:eastAsiaTheme="minorEastAsia" w:hAnsi="Arial" w:cs="Arial"/>
                <w:lang w:val="en-GB" w:eastAsia="en-NZ"/>
              </w:rPr>
              <w:t>eft tonsil</w:t>
            </w:r>
          </w:p>
        </w:tc>
        <w:tc>
          <w:tcPr>
            <w:tcW w:w="367" w:type="pct"/>
            <w:tcBorders>
              <w:top w:val="single" w:sz="4" w:space="0" w:color="A6A6A6" w:themeColor="background1" w:themeShade="A6"/>
              <w:left w:val="single" w:sz="8" w:space="0" w:color="auto"/>
              <w:right w:val="single" w:sz="8" w:space="0" w:color="auto"/>
            </w:tcBorders>
            <w:vAlign w:val="center"/>
          </w:tcPr>
          <w:p w:rsidR="00D5095B" w:rsidRPr="00D5095B" w:rsidRDefault="00D5095B" w:rsidP="00593B1F">
            <w:pPr>
              <w:spacing w:before="240" w:line="276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lang w:val="en-GB" w:eastAsia="en-NZ"/>
              </w:rPr>
            </w:pPr>
            <w:r w:rsidRPr="00D5095B">
              <w:rPr>
                <w:rFonts w:ascii="Arial" w:eastAsiaTheme="minorEastAsia" w:hAnsi="Arial" w:cs="Arial"/>
                <w:lang w:val="en-GB" w:eastAsia="en-NZ"/>
              </w:rPr>
              <w:t>1</w:t>
            </w:r>
          </w:p>
        </w:tc>
        <w:tc>
          <w:tcPr>
            <w:tcW w:w="367" w:type="pct"/>
            <w:tcBorders>
              <w:top w:val="single" w:sz="4" w:space="0" w:color="A6A6A6" w:themeColor="background1" w:themeShade="A6"/>
              <w:left w:val="single" w:sz="8" w:space="0" w:color="auto"/>
              <w:right w:val="single" w:sz="8" w:space="0" w:color="auto"/>
            </w:tcBorders>
            <w:vAlign w:val="center"/>
          </w:tcPr>
          <w:p w:rsidR="00D5095B" w:rsidRPr="00D5095B" w:rsidRDefault="00D5095B" w:rsidP="00593B1F">
            <w:pPr>
              <w:spacing w:before="240" w:line="276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lang w:val="en-GB" w:eastAsia="en-NZ"/>
              </w:rPr>
            </w:pPr>
            <w:r w:rsidRPr="00D5095B">
              <w:rPr>
                <w:rFonts w:ascii="Arial" w:eastAsiaTheme="minorEastAsia" w:hAnsi="Arial" w:cs="Arial"/>
                <w:lang w:val="en-GB" w:eastAsia="en-NZ"/>
              </w:rPr>
              <w:t>11</w:t>
            </w:r>
          </w:p>
        </w:tc>
        <w:tc>
          <w:tcPr>
            <w:tcW w:w="368" w:type="pct"/>
            <w:tcBorders>
              <w:top w:val="single" w:sz="4" w:space="0" w:color="A6A6A6" w:themeColor="background1" w:themeShade="A6"/>
              <w:left w:val="single" w:sz="8" w:space="0" w:color="auto"/>
              <w:right w:val="single" w:sz="8" w:space="0" w:color="auto"/>
            </w:tcBorders>
            <w:vAlign w:val="center"/>
          </w:tcPr>
          <w:p w:rsidR="00D5095B" w:rsidRPr="00D5095B" w:rsidRDefault="00D5095B" w:rsidP="00593B1F">
            <w:pPr>
              <w:spacing w:before="240" w:line="276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lang w:val="en-GB" w:eastAsia="en-NZ"/>
              </w:rPr>
            </w:pPr>
            <w:r w:rsidRPr="00D5095B">
              <w:rPr>
                <w:rFonts w:ascii="Arial" w:eastAsiaTheme="minorEastAsia" w:hAnsi="Arial" w:cs="Arial"/>
                <w:lang w:val="en-GB" w:eastAsia="en-NZ"/>
              </w:rPr>
              <w:t>6</w:t>
            </w:r>
          </w:p>
        </w:tc>
        <w:tc>
          <w:tcPr>
            <w:tcW w:w="710" w:type="pct"/>
            <w:tcBorders>
              <w:top w:val="single" w:sz="4" w:space="0" w:color="A6A6A6" w:themeColor="background1" w:themeShade="A6"/>
              <w:left w:val="single" w:sz="8" w:space="0" w:color="auto"/>
              <w:right w:val="single" w:sz="8" w:space="0" w:color="auto"/>
            </w:tcBorders>
            <w:vAlign w:val="center"/>
          </w:tcPr>
          <w:p w:rsidR="00D5095B" w:rsidRPr="00D5095B" w:rsidRDefault="003D28C8" w:rsidP="00D5095B">
            <w:pPr>
              <w:spacing w:before="240" w:line="276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lang w:val="en-GB" w:eastAsia="en-NZ"/>
              </w:rPr>
            </w:pPr>
            <w:r>
              <w:rPr>
                <w:rFonts w:ascii="Arial" w:eastAsiaTheme="minorEastAsia" w:hAnsi="Arial" w:cs="Arial"/>
                <w:lang w:val="en-GB" w:eastAsia="en-NZ"/>
              </w:rPr>
              <w:t>N</w:t>
            </w:r>
          </w:p>
        </w:tc>
        <w:tc>
          <w:tcPr>
            <w:tcW w:w="844" w:type="pct"/>
            <w:tcBorders>
              <w:top w:val="single" w:sz="4" w:space="0" w:color="A6A6A6" w:themeColor="background1" w:themeShade="A6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5095B" w:rsidRPr="00D5095B" w:rsidRDefault="00D5095B" w:rsidP="00593B1F">
            <w:pPr>
              <w:spacing w:before="240" w:line="276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lang w:val="en-GB" w:eastAsia="en-NZ"/>
              </w:rPr>
            </w:pPr>
          </w:p>
        </w:tc>
        <w:tc>
          <w:tcPr>
            <w:tcW w:w="777" w:type="pct"/>
            <w:tcBorders>
              <w:top w:val="single" w:sz="4" w:space="0" w:color="A6A6A6" w:themeColor="background1" w:themeShade="A6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5095B" w:rsidRPr="00D5095B" w:rsidRDefault="00D5095B" w:rsidP="00593B1F">
            <w:pPr>
              <w:spacing w:before="240" w:line="276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lang w:val="en-GB" w:eastAsia="en-NZ"/>
              </w:rPr>
            </w:pPr>
            <w:r w:rsidRPr="00D5095B">
              <w:rPr>
                <w:rFonts w:ascii="Arial" w:eastAsiaTheme="minorEastAsia" w:hAnsi="Arial" w:cs="Arial"/>
                <w:lang w:val="en-GB" w:eastAsia="en-NZ"/>
              </w:rPr>
              <w:t>Y</w:t>
            </w:r>
          </w:p>
        </w:tc>
      </w:tr>
      <w:tr w:rsidR="003D28C8" w:rsidRPr="00D5095B" w:rsidTr="003D28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5095B" w:rsidRPr="00D5095B" w:rsidRDefault="00D5095B" w:rsidP="00593B1F">
            <w:pPr>
              <w:spacing w:before="240" w:line="276" w:lineRule="auto"/>
              <w:contextualSpacing/>
              <w:jc w:val="center"/>
              <w:rPr>
                <w:rFonts w:ascii="Arial" w:eastAsiaTheme="minorEastAsia" w:hAnsi="Arial" w:cs="Arial"/>
                <w:lang w:val="en-GB" w:eastAsia="en-NZ"/>
              </w:rPr>
            </w:pPr>
            <w:r w:rsidRPr="00D5095B">
              <w:rPr>
                <w:rFonts w:ascii="Arial" w:eastAsiaTheme="minorEastAsia" w:hAnsi="Arial" w:cs="Arial"/>
                <w:b w:val="0"/>
                <w:lang w:val="en-GB" w:eastAsia="en-NZ"/>
              </w:rPr>
              <w:t>10</w:t>
            </w:r>
          </w:p>
        </w:tc>
        <w:tc>
          <w:tcPr>
            <w:tcW w:w="1003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5095B" w:rsidRPr="00D5095B" w:rsidRDefault="00D5095B" w:rsidP="00593B1F">
            <w:pPr>
              <w:spacing w:before="240" w:line="276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lang w:val="en-GB" w:eastAsia="en-NZ"/>
              </w:rPr>
            </w:pPr>
            <w:r>
              <w:rPr>
                <w:rFonts w:ascii="Arial" w:eastAsiaTheme="minorEastAsia" w:hAnsi="Arial" w:cs="Arial"/>
                <w:lang w:val="en-GB" w:eastAsia="en-NZ"/>
              </w:rPr>
              <w:t>b</w:t>
            </w:r>
            <w:r w:rsidRPr="00D5095B">
              <w:rPr>
                <w:rFonts w:ascii="Arial" w:eastAsiaTheme="minorEastAsia" w:hAnsi="Arial" w:cs="Arial"/>
                <w:lang w:val="en-GB" w:eastAsia="en-NZ"/>
              </w:rPr>
              <w:t>ase of tongue</w:t>
            </w:r>
          </w:p>
        </w:tc>
        <w:tc>
          <w:tcPr>
            <w:tcW w:w="367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D5095B" w:rsidRPr="00D5095B" w:rsidRDefault="00D5095B" w:rsidP="00593B1F">
            <w:pPr>
              <w:spacing w:before="240" w:line="276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lang w:val="en-GB" w:eastAsia="en-NZ"/>
              </w:rPr>
            </w:pPr>
            <w:r w:rsidRPr="00D5095B">
              <w:rPr>
                <w:rFonts w:ascii="Arial" w:eastAsiaTheme="minorEastAsia" w:hAnsi="Arial" w:cs="Arial"/>
                <w:lang w:val="en-GB" w:eastAsia="en-NZ"/>
              </w:rPr>
              <w:t>0</w:t>
            </w:r>
          </w:p>
        </w:tc>
        <w:tc>
          <w:tcPr>
            <w:tcW w:w="367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D5095B" w:rsidRPr="00D5095B" w:rsidRDefault="00D5095B" w:rsidP="00593B1F">
            <w:pPr>
              <w:spacing w:before="240" w:line="276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lang w:val="en-GB" w:eastAsia="en-NZ"/>
              </w:rPr>
            </w:pPr>
            <w:r w:rsidRPr="00D5095B">
              <w:rPr>
                <w:rFonts w:ascii="Arial" w:eastAsiaTheme="minorEastAsia" w:hAnsi="Arial" w:cs="Arial"/>
                <w:lang w:val="en-GB" w:eastAsia="en-NZ"/>
              </w:rPr>
              <w:t>17</w:t>
            </w:r>
          </w:p>
        </w:tc>
        <w:tc>
          <w:tcPr>
            <w:tcW w:w="368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D5095B" w:rsidRPr="00D5095B" w:rsidRDefault="00D5095B" w:rsidP="00593B1F">
            <w:pPr>
              <w:spacing w:before="240" w:line="276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lang w:val="en-GB" w:eastAsia="en-NZ"/>
              </w:rPr>
            </w:pPr>
            <w:r w:rsidRPr="00D5095B">
              <w:rPr>
                <w:rFonts w:ascii="Arial" w:eastAsiaTheme="minorEastAsia" w:hAnsi="Arial" w:cs="Arial"/>
                <w:lang w:val="en-GB" w:eastAsia="en-NZ"/>
              </w:rPr>
              <w:t>0</w:t>
            </w:r>
          </w:p>
        </w:tc>
        <w:tc>
          <w:tcPr>
            <w:tcW w:w="710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D5095B" w:rsidRPr="00D5095B" w:rsidRDefault="003D28C8" w:rsidP="00D5095B">
            <w:pPr>
              <w:spacing w:before="240" w:line="276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lang w:val="en-GB" w:eastAsia="en-NZ"/>
              </w:rPr>
            </w:pPr>
            <w:r>
              <w:rPr>
                <w:rFonts w:ascii="Arial" w:eastAsiaTheme="minorEastAsia" w:hAnsi="Arial" w:cs="Arial"/>
                <w:lang w:val="en-GB" w:eastAsia="en-NZ"/>
              </w:rPr>
              <w:t>Y</w:t>
            </w:r>
          </w:p>
        </w:tc>
        <w:tc>
          <w:tcPr>
            <w:tcW w:w="844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5095B" w:rsidRPr="00D5095B" w:rsidRDefault="00D5095B" w:rsidP="00593B1F">
            <w:pPr>
              <w:spacing w:before="240" w:line="276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lang w:val="en-GB" w:eastAsia="en-NZ"/>
              </w:rPr>
            </w:pPr>
            <w:r w:rsidRPr="00D5095B">
              <w:rPr>
                <w:rFonts w:ascii="Arial" w:eastAsiaTheme="minorEastAsia" w:hAnsi="Arial" w:cs="Arial"/>
                <w:lang w:val="en-GB" w:eastAsia="en-NZ"/>
              </w:rPr>
              <w:t>Y</w:t>
            </w:r>
          </w:p>
        </w:tc>
        <w:tc>
          <w:tcPr>
            <w:tcW w:w="777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5095B" w:rsidRPr="00D5095B" w:rsidRDefault="00D5095B" w:rsidP="00593B1F">
            <w:pPr>
              <w:spacing w:before="240" w:line="276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lang w:val="en-GB" w:eastAsia="en-NZ"/>
              </w:rPr>
            </w:pPr>
            <w:r w:rsidRPr="00D5095B">
              <w:rPr>
                <w:rFonts w:ascii="Arial" w:eastAsiaTheme="minorEastAsia" w:hAnsi="Arial" w:cs="Arial"/>
                <w:lang w:val="en-GB" w:eastAsia="en-NZ"/>
              </w:rPr>
              <w:t>Y</w:t>
            </w:r>
          </w:p>
        </w:tc>
      </w:tr>
      <w:tr w:rsidR="003D28C8" w:rsidRPr="00D5095B" w:rsidTr="003D28C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5095B" w:rsidRPr="00D5095B" w:rsidRDefault="00D5095B" w:rsidP="00593B1F">
            <w:pPr>
              <w:spacing w:before="240" w:line="276" w:lineRule="auto"/>
              <w:contextualSpacing/>
              <w:jc w:val="center"/>
              <w:rPr>
                <w:rFonts w:ascii="Arial" w:eastAsiaTheme="minorEastAsia" w:hAnsi="Arial" w:cs="Arial"/>
                <w:lang w:val="en-GB" w:eastAsia="en-NZ"/>
              </w:rPr>
            </w:pPr>
            <w:r w:rsidRPr="00D5095B">
              <w:rPr>
                <w:rFonts w:ascii="Arial" w:eastAsiaTheme="minorEastAsia" w:hAnsi="Arial" w:cs="Arial"/>
                <w:b w:val="0"/>
                <w:lang w:val="en-GB" w:eastAsia="en-NZ"/>
              </w:rPr>
              <w:t>11</w:t>
            </w:r>
          </w:p>
        </w:tc>
        <w:tc>
          <w:tcPr>
            <w:tcW w:w="1003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5095B" w:rsidRPr="00D5095B" w:rsidRDefault="00D5095B" w:rsidP="00593B1F">
            <w:pPr>
              <w:spacing w:before="240" w:line="276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lang w:val="en-GB" w:eastAsia="en-NZ"/>
              </w:rPr>
            </w:pPr>
            <w:r>
              <w:rPr>
                <w:rFonts w:ascii="Arial" w:eastAsiaTheme="minorEastAsia" w:hAnsi="Arial" w:cs="Arial"/>
                <w:lang w:val="en-GB" w:eastAsia="en-NZ"/>
              </w:rPr>
              <w:t>l</w:t>
            </w:r>
            <w:r w:rsidRPr="00D5095B">
              <w:rPr>
                <w:rFonts w:ascii="Arial" w:eastAsiaTheme="minorEastAsia" w:hAnsi="Arial" w:cs="Arial"/>
                <w:lang w:val="en-GB" w:eastAsia="en-NZ"/>
              </w:rPr>
              <w:t>eft tonsil</w:t>
            </w:r>
          </w:p>
        </w:tc>
        <w:tc>
          <w:tcPr>
            <w:tcW w:w="367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D5095B" w:rsidRPr="00D5095B" w:rsidRDefault="00D5095B" w:rsidP="00593B1F">
            <w:pPr>
              <w:spacing w:before="240" w:line="276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lang w:val="en-GB" w:eastAsia="en-NZ"/>
              </w:rPr>
            </w:pPr>
            <w:r w:rsidRPr="00D5095B">
              <w:rPr>
                <w:rFonts w:ascii="Arial" w:eastAsiaTheme="minorEastAsia" w:hAnsi="Arial" w:cs="Arial"/>
                <w:lang w:val="en-GB" w:eastAsia="en-NZ"/>
              </w:rPr>
              <w:t>0</w:t>
            </w:r>
          </w:p>
        </w:tc>
        <w:tc>
          <w:tcPr>
            <w:tcW w:w="367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D5095B" w:rsidRPr="00D5095B" w:rsidRDefault="00D5095B" w:rsidP="00593B1F">
            <w:pPr>
              <w:spacing w:before="240" w:line="276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lang w:val="en-GB" w:eastAsia="en-NZ"/>
              </w:rPr>
            </w:pPr>
            <w:r w:rsidRPr="00D5095B">
              <w:rPr>
                <w:rFonts w:ascii="Arial" w:eastAsiaTheme="minorEastAsia" w:hAnsi="Arial" w:cs="Arial"/>
                <w:lang w:val="en-GB" w:eastAsia="en-NZ"/>
              </w:rPr>
              <w:t>9</w:t>
            </w:r>
          </w:p>
        </w:tc>
        <w:tc>
          <w:tcPr>
            <w:tcW w:w="368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D5095B" w:rsidRPr="00D5095B" w:rsidRDefault="00D5095B" w:rsidP="00593B1F">
            <w:pPr>
              <w:spacing w:before="240" w:line="276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lang w:val="en-GB" w:eastAsia="en-NZ"/>
              </w:rPr>
            </w:pPr>
            <w:r w:rsidRPr="00D5095B">
              <w:rPr>
                <w:rFonts w:ascii="Arial" w:eastAsiaTheme="minorEastAsia" w:hAnsi="Arial" w:cs="Arial"/>
                <w:lang w:val="en-GB" w:eastAsia="en-NZ"/>
              </w:rPr>
              <w:t>20</w:t>
            </w:r>
          </w:p>
        </w:tc>
        <w:tc>
          <w:tcPr>
            <w:tcW w:w="710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D5095B" w:rsidRPr="00D5095B" w:rsidRDefault="003D28C8" w:rsidP="00D5095B">
            <w:pPr>
              <w:spacing w:before="240" w:line="276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lang w:val="en-GB" w:eastAsia="en-NZ"/>
              </w:rPr>
            </w:pPr>
            <w:r>
              <w:rPr>
                <w:rFonts w:ascii="Arial" w:eastAsiaTheme="minorEastAsia" w:hAnsi="Arial" w:cs="Arial"/>
                <w:lang w:val="en-GB" w:eastAsia="en-NZ"/>
              </w:rPr>
              <w:t>N</w:t>
            </w:r>
          </w:p>
        </w:tc>
        <w:tc>
          <w:tcPr>
            <w:tcW w:w="844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5095B" w:rsidRPr="00D5095B" w:rsidRDefault="00D5095B" w:rsidP="00593B1F">
            <w:pPr>
              <w:spacing w:before="240" w:line="276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lang w:val="en-GB" w:eastAsia="en-NZ"/>
              </w:rPr>
            </w:pPr>
          </w:p>
        </w:tc>
        <w:tc>
          <w:tcPr>
            <w:tcW w:w="777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5095B" w:rsidRPr="00D5095B" w:rsidRDefault="00D5095B" w:rsidP="00593B1F">
            <w:pPr>
              <w:spacing w:before="240" w:line="276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lang w:val="en-GB" w:eastAsia="en-NZ"/>
              </w:rPr>
            </w:pPr>
            <w:r w:rsidRPr="00D5095B">
              <w:rPr>
                <w:rFonts w:ascii="Arial" w:eastAsiaTheme="minorEastAsia" w:hAnsi="Arial" w:cs="Arial"/>
                <w:lang w:val="en-GB" w:eastAsia="en-NZ"/>
              </w:rPr>
              <w:t>N</w:t>
            </w:r>
          </w:p>
        </w:tc>
      </w:tr>
      <w:tr w:rsidR="003D28C8" w:rsidRPr="00D5095B" w:rsidTr="003D28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5095B" w:rsidRPr="00D5095B" w:rsidRDefault="00D5095B" w:rsidP="00593B1F">
            <w:pPr>
              <w:spacing w:before="240" w:line="276" w:lineRule="auto"/>
              <w:contextualSpacing/>
              <w:jc w:val="center"/>
              <w:rPr>
                <w:rFonts w:ascii="Arial" w:eastAsiaTheme="minorEastAsia" w:hAnsi="Arial" w:cs="Arial"/>
                <w:b w:val="0"/>
                <w:lang w:val="en-GB" w:eastAsia="en-NZ"/>
              </w:rPr>
            </w:pPr>
            <w:r w:rsidRPr="00D5095B">
              <w:rPr>
                <w:rFonts w:ascii="Arial" w:eastAsiaTheme="minorEastAsia" w:hAnsi="Arial" w:cs="Arial"/>
                <w:b w:val="0"/>
                <w:lang w:val="en-GB" w:eastAsia="en-NZ"/>
              </w:rPr>
              <w:t>12</w:t>
            </w:r>
          </w:p>
        </w:tc>
        <w:tc>
          <w:tcPr>
            <w:tcW w:w="1003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5095B" w:rsidRPr="00D5095B" w:rsidRDefault="00D5095B" w:rsidP="00593B1F">
            <w:pPr>
              <w:spacing w:before="240" w:line="276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lang w:val="en-GB" w:eastAsia="en-NZ"/>
              </w:rPr>
            </w:pPr>
            <w:r>
              <w:rPr>
                <w:rFonts w:ascii="Arial" w:eastAsiaTheme="minorEastAsia" w:hAnsi="Arial" w:cs="Arial"/>
                <w:lang w:val="en-GB" w:eastAsia="en-NZ"/>
              </w:rPr>
              <w:t>l</w:t>
            </w:r>
            <w:r w:rsidRPr="00D5095B">
              <w:rPr>
                <w:rFonts w:ascii="Arial" w:eastAsiaTheme="minorEastAsia" w:hAnsi="Arial" w:cs="Arial"/>
                <w:lang w:val="en-GB" w:eastAsia="en-NZ"/>
              </w:rPr>
              <w:t>eft tonsil</w:t>
            </w:r>
          </w:p>
        </w:tc>
        <w:tc>
          <w:tcPr>
            <w:tcW w:w="367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D5095B" w:rsidRPr="00D5095B" w:rsidRDefault="00D5095B" w:rsidP="00593B1F">
            <w:pPr>
              <w:spacing w:before="240" w:line="276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lang w:val="en-GB" w:eastAsia="en-NZ"/>
              </w:rPr>
            </w:pPr>
            <w:r w:rsidRPr="00D5095B">
              <w:rPr>
                <w:rFonts w:ascii="Arial" w:eastAsiaTheme="minorEastAsia" w:hAnsi="Arial" w:cs="Arial"/>
                <w:lang w:val="en-GB" w:eastAsia="en-NZ"/>
              </w:rPr>
              <w:t>2</w:t>
            </w:r>
          </w:p>
        </w:tc>
        <w:tc>
          <w:tcPr>
            <w:tcW w:w="367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D5095B" w:rsidRPr="00D5095B" w:rsidRDefault="00D5095B" w:rsidP="00593B1F">
            <w:pPr>
              <w:spacing w:before="240" w:line="276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lang w:val="en-GB" w:eastAsia="en-NZ"/>
              </w:rPr>
            </w:pPr>
            <w:r w:rsidRPr="00D5095B">
              <w:rPr>
                <w:rFonts w:ascii="Arial" w:eastAsiaTheme="minorEastAsia" w:hAnsi="Arial" w:cs="Arial"/>
                <w:lang w:val="en-GB" w:eastAsia="en-NZ"/>
              </w:rPr>
              <w:t>12</w:t>
            </w:r>
          </w:p>
        </w:tc>
        <w:tc>
          <w:tcPr>
            <w:tcW w:w="368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D5095B" w:rsidRPr="00D5095B" w:rsidRDefault="00D5095B" w:rsidP="00593B1F">
            <w:pPr>
              <w:spacing w:before="240" w:line="276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lang w:val="en-GB" w:eastAsia="en-NZ"/>
              </w:rPr>
            </w:pPr>
            <w:r w:rsidRPr="00D5095B">
              <w:rPr>
                <w:rFonts w:ascii="Arial" w:eastAsiaTheme="minorEastAsia" w:hAnsi="Arial" w:cs="Arial"/>
                <w:lang w:val="en-GB" w:eastAsia="en-NZ"/>
              </w:rPr>
              <w:t>14</w:t>
            </w:r>
          </w:p>
        </w:tc>
        <w:tc>
          <w:tcPr>
            <w:tcW w:w="710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D5095B" w:rsidRPr="00D5095B" w:rsidRDefault="003D28C8" w:rsidP="00D5095B">
            <w:pPr>
              <w:spacing w:before="240" w:line="276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lang w:val="en-GB" w:eastAsia="en-NZ"/>
              </w:rPr>
            </w:pPr>
            <w:r>
              <w:rPr>
                <w:rFonts w:ascii="Arial" w:eastAsiaTheme="minorEastAsia" w:hAnsi="Arial" w:cs="Arial"/>
                <w:lang w:val="en-GB" w:eastAsia="en-NZ"/>
              </w:rPr>
              <w:t>N</w:t>
            </w:r>
          </w:p>
        </w:tc>
        <w:tc>
          <w:tcPr>
            <w:tcW w:w="844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5095B" w:rsidRPr="00D5095B" w:rsidRDefault="00D5095B" w:rsidP="00593B1F">
            <w:pPr>
              <w:spacing w:before="240" w:line="276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lang w:val="en-GB" w:eastAsia="en-NZ"/>
              </w:rPr>
            </w:pPr>
          </w:p>
        </w:tc>
        <w:tc>
          <w:tcPr>
            <w:tcW w:w="777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5095B" w:rsidRPr="00D5095B" w:rsidRDefault="00D5095B" w:rsidP="00593B1F">
            <w:pPr>
              <w:spacing w:before="240" w:line="276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lang w:val="en-GB" w:eastAsia="en-NZ"/>
              </w:rPr>
            </w:pPr>
            <w:r w:rsidRPr="00D5095B">
              <w:rPr>
                <w:rFonts w:ascii="Arial" w:eastAsiaTheme="minorEastAsia" w:hAnsi="Arial" w:cs="Arial"/>
                <w:lang w:val="en-GB" w:eastAsia="en-NZ"/>
              </w:rPr>
              <w:t>Y</w:t>
            </w:r>
          </w:p>
        </w:tc>
      </w:tr>
      <w:tr w:rsidR="003D28C8" w:rsidRPr="00D5095B" w:rsidTr="003D28C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5095B" w:rsidRPr="00D5095B" w:rsidRDefault="00D5095B" w:rsidP="00593B1F">
            <w:pPr>
              <w:spacing w:before="240" w:line="276" w:lineRule="auto"/>
              <w:contextualSpacing/>
              <w:jc w:val="center"/>
              <w:rPr>
                <w:rFonts w:ascii="Arial" w:eastAsiaTheme="minorEastAsia" w:hAnsi="Arial" w:cs="Arial"/>
                <w:b w:val="0"/>
                <w:lang w:val="en-GB" w:eastAsia="en-NZ"/>
              </w:rPr>
            </w:pPr>
            <w:r w:rsidRPr="00D5095B">
              <w:rPr>
                <w:rFonts w:ascii="Arial" w:eastAsiaTheme="minorEastAsia" w:hAnsi="Arial" w:cs="Arial"/>
                <w:b w:val="0"/>
                <w:lang w:val="en-GB" w:eastAsia="en-NZ"/>
              </w:rPr>
              <w:t>13</w:t>
            </w:r>
          </w:p>
        </w:tc>
        <w:tc>
          <w:tcPr>
            <w:tcW w:w="1003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5095B" w:rsidRPr="00D5095B" w:rsidRDefault="00D5095B" w:rsidP="00593B1F">
            <w:pPr>
              <w:spacing w:before="240" w:line="276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lang w:val="en-GB" w:eastAsia="en-NZ"/>
              </w:rPr>
            </w:pPr>
            <w:r>
              <w:rPr>
                <w:rFonts w:ascii="Arial" w:eastAsiaTheme="minorEastAsia" w:hAnsi="Arial" w:cs="Arial"/>
                <w:lang w:val="en-GB" w:eastAsia="en-NZ"/>
              </w:rPr>
              <w:t>b</w:t>
            </w:r>
            <w:r w:rsidRPr="00D5095B">
              <w:rPr>
                <w:rFonts w:ascii="Arial" w:eastAsiaTheme="minorEastAsia" w:hAnsi="Arial" w:cs="Arial"/>
                <w:lang w:val="en-GB" w:eastAsia="en-NZ"/>
              </w:rPr>
              <w:t>ase of tongue</w:t>
            </w:r>
          </w:p>
        </w:tc>
        <w:tc>
          <w:tcPr>
            <w:tcW w:w="367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D5095B" w:rsidRPr="00D5095B" w:rsidRDefault="00D5095B" w:rsidP="00593B1F">
            <w:pPr>
              <w:spacing w:before="240" w:line="276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lang w:val="en-GB" w:eastAsia="en-NZ"/>
              </w:rPr>
            </w:pPr>
            <w:r w:rsidRPr="00D5095B">
              <w:rPr>
                <w:rFonts w:ascii="Arial" w:eastAsiaTheme="minorEastAsia" w:hAnsi="Arial" w:cs="Arial"/>
                <w:lang w:val="en-GB" w:eastAsia="en-NZ"/>
              </w:rPr>
              <w:t>0</w:t>
            </w:r>
          </w:p>
        </w:tc>
        <w:tc>
          <w:tcPr>
            <w:tcW w:w="367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D5095B" w:rsidRPr="00D5095B" w:rsidRDefault="00D5095B" w:rsidP="00593B1F">
            <w:pPr>
              <w:spacing w:before="240" w:line="276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lang w:val="en-GB" w:eastAsia="en-NZ"/>
              </w:rPr>
            </w:pPr>
            <w:r w:rsidRPr="00D5095B">
              <w:rPr>
                <w:rFonts w:ascii="Arial" w:eastAsiaTheme="minorEastAsia" w:hAnsi="Arial" w:cs="Arial"/>
                <w:lang w:val="en-GB" w:eastAsia="en-NZ"/>
              </w:rPr>
              <w:t>11</w:t>
            </w:r>
          </w:p>
        </w:tc>
        <w:tc>
          <w:tcPr>
            <w:tcW w:w="368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D5095B" w:rsidRPr="00D5095B" w:rsidRDefault="00D5095B" w:rsidP="00593B1F">
            <w:pPr>
              <w:spacing w:before="240" w:line="276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lang w:val="en-GB" w:eastAsia="en-NZ"/>
              </w:rPr>
            </w:pPr>
            <w:r w:rsidRPr="00D5095B">
              <w:rPr>
                <w:rFonts w:ascii="Arial" w:eastAsiaTheme="minorEastAsia" w:hAnsi="Arial" w:cs="Arial"/>
                <w:lang w:val="en-GB" w:eastAsia="en-NZ"/>
              </w:rPr>
              <w:t>13</w:t>
            </w:r>
          </w:p>
        </w:tc>
        <w:tc>
          <w:tcPr>
            <w:tcW w:w="710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D5095B" w:rsidRPr="00D5095B" w:rsidRDefault="003D28C8" w:rsidP="00D5095B">
            <w:pPr>
              <w:spacing w:before="240" w:line="276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lang w:val="en-GB" w:eastAsia="en-NZ"/>
              </w:rPr>
            </w:pPr>
            <w:r>
              <w:rPr>
                <w:rFonts w:ascii="Arial" w:eastAsiaTheme="minorEastAsia" w:hAnsi="Arial" w:cs="Arial"/>
                <w:lang w:val="en-GB" w:eastAsia="en-NZ"/>
              </w:rPr>
              <w:t>N</w:t>
            </w:r>
          </w:p>
        </w:tc>
        <w:tc>
          <w:tcPr>
            <w:tcW w:w="844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5095B" w:rsidRPr="00D5095B" w:rsidRDefault="00D5095B" w:rsidP="00593B1F">
            <w:pPr>
              <w:spacing w:before="240" w:line="276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lang w:val="en-GB" w:eastAsia="en-NZ"/>
              </w:rPr>
            </w:pPr>
          </w:p>
        </w:tc>
        <w:tc>
          <w:tcPr>
            <w:tcW w:w="777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5095B" w:rsidRPr="00D5095B" w:rsidRDefault="00D5095B" w:rsidP="00593B1F">
            <w:pPr>
              <w:spacing w:before="240" w:line="276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lang w:val="en-GB" w:eastAsia="en-NZ"/>
              </w:rPr>
            </w:pPr>
            <w:r w:rsidRPr="00D5095B">
              <w:rPr>
                <w:rFonts w:ascii="Arial" w:eastAsiaTheme="minorEastAsia" w:hAnsi="Arial" w:cs="Arial"/>
                <w:lang w:val="en-GB" w:eastAsia="en-NZ"/>
              </w:rPr>
              <w:t>N</w:t>
            </w:r>
          </w:p>
        </w:tc>
      </w:tr>
      <w:tr w:rsidR="003D28C8" w:rsidRPr="00D5095B" w:rsidTr="003D28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pct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5095B" w:rsidRPr="00D5095B" w:rsidRDefault="00D5095B" w:rsidP="00593B1F">
            <w:pPr>
              <w:spacing w:before="240" w:line="276" w:lineRule="auto"/>
              <w:contextualSpacing/>
              <w:jc w:val="center"/>
              <w:rPr>
                <w:rFonts w:ascii="Arial" w:eastAsiaTheme="minorEastAsia" w:hAnsi="Arial" w:cs="Arial"/>
                <w:b w:val="0"/>
                <w:lang w:val="en-GB" w:eastAsia="en-NZ"/>
              </w:rPr>
            </w:pPr>
            <w:r w:rsidRPr="00D5095B">
              <w:rPr>
                <w:rFonts w:ascii="Arial" w:eastAsiaTheme="minorEastAsia" w:hAnsi="Arial" w:cs="Arial"/>
                <w:b w:val="0"/>
                <w:lang w:val="en-GB" w:eastAsia="en-NZ"/>
              </w:rPr>
              <w:t>14</w:t>
            </w:r>
          </w:p>
        </w:tc>
        <w:tc>
          <w:tcPr>
            <w:tcW w:w="1003" w:type="pct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5095B" w:rsidRPr="00D5095B" w:rsidRDefault="00D5095B" w:rsidP="00593B1F">
            <w:pPr>
              <w:spacing w:before="240" w:line="276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lang w:val="en-GB" w:eastAsia="en-NZ"/>
              </w:rPr>
            </w:pPr>
            <w:r>
              <w:rPr>
                <w:rFonts w:ascii="Arial" w:eastAsiaTheme="minorEastAsia" w:hAnsi="Arial" w:cs="Arial"/>
                <w:lang w:val="en-GB" w:eastAsia="en-NZ"/>
              </w:rPr>
              <w:t>l</w:t>
            </w:r>
            <w:r w:rsidRPr="00D5095B">
              <w:rPr>
                <w:rFonts w:ascii="Arial" w:eastAsiaTheme="minorEastAsia" w:hAnsi="Arial" w:cs="Arial"/>
                <w:lang w:val="en-GB" w:eastAsia="en-NZ"/>
              </w:rPr>
              <w:t>eft tonsil</w:t>
            </w:r>
          </w:p>
        </w:tc>
        <w:tc>
          <w:tcPr>
            <w:tcW w:w="367" w:type="pct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5095B" w:rsidRPr="00D5095B" w:rsidRDefault="00D5095B" w:rsidP="00593B1F">
            <w:pPr>
              <w:spacing w:before="240" w:line="276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lang w:val="en-GB" w:eastAsia="en-NZ"/>
              </w:rPr>
            </w:pPr>
            <w:r w:rsidRPr="00D5095B">
              <w:rPr>
                <w:rFonts w:ascii="Arial" w:eastAsiaTheme="minorEastAsia" w:hAnsi="Arial" w:cs="Arial"/>
                <w:lang w:val="en-GB" w:eastAsia="en-NZ"/>
              </w:rPr>
              <w:t>0</w:t>
            </w:r>
          </w:p>
        </w:tc>
        <w:tc>
          <w:tcPr>
            <w:tcW w:w="367" w:type="pct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5095B" w:rsidRPr="00D5095B" w:rsidRDefault="00D5095B" w:rsidP="00593B1F">
            <w:pPr>
              <w:spacing w:before="240" w:line="276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lang w:val="en-GB" w:eastAsia="en-NZ"/>
              </w:rPr>
            </w:pPr>
            <w:r w:rsidRPr="00D5095B">
              <w:rPr>
                <w:rFonts w:ascii="Arial" w:eastAsiaTheme="minorEastAsia" w:hAnsi="Arial" w:cs="Arial"/>
                <w:lang w:val="en-GB" w:eastAsia="en-NZ"/>
              </w:rPr>
              <w:t>6</w:t>
            </w:r>
          </w:p>
        </w:tc>
        <w:tc>
          <w:tcPr>
            <w:tcW w:w="368" w:type="pct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5095B" w:rsidRPr="00D5095B" w:rsidRDefault="00D5095B" w:rsidP="00593B1F">
            <w:pPr>
              <w:spacing w:before="240" w:line="276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lang w:val="en-GB" w:eastAsia="en-NZ"/>
              </w:rPr>
            </w:pPr>
            <w:r w:rsidRPr="00D5095B">
              <w:rPr>
                <w:rFonts w:ascii="Arial" w:eastAsiaTheme="minorEastAsia" w:hAnsi="Arial" w:cs="Arial"/>
                <w:lang w:val="en-GB" w:eastAsia="en-NZ"/>
              </w:rPr>
              <w:t>21</w:t>
            </w:r>
          </w:p>
        </w:tc>
        <w:tc>
          <w:tcPr>
            <w:tcW w:w="710" w:type="pct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5095B" w:rsidRPr="00D5095B" w:rsidRDefault="003D28C8" w:rsidP="00D5095B">
            <w:pPr>
              <w:spacing w:before="240" w:line="276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lang w:val="en-GB" w:eastAsia="en-NZ"/>
              </w:rPr>
            </w:pPr>
            <w:r>
              <w:rPr>
                <w:rFonts w:ascii="Arial" w:eastAsiaTheme="minorEastAsia" w:hAnsi="Arial" w:cs="Arial"/>
                <w:lang w:val="en-GB" w:eastAsia="en-NZ"/>
              </w:rPr>
              <w:t>N</w:t>
            </w:r>
          </w:p>
        </w:tc>
        <w:tc>
          <w:tcPr>
            <w:tcW w:w="844" w:type="pct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5095B" w:rsidRPr="00D5095B" w:rsidRDefault="00D5095B" w:rsidP="00593B1F">
            <w:pPr>
              <w:spacing w:before="240" w:line="276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lang w:val="en-GB" w:eastAsia="en-NZ"/>
              </w:rPr>
            </w:pPr>
          </w:p>
        </w:tc>
        <w:tc>
          <w:tcPr>
            <w:tcW w:w="777" w:type="pct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5095B" w:rsidRPr="00D5095B" w:rsidRDefault="00D5095B" w:rsidP="00593B1F">
            <w:pPr>
              <w:spacing w:before="240" w:line="276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lang w:val="en-GB" w:eastAsia="en-NZ"/>
              </w:rPr>
            </w:pPr>
            <w:r w:rsidRPr="00D5095B">
              <w:rPr>
                <w:rFonts w:ascii="Arial" w:eastAsiaTheme="minorEastAsia" w:hAnsi="Arial" w:cs="Arial"/>
                <w:lang w:val="en-GB" w:eastAsia="en-NZ"/>
              </w:rPr>
              <w:t>N</w:t>
            </w:r>
          </w:p>
        </w:tc>
      </w:tr>
    </w:tbl>
    <w:p w:rsidR="00881EAC" w:rsidRDefault="00881EAC" w:rsidP="00881EAC">
      <w:pPr>
        <w:spacing w:after="0" w:line="240" w:lineRule="auto"/>
        <w:rPr>
          <w:rFonts w:ascii="Arial" w:hAnsi="Arial" w:cs="Arial"/>
          <w:i/>
          <w:sz w:val="20"/>
        </w:rPr>
      </w:pPr>
      <w:r>
        <w:rPr>
          <w:rFonts w:ascii="Arial" w:hAnsi="Arial" w:cs="Arial"/>
          <w:i/>
          <w:sz w:val="20"/>
        </w:rPr>
        <w:t xml:space="preserve">  </w:t>
      </w:r>
    </w:p>
    <w:p w:rsidR="00881EAC" w:rsidRDefault="00881EAC" w:rsidP="00881EAC">
      <w:pPr>
        <w:spacing w:after="0" w:line="240" w:lineRule="auto"/>
        <w:rPr>
          <w:rFonts w:ascii="Arial" w:hAnsi="Arial" w:cs="Arial"/>
          <w:i/>
          <w:sz w:val="20"/>
        </w:rPr>
      </w:pPr>
      <w:r>
        <w:rPr>
          <w:rFonts w:ascii="Arial" w:hAnsi="Arial" w:cs="Arial"/>
          <w:sz w:val="20"/>
          <w:vertAlign w:val="superscript"/>
        </w:rPr>
        <w:t>a</w:t>
      </w:r>
      <w:r>
        <w:rPr>
          <w:rFonts w:ascii="Arial" w:hAnsi="Arial" w:cs="Arial"/>
          <w:i/>
          <w:sz w:val="20"/>
        </w:rPr>
        <w:t xml:space="preserve"> Decayed (D), Missing (M), Filled (F) Teeth (DMFT) index describing number of affected teeth, based on orthopantomograms</w:t>
      </w:r>
    </w:p>
    <w:p w:rsidR="00881EAC" w:rsidRPr="00B80B65" w:rsidRDefault="003D28C8" w:rsidP="00881EAC">
      <w:pPr>
        <w:spacing w:after="0" w:line="240" w:lineRule="auto"/>
        <w:rPr>
          <w:rFonts w:ascii="Arial" w:hAnsi="Arial" w:cs="Arial"/>
          <w:sz w:val="20"/>
        </w:rPr>
      </w:pPr>
      <w:proofErr w:type="gramStart"/>
      <w:r>
        <w:rPr>
          <w:rFonts w:ascii="Arial" w:hAnsi="Arial" w:cs="Arial"/>
          <w:sz w:val="20"/>
          <w:vertAlign w:val="superscript"/>
        </w:rPr>
        <w:t>b</w:t>
      </w:r>
      <w:proofErr w:type="gramEnd"/>
      <w:r w:rsidR="00881EAC">
        <w:rPr>
          <w:rFonts w:ascii="Arial" w:hAnsi="Arial" w:cs="Arial"/>
          <w:sz w:val="20"/>
        </w:rPr>
        <w:t xml:space="preserve"> </w:t>
      </w:r>
      <w:r w:rsidR="00881EAC" w:rsidRPr="00B80B65">
        <w:rPr>
          <w:rFonts w:ascii="Arial" w:hAnsi="Arial" w:cs="Arial"/>
          <w:i/>
          <w:sz w:val="20"/>
        </w:rPr>
        <w:t>Evidence of periodontal disease, based on orthopantomograms</w:t>
      </w:r>
    </w:p>
    <w:p w:rsidR="00277D15" w:rsidRDefault="003D28C8" w:rsidP="00881EAC">
      <w:proofErr w:type="gramStart"/>
      <w:r>
        <w:rPr>
          <w:rFonts w:ascii="Arial" w:hAnsi="Arial" w:cs="Arial"/>
          <w:sz w:val="20"/>
          <w:vertAlign w:val="superscript"/>
        </w:rPr>
        <w:t>c</w:t>
      </w:r>
      <w:proofErr w:type="gramEnd"/>
      <w:r w:rsidR="00881EAC">
        <w:rPr>
          <w:rFonts w:ascii="Arial" w:hAnsi="Arial" w:cs="Arial"/>
          <w:i/>
          <w:sz w:val="20"/>
        </w:rPr>
        <w:t xml:space="preserve"> Pre-radiotherapy extraction/s of com</w:t>
      </w:r>
      <w:bookmarkStart w:id="0" w:name="_GoBack"/>
      <w:bookmarkEnd w:id="0"/>
      <w:r w:rsidR="00881EAC">
        <w:rPr>
          <w:rFonts w:ascii="Arial" w:hAnsi="Arial" w:cs="Arial"/>
          <w:i/>
          <w:sz w:val="20"/>
        </w:rPr>
        <w:t>promised teeth required</w:t>
      </w:r>
    </w:p>
    <w:sectPr w:rsidR="00277D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EAC"/>
    <w:rsid w:val="00000CE5"/>
    <w:rsid w:val="00013C42"/>
    <w:rsid w:val="00022706"/>
    <w:rsid w:val="000235E0"/>
    <w:rsid w:val="00025192"/>
    <w:rsid w:val="000306FA"/>
    <w:rsid w:val="00033AAD"/>
    <w:rsid w:val="0004314A"/>
    <w:rsid w:val="000604F2"/>
    <w:rsid w:val="00073C91"/>
    <w:rsid w:val="00092D5E"/>
    <w:rsid w:val="0009405C"/>
    <w:rsid w:val="000A2404"/>
    <w:rsid w:val="000A3BC3"/>
    <w:rsid w:val="000B1B8B"/>
    <w:rsid w:val="000B7CE6"/>
    <w:rsid w:val="000C0E69"/>
    <w:rsid w:val="000D7061"/>
    <w:rsid w:val="00112622"/>
    <w:rsid w:val="00127AD8"/>
    <w:rsid w:val="00147105"/>
    <w:rsid w:val="00161235"/>
    <w:rsid w:val="00163C37"/>
    <w:rsid w:val="0018722F"/>
    <w:rsid w:val="00192224"/>
    <w:rsid w:val="001A1133"/>
    <w:rsid w:val="001B4A81"/>
    <w:rsid w:val="001C2097"/>
    <w:rsid w:val="001E37A4"/>
    <w:rsid w:val="00202416"/>
    <w:rsid w:val="0022685A"/>
    <w:rsid w:val="002340A3"/>
    <w:rsid w:val="00247B7D"/>
    <w:rsid w:val="002605B4"/>
    <w:rsid w:val="00266E17"/>
    <w:rsid w:val="00277C47"/>
    <w:rsid w:val="00277D15"/>
    <w:rsid w:val="002834A2"/>
    <w:rsid w:val="002A45D3"/>
    <w:rsid w:val="002D5E54"/>
    <w:rsid w:val="002E27D7"/>
    <w:rsid w:val="002E4F06"/>
    <w:rsid w:val="002E691A"/>
    <w:rsid w:val="002F6855"/>
    <w:rsid w:val="003028C9"/>
    <w:rsid w:val="00302D64"/>
    <w:rsid w:val="003054A9"/>
    <w:rsid w:val="00321F7A"/>
    <w:rsid w:val="00332E69"/>
    <w:rsid w:val="00337330"/>
    <w:rsid w:val="00366C32"/>
    <w:rsid w:val="0037501F"/>
    <w:rsid w:val="00382B61"/>
    <w:rsid w:val="0038659B"/>
    <w:rsid w:val="003931BF"/>
    <w:rsid w:val="0039389E"/>
    <w:rsid w:val="003946BE"/>
    <w:rsid w:val="003A6364"/>
    <w:rsid w:val="003A6D57"/>
    <w:rsid w:val="003C3CC7"/>
    <w:rsid w:val="003C4913"/>
    <w:rsid w:val="003D28C8"/>
    <w:rsid w:val="003D293E"/>
    <w:rsid w:val="003D2D34"/>
    <w:rsid w:val="003F2AE4"/>
    <w:rsid w:val="004060CC"/>
    <w:rsid w:val="004134EC"/>
    <w:rsid w:val="004223DC"/>
    <w:rsid w:val="00453B2A"/>
    <w:rsid w:val="00475BA2"/>
    <w:rsid w:val="00483999"/>
    <w:rsid w:val="00486822"/>
    <w:rsid w:val="004913F3"/>
    <w:rsid w:val="00491439"/>
    <w:rsid w:val="00496E74"/>
    <w:rsid w:val="004A0EA4"/>
    <w:rsid w:val="004A7F67"/>
    <w:rsid w:val="004C552F"/>
    <w:rsid w:val="004D6858"/>
    <w:rsid w:val="004E0A7E"/>
    <w:rsid w:val="004F0EBC"/>
    <w:rsid w:val="005017BC"/>
    <w:rsid w:val="00503B26"/>
    <w:rsid w:val="005124BC"/>
    <w:rsid w:val="00516A76"/>
    <w:rsid w:val="005348F3"/>
    <w:rsid w:val="0053724D"/>
    <w:rsid w:val="005422DE"/>
    <w:rsid w:val="005461DD"/>
    <w:rsid w:val="0056194F"/>
    <w:rsid w:val="00572780"/>
    <w:rsid w:val="00593241"/>
    <w:rsid w:val="005972CC"/>
    <w:rsid w:val="005A0221"/>
    <w:rsid w:val="005B5DB7"/>
    <w:rsid w:val="005B6195"/>
    <w:rsid w:val="005F074F"/>
    <w:rsid w:val="005F4BD0"/>
    <w:rsid w:val="00610668"/>
    <w:rsid w:val="0061091B"/>
    <w:rsid w:val="006137E6"/>
    <w:rsid w:val="00642A3C"/>
    <w:rsid w:val="00655268"/>
    <w:rsid w:val="00657D35"/>
    <w:rsid w:val="006614A6"/>
    <w:rsid w:val="006974EC"/>
    <w:rsid w:val="006C4110"/>
    <w:rsid w:val="006D270C"/>
    <w:rsid w:val="006E600A"/>
    <w:rsid w:val="00720DF9"/>
    <w:rsid w:val="007327D7"/>
    <w:rsid w:val="007350F6"/>
    <w:rsid w:val="00795690"/>
    <w:rsid w:val="0079723D"/>
    <w:rsid w:val="007A49BD"/>
    <w:rsid w:val="007E1263"/>
    <w:rsid w:val="007E3D2C"/>
    <w:rsid w:val="007E725E"/>
    <w:rsid w:val="007F0574"/>
    <w:rsid w:val="00802911"/>
    <w:rsid w:val="00836C57"/>
    <w:rsid w:val="00840D9B"/>
    <w:rsid w:val="00842F14"/>
    <w:rsid w:val="0085561C"/>
    <w:rsid w:val="00861B50"/>
    <w:rsid w:val="00875187"/>
    <w:rsid w:val="00881EAC"/>
    <w:rsid w:val="00882128"/>
    <w:rsid w:val="00897B2E"/>
    <w:rsid w:val="008C7C47"/>
    <w:rsid w:val="008F6FA7"/>
    <w:rsid w:val="008F798B"/>
    <w:rsid w:val="00915208"/>
    <w:rsid w:val="0091798C"/>
    <w:rsid w:val="0092383B"/>
    <w:rsid w:val="00925917"/>
    <w:rsid w:val="0092643F"/>
    <w:rsid w:val="009265DB"/>
    <w:rsid w:val="00937E86"/>
    <w:rsid w:val="00942ECC"/>
    <w:rsid w:val="00950C9B"/>
    <w:rsid w:val="00961BC2"/>
    <w:rsid w:val="00973934"/>
    <w:rsid w:val="00976F5E"/>
    <w:rsid w:val="00996034"/>
    <w:rsid w:val="009A59E4"/>
    <w:rsid w:val="009C2282"/>
    <w:rsid w:val="009E675E"/>
    <w:rsid w:val="009F25EA"/>
    <w:rsid w:val="00A01831"/>
    <w:rsid w:val="00A1217D"/>
    <w:rsid w:val="00A210AB"/>
    <w:rsid w:val="00A337EF"/>
    <w:rsid w:val="00A469E4"/>
    <w:rsid w:val="00A51546"/>
    <w:rsid w:val="00A52251"/>
    <w:rsid w:val="00A60D41"/>
    <w:rsid w:val="00A8195C"/>
    <w:rsid w:val="00A91F19"/>
    <w:rsid w:val="00AA2D88"/>
    <w:rsid w:val="00AA404C"/>
    <w:rsid w:val="00AC4AF3"/>
    <w:rsid w:val="00AC6A61"/>
    <w:rsid w:val="00AD5F3D"/>
    <w:rsid w:val="00AF0E0A"/>
    <w:rsid w:val="00B10BC1"/>
    <w:rsid w:val="00B17104"/>
    <w:rsid w:val="00B22549"/>
    <w:rsid w:val="00B23353"/>
    <w:rsid w:val="00B401D8"/>
    <w:rsid w:val="00B61BFB"/>
    <w:rsid w:val="00B70107"/>
    <w:rsid w:val="00B813C0"/>
    <w:rsid w:val="00B8375C"/>
    <w:rsid w:val="00BB44B1"/>
    <w:rsid w:val="00BB5D34"/>
    <w:rsid w:val="00BD6A2A"/>
    <w:rsid w:val="00C128C1"/>
    <w:rsid w:val="00C1733F"/>
    <w:rsid w:val="00C200D8"/>
    <w:rsid w:val="00C24F98"/>
    <w:rsid w:val="00C36372"/>
    <w:rsid w:val="00C42383"/>
    <w:rsid w:val="00C45F1E"/>
    <w:rsid w:val="00C46C61"/>
    <w:rsid w:val="00C470EB"/>
    <w:rsid w:val="00C67319"/>
    <w:rsid w:val="00C675E3"/>
    <w:rsid w:val="00C84A05"/>
    <w:rsid w:val="00CA788A"/>
    <w:rsid w:val="00CB4FA4"/>
    <w:rsid w:val="00CC14E4"/>
    <w:rsid w:val="00D12E06"/>
    <w:rsid w:val="00D34D44"/>
    <w:rsid w:val="00D5095B"/>
    <w:rsid w:val="00D533FC"/>
    <w:rsid w:val="00D72555"/>
    <w:rsid w:val="00D91AAF"/>
    <w:rsid w:val="00D97E98"/>
    <w:rsid w:val="00DA0628"/>
    <w:rsid w:val="00DB35FD"/>
    <w:rsid w:val="00DC7361"/>
    <w:rsid w:val="00DE522F"/>
    <w:rsid w:val="00DF1D47"/>
    <w:rsid w:val="00DF3C49"/>
    <w:rsid w:val="00DF5AC3"/>
    <w:rsid w:val="00E02162"/>
    <w:rsid w:val="00E03213"/>
    <w:rsid w:val="00E03DFD"/>
    <w:rsid w:val="00E11C0D"/>
    <w:rsid w:val="00E12115"/>
    <w:rsid w:val="00E24090"/>
    <w:rsid w:val="00E32958"/>
    <w:rsid w:val="00E42688"/>
    <w:rsid w:val="00E428FD"/>
    <w:rsid w:val="00E50C5E"/>
    <w:rsid w:val="00E64EAB"/>
    <w:rsid w:val="00E82324"/>
    <w:rsid w:val="00E93595"/>
    <w:rsid w:val="00EA0869"/>
    <w:rsid w:val="00EA1166"/>
    <w:rsid w:val="00EE416B"/>
    <w:rsid w:val="00EF0B98"/>
    <w:rsid w:val="00EF447C"/>
    <w:rsid w:val="00F136FE"/>
    <w:rsid w:val="00F14960"/>
    <w:rsid w:val="00F20CEE"/>
    <w:rsid w:val="00F21EDB"/>
    <w:rsid w:val="00F241BD"/>
    <w:rsid w:val="00F269D5"/>
    <w:rsid w:val="00F27F6E"/>
    <w:rsid w:val="00F27FE7"/>
    <w:rsid w:val="00F362EF"/>
    <w:rsid w:val="00F43BB9"/>
    <w:rsid w:val="00F44E58"/>
    <w:rsid w:val="00F4535E"/>
    <w:rsid w:val="00F74EB4"/>
    <w:rsid w:val="00F808AE"/>
    <w:rsid w:val="00F82113"/>
    <w:rsid w:val="00F8289C"/>
    <w:rsid w:val="00F848DE"/>
    <w:rsid w:val="00FA2E8A"/>
    <w:rsid w:val="00FA620A"/>
    <w:rsid w:val="00FB1837"/>
    <w:rsid w:val="00FE7F49"/>
    <w:rsid w:val="00FF6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1A8613-4372-4763-9A6E-0439BFB62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1EAC"/>
    <w:rPr>
      <w:rFonts w:ascii="Verdana" w:hAnsi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Anna">
    <w:name w:val="Anna"/>
    <w:basedOn w:val="TableNormal"/>
    <w:uiPriority w:val="99"/>
    <w:qFormat/>
    <w:rsid w:val="00A91F19"/>
    <w:pPr>
      <w:spacing w:after="0" w:line="240" w:lineRule="auto"/>
    </w:pPr>
    <w:rPr>
      <w:rFonts w:ascii="Arial" w:eastAsia="Times New Roman" w:hAnsi="Arial" w:cs="Times New Roman"/>
      <w:szCs w:val="20"/>
      <w:lang w:eastAsia="en-NZ"/>
    </w:rPr>
    <w:tblPr>
      <w:tblStyleRowBandSize w:val="1"/>
    </w:tblPr>
    <w:tblStylePr w:type="firstRow">
      <w:rPr>
        <w:rFonts w:ascii="Arial" w:hAnsi="Arial"/>
        <w:b/>
        <w:sz w:val="22"/>
      </w:rPr>
      <w:tblPr/>
      <w:tcPr>
        <w:tcBorders>
          <w:top w:val="nil"/>
        </w:tcBorders>
      </w:tcPr>
    </w:tblStylePr>
    <w:tblStylePr w:type="band1Horz">
      <w:tblPr/>
      <w:tcPr>
        <w:shd w:val="clear" w:color="auto" w:fill="D0CECE" w:themeFill="background2" w:themeFillShade="E6"/>
      </w:tcPr>
    </w:tblStylePr>
    <w:tblStylePr w:type="band2Horz">
      <w:tblPr/>
      <w:tcPr>
        <w:shd w:val="clear" w:color="auto" w:fill="FFFFFF" w:themeFill="background1"/>
      </w:tcPr>
    </w:tblStylePr>
  </w:style>
  <w:style w:type="table" w:customStyle="1" w:styleId="PlainTable21">
    <w:name w:val="Plain Table 21"/>
    <w:basedOn w:val="TableNormal"/>
    <w:uiPriority w:val="42"/>
    <w:rsid w:val="00881EA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spect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Auckland</Company>
  <LinksUpToDate>false</LinksUpToDate>
  <CharactersWithSpaces>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Vesty</dc:creator>
  <cp:keywords/>
  <dc:description/>
  <cp:lastModifiedBy>Anna Vesty</cp:lastModifiedBy>
  <cp:revision>2</cp:revision>
  <dcterms:created xsi:type="dcterms:W3CDTF">2018-09-05T03:31:00Z</dcterms:created>
  <dcterms:modified xsi:type="dcterms:W3CDTF">2018-09-05T03:31:00Z</dcterms:modified>
</cp:coreProperties>
</file>