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846"/>
        <w:tblW w:w="20837" w:type="dxa"/>
        <w:tblInd w:w="0" w:type="dxa"/>
        <w:tblLayout w:type="fixed"/>
        <w:tblLook w:val="04A0" w:firstRow="1" w:lastRow="0" w:firstColumn="1" w:lastColumn="0" w:noHBand="0" w:noVBand="1"/>
      </w:tblPr>
      <w:tblGrid>
        <w:gridCol w:w="850"/>
        <w:gridCol w:w="1697"/>
        <w:gridCol w:w="709"/>
        <w:gridCol w:w="1559"/>
        <w:gridCol w:w="2977"/>
        <w:gridCol w:w="1134"/>
        <w:gridCol w:w="1842"/>
        <w:gridCol w:w="1134"/>
        <w:gridCol w:w="1276"/>
        <w:gridCol w:w="1280"/>
        <w:gridCol w:w="1276"/>
        <w:gridCol w:w="1417"/>
        <w:gridCol w:w="3686"/>
      </w:tblGrid>
      <w:tr w:rsidR="00421F40" w14:paraId="557DA208" w14:textId="7BBE3960" w:rsidTr="00DB0BD4">
        <w:trPr>
          <w:trHeight w:val="841"/>
        </w:trPr>
        <w:tc>
          <w:tcPr>
            <w:tcW w:w="20837" w:type="dxa"/>
            <w:gridSpan w:val="13"/>
            <w:tcBorders>
              <w:top w:val="single" w:sz="4" w:space="0" w:color="auto"/>
              <w:left w:val="single" w:sz="4" w:space="0" w:color="auto"/>
              <w:right w:val="single" w:sz="4" w:space="0" w:color="auto"/>
            </w:tcBorders>
            <w:shd w:val="clear" w:color="auto" w:fill="8EAADB" w:themeFill="accent1" w:themeFillTint="99"/>
          </w:tcPr>
          <w:p w14:paraId="4BAC11B5" w14:textId="4B36181E" w:rsidR="00421F40" w:rsidRPr="00526F2D" w:rsidRDefault="00421F40"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1A</w:t>
            </w:r>
            <w:r w:rsidRPr="00526F2D">
              <w:rPr>
                <w:rFonts w:ascii="Folio-Medium" w:hAnsi="Folio-Medium" w:cs="Folio-Medium"/>
                <w:b/>
                <w:bCs/>
                <w:sz w:val="35"/>
                <w:szCs w:val="35"/>
              </w:rPr>
              <w:t xml:space="preserve">. </w:t>
            </w:r>
            <w:r>
              <w:rPr>
                <w:rFonts w:ascii="Folio-Medium" w:hAnsi="Folio-Medium" w:cs="Folio-Medium"/>
                <w:b/>
                <w:bCs/>
                <w:sz w:val="35"/>
                <w:szCs w:val="35"/>
              </w:rPr>
              <w:t>Key Study Characteristics and Methodology: Down syndrome</w:t>
            </w:r>
          </w:p>
        </w:tc>
      </w:tr>
      <w:tr w:rsidR="007D38C5" w14:paraId="580D6E0D" w14:textId="23303415" w:rsidTr="00B4075F">
        <w:trPr>
          <w:trHeight w:val="333"/>
        </w:trPr>
        <w:tc>
          <w:tcPr>
            <w:tcW w:w="850" w:type="dxa"/>
            <w:tcBorders>
              <w:top w:val="single" w:sz="12" w:space="0" w:color="auto"/>
              <w:left w:val="single" w:sz="4" w:space="0" w:color="auto"/>
              <w:bottom w:val="single" w:sz="4" w:space="0" w:color="auto"/>
              <w:right w:val="single" w:sz="4" w:space="0" w:color="auto"/>
            </w:tcBorders>
            <w:shd w:val="clear" w:color="auto" w:fill="002060"/>
          </w:tcPr>
          <w:p w14:paraId="34923129" w14:textId="66BDB6CF" w:rsidR="007D38C5" w:rsidRDefault="00D202E9" w:rsidP="00421F40">
            <w:pPr>
              <w:jc w:val="center"/>
              <w:rPr>
                <w:rFonts w:ascii="Folio-Medium" w:hAnsi="Folio-Medium" w:cs="Folio-Medium"/>
                <w:b/>
                <w:sz w:val="18"/>
                <w:szCs w:val="18"/>
              </w:rPr>
            </w:pPr>
            <w:r>
              <w:rPr>
                <w:rFonts w:ascii="Folio-Medium" w:hAnsi="Folio-Medium" w:cs="Folio-Medium"/>
                <w:b/>
                <w:sz w:val="18"/>
                <w:szCs w:val="18"/>
              </w:rPr>
              <w:t>Study ID</w:t>
            </w:r>
          </w:p>
        </w:tc>
        <w:tc>
          <w:tcPr>
            <w:tcW w:w="1697" w:type="dxa"/>
            <w:tcBorders>
              <w:top w:val="single" w:sz="12" w:space="0" w:color="auto"/>
              <w:left w:val="single" w:sz="4" w:space="0" w:color="auto"/>
              <w:bottom w:val="single" w:sz="4" w:space="0" w:color="auto"/>
              <w:right w:val="single" w:sz="4" w:space="0" w:color="auto"/>
            </w:tcBorders>
            <w:shd w:val="clear" w:color="auto" w:fill="002060"/>
          </w:tcPr>
          <w:p w14:paraId="4FBDF295" w14:textId="66610F3B" w:rsidR="007D38C5" w:rsidRDefault="007D38C5" w:rsidP="00421F40">
            <w:pPr>
              <w:jc w:val="center"/>
              <w:rPr>
                <w:rFonts w:ascii="Folio-Medium" w:hAnsi="Folio-Medium" w:cs="Folio-Medium"/>
                <w:b/>
                <w:sz w:val="18"/>
                <w:szCs w:val="18"/>
              </w:rPr>
            </w:pPr>
            <w:r>
              <w:rPr>
                <w:rFonts w:ascii="Folio-Medium" w:hAnsi="Folio-Medium" w:cs="Folio-Medium"/>
                <w:b/>
                <w:sz w:val="18"/>
                <w:szCs w:val="18"/>
              </w:rPr>
              <w:t xml:space="preserve">Authors/ Title/ </w:t>
            </w:r>
            <w:r w:rsidRPr="008617BA">
              <w:rPr>
                <w:rFonts w:ascii="Folio-Medium" w:hAnsi="Folio-Medium" w:cs="Folio-Medium"/>
                <w:b/>
                <w:sz w:val="18"/>
                <w:szCs w:val="18"/>
              </w:rPr>
              <w:t>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45102AA0"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Year</w:t>
            </w:r>
          </w:p>
        </w:tc>
        <w:tc>
          <w:tcPr>
            <w:tcW w:w="1559" w:type="dxa"/>
            <w:tcBorders>
              <w:top w:val="single" w:sz="12" w:space="0" w:color="auto"/>
              <w:left w:val="single" w:sz="4" w:space="0" w:color="auto"/>
              <w:bottom w:val="single" w:sz="4" w:space="0" w:color="auto"/>
              <w:right w:val="single" w:sz="4" w:space="0" w:color="auto"/>
            </w:tcBorders>
            <w:shd w:val="clear" w:color="auto" w:fill="002060"/>
          </w:tcPr>
          <w:p w14:paraId="18401691" w14:textId="61261086" w:rsidR="007D38C5" w:rsidRDefault="007D38C5" w:rsidP="00421F40">
            <w:pPr>
              <w:jc w:val="center"/>
              <w:rPr>
                <w:rFonts w:ascii="Folio-Medium" w:hAnsi="Folio-Medium" w:cs="Folio-Medium"/>
                <w:sz w:val="17"/>
                <w:szCs w:val="17"/>
              </w:rPr>
            </w:pPr>
            <w:r>
              <w:rPr>
                <w:rFonts w:ascii="Folio-Medium" w:hAnsi="Folio-Medium" w:cs="Folio-Medium"/>
                <w:b/>
                <w:sz w:val="18"/>
                <w:szCs w:val="18"/>
              </w:rPr>
              <w:t>Study Design</w:t>
            </w:r>
          </w:p>
        </w:tc>
        <w:tc>
          <w:tcPr>
            <w:tcW w:w="2977" w:type="dxa"/>
            <w:tcBorders>
              <w:top w:val="single" w:sz="12" w:space="0" w:color="auto"/>
              <w:left w:val="single" w:sz="4" w:space="0" w:color="auto"/>
              <w:bottom w:val="single" w:sz="4" w:space="0" w:color="auto"/>
              <w:right w:val="single" w:sz="4" w:space="0" w:color="auto"/>
            </w:tcBorders>
            <w:shd w:val="clear" w:color="auto" w:fill="002060"/>
          </w:tcPr>
          <w:p w14:paraId="6DAE755E" w14:textId="2FAF0AFA" w:rsidR="007D38C5" w:rsidRDefault="007D38C5" w:rsidP="00421F40">
            <w:pPr>
              <w:autoSpaceDE w:val="0"/>
              <w:autoSpaceDN w:val="0"/>
              <w:adjustRightInd w:val="0"/>
              <w:jc w:val="center"/>
              <w:rPr>
                <w:rFonts w:ascii="Folio-Medium" w:hAnsi="Folio-Medium" w:cs="Folio-Medium"/>
                <w:b/>
                <w:i/>
                <w:sz w:val="17"/>
                <w:szCs w:val="17"/>
              </w:rPr>
            </w:pPr>
            <w:r>
              <w:rPr>
                <w:rFonts w:ascii="Folio-Medium" w:hAnsi="Folio-Medium" w:cs="Folio-Medium"/>
                <w:b/>
                <w:sz w:val="18"/>
                <w:szCs w:val="18"/>
              </w:rPr>
              <w:t>Study Characteristics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58D975EE" w14:textId="587D3EFF" w:rsidR="007D38C5" w:rsidRDefault="007D38C5" w:rsidP="00421F40">
            <w:pPr>
              <w:jc w:val="center"/>
              <w:rPr>
                <w:rFonts w:ascii="Folio-Medium" w:hAnsi="Folio-Medium" w:cs="Folio-Medium"/>
                <w:sz w:val="17"/>
                <w:szCs w:val="17"/>
              </w:rPr>
            </w:pPr>
            <w:r>
              <w:rPr>
                <w:rFonts w:ascii="Folio-Medium" w:hAnsi="Folio-Medium" w:cs="Folio-Medium"/>
                <w:b/>
                <w:sz w:val="18"/>
                <w:szCs w:val="18"/>
              </w:rPr>
              <w:t>Number of clinical Examiners</w:t>
            </w:r>
          </w:p>
        </w:tc>
        <w:tc>
          <w:tcPr>
            <w:tcW w:w="1842" w:type="dxa"/>
            <w:tcBorders>
              <w:top w:val="single" w:sz="12" w:space="0" w:color="auto"/>
              <w:left w:val="single" w:sz="4" w:space="0" w:color="auto"/>
              <w:bottom w:val="single" w:sz="4" w:space="0" w:color="auto"/>
              <w:right w:val="single" w:sz="4" w:space="0" w:color="auto"/>
            </w:tcBorders>
            <w:shd w:val="clear" w:color="auto" w:fill="002060"/>
          </w:tcPr>
          <w:p w14:paraId="298E2320" w14:textId="3477B70E"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Threshold for caries recording (e.g. D1, D2 etc.)</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4CE6392C" w14:textId="4BEF7F8E"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Caries detection/ recording system</w:t>
            </w:r>
          </w:p>
        </w:tc>
        <w:tc>
          <w:tcPr>
            <w:tcW w:w="1276" w:type="dxa"/>
            <w:tcBorders>
              <w:top w:val="single" w:sz="12" w:space="0" w:color="auto"/>
              <w:left w:val="single" w:sz="4" w:space="0" w:color="auto"/>
              <w:bottom w:val="single" w:sz="4" w:space="0" w:color="auto"/>
              <w:right w:val="single" w:sz="4" w:space="0" w:color="auto"/>
            </w:tcBorders>
            <w:shd w:val="clear" w:color="auto" w:fill="002060"/>
          </w:tcPr>
          <w:p w14:paraId="372C2FD1" w14:textId="4C1A91EA" w:rsidR="007D38C5" w:rsidRPr="00B105BE" w:rsidRDefault="007D38C5" w:rsidP="00421F40">
            <w:pPr>
              <w:tabs>
                <w:tab w:val="left" w:pos="639"/>
              </w:tabs>
              <w:jc w:val="center"/>
              <w:rPr>
                <w:rFonts w:ascii="Folio-Medium" w:hAnsi="Folio-Medium" w:cs="Folio-Medium"/>
                <w:b/>
                <w:bCs/>
                <w:sz w:val="17"/>
                <w:szCs w:val="17"/>
              </w:rPr>
            </w:pPr>
            <w:r>
              <w:rPr>
                <w:rFonts w:ascii="Folio-Medium" w:hAnsi="Folio-Medium" w:cs="Folio-Medium"/>
                <w:b/>
                <w:sz w:val="18"/>
                <w:szCs w:val="18"/>
              </w:rPr>
              <w:t>Participant inclusion criteria</w:t>
            </w:r>
          </w:p>
        </w:tc>
        <w:tc>
          <w:tcPr>
            <w:tcW w:w="1280" w:type="dxa"/>
            <w:tcBorders>
              <w:top w:val="single" w:sz="4" w:space="0" w:color="auto"/>
              <w:left w:val="single" w:sz="4" w:space="0" w:color="auto"/>
              <w:bottom w:val="single" w:sz="4" w:space="0" w:color="auto"/>
              <w:right w:val="single" w:sz="4" w:space="0" w:color="auto"/>
            </w:tcBorders>
            <w:shd w:val="clear" w:color="auto" w:fill="002060"/>
          </w:tcPr>
          <w:p w14:paraId="35332ECE" w14:textId="634511B9"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exclusion criteria</w:t>
            </w:r>
          </w:p>
        </w:tc>
        <w:tc>
          <w:tcPr>
            <w:tcW w:w="1276" w:type="dxa"/>
            <w:tcBorders>
              <w:top w:val="single" w:sz="4" w:space="0" w:color="auto"/>
              <w:left w:val="single" w:sz="4" w:space="0" w:color="auto"/>
              <w:bottom w:val="single" w:sz="4" w:space="0" w:color="auto"/>
              <w:right w:val="single" w:sz="4" w:space="0" w:color="auto"/>
            </w:tcBorders>
            <w:shd w:val="clear" w:color="auto" w:fill="002060"/>
          </w:tcPr>
          <w:p w14:paraId="0797726D" w14:textId="71068C5E"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age range</w:t>
            </w:r>
          </w:p>
        </w:tc>
        <w:tc>
          <w:tcPr>
            <w:tcW w:w="1417" w:type="dxa"/>
            <w:tcBorders>
              <w:top w:val="single" w:sz="4" w:space="0" w:color="auto"/>
              <w:left w:val="single" w:sz="4" w:space="0" w:color="auto"/>
              <w:bottom w:val="single" w:sz="4" w:space="0" w:color="auto"/>
              <w:right w:val="single" w:sz="4" w:space="0" w:color="auto"/>
            </w:tcBorders>
            <w:shd w:val="clear" w:color="auto" w:fill="002060"/>
          </w:tcPr>
          <w:p w14:paraId="2859B63C" w14:textId="3393C841"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Disability status</w:t>
            </w:r>
          </w:p>
        </w:tc>
        <w:tc>
          <w:tcPr>
            <w:tcW w:w="3686" w:type="dxa"/>
            <w:tcBorders>
              <w:top w:val="single" w:sz="4" w:space="0" w:color="auto"/>
              <w:left w:val="single" w:sz="4" w:space="0" w:color="auto"/>
              <w:bottom w:val="single" w:sz="4" w:space="0" w:color="auto"/>
              <w:right w:val="single" w:sz="4" w:space="0" w:color="auto"/>
            </w:tcBorders>
            <w:shd w:val="clear" w:color="auto" w:fill="002060"/>
          </w:tcPr>
          <w:p w14:paraId="0B4ACF9E" w14:textId="45C4351A"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Sample size</w:t>
            </w:r>
          </w:p>
        </w:tc>
      </w:tr>
      <w:tr w:rsidR="007D38C5" w14:paraId="1187D7B4" w14:textId="500B8689" w:rsidTr="00B4075F">
        <w:trPr>
          <w:trHeight w:val="333"/>
        </w:trPr>
        <w:tc>
          <w:tcPr>
            <w:tcW w:w="850" w:type="dxa"/>
            <w:tcBorders>
              <w:top w:val="single" w:sz="12" w:space="0" w:color="auto"/>
              <w:left w:val="single" w:sz="4" w:space="0" w:color="auto"/>
              <w:bottom w:val="single" w:sz="4" w:space="0" w:color="auto"/>
              <w:right w:val="single" w:sz="4" w:space="0" w:color="auto"/>
            </w:tcBorders>
          </w:tcPr>
          <w:p w14:paraId="06E3DB08" w14:textId="6BC5DF83" w:rsidR="007D38C5" w:rsidRDefault="007D38C5" w:rsidP="00255B98">
            <w:pPr>
              <w:rPr>
                <w:rFonts w:ascii="Folio-Medium" w:hAnsi="Folio-Medium" w:cs="Folio-Medium"/>
                <w:sz w:val="18"/>
                <w:szCs w:val="18"/>
              </w:rPr>
            </w:pPr>
            <w:r>
              <w:rPr>
                <w:rFonts w:ascii="Folio-Medium" w:hAnsi="Folio-Medium" w:cs="Folio-Medium"/>
                <w:sz w:val="18"/>
                <w:szCs w:val="18"/>
              </w:rPr>
              <w:t>1</w:t>
            </w:r>
          </w:p>
        </w:tc>
        <w:tc>
          <w:tcPr>
            <w:tcW w:w="1697" w:type="dxa"/>
            <w:tcBorders>
              <w:top w:val="single" w:sz="12" w:space="0" w:color="auto"/>
              <w:left w:val="single" w:sz="4" w:space="0" w:color="auto"/>
              <w:bottom w:val="single" w:sz="4" w:space="0" w:color="auto"/>
              <w:right w:val="single" w:sz="4" w:space="0" w:color="auto"/>
            </w:tcBorders>
          </w:tcPr>
          <w:p w14:paraId="5941AB00" w14:textId="6774CCDB" w:rsidR="007D38C5" w:rsidRDefault="007D38C5" w:rsidP="00255B98">
            <w:pPr>
              <w:rPr>
                <w:rFonts w:ascii="Folio-Medium" w:hAnsi="Folio-Medium" w:cs="Folio-Medium"/>
                <w:sz w:val="18"/>
                <w:szCs w:val="18"/>
              </w:rPr>
            </w:pPr>
            <w:r>
              <w:rPr>
                <w:rFonts w:ascii="Folio-Medium" w:hAnsi="Folio-Medium" w:cs="Folio-Medium"/>
                <w:sz w:val="18"/>
                <w:szCs w:val="18"/>
              </w:rPr>
              <w:t xml:space="preserve">Al </w:t>
            </w:r>
            <w:proofErr w:type="spellStart"/>
            <w:r>
              <w:rPr>
                <w:rFonts w:ascii="Folio-Medium" w:hAnsi="Folio-Medium" w:cs="Folio-Medium"/>
                <w:sz w:val="18"/>
                <w:szCs w:val="18"/>
              </w:rPr>
              <w:t>Habashneh</w:t>
            </w:r>
            <w:proofErr w:type="spellEnd"/>
            <w:r>
              <w:rPr>
                <w:rFonts w:ascii="Folio-Medium" w:hAnsi="Folio-Medium" w:cs="Folio-Medium"/>
                <w:sz w:val="18"/>
                <w:szCs w:val="18"/>
              </w:rPr>
              <w:t>, R</w:t>
            </w:r>
          </w:p>
          <w:p w14:paraId="4C953E7F" w14:textId="77777777" w:rsidR="007D38C5" w:rsidRDefault="007D38C5" w:rsidP="00255B98">
            <w:pPr>
              <w:rPr>
                <w:rFonts w:ascii="Folio-Medium" w:hAnsi="Folio-Medium" w:cs="Folio-Medium"/>
                <w:sz w:val="18"/>
                <w:szCs w:val="18"/>
              </w:rPr>
            </w:pPr>
          </w:p>
          <w:p w14:paraId="28F3391E" w14:textId="4536CB3F" w:rsidR="007D38C5" w:rsidRDefault="007D38C5" w:rsidP="00255B98">
            <w:pPr>
              <w:rPr>
                <w:rFonts w:ascii="Folio-Medium" w:hAnsi="Folio-Medium" w:cs="Folio-Medium"/>
                <w:b/>
                <w:sz w:val="18"/>
                <w:szCs w:val="18"/>
              </w:rPr>
            </w:pPr>
            <w:r w:rsidRPr="009458B3">
              <w:rPr>
                <w:rFonts w:ascii="Folio-Medium" w:hAnsi="Folio-Medium" w:cs="Folio-Medium"/>
                <w:b/>
                <w:sz w:val="18"/>
                <w:szCs w:val="18"/>
              </w:rPr>
              <w:t>Oral health status and reasons for not attending dental care among 12- to 16-year-old children with Down syndrome in special needs centres in Jordan</w:t>
            </w:r>
          </w:p>
          <w:p w14:paraId="148B7996" w14:textId="77777777" w:rsidR="007D38C5" w:rsidRDefault="007D38C5" w:rsidP="00255B98">
            <w:pPr>
              <w:rPr>
                <w:rFonts w:ascii="Folio-Medium" w:hAnsi="Folio-Medium" w:cs="Folio-Medium"/>
                <w:b/>
                <w:sz w:val="18"/>
                <w:szCs w:val="18"/>
              </w:rPr>
            </w:pPr>
          </w:p>
          <w:p w14:paraId="15E306EC" w14:textId="721F58A2" w:rsidR="007D38C5" w:rsidRDefault="007D38C5" w:rsidP="00255B98">
            <w:pPr>
              <w:rPr>
                <w:sz w:val="18"/>
                <w:szCs w:val="18"/>
              </w:rPr>
            </w:pPr>
            <w:proofErr w:type="spellStart"/>
            <w:r>
              <w:rPr>
                <w:rFonts w:ascii="Folio-Medium" w:hAnsi="Folio-Medium" w:cs="Folio-Medium"/>
                <w:bCs/>
                <w:sz w:val="18"/>
                <w:szCs w:val="18"/>
              </w:rPr>
              <w:t>Int</w:t>
            </w:r>
            <w:proofErr w:type="spellEnd"/>
            <w:r>
              <w:rPr>
                <w:rFonts w:ascii="Folio-Medium" w:hAnsi="Folio-Medium" w:cs="Folio-Medium"/>
                <w:bCs/>
                <w:sz w:val="18"/>
                <w:szCs w:val="18"/>
              </w:rPr>
              <w:t xml:space="preserve"> J Dent Hygiene</w:t>
            </w:r>
          </w:p>
        </w:tc>
        <w:tc>
          <w:tcPr>
            <w:tcW w:w="709" w:type="dxa"/>
            <w:tcBorders>
              <w:top w:val="single" w:sz="12" w:space="0" w:color="auto"/>
              <w:left w:val="single" w:sz="4" w:space="0" w:color="auto"/>
              <w:bottom w:val="single" w:sz="4" w:space="0" w:color="auto"/>
              <w:right w:val="single" w:sz="4" w:space="0" w:color="auto"/>
            </w:tcBorders>
          </w:tcPr>
          <w:p w14:paraId="418D491A" w14:textId="63735364" w:rsidR="007D38C5" w:rsidRDefault="007D38C5" w:rsidP="00255B98">
            <w:pPr>
              <w:rPr>
                <w:rFonts w:ascii="Folio-Medium" w:hAnsi="Folio-Medium" w:cs="Folio-Medium"/>
                <w:sz w:val="17"/>
                <w:szCs w:val="17"/>
              </w:rPr>
            </w:pPr>
            <w:r>
              <w:rPr>
                <w:rFonts w:ascii="Folio-Medium" w:hAnsi="Folio-Medium" w:cs="Folio-Medium"/>
                <w:sz w:val="17"/>
                <w:szCs w:val="17"/>
              </w:rPr>
              <w:t>2012</w:t>
            </w:r>
          </w:p>
        </w:tc>
        <w:tc>
          <w:tcPr>
            <w:tcW w:w="1559" w:type="dxa"/>
            <w:tcBorders>
              <w:top w:val="single" w:sz="12" w:space="0" w:color="auto"/>
              <w:left w:val="single" w:sz="4" w:space="0" w:color="auto"/>
              <w:bottom w:val="single" w:sz="4" w:space="0" w:color="auto"/>
              <w:right w:val="single" w:sz="4" w:space="0" w:color="auto"/>
            </w:tcBorders>
          </w:tcPr>
          <w:p w14:paraId="0E6A7EE9" w14:textId="77777777" w:rsidR="007D38C5" w:rsidRPr="0017510B" w:rsidRDefault="007D38C5" w:rsidP="00255B98">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072BF6E" w14:textId="7D91C664" w:rsidR="007D38C5" w:rsidRPr="007703CD" w:rsidRDefault="007D38C5" w:rsidP="00255B98">
            <w:pPr>
              <w:rPr>
                <w:rFonts w:ascii="Folio-Medium" w:hAnsi="Folio-Medium" w:cs="Folio-Medium"/>
                <w:sz w:val="17"/>
                <w:szCs w:val="17"/>
              </w:rPr>
            </w:pPr>
            <w:r w:rsidRPr="007703CD">
              <w:rPr>
                <w:rFonts w:ascii="Folio-Medium" w:hAnsi="Folio-Medium" w:cs="Folio-Medium"/>
                <w:sz w:val="17"/>
                <w:szCs w:val="17"/>
              </w:rPr>
              <w:t>Non-specific “comparative study”</w:t>
            </w:r>
          </w:p>
          <w:p w14:paraId="5D26BAE6" w14:textId="77777777" w:rsidR="007D38C5" w:rsidRDefault="007D38C5" w:rsidP="00255B98">
            <w:pPr>
              <w:rPr>
                <w:rFonts w:ascii="Folio-Medium" w:hAnsi="Folio-Medium" w:cs="Folio-Medium"/>
                <w:sz w:val="17"/>
                <w:szCs w:val="17"/>
              </w:rPr>
            </w:pPr>
          </w:p>
          <w:p w14:paraId="4E81D415" w14:textId="77777777" w:rsidR="007D38C5" w:rsidRDefault="007D38C5" w:rsidP="00255B98">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643A3B37" w14:textId="5C74E06A" w:rsidR="007D38C5" w:rsidRDefault="007D38C5" w:rsidP="00255B98">
            <w:pPr>
              <w:rPr>
                <w:sz w:val="40"/>
                <w:szCs w:val="40"/>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4" w:space="0" w:color="auto"/>
              <w:right w:val="single" w:sz="4" w:space="0" w:color="auto"/>
            </w:tcBorders>
          </w:tcPr>
          <w:p w14:paraId="28FEA5D7" w14:textId="68E610EE" w:rsidR="007D38C5" w:rsidRDefault="007D38C5" w:rsidP="00255B98">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4C2D026B" w14:textId="6726B7F5" w:rsidR="007D38C5" w:rsidRDefault="007D38C5" w:rsidP="00255B98">
            <w:pPr>
              <w:autoSpaceDE w:val="0"/>
              <w:autoSpaceDN w:val="0"/>
              <w:adjustRightInd w:val="0"/>
              <w:rPr>
                <w:rFonts w:ascii="Folio-Medium" w:hAnsi="Folio-Medium" w:cs="Folio-Medium"/>
                <w:sz w:val="17"/>
                <w:szCs w:val="17"/>
              </w:rPr>
            </w:pPr>
            <w:r>
              <w:rPr>
                <w:rFonts w:ascii="Folio-Medium" w:hAnsi="Folio-Medium" w:cs="Folio-Medium"/>
                <w:sz w:val="17"/>
                <w:szCs w:val="17"/>
              </w:rPr>
              <w:t>Jordan</w:t>
            </w:r>
          </w:p>
          <w:p w14:paraId="75C2B07D" w14:textId="77777777" w:rsidR="007D38C5" w:rsidRPr="001F04EF" w:rsidRDefault="007D38C5" w:rsidP="00255B98">
            <w:pPr>
              <w:autoSpaceDE w:val="0"/>
              <w:autoSpaceDN w:val="0"/>
              <w:adjustRightInd w:val="0"/>
              <w:rPr>
                <w:rFonts w:ascii="Folio-Medium" w:hAnsi="Folio-Medium"/>
                <w:b/>
                <w:i/>
                <w:sz w:val="8"/>
                <w:szCs w:val="8"/>
              </w:rPr>
            </w:pPr>
          </w:p>
          <w:p w14:paraId="48F9A1A6" w14:textId="672DB469" w:rsidR="007D38C5" w:rsidRDefault="007D38C5" w:rsidP="00255B98">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2BBB290F" w14:textId="3B9FDD97" w:rsidR="007D38C5" w:rsidRDefault="007D38C5" w:rsidP="00255B98">
            <w:pPr>
              <w:autoSpaceDE w:val="0"/>
              <w:autoSpaceDN w:val="0"/>
              <w:adjustRightInd w:val="0"/>
              <w:rPr>
                <w:rFonts w:ascii="Folio-Medium" w:hAnsi="Folio-Medium" w:cs="Folio-Medium"/>
                <w:sz w:val="17"/>
                <w:szCs w:val="17"/>
              </w:rPr>
            </w:pPr>
            <w:r>
              <w:rPr>
                <w:rFonts w:ascii="Folio-Medium" w:hAnsi="Folio-Medium" w:cs="Folio-Medium"/>
                <w:sz w:val="17"/>
                <w:szCs w:val="17"/>
              </w:rPr>
              <w:t>National</w:t>
            </w:r>
          </w:p>
          <w:p w14:paraId="4622F06D" w14:textId="77777777" w:rsidR="007D38C5" w:rsidRPr="001F04EF" w:rsidRDefault="007D38C5" w:rsidP="00255B98">
            <w:pPr>
              <w:autoSpaceDE w:val="0"/>
              <w:autoSpaceDN w:val="0"/>
              <w:adjustRightInd w:val="0"/>
              <w:rPr>
                <w:rFonts w:ascii="Folio-Medium" w:hAnsi="Folio-Medium"/>
                <w:sz w:val="8"/>
                <w:szCs w:val="8"/>
              </w:rPr>
            </w:pPr>
          </w:p>
          <w:p w14:paraId="456E667B" w14:textId="11C0F235" w:rsidR="007D38C5" w:rsidRDefault="007D38C5" w:rsidP="00255B98">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375E5134" w14:textId="6F8E9B65" w:rsidR="007D38C5" w:rsidRDefault="007D38C5" w:rsidP="00255B98">
            <w:pPr>
              <w:autoSpaceDE w:val="0"/>
              <w:autoSpaceDN w:val="0"/>
              <w:adjustRightInd w:val="0"/>
              <w:rPr>
                <w:rFonts w:ascii="Folio-Medium" w:hAnsi="Folio-Medium" w:cs="Folio-Medium"/>
                <w:sz w:val="17"/>
                <w:szCs w:val="17"/>
              </w:rPr>
            </w:pPr>
            <w:r>
              <w:rPr>
                <w:rFonts w:ascii="Folio-Medium" w:hAnsi="Folio-Medium" w:cs="Folio-Medium"/>
                <w:sz w:val="17"/>
                <w:szCs w:val="17"/>
              </w:rPr>
              <w:t>Private dental clinic</w:t>
            </w:r>
          </w:p>
          <w:p w14:paraId="385E0D89" w14:textId="77777777" w:rsidR="007D38C5" w:rsidRPr="001F04EF" w:rsidRDefault="007D38C5" w:rsidP="00255B98">
            <w:pPr>
              <w:autoSpaceDE w:val="0"/>
              <w:autoSpaceDN w:val="0"/>
              <w:adjustRightInd w:val="0"/>
              <w:rPr>
                <w:rFonts w:ascii="Folio-Medium" w:hAnsi="Folio-Medium"/>
                <w:b/>
                <w:i/>
                <w:sz w:val="8"/>
                <w:szCs w:val="8"/>
              </w:rPr>
            </w:pPr>
          </w:p>
          <w:p w14:paraId="0B3A0BDA" w14:textId="0BDB6E0F" w:rsidR="007D38C5" w:rsidRDefault="007D38C5" w:rsidP="00255B98">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2F6E594F" w14:textId="6A7E8D7E" w:rsidR="007D38C5" w:rsidRDefault="007D38C5" w:rsidP="00255B98">
            <w:pPr>
              <w:rPr>
                <w:rFonts w:ascii="Folio-Medium" w:hAnsi="Folio-Medium" w:cs="Folio-Medium"/>
                <w:i/>
                <w:sz w:val="17"/>
                <w:szCs w:val="17"/>
              </w:rPr>
            </w:pPr>
            <w:r>
              <w:rPr>
                <w:rFonts w:ascii="Folio-Medium" w:hAnsi="Folio-Medium" w:cs="Folio-Medium"/>
                <w:i/>
                <w:sz w:val="17"/>
                <w:szCs w:val="17"/>
              </w:rPr>
              <w:t>2008</w:t>
            </w:r>
          </w:p>
          <w:p w14:paraId="276AD5DC" w14:textId="77777777" w:rsidR="007D38C5" w:rsidRPr="001F04EF" w:rsidRDefault="007D38C5" w:rsidP="00255B98">
            <w:pPr>
              <w:autoSpaceDE w:val="0"/>
              <w:autoSpaceDN w:val="0"/>
              <w:adjustRightInd w:val="0"/>
              <w:rPr>
                <w:rFonts w:ascii="Folio-Medium" w:hAnsi="Folio-Medium"/>
                <w:b/>
                <w:i/>
                <w:sz w:val="8"/>
                <w:szCs w:val="8"/>
              </w:rPr>
            </w:pPr>
          </w:p>
          <w:p w14:paraId="489B330F" w14:textId="03B53558" w:rsidR="007D38C5" w:rsidRDefault="007D38C5" w:rsidP="00255B98">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59CC2BF0" w14:textId="698B8D30" w:rsidR="007D38C5" w:rsidRDefault="007D38C5" w:rsidP="00255B98">
            <w:pPr>
              <w:rPr>
                <w:rFonts w:ascii="Folio-Medium" w:hAnsi="Folio-Medium" w:cs="Folio-Medium"/>
                <w:b/>
                <w:i/>
                <w:sz w:val="17"/>
                <w:szCs w:val="17"/>
              </w:rPr>
            </w:pPr>
            <w:r w:rsidRPr="00F47034">
              <w:rPr>
                <w:rFonts w:ascii="Folio-Medium" w:hAnsi="Folio-Medium" w:cs="Folio-Medium"/>
                <w:sz w:val="17"/>
                <w:szCs w:val="17"/>
              </w:rPr>
              <w:t>"matched non-DS/ public school children" aged 12-16 yr</w:t>
            </w:r>
            <w:r>
              <w:rPr>
                <w:rFonts w:ascii="Folio-Medium" w:hAnsi="Folio-Medium" w:cs="Folio-Medium"/>
                <w:sz w:val="17"/>
                <w:szCs w:val="17"/>
              </w:rPr>
              <w:t>s</w:t>
            </w:r>
          </w:p>
          <w:p w14:paraId="0502B400" w14:textId="77777777" w:rsidR="007D38C5" w:rsidRPr="001F04EF" w:rsidRDefault="007D38C5" w:rsidP="00255B98">
            <w:pPr>
              <w:autoSpaceDE w:val="0"/>
              <w:autoSpaceDN w:val="0"/>
              <w:adjustRightInd w:val="0"/>
              <w:rPr>
                <w:rFonts w:ascii="Folio-Medium" w:hAnsi="Folio-Medium"/>
                <w:b/>
                <w:i/>
                <w:sz w:val="8"/>
                <w:szCs w:val="8"/>
              </w:rPr>
            </w:pPr>
          </w:p>
          <w:p w14:paraId="4CE55DD2" w14:textId="29B446D3" w:rsidR="007D38C5" w:rsidRDefault="007D38C5" w:rsidP="00255B98">
            <w:pPr>
              <w:rPr>
                <w:rFonts w:ascii="Folio-Medium" w:hAnsi="Folio-Medium" w:cs="Folio-Medium"/>
                <w:sz w:val="17"/>
                <w:szCs w:val="17"/>
              </w:rPr>
            </w:pPr>
          </w:p>
        </w:tc>
        <w:tc>
          <w:tcPr>
            <w:tcW w:w="1134" w:type="dxa"/>
            <w:tcBorders>
              <w:top w:val="single" w:sz="12" w:space="0" w:color="auto"/>
              <w:left w:val="single" w:sz="4" w:space="0" w:color="auto"/>
              <w:bottom w:val="single" w:sz="4" w:space="0" w:color="auto"/>
              <w:right w:val="single" w:sz="4" w:space="0" w:color="auto"/>
            </w:tcBorders>
          </w:tcPr>
          <w:p w14:paraId="4416A78B" w14:textId="7EACDB14" w:rsidR="007D38C5" w:rsidRPr="00D33F66" w:rsidRDefault="007D38C5" w:rsidP="00502375">
            <w:pPr>
              <w:jc w:val="center"/>
              <w:rPr>
                <w:sz w:val="40"/>
                <w:szCs w:val="40"/>
              </w:rPr>
            </w:pPr>
            <w:r>
              <w:rPr>
                <w:rFonts w:ascii="Folio-Medium" w:hAnsi="Folio-Medium" w:cs="Folio-Medium"/>
                <w:sz w:val="17"/>
                <w:szCs w:val="17"/>
              </w:rPr>
              <w:t>1</w:t>
            </w:r>
          </w:p>
        </w:tc>
        <w:tc>
          <w:tcPr>
            <w:tcW w:w="1842" w:type="dxa"/>
            <w:tcBorders>
              <w:top w:val="single" w:sz="12" w:space="0" w:color="auto"/>
              <w:left w:val="single" w:sz="4" w:space="0" w:color="auto"/>
              <w:bottom w:val="single" w:sz="4" w:space="0" w:color="auto"/>
              <w:right w:val="single" w:sz="4" w:space="0" w:color="auto"/>
            </w:tcBorders>
          </w:tcPr>
          <w:p w14:paraId="27F3E8B4" w14:textId="0EFFABFE" w:rsidR="007D38C5" w:rsidRPr="001B2813" w:rsidRDefault="007D38C5" w:rsidP="00255B98">
            <w:pPr>
              <w:autoSpaceDE w:val="0"/>
              <w:autoSpaceDN w:val="0"/>
              <w:adjustRightInd w:val="0"/>
              <w:rPr>
                <w:rFonts w:ascii="Folio-Medium" w:hAnsi="Folio-Medium" w:cs="Folio-Medium"/>
                <w:sz w:val="17"/>
                <w:szCs w:val="17"/>
              </w:rPr>
            </w:pPr>
            <w:r>
              <w:rPr>
                <w:rFonts w:ascii="Folio-Medium" w:hAnsi="Folio-Medium" w:cs="Folio-Medium"/>
                <w:sz w:val="17"/>
                <w:szCs w:val="17"/>
              </w:rPr>
              <w:t>“frank carious cavitations on any surface of the tooth”</w:t>
            </w:r>
          </w:p>
        </w:tc>
        <w:tc>
          <w:tcPr>
            <w:tcW w:w="1134" w:type="dxa"/>
            <w:tcBorders>
              <w:top w:val="single" w:sz="12" w:space="0" w:color="auto"/>
              <w:left w:val="single" w:sz="4" w:space="0" w:color="auto"/>
              <w:bottom w:val="single" w:sz="4" w:space="0" w:color="auto"/>
              <w:right w:val="single" w:sz="4" w:space="0" w:color="auto"/>
            </w:tcBorders>
          </w:tcPr>
          <w:p w14:paraId="5333105D" w14:textId="04B59CD7" w:rsidR="007D38C5" w:rsidRDefault="007D38C5" w:rsidP="00255B98">
            <w:pPr>
              <w:autoSpaceDE w:val="0"/>
              <w:autoSpaceDN w:val="0"/>
              <w:adjustRightInd w:val="0"/>
              <w:rPr>
                <w:rFonts w:ascii="Folio-Medium" w:hAnsi="Folio-Medium"/>
                <w:sz w:val="17"/>
                <w:szCs w:val="17"/>
              </w:rPr>
            </w:pPr>
            <w:r>
              <w:rPr>
                <w:rFonts w:ascii="Folio-Medium" w:hAnsi="Folio-Medium" w:cs="Folio-Medium"/>
                <w:sz w:val="17"/>
                <w:szCs w:val="17"/>
              </w:rPr>
              <w:t>WHO</w:t>
            </w:r>
          </w:p>
        </w:tc>
        <w:tc>
          <w:tcPr>
            <w:tcW w:w="1276" w:type="dxa"/>
            <w:tcBorders>
              <w:top w:val="single" w:sz="12" w:space="0" w:color="auto"/>
              <w:left w:val="single" w:sz="4" w:space="0" w:color="auto"/>
              <w:bottom w:val="single" w:sz="4" w:space="0" w:color="auto"/>
              <w:right w:val="single" w:sz="4" w:space="0" w:color="auto"/>
            </w:tcBorders>
          </w:tcPr>
          <w:p w14:paraId="66D99931" w14:textId="0F31A8E5" w:rsidR="007D38C5" w:rsidRPr="00157F0A" w:rsidRDefault="007D38C5" w:rsidP="00255B98">
            <w:pPr>
              <w:tabs>
                <w:tab w:val="left" w:pos="639"/>
              </w:tabs>
              <w:rPr>
                <w:rFonts w:ascii="Folio-Medium" w:hAnsi="Folio-Medium" w:cs="Folio-Medium"/>
                <w:sz w:val="17"/>
                <w:szCs w:val="17"/>
              </w:rPr>
            </w:pPr>
            <w:r w:rsidRPr="00157F0A">
              <w:rPr>
                <w:rFonts w:ascii="Folio-Medium" w:hAnsi="Folio-Medium" w:cs="Folio-Medium"/>
                <w:bCs/>
                <w:sz w:val="17"/>
                <w:szCs w:val="17"/>
              </w:rPr>
              <w:t>D</w:t>
            </w:r>
            <w:r>
              <w:rPr>
                <w:rFonts w:ascii="Folio-Medium" w:hAnsi="Folio-Medium" w:cs="Folio-Medium"/>
                <w:bCs/>
                <w:sz w:val="17"/>
                <w:szCs w:val="17"/>
              </w:rPr>
              <w:t>own s</w:t>
            </w:r>
            <w:r w:rsidRPr="00157F0A">
              <w:rPr>
                <w:rFonts w:ascii="Folio-Medium" w:hAnsi="Folio-Medium" w:cs="Folio-Medium"/>
                <w:bCs/>
                <w:sz w:val="17"/>
                <w:szCs w:val="17"/>
              </w:rPr>
              <w:t>yndrome</w:t>
            </w:r>
          </w:p>
          <w:p w14:paraId="44D6CA9C" w14:textId="77777777" w:rsidR="007D38C5" w:rsidRPr="00157F0A" w:rsidRDefault="007D38C5" w:rsidP="00255B98">
            <w:pPr>
              <w:tabs>
                <w:tab w:val="left" w:pos="639"/>
              </w:tabs>
              <w:rPr>
                <w:rFonts w:ascii="Folio-Medium" w:hAnsi="Folio-Medium" w:cs="Folio-Medium"/>
                <w:sz w:val="17"/>
                <w:szCs w:val="17"/>
              </w:rPr>
            </w:pPr>
          </w:p>
        </w:tc>
        <w:tc>
          <w:tcPr>
            <w:tcW w:w="1280" w:type="dxa"/>
            <w:tcBorders>
              <w:top w:val="single" w:sz="4" w:space="0" w:color="auto"/>
              <w:left w:val="single" w:sz="4" w:space="0" w:color="auto"/>
              <w:bottom w:val="single" w:sz="4" w:space="0" w:color="auto"/>
              <w:right w:val="single" w:sz="4" w:space="0" w:color="auto"/>
            </w:tcBorders>
          </w:tcPr>
          <w:p w14:paraId="7F27AC64" w14:textId="2B7310C5" w:rsidR="007D38C5" w:rsidRDefault="007D38C5" w:rsidP="00255B98">
            <w:pPr>
              <w:rPr>
                <w:rFonts w:ascii="Folio-Medium" w:hAnsi="Folio-Medium" w:cs="Folio-Medium"/>
                <w:sz w:val="17"/>
                <w:szCs w:val="17"/>
              </w:rPr>
            </w:pPr>
            <w:r>
              <w:rPr>
                <w:rFonts w:ascii="Folio-Medium" w:hAnsi="Folio-Medium" w:cs="Folio-Medium"/>
                <w:sz w:val="17"/>
                <w:szCs w:val="17"/>
              </w:rPr>
              <w:t>Parental refusal</w:t>
            </w:r>
          </w:p>
        </w:tc>
        <w:tc>
          <w:tcPr>
            <w:tcW w:w="1276" w:type="dxa"/>
            <w:tcBorders>
              <w:top w:val="single" w:sz="4" w:space="0" w:color="auto"/>
              <w:left w:val="single" w:sz="4" w:space="0" w:color="auto"/>
              <w:bottom w:val="single" w:sz="4" w:space="0" w:color="auto"/>
              <w:right w:val="single" w:sz="4" w:space="0" w:color="auto"/>
            </w:tcBorders>
          </w:tcPr>
          <w:p w14:paraId="300D83D9" w14:textId="01FF2C01" w:rsidR="007D38C5" w:rsidRDefault="007D38C5" w:rsidP="00255B98">
            <w:pPr>
              <w:rPr>
                <w:rFonts w:ascii="Folio-Medium" w:hAnsi="Folio-Medium" w:cs="Folio-Medium"/>
                <w:sz w:val="17"/>
                <w:szCs w:val="17"/>
              </w:rPr>
            </w:pPr>
            <w:r w:rsidRPr="0095266C">
              <w:rPr>
                <w:rFonts w:ascii="Folio-Medium" w:hAnsi="Folio-Medium" w:cs="Folio-Medium"/>
                <w:sz w:val="17"/>
                <w:szCs w:val="17"/>
              </w:rPr>
              <w:t>12-16 years</w:t>
            </w:r>
          </w:p>
        </w:tc>
        <w:tc>
          <w:tcPr>
            <w:tcW w:w="1417" w:type="dxa"/>
            <w:tcBorders>
              <w:top w:val="single" w:sz="4" w:space="0" w:color="auto"/>
              <w:left w:val="single" w:sz="4" w:space="0" w:color="auto"/>
              <w:bottom w:val="single" w:sz="4" w:space="0" w:color="auto"/>
              <w:right w:val="single" w:sz="4" w:space="0" w:color="auto"/>
            </w:tcBorders>
          </w:tcPr>
          <w:p w14:paraId="6045A87E" w14:textId="7367EBBA" w:rsidR="007D38C5" w:rsidRDefault="007D38C5" w:rsidP="00255B98">
            <w:pPr>
              <w:rPr>
                <w:rFonts w:ascii="Folio-Medium" w:hAnsi="Folio-Medium" w:cs="Folio-Medium"/>
                <w:sz w:val="17"/>
                <w:szCs w:val="17"/>
              </w:rPr>
            </w:pPr>
            <w:r>
              <w:rPr>
                <w:rFonts w:ascii="Folio-Medium" w:hAnsi="Folio-Medium" w:cs="Folio-Medium"/>
                <w:sz w:val="17"/>
                <w:szCs w:val="17"/>
              </w:rPr>
              <w:t>Down s</w:t>
            </w:r>
            <w:r w:rsidRPr="0095266C">
              <w:rPr>
                <w:rFonts w:ascii="Folio-Medium" w:hAnsi="Folio-Medium" w:cs="Folio-Medium"/>
                <w:sz w:val="17"/>
                <w:szCs w:val="17"/>
              </w:rPr>
              <w:t>yndrome</w:t>
            </w:r>
          </w:p>
        </w:tc>
        <w:tc>
          <w:tcPr>
            <w:tcW w:w="3686" w:type="dxa"/>
            <w:tcBorders>
              <w:top w:val="single" w:sz="4" w:space="0" w:color="auto"/>
              <w:left w:val="single" w:sz="4" w:space="0" w:color="auto"/>
              <w:bottom w:val="single" w:sz="4" w:space="0" w:color="auto"/>
              <w:right w:val="single" w:sz="4" w:space="0" w:color="auto"/>
            </w:tcBorders>
          </w:tcPr>
          <w:p w14:paraId="06699359" w14:textId="675D5C0C" w:rsidR="007D38C5" w:rsidRPr="00157F0A" w:rsidRDefault="007D38C5" w:rsidP="00255B98">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sidRPr="0017510B">
              <w:rPr>
                <w:rFonts w:ascii="Folio-Medium" w:hAnsi="Folio-Medium" w:cs="Folio-Medium"/>
                <w:i/>
                <w:sz w:val="17"/>
                <w:szCs w:val="17"/>
              </w:rPr>
              <w:t>study group – 150; control group – not specified</w:t>
            </w:r>
          </w:p>
          <w:p w14:paraId="775A12C4" w14:textId="77777777" w:rsidR="007D38C5" w:rsidRPr="00157F0A" w:rsidRDefault="007D38C5" w:rsidP="00255B98">
            <w:pPr>
              <w:rPr>
                <w:rFonts w:ascii="Folio-Medium" w:hAnsi="Folio-Medium" w:cs="Folio-Medium"/>
                <w:b/>
                <w:i/>
                <w:sz w:val="17"/>
                <w:szCs w:val="17"/>
              </w:rPr>
            </w:pPr>
          </w:p>
          <w:p w14:paraId="558EE476" w14:textId="575A91A3" w:rsidR="007D38C5" w:rsidRPr="00157F0A" w:rsidRDefault="007D38C5" w:rsidP="00255B98">
            <w:pPr>
              <w:rPr>
                <w:rFonts w:ascii="Folio-Medium" w:hAnsi="Folio-Medium" w:cs="Folio-Medium"/>
                <w:b/>
                <w:i/>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sidRPr="004220F4">
              <w:rPr>
                <w:rFonts w:ascii="Folio-Medium" w:hAnsi="Folio-Medium" w:cs="Folio-Medium"/>
                <w:i/>
                <w:sz w:val="17"/>
                <w:szCs w:val="17"/>
              </w:rPr>
              <w:t>103</w:t>
            </w:r>
          </w:p>
          <w:p w14:paraId="43CF2A9E" w14:textId="77777777" w:rsidR="007D38C5" w:rsidRPr="00157F0A" w:rsidRDefault="007D38C5" w:rsidP="00255B98">
            <w:pPr>
              <w:rPr>
                <w:rFonts w:ascii="Folio-Medium" w:hAnsi="Folio-Medium" w:cs="Folio-Medium"/>
                <w:b/>
                <w:i/>
                <w:sz w:val="17"/>
                <w:szCs w:val="17"/>
              </w:rPr>
            </w:pPr>
          </w:p>
          <w:p w14:paraId="7DA2C723" w14:textId="4891F75A" w:rsidR="007D38C5" w:rsidRPr="00157F0A" w:rsidRDefault="007D38C5" w:rsidP="00255B98">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sidRPr="004220F4">
              <w:rPr>
                <w:rFonts w:ascii="Folio-Medium" w:hAnsi="Folio-Medium" w:cs="Folio-Medium"/>
                <w:i/>
                <w:sz w:val="17"/>
                <w:szCs w:val="17"/>
              </w:rPr>
              <w:t>103</w:t>
            </w:r>
          </w:p>
          <w:p w14:paraId="6F0601FA" w14:textId="77777777" w:rsidR="007D38C5" w:rsidRPr="00157F0A" w:rsidRDefault="007D38C5" w:rsidP="00255B98">
            <w:pPr>
              <w:rPr>
                <w:rFonts w:ascii="Folio-Medium" w:hAnsi="Folio-Medium" w:cs="Folio-Medium"/>
                <w:b/>
                <w:i/>
                <w:sz w:val="17"/>
                <w:szCs w:val="17"/>
              </w:rPr>
            </w:pPr>
          </w:p>
          <w:p w14:paraId="5486CBDB" w14:textId="22CB0912" w:rsidR="007D38C5" w:rsidRPr="00157F0A" w:rsidRDefault="007D38C5" w:rsidP="00255B98">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sidRPr="004220F4">
              <w:rPr>
                <w:rFonts w:ascii="Folio-Medium" w:hAnsi="Folio-Medium" w:cs="Folio-Medium"/>
                <w:i/>
                <w:sz w:val="17"/>
                <w:szCs w:val="17"/>
              </w:rPr>
              <w:t>206</w:t>
            </w:r>
          </w:p>
          <w:p w14:paraId="18BE1D3F" w14:textId="77777777" w:rsidR="007D38C5" w:rsidRPr="00157F0A" w:rsidRDefault="007D38C5" w:rsidP="00255B98">
            <w:pPr>
              <w:rPr>
                <w:rFonts w:ascii="Folio-Medium" w:hAnsi="Folio-Medium" w:cs="Folio-Medium"/>
                <w:b/>
                <w:i/>
                <w:sz w:val="17"/>
                <w:szCs w:val="17"/>
              </w:rPr>
            </w:pPr>
          </w:p>
          <w:p w14:paraId="5074BD65" w14:textId="499247EC" w:rsidR="007D38C5" w:rsidRPr="00157F0A" w:rsidRDefault="007D38C5" w:rsidP="00255B98">
            <w:pPr>
              <w:rPr>
                <w:rFonts w:ascii="Folio-Medium" w:hAnsi="Folio-Medium" w:cs="Folio-Medium"/>
                <w:b/>
                <w:i/>
                <w:sz w:val="17"/>
                <w:szCs w:val="17"/>
              </w:rPr>
            </w:pPr>
            <w:r>
              <w:rPr>
                <w:rFonts w:ascii="Folio-Medium" w:hAnsi="Folio-Medium" w:cs="Folio-Medium"/>
                <w:b/>
                <w:i/>
                <w:sz w:val="17"/>
                <w:szCs w:val="17"/>
              </w:rPr>
              <w:t xml:space="preserve">Reason for non-participation: </w:t>
            </w:r>
            <w:r w:rsidRPr="004220F4">
              <w:rPr>
                <w:rFonts w:ascii="Folio-Medium" w:hAnsi="Folio-Medium" w:cs="Folio-Medium"/>
                <w:i/>
                <w:sz w:val="17"/>
                <w:szCs w:val="17"/>
              </w:rPr>
              <w:t>child unable to cooperate, parental refusal</w:t>
            </w:r>
          </w:p>
          <w:p w14:paraId="7DADD87E" w14:textId="77777777" w:rsidR="007D38C5" w:rsidRPr="00157F0A" w:rsidRDefault="007D38C5" w:rsidP="00255B98">
            <w:pPr>
              <w:rPr>
                <w:rFonts w:ascii="Folio-Medium" w:hAnsi="Folio-Medium" w:cs="Folio-Medium"/>
                <w:b/>
                <w:i/>
                <w:sz w:val="17"/>
                <w:szCs w:val="17"/>
              </w:rPr>
            </w:pPr>
          </w:p>
          <w:p w14:paraId="65352111" w14:textId="0BDE0FD7" w:rsidR="007D38C5" w:rsidRDefault="007D38C5" w:rsidP="00255B98">
            <w:pPr>
              <w:rPr>
                <w:rFonts w:ascii="Folio-Medium" w:hAnsi="Folio-Medium" w:cs="Folio-Medium"/>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4220F4">
              <w:rPr>
                <w:rFonts w:ascii="Folio-Medium" w:hAnsi="Folio-Medium" w:cs="Folio-Medium"/>
                <w:i/>
                <w:sz w:val="17"/>
                <w:szCs w:val="17"/>
              </w:rPr>
              <w:t>no</w:t>
            </w:r>
          </w:p>
        </w:tc>
      </w:tr>
      <w:tr w:rsidR="007D38C5" w14:paraId="6E249CAC"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80CC951" w14:textId="211CA7B7" w:rsidR="007D38C5" w:rsidRDefault="007D38C5" w:rsidP="002A21A3">
            <w:pPr>
              <w:rPr>
                <w:rFonts w:ascii="Folio-Medium" w:hAnsi="Folio-Medium" w:cs="Folio-Medium"/>
                <w:sz w:val="18"/>
                <w:szCs w:val="18"/>
              </w:rPr>
            </w:pPr>
            <w:r>
              <w:rPr>
                <w:rFonts w:ascii="Folio-Medium" w:hAnsi="Folio-Medium" w:cs="Folio-Medium"/>
                <w:sz w:val="18"/>
                <w:szCs w:val="18"/>
              </w:rPr>
              <w:t>2</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2EA3B92" w14:textId="6E5683D7" w:rsidR="007D38C5" w:rsidRDefault="007D38C5" w:rsidP="002A21A3">
            <w:pPr>
              <w:rPr>
                <w:rFonts w:ascii="Folio-Medium" w:hAnsi="Folio-Medium" w:cs="Folio-Medium"/>
                <w:sz w:val="18"/>
                <w:szCs w:val="18"/>
              </w:rPr>
            </w:pPr>
            <w:r>
              <w:rPr>
                <w:rFonts w:ascii="Folio-Medium" w:hAnsi="Folio-Medium" w:cs="Folio-Medium"/>
                <w:sz w:val="18"/>
                <w:szCs w:val="18"/>
              </w:rPr>
              <w:t>Al Sarheed et al</w:t>
            </w:r>
          </w:p>
          <w:p w14:paraId="1EFC39C4" w14:textId="77777777" w:rsidR="007D38C5" w:rsidRDefault="007D38C5" w:rsidP="002A21A3">
            <w:pPr>
              <w:rPr>
                <w:rFonts w:ascii="Folio-Medium" w:hAnsi="Folio-Medium" w:cs="Folio-Medium"/>
                <w:sz w:val="18"/>
                <w:szCs w:val="18"/>
              </w:rPr>
            </w:pPr>
          </w:p>
          <w:p w14:paraId="4D40D311" w14:textId="77777777" w:rsidR="007D38C5" w:rsidRPr="002B5A97" w:rsidRDefault="007D38C5" w:rsidP="002A21A3">
            <w:pPr>
              <w:rPr>
                <w:rFonts w:ascii="Folio-Medium" w:hAnsi="Folio-Medium" w:cs="Folio-Medium"/>
                <w:b/>
                <w:sz w:val="18"/>
                <w:szCs w:val="18"/>
              </w:rPr>
            </w:pPr>
            <w:r w:rsidRPr="002B5A97">
              <w:rPr>
                <w:rFonts w:ascii="Folio-Medium" w:hAnsi="Folio-Medium" w:cs="Folio-Medium"/>
                <w:b/>
                <w:sz w:val="18"/>
                <w:szCs w:val="18"/>
              </w:rPr>
              <w:t xml:space="preserve">A comparative study of oral health amongst trisomy 21 children living in Riyadh, Saudi Arabia: Part 1 caries, malocclusion, trauma </w:t>
            </w:r>
            <w:r w:rsidRPr="002B5A97">
              <w:rPr>
                <w:rFonts w:ascii="Folio-Medium" w:hAnsi="Folio-Medium" w:cs="Folio-Medium"/>
                <w:b/>
                <w:sz w:val="18"/>
                <w:szCs w:val="18"/>
              </w:rPr>
              <w:tab/>
            </w:r>
          </w:p>
          <w:p w14:paraId="4AEE1C3A" w14:textId="77777777" w:rsidR="007D38C5" w:rsidRDefault="007D38C5" w:rsidP="002A21A3">
            <w:pPr>
              <w:rPr>
                <w:rFonts w:ascii="Folio-Medium" w:hAnsi="Folio-Medium" w:cs="Folio-Medium"/>
                <w:sz w:val="18"/>
                <w:szCs w:val="18"/>
              </w:rPr>
            </w:pPr>
          </w:p>
          <w:p w14:paraId="66D3477A" w14:textId="2BBDA9E0" w:rsidR="007D38C5" w:rsidRDefault="007D38C5" w:rsidP="002A21A3">
            <w:pPr>
              <w:rPr>
                <w:rFonts w:ascii="Folio-Medium" w:hAnsi="Folio-Medium" w:cs="Folio-Medium"/>
                <w:sz w:val="18"/>
                <w:szCs w:val="18"/>
              </w:rPr>
            </w:pPr>
            <w:r w:rsidRPr="002B5A97">
              <w:rPr>
                <w:rFonts w:ascii="Folio-Medium" w:hAnsi="Folio-Medium" w:cs="Folio-Medium"/>
                <w:sz w:val="18"/>
                <w:szCs w:val="18"/>
              </w:rPr>
              <w:t>The Saudi Dental Journal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6A0536" w14:textId="262AB0D2" w:rsidR="007D38C5" w:rsidRDefault="007D38C5" w:rsidP="002A21A3">
            <w:pPr>
              <w:rPr>
                <w:rFonts w:ascii="Folio-Medium" w:hAnsi="Folio-Medium" w:cs="Folio-Medium"/>
                <w:sz w:val="17"/>
                <w:szCs w:val="17"/>
              </w:rPr>
            </w:pPr>
            <w:r>
              <w:rPr>
                <w:rFonts w:ascii="Folio-Medium" w:hAnsi="Folio-Medium" w:cs="Folio-Medium"/>
                <w:sz w:val="17"/>
                <w:szCs w:val="17"/>
              </w:rPr>
              <w:t>2015</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CE35D7" w14:textId="77777777" w:rsidR="007D38C5" w:rsidRDefault="007D38C5" w:rsidP="002A21A3">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7F452DE" w14:textId="77777777" w:rsidR="007D38C5" w:rsidRDefault="007D38C5" w:rsidP="002A21A3">
            <w:pPr>
              <w:rPr>
                <w:rFonts w:ascii="Folio-Medium" w:hAnsi="Folio-Medium" w:cs="Folio-Medium"/>
                <w:sz w:val="17"/>
                <w:szCs w:val="17"/>
              </w:rPr>
            </w:pPr>
            <w:r>
              <w:rPr>
                <w:rFonts w:ascii="Folio-Medium" w:hAnsi="Folio-Medium" w:cs="Folio-Medium"/>
                <w:sz w:val="17"/>
                <w:szCs w:val="17"/>
              </w:rPr>
              <w:t>Cross sectional study</w:t>
            </w:r>
          </w:p>
          <w:p w14:paraId="531BFFB7" w14:textId="77777777" w:rsidR="007D38C5" w:rsidRDefault="007D38C5" w:rsidP="002A21A3">
            <w:pPr>
              <w:rPr>
                <w:rFonts w:ascii="Folio-Medium" w:hAnsi="Folio-Medium" w:cs="Folio-Medium"/>
                <w:sz w:val="17"/>
                <w:szCs w:val="17"/>
              </w:rPr>
            </w:pPr>
          </w:p>
          <w:p w14:paraId="742DECFD" w14:textId="77777777" w:rsidR="007D38C5" w:rsidRDefault="007D38C5" w:rsidP="002A21A3">
            <w:pPr>
              <w:rPr>
                <w:rFonts w:ascii="Folio-Medium" w:hAnsi="Folio-Medium" w:cs="Folio-Medium"/>
                <w:b/>
                <w:i/>
                <w:sz w:val="17"/>
                <w:szCs w:val="17"/>
              </w:rPr>
            </w:pPr>
            <w:r w:rsidRPr="0017510B">
              <w:rPr>
                <w:rFonts w:ascii="Folio-Medium" w:hAnsi="Folio-Medium" w:cs="Folio-Medium"/>
                <w:b/>
                <w:i/>
                <w:sz w:val="17"/>
                <w:szCs w:val="17"/>
              </w:rPr>
              <w:t>Review author’s designation:</w:t>
            </w:r>
          </w:p>
          <w:p w14:paraId="4856C60D" w14:textId="20E99A20" w:rsidR="007D38C5" w:rsidRPr="0017510B" w:rsidRDefault="007D38C5" w:rsidP="002A21A3">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3CCA8CF9"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418F1402" w14:textId="77777777" w:rsidR="007D38C5" w:rsidRPr="00614431"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Saudi Arabia</w:t>
            </w:r>
          </w:p>
          <w:p w14:paraId="28FF6B9E" w14:textId="77777777" w:rsidR="007D38C5" w:rsidRPr="001F04EF" w:rsidRDefault="007D38C5" w:rsidP="002A21A3">
            <w:pPr>
              <w:autoSpaceDE w:val="0"/>
              <w:autoSpaceDN w:val="0"/>
              <w:adjustRightInd w:val="0"/>
              <w:rPr>
                <w:rFonts w:ascii="Folio-Medium" w:hAnsi="Folio-Medium"/>
                <w:b/>
                <w:i/>
                <w:sz w:val="8"/>
                <w:szCs w:val="8"/>
              </w:rPr>
            </w:pPr>
          </w:p>
          <w:p w14:paraId="69D04C89"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77151030" w14:textId="77777777" w:rsidR="007D38C5" w:rsidRPr="00614431" w:rsidRDefault="007D38C5" w:rsidP="002A21A3">
            <w:pPr>
              <w:autoSpaceDE w:val="0"/>
              <w:autoSpaceDN w:val="0"/>
              <w:adjustRightInd w:val="0"/>
              <w:rPr>
                <w:rFonts w:ascii="Folio-Medium" w:hAnsi="Folio-Medium" w:cs="Folio-Medium"/>
                <w:sz w:val="17"/>
                <w:szCs w:val="17"/>
              </w:rPr>
            </w:pPr>
            <w:r w:rsidRPr="00614431">
              <w:rPr>
                <w:rFonts w:ascii="Folio-Medium" w:hAnsi="Folio-Medium" w:cs="Folio-Medium"/>
                <w:sz w:val="17"/>
                <w:szCs w:val="17"/>
              </w:rPr>
              <w:t>Local</w:t>
            </w:r>
          </w:p>
          <w:p w14:paraId="7E1AFB44" w14:textId="77777777" w:rsidR="007D38C5" w:rsidRPr="00614431" w:rsidRDefault="007D38C5" w:rsidP="002A21A3">
            <w:pPr>
              <w:autoSpaceDE w:val="0"/>
              <w:autoSpaceDN w:val="0"/>
              <w:adjustRightInd w:val="0"/>
              <w:rPr>
                <w:rFonts w:ascii="Folio-Medium" w:hAnsi="Folio-Medium" w:cs="Folio-Medium"/>
                <w:b/>
                <w:i/>
                <w:sz w:val="17"/>
                <w:szCs w:val="17"/>
              </w:rPr>
            </w:pPr>
          </w:p>
          <w:p w14:paraId="6C266D64"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193F81C1" w14:textId="77777777" w:rsidR="007D38C5" w:rsidRPr="00614431"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Dental clinic at King Saud University</w:t>
            </w:r>
          </w:p>
          <w:p w14:paraId="3461764C" w14:textId="77777777" w:rsidR="007D38C5" w:rsidRPr="001F04EF" w:rsidRDefault="007D38C5" w:rsidP="002A21A3">
            <w:pPr>
              <w:autoSpaceDE w:val="0"/>
              <w:autoSpaceDN w:val="0"/>
              <w:adjustRightInd w:val="0"/>
              <w:rPr>
                <w:rFonts w:ascii="Folio-Medium" w:hAnsi="Folio-Medium"/>
                <w:b/>
                <w:i/>
                <w:sz w:val="8"/>
                <w:szCs w:val="8"/>
              </w:rPr>
            </w:pPr>
          </w:p>
          <w:p w14:paraId="1A040965"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27E91B9E" w14:textId="77777777" w:rsidR="007D38C5" w:rsidRDefault="007D38C5" w:rsidP="002A21A3">
            <w:pPr>
              <w:rPr>
                <w:rFonts w:ascii="Folio-Medium" w:hAnsi="Folio-Medium" w:cs="Folio-Medium"/>
                <w:sz w:val="17"/>
                <w:szCs w:val="17"/>
              </w:rPr>
            </w:pPr>
            <w:r w:rsidRPr="00614431">
              <w:rPr>
                <w:rFonts w:ascii="Folio-Medium" w:hAnsi="Folio-Medium" w:cs="Folio-Medium"/>
                <w:sz w:val="17"/>
                <w:szCs w:val="17"/>
              </w:rPr>
              <w:t>Not specified</w:t>
            </w:r>
          </w:p>
          <w:p w14:paraId="34D55185" w14:textId="77777777" w:rsidR="007D38C5" w:rsidRDefault="007D38C5" w:rsidP="002A21A3">
            <w:pPr>
              <w:rPr>
                <w:rFonts w:ascii="Folio-Medium" w:hAnsi="Folio-Medium" w:cs="Folio-Medium"/>
                <w:sz w:val="17"/>
                <w:szCs w:val="17"/>
              </w:rPr>
            </w:pPr>
          </w:p>
          <w:p w14:paraId="76A51BFA" w14:textId="77777777" w:rsidR="007D38C5" w:rsidRDefault="007D38C5" w:rsidP="002A21A3">
            <w:pPr>
              <w:rPr>
                <w:rFonts w:ascii="Folio-Medium" w:hAnsi="Folio-Medium" w:cs="Folio-Medium"/>
                <w:b/>
                <w:i/>
                <w:sz w:val="17"/>
                <w:szCs w:val="17"/>
              </w:rPr>
            </w:pPr>
            <w:r>
              <w:rPr>
                <w:rFonts w:ascii="Folio-Medium" w:hAnsi="Folio-Medium" w:cs="Folio-Medium"/>
                <w:b/>
                <w:i/>
                <w:sz w:val="17"/>
                <w:szCs w:val="17"/>
              </w:rPr>
              <w:t>Control Group Definition:</w:t>
            </w:r>
          </w:p>
          <w:p w14:paraId="43F8CDF8" w14:textId="372F3CA8"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sz w:val="17"/>
                <w:szCs w:val="17"/>
              </w:rPr>
              <w:t>Age and gender matched children without Down syndrome in schools throughout Riyadh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B02767D" w14:textId="2A36D62B" w:rsidR="007D38C5" w:rsidRDefault="007D38C5" w:rsidP="00502375">
            <w:pPr>
              <w:jc w:val="center"/>
              <w:rPr>
                <w:rFonts w:ascii="Folio-Medium" w:hAnsi="Folio-Medium" w:cs="Folio-Medium"/>
                <w:sz w:val="17"/>
                <w:szCs w:val="17"/>
              </w:rPr>
            </w:pPr>
            <w:r>
              <w:rPr>
                <w:rFonts w:ascii="Folio-Medium" w:hAnsi="Folio-Medium" w:cs="Folio-Medium"/>
                <w:sz w:val="17"/>
                <w:szCs w:val="17"/>
              </w:rPr>
              <w:t>2</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888799E" w14:textId="14C300FF"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E84EE" w14:textId="1809F428"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02E72D6" w14:textId="50E85AE0" w:rsidR="007D38C5" w:rsidRPr="00157F0A" w:rsidRDefault="007D38C5" w:rsidP="002A21A3">
            <w:pPr>
              <w:tabs>
                <w:tab w:val="left" w:pos="639"/>
              </w:tabs>
              <w:rPr>
                <w:rFonts w:ascii="Folio-Medium" w:hAnsi="Folio-Medium" w:cs="Folio-Medium"/>
                <w:bCs/>
                <w:sz w:val="17"/>
                <w:szCs w:val="17"/>
              </w:rPr>
            </w:pPr>
            <w:r>
              <w:rPr>
                <w:rFonts w:ascii="Folio-Medium" w:hAnsi="Folio-Medium" w:cs="Folio-Medium"/>
                <w:sz w:val="17"/>
                <w:szCs w:val="17"/>
              </w:rPr>
              <w:t>Down syndrome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10F81D17" w14:textId="7CF333FD" w:rsidR="007D38C5" w:rsidRDefault="007D38C5" w:rsidP="002A21A3">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980A851" w14:textId="191E7157" w:rsidR="007D38C5" w:rsidRPr="0095266C" w:rsidRDefault="007D38C5" w:rsidP="002A21A3">
            <w:pPr>
              <w:rPr>
                <w:rFonts w:ascii="Folio-Medium" w:hAnsi="Folio-Medium" w:cs="Folio-Medium"/>
                <w:sz w:val="17"/>
                <w:szCs w:val="17"/>
              </w:rPr>
            </w:pPr>
            <w:r>
              <w:rPr>
                <w:rFonts w:ascii="Folio-Medium" w:hAnsi="Folio-Medium" w:cs="Folio-Medium"/>
                <w:sz w:val="17"/>
                <w:szCs w:val="17"/>
              </w:rPr>
              <w:t>7-15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C5ECAB" w14:textId="3FEED6F8" w:rsidR="007D38C5" w:rsidRDefault="007D38C5" w:rsidP="002A21A3">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48B9C30E"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197CDD8F" w14:textId="77777777" w:rsidR="007D38C5" w:rsidRPr="004E0752" w:rsidRDefault="007D38C5" w:rsidP="002A21A3">
            <w:pPr>
              <w:rPr>
                <w:rFonts w:ascii="Folio-Medium" w:hAnsi="Folio-Medium" w:cs="Folio-Medium"/>
                <w:b/>
                <w:i/>
                <w:sz w:val="17"/>
                <w:szCs w:val="17"/>
              </w:rPr>
            </w:pPr>
          </w:p>
          <w:p w14:paraId="664C78E2" w14:textId="77777777" w:rsidR="007D38C5" w:rsidRDefault="007D38C5" w:rsidP="002A21A3">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93</w:t>
            </w:r>
          </w:p>
          <w:p w14:paraId="1EC67050" w14:textId="77777777" w:rsidR="007D38C5" w:rsidRPr="004E0752" w:rsidRDefault="007D38C5" w:rsidP="002A21A3">
            <w:pPr>
              <w:rPr>
                <w:rFonts w:ascii="Folio-Medium" w:hAnsi="Folio-Medium" w:cs="Folio-Medium"/>
                <w:b/>
                <w:i/>
                <w:sz w:val="17"/>
                <w:szCs w:val="17"/>
              </w:rPr>
            </w:pPr>
          </w:p>
          <w:p w14:paraId="3DCF6A5B"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99</w:t>
            </w:r>
          </w:p>
          <w:p w14:paraId="592FEEDD" w14:textId="77777777" w:rsidR="007D38C5" w:rsidRPr="004E0752" w:rsidRDefault="007D38C5" w:rsidP="002A21A3">
            <w:pPr>
              <w:rPr>
                <w:rFonts w:ascii="Folio-Medium" w:hAnsi="Folio-Medium" w:cs="Folio-Medium"/>
                <w:b/>
                <w:i/>
                <w:sz w:val="17"/>
                <w:szCs w:val="17"/>
              </w:rPr>
            </w:pPr>
          </w:p>
          <w:p w14:paraId="1EEB6AE8" w14:textId="77777777" w:rsidR="007D38C5" w:rsidRPr="004E0752" w:rsidRDefault="007D38C5" w:rsidP="002A21A3">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192</w:t>
            </w:r>
          </w:p>
          <w:p w14:paraId="4870F8DC" w14:textId="77777777" w:rsidR="007D38C5" w:rsidRPr="004E0752" w:rsidRDefault="007D38C5" w:rsidP="002A21A3">
            <w:pPr>
              <w:rPr>
                <w:rFonts w:ascii="Folio-Medium" w:hAnsi="Folio-Medium" w:cs="Folio-Medium"/>
                <w:b/>
                <w:i/>
                <w:sz w:val="17"/>
                <w:szCs w:val="17"/>
              </w:rPr>
            </w:pPr>
          </w:p>
          <w:p w14:paraId="3107DAB4"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155DE982" w14:textId="77777777" w:rsidR="007D38C5" w:rsidRPr="004E0752" w:rsidRDefault="007D38C5" w:rsidP="002A21A3">
            <w:pPr>
              <w:rPr>
                <w:rFonts w:ascii="Folio-Medium" w:hAnsi="Folio-Medium" w:cs="Folio-Medium"/>
                <w:b/>
                <w:i/>
                <w:sz w:val="17"/>
                <w:szCs w:val="17"/>
              </w:rPr>
            </w:pPr>
          </w:p>
          <w:p w14:paraId="7F1545D3" w14:textId="4ED3E9F5" w:rsidR="007D38C5" w:rsidRPr="00157F0A"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57815A29"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36D84" w14:textId="635AEC86" w:rsidR="007D38C5" w:rsidRPr="00D47427" w:rsidRDefault="007D38C5" w:rsidP="002A21A3">
            <w:pPr>
              <w:rPr>
                <w:rFonts w:ascii="Folio-Medium" w:hAnsi="Folio-Medium" w:cs="Folio-Medium"/>
                <w:sz w:val="18"/>
                <w:szCs w:val="18"/>
              </w:rPr>
            </w:pPr>
            <w:r>
              <w:rPr>
                <w:rFonts w:ascii="Folio-Medium" w:hAnsi="Folio-Medium" w:cs="Folio-Medium"/>
                <w:sz w:val="18"/>
                <w:szCs w:val="18"/>
              </w:rPr>
              <w:t>3</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2EFAA9" w14:textId="6D93E5CA" w:rsidR="007D38C5" w:rsidRDefault="007D38C5" w:rsidP="002A21A3">
            <w:pPr>
              <w:rPr>
                <w:rFonts w:ascii="Folio-Medium" w:hAnsi="Folio-Medium" w:cs="Folio-Medium"/>
                <w:sz w:val="18"/>
                <w:szCs w:val="18"/>
              </w:rPr>
            </w:pPr>
            <w:r w:rsidRPr="00D47427">
              <w:rPr>
                <w:rFonts w:ascii="Folio-Medium" w:hAnsi="Folio-Medium" w:cs="Folio-Medium"/>
                <w:sz w:val="18"/>
                <w:szCs w:val="18"/>
              </w:rPr>
              <w:t>Areias et al</w:t>
            </w:r>
            <w:r w:rsidRPr="00D47427">
              <w:rPr>
                <w:rFonts w:ascii="Folio-Medium" w:hAnsi="Folio-Medium" w:cs="Folio-Medium"/>
                <w:sz w:val="18"/>
                <w:szCs w:val="18"/>
              </w:rPr>
              <w:tab/>
            </w:r>
          </w:p>
          <w:p w14:paraId="2B52EF93" w14:textId="77777777" w:rsidR="007D38C5" w:rsidRPr="00D47427" w:rsidRDefault="007D38C5" w:rsidP="002A21A3">
            <w:pPr>
              <w:rPr>
                <w:rFonts w:ascii="Folio-Medium" w:hAnsi="Folio-Medium" w:cs="Folio-Medium"/>
                <w:b/>
                <w:sz w:val="18"/>
                <w:szCs w:val="18"/>
              </w:rPr>
            </w:pPr>
          </w:p>
          <w:p w14:paraId="27BDAD80" w14:textId="2FC7E999" w:rsidR="007D38C5" w:rsidRPr="00D47427" w:rsidRDefault="00EB3D3F" w:rsidP="002A21A3">
            <w:pPr>
              <w:rPr>
                <w:rFonts w:ascii="Folio-Medium" w:hAnsi="Folio-Medium" w:cs="Folio-Medium"/>
                <w:b/>
                <w:sz w:val="18"/>
                <w:szCs w:val="18"/>
              </w:rPr>
            </w:pPr>
            <w:r>
              <w:rPr>
                <w:rFonts w:ascii="Folio-Medium" w:hAnsi="Folio-Medium" w:cs="Folio-Medium"/>
                <w:b/>
                <w:sz w:val="18"/>
                <w:szCs w:val="18"/>
              </w:rPr>
              <w:t>Does the chemistry in the saliva of Down syndrome children explain their low caries prevalence</w:t>
            </w:r>
            <w:r w:rsidR="007D38C5" w:rsidRPr="00D47427">
              <w:rPr>
                <w:rFonts w:ascii="Folio-Medium" w:hAnsi="Folio-Medium" w:cs="Folio-Medium"/>
                <w:b/>
                <w:sz w:val="18"/>
                <w:szCs w:val="18"/>
              </w:rPr>
              <w:tab/>
            </w:r>
          </w:p>
          <w:p w14:paraId="32B5CBD6" w14:textId="77777777" w:rsidR="007D38C5" w:rsidRDefault="007D38C5" w:rsidP="002A21A3">
            <w:pPr>
              <w:rPr>
                <w:rFonts w:ascii="Folio-Medium" w:hAnsi="Folio-Medium" w:cs="Folio-Medium"/>
                <w:sz w:val="18"/>
                <w:szCs w:val="18"/>
              </w:rPr>
            </w:pPr>
          </w:p>
          <w:p w14:paraId="2121FC6E" w14:textId="03599D66" w:rsidR="007D38C5" w:rsidRDefault="007D38C5" w:rsidP="002A21A3">
            <w:pPr>
              <w:rPr>
                <w:rFonts w:ascii="Folio-Medium" w:hAnsi="Folio-Medium" w:cs="Folio-Medium"/>
                <w:sz w:val="18"/>
                <w:szCs w:val="18"/>
              </w:rPr>
            </w:pPr>
            <w:r>
              <w:rPr>
                <w:rFonts w:ascii="Folio-Medium" w:hAnsi="Folio-Medium" w:cs="Folio-Medium"/>
                <w:sz w:val="18"/>
                <w:szCs w:val="18"/>
              </w:rPr>
              <w:t xml:space="preserve">European </w:t>
            </w:r>
            <w:r w:rsidRPr="00D47427">
              <w:rPr>
                <w:rFonts w:ascii="Folio-Medium" w:hAnsi="Folio-Medium" w:cs="Folio-Medium"/>
                <w:sz w:val="18"/>
                <w:szCs w:val="18"/>
              </w:rPr>
              <w:t>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FDDC9F9" w14:textId="1FF7FE90" w:rsidR="007D38C5" w:rsidRDefault="007D38C5" w:rsidP="002A21A3">
            <w:pPr>
              <w:rPr>
                <w:rFonts w:ascii="Folio-Medium" w:hAnsi="Folio-Medium" w:cs="Folio-Medium"/>
                <w:sz w:val="17"/>
                <w:szCs w:val="17"/>
              </w:rPr>
            </w:pPr>
            <w:r>
              <w:rPr>
                <w:rFonts w:ascii="Folio-Medium" w:hAnsi="Folio-Medium" w:cs="Folio-Medium"/>
                <w:sz w:val="17"/>
                <w:szCs w:val="17"/>
              </w:rPr>
              <w:t>2013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7EDB01C" w14:textId="77777777" w:rsidR="007D38C5" w:rsidRDefault="007D38C5" w:rsidP="002A21A3">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4489D4D3" w14:textId="77777777" w:rsidR="007D38C5" w:rsidRPr="007703CD"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“Sibling-matched population study”</w:t>
            </w:r>
          </w:p>
          <w:p w14:paraId="76B67465" w14:textId="77777777" w:rsidR="007D38C5" w:rsidRDefault="007D38C5" w:rsidP="002A21A3">
            <w:pPr>
              <w:rPr>
                <w:rFonts w:ascii="Folio-Medium" w:hAnsi="Folio-Medium" w:cs="Folio-Medium"/>
                <w:sz w:val="17"/>
                <w:szCs w:val="17"/>
              </w:rPr>
            </w:pPr>
          </w:p>
          <w:p w14:paraId="509C4D69" w14:textId="77777777" w:rsidR="007D38C5" w:rsidRDefault="007D38C5" w:rsidP="002A21A3">
            <w:pPr>
              <w:rPr>
                <w:rFonts w:ascii="Folio-Medium" w:hAnsi="Folio-Medium" w:cs="Folio-Medium"/>
                <w:sz w:val="17"/>
                <w:szCs w:val="17"/>
              </w:rPr>
            </w:pPr>
          </w:p>
          <w:p w14:paraId="1752A5C4" w14:textId="77777777" w:rsidR="007D38C5" w:rsidRDefault="007D38C5" w:rsidP="002A21A3">
            <w:pPr>
              <w:rPr>
                <w:rFonts w:ascii="Folio-Medium" w:hAnsi="Folio-Medium" w:cs="Folio-Medium"/>
                <w:b/>
                <w:i/>
                <w:sz w:val="17"/>
                <w:szCs w:val="17"/>
              </w:rPr>
            </w:pPr>
            <w:r w:rsidRPr="0017510B">
              <w:rPr>
                <w:rFonts w:ascii="Folio-Medium" w:hAnsi="Folio-Medium" w:cs="Folio-Medium"/>
                <w:b/>
                <w:i/>
                <w:sz w:val="17"/>
                <w:szCs w:val="17"/>
              </w:rPr>
              <w:t>Review author’s designation:</w:t>
            </w:r>
          </w:p>
          <w:p w14:paraId="6A9A3045" w14:textId="58AE03E7" w:rsidR="007D38C5" w:rsidRPr="0017510B" w:rsidRDefault="007D38C5" w:rsidP="002A21A3">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6D89B7F"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5ED22429"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Portugal</w:t>
            </w:r>
          </w:p>
          <w:p w14:paraId="3EC22E9B" w14:textId="77777777" w:rsidR="007D38C5" w:rsidRPr="001F04EF" w:rsidRDefault="007D38C5" w:rsidP="002A21A3">
            <w:pPr>
              <w:autoSpaceDE w:val="0"/>
              <w:autoSpaceDN w:val="0"/>
              <w:adjustRightInd w:val="0"/>
              <w:rPr>
                <w:rFonts w:ascii="Folio-Medium" w:hAnsi="Folio-Medium"/>
                <w:b/>
                <w:i/>
                <w:sz w:val="8"/>
                <w:szCs w:val="8"/>
              </w:rPr>
            </w:pPr>
          </w:p>
          <w:p w14:paraId="3A82D7DC"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89FEDCF"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National</w:t>
            </w:r>
          </w:p>
          <w:p w14:paraId="3A7304B4" w14:textId="77777777" w:rsidR="007D38C5" w:rsidRPr="001F04EF" w:rsidRDefault="007D38C5" w:rsidP="002A21A3">
            <w:pPr>
              <w:autoSpaceDE w:val="0"/>
              <w:autoSpaceDN w:val="0"/>
              <w:adjustRightInd w:val="0"/>
              <w:rPr>
                <w:rFonts w:ascii="Folio-Medium" w:hAnsi="Folio-Medium"/>
                <w:sz w:val="8"/>
                <w:szCs w:val="8"/>
              </w:rPr>
            </w:pPr>
          </w:p>
          <w:p w14:paraId="69883372"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292A9640"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61D2D610" w14:textId="77777777" w:rsidR="007D38C5" w:rsidRPr="001F04EF" w:rsidRDefault="007D38C5" w:rsidP="002A21A3">
            <w:pPr>
              <w:autoSpaceDE w:val="0"/>
              <w:autoSpaceDN w:val="0"/>
              <w:adjustRightInd w:val="0"/>
              <w:rPr>
                <w:rFonts w:ascii="Folio-Medium" w:hAnsi="Folio-Medium"/>
                <w:b/>
                <w:i/>
                <w:sz w:val="8"/>
                <w:szCs w:val="8"/>
              </w:rPr>
            </w:pPr>
          </w:p>
          <w:p w14:paraId="706B0238"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54411973" w14:textId="77777777" w:rsidR="007D38C5" w:rsidRDefault="007D38C5" w:rsidP="002A21A3">
            <w:pPr>
              <w:rPr>
                <w:rFonts w:ascii="Folio-Medium" w:hAnsi="Folio-Medium" w:cs="Folio-Medium"/>
                <w:i/>
                <w:sz w:val="17"/>
                <w:szCs w:val="17"/>
              </w:rPr>
            </w:pPr>
            <w:r>
              <w:rPr>
                <w:rFonts w:ascii="Folio-Medium" w:hAnsi="Folio-Medium" w:cs="Folio-Medium"/>
                <w:i/>
                <w:sz w:val="17"/>
                <w:szCs w:val="17"/>
              </w:rPr>
              <w:t>Not specified</w:t>
            </w:r>
          </w:p>
          <w:p w14:paraId="607A3B66" w14:textId="77777777" w:rsidR="007D38C5" w:rsidRPr="001F04EF" w:rsidRDefault="007D38C5" w:rsidP="002A21A3">
            <w:pPr>
              <w:autoSpaceDE w:val="0"/>
              <w:autoSpaceDN w:val="0"/>
              <w:adjustRightInd w:val="0"/>
              <w:rPr>
                <w:rFonts w:ascii="Folio-Medium" w:hAnsi="Folio-Medium"/>
                <w:b/>
                <w:i/>
                <w:sz w:val="8"/>
                <w:szCs w:val="8"/>
              </w:rPr>
            </w:pPr>
          </w:p>
          <w:p w14:paraId="4C45A41A" w14:textId="77777777" w:rsidR="007D38C5" w:rsidRDefault="007D38C5" w:rsidP="002A21A3">
            <w:pPr>
              <w:rPr>
                <w:rFonts w:ascii="Folio-Medium" w:hAnsi="Folio-Medium" w:cs="Folio-Medium"/>
                <w:b/>
                <w:i/>
                <w:sz w:val="17"/>
                <w:szCs w:val="17"/>
              </w:rPr>
            </w:pPr>
            <w:r>
              <w:rPr>
                <w:rFonts w:ascii="Folio-Medium" w:hAnsi="Folio-Medium" w:cs="Folio-Medium"/>
                <w:b/>
                <w:i/>
                <w:sz w:val="17"/>
                <w:szCs w:val="17"/>
              </w:rPr>
              <w:t>Control Group Definition:</w:t>
            </w:r>
          </w:p>
          <w:p w14:paraId="383AA69A" w14:textId="26B55070"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sz w:val="17"/>
                <w:szCs w:val="17"/>
              </w:rPr>
              <w:t>Children without Down syndrome with a DS sibling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D162C20" w14:textId="14DBAE1C" w:rsidR="007D38C5" w:rsidRDefault="007D38C5" w:rsidP="00502375">
            <w:pPr>
              <w:jc w:val="center"/>
              <w:rPr>
                <w:rFonts w:ascii="Folio-Medium" w:hAnsi="Folio-Medium" w:cs="Folio-Medium"/>
                <w:sz w:val="17"/>
                <w:szCs w:val="17"/>
              </w:rPr>
            </w:pPr>
            <w:r>
              <w:rPr>
                <w:rFonts w:ascii="Folio-Medium" w:hAnsi="Folio-Medium" w:cs="Folio-Medium"/>
                <w:sz w:val="17"/>
                <w:szCs w:val="17"/>
              </w:rPr>
              <w:t>Not specified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16A79AB9" w14:textId="4AB31E58"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6E76F8B" w14:textId="549FFC52"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DMFT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7AEF425" w14:textId="189FB447" w:rsidR="007D38C5" w:rsidRPr="00157F0A" w:rsidRDefault="007D38C5" w:rsidP="002A21A3">
            <w:pPr>
              <w:tabs>
                <w:tab w:val="left" w:pos="639"/>
              </w:tabs>
              <w:rPr>
                <w:rFonts w:ascii="Folio-Medium" w:hAnsi="Folio-Medium" w:cs="Folio-Medium"/>
                <w:bCs/>
                <w:sz w:val="17"/>
                <w:szCs w:val="17"/>
              </w:rPr>
            </w:pPr>
            <w:r>
              <w:rPr>
                <w:rFonts w:ascii="Folio-Medium" w:hAnsi="Folio-Medium" w:cs="Folio-Medium"/>
                <w:sz w:val="17"/>
                <w:szCs w:val="17"/>
              </w:rPr>
              <w:t>Down syndrome children included on a national database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3DD928AD" w14:textId="41D3BD24" w:rsidR="007D38C5" w:rsidRDefault="007D38C5" w:rsidP="002A21A3">
            <w:pPr>
              <w:rPr>
                <w:rFonts w:ascii="Folio-Medium" w:hAnsi="Folio-Medium" w:cs="Folio-Medium"/>
                <w:sz w:val="17"/>
                <w:szCs w:val="17"/>
              </w:rPr>
            </w:pPr>
            <w:r w:rsidRPr="00F0250C">
              <w:rPr>
                <w:rFonts w:ascii="Folio-Medium" w:hAnsi="Folio-Medium" w:cs="Folio-Medium"/>
                <w:sz w:val="17"/>
                <w:szCs w:val="17"/>
              </w:rPr>
              <w:t>systemic disease, previous medication within 3 weeks of saliva collection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EFA4AA4" w14:textId="730BF481" w:rsidR="007D38C5" w:rsidRPr="0095266C" w:rsidRDefault="007D38C5" w:rsidP="002A21A3">
            <w:pPr>
              <w:rPr>
                <w:rFonts w:ascii="Folio-Medium" w:hAnsi="Folio-Medium" w:cs="Folio-Medium"/>
                <w:sz w:val="17"/>
                <w:szCs w:val="17"/>
              </w:rPr>
            </w:pPr>
            <w:r>
              <w:rPr>
                <w:rFonts w:ascii="Folio-Medium" w:hAnsi="Folio-Medium" w:cs="Folio-Medium"/>
                <w:sz w:val="17"/>
                <w:szCs w:val="17"/>
              </w:rPr>
              <w:t>6-18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30E4E97" w14:textId="2CAFDE51" w:rsidR="007D38C5" w:rsidRDefault="007D38C5" w:rsidP="002A21A3">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71F0A12A"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3763BCFF" w14:textId="77777777" w:rsidR="007D38C5" w:rsidRPr="004E0752" w:rsidRDefault="007D38C5" w:rsidP="002A21A3">
            <w:pPr>
              <w:rPr>
                <w:rFonts w:ascii="Folio-Medium" w:hAnsi="Folio-Medium" w:cs="Folio-Medium"/>
                <w:b/>
                <w:i/>
                <w:sz w:val="17"/>
                <w:szCs w:val="17"/>
              </w:rPr>
            </w:pPr>
          </w:p>
          <w:p w14:paraId="08565C7B" w14:textId="77777777" w:rsidR="007D38C5" w:rsidRDefault="007D38C5" w:rsidP="002A21A3">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45</w:t>
            </w:r>
          </w:p>
          <w:p w14:paraId="742685FD" w14:textId="77777777" w:rsidR="007D38C5" w:rsidRPr="004E0752" w:rsidRDefault="007D38C5" w:rsidP="002A21A3">
            <w:pPr>
              <w:rPr>
                <w:rFonts w:ascii="Folio-Medium" w:hAnsi="Folio-Medium" w:cs="Folio-Medium"/>
                <w:b/>
                <w:i/>
                <w:sz w:val="17"/>
                <w:szCs w:val="17"/>
              </w:rPr>
            </w:pPr>
          </w:p>
          <w:p w14:paraId="04EF3AAB"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45</w:t>
            </w:r>
          </w:p>
          <w:p w14:paraId="68AA5A0E" w14:textId="77777777" w:rsidR="007D38C5" w:rsidRPr="004E0752" w:rsidRDefault="007D38C5" w:rsidP="002A21A3">
            <w:pPr>
              <w:rPr>
                <w:rFonts w:ascii="Folio-Medium" w:hAnsi="Folio-Medium" w:cs="Folio-Medium"/>
                <w:b/>
                <w:i/>
                <w:sz w:val="17"/>
                <w:szCs w:val="17"/>
              </w:rPr>
            </w:pPr>
          </w:p>
          <w:p w14:paraId="6A4DC42B" w14:textId="77777777" w:rsidR="007D38C5" w:rsidRPr="004E0752" w:rsidRDefault="007D38C5" w:rsidP="002A21A3">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90</w:t>
            </w:r>
          </w:p>
          <w:p w14:paraId="446B93D7" w14:textId="77777777" w:rsidR="007D38C5" w:rsidRPr="004E0752" w:rsidRDefault="007D38C5" w:rsidP="002A21A3">
            <w:pPr>
              <w:rPr>
                <w:rFonts w:ascii="Folio-Medium" w:hAnsi="Folio-Medium" w:cs="Folio-Medium"/>
                <w:b/>
                <w:i/>
                <w:sz w:val="17"/>
                <w:szCs w:val="17"/>
              </w:rPr>
            </w:pPr>
          </w:p>
          <w:p w14:paraId="6E13805C"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7D3040C7" w14:textId="77777777" w:rsidR="007D38C5" w:rsidRPr="004E0752" w:rsidRDefault="007D38C5" w:rsidP="002A21A3">
            <w:pPr>
              <w:rPr>
                <w:rFonts w:ascii="Folio-Medium" w:hAnsi="Folio-Medium" w:cs="Folio-Medium"/>
                <w:b/>
                <w:i/>
                <w:sz w:val="17"/>
                <w:szCs w:val="17"/>
              </w:rPr>
            </w:pPr>
          </w:p>
          <w:p w14:paraId="06E9EEF8" w14:textId="3F322022" w:rsidR="007D38C5" w:rsidRPr="00157F0A"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6259E6D3" w14:textId="77777777" w:rsidTr="00B4075F">
        <w:trPr>
          <w:trHeight w:val="333"/>
        </w:trPr>
        <w:tc>
          <w:tcPr>
            <w:tcW w:w="850" w:type="dxa"/>
            <w:tcBorders>
              <w:top w:val="single" w:sz="12" w:space="0" w:color="auto"/>
              <w:left w:val="single" w:sz="4" w:space="0" w:color="auto"/>
              <w:bottom w:val="single" w:sz="4" w:space="0" w:color="auto"/>
              <w:right w:val="single" w:sz="4" w:space="0" w:color="auto"/>
            </w:tcBorders>
          </w:tcPr>
          <w:p w14:paraId="44A1199E" w14:textId="19BBDAEF" w:rsidR="007D38C5" w:rsidRPr="004220F4" w:rsidRDefault="007D38C5" w:rsidP="002A21A3">
            <w:pPr>
              <w:rPr>
                <w:rFonts w:ascii="Folio-Medium" w:hAnsi="Folio-Medium" w:cs="Folio-Medium"/>
                <w:sz w:val="18"/>
                <w:szCs w:val="18"/>
              </w:rPr>
            </w:pPr>
            <w:r>
              <w:rPr>
                <w:rFonts w:ascii="Folio-Medium" w:hAnsi="Folio-Medium" w:cs="Folio-Medium"/>
                <w:sz w:val="18"/>
                <w:szCs w:val="18"/>
              </w:rPr>
              <w:t>4</w:t>
            </w:r>
          </w:p>
        </w:tc>
        <w:tc>
          <w:tcPr>
            <w:tcW w:w="1697" w:type="dxa"/>
            <w:tcBorders>
              <w:top w:val="single" w:sz="12" w:space="0" w:color="auto"/>
              <w:left w:val="single" w:sz="4" w:space="0" w:color="auto"/>
              <w:bottom w:val="single" w:sz="4" w:space="0" w:color="auto"/>
              <w:right w:val="single" w:sz="4" w:space="0" w:color="auto"/>
            </w:tcBorders>
          </w:tcPr>
          <w:p w14:paraId="0E9FE9A1" w14:textId="78ED59F6" w:rsidR="007D38C5" w:rsidRDefault="007D38C5" w:rsidP="002A21A3">
            <w:pPr>
              <w:rPr>
                <w:rFonts w:ascii="Folio-Medium" w:hAnsi="Folio-Medium" w:cs="Folio-Medium"/>
                <w:sz w:val="18"/>
                <w:szCs w:val="18"/>
              </w:rPr>
            </w:pPr>
            <w:proofErr w:type="spellStart"/>
            <w:r w:rsidRPr="004220F4">
              <w:rPr>
                <w:rFonts w:ascii="Folio-Medium" w:hAnsi="Folio-Medium" w:cs="Folio-Medium"/>
                <w:sz w:val="18"/>
                <w:szCs w:val="18"/>
              </w:rPr>
              <w:t>Cogulu</w:t>
            </w:r>
            <w:proofErr w:type="spellEnd"/>
            <w:r w:rsidRPr="004220F4">
              <w:rPr>
                <w:rFonts w:ascii="Folio-Medium" w:hAnsi="Folio-Medium" w:cs="Folio-Medium"/>
                <w:sz w:val="18"/>
                <w:szCs w:val="18"/>
              </w:rPr>
              <w:t>, D et al</w:t>
            </w:r>
            <w:r w:rsidRPr="004220F4">
              <w:rPr>
                <w:rFonts w:ascii="Folio-Medium" w:hAnsi="Folio-Medium" w:cs="Folio-Medium"/>
                <w:sz w:val="18"/>
                <w:szCs w:val="18"/>
              </w:rPr>
              <w:tab/>
            </w:r>
          </w:p>
          <w:p w14:paraId="27D270E0" w14:textId="77777777" w:rsidR="007D38C5" w:rsidRDefault="007D38C5" w:rsidP="002A21A3">
            <w:pPr>
              <w:rPr>
                <w:rFonts w:ascii="Folio-Medium" w:hAnsi="Folio-Medium" w:cs="Folio-Medium"/>
                <w:sz w:val="18"/>
                <w:szCs w:val="18"/>
              </w:rPr>
            </w:pPr>
          </w:p>
          <w:p w14:paraId="4F40FB5E" w14:textId="77777777" w:rsidR="007D38C5" w:rsidRPr="004220F4" w:rsidRDefault="007D38C5" w:rsidP="002A21A3">
            <w:pPr>
              <w:rPr>
                <w:rFonts w:ascii="Folio-Medium" w:hAnsi="Folio-Medium" w:cs="Folio-Medium"/>
                <w:b/>
                <w:sz w:val="18"/>
                <w:szCs w:val="18"/>
              </w:rPr>
            </w:pPr>
            <w:r w:rsidRPr="004220F4">
              <w:rPr>
                <w:rFonts w:ascii="Folio-Medium" w:hAnsi="Folio-Medium" w:cs="Folio-Medium"/>
                <w:b/>
                <w:sz w:val="18"/>
                <w:szCs w:val="18"/>
              </w:rPr>
              <w:t>Evaluation of the relationship between caries indices and salivary secretory IgA, salivary pH, buffering capacity and flow rate in children with Down Syndrome</w:t>
            </w:r>
            <w:r w:rsidRPr="004220F4">
              <w:rPr>
                <w:rFonts w:ascii="Folio-Medium" w:hAnsi="Folio-Medium" w:cs="Folio-Medium"/>
                <w:b/>
                <w:sz w:val="18"/>
                <w:szCs w:val="18"/>
              </w:rPr>
              <w:tab/>
            </w:r>
          </w:p>
          <w:p w14:paraId="0AF8359F" w14:textId="77777777" w:rsidR="007D38C5" w:rsidRDefault="007D38C5" w:rsidP="002A21A3">
            <w:pPr>
              <w:rPr>
                <w:rFonts w:ascii="Folio-Medium" w:hAnsi="Folio-Medium" w:cs="Folio-Medium"/>
                <w:sz w:val="18"/>
                <w:szCs w:val="18"/>
              </w:rPr>
            </w:pPr>
          </w:p>
          <w:p w14:paraId="621913B6" w14:textId="6F2DBA86" w:rsidR="007D38C5" w:rsidRDefault="007D38C5" w:rsidP="002A21A3">
            <w:pPr>
              <w:rPr>
                <w:rFonts w:ascii="Folio-Medium" w:hAnsi="Folio-Medium" w:cs="Folio-Medium"/>
                <w:sz w:val="18"/>
                <w:szCs w:val="18"/>
              </w:rPr>
            </w:pPr>
            <w:r w:rsidRPr="004220F4">
              <w:rPr>
                <w:rFonts w:ascii="Folio-Medium" w:hAnsi="Folio-Medium" w:cs="Folio-Medium"/>
                <w:sz w:val="18"/>
                <w:szCs w:val="18"/>
              </w:rPr>
              <w:lastRenderedPageBreak/>
              <w:t>Archives of oral Biology</w:t>
            </w:r>
          </w:p>
        </w:tc>
        <w:tc>
          <w:tcPr>
            <w:tcW w:w="709" w:type="dxa"/>
            <w:tcBorders>
              <w:top w:val="single" w:sz="12" w:space="0" w:color="auto"/>
              <w:left w:val="single" w:sz="4" w:space="0" w:color="auto"/>
              <w:bottom w:val="single" w:sz="4" w:space="0" w:color="auto"/>
              <w:right w:val="single" w:sz="4" w:space="0" w:color="auto"/>
            </w:tcBorders>
          </w:tcPr>
          <w:p w14:paraId="77162779" w14:textId="48599580" w:rsidR="007D38C5" w:rsidRDefault="007D38C5" w:rsidP="002A21A3">
            <w:pPr>
              <w:rPr>
                <w:rFonts w:ascii="Folio-Medium" w:hAnsi="Folio-Medium" w:cs="Folio-Medium"/>
                <w:sz w:val="17"/>
                <w:szCs w:val="17"/>
              </w:rPr>
            </w:pPr>
            <w:r>
              <w:rPr>
                <w:rFonts w:ascii="Folio-Medium" w:hAnsi="Folio-Medium" w:cs="Folio-Medium"/>
                <w:sz w:val="17"/>
                <w:szCs w:val="17"/>
              </w:rPr>
              <w:lastRenderedPageBreak/>
              <w:t>2006</w:t>
            </w:r>
          </w:p>
        </w:tc>
        <w:tc>
          <w:tcPr>
            <w:tcW w:w="1559" w:type="dxa"/>
            <w:tcBorders>
              <w:top w:val="single" w:sz="12" w:space="0" w:color="auto"/>
              <w:left w:val="single" w:sz="4" w:space="0" w:color="auto"/>
              <w:bottom w:val="single" w:sz="4" w:space="0" w:color="auto"/>
              <w:right w:val="single" w:sz="4" w:space="0" w:color="auto"/>
            </w:tcBorders>
          </w:tcPr>
          <w:p w14:paraId="2FC91BDA" w14:textId="77777777" w:rsidR="007D38C5" w:rsidRDefault="007D38C5" w:rsidP="002A21A3">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13E578E" w14:textId="77777777" w:rsidR="007D38C5" w:rsidRPr="007703CD" w:rsidRDefault="007D38C5" w:rsidP="002A21A3">
            <w:pPr>
              <w:autoSpaceDE w:val="0"/>
              <w:autoSpaceDN w:val="0"/>
              <w:adjustRightInd w:val="0"/>
              <w:rPr>
                <w:rFonts w:ascii="Folio-Medium" w:hAnsi="Folio-Medium" w:cs="Folio-Medium"/>
                <w:sz w:val="17"/>
                <w:szCs w:val="17"/>
              </w:rPr>
            </w:pPr>
            <w:r w:rsidRPr="007703CD">
              <w:rPr>
                <w:rFonts w:ascii="Folio-Medium" w:hAnsi="Folio-Medium" w:cs="Folio-Medium"/>
                <w:sz w:val="17"/>
                <w:szCs w:val="17"/>
              </w:rPr>
              <w:t>Not specified</w:t>
            </w:r>
          </w:p>
          <w:p w14:paraId="5FB1C8DD" w14:textId="77777777" w:rsidR="007D38C5" w:rsidRDefault="007D38C5" w:rsidP="002A21A3">
            <w:pPr>
              <w:rPr>
                <w:rFonts w:ascii="Folio-Medium" w:hAnsi="Folio-Medium" w:cs="Folio-Medium"/>
                <w:sz w:val="17"/>
                <w:szCs w:val="17"/>
              </w:rPr>
            </w:pPr>
          </w:p>
          <w:p w14:paraId="42739DCD" w14:textId="77777777" w:rsidR="007D38C5" w:rsidRDefault="007D38C5" w:rsidP="002A21A3">
            <w:pPr>
              <w:rPr>
                <w:rFonts w:ascii="Folio-Medium" w:hAnsi="Folio-Medium" w:cs="Folio-Medium"/>
                <w:sz w:val="17"/>
                <w:szCs w:val="17"/>
              </w:rPr>
            </w:pPr>
          </w:p>
          <w:p w14:paraId="6879A14E" w14:textId="77777777" w:rsidR="007D38C5" w:rsidRDefault="007D38C5" w:rsidP="002A21A3">
            <w:pPr>
              <w:rPr>
                <w:rFonts w:ascii="Folio-Medium" w:hAnsi="Folio-Medium" w:cs="Folio-Medium"/>
                <w:b/>
                <w:i/>
                <w:sz w:val="17"/>
                <w:szCs w:val="17"/>
              </w:rPr>
            </w:pPr>
            <w:r w:rsidRPr="0017510B">
              <w:rPr>
                <w:rFonts w:ascii="Folio-Medium" w:hAnsi="Folio-Medium" w:cs="Folio-Medium"/>
                <w:b/>
                <w:i/>
                <w:sz w:val="17"/>
                <w:szCs w:val="17"/>
              </w:rPr>
              <w:t>Review author’s designation:</w:t>
            </w:r>
          </w:p>
          <w:p w14:paraId="27F53E8D" w14:textId="1D2E1364" w:rsidR="007D38C5" w:rsidRPr="0017510B" w:rsidRDefault="007D38C5" w:rsidP="002A21A3">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4" w:space="0" w:color="auto"/>
              <w:right w:val="single" w:sz="4" w:space="0" w:color="auto"/>
            </w:tcBorders>
          </w:tcPr>
          <w:p w14:paraId="0BAAA5F1"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7D5C9887" w14:textId="5B652453" w:rsidR="007D38C5" w:rsidRDefault="00B4075F" w:rsidP="002A21A3">
            <w:pPr>
              <w:autoSpaceDE w:val="0"/>
              <w:autoSpaceDN w:val="0"/>
              <w:adjustRightInd w:val="0"/>
              <w:rPr>
                <w:rFonts w:ascii="Folio-Medium" w:hAnsi="Folio-Medium" w:cs="Folio-Medium"/>
                <w:sz w:val="17"/>
                <w:szCs w:val="17"/>
              </w:rPr>
            </w:pPr>
            <w:r>
              <w:rPr>
                <w:rFonts w:ascii="Folio-Medium" w:hAnsi="Folio-Medium" w:cs="Folio-Medium"/>
                <w:sz w:val="17"/>
                <w:szCs w:val="17"/>
              </w:rPr>
              <w:t>Turkey</w:t>
            </w:r>
          </w:p>
          <w:p w14:paraId="64546695" w14:textId="77777777" w:rsidR="007D38C5" w:rsidRPr="001F04EF" w:rsidRDefault="007D38C5" w:rsidP="002A21A3">
            <w:pPr>
              <w:autoSpaceDE w:val="0"/>
              <w:autoSpaceDN w:val="0"/>
              <w:adjustRightInd w:val="0"/>
              <w:rPr>
                <w:rFonts w:ascii="Folio-Medium" w:hAnsi="Folio-Medium"/>
                <w:b/>
                <w:i/>
                <w:sz w:val="8"/>
                <w:szCs w:val="8"/>
              </w:rPr>
            </w:pPr>
          </w:p>
          <w:p w14:paraId="14F03F91"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5FC3648E"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65F59558" w14:textId="77777777" w:rsidR="007D38C5" w:rsidRPr="001F04EF" w:rsidRDefault="007D38C5" w:rsidP="002A21A3">
            <w:pPr>
              <w:autoSpaceDE w:val="0"/>
              <w:autoSpaceDN w:val="0"/>
              <w:adjustRightInd w:val="0"/>
              <w:rPr>
                <w:rFonts w:ascii="Folio-Medium" w:hAnsi="Folio-Medium"/>
                <w:sz w:val="8"/>
                <w:szCs w:val="8"/>
              </w:rPr>
            </w:pPr>
          </w:p>
          <w:p w14:paraId="196F312E"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59BE6DE1" w14:textId="77777777" w:rsidR="007D38C5" w:rsidRPr="00E64AFE" w:rsidRDefault="007D38C5" w:rsidP="002A21A3">
            <w:pPr>
              <w:autoSpaceDE w:val="0"/>
              <w:autoSpaceDN w:val="0"/>
              <w:adjustRightInd w:val="0"/>
              <w:rPr>
                <w:rFonts w:ascii="Folio-Medium" w:hAnsi="Folio-Medium" w:cs="Folio-Medium"/>
                <w:sz w:val="17"/>
                <w:szCs w:val="17"/>
              </w:rPr>
            </w:pPr>
            <w:r w:rsidRPr="00E64AFE">
              <w:rPr>
                <w:rFonts w:ascii="Folio-Medium" w:hAnsi="Folio-Medium" w:cs="Folio-Medium"/>
                <w:sz w:val="17"/>
                <w:szCs w:val="17"/>
              </w:rPr>
              <w:t>Dental clinic under natural light with a probe and mirror</w:t>
            </w:r>
          </w:p>
          <w:p w14:paraId="798A251B" w14:textId="77777777" w:rsidR="007D38C5" w:rsidRPr="001F04EF" w:rsidRDefault="007D38C5" w:rsidP="002A21A3">
            <w:pPr>
              <w:autoSpaceDE w:val="0"/>
              <w:autoSpaceDN w:val="0"/>
              <w:adjustRightInd w:val="0"/>
              <w:rPr>
                <w:rFonts w:ascii="Folio-Medium" w:hAnsi="Folio-Medium"/>
                <w:b/>
                <w:i/>
                <w:sz w:val="8"/>
                <w:szCs w:val="8"/>
              </w:rPr>
            </w:pPr>
          </w:p>
          <w:p w14:paraId="43BE6AE1"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7B170D21" w14:textId="77777777" w:rsidR="007D38C5" w:rsidRPr="00E64AFE" w:rsidRDefault="007D38C5" w:rsidP="002A21A3">
            <w:pPr>
              <w:rPr>
                <w:rFonts w:ascii="Folio-Medium" w:hAnsi="Folio-Medium" w:cs="Folio-Medium"/>
                <w:sz w:val="17"/>
                <w:szCs w:val="17"/>
              </w:rPr>
            </w:pPr>
            <w:r w:rsidRPr="00E64AFE">
              <w:rPr>
                <w:rFonts w:ascii="Folio-Medium" w:hAnsi="Folio-Medium" w:cs="Folio-Medium"/>
                <w:sz w:val="17"/>
                <w:szCs w:val="17"/>
              </w:rPr>
              <w:t>Not specified</w:t>
            </w:r>
          </w:p>
          <w:p w14:paraId="3E5FB18F" w14:textId="77777777" w:rsidR="007D38C5" w:rsidRPr="001F04EF" w:rsidRDefault="007D38C5" w:rsidP="002A21A3">
            <w:pPr>
              <w:autoSpaceDE w:val="0"/>
              <w:autoSpaceDN w:val="0"/>
              <w:adjustRightInd w:val="0"/>
              <w:rPr>
                <w:rFonts w:ascii="Folio-Medium" w:hAnsi="Folio-Medium"/>
                <w:b/>
                <w:i/>
                <w:sz w:val="8"/>
                <w:szCs w:val="8"/>
              </w:rPr>
            </w:pPr>
          </w:p>
          <w:p w14:paraId="782B9D7A"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 xml:space="preserve">Control Group Definition: </w:t>
            </w:r>
          </w:p>
          <w:p w14:paraId="066D68CA" w14:textId="3C454C0E" w:rsidR="007D38C5" w:rsidRDefault="007D38C5" w:rsidP="002A21A3">
            <w:pPr>
              <w:autoSpaceDE w:val="0"/>
              <w:autoSpaceDN w:val="0"/>
              <w:adjustRightInd w:val="0"/>
              <w:rPr>
                <w:rFonts w:ascii="Folio-Medium" w:hAnsi="Folio-Medium" w:cs="Folio-Medium"/>
                <w:b/>
                <w:i/>
                <w:sz w:val="17"/>
                <w:szCs w:val="17"/>
              </w:rPr>
            </w:pPr>
            <w:r w:rsidRPr="00E64AFE">
              <w:rPr>
                <w:rFonts w:ascii="Folio-Medium" w:hAnsi="Folio-Medium" w:cs="Folio-Medium"/>
                <w:sz w:val="17"/>
                <w:szCs w:val="17"/>
              </w:rPr>
              <w:t>No DS, attending state school in Izmir, Turkey, living at home</w:t>
            </w:r>
          </w:p>
        </w:tc>
        <w:tc>
          <w:tcPr>
            <w:tcW w:w="1134" w:type="dxa"/>
            <w:tcBorders>
              <w:top w:val="single" w:sz="12" w:space="0" w:color="auto"/>
              <w:left w:val="single" w:sz="4" w:space="0" w:color="auto"/>
              <w:bottom w:val="single" w:sz="4" w:space="0" w:color="auto"/>
              <w:right w:val="single" w:sz="4" w:space="0" w:color="auto"/>
            </w:tcBorders>
          </w:tcPr>
          <w:p w14:paraId="2E59BE63" w14:textId="49837CF1"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12" w:space="0" w:color="auto"/>
              <w:left w:val="single" w:sz="4" w:space="0" w:color="auto"/>
              <w:bottom w:val="single" w:sz="4" w:space="0" w:color="auto"/>
              <w:right w:val="single" w:sz="4" w:space="0" w:color="auto"/>
            </w:tcBorders>
          </w:tcPr>
          <w:p w14:paraId="43E9ADDD" w14:textId="545D0ACF" w:rsidR="007D38C5" w:rsidRDefault="007D38C5" w:rsidP="002A21A3">
            <w:pPr>
              <w:autoSpaceDE w:val="0"/>
              <w:autoSpaceDN w:val="0"/>
              <w:adjustRightInd w:val="0"/>
              <w:rPr>
                <w:rFonts w:ascii="Folio-Medium" w:hAnsi="Folio-Medium" w:cs="Folio-Medium"/>
                <w:sz w:val="17"/>
                <w:szCs w:val="17"/>
              </w:rPr>
            </w:pPr>
            <w:r w:rsidRPr="00E64AFE">
              <w:rPr>
                <w:rFonts w:ascii="Folio-Medium" w:hAnsi="Folio-Medium" w:cs="Folio-Medium"/>
                <w:sz w:val="17"/>
                <w:szCs w:val="17"/>
              </w:rPr>
              <w:t>Not specified</w:t>
            </w:r>
          </w:p>
        </w:tc>
        <w:tc>
          <w:tcPr>
            <w:tcW w:w="1134" w:type="dxa"/>
            <w:tcBorders>
              <w:top w:val="single" w:sz="12" w:space="0" w:color="auto"/>
              <w:left w:val="single" w:sz="4" w:space="0" w:color="auto"/>
              <w:bottom w:val="single" w:sz="4" w:space="0" w:color="auto"/>
              <w:right w:val="single" w:sz="4" w:space="0" w:color="auto"/>
            </w:tcBorders>
          </w:tcPr>
          <w:p w14:paraId="76BFBF37" w14:textId="10747833" w:rsidR="007D38C5" w:rsidRDefault="007D38C5" w:rsidP="002A21A3">
            <w:pPr>
              <w:autoSpaceDE w:val="0"/>
              <w:autoSpaceDN w:val="0"/>
              <w:adjustRightInd w:val="0"/>
              <w:rPr>
                <w:rFonts w:ascii="Folio-Medium" w:hAnsi="Folio-Medium" w:cs="Folio-Medium"/>
                <w:sz w:val="17"/>
                <w:szCs w:val="17"/>
              </w:rPr>
            </w:pPr>
            <w:r w:rsidRPr="00E64AFE">
              <w:rPr>
                <w:rFonts w:ascii="Folio-Medium" w:hAnsi="Folio-Medium" w:cs="Folio-Medium"/>
                <w:sz w:val="17"/>
                <w:szCs w:val="17"/>
              </w:rPr>
              <w:t>WHO</w:t>
            </w:r>
          </w:p>
        </w:tc>
        <w:tc>
          <w:tcPr>
            <w:tcW w:w="1276" w:type="dxa"/>
            <w:tcBorders>
              <w:top w:val="single" w:sz="12" w:space="0" w:color="auto"/>
              <w:left w:val="single" w:sz="4" w:space="0" w:color="auto"/>
              <w:bottom w:val="single" w:sz="4" w:space="0" w:color="auto"/>
              <w:right w:val="single" w:sz="4" w:space="0" w:color="auto"/>
            </w:tcBorders>
          </w:tcPr>
          <w:p w14:paraId="35178935" w14:textId="5F33FD90" w:rsidR="007D38C5" w:rsidRPr="00157F0A" w:rsidRDefault="007D38C5" w:rsidP="002A21A3">
            <w:pPr>
              <w:tabs>
                <w:tab w:val="left" w:pos="639"/>
              </w:tabs>
              <w:rPr>
                <w:rFonts w:ascii="Folio-Medium" w:hAnsi="Folio-Medium" w:cs="Folio-Medium"/>
                <w:bCs/>
                <w:sz w:val="17"/>
                <w:szCs w:val="17"/>
              </w:rPr>
            </w:pPr>
            <w:r w:rsidRPr="00E64AFE">
              <w:rPr>
                <w:rFonts w:ascii="Folio-Medium" w:hAnsi="Folio-Medium" w:cs="Folio-Medium"/>
                <w:sz w:val="17"/>
                <w:szCs w:val="17"/>
              </w:rPr>
              <w:t>Down syndrome, non-institutionalised</w:t>
            </w:r>
          </w:p>
        </w:tc>
        <w:tc>
          <w:tcPr>
            <w:tcW w:w="1280" w:type="dxa"/>
            <w:tcBorders>
              <w:top w:val="single" w:sz="4" w:space="0" w:color="auto"/>
              <w:left w:val="single" w:sz="4" w:space="0" w:color="auto"/>
              <w:bottom w:val="single" w:sz="4" w:space="0" w:color="auto"/>
              <w:right w:val="single" w:sz="4" w:space="0" w:color="auto"/>
            </w:tcBorders>
          </w:tcPr>
          <w:p w14:paraId="62F78334" w14:textId="689370A0" w:rsidR="007D38C5" w:rsidRDefault="007D38C5" w:rsidP="002A21A3">
            <w:pPr>
              <w:rPr>
                <w:rFonts w:ascii="Folio-Medium" w:hAnsi="Folio-Medium" w:cs="Folio-Medium"/>
                <w:sz w:val="17"/>
                <w:szCs w:val="17"/>
              </w:rPr>
            </w:pPr>
            <w:r w:rsidRPr="00E64AFE">
              <w:rPr>
                <w:rFonts w:ascii="Folio-Medium" w:hAnsi="Folio-Medium" w:cs="Folio-Medium"/>
                <w:sz w:val="17"/>
                <w:szCs w:val="17"/>
              </w:rPr>
              <w:t>Systemic disease, medication use in previous three months, no local infection in previous three months</w:t>
            </w:r>
          </w:p>
        </w:tc>
        <w:tc>
          <w:tcPr>
            <w:tcW w:w="1276" w:type="dxa"/>
            <w:tcBorders>
              <w:top w:val="single" w:sz="4" w:space="0" w:color="auto"/>
              <w:left w:val="single" w:sz="4" w:space="0" w:color="auto"/>
              <w:bottom w:val="single" w:sz="4" w:space="0" w:color="auto"/>
              <w:right w:val="single" w:sz="4" w:space="0" w:color="auto"/>
            </w:tcBorders>
          </w:tcPr>
          <w:p w14:paraId="4C7150A2" w14:textId="7B5498DE" w:rsidR="007D38C5" w:rsidRPr="0095266C" w:rsidRDefault="007D38C5" w:rsidP="002A21A3">
            <w:pPr>
              <w:rPr>
                <w:rFonts w:ascii="Folio-Medium" w:hAnsi="Folio-Medium" w:cs="Folio-Medium"/>
                <w:sz w:val="17"/>
                <w:szCs w:val="17"/>
              </w:rPr>
            </w:pPr>
            <w:r w:rsidRPr="00E64AFE">
              <w:rPr>
                <w:rFonts w:ascii="Folio-Medium" w:hAnsi="Folio-Medium" w:cs="Folio-Medium"/>
                <w:sz w:val="17"/>
                <w:szCs w:val="17"/>
              </w:rPr>
              <w:t>7-12 years</w:t>
            </w:r>
          </w:p>
        </w:tc>
        <w:tc>
          <w:tcPr>
            <w:tcW w:w="1417" w:type="dxa"/>
            <w:tcBorders>
              <w:top w:val="single" w:sz="4" w:space="0" w:color="auto"/>
              <w:left w:val="single" w:sz="4" w:space="0" w:color="auto"/>
              <w:bottom w:val="single" w:sz="4" w:space="0" w:color="auto"/>
              <w:right w:val="single" w:sz="4" w:space="0" w:color="auto"/>
            </w:tcBorders>
          </w:tcPr>
          <w:p w14:paraId="322F4286" w14:textId="77796851" w:rsidR="007D38C5" w:rsidRDefault="007D38C5" w:rsidP="002A21A3">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tcPr>
          <w:p w14:paraId="07A3EC62" w14:textId="7777777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sidRPr="00394534">
              <w:rPr>
                <w:rFonts w:ascii="Folio-Medium" w:hAnsi="Folio-Medium" w:cs="Folio-Medium"/>
                <w:sz w:val="17"/>
                <w:szCs w:val="17"/>
              </w:rPr>
              <w:t>not specified</w:t>
            </w:r>
          </w:p>
          <w:p w14:paraId="36B00FF1" w14:textId="77777777" w:rsidR="007D38C5" w:rsidRPr="00157F0A" w:rsidRDefault="007D38C5" w:rsidP="002A21A3">
            <w:pPr>
              <w:rPr>
                <w:rFonts w:ascii="Folio-Medium" w:hAnsi="Folio-Medium" w:cs="Folio-Medium"/>
                <w:b/>
                <w:i/>
                <w:sz w:val="17"/>
                <w:szCs w:val="17"/>
              </w:rPr>
            </w:pPr>
          </w:p>
          <w:p w14:paraId="1B606E10" w14:textId="7777777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sidRPr="00394534">
              <w:rPr>
                <w:rFonts w:ascii="Folio-Medium" w:hAnsi="Folio-Medium" w:cs="Folio-Medium"/>
                <w:sz w:val="17"/>
                <w:szCs w:val="17"/>
              </w:rPr>
              <w:t>73</w:t>
            </w:r>
          </w:p>
          <w:p w14:paraId="5D6B29A9" w14:textId="77777777" w:rsidR="007D38C5" w:rsidRPr="00157F0A" w:rsidRDefault="007D38C5" w:rsidP="002A21A3">
            <w:pPr>
              <w:rPr>
                <w:rFonts w:ascii="Folio-Medium" w:hAnsi="Folio-Medium" w:cs="Folio-Medium"/>
                <w:b/>
                <w:i/>
                <w:sz w:val="17"/>
                <w:szCs w:val="17"/>
              </w:rPr>
            </w:pPr>
          </w:p>
          <w:p w14:paraId="732A2E07" w14:textId="7777777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sidRPr="00394534">
              <w:rPr>
                <w:rFonts w:ascii="Folio-Medium" w:hAnsi="Folio-Medium" w:cs="Folio-Medium"/>
                <w:sz w:val="17"/>
                <w:szCs w:val="17"/>
              </w:rPr>
              <w:t>70</w:t>
            </w:r>
          </w:p>
          <w:p w14:paraId="3434C97D" w14:textId="77777777" w:rsidR="007D38C5" w:rsidRPr="00157F0A" w:rsidRDefault="007D38C5" w:rsidP="002A21A3">
            <w:pPr>
              <w:rPr>
                <w:rFonts w:ascii="Folio-Medium" w:hAnsi="Folio-Medium" w:cs="Folio-Medium"/>
                <w:b/>
                <w:i/>
                <w:sz w:val="17"/>
                <w:szCs w:val="17"/>
              </w:rPr>
            </w:pPr>
          </w:p>
          <w:p w14:paraId="68229F7E" w14:textId="7777777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sidRPr="00394534">
              <w:rPr>
                <w:rFonts w:ascii="Folio-Medium" w:hAnsi="Folio-Medium" w:cs="Folio-Medium"/>
                <w:sz w:val="17"/>
                <w:szCs w:val="17"/>
              </w:rPr>
              <w:t>143</w:t>
            </w:r>
          </w:p>
          <w:p w14:paraId="134D91DF" w14:textId="77777777" w:rsidR="007D38C5" w:rsidRPr="00157F0A" w:rsidRDefault="007D38C5" w:rsidP="002A21A3">
            <w:pPr>
              <w:rPr>
                <w:rFonts w:ascii="Folio-Medium" w:hAnsi="Folio-Medium" w:cs="Folio-Medium"/>
                <w:b/>
                <w:i/>
                <w:sz w:val="17"/>
                <w:szCs w:val="17"/>
              </w:rPr>
            </w:pPr>
          </w:p>
          <w:p w14:paraId="21E1DD79" w14:textId="7777777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 xml:space="preserve">Reason for non-participation: </w:t>
            </w:r>
            <w:r w:rsidRPr="00394534">
              <w:rPr>
                <w:rFonts w:ascii="Folio-Medium" w:hAnsi="Folio-Medium" w:cs="Folio-Medium"/>
                <w:sz w:val="17"/>
                <w:szCs w:val="17"/>
              </w:rPr>
              <w:t>not specified</w:t>
            </w:r>
          </w:p>
          <w:p w14:paraId="70FA2D0B" w14:textId="77777777" w:rsidR="007D38C5" w:rsidRPr="00157F0A" w:rsidRDefault="007D38C5" w:rsidP="002A21A3">
            <w:pPr>
              <w:rPr>
                <w:rFonts w:ascii="Folio-Medium" w:hAnsi="Folio-Medium" w:cs="Folio-Medium"/>
                <w:b/>
                <w:i/>
                <w:sz w:val="17"/>
                <w:szCs w:val="17"/>
              </w:rPr>
            </w:pPr>
          </w:p>
          <w:p w14:paraId="5A17E931" w14:textId="489EE0C7" w:rsidR="007D38C5" w:rsidRPr="00157F0A" w:rsidRDefault="007D38C5" w:rsidP="002A21A3">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394534">
              <w:rPr>
                <w:rFonts w:ascii="Folio-Medium" w:hAnsi="Folio-Medium" w:cs="Folio-Medium"/>
                <w:sz w:val="17"/>
                <w:szCs w:val="17"/>
              </w:rPr>
              <w:t>no</w:t>
            </w:r>
          </w:p>
        </w:tc>
      </w:tr>
      <w:tr w:rsidR="007D38C5" w14:paraId="57C7084C"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70DA8" w14:textId="56CACB51" w:rsidR="007D38C5" w:rsidRDefault="007D38C5" w:rsidP="002A21A3">
            <w:pPr>
              <w:rPr>
                <w:rFonts w:ascii="Folio-Medium" w:hAnsi="Folio-Medium" w:cs="Folio-Medium"/>
                <w:sz w:val="18"/>
                <w:szCs w:val="18"/>
              </w:rPr>
            </w:pPr>
            <w:r>
              <w:rPr>
                <w:rFonts w:ascii="Folio-Medium" w:hAnsi="Folio-Medium" w:cs="Folio-Medium"/>
                <w:sz w:val="18"/>
                <w:szCs w:val="18"/>
              </w:rPr>
              <w:t>5</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EBBC23B" w14:textId="7360A7EC" w:rsidR="007D38C5" w:rsidRDefault="007D38C5" w:rsidP="002A21A3">
            <w:pPr>
              <w:rPr>
                <w:rFonts w:ascii="Folio-Medium" w:hAnsi="Folio-Medium" w:cs="Folio-Medium"/>
                <w:sz w:val="18"/>
                <w:szCs w:val="18"/>
              </w:rPr>
            </w:pPr>
            <w:r>
              <w:rPr>
                <w:rFonts w:ascii="Folio-Medium" w:hAnsi="Folio-Medium" w:cs="Folio-Medium"/>
                <w:sz w:val="18"/>
                <w:szCs w:val="18"/>
              </w:rPr>
              <w:t>Cornejo et al</w:t>
            </w:r>
            <w:r w:rsidRPr="00F0250C">
              <w:rPr>
                <w:rFonts w:ascii="Folio-Medium" w:hAnsi="Folio-Medium" w:cs="Folio-Medium"/>
                <w:sz w:val="18"/>
                <w:szCs w:val="18"/>
              </w:rPr>
              <w:tab/>
            </w:r>
          </w:p>
          <w:p w14:paraId="24170BA8" w14:textId="77777777" w:rsidR="007D38C5" w:rsidRDefault="007D38C5" w:rsidP="002A21A3">
            <w:pPr>
              <w:rPr>
                <w:rFonts w:ascii="Folio-Medium" w:hAnsi="Folio-Medium" w:cs="Folio-Medium"/>
                <w:sz w:val="18"/>
                <w:szCs w:val="18"/>
              </w:rPr>
            </w:pPr>
          </w:p>
          <w:p w14:paraId="2326E4AE" w14:textId="77777777" w:rsidR="007D38C5" w:rsidRPr="00F0250C" w:rsidRDefault="007D38C5" w:rsidP="002A21A3">
            <w:pPr>
              <w:rPr>
                <w:rFonts w:ascii="Folio-Medium" w:hAnsi="Folio-Medium" w:cs="Folio-Medium"/>
                <w:b/>
                <w:sz w:val="18"/>
                <w:szCs w:val="18"/>
              </w:rPr>
            </w:pPr>
            <w:proofErr w:type="spellStart"/>
            <w:r w:rsidRPr="00F0250C">
              <w:rPr>
                <w:rFonts w:ascii="Folio-Medium" w:hAnsi="Folio-Medium" w:cs="Folio-Medium"/>
                <w:b/>
                <w:sz w:val="18"/>
                <w:szCs w:val="18"/>
              </w:rPr>
              <w:t>Bucodental</w:t>
            </w:r>
            <w:proofErr w:type="spellEnd"/>
            <w:r w:rsidRPr="00F0250C">
              <w:rPr>
                <w:rFonts w:ascii="Folio-Medium" w:hAnsi="Folio-Medium" w:cs="Folio-Medium"/>
                <w:b/>
                <w:sz w:val="18"/>
                <w:szCs w:val="18"/>
              </w:rPr>
              <w:t xml:space="preserve"> health condition in patients with Down syndrome of Cordoba City, Argentina</w:t>
            </w:r>
            <w:r w:rsidRPr="00F0250C">
              <w:rPr>
                <w:rFonts w:ascii="Folio-Medium" w:hAnsi="Folio-Medium" w:cs="Folio-Medium"/>
                <w:b/>
                <w:sz w:val="18"/>
                <w:szCs w:val="18"/>
              </w:rPr>
              <w:tab/>
            </w:r>
          </w:p>
          <w:p w14:paraId="261FA6FA" w14:textId="77777777" w:rsidR="007D38C5" w:rsidRDefault="007D38C5" w:rsidP="002A21A3">
            <w:pPr>
              <w:rPr>
                <w:rFonts w:ascii="Folio-Medium" w:hAnsi="Folio-Medium" w:cs="Folio-Medium"/>
                <w:sz w:val="18"/>
                <w:szCs w:val="18"/>
              </w:rPr>
            </w:pPr>
          </w:p>
          <w:p w14:paraId="1C9BB776" w14:textId="27558E67" w:rsidR="007D38C5" w:rsidRDefault="007D38C5" w:rsidP="002A21A3">
            <w:pPr>
              <w:rPr>
                <w:rFonts w:ascii="Folio-Medium" w:hAnsi="Folio-Medium" w:cs="Folio-Medium"/>
                <w:sz w:val="18"/>
                <w:szCs w:val="18"/>
              </w:rPr>
            </w:pPr>
            <w:proofErr w:type="spellStart"/>
            <w:r w:rsidRPr="00F0250C">
              <w:rPr>
                <w:rFonts w:ascii="Folio-Medium" w:hAnsi="Folio-Medium" w:cs="Folio-Medium"/>
                <w:sz w:val="18"/>
                <w:szCs w:val="18"/>
              </w:rPr>
              <w:t>Acta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odontológica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latinoamericana</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D9FBEB" w14:textId="1844C722" w:rsidR="007D38C5" w:rsidRDefault="007D38C5" w:rsidP="002A21A3">
            <w:pPr>
              <w:rPr>
                <w:rFonts w:ascii="Folio-Medium" w:hAnsi="Folio-Medium" w:cs="Folio-Medium"/>
                <w:sz w:val="17"/>
                <w:szCs w:val="17"/>
              </w:rPr>
            </w:pPr>
            <w:r>
              <w:rPr>
                <w:rFonts w:ascii="Folio-Medium" w:hAnsi="Folio-Medium" w:cs="Folio-Medium"/>
                <w:sz w:val="17"/>
                <w:szCs w:val="17"/>
              </w:rPr>
              <w:t>1996</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8224B" w14:textId="77777777" w:rsidR="007D38C5" w:rsidRDefault="007D38C5" w:rsidP="002A21A3">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646860E6" w14:textId="77777777" w:rsidR="007D38C5" w:rsidRPr="007703CD"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Non-specific study with “control group”</w:t>
            </w:r>
          </w:p>
          <w:p w14:paraId="135A469A" w14:textId="77777777" w:rsidR="007D38C5" w:rsidRDefault="007D38C5" w:rsidP="002A21A3">
            <w:pPr>
              <w:rPr>
                <w:rFonts w:ascii="Folio-Medium" w:hAnsi="Folio-Medium" w:cs="Folio-Medium"/>
                <w:sz w:val="17"/>
                <w:szCs w:val="17"/>
              </w:rPr>
            </w:pPr>
          </w:p>
          <w:p w14:paraId="09533CC5" w14:textId="77777777" w:rsidR="007D38C5" w:rsidRDefault="007D38C5" w:rsidP="002A21A3">
            <w:pPr>
              <w:rPr>
                <w:rFonts w:ascii="Folio-Medium" w:hAnsi="Folio-Medium" w:cs="Folio-Medium"/>
                <w:sz w:val="17"/>
                <w:szCs w:val="17"/>
              </w:rPr>
            </w:pPr>
          </w:p>
          <w:p w14:paraId="594EF53B" w14:textId="77777777" w:rsidR="007D38C5" w:rsidRDefault="007D38C5" w:rsidP="002A21A3">
            <w:pPr>
              <w:rPr>
                <w:rFonts w:ascii="Folio-Medium" w:hAnsi="Folio-Medium" w:cs="Folio-Medium"/>
                <w:b/>
                <w:i/>
                <w:sz w:val="17"/>
                <w:szCs w:val="17"/>
              </w:rPr>
            </w:pPr>
            <w:r w:rsidRPr="0017510B">
              <w:rPr>
                <w:rFonts w:ascii="Folio-Medium" w:hAnsi="Folio-Medium" w:cs="Folio-Medium"/>
                <w:b/>
                <w:i/>
                <w:sz w:val="17"/>
                <w:szCs w:val="17"/>
              </w:rPr>
              <w:t>Review author’s designation:</w:t>
            </w:r>
          </w:p>
          <w:p w14:paraId="71A215DF" w14:textId="4522C3F5" w:rsidR="007D38C5" w:rsidRPr="0017510B" w:rsidRDefault="007D38C5" w:rsidP="002A21A3">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61C45A94"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44D3D208"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Argentina</w:t>
            </w:r>
          </w:p>
          <w:p w14:paraId="0D2D56D3" w14:textId="77777777" w:rsidR="007D38C5" w:rsidRPr="001F04EF" w:rsidRDefault="007D38C5" w:rsidP="002A21A3">
            <w:pPr>
              <w:autoSpaceDE w:val="0"/>
              <w:autoSpaceDN w:val="0"/>
              <w:adjustRightInd w:val="0"/>
              <w:rPr>
                <w:rFonts w:ascii="Folio-Medium" w:hAnsi="Folio-Medium"/>
                <w:b/>
                <w:i/>
                <w:sz w:val="8"/>
                <w:szCs w:val="8"/>
              </w:rPr>
            </w:pPr>
          </w:p>
          <w:p w14:paraId="1F688EEE"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094015BC"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7A8E7588" w14:textId="77777777" w:rsidR="007D38C5" w:rsidRPr="001F04EF" w:rsidRDefault="007D38C5" w:rsidP="002A21A3">
            <w:pPr>
              <w:autoSpaceDE w:val="0"/>
              <w:autoSpaceDN w:val="0"/>
              <w:adjustRightInd w:val="0"/>
              <w:rPr>
                <w:rFonts w:ascii="Folio-Medium" w:hAnsi="Folio-Medium"/>
                <w:sz w:val="8"/>
                <w:szCs w:val="8"/>
              </w:rPr>
            </w:pPr>
          </w:p>
          <w:p w14:paraId="463FD100"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1941CABD" w14:textId="7777777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School classroom in natural light with mouth mirror and ‘explorer’</w:t>
            </w:r>
          </w:p>
          <w:p w14:paraId="0C0B710E" w14:textId="77777777" w:rsidR="007D38C5" w:rsidRPr="001F04EF" w:rsidRDefault="007D38C5" w:rsidP="002A21A3">
            <w:pPr>
              <w:autoSpaceDE w:val="0"/>
              <w:autoSpaceDN w:val="0"/>
              <w:adjustRightInd w:val="0"/>
              <w:rPr>
                <w:rFonts w:ascii="Folio-Medium" w:hAnsi="Folio-Medium"/>
                <w:b/>
                <w:i/>
                <w:sz w:val="8"/>
                <w:szCs w:val="8"/>
              </w:rPr>
            </w:pPr>
          </w:p>
          <w:p w14:paraId="2DFCE900" w14:textId="77777777"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5A836058" w14:textId="77777777" w:rsidR="007D38C5" w:rsidRDefault="007D38C5" w:rsidP="002A21A3">
            <w:pPr>
              <w:rPr>
                <w:rFonts w:ascii="Folio-Medium" w:hAnsi="Folio-Medium" w:cs="Folio-Medium"/>
                <w:i/>
                <w:sz w:val="17"/>
                <w:szCs w:val="17"/>
              </w:rPr>
            </w:pPr>
            <w:r>
              <w:rPr>
                <w:rFonts w:ascii="Folio-Medium" w:hAnsi="Folio-Medium" w:cs="Folio-Medium"/>
                <w:i/>
                <w:sz w:val="17"/>
                <w:szCs w:val="17"/>
              </w:rPr>
              <w:t>1993</w:t>
            </w:r>
          </w:p>
          <w:p w14:paraId="7D13E469" w14:textId="77777777" w:rsidR="007D38C5" w:rsidRPr="001F04EF" w:rsidRDefault="007D38C5" w:rsidP="002A21A3">
            <w:pPr>
              <w:autoSpaceDE w:val="0"/>
              <w:autoSpaceDN w:val="0"/>
              <w:adjustRightInd w:val="0"/>
              <w:rPr>
                <w:rFonts w:ascii="Folio-Medium" w:hAnsi="Folio-Medium"/>
                <w:b/>
                <w:i/>
                <w:sz w:val="8"/>
                <w:szCs w:val="8"/>
              </w:rPr>
            </w:pPr>
          </w:p>
          <w:p w14:paraId="7F2E852E" w14:textId="77777777" w:rsidR="007D38C5" w:rsidRDefault="007D38C5" w:rsidP="002A21A3">
            <w:pPr>
              <w:rPr>
                <w:rFonts w:ascii="Folio-Medium" w:hAnsi="Folio-Medium" w:cs="Folio-Medium"/>
                <w:b/>
                <w:i/>
                <w:sz w:val="17"/>
                <w:szCs w:val="17"/>
              </w:rPr>
            </w:pPr>
            <w:r>
              <w:rPr>
                <w:rFonts w:ascii="Folio-Medium" w:hAnsi="Folio-Medium" w:cs="Folio-Medium"/>
                <w:b/>
                <w:i/>
                <w:sz w:val="17"/>
                <w:szCs w:val="17"/>
              </w:rPr>
              <w:t>Control Group Definition:</w:t>
            </w:r>
          </w:p>
          <w:p w14:paraId="722E125B" w14:textId="36B82B6D" w:rsidR="007D38C5" w:rsidRDefault="007D38C5" w:rsidP="002A21A3">
            <w:pPr>
              <w:autoSpaceDE w:val="0"/>
              <w:autoSpaceDN w:val="0"/>
              <w:adjustRightInd w:val="0"/>
              <w:rPr>
                <w:rFonts w:ascii="Folio-Medium" w:hAnsi="Folio-Medium" w:cs="Folio-Medium"/>
                <w:b/>
                <w:i/>
                <w:sz w:val="17"/>
                <w:szCs w:val="17"/>
              </w:rPr>
            </w:pPr>
            <w:r>
              <w:rPr>
                <w:rFonts w:ascii="Folio-Medium" w:hAnsi="Folio-Medium" w:cs="Folio-Medium"/>
                <w:sz w:val="17"/>
                <w:szCs w:val="17"/>
              </w:rPr>
              <w:t>Healthy children of the same age in primary and secondary schools in Cordoba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3211F" w14:textId="5266B5DC"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D9A8A09" w14:textId="495B9AC7"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CAE6B24" w14:textId="5A4DA6AC" w:rsidR="007D38C5" w:rsidRDefault="007D38C5" w:rsidP="002A21A3">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3A50FEE6" w14:textId="70000147" w:rsidR="007D38C5" w:rsidRPr="00157F0A" w:rsidRDefault="007D38C5" w:rsidP="002A21A3">
            <w:pPr>
              <w:tabs>
                <w:tab w:val="left" w:pos="639"/>
              </w:tabs>
              <w:rPr>
                <w:rFonts w:ascii="Folio-Medium" w:hAnsi="Folio-Medium" w:cs="Folio-Medium"/>
                <w:bCs/>
                <w:sz w:val="17"/>
                <w:szCs w:val="17"/>
              </w:rPr>
            </w:pPr>
            <w:r>
              <w:rPr>
                <w:rFonts w:ascii="Folio-Medium" w:hAnsi="Folio-Medium" w:cs="Folio-Medium"/>
                <w:sz w:val="17"/>
                <w:szCs w:val="17"/>
              </w:rPr>
              <w:t>Down syndrome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504F8795" w14:textId="4B3DF71B" w:rsidR="007D38C5" w:rsidRDefault="007D38C5" w:rsidP="002A21A3">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6114AA7" w14:textId="233D9975" w:rsidR="007D38C5" w:rsidRPr="0095266C" w:rsidRDefault="007D38C5" w:rsidP="002A21A3">
            <w:pPr>
              <w:rPr>
                <w:rFonts w:ascii="Folio-Medium" w:hAnsi="Folio-Medium" w:cs="Folio-Medium"/>
                <w:sz w:val="17"/>
                <w:szCs w:val="17"/>
              </w:rPr>
            </w:pPr>
            <w:r>
              <w:rPr>
                <w:rFonts w:ascii="Folio-Medium" w:hAnsi="Folio-Medium" w:cs="Folio-Medium"/>
                <w:sz w:val="17"/>
                <w:szCs w:val="17"/>
              </w:rPr>
              <w:t>3-19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3069B53F" w14:textId="0D34DE65" w:rsidR="007D38C5" w:rsidRDefault="007D38C5" w:rsidP="002A21A3">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404487B5"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2016FB61" w14:textId="77777777" w:rsidR="007D38C5" w:rsidRPr="004E0752" w:rsidRDefault="007D38C5" w:rsidP="002A21A3">
            <w:pPr>
              <w:rPr>
                <w:rFonts w:ascii="Folio-Medium" w:hAnsi="Folio-Medium" w:cs="Folio-Medium"/>
                <w:b/>
                <w:i/>
                <w:sz w:val="17"/>
                <w:szCs w:val="17"/>
              </w:rPr>
            </w:pPr>
          </w:p>
          <w:p w14:paraId="2CB67CCD" w14:textId="77777777" w:rsidR="007D38C5" w:rsidRDefault="007D38C5" w:rsidP="002A21A3">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86</w:t>
            </w:r>
          </w:p>
          <w:p w14:paraId="6FDE7FAA" w14:textId="77777777" w:rsidR="007D38C5" w:rsidRPr="004E0752" w:rsidRDefault="007D38C5" w:rsidP="002A21A3">
            <w:pPr>
              <w:rPr>
                <w:rFonts w:ascii="Folio-Medium" w:hAnsi="Folio-Medium" w:cs="Folio-Medium"/>
                <w:b/>
                <w:i/>
                <w:sz w:val="17"/>
                <w:szCs w:val="17"/>
              </w:rPr>
            </w:pPr>
          </w:p>
          <w:p w14:paraId="45D489A1"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86</w:t>
            </w:r>
          </w:p>
          <w:p w14:paraId="05B0BC7C" w14:textId="77777777" w:rsidR="007D38C5" w:rsidRPr="004E0752" w:rsidRDefault="007D38C5" w:rsidP="002A21A3">
            <w:pPr>
              <w:rPr>
                <w:rFonts w:ascii="Folio-Medium" w:hAnsi="Folio-Medium" w:cs="Folio-Medium"/>
                <w:b/>
                <w:i/>
                <w:sz w:val="17"/>
                <w:szCs w:val="17"/>
              </w:rPr>
            </w:pPr>
          </w:p>
          <w:p w14:paraId="683B901A" w14:textId="77777777" w:rsidR="007D38C5" w:rsidRPr="004E0752" w:rsidRDefault="007D38C5" w:rsidP="002A21A3">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172</w:t>
            </w:r>
          </w:p>
          <w:p w14:paraId="501411FB" w14:textId="77777777" w:rsidR="007D38C5" w:rsidRPr="004E0752" w:rsidRDefault="007D38C5" w:rsidP="002A21A3">
            <w:pPr>
              <w:rPr>
                <w:rFonts w:ascii="Folio-Medium" w:hAnsi="Folio-Medium" w:cs="Folio-Medium"/>
                <w:b/>
                <w:i/>
                <w:sz w:val="17"/>
                <w:szCs w:val="17"/>
              </w:rPr>
            </w:pPr>
          </w:p>
          <w:p w14:paraId="2D02B08A" w14:textId="77777777" w:rsidR="007D38C5" w:rsidRPr="004E0752"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5B3B5641" w14:textId="77777777" w:rsidR="007D38C5" w:rsidRPr="004E0752" w:rsidRDefault="007D38C5" w:rsidP="002A21A3">
            <w:pPr>
              <w:rPr>
                <w:rFonts w:ascii="Folio-Medium" w:hAnsi="Folio-Medium" w:cs="Folio-Medium"/>
                <w:b/>
                <w:i/>
                <w:sz w:val="17"/>
                <w:szCs w:val="17"/>
              </w:rPr>
            </w:pPr>
          </w:p>
          <w:p w14:paraId="625AFDCA" w14:textId="0E68D754" w:rsidR="007D38C5" w:rsidRPr="00157F0A" w:rsidRDefault="007D38C5" w:rsidP="002A21A3">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61AC16BC"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5ED902A" w14:textId="3CE6C55E" w:rsidR="007D38C5" w:rsidRDefault="007D38C5" w:rsidP="00D73466">
            <w:pPr>
              <w:rPr>
                <w:rFonts w:ascii="Folio-Medium" w:hAnsi="Folio-Medium" w:cs="Folio-Medium"/>
                <w:sz w:val="18"/>
                <w:szCs w:val="18"/>
              </w:rPr>
            </w:pPr>
            <w:r>
              <w:rPr>
                <w:rFonts w:ascii="Folio-Medium" w:hAnsi="Folio-Medium" w:cs="Folio-Medium"/>
                <w:sz w:val="18"/>
                <w:szCs w:val="18"/>
              </w:rPr>
              <w:t>6</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5A5238A" w14:textId="3573C8DD" w:rsidR="007D38C5" w:rsidRDefault="007D38C5" w:rsidP="00D73466">
            <w:pPr>
              <w:rPr>
                <w:rFonts w:ascii="Folio-Medium" w:hAnsi="Folio-Medium" w:cs="Folio-Medium"/>
                <w:sz w:val="18"/>
                <w:szCs w:val="18"/>
              </w:rPr>
            </w:pPr>
            <w:proofErr w:type="spellStart"/>
            <w:r>
              <w:rPr>
                <w:rFonts w:ascii="Folio-Medium" w:hAnsi="Folio-Medium" w:cs="Folio-Medium"/>
                <w:sz w:val="18"/>
                <w:szCs w:val="18"/>
              </w:rPr>
              <w:t>Davidovich</w:t>
            </w:r>
            <w:proofErr w:type="spellEnd"/>
            <w:r>
              <w:rPr>
                <w:rFonts w:ascii="Folio-Medium" w:hAnsi="Folio-Medium" w:cs="Folio-Medium"/>
                <w:sz w:val="18"/>
                <w:szCs w:val="18"/>
              </w:rPr>
              <w:t xml:space="preserve"> </w:t>
            </w:r>
            <w:r w:rsidRPr="00786234">
              <w:rPr>
                <w:rFonts w:ascii="Folio-Medium" w:hAnsi="Folio-Medium" w:cs="Folio-Medium"/>
                <w:sz w:val="18"/>
                <w:szCs w:val="18"/>
              </w:rPr>
              <w:t>et al</w:t>
            </w:r>
            <w:r w:rsidRPr="00786234">
              <w:rPr>
                <w:rFonts w:ascii="Folio-Medium" w:hAnsi="Folio-Medium" w:cs="Folio-Medium"/>
                <w:sz w:val="18"/>
                <w:szCs w:val="18"/>
              </w:rPr>
              <w:tab/>
            </w:r>
          </w:p>
          <w:p w14:paraId="1B514019" w14:textId="77777777" w:rsidR="007D38C5" w:rsidRDefault="007D38C5" w:rsidP="00D73466">
            <w:pPr>
              <w:rPr>
                <w:rFonts w:ascii="Folio-Medium" w:hAnsi="Folio-Medium" w:cs="Folio-Medium"/>
                <w:sz w:val="18"/>
                <w:szCs w:val="18"/>
              </w:rPr>
            </w:pPr>
          </w:p>
          <w:p w14:paraId="1714C631" w14:textId="77777777" w:rsidR="007D38C5" w:rsidRPr="00786234" w:rsidRDefault="007D38C5" w:rsidP="00D73466">
            <w:pPr>
              <w:rPr>
                <w:rFonts w:ascii="Folio-Medium" w:hAnsi="Folio-Medium" w:cs="Folio-Medium"/>
                <w:b/>
                <w:sz w:val="18"/>
                <w:szCs w:val="18"/>
              </w:rPr>
            </w:pPr>
            <w:r w:rsidRPr="00786234">
              <w:rPr>
                <w:rFonts w:ascii="Folio-Medium" w:hAnsi="Folio-Medium" w:cs="Folio-Medium"/>
                <w:b/>
                <w:sz w:val="18"/>
                <w:szCs w:val="18"/>
              </w:rPr>
              <w:t xml:space="preserve">A comparison of the </w:t>
            </w:r>
            <w:proofErr w:type="spellStart"/>
            <w:r w:rsidRPr="00786234">
              <w:rPr>
                <w:rFonts w:ascii="Folio-Medium" w:hAnsi="Folio-Medium" w:cs="Folio-Medium"/>
                <w:b/>
                <w:sz w:val="18"/>
                <w:szCs w:val="18"/>
              </w:rPr>
              <w:t>sialochemistry</w:t>
            </w:r>
            <w:proofErr w:type="spellEnd"/>
            <w:r w:rsidRPr="00786234">
              <w:rPr>
                <w:rFonts w:ascii="Folio-Medium" w:hAnsi="Folio-Medium" w:cs="Folio-Medium"/>
                <w:b/>
                <w:sz w:val="18"/>
                <w:szCs w:val="18"/>
              </w:rPr>
              <w:t xml:space="preserve">, oral pH, and oral health status of down syndrome children to healthy children </w:t>
            </w:r>
            <w:r w:rsidRPr="00786234">
              <w:rPr>
                <w:rFonts w:ascii="Folio-Medium" w:hAnsi="Folio-Medium" w:cs="Folio-Medium"/>
                <w:b/>
                <w:sz w:val="18"/>
                <w:szCs w:val="18"/>
              </w:rPr>
              <w:tab/>
            </w:r>
          </w:p>
          <w:p w14:paraId="130407BE" w14:textId="77777777" w:rsidR="007D38C5" w:rsidRDefault="007D38C5" w:rsidP="00D73466">
            <w:pPr>
              <w:rPr>
                <w:rFonts w:ascii="Folio-Medium" w:hAnsi="Folio-Medium" w:cs="Folio-Medium"/>
                <w:sz w:val="18"/>
                <w:szCs w:val="18"/>
              </w:rPr>
            </w:pPr>
          </w:p>
          <w:p w14:paraId="324D5609" w14:textId="1CA9B182" w:rsidR="007D38C5" w:rsidRDefault="007D38C5" w:rsidP="00D73466">
            <w:pPr>
              <w:rPr>
                <w:rFonts w:ascii="Folio-Medium" w:hAnsi="Folio-Medium" w:cs="Folio-Medium"/>
                <w:sz w:val="18"/>
                <w:szCs w:val="18"/>
              </w:rPr>
            </w:pPr>
            <w:r w:rsidRPr="00786234">
              <w:rPr>
                <w:rFonts w:ascii="Folio-Medium" w:hAnsi="Folio-Medium" w:cs="Folio-Medium"/>
                <w:sz w:val="18"/>
                <w:szCs w:val="18"/>
              </w:rPr>
              <w:t>International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BEA5AB4" w14:textId="350B8585" w:rsidR="007D38C5" w:rsidRDefault="007D38C5" w:rsidP="00D73466">
            <w:pPr>
              <w:rPr>
                <w:rFonts w:ascii="Folio-Medium" w:hAnsi="Folio-Medium" w:cs="Folio-Medium"/>
                <w:sz w:val="17"/>
                <w:szCs w:val="17"/>
              </w:rPr>
            </w:pPr>
            <w:r>
              <w:rPr>
                <w:rFonts w:ascii="Folio-Medium" w:hAnsi="Folio-Medium" w:cs="Folio-Medium"/>
                <w:sz w:val="17"/>
                <w:szCs w:val="17"/>
              </w:rPr>
              <w:t>2010</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0E0920"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3380C0E1" w14:textId="77777777" w:rsidR="007D38C5" w:rsidRDefault="007D38C5" w:rsidP="00D73466">
            <w:pPr>
              <w:rPr>
                <w:rFonts w:ascii="Folio-Medium" w:hAnsi="Folio-Medium" w:cs="Folio-Medium"/>
                <w:sz w:val="17"/>
                <w:szCs w:val="17"/>
              </w:rPr>
            </w:pPr>
            <w:r>
              <w:rPr>
                <w:rFonts w:ascii="Folio-Medium" w:hAnsi="Folio-Medium" w:cs="Folio-Medium"/>
                <w:sz w:val="17"/>
                <w:szCs w:val="17"/>
              </w:rPr>
              <w:t>Not specified</w:t>
            </w:r>
          </w:p>
          <w:p w14:paraId="6D7450AD" w14:textId="77777777" w:rsidR="007D38C5" w:rsidRDefault="007D38C5" w:rsidP="00D73466">
            <w:pPr>
              <w:rPr>
                <w:rFonts w:ascii="Folio-Medium" w:hAnsi="Folio-Medium" w:cs="Folio-Medium"/>
                <w:sz w:val="17"/>
                <w:szCs w:val="17"/>
              </w:rPr>
            </w:pPr>
          </w:p>
          <w:p w14:paraId="2247EDFE"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48A69783" w14:textId="3C81E78A" w:rsidR="007D38C5" w:rsidRPr="0017510B" w:rsidRDefault="007D38C5" w:rsidP="00D73466">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5E9C70CC"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32A02FE1"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Israel</w:t>
            </w:r>
          </w:p>
          <w:p w14:paraId="4659A88C" w14:textId="77777777" w:rsidR="007D38C5" w:rsidRPr="001F04EF" w:rsidRDefault="007D38C5" w:rsidP="00D73466">
            <w:pPr>
              <w:autoSpaceDE w:val="0"/>
              <w:autoSpaceDN w:val="0"/>
              <w:adjustRightInd w:val="0"/>
              <w:rPr>
                <w:rFonts w:ascii="Folio-Medium" w:hAnsi="Folio-Medium"/>
                <w:b/>
                <w:i/>
                <w:sz w:val="8"/>
                <w:szCs w:val="8"/>
              </w:rPr>
            </w:pPr>
          </w:p>
          <w:p w14:paraId="78A3EC94"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3B7F548"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0349AD64" w14:textId="77777777" w:rsidR="007D38C5" w:rsidRPr="00614431" w:rsidRDefault="007D38C5" w:rsidP="00D73466">
            <w:pPr>
              <w:autoSpaceDE w:val="0"/>
              <w:autoSpaceDN w:val="0"/>
              <w:adjustRightInd w:val="0"/>
              <w:rPr>
                <w:rFonts w:ascii="Folio-Medium" w:hAnsi="Folio-Medium" w:cs="Folio-Medium"/>
                <w:b/>
                <w:i/>
                <w:sz w:val="17"/>
                <w:szCs w:val="17"/>
              </w:rPr>
            </w:pPr>
          </w:p>
          <w:p w14:paraId="3C8D8DD3"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1D86AFD9"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Dental clinic under natural light with mirror and probe</w:t>
            </w:r>
          </w:p>
          <w:p w14:paraId="5314DA4B" w14:textId="77777777" w:rsidR="007D38C5" w:rsidRPr="001F04EF" w:rsidRDefault="007D38C5" w:rsidP="00D73466">
            <w:pPr>
              <w:autoSpaceDE w:val="0"/>
              <w:autoSpaceDN w:val="0"/>
              <w:adjustRightInd w:val="0"/>
              <w:rPr>
                <w:rFonts w:ascii="Folio-Medium" w:hAnsi="Folio-Medium"/>
                <w:b/>
                <w:i/>
                <w:sz w:val="8"/>
                <w:szCs w:val="8"/>
              </w:rPr>
            </w:pPr>
          </w:p>
          <w:p w14:paraId="62074D81"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4D353B09" w14:textId="77777777" w:rsidR="007D38C5" w:rsidRDefault="007D38C5" w:rsidP="00D73466">
            <w:pPr>
              <w:rPr>
                <w:rFonts w:ascii="Folio-Medium" w:hAnsi="Folio-Medium" w:cs="Folio-Medium"/>
                <w:sz w:val="17"/>
                <w:szCs w:val="17"/>
              </w:rPr>
            </w:pPr>
            <w:r w:rsidRPr="00614431">
              <w:rPr>
                <w:rFonts w:ascii="Folio-Medium" w:hAnsi="Folio-Medium" w:cs="Folio-Medium"/>
                <w:sz w:val="17"/>
                <w:szCs w:val="17"/>
              </w:rPr>
              <w:t>Not specified</w:t>
            </w:r>
          </w:p>
          <w:p w14:paraId="0E2694B3" w14:textId="77777777" w:rsidR="007D38C5" w:rsidRDefault="007D38C5" w:rsidP="00D73466">
            <w:pPr>
              <w:rPr>
                <w:rFonts w:ascii="Folio-Medium" w:hAnsi="Folio-Medium" w:cs="Folio-Medium"/>
                <w:sz w:val="17"/>
                <w:szCs w:val="17"/>
              </w:rPr>
            </w:pPr>
          </w:p>
          <w:p w14:paraId="792354FD" w14:textId="77777777" w:rsidR="007D38C5" w:rsidRDefault="007D38C5" w:rsidP="00D73466">
            <w:pPr>
              <w:rPr>
                <w:rFonts w:ascii="Folio-Medium" w:hAnsi="Folio-Medium" w:cs="Folio-Medium"/>
                <w:b/>
                <w:i/>
                <w:sz w:val="17"/>
                <w:szCs w:val="17"/>
              </w:rPr>
            </w:pPr>
            <w:r>
              <w:rPr>
                <w:rFonts w:ascii="Folio-Medium" w:hAnsi="Folio-Medium" w:cs="Folio-Medium"/>
                <w:b/>
                <w:i/>
                <w:sz w:val="17"/>
                <w:szCs w:val="17"/>
              </w:rPr>
              <w:t>Control Group Definition:</w:t>
            </w:r>
          </w:p>
          <w:p w14:paraId="3A0F5A8D" w14:textId="5B80766E" w:rsidR="007D38C5" w:rsidRDefault="007D38C5" w:rsidP="00D73466">
            <w:pPr>
              <w:autoSpaceDE w:val="0"/>
              <w:autoSpaceDN w:val="0"/>
              <w:adjustRightInd w:val="0"/>
              <w:rPr>
                <w:rFonts w:ascii="Folio-Medium" w:hAnsi="Folio-Medium" w:cs="Folio-Medium"/>
                <w:b/>
                <w:i/>
                <w:sz w:val="17"/>
                <w:szCs w:val="17"/>
              </w:rPr>
            </w:pPr>
            <w:r w:rsidRPr="00D82E41">
              <w:rPr>
                <w:rFonts w:ascii="Folio-Medium" w:hAnsi="Folio-Medium" w:cs="Folio-Medium"/>
                <w:sz w:val="17"/>
                <w:szCs w:val="17"/>
              </w:rPr>
              <w:t>No DS, attending the Hebrew University Hadassah School of Dental Medicine, Israel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11A484" w14:textId="6A4C3200" w:rsidR="007D38C5" w:rsidRDefault="007D38C5" w:rsidP="00502375">
            <w:pPr>
              <w:jc w:val="center"/>
              <w:rPr>
                <w:rFonts w:ascii="Folio-Medium" w:hAnsi="Folio-Medium" w:cs="Folio-Medium"/>
                <w:sz w:val="17"/>
                <w:szCs w:val="17"/>
              </w:rPr>
            </w:pPr>
            <w:r>
              <w:rPr>
                <w:rFonts w:ascii="Folio-Medium" w:hAnsi="Folio-Medium" w:cs="Folio-Medium"/>
                <w:sz w:val="17"/>
                <w:szCs w:val="17"/>
              </w:rPr>
              <w:t>2</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11E15F3B" w14:textId="08271441"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E0F16E7" w14:textId="5E40A474"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3EE65CB" w14:textId="70F1E1BC" w:rsidR="007D38C5" w:rsidRPr="00157F0A" w:rsidRDefault="007D38C5" w:rsidP="00D73466">
            <w:pPr>
              <w:tabs>
                <w:tab w:val="left" w:pos="639"/>
              </w:tabs>
              <w:rPr>
                <w:rFonts w:ascii="Folio-Medium" w:hAnsi="Folio-Medium" w:cs="Folio-Medium"/>
                <w:bCs/>
                <w:sz w:val="17"/>
                <w:szCs w:val="17"/>
              </w:rPr>
            </w:pPr>
            <w:r>
              <w:rPr>
                <w:rFonts w:ascii="Folio-Medium" w:hAnsi="Folio-Medium" w:cs="Folio-Medium"/>
                <w:sz w:val="17"/>
                <w:szCs w:val="17"/>
              </w:rPr>
              <w:t>Down syndrome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1BC420B3" w14:textId="0A6DE335" w:rsidR="007D38C5" w:rsidRDefault="007D38C5" w:rsidP="00D73466">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E27218F" w14:textId="34B2301C" w:rsidR="007D38C5" w:rsidRPr="0095266C" w:rsidRDefault="007D38C5" w:rsidP="00D73466">
            <w:pPr>
              <w:rPr>
                <w:rFonts w:ascii="Folio-Medium" w:hAnsi="Folio-Medium" w:cs="Folio-Medium"/>
                <w:sz w:val="17"/>
                <w:szCs w:val="17"/>
              </w:rPr>
            </w:pPr>
            <w:r>
              <w:rPr>
                <w:rFonts w:ascii="Folio-Medium" w:hAnsi="Folio-Medium" w:cs="Folio-Medium"/>
                <w:sz w:val="17"/>
                <w:szCs w:val="17"/>
              </w:rPr>
              <w:t>1-9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E3F3D12" w14:textId="32EC836E"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367AE3F6"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23881568" w14:textId="77777777" w:rsidR="007D38C5" w:rsidRPr="004E0752" w:rsidRDefault="007D38C5" w:rsidP="00D73466">
            <w:pPr>
              <w:rPr>
                <w:rFonts w:ascii="Folio-Medium" w:hAnsi="Folio-Medium" w:cs="Folio-Medium"/>
                <w:b/>
                <w:i/>
                <w:sz w:val="17"/>
                <w:szCs w:val="17"/>
              </w:rPr>
            </w:pPr>
          </w:p>
          <w:p w14:paraId="36AA03BC" w14:textId="77777777" w:rsidR="007D38C5" w:rsidRDefault="007D38C5" w:rsidP="00D73466">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70</w:t>
            </w:r>
          </w:p>
          <w:p w14:paraId="335E0BAE" w14:textId="77777777" w:rsidR="007D38C5" w:rsidRPr="004E0752" w:rsidRDefault="007D38C5" w:rsidP="00D73466">
            <w:pPr>
              <w:rPr>
                <w:rFonts w:ascii="Folio-Medium" w:hAnsi="Folio-Medium" w:cs="Folio-Medium"/>
                <w:b/>
                <w:i/>
                <w:sz w:val="17"/>
                <w:szCs w:val="17"/>
              </w:rPr>
            </w:pPr>
          </w:p>
          <w:p w14:paraId="39F2D785"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32</w:t>
            </w:r>
          </w:p>
          <w:p w14:paraId="3442E3D5" w14:textId="77777777" w:rsidR="007D38C5" w:rsidRPr="004E0752" w:rsidRDefault="007D38C5" w:rsidP="00D73466">
            <w:pPr>
              <w:rPr>
                <w:rFonts w:ascii="Folio-Medium" w:hAnsi="Folio-Medium" w:cs="Folio-Medium"/>
                <w:b/>
                <w:i/>
                <w:sz w:val="17"/>
                <w:szCs w:val="17"/>
              </w:rPr>
            </w:pPr>
          </w:p>
          <w:p w14:paraId="052B260B" w14:textId="77777777" w:rsidR="007D38C5" w:rsidRPr="004E0752" w:rsidRDefault="007D38C5" w:rsidP="00D73466">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102</w:t>
            </w:r>
          </w:p>
          <w:p w14:paraId="635F284B" w14:textId="77777777" w:rsidR="007D38C5" w:rsidRPr="004E0752" w:rsidRDefault="007D38C5" w:rsidP="00D73466">
            <w:pPr>
              <w:rPr>
                <w:rFonts w:ascii="Folio-Medium" w:hAnsi="Folio-Medium" w:cs="Folio-Medium"/>
                <w:b/>
                <w:i/>
                <w:sz w:val="17"/>
                <w:szCs w:val="17"/>
              </w:rPr>
            </w:pPr>
          </w:p>
          <w:p w14:paraId="5499BD35"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28FC6CAD" w14:textId="77777777" w:rsidR="007D38C5" w:rsidRPr="004E0752" w:rsidRDefault="007D38C5" w:rsidP="00D73466">
            <w:pPr>
              <w:rPr>
                <w:rFonts w:ascii="Folio-Medium" w:hAnsi="Folio-Medium" w:cs="Folio-Medium"/>
                <w:b/>
                <w:i/>
                <w:sz w:val="17"/>
                <w:szCs w:val="17"/>
              </w:rPr>
            </w:pPr>
          </w:p>
          <w:p w14:paraId="6B16B85F" w14:textId="76E1FB31" w:rsidR="007D38C5" w:rsidRPr="00157F0A"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524EA985"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3E8CB49" w14:textId="7C2E8EB2" w:rsidR="007D38C5" w:rsidRDefault="007D38C5" w:rsidP="00D73466">
            <w:pPr>
              <w:rPr>
                <w:rFonts w:ascii="Folio-Medium" w:hAnsi="Folio-Medium" w:cs="Folio-Medium"/>
                <w:sz w:val="18"/>
                <w:szCs w:val="18"/>
              </w:rPr>
            </w:pPr>
            <w:r>
              <w:rPr>
                <w:rFonts w:ascii="Folio-Medium" w:hAnsi="Folio-Medium" w:cs="Folio-Medium"/>
                <w:sz w:val="18"/>
                <w:szCs w:val="18"/>
              </w:rPr>
              <w:t>7</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FBA53D7" w14:textId="75C078D7" w:rsidR="007D38C5" w:rsidRPr="00B15FD1" w:rsidRDefault="007D38C5" w:rsidP="00D73466">
            <w:pPr>
              <w:rPr>
                <w:rFonts w:ascii="Folio-Medium" w:hAnsi="Folio-Medium" w:cs="Folio-Medium"/>
                <w:sz w:val="18"/>
                <w:szCs w:val="18"/>
              </w:rPr>
            </w:pPr>
            <w:proofErr w:type="spellStart"/>
            <w:r>
              <w:rPr>
                <w:rFonts w:ascii="Folio-Medium" w:hAnsi="Folio-Medium" w:cs="Folio-Medium"/>
                <w:sz w:val="18"/>
                <w:szCs w:val="18"/>
              </w:rPr>
              <w:t>Hashizume</w:t>
            </w:r>
            <w:proofErr w:type="spellEnd"/>
            <w:r>
              <w:rPr>
                <w:rFonts w:ascii="Folio-Medium" w:hAnsi="Folio-Medium" w:cs="Folio-Medium"/>
                <w:sz w:val="18"/>
                <w:szCs w:val="18"/>
              </w:rPr>
              <w:t xml:space="preserve"> et al.,</w:t>
            </w:r>
            <w:r w:rsidRPr="00B15FD1">
              <w:rPr>
                <w:rFonts w:ascii="Folio-Medium" w:hAnsi="Folio-Medium" w:cs="Folio-Medium"/>
                <w:sz w:val="18"/>
                <w:szCs w:val="18"/>
              </w:rPr>
              <w:tab/>
            </w:r>
          </w:p>
          <w:p w14:paraId="5A2F60A8" w14:textId="77777777" w:rsidR="007D38C5" w:rsidRDefault="007D38C5" w:rsidP="00D73466">
            <w:pPr>
              <w:rPr>
                <w:sz w:val="18"/>
                <w:szCs w:val="18"/>
              </w:rPr>
            </w:pPr>
          </w:p>
          <w:p w14:paraId="669BE91E" w14:textId="77777777" w:rsidR="007D38C5" w:rsidRDefault="007D38C5" w:rsidP="00D73466">
            <w:pPr>
              <w:rPr>
                <w:sz w:val="18"/>
                <w:szCs w:val="18"/>
              </w:rPr>
            </w:pPr>
            <w:r w:rsidRPr="00B15FD1">
              <w:rPr>
                <w:rFonts w:ascii="Folio-Medium" w:hAnsi="Folio-Medium" w:cs="Folio-Medium"/>
                <w:b/>
                <w:sz w:val="18"/>
                <w:szCs w:val="18"/>
              </w:rPr>
              <w:t>Salivary secretory IgA concentration and dental caries in children with Down syndrome</w:t>
            </w:r>
            <w:r w:rsidRPr="00B15FD1">
              <w:rPr>
                <w:sz w:val="18"/>
                <w:szCs w:val="18"/>
              </w:rPr>
              <w:tab/>
            </w:r>
          </w:p>
          <w:p w14:paraId="064B06CF" w14:textId="77777777" w:rsidR="007D38C5" w:rsidRDefault="007D38C5" w:rsidP="00D73466">
            <w:pPr>
              <w:rPr>
                <w:sz w:val="18"/>
                <w:szCs w:val="18"/>
              </w:rPr>
            </w:pPr>
          </w:p>
          <w:p w14:paraId="4ABBDA99" w14:textId="0750DDB0" w:rsidR="007D38C5" w:rsidRDefault="007D38C5" w:rsidP="00D73466">
            <w:pPr>
              <w:rPr>
                <w:rFonts w:ascii="Folio-Medium" w:hAnsi="Folio-Medium" w:cs="Folio-Medium"/>
                <w:sz w:val="18"/>
                <w:szCs w:val="18"/>
              </w:rPr>
            </w:pPr>
            <w:r w:rsidRPr="00B15FD1">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3BDEE2F" w14:textId="44555C0A" w:rsidR="007D38C5" w:rsidRDefault="007D38C5" w:rsidP="00D73466">
            <w:pPr>
              <w:rPr>
                <w:rFonts w:ascii="Folio-Medium" w:hAnsi="Folio-Medium" w:cs="Folio-Medium"/>
                <w:sz w:val="17"/>
                <w:szCs w:val="17"/>
              </w:rPr>
            </w:pPr>
            <w:r>
              <w:rPr>
                <w:rFonts w:ascii="Folio-Medium" w:hAnsi="Folio-Medium" w:cs="Folio-Medium"/>
                <w:sz w:val="17"/>
                <w:szCs w:val="17"/>
              </w:rPr>
              <w:t>2017</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9B8C0D4"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FCA4CA5" w14:textId="77777777" w:rsidR="007D38C5" w:rsidRPr="007703CD"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Non-specific study “with a control group”</w:t>
            </w:r>
          </w:p>
          <w:p w14:paraId="6EEB48A7" w14:textId="77777777" w:rsidR="007D38C5" w:rsidRDefault="007D38C5" w:rsidP="00D73466">
            <w:pPr>
              <w:rPr>
                <w:rFonts w:ascii="Folio-Medium" w:hAnsi="Folio-Medium" w:cs="Folio-Medium"/>
                <w:sz w:val="17"/>
                <w:szCs w:val="17"/>
              </w:rPr>
            </w:pPr>
          </w:p>
          <w:p w14:paraId="534F3264" w14:textId="77777777" w:rsidR="007D38C5" w:rsidRDefault="007D38C5" w:rsidP="00D73466">
            <w:pPr>
              <w:rPr>
                <w:rFonts w:ascii="Folio-Medium" w:hAnsi="Folio-Medium" w:cs="Folio-Medium"/>
                <w:sz w:val="17"/>
                <w:szCs w:val="17"/>
              </w:rPr>
            </w:pPr>
          </w:p>
          <w:p w14:paraId="204D0CC2"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4867494E" w14:textId="46EF2D91" w:rsidR="007D38C5" w:rsidRPr="0017510B" w:rsidRDefault="007D38C5" w:rsidP="00D73466">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60B3EB44"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71557681" w14:textId="77777777"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Brazil</w:t>
            </w:r>
          </w:p>
          <w:p w14:paraId="76B014CB" w14:textId="77777777" w:rsidR="007D38C5" w:rsidRPr="001F04EF" w:rsidRDefault="007D38C5" w:rsidP="00D73466">
            <w:pPr>
              <w:autoSpaceDE w:val="0"/>
              <w:autoSpaceDN w:val="0"/>
              <w:adjustRightInd w:val="0"/>
              <w:rPr>
                <w:rFonts w:ascii="Folio-Medium" w:hAnsi="Folio-Medium"/>
                <w:b/>
                <w:i/>
                <w:sz w:val="8"/>
                <w:szCs w:val="8"/>
              </w:rPr>
            </w:pPr>
          </w:p>
          <w:p w14:paraId="5C1A992B"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0372F658" w14:textId="77777777"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6C613AC6" w14:textId="77777777" w:rsidR="007D38C5" w:rsidRPr="001F04EF" w:rsidRDefault="007D38C5" w:rsidP="00D73466">
            <w:pPr>
              <w:autoSpaceDE w:val="0"/>
              <w:autoSpaceDN w:val="0"/>
              <w:adjustRightInd w:val="0"/>
              <w:rPr>
                <w:rFonts w:ascii="Folio-Medium" w:hAnsi="Folio-Medium"/>
                <w:sz w:val="8"/>
                <w:szCs w:val="8"/>
              </w:rPr>
            </w:pPr>
          </w:p>
          <w:p w14:paraId="6918AF98"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7315492F" w14:textId="77777777" w:rsidR="007D38C5" w:rsidRPr="00B15FD1" w:rsidRDefault="007D38C5" w:rsidP="00D73466">
            <w:pPr>
              <w:autoSpaceDE w:val="0"/>
              <w:autoSpaceDN w:val="0"/>
              <w:adjustRightInd w:val="0"/>
              <w:rPr>
                <w:rFonts w:ascii="Folio-Medium" w:hAnsi="Folio-Medium" w:cs="Folio-Medium"/>
                <w:sz w:val="17"/>
                <w:szCs w:val="17"/>
              </w:rPr>
            </w:pPr>
            <w:r w:rsidRPr="00B15FD1">
              <w:rPr>
                <w:rFonts w:ascii="Folio-Medium" w:hAnsi="Folio-Medium" w:cs="Folio-Medium"/>
                <w:sz w:val="17"/>
                <w:szCs w:val="17"/>
              </w:rPr>
              <w:t>Chair under artificial light by a calibrated examiner using a mouth  mirror and blunt dental probe</w:t>
            </w:r>
          </w:p>
          <w:p w14:paraId="12A590A7" w14:textId="77777777" w:rsidR="007D38C5" w:rsidRPr="001F04EF" w:rsidRDefault="007D38C5" w:rsidP="00D73466">
            <w:pPr>
              <w:autoSpaceDE w:val="0"/>
              <w:autoSpaceDN w:val="0"/>
              <w:adjustRightInd w:val="0"/>
              <w:rPr>
                <w:rFonts w:ascii="Folio-Medium" w:hAnsi="Folio-Medium"/>
                <w:b/>
                <w:i/>
                <w:sz w:val="8"/>
                <w:szCs w:val="8"/>
              </w:rPr>
            </w:pPr>
          </w:p>
          <w:p w14:paraId="74AB24D1"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64B05112" w14:textId="77777777" w:rsidR="007D38C5" w:rsidRDefault="007D38C5" w:rsidP="00D73466">
            <w:pPr>
              <w:rPr>
                <w:rFonts w:ascii="Folio-Medium" w:hAnsi="Folio-Medium" w:cs="Folio-Medium"/>
                <w:i/>
                <w:sz w:val="17"/>
                <w:szCs w:val="17"/>
              </w:rPr>
            </w:pPr>
            <w:r>
              <w:rPr>
                <w:rFonts w:ascii="Folio-Medium" w:hAnsi="Folio-Medium" w:cs="Folio-Medium"/>
                <w:i/>
                <w:sz w:val="17"/>
                <w:szCs w:val="17"/>
              </w:rPr>
              <w:t>Not specified</w:t>
            </w:r>
          </w:p>
          <w:p w14:paraId="5B231626" w14:textId="77777777" w:rsidR="007D38C5" w:rsidRPr="001F04EF" w:rsidRDefault="007D38C5" w:rsidP="00D73466">
            <w:pPr>
              <w:autoSpaceDE w:val="0"/>
              <w:autoSpaceDN w:val="0"/>
              <w:adjustRightInd w:val="0"/>
              <w:rPr>
                <w:rFonts w:ascii="Folio-Medium" w:hAnsi="Folio-Medium"/>
                <w:b/>
                <w:i/>
                <w:sz w:val="8"/>
                <w:szCs w:val="8"/>
              </w:rPr>
            </w:pPr>
          </w:p>
          <w:p w14:paraId="6C159E3F" w14:textId="77777777" w:rsidR="007D38C5" w:rsidRDefault="007D38C5" w:rsidP="00D73466">
            <w:pPr>
              <w:rPr>
                <w:rFonts w:ascii="Folio-Medium" w:hAnsi="Folio-Medium" w:cs="Folio-Medium"/>
                <w:b/>
                <w:i/>
                <w:sz w:val="17"/>
                <w:szCs w:val="17"/>
              </w:rPr>
            </w:pPr>
            <w:r>
              <w:rPr>
                <w:rFonts w:ascii="Folio-Medium" w:hAnsi="Folio-Medium" w:cs="Folio-Medium"/>
                <w:b/>
                <w:i/>
                <w:sz w:val="17"/>
                <w:szCs w:val="17"/>
              </w:rPr>
              <w:t>Control Group Definition:</w:t>
            </w:r>
          </w:p>
          <w:p w14:paraId="3D741312" w14:textId="1464CD0D"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sz w:val="17"/>
                <w:szCs w:val="17"/>
              </w:rPr>
              <w:t xml:space="preserve">Children without Down syndrome attending a public primary school in Porto </w:t>
            </w:r>
            <w:proofErr w:type="spellStart"/>
            <w:r>
              <w:rPr>
                <w:rFonts w:ascii="Folio-Medium" w:hAnsi="Folio-Medium" w:cs="Folio-Medium"/>
                <w:sz w:val="17"/>
                <w:szCs w:val="17"/>
              </w:rPr>
              <w:t>Algere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90C7C4C" w14:textId="7A1B306E"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5F093285" w14:textId="001DDB75" w:rsidR="007D38C5" w:rsidRDefault="007D38C5" w:rsidP="00D73466">
            <w:pPr>
              <w:autoSpaceDE w:val="0"/>
              <w:autoSpaceDN w:val="0"/>
              <w:adjustRightInd w:val="0"/>
              <w:rPr>
                <w:rFonts w:ascii="Folio-Medium" w:hAnsi="Folio-Medium" w:cs="Folio-Medium"/>
                <w:sz w:val="17"/>
                <w:szCs w:val="17"/>
              </w:rPr>
            </w:pPr>
            <w:r w:rsidRPr="004E0752">
              <w:rPr>
                <w:rFonts w:ascii="Folio-Medium" w:hAnsi="Folio-Medium" w:cs="Folio-Medium"/>
                <w:sz w:val="17"/>
                <w:szCs w:val="17"/>
              </w:rPr>
              <w:t>carious lesions at the cavitation stage</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EE3FA05" w14:textId="1478D5C6" w:rsidR="007D38C5" w:rsidRDefault="007D38C5" w:rsidP="00D73466">
            <w:pPr>
              <w:autoSpaceDE w:val="0"/>
              <w:autoSpaceDN w:val="0"/>
              <w:adjustRightInd w:val="0"/>
              <w:rPr>
                <w:rFonts w:ascii="Folio-Medium" w:hAnsi="Folio-Medium" w:cs="Folio-Medium"/>
                <w:sz w:val="17"/>
                <w:szCs w:val="17"/>
              </w:rPr>
            </w:pPr>
            <w:r w:rsidRPr="004E0752">
              <w:rPr>
                <w:rFonts w:ascii="Folio-Medium" w:hAnsi="Folio-Medium" w:cs="Folio-Medium"/>
                <w:sz w:val="17"/>
                <w:szCs w:val="17"/>
              </w:rPr>
              <w:t>DMFT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AFB8CA1" w14:textId="7AADBE3B" w:rsidR="007D38C5" w:rsidRPr="00157F0A" w:rsidRDefault="007D38C5" w:rsidP="00D73466">
            <w:pPr>
              <w:tabs>
                <w:tab w:val="left" w:pos="639"/>
              </w:tabs>
              <w:rPr>
                <w:rFonts w:ascii="Folio-Medium" w:hAnsi="Folio-Medium" w:cs="Folio-Medium"/>
                <w:bCs/>
                <w:sz w:val="17"/>
                <w:szCs w:val="17"/>
              </w:rPr>
            </w:pPr>
            <w:r>
              <w:rPr>
                <w:rFonts w:ascii="Folio-Medium" w:hAnsi="Folio-Medium" w:cs="Folio-Medium"/>
                <w:sz w:val="17"/>
                <w:szCs w:val="17"/>
              </w:rPr>
              <w:t>Down syndrome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6F4EA4DF" w14:textId="7667D991" w:rsidR="007D38C5" w:rsidRDefault="007D38C5" w:rsidP="00D73466">
            <w:pPr>
              <w:rPr>
                <w:rFonts w:ascii="Folio-Medium" w:hAnsi="Folio-Medium" w:cs="Folio-Medium"/>
                <w:sz w:val="17"/>
                <w:szCs w:val="17"/>
              </w:rPr>
            </w:pPr>
            <w:r>
              <w:rPr>
                <w:rFonts w:ascii="Folio-Medium" w:hAnsi="Folio-Medium" w:cs="Folio-Medium"/>
                <w:sz w:val="17"/>
                <w:szCs w:val="17"/>
              </w:rPr>
              <w:t>U</w:t>
            </w:r>
            <w:r w:rsidRPr="00B15FD1">
              <w:rPr>
                <w:rFonts w:ascii="Folio-Medium" w:hAnsi="Folio-Medium" w:cs="Folio-Medium"/>
                <w:sz w:val="17"/>
                <w:szCs w:val="17"/>
              </w:rPr>
              <w:t>se of ortho</w:t>
            </w:r>
            <w:r>
              <w:rPr>
                <w:rFonts w:ascii="Folio-Medium" w:hAnsi="Folio-Medium" w:cs="Folio-Medium"/>
                <w:sz w:val="17"/>
                <w:szCs w:val="17"/>
              </w:rPr>
              <w:t>dontic</w:t>
            </w:r>
            <w:r w:rsidRPr="00B15FD1">
              <w:rPr>
                <w:rFonts w:ascii="Folio-Medium" w:hAnsi="Folio-Medium" w:cs="Folio-Medium"/>
                <w:sz w:val="17"/>
                <w:szCs w:val="17"/>
              </w:rPr>
              <w:t xml:space="preserve"> appliances, presence of systematic disease, inability to provide a saliva sample, failure to cooperate with examination.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3717FB8B" w14:textId="091296ED" w:rsidR="007D38C5" w:rsidRPr="0095266C" w:rsidRDefault="007D38C5" w:rsidP="00D73466">
            <w:pPr>
              <w:rPr>
                <w:rFonts w:ascii="Folio-Medium" w:hAnsi="Folio-Medium" w:cs="Folio-Medium"/>
                <w:sz w:val="17"/>
                <w:szCs w:val="17"/>
              </w:rPr>
            </w:pPr>
            <w:r>
              <w:rPr>
                <w:rFonts w:ascii="Folio-Medium" w:hAnsi="Folio-Medium" w:cs="Folio-Medium"/>
                <w:sz w:val="17"/>
                <w:szCs w:val="17"/>
              </w:rPr>
              <w:t>6-14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E19D924" w14:textId="2934B055"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655D6320"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4AB0AFF2" w14:textId="77777777" w:rsidR="007D38C5" w:rsidRPr="004E0752" w:rsidRDefault="007D38C5" w:rsidP="00D73466">
            <w:pPr>
              <w:rPr>
                <w:rFonts w:ascii="Folio-Medium" w:hAnsi="Folio-Medium" w:cs="Folio-Medium"/>
                <w:b/>
                <w:i/>
                <w:sz w:val="17"/>
                <w:szCs w:val="17"/>
              </w:rPr>
            </w:pPr>
          </w:p>
          <w:p w14:paraId="775AB146"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sidRPr="004E0752">
              <w:rPr>
                <w:rFonts w:ascii="Folio-Medium" w:hAnsi="Folio-Medium" w:cs="Folio-Medium"/>
                <w:sz w:val="17"/>
                <w:szCs w:val="17"/>
              </w:rPr>
              <w:t>61</w:t>
            </w:r>
          </w:p>
          <w:p w14:paraId="6D4FCCE1" w14:textId="77777777" w:rsidR="007D38C5" w:rsidRPr="004E0752" w:rsidRDefault="007D38C5" w:rsidP="00D73466">
            <w:pPr>
              <w:rPr>
                <w:rFonts w:ascii="Folio-Medium" w:hAnsi="Folio-Medium" w:cs="Folio-Medium"/>
                <w:b/>
                <w:i/>
                <w:sz w:val="17"/>
                <w:szCs w:val="17"/>
              </w:rPr>
            </w:pPr>
          </w:p>
          <w:p w14:paraId="2973B6B8"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sidRPr="004E0752">
              <w:rPr>
                <w:rFonts w:ascii="Folio-Medium" w:hAnsi="Folio-Medium" w:cs="Folio-Medium"/>
                <w:sz w:val="17"/>
                <w:szCs w:val="17"/>
              </w:rPr>
              <w:t>52</w:t>
            </w:r>
          </w:p>
          <w:p w14:paraId="573588BC" w14:textId="77777777" w:rsidR="007D38C5" w:rsidRPr="004E0752" w:rsidRDefault="007D38C5" w:rsidP="00D73466">
            <w:pPr>
              <w:rPr>
                <w:rFonts w:ascii="Folio-Medium" w:hAnsi="Folio-Medium" w:cs="Folio-Medium"/>
                <w:b/>
                <w:i/>
                <w:sz w:val="17"/>
                <w:szCs w:val="17"/>
              </w:rPr>
            </w:pPr>
          </w:p>
          <w:p w14:paraId="3BCB709C" w14:textId="77777777" w:rsidR="007D38C5" w:rsidRPr="004E0752" w:rsidRDefault="007D38C5" w:rsidP="00D73466">
            <w:pPr>
              <w:rPr>
                <w:rFonts w:ascii="Folio-Medium" w:hAnsi="Folio-Medium" w:cs="Folio-Medium"/>
                <w:b/>
                <w:i/>
                <w:sz w:val="17"/>
                <w:szCs w:val="17"/>
              </w:rPr>
            </w:pPr>
            <w:r>
              <w:rPr>
                <w:rFonts w:ascii="Folio-Medium" w:hAnsi="Folio-Medium" w:cs="Folio-Medium"/>
                <w:b/>
                <w:i/>
                <w:sz w:val="17"/>
                <w:szCs w:val="17"/>
              </w:rPr>
              <w:t xml:space="preserve">Total number who took part: </w:t>
            </w:r>
            <w:r w:rsidRPr="004E0752">
              <w:rPr>
                <w:rFonts w:ascii="Folio-Medium" w:hAnsi="Folio-Medium" w:cs="Folio-Medium"/>
                <w:sz w:val="17"/>
                <w:szCs w:val="17"/>
              </w:rPr>
              <w:t>113</w:t>
            </w:r>
          </w:p>
          <w:p w14:paraId="06ABE21F" w14:textId="77777777" w:rsidR="007D38C5" w:rsidRPr="004E0752" w:rsidRDefault="007D38C5" w:rsidP="00D73466">
            <w:pPr>
              <w:rPr>
                <w:rFonts w:ascii="Folio-Medium" w:hAnsi="Folio-Medium" w:cs="Folio-Medium"/>
                <w:b/>
                <w:i/>
                <w:sz w:val="17"/>
                <w:szCs w:val="17"/>
              </w:rPr>
            </w:pPr>
          </w:p>
          <w:p w14:paraId="0B0E83C0"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46E110FA" w14:textId="77777777" w:rsidR="007D38C5" w:rsidRPr="004E0752" w:rsidRDefault="007D38C5" w:rsidP="00D73466">
            <w:pPr>
              <w:rPr>
                <w:rFonts w:ascii="Folio-Medium" w:hAnsi="Folio-Medium" w:cs="Folio-Medium"/>
                <w:b/>
                <w:i/>
                <w:sz w:val="17"/>
                <w:szCs w:val="17"/>
              </w:rPr>
            </w:pPr>
          </w:p>
          <w:p w14:paraId="30AC0528" w14:textId="43551173" w:rsidR="007D38C5" w:rsidRPr="00157F0A"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0E5754E5"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2EDB74D" w14:textId="212543EB" w:rsidR="007D38C5" w:rsidRDefault="007D38C5" w:rsidP="00D73466">
            <w:pPr>
              <w:rPr>
                <w:rFonts w:ascii="Folio-Medium" w:hAnsi="Folio-Medium" w:cs="Folio-Medium"/>
                <w:sz w:val="18"/>
                <w:szCs w:val="18"/>
              </w:rPr>
            </w:pPr>
            <w:r>
              <w:rPr>
                <w:rFonts w:ascii="Folio-Medium" w:hAnsi="Folio-Medium" w:cs="Folio-Medium"/>
                <w:sz w:val="18"/>
                <w:szCs w:val="18"/>
              </w:rPr>
              <w:t>8</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15849A" w14:textId="44CBA109" w:rsidR="007D38C5" w:rsidRDefault="007D38C5" w:rsidP="00D73466">
            <w:pPr>
              <w:rPr>
                <w:rFonts w:ascii="Folio-Medium" w:hAnsi="Folio-Medium" w:cs="Folio-Medium"/>
                <w:sz w:val="18"/>
                <w:szCs w:val="18"/>
              </w:rPr>
            </w:pPr>
            <w:r>
              <w:rPr>
                <w:rFonts w:ascii="Folio-Medium" w:hAnsi="Folio-Medium" w:cs="Folio-Medium"/>
                <w:sz w:val="18"/>
                <w:szCs w:val="18"/>
              </w:rPr>
              <w:t xml:space="preserve">Lee </w:t>
            </w:r>
            <w:r w:rsidRPr="00A42423">
              <w:rPr>
                <w:rFonts w:ascii="Folio-Medium" w:hAnsi="Folio-Medium" w:cs="Folio-Medium"/>
                <w:sz w:val="18"/>
                <w:szCs w:val="18"/>
              </w:rPr>
              <w:t>et al</w:t>
            </w:r>
            <w:r w:rsidRPr="00A42423">
              <w:rPr>
                <w:rFonts w:ascii="Folio-Medium" w:hAnsi="Folio-Medium" w:cs="Folio-Medium"/>
                <w:sz w:val="18"/>
                <w:szCs w:val="18"/>
              </w:rPr>
              <w:tab/>
            </w:r>
          </w:p>
          <w:p w14:paraId="408CEB60" w14:textId="77777777" w:rsidR="007D38C5" w:rsidRDefault="007D38C5" w:rsidP="00D73466">
            <w:pPr>
              <w:rPr>
                <w:rFonts w:ascii="Folio-Medium" w:hAnsi="Folio-Medium" w:cs="Folio-Medium"/>
                <w:sz w:val="18"/>
                <w:szCs w:val="18"/>
              </w:rPr>
            </w:pPr>
          </w:p>
          <w:p w14:paraId="792E9D22" w14:textId="77777777" w:rsidR="007D38C5" w:rsidRPr="00A42423" w:rsidRDefault="007D38C5" w:rsidP="00D73466">
            <w:pPr>
              <w:rPr>
                <w:rFonts w:ascii="Folio-Medium" w:hAnsi="Folio-Medium" w:cs="Folio-Medium"/>
                <w:b/>
                <w:sz w:val="18"/>
                <w:szCs w:val="18"/>
              </w:rPr>
            </w:pPr>
            <w:r w:rsidRPr="00A42423">
              <w:rPr>
                <w:rFonts w:ascii="Folio-Medium" w:hAnsi="Folio-Medium" w:cs="Folio-Medium"/>
                <w:b/>
                <w:sz w:val="18"/>
                <w:szCs w:val="18"/>
              </w:rPr>
              <w:t xml:space="preserve">Dental caries and salivary immunoglobulin A in Down syndrome children </w:t>
            </w:r>
            <w:r w:rsidRPr="00A42423">
              <w:rPr>
                <w:rFonts w:ascii="Folio-Medium" w:hAnsi="Folio-Medium" w:cs="Folio-Medium"/>
                <w:b/>
                <w:sz w:val="18"/>
                <w:szCs w:val="18"/>
              </w:rPr>
              <w:tab/>
            </w:r>
          </w:p>
          <w:p w14:paraId="0C4F2AB3" w14:textId="77777777" w:rsidR="007D38C5" w:rsidRDefault="007D38C5" w:rsidP="00D73466">
            <w:pPr>
              <w:rPr>
                <w:rFonts w:ascii="Folio-Medium" w:hAnsi="Folio-Medium" w:cs="Folio-Medium"/>
                <w:sz w:val="18"/>
                <w:szCs w:val="18"/>
              </w:rPr>
            </w:pPr>
          </w:p>
          <w:p w14:paraId="6178A2FA" w14:textId="5425C68E" w:rsidR="007D38C5" w:rsidRDefault="007D38C5" w:rsidP="00D73466">
            <w:pPr>
              <w:rPr>
                <w:rFonts w:ascii="Folio-Medium" w:hAnsi="Folio-Medium" w:cs="Folio-Medium"/>
                <w:sz w:val="18"/>
                <w:szCs w:val="18"/>
              </w:rPr>
            </w:pPr>
            <w:r w:rsidRPr="00A42423">
              <w:rPr>
                <w:rFonts w:ascii="Folio-Medium" w:hAnsi="Folio-Medium" w:cs="Folio-Medium"/>
                <w:sz w:val="18"/>
                <w:szCs w:val="18"/>
              </w:rPr>
              <w:t>Journal of paediatric Child health</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C1130CD" w14:textId="483F11E6" w:rsidR="007D38C5" w:rsidRDefault="007D38C5" w:rsidP="00D73466">
            <w:pPr>
              <w:rPr>
                <w:rFonts w:ascii="Folio-Medium" w:hAnsi="Folio-Medium" w:cs="Folio-Medium"/>
                <w:sz w:val="17"/>
                <w:szCs w:val="17"/>
              </w:rPr>
            </w:pPr>
            <w:r>
              <w:rPr>
                <w:rFonts w:ascii="Folio-Medium" w:hAnsi="Folio-Medium" w:cs="Folio-Medium"/>
                <w:sz w:val="17"/>
                <w:szCs w:val="17"/>
              </w:rPr>
              <w:t>2004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7601"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7821C8D8" w14:textId="77777777" w:rsidR="007D38C5" w:rsidRDefault="007D38C5" w:rsidP="00D73466">
            <w:pPr>
              <w:rPr>
                <w:rFonts w:ascii="Folio-Medium" w:hAnsi="Folio-Medium" w:cs="Folio-Medium"/>
                <w:sz w:val="17"/>
                <w:szCs w:val="17"/>
              </w:rPr>
            </w:pPr>
            <w:r>
              <w:rPr>
                <w:rFonts w:ascii="Folio-Medium" w:hAnsi="Folio-Medium" w:cs="Folio-Medium"/>
                <w:sz w:val="17"/>
                <w:szCs w:val="17"/>
              </w:rPr>
              <w:t>Not specified</w:t>
            </w:r>
          </w:p>
          <w:p w14:paraId="4323076C" w14:textId="77777777" w:rsidR="007D38C5" w:rsidRDefault="007D38C5" w:rsidP="00D73466">
            <w:pPr>
              <w:rPr>
                <w:rFonts w:ascii="Folio-Medium" w:hAnsi="Folio-Medium" w:cs="Folio-Medium"/>
                <w:sz w:val="17"/>
                <w:szCs w:val="17"/>
              </w:rPr>
            </w:pPr>
          </w:p>
          <w:p w14:paraId="31E084F0"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6A8A1C76" w14:textId="0D58C8B4" w:rsidR="007D38C5" w:rsidRPr="0017510B" w:rsidRDefault="007D38C5" w:rsidP="00D73466">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21848E1"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18B0AF04"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Korea</w:t>
            </w:r>
          </w:p>
          <w:p w14:paraId="4D36E6AC" w14:textId="77777777" w:rsidR="007D38C5" w:rsidRPr="001F04EF" w:rsidRDefault="007D38C5" w:rsidP="00D73466">
            <w:pPr>
              <w:autoSpaceDE w:val="0"/>
              <w:autoSpaceDN w:val="0"/>
              <w:adjustRightInd w:val="0"/>
              <w:rPr>
                <w:rFonts w:ascii="Folio-Medium" w:hAnsi="Folio-Medium"/>
                <w:b/>
                <w:i/>
                <w:sz w:val="8"/>
                <w:szCs w:val="8"/>
              </w:rPr>
            </w:pPr>
          </w:p>
          <w:p w14:paraId="4E3C337E"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76904EE6"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192FBD80" w14:textId="77777777" w:rsidR="007D38C5" w:rsidRPr="00614431" w:rsidRDefault="007D38C5" w:rsidP="00D73466">
            <w:pPr>
              <w:autoSpaceDE w:val="0"/>
              <w:autoSpaceDN w:val="0"/>
              <w:adjustRightInd w:val="0"/>
              <w:rPr>
                <w:rFonts w:ascii="Folio-Medium" w:hAnsi="Folio-Medium" w:cs="Folio-Medium"/>
                <w:b/>
                <w:i/>
                <w:sz w:val="17"/>
                <w:szCs w:val="17"/>
              </w:rPr>
            </w:pPr>
          </w:p>
          <w:p w14:paraId="5785995C"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3B5951AA" w14:textId="77777777" w:rsidR="007D38C5" w:rsidRPr="00614431"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6C9EA82B" w14:textId="77777777" w:rsidR="007D38C5" w:rsidRPr="001F04EF" w:rsidRDefault="007D38C5" w:rsidP="00D73466">
            <w:pPr>
              <w:autoSpaceDE w:val="0"/>
              <w:autoSpaceDN w:val="0"/>
              <w:adjustRightInd w:val="0"/>
              <w:rPr>
                <w:rFonts w:ascii="Folio-Medium" w:hAnsi="Folio-Medium"/>
                <w:b/>
                <w:i/>
                <w:sz w:val="8"/>
                <w:szCs w:val="8"/>
              </w:rPr>
            </w:pPr>
          </w:p>
          <w:p w14:paraId="1DA6696B"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1426E1A6" w14:textId="77777777" w:rsidR="007D38C5" w:rsidRDefault="007D38C5" w:rsidP="00D73466">
            <w:pPr>
              <w:rPr>
                <w:rFonts w:ascii="Folio-Medium" w:hAnsi="Folio-Medium" w:cs="Folio-Medium"/>
                <w:sz w:val="17"/>
                <w:szCs w:val="17"/>
              </w:rPr>
            </w:pPr>
            <w:r w:rsidRPr="00614431">
              <w:rPr>
                <w:rFonts w:ascii="Folio-Medium" w:hAnsi="Folio-Medium" w:cs="Folio-Medium"/>
                <w:sz w:val="17"/>
                <w:szCs w:val="17"/>
              </w:rPr>
              <w:t>N</w:t>
            </w:r>
            <w:r>
              <w:rPr>
                <w:rFonts w:ascii="Folio-Medium" w:hAnsi="Folio-Medium" w:cs="Folio-Medium"/>
                <w:sz w:val="17"/>
                <w:szCs w:val="17"/>
              </w:rPr>
              <w:t>ot specified</w:t>
            </w:r>
          </w:p>
          <w:p w14:paraId="32AB647D" w14:textId="77777777" w:rsidR="007D38C5" w:rsidRDefault="007D38C5" w:rsidP="00D73466">
            <w:pPr>
              <w:rPr>
                <w:rFonts w:ascii="Folio-Medium" w:hAnsi="Folio-Medium" w:cs="Folio-Medium"/>
                <w:sz w:val="17"/>
                <w:szCs w:val="17"/>
              </w:rPr>
            </w:pPr>
          </w:p>
          <w:p w14:paraId="743AD850" w14:textId="77777777" w:rsidR="007D38C5" w:rsidRDefault="007D38C5" w:rsidP="00D73466">
            <w:pPr>
              <w:rPr>
                <w:rFonts w:ascii="Folio-Medium" w:hAnsi="Folio-Medium" w:cs="Folio-Medium"/>
                <w:b/>
                <w:i/>
                <w:sz w:val="17"/>
                <w:szCs w:val="17"/>
              </w:rPr>
            </w:pPr>
            <w:r>
              <w:rPr>
                <w:rFonts w:ascii="Folio-Medium" w:hAnsi="Folio-Medium" w:cs="Folio-Medium"/>
                <w:b/>
                <w:i/>
                <w:sz w:val="17"/>
                <w:szCs w:val="17"/>
              </w:rPr>
              <w:t>Control Group Definition:</w:t>
            </w:r>
          </w:p>
          <w:p w14:paraId="4F72BB99" w14:textId="10896B27" w:rsidR="007D38C5" w:rsidRDefault="007D38C5" w:rsidP="00D73466">
            <w:pPr>
              <w:autoSpaceDE w:val="0"/>
              <w:autoSpaceDN w:val="0"/>
              <w:adjustRightInd w:val="0"/>
              <w:rPr>
                <w:rFonts w:ascii="Folio-Medium" w:hAnsi="Folio-Medium" w:cs="Folio-Medium"/>
                <w:b/>
                <w:i/>
                <w:sz w:val="17"/>
                <w:szCs w:val="17"/>
              </w:rPr>
            </w:pPr>
            <w:r w:rsidRPr="00687C00">
              <w:rPr>
                <w:rFonts w:ascii="Folio-Medium" w:hAnsi="Folio-Medium" w:cs="Folio-Medium"/>
                <w:sz w:val="17"/>
                <w:szCs w:val="17"/>
              </w:rPr>
              <w:t>Children without DS, attending schools in same regions as study population, matched for age, gender and region</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F93C986" w14:textId="02E074D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3A71DED" w14:textId="77EEFC06"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33FDDE" w14:textId="26475A8F"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National Institute for Dental Research (NIDR)</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E9EEF48" w14:textId="1A69EB68" w:rsidR="007D38C5" w:rsidRPr="00157F0A" w:rsidRDefault="007D38C5" w:rsidP="00D73466">
            <w:pPr>
              <w:tabs>
                <w:tab w:val="left" w:pos="639"/>
              </w:tabs>
              <w:rPr>
                <w:rFonts w:ascii="Folio-Medium" w:hAnsi="Folio-Medium" w:cs="Folio-Medium"/>
                <w:bCs/>
                <w:sz w:val="17"/>
                <w:szCs w:val="17"/>
              </w:rPr>
            </w:pPr>
            <w:r>
              <w:rPr>
                <w:rFonts w:ascii="Folio-Medium" w:hAnsi="Folio-Medium" w:cs="Folio-Medium"/>
                <w:sz w:val="17"/>
                <w:szCs w:val="17"/>
              </w:rPr>
              <w:t>Down syndrome</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624EA1DA" w14:textId="6C78A4E2" w:rsidR="007D38C5" w:rsidRDefault="007D38C5" w:rsidP="00D73466">
            <w:pPr>
              <w:rPr>
                <w:rFonts w:ascii="Folio-Medium" w:hAnsi="Folio-Medium" w:cs="Folio-Medium"/>
                <w:sz w:val="17"/>
                <w:szCs w:val="17"/>
              </w:rPr>
            </w:pPr>
            <w:r w:rsidRPr="00687C00">
              <w:rPr>
                <w:rFonts w:ascii="Folio-Medium" w:hAnsi="Folio-Medium" w:cs="Folio-Medium"/>
                <w:sz w:val="17"/>
                <w:szCs w:val="17"/>
              </w:rPr>
              <w:t>No previous significant disease, no medication use in previous two weeks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DA41C68" w14:textId="6B5A6377" w:rsidR="007D38C5" w:rsidRPr="0095266C" w:rsidRDefault="007D38C5" w:rsidP="00D73466">
            <w:pPr>
              <w:rPr>
                <w:rFonts w:ascii="Folio-Medium" w:hAnsi="Folio-Medium" w:cs="Folio-Medium"/>
                <w:sz w:val="17"/>
                <w:szCs w:val="17"/>
              </w:rPr>
            </w:pPr>
            <w:r>
              <w:rPr>
                <w:rFonts w:ascii="Folio-Medium" w:hAnsi="Folio-Medium" w:cs="Folio-Medium"/>
                <w:sz w:val="17"/>
                <w:szCs w:val="17"/>
              </w:rPr>
              <w:t>8-17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1BE2B76C" w14:textId="05A6C5B1"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69FADBB5"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57CBA8BC" w14:textId="77777777" w:rsidR="007D38C5" w:rsidRPr="004E0752" w:rsidRDefault="007D38C5" w:rsidP="00D73466">
            <w:pPr>
              <w:rPr>
                <w:rFonts w:ascii="Folio-Medium" w:hAnsi="Folio-Medium" w:cs="Folio-Medium"/>
                <w:b/>
                <w:i/>
                <w:sz w:val="17"/>
                <w:szCs w:val="17"/>
              </w:rPr>
            </w:pPr>
          </w:p>
          <w:p w14:paraId="3B152969" w14:textId="77777777" w:rsidR="007D38C5" w:rsidRDefault="007D38C5" w:rsidP="00D73466">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sidRPr="00FF1EA0">
              <w:rPr>
                <w:rFonts w:ascii="Folio-Medium" w:hAnsi="Folio-Medium" w:cs="Folio-Medium"/>
                <w:sz w:val="17"/>
                <w:szCs w:val="17"/>
              </w:rPr>
              <w:t>19</w:t>
            </w:r>
          </w:p>
          <w:p w14:paraId="35E27750" w14:textId="77777777" w:rsidR="007D38C5" w:rsidRPr="004E0752" w:rsidRDefault="007D38C5" w:rsidP="00D73466">
            <w:pPr>
              <w:rPr>
                <w:rFonts w:ascii="Folio-Medium" w:hAnsi="Folio-Medium" w:cs="Folio-Medium"/>
                <w:b/>
                <w:i/>
                <w:sz w:val="17"/>
                <w:szCs w:val="17"/>
              </w:rPr>
            </w:pPr>
          </w:p>
          <w:p w14:paraId="4C080D8E"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sidRPr="00FF1EA0">
              <w:rPr>
                <w:rFonts w:ascii="Folio-Medium" w:hAnsi="Folio-Medium" w:cs="Folio-Medium"/>
                <w:sz w:val="17"/>
                <w:szCs w:val="17"/>
              </w:rPr>
              <w:t>41</w:t>
            </w:r>
          </w:p>
          <w:p w14:paraId="6BFCE417" w14:textId="77777777" w:rsidR="007D38C5" w:rsidRPr="004E0752" w:rsidRDefault="007D38C5" w:rsidP="00D73466">
            <w:pPr>
              <w:rPr>
                <w:rFonts w:ascii="Folio-Medium" w:hAnsi="Folio-Medium" w:cs="Folio-Medium"/>
                <w:b/>
                <w:i/>
                <w:sz w:val="17"/>
                <w:szCs w:val="17"/>
              </w:rPr>
            </w:pPr>
          </w:p>
          <w:p w14:paraId="5FC72896" w14:textId="77777777" w:rsidR="007D38C5" w:rsidRPr="004E0752" w:rsidRDefault="007D38C5" w:rsidP="00D73466">
            <w:pPr>
              <w:rPr>
                <w:rFonts w:ascii="Folio-Medium" w:hAnsi="Folio-Medium" w:cs="Folio-Medium"/>
                <w:b/>
                <w:i/>
                <w:sz w:val="17"/>
                <w:szCs w:val="17"/>
              </w:rPr>
            </w:pPr>
            <w:r>
              <w:rPr>
                <w:rFonts w:ascii="Folio-Medium" w:hAnsi="Folio-Medium" w:cs="Folio-Medium"/>
                <w:b/>
                <w:i/>
                <w:sz w:val="17"/>
                <w:szCs w:val="17"/>
              </w:rPr>
              <w:t xml:space="preserve">Total number who took part: </w:t>
            </w:r>
            <w:r w:rsidRPr="00FF1EA0">
              <w:rPr>
                <w:rFonts w:ascii="Folio-Medium" w:hAnsi="Folio-Medium" w:cs="Folio-Medium"/>
                <w:sz w:val="17"/>
                <w:szCs w:val="17"/>
              </w:rPr>
              <w:t>60</w:t>
            </w:r>
          </w:p>
          <w:p w14:paraId="766CE16C" w14:textId="77777777" w:rsidR="007D38C5" w:rsidRPr="004E0752" w:rsidRDefault="007D38C5" w:rsidP="00D73466">
            <w:pPr>
              <w:rPr>
                <w:rFonts w:ascii="Folio-Medium" w:hAnsi="Folio-Medium" w:cs="Folio-Medium"/>
                <w:b/>
                <w:i/>
                <w:sz w:val="17"/>
                <w:szCs w:val="17"/>
              </w:rPr>
            </w:pPr>
          </w:p>
          <w:p w14:paraId="4A10F1C2"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FF1EA0">
              <w:rPr>
                <w:rFonts w:ascii="Folio-Medium" w:hAnsi="Folio-Medium" w:cs="Folio-Medium"/>
                <w:sz w:val="17"/>
                <w:szCs w:val="17"/>
              </w:rPr>
              <w:t>"inappropriate saliva sample collection"</w:t>
            </w:r>
          </w:p>
          <w:p w14:paraId="07176D55" w14:textId="77777777" w:rsidR="007D38C5" w:rsidRPr="004E0752" w:rsidRDefault="007D38C5" w:rsidP="00D73466">
            <w:pPr>
              <w:rPr>
                <w:rFonts w:ascii="Folio-Medium" w:hAnsi="Folio-Medium" w:cs="Folio-Medium"/>
                <w:b/>
                <w:i/>
                <w:sz w:val="17"/>
                <w:szCs w:val="17"/>
              </w:rPr>
            </w:pPr>
          </w:p>
          <w:p w14:paraId="63A3649A" w14:textId="28C9FECB" w:rsidR="007D38C5" w:rsidRPr="00157F0A"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7126008E"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8C4345D" w14:textId="57A9B4FE" w:rsidR="007D38C5" w:rsidRPr="009428DC" w:rsidRDefault="007D38C5" w:rsidP="00D73466">
            <w:pPr>
              <w:rPr>
                <w:rFonts w:ascii="Folio-Medium" w:hAnsi="Folio-Medium" w:cs="Folio-Medium"/>
                <w:sz w:val="18"/>
                <w:szCs w:val="18"/>
              </w:rPr>
            </w:pPr>
            <w:r>
              <w:rPr>
                <w:rFonts w:ascii="Folio-Medium" w:hAnsi="Folio-Medium" w:cs="Folio-Medium"/>
                <w:sz w:val="18"/>
                <w:szCs w:val="18"/>
              </w:rPr>
              <w:t>9</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18A796" w14:textId="049DE76F" w:rsidR="007D38C5" w:rsidRPr="009428DC" w:rsidRDefault="007D38C5" w:rsidP="00D73466">
            <w:pPr>
              <w:rPr>
                <w:rFonts w:ascii="Folio-Medium" w:hAnsi="Folio-Medium" w:cs="Folio-Medium"/>
                <w:sz w:val="18"/>
                <w:szCs w:val="18"/>
              </w:rPr>
            </w:pPr>
            <w:r w:rsidRPr="009428DC">
              <w:rPr>
                <w:rFonts w:ascii="Folio-Medium" w:hAnsi="Folio-Medium" w:cs="Folio-Medium"/>
                <w:sz w:val="18"/>
                <w:szCs w:val="18"/>
              </w:rPr>
              <w:t>Mathias, M et al</w:t>
            </w:r>
            <w:r w:rsidRPr="009428DC">
              <w:rPr>
                <w:rFonts w:ascii="Folio-Medium" w:hAnsi="Folio-Medium" w:cs="Folio-Medium"/>
                <w:sz w:val="18"/>
                <w:szCs w:val="18"/>
              </w:rPr>
              <w:tab/>
            </w:r>
          </w:p>
          <w:p w14:paraId="24E1EF13" w14:textId="77777777" w:rsidR="007D38C5" w:rsidRDefault="007D38C5" w:rsidP="00D73466">
            <w:pPr>
              <w:rPr>
                <w:sz w:val="18"/>
                <w:szCs w:val="18"/>
              </w:rPr>
            </w:pPr>
          </w:p>
          <w:p w14:paraId="0A9D6D9E" w14:textId="77777777" w:rsidR="007D38C5" w:rsidRPr="009428DC" w:rsidRDefault="007D38C5" w:rsidP="00D73466">
            <w:pPr>
              <w:rPr>
                <w:rFonts w:ascii="Folio-Medium" w:hAnsi="Folio-Medium" w:cs="Folio-Medium"/>
                <w:b/>
                <w:sz w:val="18"/>
                <w:szCs w:val="18"/>
              </w:rPr>
            </w:pPr>
            <w:r w:rsidRPr="009428DC">
              <w:rPr>
                <w:rFonts w:ascii="Folio-Medium" w:hAnsi="Folio-Medium" w:cs="Folio-Medium"/>
                <w:b/>
                <w:sz w:val="18"/>
                <w:szCs w:val="18"/>
              </w:rPr>
              <w:t>Some factors associated with dental caries</w:t>
            </w:r>
          </w:p>
          <w:p w14:paraId="54830556" w14:textId="77777777" w:rsidR="007D38C5" w:rsidRPr="009428DC" w:rsidRDefault="007D38C5" w:rsidP="00D73466">
            <w:pPr>
              <w:rPr>
                <w:rFonts w:ascii="Folio-Medium" w:hAnsi="Folio-Medium" w:cs="Folio-Medium"/>
                <w:b/>
                <w:sz w:val="18"/>
                <w:szCs w:val="18"/>
              </w:rPr>
            </w:pPr>
            <w:r w:rsidRPr="009428DC">
              <w:rPr>
                <w:rFonts w:ascii="Folio-Medium" w:hAnsi="Folio-Medium" w:cs="Folio-Medium"/>
                <w:b/>
                <w:sz w:val="18"/>
                <w:szCs w:val="18"/>
              </w:rPr>
              <w:t>in the primary dentition of children</w:t>
            </w:r>
          </w:p>
          <w:p w14:paraId="4170A443" w14:textId="77777777" w:rsidR="007D38C5" w:rsidRPr="009428DC" w:rsidRDefault="007D38C5" w:rsidP="00D73466">
            <w:pPr>
              <w:rPr>
                <w:rFonts w:ascii="Folio-Medium" w:hAnsi="Folio-Medium" w:cs="Folio-Medium"/>
                <w:b/>
                <w:sz w:val="18"/>
                <w:szCs w:val="18"/>
              </w:rPr>
            </w:pPr>
            <w:r w:rsidRPr="009428DC">
              <w:rPr>
                <w:rFonts w:ascii="Folio-Medium" w:hAnsi="Folio-Medium" w:cs="Folio-Medium"/>
                <w:b/>
                <w:sz w:val="18"/>
                <w:szCs w:val="18"/>
              </w:rPr>
              <w:t>with Down syndrome</w:t>
            </w:r>
          </w:p>
          <w:p w14:paraId="195A6706" w14:textId="77777777" w:rsidR="007D38C5" w:rsidRDefault="007D38C5" w:rsidP="00D73466">
            <w:pPr>
              <w:rPr>
                <w:sz w:val="18"/>
                <w:szCs w:val="18"/>
              </w:rPr>
            </w:pPr>
          </w:p>
          <w:p w14:paraId="604E5C9B" w14:textId="3C2F0C00" w:rsidR="007D38C5" w:rsidRDefault="007D38C5" w:rsidP="00D73466">
            <w:pPr>
              <w:rPr>
                <w:rFonts w:ascii="Folio-Medium" w:hAnsi="Folio-Medium" w:cs="Folio-Medium"/>
                <w:sz w:val="18"/>
                <w:szCs w:val="18"/>
              </w:rPr>
            </w:pPr>
            <w:r w:rsidRPr="009428DC">
              <w:rPr>
                <w:rFonts w:ascii="Folio-Medium" w:hAnsi="Folio-Medium" w:cs="Folio-Medium"/>
                <w:sz w:val="18"/>
                <w:szCs w:val="18"/>
              </w:rPr>
              <w:t>European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94388EA" w14:textId="73EC2607" w:rsidR="007D38C5" w:rsidRDefault="007D38C5" w:rsidP="00D73466">
            <w:pPr>
              <w:rPr>
                <w:rFonts w:ascii="Folio-Medium" w:hAnsi="Folio-Medium" w:cs="Folio-Medium"/>
                <w:sz w:val="17"/>
                <w:szCs w:val="17"/>
              </w:rPr>
            </w:pPr>
            <w:r>
              <w:rPr>
                <w:rFonts w:ascii="Folio-Medium" w:hAnsi="Folio-Medium" w:cs="Folio-Medium"/>
                <w:sz w:val="17"/>
                <w:szCs w:val="17"/>
              </w:rPr>
              <w:lastRenderedPageBreak/>
              <w:t>2011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57BC611"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386A46D4" w14:textId="77777777" w:rsidR="007D38C5" w:rsidRPr="007703CD" w:rsidRDefault="007D38C5" w:rsidP="00D73466">
            <w:pPr>
              <w:autoSpaceDE w:val="0"/>
              <w:autoSpaceDN w:val="0"/>
              <w:adjustRightInd w:val="0"/>
              <w:rPr>
                <w:rFonts w:ascii="Folio-Medium" w:hAnsi="Folio-Medium" w:cs="Folio-Medium"/>
                <w:sz w:val="17"/>
                <w:szCs w:val="17"/>
              </w:rPr>
            </w:pPr>
            <w:r w:rsidRPr="007703CD">
              <w:rPr>
                <w:rFonts w:ascii="Folio-Medium" w:hAnsi="Folio-Medium" w:cs="Folio-Medium"/>
                <w:sz w:val="17"/>
                <w:szCs w:val="17"/>
              </w:rPr>
              <w:lastRenderedPageBreak/>
              <w:t>Not specified</w:t>
            </w:r>
          </w:p>
          <w:p w14:paraId="602C05E2" w14:textId="77777777" w:rsidR="007D38C5" w:rsidRDefault="007D38C5" w:rsidP="00D73466">
            <w:pPr>
              <w:rPr>
                <w:rFonts w:ascii="Folio-Medium" w:hAnsi="Folio-Medium" w:cs="Folio-Medium"/>
                <w:sz w:val="17"/>
                <w:szCs w:val="17"/>
              </w:rPr>
            </w:pPr>
          </w:p>
          <w:p w14:paraId="13EAAB43" w14:textId="77777777" w:rsidR="007D38C5" w:rsidRDefault="007D38C5" w:rsidP="00D73466">
            <w:pPr>
              <w:rPr>
                <w:rFonts w:ascii="Folio-Medium" w:hAnsi="Folio-Medium" w:cs="Folio-Medium"/>
                <w:sz w:val="17"/>
                <w:szCs w:val="17"/>
              </w:rPr>
            </w:pPr>
          </w:p>
          <w:p w14:paraId="2CB8DBFE"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6EE85458" w14:textId="4ADC7105" w:rsidR="007D38C5" w:rsidRPr="0017510B" w:rsidRDefault="007D38C5" w:rsidP="00D73466">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05E8AD2E"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lastRenderedPageBreak/>
              <w:t>Country:</w:t>
            </w:r>
          </w:p>
          <w:p w14:paraId="4A486174" w14:textId="77777777"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Brazil</w:t>
            </w:r>
          </w:p>
          <w:p w14:paraId="55CF6B44" w14:textId="77777777" w:rsidR="007D38C5" w:rsidRPr="001F04EF" w:rsidRDefault="007D38C5" w:rsidP="00D73466">
            <w:pPr>
              <w:autoSpaceDE w:val="0"/>
              <w:autoSpaceDN w:val="0"/>
              <w:adjustRightInd w:val="0"/>
              <w:rPr>
                <w:rFonts w:ascii="Folio-Medium" w:hAnsi="Folio-Medium"/>
                <w:b/>
                <w:i/>
                <w:sz w:val="8"/>
                <w:szCs w:val="8"/>
              </w:rPr>
            </w:pPr>
          </w:p>
          <w:p w14:paraId="1152FE86"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37FB26F5" w14:textId="77777777"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39125B66" w14:textId="77777777" w:rsidR="007D38C5" w:rsidRPr="001F04EF" w:rsidRDefault="007D38C5" w:rsidP="00D73466">
            <w:pPr>
              <w:autoSpaceDE w:val="0"/>
              <w:autoSpaceDN w:val="0"/>
              <w:adjustRightInd w:val="0"/>
              <w:rPr>
                <w:rFonts w:ascii="Folio-Medium" w:hAnsi="Folio-Medium"/>
                <w:sz w:val="8"/>
                <w:szCs w:val="8"/>
              </w:rPr>
            </w:pPr>
          </w:p>
          <w:p w14:paraId="10491C18"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5FC7757F" w14:textId="77777777" w:rsidR="007D38C5" w:rsidRPr="007703CD" w:rsidRDefault="007D38C5" w:rsidP="00D73466">
            <w:pPr>
              <w:autoSpaceDE w:val="0"/>
              <w:autoSpaceDN w:val="0"/>
              <w:adjustRightInd w:val="0"/>
              <w:rPr>
                <w:rFonts w:ascii="Folio-Medium" w:hAnsi="Folio-Medium" w:cs="Folio-Medium"/>
                <w:sz w:val="17"/>
                <w:szCs w:val="17"/>
              </w:rPr>
            </w:pPr>
            <w:r w:rsidRPr="007703CD">
              <w:rPr>
                <w:rFonts w:ascii="Folio-Medium" w:hAnsi="Folio-Medium" w:cs="Folio-Medium"/>
                <w:sz w:val="17"/>
                <w:szCs w:val="17"/>
              </w:rPr>
              <w:t>Dental office under artificial light</w:t>
            </w:r>
          </w:p>
          <w:p w14:paraId="01F36C7F" w14:textId="77777777" w:rsidR="007D38C5" w:rsidRPr="001F04EF" w:rsidRDefault="007D38C5" w:rsidP="00D73466">
            <w:pPr>
              <w:autoSpaceDE w:val="0"/>
              <w:autoSpaceDN w:val="0"/>
              <w:adjustRightInd w:val="0"/>
              <w:rPr>
                <w:rFonts w:ascii="Folio-Medium" w:hAnsi="Folio-Medium"/>
                <w:b/>
                <w:i/>
                <w:sz w:val="8"/>
                <w:szCs w:val="8"/>
              </w:rPr>
            </w:pPr>
          </w:p>
          <w:p w14:paraId="7295F211"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7D745D47" w14:textId="77777777" w:rsidR="007D38C5" w:rsidRPr="007703CD" w:rsidRDefault="007D38C5" w:rsidP="00D73466">
            <w:pPr>
              <w:rPr>
                <w:rFonts w:ascii="Folio-Medium" w:hAnsi="Folio-Medium" w:cs="Folio-Medium"/>
                <w:sz w:val="17"/>
                <w:szCs w:val="17"/>
              </w:rPr>
            </w:pPr>
            <w:r w:rsidRPr="007703CD">
              <w:rPr>
                <w:rFonts w:ascii="Folio-Medium" w:hAnsi="Folio-Medium" w:cs="Folio-Medium"/>
                <w:sz w:val="17"/>
                <w:szCs w:val="17"/>
              </w:rPr>
              <w:t>Not specified</w:t>
            </w:r>
          </w:p>
          <w:p w14:paraId="742B5B4F" w14:textId="77777777" w:rsidR="007D38C5" w:rsidRPr="001F04EF" w:rsidRDefault="007D38C5" w:rsidP="00D73466">
            <w:pPr>
              <w:autoSpaceDE w:val="0"/>
              <w:autoSpaceDN w:val="0"/>
              <w:adjustRightInd w:val="0"/>
              <w:rPr>
                <w:rFonts w:ascii="Folio-Medium" w:hAnsi="Folio-Medium"/>
                <w:b/>
                <w:i/>
                <w:sz w:val="8"/>
                <w:szCs w:val="8"/>
              </w:rPr>
            </w:pPr>
          </w:p>
          <w:p w14:paraId="61F89DEA" w14:textId="3E5AE2E8"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 xml:space="preserve">Control Group Definition: </w:t>
            </w:r>
            <w:r w:rsidRPr="007703CD">
              <w:rPr>
                <w:rFonts w:ascii="Folio-Medium" w:hAnsi="Folio-Medium" w:cs="Folio-Medium"/>
                <w:sz w:val="17"/>
                <w:szCs w:val="17"/>
              </w:rPr>
              <w:t>No Do</w:t>
            </w:r>
            <w:r>
              <w:rPr>
                <w:rFonts w:ascii="Folio-Medium" w:hAnsi="Folio-Medium" w:cs="Folio-Medium"/>
                <w:sz w:val="17"/>
                <w:szCs w:val="17"/>
              </w:rPr>
              <w:t xml:space="preserve">wn syndrome at kindergarten in </w:t>
            </w:r>
            <w:proofErr w:type="spellStart"/>
            <w:r>
              <w:rPr>
                <w:rFonts w:ascii="Folio-Medium" w:hAnsi="Folio-Medium" w:cs="Folio-Medium"/>
                <w:sz w:val="17"/>
                <w:szCs w:val="17"/>
              </w:rPr>
              <w:t>B</w:t>
            </w:r>
            <w:r w:rsidRPr="007703CD">
              <w:rPr>
                <w:rFonts w:ascii="Folio-Medium" w:hAnsi="Folio-Medium" w:cs="Folio-Medium"/>
                <w:sz w:val="17"/>
                <w:szCs w:val="17"/>
              </w:rPr>
              <w:t>aurau</w:t>
            </w:r>
            <w:proofErr w:type="spellEnd"/>
            <w:r w:rsidRPr="007703CD">
              <w:rPr>
                <w:rFonts w:ascii="Folio-Medium" w:hAnsi="Folio-Medium" w:cs="Folio-Medium"/>
                <w:sz w:val="17"/>
                <w:szCs w:val="17"/>
              </w:rPr>
              <w:t>, brazil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9CF1438" w14:textId="3FBFA5D7" w:rsidR="007D38C5" w:rsidRDefault="007D38C5" w:rsidP="00502375">
            <w:pPr>
              <w:jc w:val="center"/>
              <w:rPr>
                <w:rFonts w:ascii="Folio-Medium" w:hAnsi="Folio-Medium" w:cs="Folio-Medium"/>
                <w:sz w:val="17"/>
                <w:szCs w:val="17"/>
              </w:rPr>
            </w:pPr>
            <w:r>
              <w:rPr>
                <w:rFonts w:ascii="Folio-Medium" w:hAnsi="Folio-Medium" w:cs="Folio-Medium"/>
                <w:sz w:val="17"/>
                <w:szCs w:val="17"/>
              </w:rPr>
              <w:lastRenderedPageBreak/>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4765A3" w14:textId="3649EE7D" w:rsidR="007D38C5" w:rsidRDefault="007D38C5" w:rsidP="00D73466">
            <w:pPr>
              <w:autoSpaceDE w:val="0"/>
              <w:autoSpaceDN w:val="0"/>
              <w:adjustRightInd w:val="0"/>
              <w:rPr>
                <w:rFonts w:ascii="Folio-Medium" w:hAnsi="Folio-Medium" w:cs="Folio-Medium"/>
                <w:sz w:val="17"/>
                <w:szCs w:val="17"/>
              </w:rPr>
            </w:pPr>
            <w:r w:rsidRPr="007703CD">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12E805" w14:textId="4D4F12E4" w:rsidR="007D38C5" w:rsidRDefault="007D38C5" w:rsidP="00D73466">
            <w:pPr>
              <w:autoSpaceDE w:val="0"/>
              <w:autoSpaceDN w:val="0"/>
              <w:adjustRightInd w:val="0"/>
              <w:rPr>
                <w:rFonts w:ascii="Folio-Medium" w:hAnsi="Folio-Medium" w:cs="Folio-Medium"/>
                <w:sz w:val="17"/>
                <w:szCs w:val="17"/>
              </w:rPr>
            </w:pPr>
            <w:r w:rsidRPr="007703CD">
              <w:rPr>
                <w:rFonts w:ascii="Folio-Medium" w:hAnsi="Folio-Medium" w:cs="Folio-Medium"/>
                <w:sz w:val="17"/>
                <w:szCs w:val="17"/>
              </w:rPr>
              <w:t>DMFT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D949ABA" w14:textId="77777777" w:rsidR="007D38C5" w:rsidRPr="00157F0A" w:rsidRDefault="007D38C5" w:rsidP="00D73466">
            <w:pPr>
              <w:tabs>
                <w:tab w:val="left" w:pos="639"/>
              </w:tabs>
              <w:rPr>
                <w:rFonts w:ascii="Folio-Medium" w:hAnsi="Folio-Medium" w:cs="Folio-Medium"/>
                <w:sz w:val="17"/>
                <w:szCs w:val="17"/>
              </w:rPr>
            </w:pPr>
            <w:r w:rsidRPr="007703CD">
              <w:rPr>
                <w:rFonts w:ascii="Folio-Medium" w:hAnsi="Folio-Medium" w:cs="Folio-Medium"/>
                <w:sz w:val="17"/>
                <w:szCs w:val="17"/>
              </w:rPr>
              <w:t>Down syndrome</w:t>
            </w:r>
          </w:p>
          <w:p w14:paraId="3E5BDE6F" w14:textId="77777777" w:rsidR="007D38C5" w:rsidRPr="00157F0A" w:rsidRDefault="007D38C5" w:rsidP="00D73466">
            <w:pPr>
              <w:tabs>
                <w:tab w:val="left" w:pos="639"/>
              </w:tabs>
              <w:rPr>
                <w:rFonts w:ascii="Folio-Medium" w:hAnsi="Folio-Medium" w:cs="Folio-Medium"/>
                <w:bCs/>
                <w:sz w:val="17"/>
                <w:szCs w:val="17"/>
              </w:rPr>
            </w:pP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65712143" w14:textId="7900D2F8" w:rsidR="007D38C5" w:rsidRDefault="007D38C5" w:rsidP="00D73466">
            <w:pPr>
              <w:rPr>
                <w:rFonts w:ascii="Folio-Medium" w:hAnsi="Folio-Medium" w:cs="Folio-Medium"/>
                <w:sz w:val="17"/>
                <w:szCs w:val="17"/>
              </w:rPr>
            </w:pPr>
            <w:r>
              <w:rPr>
                <w:rFonts w:ascii="Folio-Medium" w:hAnsi="Folio-Medium" w:cs="Folio-Medium"/>
                <w:sz w:val="17"/>
                <w:szCs w:val="17"/>
              </w:rPr>
              <w:lastRenderedPageBreak/>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015F87B" w14:textId="2FAA689C" w:rsidR="007D38C5" w:rsidRPr="0095266C" w:rsidRDefault="007D38C5" w:rsidP="00D73466">
            <w:pPr>
              <w:rPr>
                <w:rFonts w:ascii="Folio-Medium" w:hAnsi="Folio-Medium" w:cs="Folio-Medium"/>
                <w:sz w:val="17"/>
                <w:szCs w:val="17"/>
              </w:rPr>
            </w:pPr>
            <w:r>
              <w:rPr>
                <w:rFonts w:ascii="Folio-Medium" w:hAnsi="Folio-Medium" w:cs="Folio-Medium"/>
                <w:sz w:val="17"/>
                <w:szCs w:val="17"/>
              </w:rPr>
              <w:t>1-7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5EA6B2A" w14:textId="377BED88"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2854517A" w14:textId="77777777"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sidRPr="007703CD">
              <w:rPr>
                <w:rFonts w:ascii="Folio-Medium" w:hAnsi="Folio-Medium" w:cs="Folio-Medium"/>
                <w:sz w:val="17"/>
                <w:szCs w:val="17"/>
              </w:rPr>
              <w:t>not specified</w:t>
            </w:r>
          </w:p>
          <w:p w14:paraId="45C66B58" w14:textId="77777777" w:rsidR="007D38C5" w:rsidRPr="00157F0A" w:rsidRDefault="007D38C5" w:rsidP="00D73466">
            <w:pPr>
              <w:rPr>
                <w:rFonts w:ascii="Folio-Medium" w:hAnsi="Folio-Medium" w:cs="Folio-Medium"/>
                <w:b/>
                <w:i/>
                <w:sz w:val="17"/>
                <w:szCs w:val="17"/>
              </w:rPr>
            </w:pPr>
          </w:p>
          <w:p w14:paraId="6810E762" w14:textId="77777777"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sidRPr="005F6A98">
              <w:rPr>
                <w:rFonts w:ascii="Folio-Medium" w:hAnsi="Folio-Medium" w:cs="Folio-Medium"/>
                <w:sz w:val="17"/>
                <w:szCs w:val="17"/>
              </w:rPr>
              <w:t>69</w:t>
            </w:r>
          </w:p>
          <w:p w14:paraId="6B898153" w14:textId="77777777" w:rsidR="007D38C5" w:rsidRPr="00157F0A" w:rsidRDefault="007D38C5" w:rsidP="00D73466">
            <w:pPr>
              <w:rPr>
                <w:rFonts w:ascii="Folio-Medium" w:hAnsi="Folio-Medium" w:cs="Folio-Medium"/>
                <w:b/>
                <w:i/>
                <w:sz w:val="17"/>
                <w:szCs w:val="17"/>
              </w:rPr>
            </w:pPr>
          </w:p>
          <w:p w14:paraId="15334E7B" w14:textId="77777777"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sidRPr="005F6A98">
              <w:rPr>
                <w:rFonts w:ascii="Folio-Medium" w:hAnsi="Folio-Medium" w:cs="Folio-Medium"/>
                <w:sz w:val="17"/>
                <w:szCs w:val="17"/>
              </w:rPr>
              <w:t>69</w:t>
            </w:r>
          </w:p>
          <w:p w14:paraId="6C568BF0" w14:textId="77777777" w:rsidR="007D38C5" w:rsidRPr="00157F0A" w:rsidRDefault="007D38C5" w:rsidP="00D73466">
            <w:pPr>
              <w:rPr>
                <w:rFonts w:ascii="Folio-Medium" w:hAnsi="Folio-Medium" w:cs="Folio-Medium"/>
                <w:b/>
                <w:i/>
                <w:sz w:val="17"/>
                <w:szCs w:val="17"/>
              </w:rPr>
            </w:pPr>
          </w:p>
          <w:p w14:paraId="4F436C6C" w14:textId="77777777"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sidRPr="005F6A98">
              <w:rPr>
                <w:rFonts w:ascii="Folio-Medium" w:hAnsi="Folio-Medium" w:cs="Folio-Medium"/>
                <w:sz w:val="17"/>
                <w:szCs w:val="17"/>
              </w:rPr>
              <w:t>138</w:t>
            </w:r>
          </w:p>
          <w:p w14:paraId="68A35D59" w14:textId="77777777" w:rsidR="007D38C5" w:rsidRPr="00157F0A" w:rsidRDefault="007D38C5" w:rsidP="00D73466">
            <w:pPr>
              <w:rPr>
                <w:rFonts w:ascii="Folio-Medium" w:hAnsi="Folio-Medium" w:cs="Folio-Medium"/>
                <w:b/>
                <w:i/>
                <w:sz w:val="17"/>
                <w:szCs w:val="17"/>
              </w:rPr>
            </w:pPr>
          </w:p>
          <w:p w14:paraId="5E4111AC" w14:textId="77777777" w:rsidR="007D38C5" w:rsidRPr="005F6A98" w:rsidRDefault="007D38C5" w:rsidP="00D73466">
            <w:pPr>
              <w:rPr>
                <w:rFonts w:ascii="Folio-Medium" w:hAnsi="Folio-Medium" w:cs="Folio-Medium"/>
                <w:sz w:val="17"/>
                <w:szCs w:val="17"/>
              </w:rPr>
            </w:pPr>
            <w:r w:rsidRPr="00157F0A">
              <w:rPr>
                <w:rFonts w:ascii="Folio-Medium" w:hAnsi="Folio-Medium" w:cs="Folio-Medium"/>
                <w:b/>
                <w:i/>
                <w:sz w:val="17"/>
                <w:szCs w:val="17"/>
              </w:rPr>
              <w:t xml:space="preserve">Reason for non-participation: </w:t>
            </w:r>
            <w:r w:rsidRPr="005F6A98">
              <w:rPr>
                <w:rFonts w:ascii="Folio-Medium" w:hAnsi="Folio-Medium" w:cs="Folio-Medium"/>
                <w:sz w:val="17"/>
                <w:szCs w:val="17"/>
              </w:rPr>
              <w:t>not specified</w:t>
            </w:r>
          </w:p>
          <w:p w14:paraId="014FD45F" w14:textId="77777777" w:rsidR="007D38C5" w:rsidRPr="00157F0A" w:rsidRDefault="007D38C5" w:rsidP="00D73466">
            <w:pPr>
              <w:rPr>
                <w:rFonts w:ascii="Folio-Medium" w:hAnsi="Folio-Medium" w:cs="Folio-Medium"/>
                <w:b/>
                <w:i/>
                <w:sz w:val="17"/>
                <w:szCs w:val="17"/>
              </w:rPr>
            </w:pPr>
          </w:p>
          <w:p w14:paraId="2D1DF3FD" w14:textId="6E92EEAA"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5F6A98">
              <w:rPr>
                <w:rFonts w:ascii="Folio-Medium" w:hAnsi="Folio-Medium" w:cs="Folio-Medium"/>
                <w:sz w:val="17"/>
                <w:szCs w:val="17"/>
              </w:rPr>
              <w:t>no</w:t>
            </w:r>
          </w:p>
        </w:tc>
      </w:tr>
      <w:tr w:rsidR="007D38C5" w14:paraId="6B7343D4" w14:textId="77777777" w:rsidTr="00B4075F">
        <w:trPr>
          <w:trHeight w:val="33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40D1CFC" w14:textId="249160B2" w:rsidR="007D38C5" w:rsidRDefault="007D38C5" w:rsidP="00D73466">
            <w:pPr>
              <w:rPr>
                <w:rFonts w:ascii="Folio-Medium" w:hAnsi="Folio-Medium" w:cs="Folio-Medium"/>
                <w:sz w:val="18"/>
                <w:szCs w:val="18"/>
              </w:rPr>
            </w:pPr>
            <w:r>
              <w:rPr>
                <w:rFonts w:ascii="Folio-Medium" w:hAnsi="Folio-Medium" w:cs="Folio-Medium"/>
                <w:sz w:val="18"/>
                <w:szCs w:val="18"/>
              </w:rPr>
              <w:lastRenderedPageBreak/>
              <w:t>10</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DD7AF44" w14:textId="5A199F9C" w:rsidR="007D38C5" w:rsidRDefault="007D38C5" w:rsidP="00D73466">
            <w:pPr>
              <w:rPr>
                <w:rFonts w:ascii="Folio-Medium" w:hAnsi="Folio-Medium" w:cs="Folio-Medium"/>
                <w:sz w:val="18"/>
                <w:szCs w:val="18"/>
              </w:rPr>
            </w:pPr>
            <w:r>
              <w:rPr>
                <w:rFonts w:ascii="Folio-Medium" w:hAnsi="Folio-Medium" w:cs="Folio-Medium"/>
                <w:sz w:val="18"/>
                <w:szCs w:val="18"/>
              </w:rPr>
              <w:t>Stabholz et al</w:t>
            </w:r>
          </w:p>
          <w:p w14:paraId="666B92F0" w14:textId="77777777" w:rsidR="007D38C5" w:rsidRDefault="007D38C5" w:rsidP="00D73466">
            <w:pPr>
              <w:rPr>
                <w:rFonts w:ascii="Folio-Medium" w:hAnsi="Folio-Medium" w:cs="Folio-Medium"/>
                <w:sz w:val="18"/>
                <w:szCs w:val="18"/>
              </w:rPr>
            </w:pPr>
            <w:r w:rsidRPr="00EC1072">
              <w:rPr>
                <w:rFonts w:ascii="Folio-Medium" w:hAnsi="Folio-Medium" w:cs="Folio-Medium"/>
                <w:sz w:val="18"/>
                <w:szCs w:val="18"/>
              </w:rPr>
              <w:tab/>
            </w:r>
          </w:p>
          <w:p w14:paraId="47F0F16E" w14:textId="77777777" w:rsidR="007D38C5" w:rsidRPr="00EC1072" w:rsidRDefault="007D38C5" w:rsidP="00D73466">
            <w:pPr>
              <w:rPr>
                <w:rFonts w:ascii="Folio-Medium" w:hAnsi="Folio-Medium" w:cs="Folio-Medium"/>
                <w:b/>
                <w:sz w:val="18"/>
                <w:szCs w:val="18"/>
              </w:rPr>
            </w:pPr>
            <w:r w:rsidRPr="00EC1072">
              <w:rPr>
                <w:rFonts w:ascii="Folio-Medium" w:hAnsi="Folio-Medium" w:cs="Folio-Medium"/>
                <w:b/>
                <w:sz w:val="18"/>
                <w:szCs w:val="18"/>
              </w:rPr>
              <w:t>Caries experience, periodontal treatment needs, salivary PH, and Streptococcus mutans counts in preadolescent Down syndrome population</w:t>
            </w:r>
            <w:r w:rsidRPr="00EC1072">
              <w:rPr>
                <w:rFonts w:ascii="Folio-Medium" w:hAnsi="Folio-Medium" w:cs="Folio-Medium"/>
                <w:b/>
                <w:sz w:val="18"/>
                <w:szCs w:val="18"/>
              </w:rPr>
              <w:tab/>
            </w:r>
          </w:p>
          <w:p w14:paraId="016AE68D" w14:textId="77777777" w:rsidR="007D38C5" w:rsidRDefault="007D38C5" w:rsidP="00D73466">
            <w:pPr>
              <w:rPr>
                <w:rFonts w:ascii="Folio-Medium" w:hAnsi="Folio-Medium" w:cs="Folio-Medium"/>
                <w:sz w:val="18"/>
                <w:szCs w:val="18"/>
              </w:rPr>
            </w:pPr>
          </w:p>
          <w:p w14:paraId="05AEEFD9" w14:textId="7D1B5DAD" w:rsidR="007D38C5" w:rsidRDefault="007D38C5" w:rsidP="00D73466">
            <w:pPr>
              <w:rPr>
                <w:rFonts w:ascii="Folio-Medium" w:hAnsi="Folio-Medium" w:cs="Folio-Medium"/>
                <w:sz w:val="18"/>
                <w:szCs w:val="18"/>
              </w:rPr>
            </w:pPr>
            <w:r w:rsidRPr="00EC1072">
              <w:rPr>
                <w:rFonts w:ascii="Folio-Medium" w:hAnsi="Folio-Medium" w:cs="Folio-Medium"/>
                <w:sz w:val="18"/>
                <w:szCs w:val="18"/>
              </w:rPr>
              <w:t>Special Care in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3341906" w14:textId="1DE5A75E" w:rsidR="007D38C5" w:rsidRDefault="007D38C5" w:rsidP="00D73466">
            <w:pPr>
              <w:rPr>
                <w:rFonts w:ascii="Folio-Medium" w:hAnsi="Folio-Medium" w:cs="Folio-Medium"/>
                <w:sz w:val="17"/>
                <w:szCs w:val="17"/>
              </w:rPr>
            </w:pPr>
            <w:r>
              <w:rPr>
                <w:rFonts w:ascii="Folio-Medium" w:hAnsi="Folio-Medium" w:cs="Folio-Medium"/>
                <w:sz w:val="17"/>
                <w:szCs w:val="17"/>
              </w:rPr>
              <w:t>1991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E52875C"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0F1F8F78" w14:textId="77777777" w:rsidR="007D38C5" w:rsidRDefault="007D38C5" w:rsidP="00D73466">
            <w:pPr>
              <w:rPr>
                <w:rFonts w:ascii="Folio-Medium" w:hAnsi="Folio-Medium" w:cs="Folio-Medium"/>
                <w:sz w:val="17"/>
                <w:szCs w:val="17"/>
              </w:rPr>
            </w:pPr>
            <w:r>
              <w:rPr>
                <w:rFonts w:ascii="Folio-Medium" w:hAnsi="Folio-Medium" w:cs="Folio-Medium"/>
                <w:sz w:val="17"/>
                <w:szCs w:val="17"/>
              </w:rPr>
              <w:t>Non-specific study “with two control groups”</w:t>
            </w:r>
          </w:p>
          <w:p w14:paraId="48CFA72A" w14:textId="77777777" w:rsidR="007D38C5" w:rsidRDefault="007D38C5" w:rsidP="00D73466">
            <w:pPr>
              <w:rPr>
                <w:rFonts w:ascii="Folio-Medium" w:hAnsi="Folio-Medium" w:cs="Folio-Medium"/>
                <w:sz w:val="17"/>
                <w:szCs w:val="17"/>
              </w:rPr>
            </w:pPr>
          </w:p>
          <w:p w14:paraId="614CD56A"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20B0AFB5" w14:textId="5BA43792" w:rsidR="007D38C5" w:rsidRPr="0017510B" w:rsidRDefault="007D38C5" w:rsidP="00D73466">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45F4C3BD"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5A06127C" w14:textId="77777777" w:rsidR="007D38C5" w:rsidRPr="00614431" w:rsidRDefault="007D38C5" w:rsidP="00D73466">
            <w:pPr>
              <w:autoSpaceDE w:val="0"/>
              <w:autoSpaceDN w:val="0"/>
              <w:adjustRightInd w:val="0"/>
              <w:rPr>
                <w:rFonts w:ascii="Folio-Medium" w:hAnsi="Folio-Medium" w:cs="Folio-Medium"/>
                <w:sz w:val="17"/>
                <w:szCs w:val="17"/>
              </w:rPr>
            </w:pPr>
            <w:r w:rsidRPr="00614431">
              <w:rPr>
                <w:rFonts w:ascii="Folio-Medium" w:hAnsi="Folio-Medium" w:cs="Folio-Medium"/>
                <w:sz w:val="17"/>
                <w:szCs w:val="17"/>
              </w:rPr>
              <w:t>Israel</w:t>
            </w:r>
          </w:p>
          <w:p w14:paraId="35FFFD4F" w14:textId="77777777" w:rsidR="007D38C5" w:rsidRPr="001F04EF" w:rsidRDefault="007D38C5" w:rsidP="00D73466">
            <w:pPr>
              <w:autoSpaceDE w:val="0"/>
              <w:autoSpaceDN w:val="0"/>
              <w:adjustRightInd w:val="0"/>
              <w:rPr>
                <w:rFonts w:ascii="Folio-Medium" w:hAnsi="Folio-Medium"/>
                <w:b/>
                <w:i/>
                <w:sz w:val="8"/>
                <w:szCs w:val="8"/>
              </w:rPr>
            </w:pPr>
          </w:p>
          <w:p w14:paraId="38A58682"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125F5A7" w14:textId="77777777" w:rsidR="007D38C5" w:rsidRPr="00614431" w:rsidRDefault="007D38C5" w:rsidP="00D73466">
            <w:pPr>
              <w:autoSpaceDE w:val="0"/>
              <w:autoSpaceDN w:val="0"/>
              <w:adjustRightInd w:val="0"/>
              <w:rPr>
                <w:rFonts w:ascii="Folio-Medium" w:hAnsi="Folio-Medium" w:cs="Folio-Medium"/>
                <w:sz w:val="17"/>
                <w:szCs w:val="17"/>
              </w:rPr>
            </w:pPr>
            <w:r w:rsidRPr="00614431">
              <w:rPr>
                <w:rFonts w:ascii="Folio-Medium" w:hAnsi="Folio-Medium" w:cs="Folio-Medium"/>
                <w:sz w:val="17"/>
                <w:szCs w:val="17"/>
              </w:rPr>
              <w:t>Local</w:t>
            </w:r>
          </w:p>
          <w:p w14:paraId="684DEBFF" w14:textId="77777777" w:rsidR="007D38C5" w:rsidRPr="00614431" w:rsidRDefault="007D38C5" w:rsidP="00D73466">
            <w:pPr>
              <w:autoSpaceDE w:val="0"/>
              <w:autoSpaceDN w:val="0"/>
              <w:adjustRightInd w:val="0"/>
              <w:rPr>
                <w:rFonts w:ascii="Folio-Medium" w:hAnsi="Folio-Medium" w:cs="Folio-Medium"/>
                <w:b/>
                <w:i/>
                <w:sz w:val="17"/>
                <w:szCs w:val="17"/>
              </w:rPr>
            </w:pPr>
          </w:p>
          <w:p w14:paraId="106377CC"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52F77EA3" w14:textId="77777777" w:rsidR="007D38C5" w:rsidRPr="00614431" w:rsidRDefault="007D38C5" w:rsidP="00D73466">
            <w:pPr>
              <w:autoSpaceDE w:val="0"/>
              <w:autoSpaceDN w:val="0"/>
              <w:adjustRightInd w:val="0"/>
              <w:rPr>
                <w:rFonts w:ascii="Folio-Medium" w:hAnsi="Folio-Medium" w:cs="Folio-Medium"/>
                <w:sz w:val="17"/>
                <w:szCs w:val="17"/>
              </w:rPr>
            </w:pPr>
            <w:r w:rsidRPr="00614431">
              <w:rPr>
                <w:rFonts w:ascii="Folio-Medium" w:hAnsi="Folio-Medium" w:cs="Folio-Medium"/>
                <w:sz w:val="17"/>
                <w:szCs w:val="17"/>
              </w:rPr>
              <w:t>Not specified</w:t>
            </w:r>
          </w:p>
          <w:p w14:paraId="7BC20F86" w14:textId="77777777" w:rsidR="007D38C5" w:rsidRPr="001F04EF" w:rsidRDefault="007D38C5" w:rsidP="00D73466">
            <w:pPr>
              <w:autoSpaceDE w:val="0"/>
              <w:autoSpaceDN w:val="0"/>
              <w:adjustRightInd w:val="0"/>
              <w:rPr>
                <w:rFonts w:ascii="Folio-Medium" w:hAnsi="Folio-Medium"/>
                <w:b/>
                <w:i/>
                <w:sz w:val="8"/>
                <w:szCs w:val="8"/>
              </w:rPr>
            </w:pPr>
          </w:p>
          <w:p w14:paraId="5EDA7F7D"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7F59C954" w14:textId="77777777" w:rsidR="007D38C5" w:rsidRDefault="007D38C5" w:rsidP="00D73466">
            <w:pPr>
              <w:rPr>
                <w:rFonts w:ascii="Folio-Medium" w:hAnsi="Folio-Medium" w:cs="Folio-Medium"/>
                <w:sz w:val="17"/>
                <w:szCs w:val="17"/>
              </w:rPr>
            </w:pPr>
            <w:r w:rsidRPr="00614431">
              <w:rPr>
                <w:rFonts w:ascii="Folio-Medium" w:hAnsi="Folio-Medium" w:cs="Folio-Medium"/>
                <w:sz w:val="17"/>
                <w:szCs w:val="17"/>
              </w:rPr>
              <w:t>Not specified</w:t>
            </w:r>
          </w:p>
          <w:p w14:paraId="328DA370" w14:textId="77777777" w:rsidR="007D38C5" w:rsidRDefault="007D38C5" w:rsidP="00D73466">
            <w:pPr>
              <w:rPr>
                <w:rFonts w:ascii="Folio-Medium" w:hAnsi="Folio-Medium" w:cs="Folio-Medium"/>
                <w:sz w:val="17"/>
                <w:szCs w:val="17"/>
              </w:rPr>
            </w:pPr>
          </w:p>
          <w:p w14:paraId="7EC3C657" w14:textId="77777777" w:rsidR="007D38C5" w:rsidRDefault="007D38C5" w:rsidP="00D73466">
            <w:pPr>
              <w:rPr>
                <w:rFonts w:ascii="Folio-Medium" w:hAnsi="Folio-Medium" w:cs="Folio-Medium"/>
                <w:b/>
                <w:i/>
                <w:sz w:val="17"/>
                <w:szCs w:val="17"/>
              </w:rPr>
            </w:pPr>
            <w:r>
              <w:rPr>
                <w:rFonts w:ascii="Folio-Medium" w:hAnsi="Folio-Medium" w:cs="Folio-Medium"/>
                <w:b/>
                <w:i/>
                <w:sz w:val="17"/>
                <w:szCs w:val="17"/>
              </w:rPr>
              <w:t>Control Group Definition:</w:t>
            </w:r>
          </w:p>
          <w:p w14:paraId="379D02D3" w14:textId="77777777" w:rsidR="007D38C5" w:rsidRPr="00614431" w:rsidRDefault="007D38C5" w:rsidP="00D73466">
            <w:pPr>
              <w:rPr>
                <w:rFonts w:ascii="Folio-Medium" w:hAnsi="Folio-Medium" w:cs="Folio-Medium"/>
                <w:sz w:val="17"/>
                <w:szCs w:val="17"/>
              </w:rPr>
            </w:pPr>
            <w:r>
              <w:rPr>
                <w:rFonts w:ascii="Folio-Medium" w:hAnsi="Folio-Medium" w:cs="Folio-Medium"/>
                <w:sz w:val="17"/>
                <w:szCs w:val="17"/>
              </w:rPr>
              <w:t>Healthy children from a local elementary school</w:t>
            </w:r>
          </w:p>
          <w:p w14:paraId="355172E5" w14:textId="77777777" w:rsidR="007D38C5" w:rsidRDefault="007D38C5" w:rsidP="00D73466">
            <w:pPr>
              <w:autoSpaceDE w:val="0"/>
              <w:autoSpaceDN w:val="0"/>
              <w:adjustRightInd w:val="0"/>
              <w:rPr>
                <w:rFonts w:ascii="Folio-Medium" w:hAnsi="Folio-Medium" w:cs="Folio-Medium"/>
                <w:b/>
                <w:i/>
                <w:sz w:val="17"/>
                <w:szCs w:val="17"/>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B18141" w14:textId="1D821F03"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04B847B9" w14:textId="23EC7F12"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CA44506" w14:textId="42D3AC3B" w:rsidR="007D38C5" w:rsidRDefault="007D38C5" w:rsidP="00D73466">
            <w:pPr>
              <w:autoSpaceDE w:val="0"/>
              <w:autoSpaceDN w:val="0"/>
              <w:adjustRightInd w:val="0"/>
              <w:rPr>
                <w:rFonts w:ascii="Folio-Medium" w:hAnsi="Folio-Medium" w:cs="Folio-Medium"/>
                <w:sz w:val="17"/>
                <w:szCs w:val="17"/>
              </w:rPr>
            </w:pPr>
            <w:r w:rsidRPr="00614431">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34F8AF3A" w14:textId="4D833357" w:rsidR="007D38C5" w:rsidRPr="00157F0A" w:rsidRDefault="007D38C5" w:rsidP="00D73466">
            <w:pPr>
              <w:tabs>
                <w:tab w:val="left" w:pos="639"/>
              </w:tabs>
              <w:rPr>
                <w:rFonts w:ascii="Folio-Medium" w:hAnsi="Folio-Medium" w:cs="Folio-Medium"/>
                <w:bCs/>
                <w:sz w:val="17"/>
                <w:szCs w:val="17"/>
              </w:rPr>
            </w:pPr>
            <w:r>
              <w:rPr>
                <w:rFonts w:ascii="Folio-Medium" w:hAnsi="Folio-Medium" w:cs="Folio-Medium"/>
                <w:sz w:val="17"/>
                <w:szCs w:val="17"/>
              </w:rPr>
              <w:t>Down syndrome children living in the Elwin Institute, Jerusalem</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436718D0" w14:textId="3D557DA0" w:rsidR="007D38C5" w:rsidRDefault="007D38C5" w:rsidP="00D73466">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52FCE1C" w14:textId="13C147FB" w:rsidR="007D38C5" w:rsidRPr="0095266C" w:rsidRDefault="007D38C5" w:rsidP="00D73466">
            <w:pPr>
              <w:rPr>
                <w:rFonts w:ascii="Folio-Medium" w:hAnsi="Folio-Medium" w:cs="Folio-Medium"/>
                <w:sz w:val="17"/>
                <w:szCs w:val="17"/>
              </w:rPr>
            </w:pPr>
            <w:r>
              <w:rPr>
                <w:rFonts w:ascii="Folio-Medium" w:hAnsi="Folio-Medium" w:cs="Folio-Medium"/>
                <w:sz w:val="17"/>
                <w:szCs w:val="17"/>
              </w:rPr>
              <w:t>8-13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02ED3F" w14:textId="78F32E63"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244793BD"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68FB723B" w14:textId="77777777" w:rsidR="007D38C5" w:rsidRPr="004E0752" w:rsidRDefault="007D38C5" w:rsidP="00D73466">
            <w:pPr>
              <w:rPr>
                <w:rFonts w:ascii="Folio-Medium" w:hAnsi="Folio-Medium" w:cs="Folio-Medium"/>
                <w:b/>
                <w:i/>
                <w:sz w:val="17"/>
                <w:szCs w:val="17"/>
              </w:rPr>
            </w:pPr>
          </w:p>
          <w:p w14:paraId="115A2098" w14:textId="77777777" w:rsidR="007D38C5" w:rsidRDefault="007D38C5" w:rsidP="00D73466">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32</w:t>
            </w:r>
          </w:p>
          <w:p w14:paraId="49A134EB" w14:textId="77777777" w:rsidR="007D38C5" w:rsidRPr="004E0752" w:rsidRDefault="007D38C5" w:rsidP="00D73466">
            <w:pPr>
              <w:rPr>
                <w:rFonts w:ascii="Folio-Medium" w:hAnsi="Folio-Medium" w:cs="Folio-Medium"/>
                <w:b/>
                <w:i/>
                <w:sz w:val="17"/>
                <w:szCs w:val="17"/>
              </w:rPr>
            </w:pPr>
          </w:p>
          <w:p w14:paraId="48780312"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30</w:t>
            </w:r>
          </w:p>
          <w:p w14:paraId="3F1AB25D" w14:textId="77777777" w:rsidR="007D38C5" w:rsidRPr="004E0752" w:rsidRDefault="007D38C5" w:rsidP="00D73466">
            <w:pPr>
              <w:rPr>
                <w:rFonts w:ascii="Folio-Medium" w:hAnsi="Folio-Medium" w:cs="Folio-Medium"/>
                <w:b/>
                <w:i/>
                <w:sz w:val="17"/>
                <w:szCs w:val="17"/>
              </w:rPr>
            </w:pPr>
          </w:p>
          <w:p w14:paraId="7E39780B" w14:textId="77777777" w:rsidR="007D38C5" w:rsidRPr="004E0752" w:rsidRDefault="007D38C5" w:rsidP="00D73466">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62</w:t>
            </w:r>
          </w:p>
          <w:p w14:paraId="7DBF2B2A" w14:textId="77777777" w:rsidR="007D38C5" w:rsidRPr="004E0752" w:rsidRDefault="007D38C5" w:rsidP="00D73466">
            <w:pPr>
              <w:rPr>
                <w:rFonts w:ascii="Folio-Medium" w:hAnsi="Folio-Medium" w:cs="Folio-Medium"/>
                <w:b/>
                <w:i/>
                <w:sz w:val="17"/>
                <w:szCs w:val="17"/>
              </w:rPr>
            </w:pPr>
          </w:p>
          <w:p w14:paraId="29E7DD20" w14:textId="77777777" w:rsidR="007D38C5" w:rsidRPr="004E0752"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sidRPr="004E0752">
              <w:rPr>
                <w:rFonts w:ascii="Folio-Medium" w:hAnsi="Folio-Medium" w:cs="Folio-Medium"/>
                <w:sz w:val="17"/>
                <w:szCs w:val="17"/>
              </w:rPr>
              <w:t>not specified</w:t>
            </w:r>
          </w:p>
          <w:p w14:paraId="3F1AD9A2" w14:textId="77777777" w:rsidR="007D38C5" w:rsidRPr="004E0752" w:rsidRDefault="007D38C5" w:rsidP="00D73466">
            <w:pPr>
              <w:rPr>
                <w:rFonts w:ascii="Folio-Medium" w:hAnsi="Folio-Medium" w:cs="Folio-Medium"/>
                <w:b/>
                <w:i/>
                <w:sz w:val="17"/>
                <w:szCs w:val="17"/>
              </w:rPr>
            </w:pPr>
          </w:p>
          <w:p w14:paraId="69548B5C" w14:textId="041C00DC" w:rsidR="007D38C5" w:rsidRPr="00157F0A" w:rsidRDefault="007D38C5" w:rsidP="00D73466">
            <w:pPr>
              <w:rPr>
                <w:rFonts w:ascii="Folio-Medium" w:hAnsi="Folio-Medium" w:cs="Folio-Medium"/>
                <w:b/>
                <w:i/>
                <w:sz w:val="17"/>
                <w:szCs w:val="17"/>
              </w:rPr>
            </w:pPr>
            <w:r w:rsidRPr="004E0752">
              <w:rPr>
                <w:rFonts w:ascii="Folio-Medium" w:hAnsi="Folio-Medium" w:cs="Folio-Medium"/>
                <w:b/>
                <w:i/>
                <w:sz w:val="17"/>
                <w:szCs w:val="17"/>
              </w:rPr>
              <w:t xml:space="preserve">Was a sample size calculated?: </w:t>
            </w:r>
            <w:r w:rsidRPr="004E0752">
              <w:rPr>
                <w:rFonts w:ascii="Folio-Medium" w:hAnsi="Folio-Medium" w:cs="Folio-Medium"/>
                <w:sz w:val="17"/>
                <w:szCs w:val="17"/>
              </w:rPr>
              <w:t>no</w:t>
            </w:r>
          </w:p>
        </w:tc>
      </w:tr>
      <w:tr w:rsidR="007D38C5" w14:paraId="473FC461" w14:textId="77777777" w:rsidTr="00B4075F">
        <w:trPr>
          <w:trHeight w:val="3393"/>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09CE" w14:textId="78376022" w:rsidR="007D38C5" w:rsidRPr="001920F7" w:rsidRDefault="007D38C5" w:rsidP="00D73466">
            <w:pPr>
              <w:rPr>
                <w:rFonts w:ascii="Folio-Medium" w:hAnsi="Folio-Medium" w:cs="Folio-Medium"/>
                <w:sz w:val="18"/>
                <w:szCs w:val="18"/>
              </w:rPr>
            </w:pPr>
            <w:r>
              <w:rPr>
                <w:rFonts w:ascii="Folio-Medium" w:hAnsi="Folio-Medium" w:cs="Folio-Medium"/>
                <w:sz w:val="18"/>
                <w:szCs w:val="18"/>
              </w:rPr>
              <w:t>11</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A6BD" w14:textId="261DA5F2" w:rsidR="007D38C5" w:rsidRPr="001920F7" w:rsidRDefault="007D38C5" w:rsidP="00D73466">
            <w:pPr>
              <w:rPr>
                <w:rFonts w:ascii="Folio-Medium" w:hAnsi="Folio-Medium" w:cs="Folio-Medium"/>
                <w:sz w:val="18"/>
                <w:szCs w:val="18"/>
              </w:rPr>
            </w:pPr>
            <w:proofErr w:type="spellStart"/>
            <w:r w:rsidRPr="001920F7">
              <w:rPr>
                <w:rFonts w:ascii="Folio-Medium" w:hAnsi="Folio-Medium" w:cs="Folio-Medium"/>
                <w:sz w:val="18"/>
                <w:szCs w:val="18"/>
              </w:rPr>
              <w:t>Subramanium</w:t>
            </w:r>
            <w:proofErr w:type="spellEnd"/>
            <w:r w:rsidRPr="001920F7">
              <w:rPr>
                <w:rFonts w:ascii="Folio-Medium" w:hAnsi="Folio-Medium" w:cs="Folio-Medium"/>
                <w:sz w:val="18"/>
                <w:szCs w:val="18"/>
              </w:rPr>
              <w:t>, P et al</w:t>
            </w:r>
            <w:r w:rsidRPr="001920F7">
              <w:rPr>
                <w:rFonts w:ascii="Folio-Medium" w:hAnsi="Folio-Medium" w:cs="Folio-Medium"/>
                <w:sz w:val="18"/>
                <w:szCs w:val="18"/>
              </w:rPr>
              <w:tab/>
            </w:r>
          </w:p>
          <w:p w14:paraId="7C3D843E" w14:textId="77777777" w:rsidR="007D38C5" w:rsidRDefault="007D38C5" w:rsidP="00D73466">
            <w:pPr>
              <w:rPr>
                <w:sz w:val="18"/>
                <w:szCs w:val="18"/>
              </w:rPr>
            </w:pPr>
          </w:p>
          <w:p w14:paraId="5F072B65" w14:textId="77777777" w:rsidR="007D38C5" w:rsidRDefault="007D38C5" w:rsidP="00D73466">
            <w:pPr>
              <w:rPr>
                <w:sz w:val="18"/>
                <w:szCs w:val="18"/>
              </w:rPr>
            </w:pPr>
            <w:r w:rsidRPr="001920F7">
              <w:rPr>
                <w:rFonts w:ascii="Folio-Medium" w:hAnsi="Folio-Medium" w:cs="Folio-Medium"/>
                <w:b/>
                <w:sz w:val="18"/>
                <w:szCs w:val="18"/>
              </w:rPr>
              <w:t>Assessment of salivary total antioxidant levels and oral health status in children with Down syndrome</w:t>
            </w:r>
            <w:r w:rsidRPr="001920F7">
              <w:rPr>
                <w:sz w:val="18"/>
                <w:szCs w:val="18"/>
              </w:rPr>
              <w:tab/>
            </w:r>
          </w:p>
          <w:p w14:paraId="17A646FF" w14:textId="77777777" w:rsidR="007D38C5" w:rsidRDefault="007D38C5" w:rsidP="00D73466">
            <w:pPr>
              <w:rPr>
                <w:sz w:val="18"/>
                <w:szCs w:val="18"/>
              </w:rPr>
            </w:pPr>
          </w:p>
          <w:p w14:paraId="4BB6601A" w14:textId="311898AF" w:rsidR="007D38C5" w:rsidRDefault="007D38C5" w:rsidP="00D73466">
            <w:pPr>
              <w:rPr>
                <w:sz w:val="18"/>
                <w:szCs w:val="18"/>
              </w:rPr>
            </w:pPr>
            <w:r w:rsidRPr="001920F7">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E9191A6" w14:textId="1A7DF763" w:rsidR="007D38C5" w:rsidRDefault="007D38C5" w:rsidP="00D73466">
            <w:pPr>
              <w:rPr>
                <w:rFonts w:ascii="Folio-Medium" w:hAnsi="Folio-Medium" w:cs="Folio-Medium"/>
                <w:sz w:val="17"/>
                <w:szCs w:val="17"/>
              </w:rPr>
            </w:pPr>
            <w:r>
              <w:rPr>
                <w:rFonts w:ascii="Folio-Medium" w:hAnsi="Folio-Medium" w:cs="Folio-Medium"/>
                <w:sz w:val="17"/>
                <w:szCs w:val="17"/>
              </w:rPr>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2998C1" w14:textId="77777777" w:rsidR="007D38C5" w:rsidRDefault="007D38C5" w:rsidP="00D73466">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1FD61C27" w14:textId="77777777" w:rsidR="007D38C5" w:rsidRPr="007703CD" w:rsidRDefault="007D38C5" w:rsidP="00D73466">
            <w:pPr>
              <w:autoSpaceDE w:val="0"/>
              <w:autoSpaceDN w:val="0"/>
              <w:adjustRightInd w:val="0"/>
              <w:rPr>
                <w:rFonts w:ascii="Folio-Medium" w:hAnsi="Folio-Medium" w:cs="Folio-Medium"/>
                <w:sz w:val="17"/>
                <w:szCs w:val="17"/>
              </w:rPr>
            </w:pPr>
            <w:r w:rsidRPr="007703CD">
              <w:rPr>
                <w:rFonts w:ascii="Folio-Medium" w:hAnsi="Folio-Medium" w:cs="Folio-Medium"/>
                <w:sz w:val="17"/>
                <w:szCs w:val="17"/>
              </w:rPr>
              <w:t>Not specified</w:t>
            </w:r>
          </w:p>
          <w:p w14:paraId="7402B731" w14:textId="77777777" w:rsidR="007D38C5" w:rsidRDefault="007D38C5" w:rsidP="00D73466">
            <w:pPr>
              <w:rPr>
                <w:rFonts w:ascii="Folio-Medium" w:hAnsi="Folio-Medium" w:cs="Folio-Medium"/>
                <w:sz w:val="17"/>
                <w:szCs w:val="17"/>
              </w:rPr>
            </w:pPr>
          </w:p>
          <w:p w14:paraId="273AC764" w14:textId="77777777" w:rsidR="007D38C5" w:rsidRDefault="007D38C5" w:rsidP="00D73466">
            <w:pPr>
              <w:rPr>
                <w:rFonts w:ascii="Folio-Medium" w:hAnsi="Folio-Medium" w:cs="Folio-Medium"/>
                <w:sz w:val="17"/>
                <w:szCs w:val="17"/>
              </w:rPr>
            </w:pPr>
          </w:p>
          <w:p w14:paraId="15001315" w14:textId="77777777" w:rsidR="007D38C5" w:rsidRDefault="007D38C5" w:rsidP="00D73466">
            <w:pPr>
              <w:rPr>
                <w:rFonts w:ascii="Folio-Medium" w:hAnsi="Folio-Medium" w:cs="Folio-Medium"/>
                <w:b/>
                <w:i/>
                <w:sz w:val="17"/>
                <w:szCs w:val="17"/>
              </w:rPr>
            </w:pPr>
            <w:r w:rsidRPr="0017510B">
              <w:rPr>
                <w:rFonts w:ascii="Folio-Medium" w:hAnsi="Folio-Medium" w:cs="Folio-Medium"/>
                <w:b/>
                <w:i/>
                <w:sz w:val="17"/>
                <w:szCs w:val="17"/>
              </w:rPr>
              <w:t>Review author’s designation:</w:t>
            </w:r>
          </w:p>
          <w:p w14:paraId="218D5CBB" w14:textId="3EE8D89B" w:rsidR="007D38C5" w:rsidRDefault="007D38C5" w:rsidP="00D73466">
            <w:pPr>
              <w:rPr>
                <w:sz w:val="40"/>
                <w:szCs w:val="40"/>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56EA7D1"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2128C994" w14:textId="05CA9332"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India</w:t>
            </w:r>
          </w:p>
          <w:p w14:paraId="34CA05A3" w14:textId="77777777" w:rsidR="007D38C5" w:rsidRPr="001F04EF" w:rsidRDefault="007D38C5" w:rsidP="00D73466">
            <w:pPr>
              <w:autoSpaceDE w:val="0"/>
              <w:autoSpaceDN w:val="0"/>
              <w:adjustRightInd w:val="0"/>
              <w:rPr>
                <w:rFonts w:ascii="Folio-Medium" w:hAnsi="Folio-Medium"/>
                <w:b/>
                <w:i/>
                <w:sz w:val="8"/>
                <w:szCs w:val="8"/>
              </w:rPr>
            </w:pPr>
          </w:p>
          <w:p w14:paraId="45471402"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52D769BE" w14:textId="477D9352" w:rsidR="007D38C5" w:rsidRDefault="007D38C5" w:rsidP="00D73466">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2D006FC6" w14:textId="77777777" w:rsidR="007D38C5" w:rsidRPr="001F04EF" w:rsidRDefault="007D38C5" w:rsidP="00D73466">
            <w:pPr>
              <w:autoSpaceDE w:val="0"/>
              <w:autoSpaceDN w:val="0"/>
              <w:adjustRightInd w:val="0"/>
              <w:rPr>
                <w:rFonts w:ascii="Folio-Medium" w:hAnsi="Folio-Medium"/>
                <w:sz w:val="8"/>
                <w:szCs w:val="8"/>
              </w:rPr>
            </w:pPr>
          </w:p>
          <w:p w14:paraId="04CCB8EE"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3CDF2634" w14:textId="3789866F"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School</w:t>
            </w:r>
          </w:p>
          <w:p w14:paraId="57C96504" w14:textId="77777777" w:rsidR="007D38C5" w:rsidRPr="001F04EF" w:rsidRDefault="007D38C5" w:rsidP="00D73466">
            <w:pPr>
              <w:autoSpaceDE w:val="0"/>
              <w:autoSpaceDN w:val="0"/>
              <w:adjustRightInd w:val="0"/>
              <w:rPr>
                <w:rFonts w:ascii="Folio-Medium" w:hAnsi="Folio-Medium"/>
                <w:b/>
                <w:i/>
                <w:sz w:val="8"/>
                <w:szCs w:val="8"/>
              </w:rPr>
            </w:pPr>
          </w:p>
          <w:p w14:paraId="64353945" w14:textId="77777777" w:rsidR="007D38C5" w:rsidRDefault="007D38C5" w:rsidP="00D73466">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68E2FEB4" w14:textId="3EF2EBCE" w:rsidR="007D38C5" w:rsidRDefault="007D38C5" w:rsidP="00D73466">
            <w:pPr>
              <w:rPr>
                <w:rFonts w:ascii="Folio-Medium" w:hAnsi="Folio-Medium" w:cs="Folio-Medium"/>
                <w:i/>
                <w:sz w:val="17"/>
                <w:szCs w:val="17"/>
              </w:rPr>
            </w:pPr>
            <w:r>
              <w:rPr>
                <w:rFonts w:ascii="Folio-Medium" w:hAnsi="Folio-Medium" w:cs="Folio-Medium"/>
                <w:i/>
                <w:sz w:val="17"/>
                <w:szCs w:val="17"/>
              </w:rPr>
              <w:t>Not specified</w:t>
            </w:r>
          </w:p>
          <w:p w14:paraId="67523C25" w14:textId="77777777" w:rsidR="007D38C5" w:rsidRPr="001F04EF" w:rsidRDefault="007D38C5" w:rsidP="00D73466">
            <w:pPr>
              <w:autoSpaceDE w:val="0"/>
              <w:autoSpaceDN w:val="0"/>
              <w:adjustRightInd w:val="0"/>
              <w:rPr>
                <w:rFonts w:ascii="Folio-Medium" w:hAnsi="Folio-Medium"/>
                <w:b/>
                <w:i/>
                <w:sz w:val="8"/>
                <w:szCs w:val="8"/>
              </w:rPr>
            </w:pPr>
          </w:p>
          <w:p w14:paraId="084D15BB" w14:textId="77777777" w:rsidR="007D38C5" w:rsidRDefault="007D38C5" w:rsidP="00D73466">
            <w:pPr>
              <w:rPr>
                <w:rFonts w:ascii="Folio-Medium" w:hAnsi="Folio-Medium" w:cs="Folio-Medium"/>
                <w:b/>
                <w:i/>
                <w:sz w:val="17"/>
                <w:szCs w:val="17"/>
              </w:rPr>
            </w:pPr>
            <w:r>
              <w:rPr>
                <w:rFonts w:ascii="Folio-Medium" w:hAnsi="Folio-Medium" w:cs="Folio-Medium"/>
                <w:b/>
                <w:i/>
                <w:sz w:val="17"/>
                <w:szCs w:val="17"/>
              </w:rPr>
              <w:t>Control Group Definition:</w:t>
            </w:r>
          </w:p>
          <w:p w14:paraId="472B3A17" w14:textId="520D6AA3" w:rsidR="007D38C5" w:rsidRDefault="007D38C5" w:rsidP="00D73466">
            <w:pPr>
              <w:rPr>
                <w:rFonts w:ascii="Folio-Medium" w:hAnsi="Folio-Medium" w:cs="Folio-Medium"/>
                <w:sz w:val="17"/>
                <w:szCs w:val="17"/>
              </w:rPr>
            </w:pPr>
            <w:r w:rsidRPr="00F536E6">
              <w:rPr>
                <w:rFonts w:ascii="Folio-Medium" w:hAnsi="Folio-Medium" w:cs="Folio-Medium"/>
                <w:sz w:val="17"/>
                <w:szCs w:val="17"/>
              </w:rPr>
              <w:t>Healthy children visiting the department of paedodontics and preventive dentistry</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05B1F" w14:textId="000C6F9F" w:rsidR="007D38C5" w:rsidRPr="00F536E6"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B949B23" w14:textId="77BBD758" w:rsidR="007D38C5" w:rsidRPr="00F536E6" w:rsidRDefault="007D38C5" w:rsidP="00D73466">
            <w:pPr>
              <w:rPr>
                <w:rFonts w:ascii="Folio-Medium" w:hAnsi="Folio-Medium" w:cs="Folio-Medium"/>
                <w:sz w:val="17"/>
                <w:szCs w:val="17"/>
              </w:rPr>
            </w:pPr>
            <w:r w:rsidRPr="00F536E6">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F10769D" w14:textId="7C41403A" w:rsidR="007D38C5" w:rsidRDefault="007D38C5" w:rsidP="00D73466">
            <w:pPr>
              <w:autoSpaceDE w:val="0"/>
              <w:autoSpaceDN w:val="0"/>
              <w:adjustRightInd w:val="0"/>
              <w:rPr>
                <w:rFonts w:ascii="Folio-Medium" w:hAnsi="Folio-Medium" w:cs="Folio-Medium"/>
                <w:sz w:val="17"/>
                <w:szCs w:val="17"/>
              </w:rPr>
            </w:pPr>
            <w:r w:rsidRPr="00F536E6">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5A34A43" w14:textId="6E49FB9C" w:rsidR="007D38C5" w:rsidRPr="001B650E" w:rsidRDefault="007D38C5" w:rsidP="00D73466">
            <w:pPr>
              <w:rPr>
                <w:rFonts w:ascii="Folio-Medium" w:hAnsi="Folio-Medium" w:cs="Folio-Medium"/>
                <w:sz w:val="17"/>
                <w:szCs w:val="17"/>
              </w:rPr>
            </w:pPr>
            <w:r>
              <w:rPr>
                <w:rFonts w:ascii="Folio-Medium" w:hAnsi="Folio-Medium" w:cs="Folio-Medium"/>
                <w:sz w:val="17"/>
                <w:szCs w:val="17"/>
              </w:rPr>
              <w:t>Down syndrome, institutionalised</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1464D564" w14:textId="71ACDE9F" w:rsidR="007D38C5" w:rsidRDefault="007D38C5" w:rsidP="00D73466">
            <w:pPr>
              <w:rPr>
                <w:rFonts w:ascii="Folio-Medium" w:hAnsi="Folio-Medium" w:cs="Folio-Medium"/>
                <w:sz w:val="17"/>
                <w:szCs w:val="17"/>
              </w:rPr>
            </w:pPr>
            <w:r w:rsidRPr="00F536E6">
              <w:rPr>
                <w:rFonts w:ascii="Folio-Medium" w:hAnsi="Folio-Medium" w:cs="Folio-Medium"/>
                <w:sz w:val="17"/>
                <w:szCs w:val="17"/>
              </w:rPr>
              <w:t>Associated medical conditions, long term medication, inability to tolerate examination, lack of written parental consent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B2A47" w14:textId="0FE58030" w:rsidR="007D38C5" w:rsidRDefault="007D38C5" w:rsidP="00D73466">
            <w:pPr>
              <w:rPr>
                <w:rFonts w:ascii="Folio-Medium" w:hAnsi="Folio-Medium" w:cs="Folio-Medium"/>
                <w:sz w:val="17"/>
                <w:szCs w:val="17"/>
              </w:rPr>
            </w:pPr>
            <w:r>
              <w:rPr>
                <w:rFonts w:ascii="Folio-Medium" w:hAnsi="Folio-Medium" w:cs="Folio-Medium"/>
                <w:sz w:val="17"/>
                <w:szCs w:val="17"/>
              </w:rPr>
              <w:t>7-12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371D489" w14:textId="72735FD1" w:rsidR="007D38C5" w:rsidRDefault="007D38C5" w:rsidP="00D73466">
            <w:pPr>
              <w:rPr>
                <w:rFonts w:ascii="Folio-Medium" w:hAnsi="Folio-Medium" w:cs="Folio-Medium"/>
                <w:sz w:val="17"/>
                <w:szCs w:val="17"/>
              </w:rPr>
            </w:pPr>
            <w:r>
              <w:rPr>
                <w:rFonts w:ascii="Folio-Medium" w:hAnsi="Folio-Medium" w:cs="Folio-Medium"/>
                <w:sz w:val="17"/>
                <w:szCs w:val="17"/>
              </w:rPr>
              <w:t>Down syndrome</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07640501" w14:textId="75D16A2F" w:rsidR="007D38C5" w:rsidRPr="00157F0A" w:rsidRDefault="007D38C5" w:rsidP="00D73466">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sidRPr="00F536E6">
              <w:rPr>
                <w:rFonts w:ascii="Folio-Medium" w:hAnsi="Folio-Medium" w:cs="Folio-Medium"/>
                <w:sz w:val="17"/>
                <w:szCs w:val="17"/>
              </w:rPr>
              <w:t>not specified</w:t>
            </w:r>
          </w:p>
          <w:p w14:paraId="2320A599" w14:textId="77777777" w:rsidR="007D38C5" w:rsidRPr="00157F0A" w:rsidRDefault="007D38C5" w:rsidP="00D73466">
            <w:pPr>
              <w:rPr>
                <w:rFonts w:ascii="Folio-Medium" w:hAnsi="Folio-Medium" w:cs="Folio-Medium"/>
                <w:b/>
                <w:i/>
                <w:sz w:val="17"/>
                <w:szCs w:val="17"/>
              </w:rPr>
            </w:pPr>
          </w:p>
          <w:p w14:paraId="0AC37657" w14:textId="791C408C" w:rsidR="007D38C5" w:rsidRDefault="007D38C5" w:rsidP="00D73466">
            <w:pPr>
              <w:rPr>
                <w:rFonts w:ascii="Folio-Medium" w:hAnsi="Folio-Medium" w:cs="Folio-Medium"/>
                <w:b/>
                <w:i/>
                <w:sz w:val="17"/>
                <w:szCs w:val="17"/>
              </w:rPr>
            </w:pPr>
            <w:r>
              <w:rPr>
                <w:rFonts w:ascii="Folio-Medium" w:hAnsi="Folio-Medium" w:cs="Folio-Medium"/>
                <w:b/>
                <w:i/>
                <w:sz w:val="17"/>
                <w:szCs w:val="17"/>
              </w:rPr>
              <w:t xml:space="preserve">Number of participants (study): </w:t>
            </w:r>
            <w:r w:rsidRPr="00F536E6">
              <w:rPr>
                <w:rFonts w:ascii="Folio-Medium" w:hAnsi="Folio-Medium" w:cs="Folio-Medium"/>
                <w:sz w:val="17"/>
                <w:szCs w:val="17"/>
              </w:rPr>
              <w:t>34</w:t>
            </w:r>
          </w:p>
          <w:p w14:paraId="1FBE121E" w14:textId="77777777" w:rsidR="007D38C5" w:rsidRPr="00157F0A" w:rsidRDefault="007D38C5" w:rsidP="00D73466">
            <w:pPr>
              <w:rPr>
                <w:rFonts w:ascii="Folio-Medium" w:hAnsi="Folio-Medium" w:cs="Folio-Medium"/>
                <w:b/>
                <w:i/>
                <w:sz w:val="17"/>
                <w:szCs w:val="17"/>
              </w:rPr>
            </w:pPr>
          </w:p>
          <w:p w14:paraId="11216566" w14:textId="3C362B11" w:rsidR="007D38C5" w:rsidRDefault="007D38C5" w:rsidP="00D73466">
            <w:pPr>
              <w:rPr>
                <w:rFonts w:ascii="Folio-Medium" w:hAnsi="Folio-Medium" w:cs="Folio-Medium"/>
                <w:b/>
                <w:i/>
                <w:sz w:val="17"/>
                <w:szCs w:val="17"/>
              </w:rPr>
            </w:pPr>
            <w:r w:rsidRPr="00157F0A">
              <w:rPr>
                <w:rFonts w:ascii="Folio-Medium" w:hAnsi="Folio-Medium" w:cs="Folio-Medium"/>
                <w:b/>
                <w:i/>
                <w:sz w:val="17"/>
                <w:szCs w:val="17"/>
              </w:rPr>
              <w:t>Nu</w:t>
            </w:r>
            <w:r>
              <w:rPr>
                <w:rFonts w:ascii="Folio-Medium" w:hAnsi="Folio-Medium" w:cs="Folio-Medium"/>
                <w:b/>
                <w:i/>
                <w:sz w:val="17"/>
                <w:szCs w:val="17"/>
              </w:rPr>
              <w:t xml:space="preserve">mber of participants (control): </w:t>
            </w:r>
            <w:r w:rsidRPr="00F536E6">
              <w:rPr>
                <w:rFonts w:ascii="Folio-Medium" w:hAnsi="Folio-Medium" w:cs="Folio-Medium"/>
                <w:sz w:val="17"/>
                <w:szCs w:val="17"/>
              </w:rPr>
              <w:t>34</w:t>
            </w:r>
          </w:p>
          <w:p w14:paraId="59C9D9AB" w14:textId="77777777" w:rsidR="007D38C5" w:rsidRPr="00157F0A" w:rsidRDefault="007D38C5" w:rsidP="00D73466">
            <w:pPr>
              <w:rPr>
                <w:rFonts w:ascii="Folio-Medium" w:hAnsi="Folio-Medium" w:cs="Folio-Medium"/>
                <w:b/>
                <w:i/>
                <w:sz w:val="17"/>
                <w:szCs w:val="17"/>
              </w:rPr>
            </w:pPr>
          </w:p>
          <w:p w14:paraId="12D8DC6F" w14:textId="6F01D528" w:rsidR="007D38C5" w:rsidRDefault="007D38C5" w:rsidP="00D73466">
            <w:pPr>
              <w:rPr>
                <w:rFonts w:ascii="Folio-Medium" w:hAnsi="Folio-Medium" w:cs="Folio-Medium"/>
                <w:b/>
                <w:i/>
                <w:sz w:val="17"/>
                <w:szCs w:val="17"/>
              </w:rPr>
            </w:pPr>
            <w:r w:rsidRPr="00157F0A">
              <w:rPr>
                <w:rFonts w:ascii="Folio-Medium" w:hAnsi="Folio-Medium" w:cs="Folio-Medium"/>
                <w:b/>
                <w:i/>
                <w:sz w:val="17"/>
                <w:szCs w:val="17"/>
              </w:rPr>
              <w:t>Total</w:t>
            </w:r>
            <w:r>
              <w:rPr>
                <w:rFonts w:ascii="Folio-Medium" w:hAnsi="Folio-Medium" w:cs="Folio-Medium"/>
                <w:b/>
                <w:i/>
                <w:sz w:val="17"/>
                <w:szCs w:val="17"/>
              </w:rPr>
              <w:t xml:space="preserve"> number who took part: </w:t>
            </w:r>
            <w:r w:rsidRPr="00F536E6">
              <w:rPr>
                <w:rFonts w:ascii="Folio-Medium" w:hAnsi="Folio-Medium" w:cs="Folio-Medium"/>
                <w:sz w:val="17"/>
                <w:szCs w:val="17"/>
              </w:rPr>
              <w:t>68</w:t>
            </w:r>
          </w:p>
          <w:p w14:paraId="2FB06DFB" w14:textId="77777777" w:rsidR="007D38C5" w:rsidRPr="00157F0A" w:rsidRDefault="007D38C5" w:rsidP="00D73466">
            <w:pPr>
              <w:rPr>
                <w:rFonts w:ascii="Folio-Medium" w:hAnsi="Folio-Medium" w:cs="Folio-Medium"/>
                <w:b/>
                <w:i/>
                <w:sz w:val="17"/>
                <w:szCs w:val="17"/>
              </w:rPr>
            </w:pPr>
          </w:p>
          <w:p w14:paraId="5A13C7CA" w14:textId="2A0F72F5" w:rsidR="007D38C5" w:rsidRPr="00F536E6" w:rsidRDefault="007D38C5" w:rsidP="00D73466">
            <w:pPr>
              <w:rPr>
                <w:rFonts w:ascii="Folio-Medium" w:hAnsi="Folio-Medium" w:cs="Folio-Medium"/>
                <w:sz w:val="17"/>
                <w:szCs w:val="17"/>
              </w:rPr>
            </w:pPr>
            <w:r w:rsidRPr="00157F0A">
              <w:rPr>
                <w:rFonts w:ascii="Folio-Medium" w:hAnsi="Folio-Medium" w:cs="Folio-Medium"/>
                <w:b/>
                <w:i/>
                <w:sz w:val="17"/>
                <w:szCs w:val="17"/>
              </w:rPr>
              <w:t xml:space="preserve">Reason for non-participation: </w:t>
            </w:r>
            <w:r w:rsidRPr="00F536E6">
              <w:rPr>
                <w:rFonts w:ascii="Folio-Medium" w:hAnsi="Folio-Medium" w:cs="Folio-Medium"/>
                <w:sz w:val="17"/>
                <w:szCs w:val="17"/>
              </w:rPr>
              <w:t>not specified</w:t>
            </w:r>
          </w:p>
          <w:p w14:paraId="509FDBBF" w14:textId="77777777" w:rsidR="007D38C5" w:rsidRPr="00157F0A" w:rsidRDefault="007D38C5" w:rsidP="00D73466">
            <w:pPr>
              <w:rPr>
                <w:rFonts w:ascii="Folio-Medium" w:hAnsi="Folio-Medium" w:cs="Folio-Medium"/>
                <w:b/>
                <w:i/>
                <w:sz w:val="17"/>
                <w:szCs w:val="17"/>
              </w:rPr>
            </w:pPr>
          </w:p>
          <w:p w14:paraId="70F37797" w14:textId="2DB9EC02" w:rsidR="007D38C5" w:rsidRDefault="007D38C5" w:rsidP="00D73466">
            <w:pPr>
              <w:rPr>
                <w:rFonts w:ascii="Folio-Medium" w:hAnsi="Folio-Medium" w:cs="Folio-Medium"/>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F536E6">
              <w:rPr>
                <w:rFonts w:ascii="Folio-Medium" w:hAnsi="Folio-Medium" w:cs="Folio-Medium"/>
                <w:sz w:val="17"/>
                <w:szCs w:val="17"/>
              </w:rPr>
              <w:t>no</w:t>
            </w:r>
          </w:p>
        </w:tc>
      </w:tr>
      <w:tr w:rsidR="00421F40" w:rsidRPr="00526F2D" w14:paraId="5A5C37C1" w14:textId="77777777" w:rsidTr="00DB0BD4">
        <w:trPr>
          <w:trHeight w:val="841"/>
        </w:trPr>
        <w:tc>
          <w:tcPr>
            <w:tcW w:w="20837" w:type="dxa"/>
            <w:gridSpan w:val="13"/>
            <w:tcBorders>
              <w:top w:val="single" w:sz="4" w:space="0" w:color="auto"/>
              <w:left w:val="single" w:sz="4" w:space="0" w:color="auto"/>
              <w:right w:val="single" w:sz="4" w:space="0" w:color="auto"/>
            </w:tcBorders>
            <w:shd w:val="clear" w:color="auto" w:fill="8EAADB" w:themeFill="accent1" w:themeFillTint="99"/>
          </w:tcPr>
          <w:p w14:paraId="5C1986FB" w14:textId="30A91C52" w:rsidR="00421F40" w:rsidRPr="00526F2D" w:rsidRDefault="00421F40"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1B</w:t>
            </w:r>
            <w:r w:rsidRPr="00526F2D">
              <w:rPr>
                <w:rFonts w:ascii="Folio-Medium" w:hAnsi="Folio-Medium" w:cs="Folio-Medium"/>
                <w:b/>
                <w:bCs/>
                <w:sz w:val="35"/>
                <w:szCs w:val="35"/>
              </w:rPr>
              <w:t xml:space="preserve">. </w:t>
            </w:r>
            <w:r>
              <w:rPr>
                <w:rFonts w:ascii="Folio-Medium" w:hAnsi="Folio-Medium" w:cs="Folio-Medium"/>
                <w:b/>
                <w:bCs/>
                <w:sz w:val="35"/>
                <w:szCs w:val="35"/>
              </w:rPr>
              <w:t>Key Study Characteristics and Methodology: Autism</w:t>
            </w:r>
          </w:p>
        </w:tc>
      </w:tr>
      <w:tr w:rsidR="007D38C5" w:rsidRPr="00411223" w14:paraId="4AE9D1F2" w14:textId="77777777" w:rsidTr="00B4075F">
        <w:trPr>
          <w:trHeight w:val="333"/>
        </w:trPr>
        <w:tc>
          <w:tcPr>
            <w:tcW w:w="850" w:type="dxa"/>
            <w:tcBorders>
              <w:top w:val="single" w:sz="12" w:space="0" w:color="auto"/>
              <w:left w:val="single" w:sz="4" w:space="0" w:color="auto"/>
              <w:bottom w:val="single" w:sz="4" w:space="0" w:color="auto"/>
              <w:right w:val="single" w:sz="4" w:space="0" w:color="auto"/>
            </w:tcBorders>
            <w:shd w:val="clear" w:color="auto" w:fill="002060"/>
          </w:tcPr>
          <w:p w14:paraId="462C7AE9" w14:textId="77777777" w:rsidR="007D38C5" w:rsidRDefault="007D38C5" w:rsidP="00421F40">
            <w:pPr>
              <w:jc w:val="center"/>
              <w:rPr>
                <w:rFonts w:ascii="Folio-Medium" w:hAnsi="Folio-Medium" w:cs="Folio-Medium"/>
                <w:b/>
                <w:sz w:val="18"/>
                <w:szCs w:val="18"/>
              </w:rPr>
            </w:pPr>
          </w:p>
        </w:tc>
        <w:tc>
          <w:tcPr>
            <w:tcW w:w="1697" w:type="dxa"/>
            <w:tcBorders>
              <w:top w:val="single" w:sz="12" w:space="0" w:color="auto"/>
              <w:left w:val="single" w:sz="4" w:space="0" w:color="auto"/>
              <w:bottom w:val="single" w:sz="4" w:space="0" w:color="auto"/>
              <w:right w:val="single" w:sz="4" w:space="0" w:color="auto"/>
            </w:tcBorders>
            <w:shd w:val="clear" w:color="auto" w:fill="002060"/>
          </w:tcPr>
          <w:p w14:paraId="1ED3C886" w14:textId="215E9FFD" w:rsidR="007D38C5" w:rsidRDefault="007D38C5" w:rsidP="00421F40">
            <w:pPr>
              <w:jc w:val="center"/>
              <w:rPr>
                <w:rFonts w:ascii="Folio-Medium" w:hAnsi="Folio-Medium" w:cs="Folio-Medium"/>
                <w:b/>
                <w:sz w:val="18"/>
                <w:szCs w:val="18"/>
              </w:rPr>
            </w:pPr>
            <w:r>
              <w:rPr>
                <w:rFonts w:ascii="Folio-Medium" w:hAnsi="Folio-Medium" w:cs="Folio-Medium"/>
                <w:b/>
                <w:sz w:val="18"/>
                <w:szCs w:val="18"/>
              </w:rPr>
              <w:t xml:space="preserve">Authors/ Title/ </w:t>
            </w:r>
            <w:r w:rsidRPr="008617BA">
              <w:rPr>
                <w:rFonts w:ascii="Folio-Medium" w:hAnsi="Folio-Medium" w:cs="Folio-Medium"/>
                <w:b/>
                <w:sz w:val="18"/>
                <w:szCs w:val="18"/>
              </w:rPr>
              <w:t>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3DC07540"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Year</w:t>
            </w:r>
          </w:p>
        </w:tc>
        <w:tc>
          <w:tcPr>
            <w:tcW w:w="1559" w:type="dxa"/>
            <w:tcBorders>
              <w:top w:val="single" w:sz="12" w:space="0" w:color="auto"/>
              <w:left w:val="single" w:sz="4" w:space="0" w:color="auto"/>
              <w:bottom w:val="single" w:sz="4" w:space="0" w:color="auto"/>
              <w:right w:val="single" w:sz="4" w:space="0" w:color="auto"/>
            </w:tcBorders>
            <w:shd w:val="clear" w:color="auto" w:fill="002060"/>
          </w:tcPr>
          <w:p w14:paraId="1B5EF769"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Study Design</w:t>
            </w:r>
          </w:p>
        </w:tc>
        <w:tc>
          <w:tcPr>
            <w:tcW w:w="2977" w:type="dxa"/>
            <w:tcBorders>
              <w:top w:val="single" w:sz="12" w:space="0" w:color="auto"/>
              <w:left w:val="single" w:sz="4" w:space="0" w:color="auto"/>
              <w:bottom w:val="single" w:sz="4" w:space="0" w:color="auto"/>
              <w:right w:val="single" w:sz="4" w:space="0" w:color="auto"/>
            </w:tcBorders>
            <w:shd w:val="clear" w:color="auto" w:fill="002060"/>
          </w:tcPr>
          <w:p w14:paraId="254644D9" w14:textId="77777777" w:rsidR="007D38C5" w:rsidRDefault="007D38C5" w:rsidP="00421F40">
            <w:pPr>
              <w:autoSpaceDE w:val="0"/>
              <w:autoSpaceDN w:val="0"/>
              <w:adjustRightInd w:val="0"/>
              <w:jc w:val="center"/>
              <w:rPr>
                <w:rFonts w:ascii="Folio-Medium" w:hAnsi="Folio-Medium" w:cs="Folio-Medium"/>
                <w:b/>
                <w:i/>
                <w:sz w:val="17"/>
                <w:szCs w:val="17"/>
              </w:rPr>
            </w:pPr>
            <w:r>
              <w:rPr>
                <w:rFonts w:ascii="Folio-Medium" w:hAnsi="Folio-Medium" w:cs="Folio-Medium"/>
                <w:b/>
                <w:sz w:val="18"/>
                <w:szCs w:val="18"/>
              </w:rPr>
              <w:t>Study Characteristics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13CBFA2C"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Number of Clinical Examiners</w:t>
            </w:r>
          </w:p>
        </w:tc>
        <w:tc>
          <w:tcPr>
            <w:tcW w:w="1842" w:type="dxa"/>
            <w:tcBorders>
              <w:top w:val="single" w:sz="12" w:space="0" w:color="auto"/>
              <w:left w:val="single" w:sz="4" w:space="0" w:color="auto"/>
              <w:bottom w:val="single" w:sz="4" w:space="0" w:color="auto"/>
              <w:right w:val="single" w:sz="4" w:space="0" w:color="auto"/>
            </w:tcBorders>
            <w:shd w:val="clear" w:color="auto" w:fill="002060"/>
          </w:tcPr>
          <w:p w14:paraId="13492C73" w14:textId="77777777"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Threshold for caries recording (e.g. D1, D2 etc.)</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793AEFAC" w14:textId="77777777"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Caries detection/ recording system</w:t>
            </w:r>
          </w:p>
        </w:tc>
        <w:tc>
          <w:tcPr>
            <w:tcW w:w="1276" w:type="dxa"/>
            <w:tcBorders>
              <w:top w:val="single" w:sz="12" w:space="0" w:color="auto"/>
              <w:left w:val="single" w:sz="4" w:space="0" w:color="auto"/>
              <w:bottom w:val="single" w:sz="4" w:space="0" w:color="auto"/>
              <w:right w:val="single" w:sz="4" w:space="0" w:color="auto"/>
            </w:tcBorders>
            <w:shd w:val="clear" w:color="auto" w:fill="002060"/>
          </w:tcPr>
          <w:p w14:paraId="650986A7" w14:textId="77777777" w:rsidR="007D38C5" w:rsidRPr="00B105BE" w:rsidRDefault="007D38C5" w:rsidP="00421F40">
            <w:pPr>
              <w:tabs>
                <w:tab w:val="left" w:pos="639"/>
              </w:tabs>
              <w:jc w:val="center"/>
              <w:rPr>
                <w:rFonts w:ascii="Folio-Medium" w:hAnsi="Folio-Medium" w:cs="Folio-Medium"/>
                <w:b/>
                <w:bCs/>
                <w:sz w:val="17"/>
                <w:szCs w:val="17"/>
              </w:rPr>
            </w:pPr>
            <w:r>
              <w:rPr>
                <w:rFonts w:ascii="Folio-Medium" w:hAnsi="Folio-Medium" w:cs="Folio-Medium"/>
                <w:b/>
                <w:sz w:val="18"/>
                <w:szCs w:val="18"/>
              </w:rPr>
              <w:t>Participant inclusion criteria</w:t>
            </w:r>
          </w:p>
        </w:tc>
        <w:tc>
          <w:tcPr>
            <w:tcW w:w="1280" w:type="dxa"/>
            <w:tcBorders>
              <w:top w:val="single" w:sz="4" w:space="0" w:color="auto"/>
              <w:left w:val="single" w:sz="4" w:space="0" w:color="auto"/>
              <w:bottom w:val="single" w:sz="4" w:space="0" w:color="auto"/>
              <w:right w:val="single" w:sz="4" w:space="0" w:color="auto"/>
            </w:tcBorders>
            <w:shd w:val="clear" w:color="auto" w:fill="002060"/>
          </w:tcPr>
          <w:p w14:paraId="397FA789" w14:textId="2D7F1087"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exclusion criteria</w:t>
            </w:r>
          </w:p>
        </w:tc>
        <w:tc>
          <w:tcPr>
            <w:tcW w:w="1276" w:type="dxa"/>
            <w:tcBorders>
              <w:top w:val="single" w:sz="4" w:space="0" w:color="auto"/>
              <w:left w:val="single" w:sz="4" w:space="0" w:color="auto"/>
              <w:bottom w:val="single" w:sz="4" w:space="0" w:color="auto"/>
              <w:right w:val="single" w:sz="4" w:space="0" w:color="auto"/>
            </w:tcBorders>
            <w:shd w:val="clear" w:color="auto" w:fill="002060"/>
          </w:tcPr>
          <w:p w14:paraId="714AF7B3"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age range</w:t>
            </w:r>
          </w:p>
        </w:tc>
        <w:tc>
          <w:tcPr>
            <w:tcW w:w="1417" w:type="dxa"/>
            <w:tcBorders>
              <w:top w:val="single" w:sz="4" w:space="0" w:color="auto"/>
              <w:left w:val="single" w:sz="4" w:space="0" w:color="auto"/>
              <w:bottom w:val="single" w:sz="4" w:space="0" w:color="auto"/>
              <w:right w:val="single" w:sz="4" w:space="0" w:color="auto"/>
            </w:tcBorders>
            <w:shd w:val="clear" w:color="auto" w:fill="002060"/>
          </w:tcPr>
          <w:p w14:paraId="640D926C" w14:textId="77777777"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Disability status</w:t>
            </w:r>
          </w:p>
        </w:tc>
        <w:tc>
          <w:tcPr>
            <w:tcW w:w="3686" w:type="dxa"/>
            <w:tcBorders>
              <w:top w:val="single" w:sz="4" w:space="0" w:color="auto"/>
              <w:left w:val="single" w:sz="4" w:space="0" w:color="auto"/>
              <w:bottom w:val="single" w:sz="4" w:space="0" w:color="auto"/>
              <w:right w:val="single" w:sz="4" w:space="0" w:color="auto"/>
            </w:tcBorders>
            <w:shd w:val="clear" w:color="auto" w:fill="002060"/>
          </w:tcPr>
          <w:p w14:paraId="77B737EF" w14:textId="77777777"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Sample size</w:t>
            </w:r>
          </w:p>
        </w:tc>
      </w:tr>
      <w:tr w:rsidR="007D38C5" w14:paraId="0D5B1578"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0810BEE7" w14:textId="7F6FDF86" w:rsidR="007D38C5" w:rsidRPr="00C97B41" w:rsidRDefault="007D38C5" w:rsidP="00DB0BD4">
            <w:pPr>
              <w:rPr>
                <w:rFonts w:ascii="Folio-Medium" w:hAnsi="Folio-Medium" w:cs="Folio-Medium"/>
                <w:sz w:val="18"/>
                <w:szCs w:val="18"/>
              </w:rPr>
            </w:pPr>
            <w:r>
              <w:rPr>
                <w:rFonts w:ascii="Folio-Medium" w:hAnsi="Folio-Medium" w:cs="Folio-Medium"/>
                <w:sz w:val="18"/>
                <w:szCs w:val="18"/>
              </w:rPr>
              <w:t>12</w:t>
            </w:r>
          </w:p>
        </w:tc>
        <w:tc>
          <w:tcPr>
            <w:tcW w:w="1697" w:type="dxa"/>
            <w:tcBorders>
              <w:top w:val="single" w:sz="12" w:space="0" w:color="auto"/>
              <w:left w:val="single" w:sz="4" w:space="0" w:color="auto"/>
              <w:bottom w:val="single" w:sz="12" w:space="0" w:color="auto"/>
              <w:right w:val="single" w:sz="4" w:space="0" w:color="auto"/>
            </w:tcBorders>
          </w:tcPr>
          <w:p w14:paraId="07281027" w14:textId="337419DB" w:rsidR="007D38C5" w:rsidRDefault="007D38C5" w:rsidP="00DB0BD4">
            <w:pPr>
              <w:rPr>
                <w:rFonts w:ascii="Folio-Medium" w:hAnsi="Folio-Medium" w:cs="Folio-Medium"/>
                <w:sz w:val="18"/>
                <w:szCs w:val="18"/>
              </w:rPr>
            </w:pPr>
            <w:r w:rsidRPr="00C97B41">
              <w:rPr>
                <w:rFonts w:ascii="Folio-Medium" w:hAnsi="Folio-Medium" w:cs="Folio-Medium"/>
                <w:sz w:val="18"/>
                <w:szCs w:val="18"/>
              </w:rPr>
              <w:t>Al-Maweri et al</w:t>
            </w:r>
            <w:r w:rsidRPr="00C97B41">
              <w:rPr>
                <w:rFonts w:ascii="Folio-Medium" w:hAnsi="Folio-Medium" w:cs="Folio-Medium"/>
                <w:sz w:val="18"/>
                <w:szCs w:val="18"/>
              </w:rPr>
              <w:tab/>
            </w:r>
          </w:p>
          <w:p w14:paraId="2700567A" w14:textId="77777777" w:rsidR="007D38C5" w:rsidRDefault="007D38C5" w:rsidP="00DB0BD4">
            <w:pPr>
              <w:rPr>
                <w:rFonts w:ascii="Folio-Medium" w:hAnsi="Folio-Medium" w:cs="Folio-Medium"/>
                <w:sz w:val="18"/>
                <w:szCs w:val="18"/>
              </w:rPr>
            </w:pPr>
          </w:p>
          <w:p w14:paraId="53024389" w14:textId="77777777" w:rsidR="007D38C5" w:rsidRPr="00C97B41" w:rsidRDefault="007D38C5" w:rsidP="00DB0BD4">
            <w:pPr>
              <w:rPr>
                <w:rFonts w:ascii="Folio-Medium" w:hAnsi="Folio-Medium" w:cs="Folio-Medium"/>
                <w:b/>
                <w:sz w:val="18"/>
                <w:szCs w:val="18"/>
              </w:rPr>
            </w:pPr>
            <w:r w:rsidRPr="00C97B41">
              <w:rPr>
                <w:rFonts w:ascii="Folio-Medium" w:hAnsi="Folio-Medium" w:cs="Folio-Medium"/>
                <w:b/>
                <w:sz w:val="18"/>
                <w:szCs w:val="18"/>
              </w:rPr>
              <w:t xml:space="preserve">Oral lesions and dental status of autistic </w:t>
            </w:r>
            <w:proofErr w:type="spellStart"/>
            <w:r w:rsidRPr="00C97B41">
              <w:rPr>
                <w:rFonts w:ascii="Folio-Medium" w:hAnsi="Folio-Medium" w:cs="Folio-Medium"/>
                <w:b/>
                <w:sz w:val="18"/>
                <w:szCs w:val="18"/>
              </w:rPr>
              <w:t>childfren</w:t>
            </w:r>
            <w:proofErr w:type="spellEnd"/>
            <w:r w:rsidRPr="00C97B41">
              <w:rPr>
                <w:rFonts w:ascii="Folio-Medium" w:hAnsi="Folio-Medium" w:cs="Folio-Medium"/>
                <w:b/>
                <w:sz w:val="18"/>
                <w:szCs w:val="18"/>
              </w:rPr>
              <w:t xml:space="preserve"> in Yemen: A case-control study</w:t>
            </w:r>
            <w:r w:rsidRPr="00C97B41">
              <w:rPr>
                <w:rFonts w:ascii="Folio-Medium" w:hAnsi="Folio-Medium" w:cs="Folio-Medium"/>
                <w:b/>
                <w:sz w:val="18"/>
                <w:szCs w:val="18"/>
              </w:rPr>
              <w:tab/>
            </w:r>
          </w:p>
          <w:p w14:paraId="18E5C7F9" w14:textId="77777777" w:rsidR="007D38C5" w:rsidRDefault="007D38C5" w:rsidP="00DB0BD4">
            <w:pPr>
              <w:rPr>
                <w:rFonts w:ascii="Folio-Medium" w:hAnsi="Folio-Medium" w:cs="Folio-Medium"/>
                <w:sz w:val="18"/>
                <w:szCs w:val="18"/>
              </w:rPr>
            </w:pPr>
          </w:p>
          <w:p w14:paraId="42354FD5" w14:textId="77777777" w:rsidR="007D38C5" w:rsidRDefault="007D38C5" w:rsidP="00DB0BD4">
            <w:pPr>
              <w:rPr>
                <w:rFonts w:ascii="Folio-Medium" w:hAnsi="Folio-Medium" w:cs="Folio-Medium"/>
                <w:sz w:val="18"/>
                <w:szCs w:val="18"/>
              </w:rPr>
            </w:pPr>
            <w:r w:rsidRPr="00C97B41">
              <w:rPr>
                <w:rFonts w:ascii="Folio-Medium" w:hAnsi="Folio-Medium" w:cs="Folio-Medium"/>
                <w:sz w:val="18"/>
                <w:szCs w:val="18"/>
              </w:rPr>
              <w:t xml:space="preserve">Journal of International Society of Preventive &amp; </w:t>
            </w:r>
            <w:r w:rsidRPr="00C97B41">
              <w:rPr>
                <w:rFonts w:ascii="Folio-Medium" w:hAnsi="Folio-Medium" w:cs="Folio-Medium"/>
                <w:sz w:val="18"/>
                <w:szCs w:val="18"/>
              </w:rPr>
              <w:lastRenderedPageBreak/>
              <w:t>Community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24476F2" w14:textId="77777777" w:rsidR="007D38C5" w:rsidRDefault="007D38C5" w:rsidP="00DB0BD4">
            <w:pPr>
              <w:rPr>
                <w:rFonts w:ascii="Folio-Medium" w:hAnsi="Folio-Medium" w:cs="Folio-Medium"/>
                <w:sz w:val="17"/>
                <w:szCs w:val="17"/>
              </w:rPr>
            </w:pPr>
            <w:r>
              <w:rPr>
                <w:rFonts w:ascii="Folio-Medium" w:hAnsi="Folio-Medium" w:cs="Folio-Medium"/>
                <w:sz w:val="17"/>
                <w:szCs w:val="17"/>
              </w:rPr>
              <w:lastRenderedPageBreak/>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793F036"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317340B4" w14:textId="77777777" w:rsidR="007D38C5" w:rsidRDefault="007D38C5" w:rsidP="00DB0BD4">
            <w:pPr>
              <w:rPr>
                <w:rFonts w:ascii="Folio-Medium" w:hAnsi="Folio-Medium" w:cs="Folio-Medium"/>
                <w:sz w:val="17"/>
                <w:szCs w:val="17"/>
              </w:rPr>
            </w:pPr>
            <w:r>
              <w:rPr>
                <w:rFonts w:ascii="Folio-Medium" w:hAnsi="Folio-Medium" w:cs="Folio-Medium"/>
                <w:sz w:val="17"/>
                <w:szCs w:val="17"/>
              </w:rPr>
              <w:t>Case-control study</w:t>
            </w:r>
          </w:p>
          <w:p w14:paraId="2D860140" w14:textId="77777777" w:rsidR="007D38C5" w:rsidRDefault="007D38C5" w:rsidP="00DB0BD4">
            <w:pPr>
              <w:rPr>
                <w:rFonts w:ascii="Folio-Medium" w:hAnsi="Folio-Medium" w:cs="Folio-Medium"/>
                <w:sz w:val="17"/>
                <w:szCs w:val="17"/>
              </w:rPr>
            </w:pPr>
          </w:p>
          <w:p w14:paraId="08EAAF26"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2E4DEF71"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7EE78316"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129CD64F"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Yemen</w:t>
            </w:r>
          </w:p>
          <w:p w14:paraId="25D65D28" w14:textId="77777777" w:rsidR="007D38C5" w:rsidRDefault="007D38C5" w:rsidP="00DB0BD4">
            <w:pPr>
              <w:autoSpaceDE w:val="0"/>
              <w:autoSpaceDN w:val="0"/>
              <w:adjustRightInd w:val="0"/>
              <w:rPr>
                <w:rFonts w:ascii="Folio-Medium" w:hAnsi="Folio-Medium"/>
                <w:b/>
                <w:i/>
                <w:sz w:val="8"/>
                <w:szCs w:val="8"/>
              </w:rPr>
            </w:pPr>
          </w:p>
          <w:p w14:paraId="2BC093CF" w14:textId="77777777" w:rsidR="007D38C5" w:rsidRPr="001F04EF" w:rsidRDefault="007D38C5" w:rsidP="00DB0BD4">
            <w:pPr>
              <w:autoSpaceDE w:val="0"/>
              <w:autoSpaceDN w:val="0"/>
              <w:adjustRightInd w:val="0"/>
              <w:rPr>
                <w:rFonts w:ascii="Folio-Medium" w:hAnsi="Folio-Medium"/>
                <w:b/>
                <w:i/>
                <w:sz w:val="8"/>
                <w:szCs w:val="8"/>
              </w:rPr>
            </w:pPr>
          </w:p>
          <w:p w14:paraId="15F3429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304E8541"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4F5AE5C1" w14:textId="77777777" w:rsidR="007D38C5" w:rsidRPr="00614431" w:rsidRDefault="007D38C5" w:rsidP="00DB0BD4">
            <w:pPr>
              <w:autoSpaceDE w:val="0"/>
              <w:autoSpaceDN w:val="0"/>
              <w:adjustRightInd w:val="0"/>
              <w:rPr>
                <w:rFonts w:ascii="Folio-Medium" w:hAnsi="Folio-Medium" w:cs="Folio-Medium"/>
                <w:b/>
                <w:i/>
                <w:sz w:val="17"/>
                <w:szCs w:val="17"/>
              </w:rPr>
            </w:pPr>
          </w:p>
          <w:p w14:paraId="6D2D007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7277CFE3"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School, overhead light with tweezers, gauze, mirror and tongue depressor</w:t>
            </w:r>
          </w:p>
          <w:p w14:paraId="796F1EA3" w14:textId="77777777" w:rsidR="007D38C5" w:rsidRPr="001F04EF" w:rsidRDefault="007D38C5" w:rsidP="00DB0BD4">
            <w:pPr>
              <w:autoSpaceDE w:val="0"/>
              <w:autoSpaceDN w:val="0"/>
              <w:adjustRightInd w:val="0"/>
              <w:rPr>
                <w:rFonts w:ascii="Folio-Medium" w:hAnsi="Folio-Medium"/>
                <w:b/>
                <w:i/>
                <w:sz w:val="8"/>
                <w:szCs w:val="8"/>
              </w:rPr>
            </w:pPr>
          </w:p>
          <w:p w14:paraId="36F75810"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49FA3999" w14:textId="77777777" w:rsidR="007D38C5" w:rsidRDefault="007D38C5" w:rsidP="00DB0BD4">
            <w:pPr>
              <w:rPr>
                <w:rFonts w:ascii="Folio-Medium" w:hAnsi="Folio-Medium" w:cs="Folio-Medium"/>
                <w:sz w:val="17"/>
                <w:szCs w:val="17"/>
              </w:rPr>
            </w:pPr>
            <w:r>
              <w:rPr>
                <w:rFonts w:ascii="Folio-Medium" w:hAnsi="Folio-Medium" w:cs="Folio-Medium"/>
                <w:sz w:val="17"/>
                <w:szCs w:val="17"/>
              </w:rPr>
              <w:t>2013</w:t>
            </w:r>
          </w:p>
          <w:p w14:paraId="1F808FFB" w14:textId="77777777" w:rsidR="007D38C5" w:rsidRDefault="007D38C5" w:rsidP="00DB0BD4">
            <w:pPr>
              <w:rPr>
                <w:rFonts w:ascii="Folio-Medium" w:hAnsi="Folio-Medium" w:cs="Folio-Medium"/>
                <w:sz w:val="17"/>
                <w:szCs w:val="17"/>
              </w:rPr>
            </w:pPr>
          </w:p>
          <w:p w14:paraId="22204B28"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lastRenderedPageBreak/>
              <w:t>Control Group Definition:</w:t>
            </w:r>
          </w:p>
          <w:p w14:paraId="4BEFEF22" w14:textId="77777777" w:rsidR="007D38C5" w:rsidRPr="003A081D" w:rsidRDefault="007D38C5" w:rsidP="00DB0BD4">
            <w:pPr>
              <w:autoSpaceDE w:val="0"/>
              <w:autoSpaceDN w:val="0"/>
              <w:adjustRightInd w:val="0"/>
              <w:rPr>
                <w:rFonts w:ascii="Folio-Medium" w:hAnsi="Folio-Medium" w:cs="Folio-Medium"/>
                <w:sz w:val="17"/>
                <w:szCs w:val="17"/>
              </w:rPr>
            </w:pPr>
            <w:r w:rsidRPr="003A081D">
              <w:rPr>
                <w:rFonts w:ascii="Folio-Medium" w:hAnsi="Folio-Medium" w:cs="Folio-Medium"/>
                <w:sz w:val="17"/>
                <w:szCs w:val="17"/>
              </w:rPr>
              <w:t>children without autism, age and gender matched from two public schools in same neighborhood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EB5CEA2"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lastRenderedPageBreak/>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4EA2E" w14:textId="77777777" w:rsidR="007D38C5" w:rsidRPr="00B370F9"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58AB92"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54BAD71B" w14:textId="77777777" w:rsidR="007D38C5" w:rsidRDefault="007D38C5" w:rsidP="00DB0BD4">
            <w:pPr>
              <w:tabs>
                <w:tab w:val="left" w:pos="639"/>
              </w:tabs>
              <w:rPr>
                <w:rFonts w:ascii="Folio-Medium" w:hAnsi="Folio-Medium" w:cs="Folio-Medium"/>
                <w:sz w:val="17"/>
                <w:szCs w:val="17"/>
              </w:rPr>
            </w:pPr>
            <w:r w:rsidRPr="00C97B41">
              <w:rPr>
                <w:rFonts w:ascii="Folio-Medium" w:hAnsi="Folio-Medium" w:cs="Folio-Medium"/>
                <w:sz w:val="17"/>
                <w:szCs w:val="17"/>
              </w:rPr>
              <w:t xml:space="preserve">Children with autism attending the Al-Yemen special centre for rehabilitation and education of children with autism in Sana'a. Children had to be cooperative </w:t>
            </w:r>
            <w:r w:rsidRPr="00C97B41">
              <w:rPr>
                <w:rFonts w:ascii="Folio-Medium" w:hAnsi="Folio-Medium" w:cs="Folio-Medium"/>
                <w:sz w:val="17"/>
                <w:szCs w:val="17"/>
              </w:rPr>
              <w:lastRenderedPageBreak/>
              <w:t>for examination and have a basic understanding of very simple instructions.</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B0333" w14:textId="77777777" w:rsidR="007D38C5" w:rsidRPr="00B370F9" w:rsidRDefault="007D38C5" w:rsidP="00DB0BD4">
            <w:pPr>
              <w:rPr>
                <w:rFonts w:ascii="Folio-Medium" w:hAnsi="Folio-Medium" w:cs="Folio-Medium"/>
                <w:sz w:val="17"/>
                <w:szCs w:val="17"/>
              </w:rPr>
            </w:pPr>
            <w:r w:rsidRPr="00C97B41">
              <w:rPr>
                <w:rFonts w:ascii="Folio-Medium" w:hAnsi="Folio-Medium" w:cs="Folio-Medium"/>
                <w:sz w:val="17"/>
                <w:szCs w:val="17"/>
              </w:rPr>
              <w:lastRenderedPageBreak/>
              <w:t>Other systemic disease known to cause dental problems and children unable to cooperate for examination.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53166D94" w14:textId="77777777" w:rsidR="007D38C5" w:rsidRDefault="007D38C5" w:rsidP="00DB0BD4">
            <w:pPr>
              <w:rPr>
                <w:rFonts w:ascii="Folio-Medium" w:hAnsi="Folio-Medium" w:cs="Folio-Medium"/>
                <w:sz w:val="17"/>
                <w:szCs w:val="17"/>
              </w:rPr>
            </w:pPr>
            <w:r>
              <w:rPr>
                <w:rFonts w:ascii="Folio-Medium" w:hAnsi="Folio-Medium" w:cs="Folio-Medium"/>
                <w:sz w:val="17"/>
                <w:szCs w:val="17"/>
              </w:rPr>
              <w:t>5-16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1E76AD7F"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49EA95BC"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477F3AC4" w14:textId="77777777" w:rsidR="007D38C5" w:rsidRPr="004E0752" w:rsidRDefault="007D38C5" w:rsidP="00DB0BD4">
            <w:pPr>
              <w:rPr>
                <w:rFonts w:ascii="Folio-Medium" w:hAnsi="Folio-Medium" w:cs="Folio-Medium"/>
                <w:b/>
                <w:i/>
                <w:sz w:val="17"/>
                <w:szCs w:val="17"/>
              </w:rPr>
            </w:pPr>
          </w:p>
          <w:p w14:paraId="76FE5980"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sidRPr="00C97B41">
              <w:rPr>
                <w:rFonts w:ascii="Folio-Medium" w:hAnsi="Folio-Medium" w:cs="Folio-Medium"/>
                <w:sz w:val="17"/>
                <w:szCs w:val="17"/>
              </w:rPr>
              <w:t>42</w:t>
            </w:r>
          </w:p>
          <w:p w14:paraId="16BC7DB6" w14:textId="77777777" w:rsidR="007D38C5" w:rsidRPr="004E0752" w:rsidRDefault="007D38C5" w:rsidP="00DB0BD4">
            <w:pPr>
              <w:rPr>
                <w:rFonts w:ascii="Folio-Medium" w:hAnsi="Folio-Medium" w:cs="Folio-Medium"/>
                <w:b/>
                <w:i/>
                <w:sz w:val="17"/>
                <w:szCs w:val="17"/>
              </w:rPr>
            </w:pPr>
          </w:p>
          <w:p w14:paraId="582F6C7B"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sidRPr="00C97B41">
              <w:rPr>
                <w:rFonts w:ascii="Folio-Medium" w:hAnsi="Folio-Medium" w:cs="Folio-Medium"/>
                <w:sz w:val="17"/>
                <w:szCs w:val="17"/>
              </w:rPr>
              <w:t>84</w:t>
            </w:r>
          </w:p>
          <w:p w14:paraId="2E61A1D2" w14:textId="77777777" w:rsidR="007D38C5" w:rsidRPr="004E0752" w:rsidRDefault="007D38C5" w:rsidP="00DB0BD4">
            <w:pPr>
              <w:rPr>
                <w:rFonts w:ascii="Folio-Medium" w:hAnsi="Folio-Medium" w:cs="Folio-Medium"/>
                <w:b/>
                <w:i/>
                <w:sz w:val="17"/>
                <w:szCs w:val="17"/>
              </w:rPr>
            </w:pPr>
          </w:p>
          <w:p w14:paraId="7289C7C8"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sidRPr="00C97B41">
              <w:rPr>
                <w:rFonts w:ascii="Folio-Medium" w:hAnsi="Folio-Medium" w:cs="Folio-Medium"/>
                <w:sz w:val="17"/>
                <w:szCs w:val="17"/>
              </w:rPr>
              <w:t>126</w:t>
            </w:r>
          </w:p>
          <w:p w14:paraId="2AC24356" w14:textId="77777777" w:rsidR="007D38C5" w:rsidRPr="004E0752" w:rsidRDefault="007D38C5" w:rsidP="00DB0BD4">
            <w:pPr>
              <w:rPr>
                <w:rFonts w:ascii="Folio-Medium" w:hAnsi="Folio-Medium" w:cs="Folio-Medium"/>
                <w:b/>
                <w:i/>
                <w:sz w:val="17"/>
                <w:szCs w:val="17"/>
              </w:rPr>
            </w:pPr>
          </w:p>
          <w:p w14:paraId="799E017F" w14:textId="77777777" w:rsidR="007D38C5" w:rsidRPr="00C97B41"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sidRPr="00C97B41">
              <w:rPr>
                <w:rFonts w:ascii="Folio-Medium" w:hAnsi="Folio-Medium" w:cs="Folio-Medium"/>
                <w:sz w:val="17"/>
                <w:szCs w:val="17"/>
              </w:rPr>
              <w:t>Did not meet inclusion criteria</w:t>
            </w:r>
          </w:p>
          <w:p w14:paraId="3DAC5B60" w14:textId="77777777" w:rsidR="007D38C5" w:rsidRPr="004E0752" w:rsidRDefault="007D38C5" w:rsidP="00DB0BD4">
            <w:pPr>
              <w:rPr>
                <w:rFonts w:ascii="Folio-Medium" w:hAnsi="Folio-Medium" w:cs="Folio-Medium"/>
                <w:b/>
                <w:i/>
                <w:sz w:val="17"/>
                <w:szCs w:val="17"/>
              </w:rPr>
            </w:pPr>
          </w:p>
          <w:p w14:paraId="183A3DA1"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sidRPr="00C97B41">
              <w:rPr>
                <w:rFonts w:ascii="Folio-Medium" w:hAnsi="Folio-Medium" w:cs="Folio-Medium"/>
                <w:sz w:val="17"/>
                <w:szCs w:val="17"/>
              </w:rPr>
              <w:t>No</w:t>
            </w:r>
          </w:p>
        </w:tc>
      </w:tr>
      <w:tr w:rsidR="007D38C5" w14:paraId="1B1EC4BA"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75A0A525" w14:textId="01DF1C88" w:rsidR="007D38C5" w:rsidRPr="003A081D" w:rsidRDefault="007D38C5" w:rsidP="00DB0BD4">
            <w:pPr>
              <w:rPr>
                <w:rFonts w:ascii="Folio-Medium" w:hAnsi="Folio-Medium" w:cs="Folio-Medium"/>
                <w:sz w:val="18"/>
                <w:szCs w:val="18"/>
              </w:rPr>
            </w:pPr>
            <w:r>
              <w:rPr>
                <w:rFonts w:ascii="Folio-Medium" w:hAnsi="Folio-Medium" w:cs="Folio-Medium"/>
                <w:sz w:val="18"/>
                <w:szCs w:val="18"/>
              </w:rPr>
              <w:t>13</w:t>
            </w:r>
          </w:p>
        </w:tc>
        <w:tc>
          <w:tcPr>
            <w:tcW w:w="1697" w:type="dxa"/>
            <w:tcBorders>
              <w:top w:val="single" w:sz="12" w:space="0" w:color="auto"/>
              <w:left w:val="single" w:sz="4" w:space="0" w:color="auto"/>
              <w:bottom w:val="single" w:sz="12" w:space="0" w:color="auto"/>
              <w:right w:val="single" w:sz="4" w:space="0" w:color="auto"/>
            </w:tcBorders>
          </w:tcPr>
          <w:p w14:paraId="7A53571C" w14:textId="05785D51" w:rsidR="007D38C5" w:rsidRDefault="007D38C5" w:rsidP="00DB0BD4">
            <w:pPr>
              <w:rPr>
                <w:rFonts w:ascii="Folio-Medium" w:hAnsi="Folio-Medium" w:cs="Folio-Medium"/>
                <w:sz w:val="18"/>
                <w:szCs w:val="18"/>
              </w:rPr>
            </w:pPr>
            <w:proofErr w:type="spellStart"/>
            <w:r w:rsidRPr="003A081D">
              <w:rPr>
                <w:rFonts w:ascii="Folio-Medium" w:hAnsi="Folio-Medium" w:cs="Folio-Medium"/>
                <w:sz w:val="18"/>
                <w:szCs w:val="18"/>
              </w:rPr>
              <w:t>Bhandary</w:t>
            </w:r>
            <w:proofErr w:type="spellEnd"/>
            <w:r w:rsidRPr="003A081D">
              <w:rPr>
                <w:rFonts w:ascii="Folio-Medium" w:hAnsi="Folio-Medium" w:cs="Folio-Medium"/>
                <w:sz w:val="18"/>
                <w:szCs w:val="18"/>
              </w:rPr>
              <w:t xml:space="preserve"> et al</w:t>
            </w:r>
            <w:r w:rsidRPr="003A081D">
              <w:rPr>
                <w:rFonts w:ascii="Folio-Medium" w:hAnsi="Folio-Medium" w:cs="Folio-Medium"/>
                <w:sz w:val="18"/>
                <w:szCs w:val="18"/>
              </w:rPr>
              <w:tab/>
              <w:t xml:space="preserve"> </w:t>
            </w:r>
          </w:p>
          <w:p w14:paraId="6A41C80D" w14:textId="77777777" w:rsidR="007D38C5" w:rsidRDefault="007D38C5" w:rsidP="00DB0BD4">
            <w:pPr>
              <w:rPr>
                <w:rFonts w:ascii="Folio-Medium" w:hAnsi="Folio-Medium" w:cs="Folio-Medium"/>
                <w:sz w:val="18"/>
                <w:szCs w:val="18"/>
              </w:rPr>
            </w:pPr>
          </w:p>
          <w:p w14:paraId="78A496BA" w14:textId="77777777" w:rsidR="007D38C5" w:rsidRPr="003A081D" w:rsidRDefault="007D38C5" w:rsidP="00DB0BD4">
            <w:pPr>
              <w:rPr>
                <w:rFonts w:ascii="Folio-Medium" w:hAnsi="Folio-Medium" w:cs="Folio-Medium"/>
                <w:b/>
                <w:sz w:val="18"/>
                <w:szCs w:val="18"/>
              </w:rPr>
            </w:pPr>
            <w:r w:rsidRPr="003A081D">
              <w:rPr>
                <w:rFonts w:ascii="Folio-Medium" w:hAnsi="Folio-Medium" w:cs="Folio-Medium"/>
                <w:b/>
                <w:sz w:val="18"/>
                <w:szCs w:val="18"/>
              </w:rPr>
              <w:t>Salivary biomarker levels and oral health status of children with autistic spectrum disorders: a comparative study</w:t>
            </w:r>
            <w:r w:rsidRPr="003A081D">
              <w:rPr>
                <w:rFonts w:ascii="Folio-Medium" w:hAnsi="Folio-Medium" w:cs="Folio-Medium"/>
                <w:b/>
                <w:sz w:val="18"/>
                <w:szCs w:val="18"/>
              </w:rPr>
              <w:tab/>
            </w:r>
          </w:p>
          <w:p w14:paraId="5D374F03" w14:textId="77777777" w:rsidR="007D38C5" w:rsidRDefault="007D38C5" w:rsidP="00DB0BD4">
            <w:pPr>
              <w:rPr>
                <w:rFonts w:ascii="Folio-Medium" w:hAnsi="Folio-Medium" w:cs="Folio-Medium"/>
                <w:sz w:val="18"/>
                <w:szCs w:val="18"/>
              </w:rPr>
            </w:pPr>
          </w:p>
          <w:p w14:paraId="2DDF003B" w14:textId="77777777" w:rsidR="007D38C5" w:rsidRPr="00C97B41" w:rsidRDefault="007D38C5" w:rsidP="00DB0BD4">
            <w:pPr>
              <w:rPr>
                <w:rFonts w:ascii="Folio-Medium" w:hAnsi="Folio-Medium" w:cs="Folio-Medium"/>
                <w:sz w:val="18"/>
                <w:szCs w:val="18"/>
              </w:rPr>
            </w:pPr>
            <w:r w:rsidRPr="003A081D">
              <w:rPr>
                <w:rFonts w:ascii="Folio-Medium" w:hAnsi="Folio-Medium" w:cs="Folio-Medium"/>
                <w:sz w:val="18"/>
                <w:szCs w:val="18"/>
              </w:rPr>
              <w:t>European Archives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F189E9D" w14:textId="77777777" w:rsidR="007D38C5" w:rsidRDefault="007D38C5" w:rsidP="00DB0BD4">
            <w:pPr>
              <w:rPr>
                <w:rFonts w:ascii="Folio-Medium" w:hAnsi="Folio-Medium" w:cs="Folio-Medium"/>
                <w:sz w:val="17"/>
                <w:szCs w:val="17"/>
              </w:rPr>
            </w:pPr>
            <w:r>
              <w:rPr>
                <w:rFonts w:ascii="Folio-Medium" w:hAnsi="Folio-Medium" w:cs="Folio-Medium"/>
                <w:sz w:val="17"/>
                <w:szCs w:val="17"/>
              </w:rPr>
              <w:t>2017</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89DC4E"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19D56C10" w14:textId="77777777" w:rsidR="007D38C5" w:rsidRDefault="007D38C5" w:rsidP="00DB0BD4">
            <w:pPr>
              <w:rPr>
                <w:rFonts w:ascii="Folio-Medium" w:hAnsi="Folio-Medium" w:cs="Folio-Medium"/>
                <w:sz w:val="17"/>
                <w:szCs w:val="17"/>
              </w:rPr>
            </w:pPr>
            <w:r>
              <w:rPr>
                <w:rFonts w:ascii="Folio-Medium" w:hAnsi="Folio-Medium" w:cs="Folio-Medium"/>
                <w:sz w:val="17"/>
                <w:szCs w:val="17"/>
              </w:rPr>
              <w:t>Sibling-matched control study</w:t>
            </w:r>
          </w:p>
          <w:p w14:paraId="2B9F5F7B" w14:textId="77777777" w:rsidR="007D38C5" w:rsidRDefault="007D38C5" w:rsidP="00DB0BD4">
            <w:pPr>
              <w:rPr>
                <w:rFonts w:ascii="Folio-Medium" w:hAnsi="Folio-Medium" w:cs="Folio-Medium"/>
                <w:sz w:val="17"/>
                <w:szCs w:val="17"/>
              </w:rPr>
            </w:pPr>
          </w:p>
          <w:p w14:paraId="1C1EB7F8"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6184671B"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F74519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1C6C204C"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India</w:t>
            </w:r>
          </w:p>
          <w:p w14:paraId="7B1FCDC9" w14:textId="77777777" w:rsidR="007D38C5" w:rsidRDefault="007D38C5" w:rsidP="00DB0BD4">
            <w:pPr>
              <w:autoSpaceDE w:val="0"/>
              <w:autoSpaceDN w:val="0"/>
              <w:adjustRightInd w:val="0"/>
              <w:rPr>
                <w:rFonts w:ascii="Folio-Medium" w:hAnsi="Folio-Medium"/>
                <w:b/>
                <w:i/>
                <w:sz w:val="8"/>
                <w:szCs w:val="8"/>
              </w:rPr>
            </w:pPr>
          </w:p>
          <w:p w14:paraId="0E26917B" w14:textId="77777777" w:rsidR="007D38C5" w:rsidRPr="001F04EF" w:rsidRDefault="007D38C5" w:rsidP="00DB0BD4">
            <w:pPr>
              <w:autoSpaceDE w:val="0"/>
              <w:autoSpaceDN w:val="0"/>
              <w:adjustRightInd w:val="0"/>
              <w:rPr>
                <w:rFonts w:ascii="Folio-Medium" w:hAnsi="Folio-Medium"/>
                <w:b/>
                <w:i/>
                <w:sz w:val="8"/>
                <w:szCs w:val="8"/>
              </w:rPr>
            </w:pPr>
          </w:p>
          <w:p w14:paraId="78A7E01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5B4CCC56"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2C47F45B" w14:textId="77777777" w:rsidR="007D38C5" w:rsidRPr="00614431" w:rsidRDefault="007D38C5" w:rsidP="00DB0BD4">
            <w:pPr>
              <w:autoSpaceDE w:val="0"/>
              <w:autoSpaceDN w:val="0"/>
              <w:adjustRightInd w:val="0"/>
              <w:rPr>
                <w:rFonts w:ascii="Folio-Medium" w:hAnsi="Folio-Medium" w:cs="Folio-Medium"/>
                <w:b/>
                <w:i/>
                <w:sz w:val="17"/>
                <w:szCs w:val="17"/>
              </w:rPr>
            </w:pPr>
          </w:p>
          <w:p w14:paraId="5F761D39"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514C0F90"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6DFDEAD1" w14:textId="77777777" w:rsidR="007D38C5" w:rsidRPr="001F04EF" w:rsidRDefault="007D38C5" w:rsidP="00DB0BD4">
            <w:pPr>
              <w:autoSpaceDE w:val="0"/>
              <w:autoSpaceDN w:val="0"/>
              <w:adjustRightInd w:val="0"/>
              <w:rPr>
                <w:rFonts w:ascii="Folio-Medium" w:hAnsi="Folio-Medium"/>
                <w:b/>
                <w:i/>
                <w:sz w:val="8"/>
                <w:szCs w:val="8"/>
              </w:rPr>
            </w:pPr>
          </w:p>
          <w:p w14:paraId="4126362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71F87B76"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p w14:paraId="64A56363" w14:textId="77777777" w:rsidR="007D38C5" w:rsidRDefault="007D38C5" w:rsidP="00DB0BD4">
            <w:pPr>
              <w:rPr>
                <w:rFonts w:ascii="Folio-Medium" w:hAnsi="Folio-Medium" w:cs="Folio-Medium"/>
                <w:sz w:val="17"/>
                <w:szCs w:val="17"/>
              </w:rPr>
            </w:pPr>
          </w:p>
          <w:p w14:paraId="37E2C12E"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1119D0F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Healthy siblings of the ASD children</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733422"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2CA3B500"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6380C4"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74FA8C8" w14:textId="77777777" w:rsidR="007D38C5" w:rsidRPr="00C97B41" w:rsidRDefault="007D38C5" w:rsidP="00DB0BD4">
            <w:pPr>
              <w:tabs>
                <w:tab w:val="left" w:pos="639"/>
              </w:tabs>
              <w:rPr>
                <w:rFonts w:ascii="Folio-Medium" w:hAnsi="Folio-Medium" w:cs="Folio-Medium"/>
                <w:sz w:val="17"/>
                <w:szCs w:val="17"/>
              </w:rPr>
            </w:pPr>
            <w:r>
              <w:rPr>
                <w:rFonts w:ascii="Folio-Medium" w:hAnsi="Folio-Medium" w:cs="Folio-Medium"/>
                <w:sz w:val="17"/>
                <w:szCs w:val="17"/>
              </w:rPr>
              <w:t>ASD diagnosis by neurologist</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AE8BB" w14:textId="77777777" w:rsidR="007D38C5" w:rsidRPr="00C97B41" w:rsidRDefault="007D38C5" w:rsidP="00DB0BD4">
            <w:pPr>
              <w:rPr>
                <w:rFonts w:ascii="Folio-Medium" w:hAnsi="Folio-Medium" w:cs="Folio-Medium"/>
                <w:sz w:val="17"/>
                <w:szCs w:val="17"/>
              </w:rPr>
            </w:pPr>
            <w:r w:rsidRPr="003A081D">
              <w:rPr>
                <w:rFonts w:ascii="Folio-Medium" w:hAnsi="Folio-Medium" w:cs="Folio-Medium"/>
                <w:sz w:val="17"/>
                <w:szCs w:val="17"/>
              </w:rPr>
              <w:t>uncooperative children, healthy siblings with underlying medical condition, lack of parental consent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8F333C" w14:textId="77777777" w:rsidR="007D38C5" w:rsidRDefault="007D38C5" w:rsidP="00DB0BD4">
            <w:pPr>
              <w:rPr>
                <w:rFonts w:ascii="Folio-Medium" w:hAnsi="Folio-Medium" w:cs="Folio-Medium"/>
                <w:sz w:val="17"/>
                <w:szCs w:val="17"/>
              </w:rPr>
            </w:pPr>
            <w:r>
              <w:rPr>
                <w:rFonts w:ascii="Folio-Medium" w:hAnsi="Folio-Medium" w:cs="Folio-Medium"/>
                <w:sz w:val="17"/>
                <w:szCs w:val="17"/>
              </w:rPr>
              <w:t>6-12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3FAD74D1"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7C673EAE"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1FDC815D" w14:textId="77777777" w:rsidR="007D38C5" w:rsidRPr="004E0752" w:rsidRDefault="007D38C5" w:rsidP="00DB0BD4">
            <w:pPr>
              <w:rPr>
                <w:rFonts w:ascii="Folio-Medium" w:hAnsi="Folio-Medium" w:cs="Folio-Medium"/>
                <w:b/>
                <w:i/>
                <w:sz w:val="17"/>
                <w:szCs w:val="17"/>
              </w:rPr>
            </w:pPr>
          </w:p>
          <w:p w14:paraId="695B92D7"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30</w:t>
            </w:r>
          </w:p>
          <w:p w14:paraId="791D3BF0" w14:textId="77777777" w:rsidR="007D38C5" w:rsidRPr="004E0752" w:rsidRDefault="007D38C5" w:rsidP="00DB0BD4">
            <w:pPr>
              <w:rPr>
                <w:rFonts w:ascii="Folio-Medium" w:hAnsi="Folio-Medium" w:cs="Folio-Medium"/>
                <w:b/>
                <w:i/>
                <w:sz w:val="17"/>
                <w:szCs w:val="17"/>
              </w:rPr>
            </w:pPr>
          </w:p>
          <w:p w14:paraId="71914D5C"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30</w:t>
            </w:r>
          </w:p>
          <w:p w14:paraId="6E51C744" w14:textId="77777777" w:rsidR="007D38C5" w:rsidRPr="004E0752" w:rsidRDefault="007D38C5" w:rsidP="00DB0BD4">
            <w:pPr>
              <w:rPr>
                <w:rFonts w:ascii="Folio-Medium" w:hAnsi="Folio-Medium" w:cs="Folio-Medium"/>
                <w:b/>
                <w:i/>
                <w:sz w:val="17"/>
                <w:szCs w:val="17"/>
              </w:rPr>
            </w:pPr>
          </w:p>
          <w:p w14:paraId="52567DDA"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60</w:t>
            </w:r>
          </w:p>
          <w:p w14:paraId="5B2701AA" w14:textId="77777777" w:rsidR="007D38C5" w:rsidRPr="004E0752" w:rsidRDefault="007D38C5" w:rsidP="00DB0BD4">
            <w:pPr>
              <w:rPr>
                <w:rFonts w:ascii="Folio-Medium" w:hAnsi="Folio-Medium" w:cs="Folio-Medium"/>
                <w:b/>
                <w:i/>
                <w:sz w:val="17"/>
                <w:szCs w:val="17"/>
              </w:rPr>
            </w:pPr>
          </w:p>
          <w:p w14:paraId="0277BF10" w14:textId="77777777" w:rsidR="007D38C5" w:rsidRPr="00C97B41"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Pr>
                <w:rFonts w:ascii="Folio-Medium" w:hAnsi="Folio-Medium" w:cs="Folio-Medium"/>
                <w:sz w:val="17"/>
                <w:szCs w:val="17"/>
              </w:rPr>
              <w:t>Not specified</w:t>
            </w:r>
          </w:p>
          <w:p w14:paraId="46E9764B" w14:textId="77777777" w:rsidR="007D38C5" w:rsidRPr="004E0752" w:rsidRDefault="007D38C5" w:rsidP="00DB0BD4">
            <w:pPr>
              <w:rPr>
                <w:rFonts w:ascii="Folio-Medium" w:hAnsi="Folio-Medium" w:cs="Folio-Medium"/>
                <w:b/>
                <w:i/>
                <w:sz w:val="17"/>
                <w:szCs w:val="17"/>
              </w:rPr>
            </w:pPr>
          </w:p>
          <w:p w14:paraId="056BFEE8"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Pr>
                <w:rFonts w:ascii="Folio-Medium" w:hAnsi="Folio-Medium" w:cs="Folio-Medium"/>
                <w:sz w:val="17"/>
                <w:szCs w:val="17"/>
              </w:rPr>
              <w:t>Yes (no further information)</w:t>
            </w:r>
          </w:p>
        </w:tc>
      </w:tr>
      <w:tr w:rsidR="007D38C5" w14:paraId="0E0C2CB3"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3E999897" w14:textId="675642D4" w:rsidR="007D38C5" w:rsidRDefault="007D38C5" w:rsidP="00DB0BD4">
            <w:pPr>
              <w:rPr>
                <w:rFonts w:ascii="Folio-Medium" w:hAnsi="Folio-Medium" w:cs="Folio-Medium"/>
                <w:sz w:val="18"/>
                <w:szCs w:val="18"/>
              </w:rPr>
            </w:pPr>
            <w:r>
              <w:rPr>
                <w:rFonts w:ascii="Folio-Medium" w:hAnsi="Folio-Medium" w:cs="Folio-Medium"/>
                <w:sz w:val="18"/>
                <w:szCs w:val="18"/>
              </w:rPr>
              <w:t>14</w:t>
            </w:r>
          </w:p>
        </w:tc>
        <w:tc>
          <w:tcPr>
            <w:tcW w:w="1697" w:type="dxa"/>
            <w:tcBorders>
              <w:top w:val="single" w:sz="12" w:space="0" w:color="auto"/>
              <w:left w:val="single" w:sz="4" w:space="0" w:color="auto"/>
              <w:bottom w:val="single" w:sz="12" w:space="0" w:color="auto"/>
              <w:right w:val="single" w:sz="4" w:space="0" w:color="auto"/>
            </w:tcBorders>
          </w:tcPr>
          <w:p w14:paraId="066DE120" w14:textId="2EEC698A" w:rsidR="007D38C5" w:rsidRDefault="007D38C5" w:rsidP="00DB0BD4">
            <w:pPr>
              <w:rPr>
                <w:rFonts w:ascii="Folio-Medium" w:hAnsi="Folio-Medium" w:cs="Folio-Medium"/>
                <w:sz w:val="18"/>
                <w:szCs w:val="18"/>
              </w:rPr>
            </w:pPr>
            <w:r>
              <w:rPr>
                <w:rFonts w:ascii="Folio-Medium" w:hAnsi="Folio-Medium" w:cs="Folio-Medium"/>
                <w:sz w:val="18"/>
                <w:szCs w:val="18"/>
              </w:rPr>
              <w:t xml:space="preserve">Du </w:t>
            </w:r>
            <w:r w:rsidRPr="00CF5824">
              <w:rPr>
                <w:rFonts w:ascii="Folio-Medium" w:hAnsi="Folio-Medium" w:cs="Folio-Medium"/>
                <w:sz w:val="18"/>
                <w:szCs w:val="18"/>
              </w:rPr>
              <w:t>et al</w:t>
            </w:r>
            <w:r w:rsidRPr="00CF5824">
              <w:rPr>
                <w:rFonts w:ascii="Folio-Medium" w:hAnsi="Folio-Medium" w:cs="Folio-Medium"/>
                <w:sz w:val="18"/>
                <w:szCs w:val="18"/>
              </w:rPr>
              <w:tab/>
            </w:r>
          </w:p>
          <w:p w14:paraId="40623C07" w14:textId="77777777" w:rsidR="007D38C5" w:rsidRDefault="007D38C5" w:rsidP="00DB0BD4">
            <w:pPr>
              <w:rPr>
                <w:rFonts w:ascii="Folio-Medium" w:hAnsi="Folio-Medium" w:cs="Folio-Medium"/>
                <w:sz w:val="18"/>
                <w:szCs w:val="18"/>
              </w:rPr>
            </w:pPr>
          </w:p>
          <w:p w14:paraId="13A5A340" w14:textId="77777777" w:rsidR="007D38C5" w:rsidRPr="00CF5824" w:rsidRDefault="007D38C5" w:rsidP="00DB0BD4">
            <w:pPr>
              <w:rPr>
                <w:rFonts w:ascii="Folio-Medium" w:hAnsi="Folio-Medium" w:cs="Folio-Medium"/>
                <w:b/>
                <w:sz w:val="18"/>
                <w:szCs w:val="18"/>
              </w:rPr>
            </w:pPr>
            <w:r w:rsidRPr="00CF5824">
              <w:rPr>
                <w:rFonts w:ascii="Folio-Medium" w:hAnsi="Folio-Medium" w:cs="Folio-Medium"/>
                <w:b/>
                <w:sz w:val="18"/>
                <w:szCs w:val="18"/>
              </w:rPr>
              <w:t>"Oral health among preschool children with autism spectrum disorders:</w:t>
            </w:r>
          </w:p>
          <w:p w14:paraId="54748565" w14:textId="77777777" w:rsidR="007D38C5" w:rsidRDefault="007D38C5" w:rsidP="00DB0BD4">
            <w:pPr>
              <w:rPr>
                <w:rFonts w:ascii="Folio-Medium" w:hAnsi="Folio-Medium" w:cs="Folio-Medium"/>
                <w:sz w:val="18"/>
                <w:szCs w:val="18"/>
              </w:rPr>
            </w:pPr>
            <w:r w:rsidRPr="00CF5824">
              <w:rPr>
                <w:rFonts w:ascii="Folio-Medium" w:hAnsi="Folio-Medium" w:cs="Folio-Medium"/>
                <w:b/>
                <w:sz w:val="18"/>
                <w:szCs w:val="18"/>
              </w:rPr>
              <w:t>A case-control study"</w:t>
            </w:r>
            <w:r w:rsidRPr="00CF5824">
              <w:rPr>
                <w:rFonts w:ascii="Folio-Medium" w:hAnsi="Folio-Medium" w:cs="Folio-Medium"/>
                <w:sz w:val="18"/>
                <w:szCs w:val="18"/>
              </w:rPr>
              <w:tab/>
            </w:r>
          </w:p>
          <w:p w14:paraId="152E67E8" w14:textId="77777777" w:rsidR="007D38C5" w:rsidRDefault="007D38C5" w:rsidP="00DB0BD4">
            <w:pPr>
              <w:rPr>
                <w:rFonts w:ascii="Folio-Medium" w:hAnsi="Folio-Medium" w:cs="Folio-Medium"/>
                <w:sz w:val="18"/>
                <w:szCs w:val="18"/>
              </w:rPr>
            </w:pPr>
          </w:p>
          <w:p w14:paraId="3054FE8F" w14:textId="77777777" w:rsidR="007D38C5" w:rsidRDefault="007D38C5" w:rsidP="00DB0BD4">
            <w:pPr>
              <w:rPr>
                <w:rFonts w:ascii="Folio-Medium" w:hAnsi="Folio-Medium" w:cs="Folio-Medium"/>
                <w:sz w:val="18"/>
                <w:szCs w:val="18"/>
              </w:rPr>
            </w:pPr>
            <w:r w:rsidRPr="00CF5824">
              <w:rPr>
                <w:rFonts w:ascii="Folio-Medium" w:hAnsi="Folio-Medium" w:cs="Folio-Medium"/>
                <w:sz w:val="18"/>
                <w:szCs w:val="18"/>
              </w:rPr>
              <w:t>Autism</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7B66E2B" w14:textId="77777777" w:rsidR="007D38C5" w:rsidRDefault="007D38C5" w:rsidP="00DB0BD4">
            <w:pPr>
              <w:rPr>
                <w:rFonts w:ascii="Folio-Medium" w:hAnsi="Folio-Medium" w:cs="Folio-Medium"/>
                <w:sz w:val="17"/>
                <w:szCs w:val="17"/>
              </w:rPr>
            </w:pPr>
            <w:r>
              <w:rPr>
                <w:rFonts w:ascii="Folio-Medium" w:hAnsi="Folio-Medium" w:cs="Folio-Medium"/>
                <w:sz w:val="17"/>
                <w:szCs w:val="17"/>
              </w:rPr>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CAD46A1"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E7B749D" w14:textId="77777777" w:rsidR="007D38C5" w:rsidRDefault="007D38C5" w:rsidP="00DB0BD4">
            <w:pPr>
              <w:rPr>
                <w:rFonts w:ascii="Folio-Medium" w:hAnsi="Folio-Medium" w:cs="Folio-Medium"/>
                <w:sz w:val="17"/>
                <w:szCs w:val="17"/>
              </w:rPr>
            </w:pPr>
            <w:r>
              <w:rPr>
                <w:rFonts w:ascii="Folio-Medium" w:hAnsi="Folio-Medium" w:cs="Folio-Medium"/>
                <w:sz w:val="17"/>
                <w:szCs w:val="17"/>
              </w:rPr>
              <w:t>Case control study</w:t>
            </w:r>
          </w:p>
          <w:p w14:paraId="41359AFA" w14:textId="77777777" w:rsidR="007D38C5" w:rsidRDefault="007D38C5" w:rsidP="00DB0BD4">
            <w:pPr>
              <w:rPr>
                <w:rFonts w:ascii="Folio-Medium" w:hAnsi="Folio-Medium" w:cs="Folio-Medium"/>
                <w:sz w:val="17"/>
                <w:szCs w:val="17"/>
              </w:rPr>
            </w:pPr>
          </w:p>
          <w:p w14:paraId="408750E5"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2237467F"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3D983FCB"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14D4176E"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Hong Kong</w:t>
            </w:r>
          </w:p>
          <w:p w14:paraId="279391C8" w14:textId="77777777" w:rsidR="007D38C5" w:rsidRDefault="007D38C5" w:rsidP="00DB0BD4">
            <w:pPr>
              <w:autoSpaceDE w:val="0"/>
              <w:autoSpaceDN w:val="0"/>
              <w:adjustRightInd w:val="0"/>
              <w:rPr>
                <w:rFonts w:ascii="Folio-Medium" w:hAnsi="Folio-Medium"/>
                <w:b/>
                <w:i/>
                <w:sz w:val="8"/>
                <w:szCs w:val="8"/>
              </w:rPr>
            </w:pPr>
          </w:p>
          <w:p w14:paraId="634C6FAF" w14:textId="77777777" w:rsidR="007D38C5" w:rsidRPr="001F04EF" w:rsidRDefault="007D38C5" w:rsidP="00DB0BD4">
            <w:pPr>
              <w:autoSpaceDE w:val="0"/>
              <w:autoSpaceDN w:val="0"/>
              <w:adjustRightInd w:val="0"/>
              <w:rPr>
                <w:rFonts w:ascii="Folio-Medium" w:hAnsi="Folio-Medium"/>
                <w:b/>
                <w:i/>
                <w:sz w:val="8"/>
                <w:szCs w:val="8"/>
              </w:rPr>
            </w:pPr>
          </w:p>
          <w:p w14:paraId="0665781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7DBD23A8"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National</w:t>
            </w:r>
          </w:p>
          <w:p w14:paraId="5C0DD64C" w14:textId="77777777" w:rsidR="007D38C5" w:rsidRPr="00614431" w:rsidRDefault="007D38C5" w:rsidP="00DB0BD4">
            <w:pPr>
              <w:autoSpaceDE w:val="0"/>
              <w:autoSpaceDN w:val="0"/>
              <w:adjustRightInd w:val="0"/>
              <w:rPr>
                <w:rFonts w:ascii="Folio-Medium" w:hAnsi="Folio-Medium" w:cs="Folio-Medium"/>
                <w:b/>
                <w:i/>
                <w:sz w:val="17"/>
                <w:szCs w:val="17"/>
              </w:rPr>
            </w:pPr>
          </w:p>
          <w:p w14:paraId="19E2FB9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33DAFC31"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School, examinations in a chair with a mirror with built-in LED</w:t>
            </w:r>
          </w:p>
          <w:p w14:paraId="7309B4F2" w14:textId="77777777" w:rsidR="007D38C5" w:rsidRPr="001F04EF" w:rsidRDefault="007D38C5" w:rsidP="00DB0BD4">
            <w:pPr>
              <w:autoSpaceDE w:val="0"/>
              <w:autoSpaceDN w:val="0"/>
              <w:adjustRightInd w:val="0"/>
              <w:rPr>
                <w:rFonts w:ascii="Folio-Medium" w:hAnsi="Folio-Medium"/>
                <w:b/>
                <w:i/>
                <w:sz w:val="8"/>
                <w:szCs w:val="8"/>
              </w:rPr>
            </w:pPr>
          </w:p>
          <w:p w14:paraId="566F9D40"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12F08B7A"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p w14:paraId="31237806" w14:textId="77777777" w:rsidR="007D38C5" w:rsidRDefault="007D38C5" w:rsidP="00DB0BD4">
            <w:pPr>
              <w:rPr>
                <w:rFonts w:ascii="Folio-Medium" w:hAnsi="Folio-Medium" w:cs="Folio-Medium"/>
                <w:sz w:val="17"/>
                <w:szCs w:val="17"/>
              </w:rPr>
            </w:pPr>
          </w:p>
          <w:p w14:paraId="38C05A91"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465F4517" w14:textId="77777777" w:rsidR="007D38C5" w:rsidRPr="000A338C" w:rsidRDefault="007D38C5" w:rsidP="00DB0BD4">
            <w:pPr>
              <w:autoSpaceDE w:val="0"/>
              <w:autoSpaceDN w:val="0"/>
              <w:adjustRightInd w:val="0"/>
              <w:rPr>
                <w:rFonts w:ascii="Folio-Medium" w:hAnsi="Folio-Medium" w:cs="Folio-Medium"/>
                <w:sz w:val="17"/>
                <w:szCs w:val="17"/>
              </w:rPr>
            </w:pPr>
            <w:r w:rsidRPr="000A338C">
              <w:rPr>
                <w:rFonts w:ascii="Folio-Medium" w:hAnsi="Folio-Medium" w:cs="Folio-Medium"/>
                <w:sz w:val="17"/>
                <w:szCs w:val="17"/>
              </w:rPr>
              <w:t>No ASD, attending mainstream schools in Hong Kong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FEA6A15"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EF4829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42C854"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5E0C0087" w14:textId="77777777" w:rsidR="007D38C5" w:rsidRPr="00CF5824" w:rsidRDefault="007D38C5" w:rsidP="00DB0BD4">
            <w:pPr>
              <w:tabs>
                <w:tab w:val="left" w:pos="639"/>
              </w:tabs>
              <w:rPr>
                <w:rFonts w:ascii="Folio-Medium" w:hAnsi="Folio-Medium" w:cs="Folio-Medium"/>
                <w:sz w:val="17"/>
                <w:szCs w:val="17"/>
              </w:rPr>
            </w:pPr>
            <w:r w:rsidRPr="000A338C">
              <w:rPr>
                <w:rFonts w:ascii="Folio-Medium" w:hAnsi="Folio-Medium" w:cs="Folio-Medium"/>
                <w:sz w:val="17"/>
                <w:szCs w:val="17"/>
              </w:rPr>
              <w:t>ASD, attending</w:t>
            </w:r>
            <w:r>
              <w:rPr>
                <w:rFonts w:ascii="Folio-Medium" w:hAnsi="Folio-Medium" w:cs="Folio-Medium"/>
                <w:sz w:val="17"/>
                <w:szCs w:val="17"/>
              </w:rPr>
              <w:t xml:space="preserve"> special child care centres in </w:t>
            </w:r>
            <w:r w:rsidRPr="000A338C">
              <w:rPr>
                <w:rFonts w:ascii="Folio-Medium" w:hAnsi="Folio-Medium" w:cs="Folio-Medium"/>
                <w:sz w:val="17"/>
                <w:szCs w:val="17"/>
              </w:rPr>
              <w:t>Hong Kong</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0D7D15DC" w14:textId="77777777" w:rsidR="007D38C5" w:rsidRDefault="007D38C5" w:rsidP="00DB0BD4">
            <w:pPr>
              <w:rPr>
                <w:rFonts w:ascii="Folio-Medium" w:hAnsi="Folio-Medium" w:cs="Folio-Medium"/>
                <w:sz w:val="17"/>
                <w:szCs w:val="17"/>
              </w:rPr>
            </w:pPr>
            <w:r>
              <w:rPr>
                <w:rFonts w:ascii="Folio-Medium" w:hAnsi="Folio-Medium" w:cs="Folio-Medium"/>
                <w:sz w:val="17"/>
                <w:szCs w:val="17"/>
              </w:rPr>
              <w:t>Lack of parental consent, unfeasibility of oral examination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2BC5218" w14:textId="77777777" w:rsidR="007D38C5" w:rsidRDefault="007D38C5" w:rsidP="00DB0BD4">
            <w:pPr>
              <w:rPr>
                <w:rFonts w:ascii="Folio-Medium" w:hAnsi="Folio-Medium" w:cs="Folio-Medium"/>
                <w:sz w:val="17"/>
                <w:szCs w:val="17"/>
              </w:rPr>
            </w:pPr>
            <w:r>
              <w:rPr>
                <w:rFonts w:ascii="Folio-Medium" w:hAnsi="Folio-Medium" w:cs="Folio-Medium"/>
                <w:sz w:val="17"/>
                <w:szCs w:val="17"/>
              </w:rPr>
              <w:t>3-7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5DA62CE5"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4B1546A6"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0A443902" w14:textId="77777777" w:rsidR="007D38C5" w:rsidRPr="004E0752" w:rsidRDefault="007D38C5" w:rsidP="00DB0BD4">
            <w:pPr>
              <w:rPr>
                <w:rFonts w:ascii="Folio-Medium" w:hAnsi="Folio-Medium" w:cs="Folio-Medium"/>
                <w:b/>
                <w:i/>
                <w:sz w:val="17"/>
                <w:szCs w:val="17"/>
              </w:rPr>
            </w:pPr>
          </w:p>
          <w:p w14:paraId="764BA803"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257</w:t>
            </w:r>
          </w:p>
          <w:p w14:paraId="4F797453" w14:textId="77777777" w:rsidR="007D38C5" w:rsidRPr="004E0752" w:rsidRDefault="007D38C5" w:rsidP="00DB0BD4">
            <w:pPr>
              <w:rPr>
                <w:rFonts w:ascii="Folio-Medium" w:hAnsi="Folio-Medium" w:cs="Folio-Medium"/>
                <w:b/>
                <w:i/>
                <w:sz w:val="17"/>
                <w:szCs w:val="17"/>
              </w:rPr>
            </w:pPr>
          </w:p>
          <w:p w14:paraId="01706A19"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257</w:t>
            </w:r>
          </w:p>
          <w:p w14:paraId="50A301AB" w14:textId="77777777" w:rsidR="007D38C5" w:rsidRPr="004E0752" w:rsidRDefault="007D38C5" w:rsidP="00DB0BD4">
            <w:pPr>
              <w:rPr>
                <w:rFonts w:ascii="Folio-Medium" w:hAnsi="Folio-Medium" w:cs="Folio-Medium"/>
                <w:b/>
                <w:i/>
                <w:sz w:val="17"/>
                <w:szCs w:val="17"/>
              </w:rPr>
            </w:pPr>
          </w:p>
          <w:p w14:paraId="1883ECFE"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Not specified</w:t>
            </w:r>
          </w:p>
          <w:p w14:paraId="1827927C" w14:textId="77777777" w:rsidR="007D38C5" w:rsidRPr="004E0752" w:rsidRDefault="007D38C5" w:rsidP="00DB0BD4">
            <w:pPr>
              <w:rPr>
                <w:rFonts w:ascii="Folio-Medium" w:hAnsi="Folio-Medium" w:cs="Folio-Medium"/>
                <w:b/>
                <w:i/>
                <w:sz w:val="17"/>
                <w:szCs w:val="17"/>
              </w:rPr>
            </w:pPr>
          </w:p>
          <w:p w14:paraId="412B5A17" w14:textId="77777777" w:rsidR="007D38C5" w:rsidRPr="00FD04D7"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Pr>
                <w:rFonts w:ascii="Folio-Medium" w:hAnsi="Folio-Medium" w:cs="Folio-Medium"/>
                <w:sz w:val="17"/>
                <w:szCs w:val="17"/>
              </w:rPr>
              <w:t>Lack of parental consent and children unable to tolerate examination</w:t>
            </w:r>
          </w:p>
          <w:p w14:paraId="372C034A" w14:textId="77777777" w:rsidR="007D38C5" w:rsidRPr="004E0752" w:rsidRDefault="007D38C5" w:rsidP="00DB0BD4">
            <w:pPr>
              <w:rPr>
                <w:rFonts w:ascii="Folio-Medium" w:hAnsi="Folio-Medium" w:cs="Folio-Medium"/>
                <w:b/>
                <w:i/>
                <w:sz w:val="17"/>
                <w:szCs w:val="17"/>
              </w:rPr>
            </w:pPr>
          </w:p>
          <w:p w14:paraId="2E870D0B"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sidRPr="00300465">
              <w:rPr>
                <w:rFonts w:ascii="Folio-Medium" w:hAnsi="Folio-Medium" w:cs="Folio-Medium"/>
                <w:sz w:val="17"/>
                <w:szCs w:val="17"/>
              </w:rPr>
              <w:t>Yes, 243, 80% power</w:t>
            </w:r>
          </w:p>
        </w:tc>
      </w:tr>
      <w:tr w:rsidR="007D38C5" w14:paraId="3B241AC2"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3127AF1E" w14:textId="734EAC69" w:rsidR="007D38C5" w:rsidRPr="00882608" w:rsidRDefault="007D38C5" w:rsidP="00DB0BD4">
            <w:pPr>
              <w:rPr>
                <w:rFonts w:ascii="Folio-Medium" w:hAnsi="Folio-Medium" w:cs="Folio-Medium"/>
                <w:sz w:val="18"/>
                <w:szCs w:val="18"/>
              </w:rPr>
            </w:pPr>
            <w:r>
              <w:rPr>
                <w:rFonts w:ascii="Folio-Medium" w:hAnsi="Folio-Medium" w:cs="Folio-Medium"/>
                <w:sz w:val="18"/>
                <w:szCs w:val="18"/>
              </w:rPr>
              <w:t>15</w:t>
            </w:r>
          </w:p>
        </w:tc>
        <w:tc>
          <w:tcPr>
            <w:tcW w:w="1697" w:type="dxa"/>
            <w:tcBorders>
              <w:top w:val="single" w:sz="12" w:space="0" w:color="auto"/>
              <w:left w:val="single" w:sz="4" w:space="0" w:color="auto"/>
              <w:bottom w:val="single" w:sz="12" w:space="0" w:color="auto"/>
              <w:right w:val="single" w:sz="4" w:space="0" w:color="auto"/>
            </w:tcBorders>
          </w:tcPr>
          <w:p w14:paraId="041B905E" w14:textId="257FC14F" w:rsidR="007D38C5" w:rsidRPr="00882608" w:rsidRDefault="007D38C5" w:rsidP="00DB0BD4">
            <w:pPr>
              <w:rPr>
                <w:rFonts w:ascii="Folio-Medium" w:hAnsi="Folio-Medium" w:cs="Folio-Medium"/>
                <w:sz w:val="18"/>
                <w:szCs w:val="18"/>
              </w:rPr>
            </w:pPr>
            <w:r w:rsidRPr="00882608">
              <w:rPr>
                <w:rFonts w:ascii="Folio-Medium" w:hAnsi="Folio-Medium" w:cs="Folio-Medium"/>
                <w:sz w:val="18"/>
                <w:szCs w:val="18"/>
              </w:rPr>
              <w:t xml:space="preserve">El </w:t>
            </w:r>
            <w:proofErr w:type="spellStart"/>
            <w:r w:rsidRPr="00882608">
              <w:rPr>
                <w:rFonts w:ascii="Folio-Medium" w:hAnsi="Folio-Medium" w:cs="Folio-Medium"/>
                <w:sz w:val="18"/>
                <w:szCs w:val="18"/>
              </w:rPr>
              <w:t>Khatib</w:t>
            </w:r>
            <w:proofErr w:type="spellEnd"/>
            <w:r w:rsidRPr="00882608">
              <w:rPr>
                <w:rFonts w:ascii="Folio-Medium" w:hAnsi="Folio-Medium" w:cs="Folio-Medium"/>
                <w:sz w:val="18"/>
                <w:szCs w:val="18"/>
              </w:rPr>
              <w:t xml:space="preserve"> et al</w:t>
            </w:r>
          </w:p>
          <w:p w14:paraId="307E289C" w14:textId="77777777" w:rsidR="007D38C5" w:rsidRPr="00882608" w:rsidRDefault="007D38C5" w:rsidP="00DB0BD4">
            <w:pPr>
              <w:rPr>
                <w:rFonts w:ascii="Folio-Medium" w:hAnsi="Folio-Medium" w:cs="Folio-Medium"/>
                <w:sz w:val="18"/>
                <w:szCs w:val="18"/>
              </w:rPr>
            </w:pPr>
          </w:p>
          <w:p w14:paraId="72E8C6EE" w14:textId="77777777" w:rsidR="007D38C5" w:rsidRPr="00882608" w:rsidRDefault="007D38C5" w:rsidP="00DB0BD4">
            <w:pPr>
              <w:rPr>
                <w:rFonts w:ascii="Folio-Medium" w:hAnsi="Folio-Medium" w:cs="Folio-Medium"/>
                <w:b/>
                <w:sz w:val="18"/>
                <w:szCs w:val="18"/>
              </w:rPr>
            </w:pPr>
            <w:r w:rsidRPr="00882608">
              <w:rPr>
                <w:rFonts w:ascii="Folio-Medium" w:hAnsi="Folio-Medium" w:cs="Folio-Medium"/>
                <w:b/>
                <w:sz w:val="18"/>
                <w:szCs w:val="18"/>
              </w:rPr>
              <w:t>Oral health status and behaviours of children with Autism Spectrum Disorder: a case-control study</w:t>
            </w:r>
            <w:r w:rsidRPr="00882608">
              <w:rPr>
                <w:rFonts w:ascii="Folio-Medium" w:hAnsi="Folio-Medium" w:cs="Folio-Medium"/>
                <w:b/>
                <w:sz w:val="18"/>
                <w:szCs w:val="18"/>
              </w:rPr>
              <w:tab/>
            </w:r>
          </w:p>
          <w:p w14:paraId="672485A1" w14:textId="77777777" w:rsidR="007D38C5" w:rsidRPr="00882608" w:rsidRDefault="007D38C5" w:rsidP="00DB0BD4">
            <w:pPr>
              <w:rPr>
                <w:rFonts w:ascii="Folio-Medium" w:hAnsi="Folio-Medium" w:cs="Folio-Medium"/>
                <w:sz w:val="18"/>
                <w:szCs w:val="18"/>
              </w:rPr>
            </w:pPr>
          </w:p>
          <w:p w14:paraId="7F27645A" w14:textId="77777777" w:rsidR="007D38C5" w:rsidRDefault="007D38C5" w:rsidP="00DB0BD4">
            <w:pPr>
              <w:rPr>
                <w:sz w:val="18"/>
                <w:szCs w:val="18"/>
              </w:rPr>
            </w:pPr>
            <w:r w:rsidRPr="00882608">
              <w:rPr>
                <w:rFonts w:ascii="Folio-Medium" w:hAnsi="Folio-Medium" w:cs="Folio-Medium"/>
                <w:sz w:val="18"/>
                <w:szCs w:val="18"/>
              </w:rPr>
              <w:t>International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541BBFF" w14:textId="77777777" w:rsidR="007D38C5" w:rsidRDefault="007D38C5" w:rsidP="00DB0BD4">
            <w:pPr>
              <w:rPr>
                <w:rFonts w:ascii="Folio-Medium" w:hAnsi="Folio-Medium" w:cs="Folio-Medium"/>
                <w:sz w:val="17"/>
                <w:szCs w:val="17"/>
              </w:rPr>
            </w:pPr>
            <w:r>
              <w:rPr>
                <w:rFonts w:ascii="Folio-Medium" w:hAnsi="Folio-Medium" w:cs="Folio-Medium"/>
                <w:sz w:val="17"/>
                <w:szCs w:val="17"/>
              </w:rPr>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D5DD4E"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897F7F7" w14:textId="77777777" w:rsidR="007D38C5" w:rsidRDefault="007D38C5" w:rsidP="00DB0BD4">
            <w:pPr>
              <w:rPr>
                <w:rFonts w:ascii="Folio-Medium" w:hAnsi="Folio-Medium" w:cs="Folio-Medium"/>
                <w:sz w:val="17"/>
                <w:szCs w:val="17"/>
              </w:rPr>
            </w:pPr>
            <w:r>
              <w:rPr>
                <w:rFonts w:ascii="Folio-Medium" w:hAnsi="Folio-Medium" w:cs="Folio-Medium"/>
                <w:sz w:val="17"/>
                <w:szCs w:val="17"/>
              </w:rPr>
              <w:t>Case control study</w:t>
            </w:r>
          </w:p>
          <w:p w14:paraId="59109785" w14:textId="77777777" w:rsidR="007D38C5" w:rsidRDefault="007D38C5" w:rsidP="00DB0BD4">
            <w:pPr>
              <w:rPr>
                <w:rFonts w:ascii="Folio-Medium" w:hAnsi="Folio-Medium" w:cs="Folio-Medium"/>
                <w:sz w:val="17"/>
                <w:szCs w:val="17"/>
              </w:rPr>
            </w:pPr>
          </w:p>
          <w:p w14:paraId="6C91AC85"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2B94570A" w14:textId="77777777" w:rsidR="007D38C5" w:rsidRDefault="007D38C5" w:rsidP="00DB0BD4">
            <w:pPr>
              <w:rPr>
                <w:sz w:val="40"/>
                <w:szCs w:val="40"/>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74DBE3A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32BAB499" w14:textId="77777777" w:rsidR="007D38C5" w:rsidRPr="00614431"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Egypt</w:t>
            </w:r>
          </w:p>
          <w:p w14:paraId="3FAF2D85" w14:textId="77777777" w:rsidR="007D38C5" w:rsidRPr="001F04EF" w:rsidRDefault="007D38C5" w:rsidP="00DB0BD4">
            <w:pPr>
              <w:autoSpaceDE w:val="0"/>
              <w:autoSpaceDN w:val="0"/>
              <w:adjustRightInd w:val="0"/>
              <w:rPr>
                <w:rFonts w:ascii="Folio-Medium" w:hAnsi="Folio-Medium"/>
                <w:b/>
                <w:i/>
                <w:sz w:val="8"/>
                <w:szCs w:val="8"/>
              </w:rPr>
            </w:pPr>
          </w:p>
          <w:p w14:paraId="3E721C49"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3AB3F59C" w14:textId="77777777" w:rsidR="007D38C5" w:rsidRPr="00614431"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24E23A64" w14:textId="77777777" w:rsidR="007D38C5" w:rsidRPr="00614431" w:rsidRDefault="007D38C5" w:rsidP="00DB0BD4">
            <w:pPr>
              <w:autoSpaceDE w:val="0"/>
              <w:autoSpaceDN w:val="0"/>
              <w:adjustRightInd w:val="0"/>
              <w:rPr>
                <w:rFonts w:ascii="Folio-Medium" w:hAnsi="Folio-Medium" w:cs="Folio-Medium"/>
                <w:b/>
                <w:i/>
                <w:sz w:val="17"/>
                <w:szCs w:val="17"/>
              </w:rPr>
            </w:pPr>
          </w:p>
          <w:p w14:paraId="15E6C434"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5101C95E" w14:textId="77777777" w:rsidR="007D38C5" w:rsidRPr="00614431"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Institutions/schools, examinations on chairs, tables or knee-to-knee</w:t>
            </w:r>
          </w:p>
          <w:p w14:paraId="4C970A1E" w14:textId="77777777" w:rsidR="007D38C5" w:rsidRPr="001F04EF" w:rsidRDefault="007D38C5" w:rsidP="00DB0BD4">
            <w:pPr>
              <w:autoSpaceDE w:val="0"/>
              <w:autoSpaceDN w:val="0"/>
              <w:adjustRightInd w:val="0"/>
              <w:rPr>
                <w:rFonts w:ascii="Folio-Medium" w:hAnsi="Folio-Medium"/>
                <w:b/>
                <w:i/>
                <w:sz w:val="8"/>
                <w:szCs w:val="8"/>
              </w:rPr>
            </w:pPr>
          </w:p>
          <w:p w14:paraId="596BFB1C"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1E8D55B0" w14:textId="77777777" w:rsidR="007D38C5" w:rsidRDefault="007D38C5" w:rsidP="00DB0BD4">
            <w:pPr>
              <w:rPr>
                <w:rFonts w:ascii="Folio-Medium" w:hAnsi="Folio-Medium" w:cs="Folio-Medium"/>
                <w:sz w:val="17"/>
                <w:szCs w:val="17"/>
              </w:rPr>
            </w:pPr>
            <w:r>
              <w:rPr>
                <w:rFonts w:ascii="Folio-Medium" w:hAnsi="Folio-Medium" w:cs="Folio-Medium"/>
                <w:sz w:val="17"/>
                <w:szCs w:val="17"/>
              </w:rPr>
              <w:t>2009-2011</w:t>
            </w:r>
          </w:p>
          <w:p w14:paraId="2F1D05B9" w14:textId="77777777" w:rsidR="007D38C5" w:rsidRDefault="007D38C5" w:rsidP="00DB0BD4">
            <w:pPr>
              <w:rPr>
                <w:rFonts w:ascii="Folio-Medium" w:hAnsi="Folio-Medium" w:cs="Folio-Medium"/>
                <w:sz w:val="17"/>
                <w:szCs w:val="17"/>
              </w:rPr>
            </w:pPr>
          </w:p>
          <w:p w14:paraId="07715A4F"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22A242D8" w14:textId="77777777" w:rsidR="007D38C5" w:rsidRDefault="007D38C5" w:rsidP="00DB0BD4">
            <w:pPr>
              <w:rPr>
                <w:rFonts w:ascii="Folio-Medium" w:hAnsi="Folio-Medium" w:cs="Folio-Medium"/>
                <w:sz w:val="17"/>
                <w:szCs w:val="17"/>
              </w:rPr>
            </w:pPr>
            <w:r w:rsidRPr="005E77A1">
              <w:rPr>
                <w:rFonts w:ascii="Folio-Medium" w:hAnsi="Folio-Medium" w:cs="Folio-Medium"/>
                <w:sz w:val="17"/>
                <w:szCs w:val="17"/>
              </w:rPr>
              <w:t>healthy children from government or private s</w:t>
            </w:r>
            <w:r>
              <w:rPr>
                <w:rFonts w:ascii="Folio-Medium" w:hAnsi="Folio-Medium" w:cs="Folio-Medium"/>
                <w:sz w:val="17"/>
                <w:szCs w:val="17"/>
              </w:rPr>
              <w:t>chools, matched for age, sex, socio</w:t>
            </w:r>
            <w:r w:rsidRPr="005E77A1">
              <w:rPr>
                <w:rFonts w:ascii="Folio-Medium" w:hAnsi="Folio-Medium" w:cs="Folio-Medium"/>
                <w:sz w:val="17"/>
                <w:szCs w:val="17"/>
              </w:rPr>
              <w:t>e</w:t>
            </w:r>
            <w:r>
              <w:rPr>
                <w:rFonts w:ascii="Folio-Medium" w:hAnsi="Folio-Medium" w:cs="Folio-Medium"/>
                <w:sz w:val="17"/>
                <w:szCs w:val="17"/>
              </w:rPr>
              <w:t>conomic</w:t>
            </w:r>
            <w:r w:rsidRPr="005E77A1">
              <w:rPr>
                <w:rFonts w:ascii="Folio-Medium" w:hAnsi="Folio-Medium" w:cs="Folio-Medium"/>
                <w:sz w:val="17"/>
                <w:szCs w:val="17"/>
              </w:rPr>
              <w:t xml:space="preserve"> status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5EB3082" w14:textId="77777777" w:rsidR="007D38C5" w:rsidRPr="00D33F66" w:rsidRDefault="007D38C5" w:rsidP="00502375">
            <w:pPr>
              <w:jc w:val="center"/>
              <w:rPr>
                <w:sz w:val="40"/>
                <w:szCs w:val="40"/>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AB0D579" w14:textId="77777777" w:rsidR="007D38C5" w:rsidRPr="001B281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CFA7287" w14:textId="77777777" w:rsidR="007D38C5" w:rsidRDefault="007D38C5" w:rsidP="00DB0BD4">
            <w:pPr>
              <w:autoSpaceDE w:val="0"/>
              <w:autoSpaceDN w:val="0"/>
              <w:adjustRightInd w:val="0"/>
              <w:rPr>
                <w:rFonts w:ascii="Folio-Medium" w:hAnsi="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086A47" w14:textId="77777777" w:rsidR="007D38C5" w:rsidRPr="00157F0A" w:rsidRDefault="007D38C5" w:rsidP="00DB0BD4">
            <w:pPr>
              <w:tabs>
                <w:tab w:val="left" w:pos="639"/>
              </w:tabs>
              <w:rPr>
                <w:rFonts w:ascii="Folio-Medium" w:hAnsi="Folio-Medium" w:cs="Folio-Medium"/>
                <w:sz w:val="17"/>
                <w:szCs w:val="17"/>
              </w:rPr>
            </w:pPr>
            <w:r w:rsidRPr="0014474C">
              <w:rPr>
                <w:rFonts w:ascii="Folio-Medium" w:hAnsi="Folio-Medium" w:cs="Folio-Medium"/>
                <w:sz w:val="17"/>
                <w:szCs w:val="17"/>
              </w:rPr>
              <w:t>Autistic spectrum disorder (ASD) in government or private institutions of intellectually disabled children in Alexandria</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10E1F957" w14:textId="77777777" w:rsidR="007D38C5" w:rsidRDefault="007D38C5" w:rsidP="00DB0BD4">
            <w:pPr>
              <w:rPr>
                <w:rFonts w:ascii="Folio-Medium" w:hAnsi="Folio-Medium" w:cs="Folio-Medium"/>
                <w:sz w:val="17"/>
                <w:szCs w:val="17"/>
              </w:rPr>
            </w:pPr>
            <w:r>
              <w:rPr>
                <w:rFonts w:ascii="Folio-Medium" w:hAnsi="Folio-Medium" w:cs="Folio-Medium"/>
                <w:sz w:val="17"/>
                <w:szCs w:val="17"/>
              </w:rPr>
              <w:t>No parental consent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8274663" w14:textId="77777777" w:rsidR="007D38C5" w:rsidRDefault="007D38C5" w:rsidP="00DB0BD4">
            <w:pPr>
              <w:rPr>
                <w:rFonts w:ascii="Folio-Medium" w:hAnsi="Folio-Medium" w:cs="Folio-Medium"/>
                <w:sz w:val="17"/>
                <w:szCs w:val="17"/>
              </w:rPr>
            </w:pPr>
            <w:r>
              <w:rPr>
                <w:rFonts w:ascii="Folio-Medium" w:hAnsi="Folio-Medium" w:cs="Folio-Medium"/>
                <w:sz w:val="17"/>
                <w:szCs w:val="17"/>
              </w:rPr>
              <w:t>3-13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5C41E41"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6FC978BB"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sidRPr="004E0752">
              <w:rPr>
                <w:rFonts w:ascii="Folio-Medium" w:hAnsi="Folio-Medium" w:cs="Folio-Medium"/>
                <w:sz w:val="17"/>
                <w:szCs w:val="17"/>
              </w:rPr>
              <w:t>not specified</w:t>
            </w:r>
          </w:p>
          <w:p w14:paraId="1F2984F6" w14:textId="77777777" w:rsidR="007D38C5" w:rsidRPr="004E0752" w:rsidRDefault="007D38C5" w:rsidP="00DB0BD4">
            <w:pPr>
              <w:rPr>
                <w:rFonts w:ascii="Folio-Medium" w:hAnsi="Folio-Medium" w:cs="Folio-Medium"/>
                <w:b/>
                <w:i/>
                <w:sz w:val="17"/>
                <w:szCs w:val="17"/>
              </w:rPr>
            </w:pPr>
          </w:p>
          <w:p w14:paraId="16DEA1EB"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100</w:t>
            </w:r>
          </w:p>
          <w:p w14:paraId="75F671F6" w14:textId="77777777" w:rsidR="007D38C5" w:rsidRPr="004E0752" w:rsidRDefault="007D38C5" w:rsidP="00DB0BD4">
            <w:pPr>
              <w:rPr>
                <w:rFonts w:ascii="Folio-Medium" w:hAnsi="Folio-Medium" w:cs="Folio-Medium"/>
                <w:b/>
                <w:i/>
                <w:sz w:val="17"/>
                <w:szCs w:val="17"/>
              </w:rPr>
            </w:pPr>
          </w:p>
          <w:p w14:paraId="0A7ED00C"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100</w:t>
            </w:r>
          </w:p>
          <w:p w14:paraId="3E002291" w14:textId="77777777" w:rsidR="007D38C5" w:rsidRPr="004E0752" w:rsidRDefault="007D38C5" w:rsidP="00DB0BD4">
            <w:pPr>
              <w:rPr>
                <w:rFonts w:ascii="Folio-Medium" w:hAnsi="Folio-Medium" w:cs="Folio-Medium"/>
                <w:b/>
                <w:i/>
                <w:sz w:val="17"/>
                <w:szCs w:val="17"/>
              </w:rPr>
            </w:pPr>
          </w:p>
          <w:p w14:paraId="263AF616"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200</w:t>
            </w:r>
          </w:p>
          <w:p w14:paraId="3EFF6290" w14:textId="77777777" w:rsidR="007D38C5" w:rsidRPr="004E0752" w:rsidRDefault="007D38C5" w:rsidP="00DB0BD4">
            <w:pPr>
              <w:rPr>
                <w:rFonts w:ascii="Folio-Medium" w:hAnsi="Folio-Medium" w:cs="Folio-Medium"/>
                <w:b/>
                <w:i/>
                <w:sz w:val="17"/>
                <w:szCs w:val="17"/>
              </w:rPr>
            </w:pPr>
          </w:p>
          <w:p w14:paraId="66750D78"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Reason for non-participation: </w:t>
            </w:r>
            <w:r>
              <w:rPr>
                <w:rFonts w:ascii="Folio-Medium" w:hAnsi="Folio-Medium" w:cs="Folio-Medium"/>
                <w:sz w:val="17"/>
                <w:szCs w:val="17"/>
              </w:rPr>
              <w:t>Not specified</w:t>
            </w:r>
          </w:p>
          <w:p w14:paraId="3392A8A9" w14:textId="77777777" w:rsidR="007D38C5" w:rsidRPr="004E0752" w:rsidRDefault="007D38C5" w:rsidP="00DB0BD4">
            <w:pPr>
              <w:rPr>
                <w:rFonts w:ascii="Folio-Medium" w:hAnsi="Folio-Medium" w:cs="Folio-Medium"/>
                <w:b/>
                <w:i/>
                <w:sz w:val="17"/>
                <w:szCs w:val="17"/>
              </w:rPr>
            </w:pPr>
          </w:p>
          <w:p w14:paraId="1C5D1CBC" w14:textId="77777777" w:rsidR="007D38C5" w:rsidRDefault="007D38C5" w:rsidP="00DB0BD4">
            <w:pPr>
              <w:rPr>
                <w:rFonts w:ascii="Folio-Medium" w:hAnsi="Folio-Medium" w:cs="Folio-Medium"/>
                <w:sz w:val="17"/>
                <w:szCs w:val="17"/>
              </w:rPr>
            </w:pPr>
            <w:r>
              <w:rPr>
                <w:rFonts w:ascii="Folio-Medium" w:hAnsi="Folio-Medium" w:cs="Folio-Medium"/>
                <w:b/>
                <w:i/>
                <w:sz w:val="17"/>
                <w:szCs w:val="17"/>
              </w:rPr>
              <w:t>Was a sample size calculated</w:t>
            </w:r>
            <w:proofErr w:type="gramStart"/>
            <w:r>
              <w:rPr>
                <w:rFonts w:ascii="Folio-Medium" w:hAnsi="Folio-Medium" w:cs="Folio-Medium"/>
                <w:b/>
                <w:i/>
                <w:sz w:val="17"/>
                <w:szCs w:val="17"/>
              </w:rPr>
              <w:t>?:</w:t>
            </w:r>
            <w:proofErr w:type="gramEnd"/>
            <w:r>
              <w:rPr>
                <w:rFonts w:ascii="Folio-Medium" w:hAnsi="Folio-Medium" w:cs="Folio-Medium"/>
                <w:b/>
                <w:i/>
                <w:sz w:val="17"/>
                <w:szCs w:val="17"/>
              </w:rPr>
              <w:t xml:space="preserve"> </w:t>
            </w:r>
            <w:r w:rsidRPr="0014474C">
              <w:rPr>
                <w:rFonts w:ascii="Folio-Medium" w:hAnsi="Folio-Medium" w:cs="Folio-Medium"/>
                <w:sz w:val="17"/>
                <w:szCs w:val="17"/>
              </w:rPr>
              <w:t>Yes - assumptions made for sample size estimation were as follows; caries prevalence among healthy children = 40%, caries prevalence among ASD children = 60%, alpha error = 5%, beta error=20%. MedCalc software estimated sample size per group = 94 (~100 children per group)</w:t>
            </w:r>
          </w:p>
        </w:tc>
      </w:tr>
      <w:tr w:rsidR="007D38C5" w14:paraId="097484CE"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791DE09D" w14:textId="273D3613" w:rsidR="007D38C5" w:rsidRDefault="00847CBD" w:rsidP="00DB0BD4">
            <w:pPr>
              <w:rPr>
                <w:rFonts w:ascii="Folio-Medium" w:hAnsi="Folio-Medium" w:cs="Folio-Medium"/>
                <w:sz w:val="18"/>
                <w:szCs w:val="18"/>
              </w:rPr>
            </w:pPr>
            <w:r>
              <w:rPr>
                <w:rFonts w:ascii="Folio-Medium" w:hAnsi="Folio-Medium" w:cs="Folio-Medium"/>
                <w:sz w:val="18"/>
                <w:szCs w:val="18"/>
              </w:rPr>
              <w:t>16</w:t>
            </w:r>
          </w:p>
        </w:tc>
        <w:tc>
          <w:tcPr>
            <w:tcW w:w="1697" w:type="dxa"/>
            <w:tcBorders>
              <w:top w:val="single" w:sz="12" w:space="0" w:color="auto"/>
              <w:left w:val="single" w:sz="4" w:space="0" w:color="auto"/>
              <w:bottom w:val="single" w:sz="12" w:space="0" w:color="auto"/>
              <w:right w:val="single" w:sz="4" w:space="0" w:color="auto"/>
            </w:tcBorders>
          </w:tcPr>
          <w:p w14:paraId="732362BC" w14:textId="5A75ED4F" w:rsidR="007D38C5" w:rsidRDefault="007D38C5" w:rsidP="00DB0BD4">
            <w:pPr>
              <w:rPr>
                <w:rFonts w:ascii="Folio-Medium" w:hAnsi="Folio-Medium" w:cs="Folio-Medium"/>
                <w:sz w:val="18"/>
                <w:szCs w:val="18"/>
              </w:rPr>
            </w:pPr>
            <w:r>
              <w:rPr>
                <w:rFonts w:ascii="Folio-Medium" w:hAnsi="Folio-Medium" w:cs="Folio-Medium"/>
                <w:sz w:val="18"/>
                <w:szCs w:val="18"/>
              </w:rPr>
              <w:t xml:space="preserve">Fakroon </w:t>
            </w:r>
            <w:r w:rsidRPr="00C64164">
              <w:rPr>
                <w:rFonts w:ascii="Folio-Medium" w:hAnsi="Folio-Medium" w:cs="Folio-Medium"/>
                <w:sz w:val="18"/>
                <w:szCs w:val="18"/>
              </w:rPr>
              <w:t>et al</w:t>
            </w:r>
            <w:r w:rsidRPr="00C64164">
              <w:rPr>
                <w:rFonts w:ascii="Folio-Medium" w:hAnsi="Folio-Medium" w:cs="Folio-Medium"/>
                <w:sz w:val="18"/>
                <w:szCs w:val="18"/>
              </w:rPr>
              <w:tab/>
            </w:r>
          </w:p>
          <w:p w14:paraId="2F8FB378" w14:textId="77777777" w:rsidR="007D38C5" w:rsidRDefault="007D38C5" w:rsidP="00DB0BD4">
            <w:pPr>
              <w:rPr>
                <w:rFonts w:ascii="Folio-Medium" w:hAnsi="Folio-Medium" w:cs="Folio-Medium"/>
                <w:sz w:val="18"/>
                <w:szCs w:val="18"/>
              </w:rPr>
            </w:pPr>
          </w:p>
          <w:p w14:paraId="36E4CF19" w14:textId="77777777" w:rsidR="007D38C5" w:rsidRPr="00C64164" w:rsidRDefault="007D38C5" w:rsidP="00DB0BD4">
            <w:pPr>
              <w:rPr>
                <w:rFonts w:ascii="Folio-Medium" w:hAnsi="Folio-Medium" w:cs="Folio-Medium"/>
                <w:b/>
                <w:sz w:val="18"/>
                <w:szCs w:val="18"/>
              </w:rPr>
            </w:pPr>
            <w:r w:rsidRPr="00C64164">
              <w:rPr>
                <w:rFonts w:ascii="Folio-Medium" w:hAnsi="Folio-Medium" w:cs="Folio-Medium"/>
                <w:b/>
                <w:sz w:val="18"/>
                <w:szCs w:val="18"/>
              </w:rPr>
              <w:t xml:space="preserve">Dental caries experience and periodontal treatment needs of children with autistic </w:t>
            </w:r>
            <w:r w:rsidRPr="00C64164">
              <w:rPr>
                <w:rFonts w:ascii="Folio-Medium" w:hAnsi="Folio-Medium" w:cs="Folio-Medium"/>
                <w:b/>
                <w:sz w:val="18"/>
                <w:szCs w:val="18"/>
              </w:rPr>
              <w:lastRenderedPageBreak/>
              <w:t>spectrum disorder</w:t>
            </w:r>
            <w:r w:rsidRPr="00C64164">
              <w:rPr>
                <w:rFonts w:ascii="Folio-Medium" w:hAnsi="Folio-Medium" w:cs="Folio-Medium"/>
                <w:b/>
                <w:sz w:val="18"/>
                <w:szCs w:val="18"/>
              </w:rPr>
              <w:tab/>
            </w:r>
          </w:p>
          <w:p w14:paraId="02E9B705" w14:textId="77777777" w:rsidR="007D38C5" w:rsidRDefault="007D38C5" w:rsidP="00DB0BD4">
            <w:pPr>
              <w:rPr>
                <w:rFonts w:ascii="Folio-Medium" w:hAnsi="Folio-Medium" w:cs="Folio-Medium"/>
                <w:sz w:val="18"/>
                <w:szCs w:val="18"/>
              </w:rPr>
            </w:pPr>
          </w:p>
          <w:p w14:paraId="5B1EF27D" w14:textId="77777777" w:rsidR="007D38C5" w:rsidRDefault="007D38C5" w:rsidP="00DB0BD4">
            <w:pPr>
              <w:rPr>
                <w:rFonts w:ascii="Folio-Medium" w:hAnsi="Folio-Medium" w:cs="Folio-Medium"/>
                <w:sz w:val="18"/>
                <w:szCs w:val="18"/>
              </w:rPr>
            </w:pPr>
            <w:r w:rsidRPr="00C64164">
              <w:rPr>
                <w:rFonts w:ascii="Folio-Medium" w:hAnsi="Folio-Medium" w:cs="Folio-Medium"/>
                <w:sz w:val="18"/>
                <w:szCs w:val="18"/>
              </w:rPr>
              <w:t>European Archives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D497DAD" w14:textId="77777777" w:rsidR="007D38C5" w:rsidRDefault="007D38C5" w:rsidP="00DB0BD4">
            <w:pPr>
              <w:rPr>
                <w:rFonts w:ascii="Folio-Medium" w:hAnsi="Folio-Medium" w:cs="Folio-Medium"/>
                <w:sz w:val="17"/>
                <w:szCs w:val="17"/>
              </w:rPr>
            </w:pPr>
            <w:r>
              <w:rPr>
                <w:rFonts w:ascii="Folio-Medium" w:hAnsi="Folio-Medium" w:cs="Folio-Medium"/>
                <w:sz w:val="17"/>
                <w:szCs w:val="17"/>
              </w:rPr>
              <w:lastRenderedPageBreak/>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6745A5"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6FE77EB7" w14:textId="77777777" w:rsidR="007D38C5" w:rsidRDefault="007D38C5" w:rsidP="00DB0BD4">
            <w:pPr>
              <w:rPr>
                <w:rFonts w:ascii="Folio-Medium" w:hAnsi="Folio-Medium" w:cs="Folio-Medium"/>
                <w:sz w:val="17"/>
                <w:szCs w:val="17"/>
              </w:rPr>
            </w:pPr>
            <w:r>
              <w:rPr>
                <w:rFonts w:ascii="Folio-Medium" w:hAnsi="Folio-Medium" w:cs="Folio-Medium"/>
                <w:sz w:val="17"/>
                <w:szCs w:val="17"/>
              </w:rPr>
              <w:t>Cross sectional, comparative case-control study</w:t>
            </w:r>
          </w:p>
          <w:p w14:paraId="1EF52007" w14:textId="77777777" w:rsidR="007D38C5" w:rsidRDefault="007D38C5" w:rsidP="00DB0BD4">
            <w:pPr>
              <w:rPr>
                <w:rFonts w:ascii="Folio-Medium" w:hAnsi="Folio-Medium" w:cs="Folio-Medium"/>
                <w:sz w:val="17"/>
                <w:szCs w:val="17"/>
              </w:rPr>
            </w:pPr>
          </w:p>
          <w:p w14:paraId="3CDA7599"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23DE4C3F"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lastRenderedPageBreak/>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21FC250"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lastRenderedPageBreak/>
              <w:t>Country:</w:t>
            </w:r>
          </w:p>
          <w:p w14:paraId="376E3E18"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Libya</w:t>
            </w:r>
          </w:p>
          <w:p w14:paraId="1B51000E" w14:textId="77777777" w:rsidR="007D38C5" w:rsidRDefault="007D38C5" w:rsidP="00DB0BD4">
            <w:pPr>
              <w:autoSpaceDE w:val="0"/>
              <w:autoSpaceDN w:val="0"/>
              <w:adjustRightInd w:val="0"/>
              <w:rPr>
                <w:rFonts w:ascii="Folio-Medium" w:hAnsi="Folio-Medium"/>
                <w:b/>
                <w:i/>
                <w:sz w:val="8"/>
                <w:szCs w:val="8"/>
              </w:rPr>
            </w:pPr>
          </w:p>
          <w:p w14:paraId="0D7BCAB1" w14:textId="77777777" w:rsidR="007D38C5" w:rsidRPr="001F04EF" w:rsidRDefault="007D38C5" w:rsidP="00DB0BD4">
            <w:pPr>
              <w:autoSpaceDE w:val="0"/>
              <w:autoSpaceDN w:val="0"/>
              <w:adjustRightInd w:val="0"/>
              <w:rPr>
                <w:rFonts w:ascii="Folio-Medium" w:hAnsi="Folio-Medium"/>
                <w:b/>
                <w:i/>
                <w:sz w:val="8"/>
                <w:szCs w:val="8"/>
              </w:rPr>
            </w:pPr>
          </w:p>
          <w:p w14:paraId="611BA53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7C9E22AB"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59A4E558" w14:textId="77777777" w:rsidR="007D38C5" w:rsidRPr="00614431" w:rsidRDefault="007D38C5" w:rsidP="00DB0BD4">
            <w:pPr>
              <w:autoSpaceDE w:val="0"/>
              <w:autoSpaceDN w:val="0"/>
              <w:adjustRightInd w:val="0"/>
              <w:rPr>
                <w:rFonts w:ascii="Folio-Medium" w:hAnsi="Folio-Medium" w:cs="Folio-Medium"/>
                <w:b/>
                <w:i/>
                <w:sz w:val="17"/>
                <w:szCs w:val="17"/>
              </w:rPr>
            </w:pPr>
          </w:p>
          <w:p w14:paraId="25FF381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4B186D8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lastRenderedPageBreak/>
              <w:t>Classroom under natural and artificial light</w:t>
            </w:r>
          </w:p>
          <w:p w14:paraId="032EA857" w14:textId="77777777" w:rsidR="007D38C5" w:rsidRPr="001F04EF" w:rsidRDefault="007D38C5" w:rsidP="00DB0BD4">
            <w:pPr>
              <w:autoSpaceDE w:val="0"/>
              <w:autoSpaceDN w:val="0"/>
              <w:adjustRightInd w:val="0"/>
              <w:rPr>
                <w:rFonts w:ascii="Folio-Medium" w:hAnsi="Folio-Medium"/>
                <w:b/>
                <w:i/>
                <w:sz w:val="8"/>
                <w:szCs w:val="8"/>
              </w:rPr>
            </w:pPr>
          </w:p>
          <w:p w14:paraId="2FFCD25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111E516A" w14:textId="77777777" w:rsidR="007D38C5" w:rsidRDefault="007D38C5" w:rsidP="00DB0BD4">
            <w:pPr>
              <w:rPr>
                <w:rFonts w:ascii="Folio-Medium" w:hAnsi="Folio-Medium" w:cs="Folio-Medium"/>
                <w:sz w:val="17"/>
                <w:szCs w:val="17"/>
              </w:rPr>
            </w:pPr>
            <w:r>
              <w:rPr>
                <w:rFonts w:ascii="Folio-Medium" w:hAnsi="Folio-Medium" w:cs="Folio-Medium"/>
                <w:sz w:val="17"/>
                <w:szCs w:val="17"/>
              </w:rPr>
              <w:t>2013</w:t>
            </w:r>
          </w:p>
          <w:p w14:paraId="53261903" w14:textId="77777777" w:rsidR="007D38C5" w:rsidRDefault="007D38C5" w:rsidP="00DB0BD4">
            <w:pPr>
              <w:rPr>
                <w:rFonts w:ascii="Folio-Medium" w:hAnsi="Folio-Medium" w:cs="Folio-Medium"/>
                <w:sz w:val="17"/>
                <w:szCs w:val="17"/>
              </w:rPr>
            </w:pPr>
          </w:p>
          <w:p w14:paraId="779A6932"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79C28C96" w14:textId="77777777" w:rsidR="007D38C5" w:rsidRPr="00B370F9"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w:t>
            </w:r>
            <w:r w:rsidRPr="00B370F9">
              <w:rPr>
                <w:rFonts w:ascii="Folio-Medium" w:hAnsi="Folio-Medium" w:cs="Folio-Medium"/>
                <w:sz w:val="17"/>
                <w:szCs w:val="17"/>
              </w:rPr>
              <w:t>hildren without ASD, attending schools in same area as the study population</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7984636"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lastRenderedPageBreak/>
              <w:t>2</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67CA58DC" w14:textId="77777777" w:rsidR="007D38C5" w:rsidRPr="00B370F9" w:rsidRDefault="007D38C5" w:rsidP="00DB0BD4">
            <w:pPr>
              <w:autoSpaceDE w:val="0"/>
              <w:autoSpaceDN w:val="0"/>
              <w:adjustRightInd w:val="0"/>
              <w:rPr>
                <w:rFonts w:ascii="Folio-Medium" w:hAnsi="Folio-Medium" w:cs="Folio-Medium"/>
                <w:sz w:val="17"/>
                <w:szCs w:val="17"/>
              </w:rPr>
            </w:pPr>
            <w:r w:rsidRPr="00B370F9">
              <w:rPr>
                <w:rFonts w:ascii="Folio-Medium" w:hAnsi="Folio-Medium" w:cs="Folio-Medium"/>
                <w:sz w:val="17"/>
                <w:szCs w:val="17"/>
              </w:rPr>
              <w:t xml:space="preserve">A tooth with definite cavity, undermined enamel, or detectably softened or leathery area of enamel or cementum. In cases where the tooth’s crown was entirely destroyed by caries </w:t>
            </w:r>
            <w:r w:rsidRPr="00B370F9">
              <w:rPr>
                <w:rFonts w:ascii="Folio-Medium" w:hAnsi="Folio-Medium" w:cs="Folio-Medium"/>
                <w:sz w:val="17"/>
                <w:szCs w:val="17"/>
              </w:rPr>
              <w:lastRenderedPageBreak/>
              <w:t>leaving only the root, the caries was judged to have originated on the crown.</w:t>
            </w:r>
          </w:p>
          <w:p w14:paraId="58BFE88E" w14:textId="77777777" w:rsidR="007D38C5" w:rsidRPr="00B370F9" w:rsidRDefault="007D38C5" w:rsidP="00DB0BD4">
            <w:pPr>
              <w:autoSpaceDE w:val="0"/>
              <w:autoSpaceDN w:val="0"/>
              <w:adjustRightInd w:val="0"/>
              <w:rPr>
                <w:rFonts w:ascii="Folio-Medium" w:hAnsi="Folio-Medium" w:cs="Folio-Medium"/>
                <w:sz w:val="17"/>
                <w:szCs w:val="17"/>
              </w:rPr>
            </w:pPr>
            <w:r w:rsidRPr="00B370F9">
              <w:rPr>
                <w:rFonts w:ascii="Folio-Medium" w:hAnsi="Folio-Medium" w:cs="Folio-Medium"/>
                <w:sz w:val="17"/>
                <w:szCs w:val="17"/>
              </w:rPr>
              <w:t>• A tooth with a temporary filling.</w:t>
            </w:r>
          </w:p>
          <w:p w14:paraId="55497A5C" w14:textId="77777777" w:rsidR="007D38C5" w:rsidRPr="00B370F9" w:rsidRDefault="007D38C5" w:rsidP="00DB0BD4">
            <w:pPr>
              <w:autoSpaceDE w:val="0"/>
              <w:autoSpaceDN w:val="0"/>
              <w:adjustRightInd w:val="0"/>
              <w:rPr>
                <w:rFonts w:ascii="Folio-Medium" w:hAnsi="Folio-Medium" w:cs="Folio-Medium"/>
                <w:sz w:val="17"/>
                <w:szCs w:val="17"/>
              </w:rPr>
            </w:pPr>
            <w:r w:rsidRPr="00B370F9">
              <w:rPr>
                <w:rFonts w:ascii="Folio-Medium" w:hAnsi="Folio-Medium" w:cs="Folio-Medium"/>
                <w:sz w:val="17"/>
                <w:szCs w:val="17"/>
              </w:rPr>
              <w:t>• A tooth that was sealed but decayed.</w:t>
            </w:r>
          </w:p>
          <w:p w14:paraId="7EE7EF0A" w14:textId="77777777" w:rsidR="007D38C5" w:rsidRDefault="007D38C5" w:rsidP="00DB0BD4">
            <w:pPr>
              <w:autoSpaceDE w:val="0"/>
              <w:autoSpaceDN w:val="0"/>
              <w:adjustRightInd w:val="0"/>
              <w:rPr>
                <w:rFonts w:ascii="Folio-Medium" w:hAnsi="Folio-Medium" w:cs="Folio-Medium"/>
                <w:sz w:val="17"/>
                <w:szCs w:val="17"/>
              </w:rPr>
            </w:pPr>
            <w:r w:rsidRPr="00B370F9">
              <w:rPr>
                <w:rFonts w:ascii="Folio-Medium" w:hAnsi="Folio-Medium" w:cs="Folio-Medium"/>
                <w:sz w:val="17"/>
                <w:szCs w:val="17"/>
              </w:rPr>
              <w:t>• Filled tooth with additional decay.</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2CA47BF"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lastRenderedPageBreak/>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52F40A1" w14:textId="77777777" w:rsidR="007D38C5" w:rsidRPr="000A338C" w:rsidRDefault="007D38C5" w:rsidP="00DB0BD4">
            <w:pPr>
              <w:tabs>
                <w:tab w:val="left" w:pos="639"/>
              </w:tabs>
              <w:rPr>
                <w:rFonts w:ascii="Folio-Medium" w:hAnsi="Folio-Medium" w:cs="Folio-Medium"/>
                <w:sz w:val="17"/>
                <w:szCs w:val="17"/>
              </w:rPr>
            </w:pPr>
            <w:r>
              <w:rPr>
                <w:rFonts w:ascii="Folio-Medium" w:hAnsi="Folio-Medium" w:cs="Folio-Medium"/>
                <w:sz w:val="17"/>
                <w:szCs w:val="17"/>
              </w:rPr>
              <w:t>ASD, attending Benghazi Centre of Autism</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40CF3CF3" w14:textId="77777777" w:rsidR="007D38C5" w:rsidRDefault="007D38C5" w:rsidP="00DB0BD4">
            <w:pPr>
              <w:rPr>
                <w:rFonts w:ascii="Folio-Medium" w:hAnsi="Folio-Medium" w:cs="Folio-Medium"/>
                <w:sz w:val="17"/>
                <w:szCs w:val="17"/>
              </w:rPr>
            </w:pPr>
            <w:r w:rsidRPr="00B370F9">
              <w:rPr>
                <w:rFonts w:ascii="Folio-Medium" w:hAnsi="Folio-Medium" w:cs="Folio-Medium"/>
                <w:sz w:val="17"/>
                <w:szCs w:val="17"/>
              </w:rPr>
              <w:t>Inability to tolerate examination, lack of written parental consent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96215A9" w14:textId="77777777" w:rsidR="007D38C5" w:rsidRDefault="007D38C5" w:rsidP="00DB0BD4">
            <w:pPr>
              <w:rPr>
                <w:rFonts w:ascii="Folio-Medium" w:hAnsi="Folio-Medium" w:cs="Folio-Medium"/>
                <w:sz w:val="17"/>
                <w:szCs w:val="17"/>
              </w:rPr>
            </w:pPr>
            <w:r>
              <w:rPr>
                <w:rFonts w:ascii="Folio-Medium" w:hAnsi="Folio-Medium" w:cs="Folio-Medium"/>
                <w:sz w:val="17"/>
                <w:szCs w:val="17"/>
              </w:rPr>
              <w:t>3-14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2E5D6FF"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7675F656"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105</w:t>
            </w:r>
          </w:p>
          <w:p w14:paraId="26782B45" w14:textId="77777777" w:rsidR="007D38C5" w:rsidRPr="004E0752" w:rsidRDefault="007D38C5" w:rsidP="00DB0BD4">
            <w:pPr>
              <w:rPr>
                <w:rFonts w:ascii="Folio-Medium" w:hAnsi="Folio-Medium" w:cs="Folio-Medium"/>
                <w:b/>
                <w:i/>
                <w:sz w:val="17"/>
                <w:szCs w:val="17"/>
              </w:rPr>
            </w:pPr>
          </w:p>
          <w:p w14:paraId="6B20AA70"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50</w:t>
            </w:r>
          </w:p>
          <w:p w14:paraId="5F37899D" w14:textId="77777777" w:rsidR="007D38C5" w:rsidRPr="004E0752" w:rsidRDefault="007D38C5" w:rsidP="00DB0BD4">
            <w:pPr>
              <w:rPr>
                <w:rFonts w:ascii="Folio-Medium" w:hAnsi="Folio-Medium" w:cs="Folio-Medium"/>
                <w:b/>
                <w:i/>
                <w:sz w:val="17"/>
                <w:szCs w:val="17"/>
              </w:rPr>
            </w:pPr>
          </w:p>
          <w:p w14:paraId="70A740D9"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50</w:t>
            </w:r>
          </w:p>
          <w:p w14:paraId="5B6FA57D" w14:textId="77777777" w:rsidR="007D38C5" w:rsidRPr="004E0752" w:rsidRDefault="007D38C5" w:rsidP="00DB0BD4">
            <w:pPr>
              <w:rPr>
                <w:rFonts w:ascii="Folio-Medium" w:hAnsi="Folio-Medium" w:cs="Folio-Medium"/>
                <w:b/>
                <w:i/>
                <w:sz w:val="17"/>
                <w:szCs w:val="17"/>
              </w:rPr>
            </w:pPr>
          </w:p>
          <w:p w14:paraId="652C9289"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100</w:t>
            </w:r>
          </w:p>
          <w:p w14:paraId="79FE81B6" w14:textId="77777777" w:rsidR="007D38C5" w:rsidRPr="004E0752" w:rsidRDefault="007D38C5" w:rsidP="00DB0BD4">
            <w:pPr>
              <w:rPr>
                <w:rFonts w:ascii="Folio-Medium" w:hAnsi="Folio-Medium" w:cs="Folio-Medium"/>
                <w:b/>
                <w:i/>
                <w:sz w:val="17"/>
                <w:szCs w:val="17"/>
              </w:rPr>
            </w:pPr>
          </w:p>
          <w:p w14:paraId="33C30B32" w14:textId="77777777" w:rsidR="007D38C5" w:rsidRPr="00FD04D7" w:rsidRDefault="007D38C5" w:rsidP="00DB0BD4">
            <w:pPr>
              <w:rPr>
                <w:rFonts w:ascii="Folio-Medium" w:hAnsi="Folio-Medium" w:cs="Folio-Medium"/>
                <w:sz w:val="17"/>
                <w:szCs w:val="17"/>
              </w:rPr>
            </w:pPr>
            <w:r w:rsidRPr="004E0752">
              <w:rPr>
                <w:rFonts w:ascii="Folio-Medium" w:hAnsi="Folio-Medium" w:cs="Folio-Medium"/>
                <w:b/>
                <w:i/>
                <w:sz w:val="17"/>
                <w:szCs w:val="17"/>
              </w:rPr>
              <w:lastRenderedPageBreak/>
              <w:t xml:space="preserve">Reason for non-participation: </w:t>
            </w:r>
            <w:r>
              <w:rPr>
                <w:rFonts w:ascii="Folio-Medium" w:hAnsi="Folio-Medium" w:cs="Folio-Medium"/>
                <w:sz w:val="17"/>
                <w:szCs w:val="17"/>
              </w:rPr>
              <w:t>Lack of parental consent and children unable to tolerate examination</w:t>
            </w:r>
          </w:p>
          <w:p w14:paraId="5C913C2D" w14:textId="77777777" w:rsidR="007D38C5" w:rsidRPr="004E0752" w:rsidRDefault="007D38C5" w:rsidP="00DB0BD4">
            <w:pPr>
              <w:rPr>
                <w:rFonts w:ascii="Folio-Medium" w:hAnsi="Folio-Medium" w:cs="Folio-Medium"/>
                <w:b/>
                <w:i/>
                <w:sz w:val="17"/>
                <w:szCs w:val="17"/>
              </w:rPr>
            </w:pPr>
          </w:p>
          <w:p w14:paraId="4ABE8155"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Pr>
                <w:rFonts w:ascii="Folio-Medium" w:hAnsi="Folio-Medium" w:cs="Folio-Medium"/>
                <w:sz w:val="17"/>
                <w:szCs w:val="17"/>
              </w:rPr>
              <w:t>Yes, 50 children in each group for 80% power and 95% CI</w:t>
            </w:r>
          </w:p>
        </w:tc>
      </w:tr>
      <w:tr w:rsidR="007D38C5" w14:paraId="0396F503"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28B012B4" w14:textId="725045F3" w:rsidR="007D38C5" w:rsidRDefault="00847CBD" w:rsidP="00DB0BD4">
            <w:pPr>
              <w:rPr>
                <w:rFonts w:ascii="Folio-Medium" w:hAnsi="Folio-Medium" w:cs="Folio-Medium"/>
                <w:sz w:val="18"/>
                <w:szCs w:val="18"/>
              </w:rPr>
            </w:pPr>
            <w:r>
              <w:rPr>
                <w:rFonts w:ascii="Folio-Medium" w:hAnsi="Folio-Medium" w:cs="Folio-Medium"/>
                <w:sz w:val="18"/>
                <w:szCs w:val="18"/>
              </w:rPr>
              <w:lastRenderedPageBreak/>
              <w:t>17</w:t>
            </w:r>
          </w:p>
        </w:tc>
        <w:tc>
          <w:tcPr>
            <w:tcW w:w="1697" w:type="dxa"/>
            <w:tcBorders>
              <w:top w:val="single" w:sz="12" w:space="0" w:color="auto"/>
              <w:left w:val="single" w:sz="4" w:space="0" w:color="auto"/>
              <w:bottom w:val="single" w:sz="12" w:space="0" w:color="auto"/>
              <w:right w:val="single" w:sz="4" w:space="0" w:color="auto"/>
            </w:tcBorders>
          </w:tcPr>
          <w:p w14:paraId="56178E07" w14:textId="0A3EDCFA" w:rsidR="007D38C5" w:rsidRDefault="007D38C5" w:rsidP="00DB0BD4">
            <w:pPr>
              <w:rPr>
                <w:rFonts w:ascii="Folio-Medium" w:hAnsi="Folio-Medium" w:cs="Folio-Medium"/>
                <w:sz w:val="18"/>
                <w:szCs w:val="18"/>
              </w:rPr>
            </w:pPr>
            <w:proofErr w:type="spellStart"/>
            <w:r>
              <w:rPr>
                <w:rFonts w:ascii="Folio-Medium" w:hAnsi="Folio-Medium" w:cs="Folio-Medium"/>
                <w:sz w:val="18"/>
                <w:szCs w:val="18"/>
              </w:rPr>
              <w:t>Jaber</w:t>
            </w:r>
            <w:proofErr w:type="spellEnd"/>
            <w:r>
              <w:rPr>
                <w:rFonts w:ascii="Folio-Medium" w:hAnsi="Folio-Medium" w:cs="Folio-Medium"/>
                <w:sz w:val="18"/>
                <w:szCs w:val="18"/>
              </w:rPr>
              <w:t xml:space="preserve"> et al</w:t>
            </w:r>
          </w:p>
          <w:p w14:paraId="60B08F69" w14:textId="77777777" w:rsidR="007D38C5" w:rsidRDefault="007D38C5" w:rsidP="00DB0BD4">
            <w:pPr>
              <w:rPr>
                <w:rFonts w:ascii="Folio-Medium" w:hAnsi="Folio-Medium" w:cs="Folio-Medium"/>
                <w:sz w:val="18"/>
                <w:szCs w:val="18"/>
              </w:rPr>
            </w:pPr>
          </w:p>
          <w:p w14:paraId="707AAC6C" w14:textId="77777777" w:rsidR="007D38C5" w:rsidRPr="004C7EAD" w:rsidRDefault="007D38C5" w:rsidP="00DB0BD4">
            <w:pPr>
              <w:rPr>
                <w:rFonts w:ascii="Folio-Medium" w:hAnsi="Folio-Medium" w:cs="Folio-Medium"/>
                <w:b/>
                <w:sz w:val="18"/>
                <w:szCs w:val="18"/>
              </w:rPr>
            </w:pPr>
            <w:r w:rsidRPr="004C7EAD">
              <w:rPr>
                <w:rFonts w:ascii="Folio-Medium" w:hAnsi="Folio-Medium" w:cs="Folio-Medium"/>
                <w:b/>
                <w:sz w:val="18"/>
                <w:szCs w:val="18"/>
              </w:rPr>
              <w:t>Dental caries experience, oral health status and treatment needs of dental patients with autism</w:t>
            </w:r>
            <w:r w:rsidRPr="004C7EAD">
              <w:rPr>
                <w:rFonts w:ascii="Folio-Medium" w:hAnsi="Folio-Medium" w:cs="Folio-Medium"/>
                <w:b/>
                <w:sz w:val="18"/>
                <w:szCs w:val="18"/>
              </w:rPr>
              <w:tab/>
            </w:r>
          </w:p>
          <w:p w14:paraId="2D35A00D" w14:textId="77777777" w:rsidR="007D38C5" w:rsidRDefault="007D38C5" w:rsidP="00DB0BD4">
            <w:pPr>
              <w:rPr>
                <w:rFonts w:ascii="Folio-Medium" w:hAnsi="Folio-Medium" w:cs="Folio-Medium"/>
                <w:sz w:val="18"/>
                <w:szCs w:val="18"/>
              </w:rPr>
            </w:pPr>
          </w:p>
          <w:p w14:paraId="7D49CD17" w14:textId="77777777" w:rsidR="007D38C5" w:rsidRPr="00882608" w:rsidRDefault="007D38C5" w:rsidP="00DB0BD4">
            <w:pPr>
              <w:rPr>
                <w:rFonts w:ascii="Folio-Medium" w:hAnsi="Folio-Medium" w:cs="Folio-Medium"/>
                <w:sz w:val="18"/>
                <w:szCs w:val="18"/>
              </w:rPr>
            </w:pPr>
            <w:r w:rsidRPr="004C7EAD">
              <w:rPr>
                <w:rFonts w:ascii="Folio-Medium" w:hAnsi="Folio-Medium" w:cs="Folio-Medium"/>
                <w:sz w:val="18"/>
                <w:szCs w:val="18"/>
              </w:rPr>
              <w:t>Journal of Applied Oral Science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34DD84E" w14:textId="77777777" w:rsidR="007D38C5" w:rsidRDefault="007D38C5" w:rsidP="00DB0BD4">
            <w:pPr>
              <w:rPr>
                <w:rFonts w:ascii="Folio-Medium" w:hAnsi="Folio-Medium" w:cs="Folio-Medium"/>
                <w:sz w:val="17"/>
                <w:szCs w:val="17"/>
              </w:rPr>
            </w:pPr>
            <w:r>
              <w:rPr>
                <w:rFonts w:ascii="Folio-Medium" w:hAnsi="Folio-Medium" w:cs="Folio-Medium"/>
                <w:sz w:val="17"/>
                <w:szCs w:val="17"/>
              </w:rPr>
              <w:t>2011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6FE002"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AF184FE" w14:textId="77777777" w:rsidR="007D38C5" w:rsidRDefault="007D38C5" w:rsidP="00DB0BD4">
            <w:pPr>
              <w:rPr>
                <w:rFonts w:ascii="Folio-Medium" w:hAnsi="Folio-Medium" w:cs="Folio-Medium"/>
                <w:sz w:val="17"/>
                <w:szCs w:val="17"/>
              </w:rPr>
            </w:pPr>
            <w:r>
              <w:rPr>
                <w:rFonts w:ascii="Folio-Medium" w:hAnsi="Folio-Medium" w:cs="Folio-Medium"/>
                <w:sz w:val="17"/>
                <w:szCs w:val="17"/>
              </w:rPr>
              <w:t>Non-specific study “with a control group”</w:t>
            </w:r>
          </w:p>
          <w:p w14:paraId="7E87DD0F" w14:textId="77777777" w:rsidR="007D38C5" w:rsidRDefault="007D38C5" w:rsidP="00DB0BD4">
            <w:pPr>
              <w:rPr>
                <w:rFonts w:ascii="Folio-Medium" w:hAnsi="Folio-Medium" w:cs="Folio-Medium"/>
                <w:sz w:val="17"/>
                <w:szCs w:val="17"/>
              </w:rPr>
            </w:pPr>
          </w:p>
          <w:p w14:paraId="3D389205"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3E46902D"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3415D754"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44F28835" w14:textId="77777777" w:rsidR="007D38C5" w:rsidRPr="00FD04D7" w:rsidRDefault="007D38C5" w:rsidP="00DB0BD4">
            <w:pPr>
              <w:autoSpaceDE w:val="0"/>
              <w:autoSpaceDN w:val="0"/>
              <w:adjustRightInd w:val="0"/>
              <w:rPr>
                <w:rFonts w:ascii="Folio-Medium" w:hAnsi="Folio-Medium" w:cs="Folio-Medium"/>
                <w:sz w:val="17"/>
                <w:szCs w:val="17"/>
              </w:rPr>
            </w:pPr>
            <w:r w:rsidRPr="00FD04D7">
              <w:rPr>
                <w:rFonts w:ascii="Folio-Medium" w:hAnsi="Folio-Medium" w:cs="Folio-Medium"/>
                <w:sz w:val="17"/>
                <w:szCs w:val="17"/>
              </w:rPr>
              <w:t>UAE</w:t>
            </w:r>
          </w:p>
          <w:p w14:paraId="2760392A" w14:textId="77777777" w:rsidR="007D38C5" w:rsidRDefault="007D38C5" w:rsidP="00DB0BD4">
            <w:pPr>
              <w:autoSpaceDE w:val="0"/>
              <w:autoSpaceDN w:val="0"/>
              <w:adjustRightInd w:val="0"/>
              <w:rPr>
                <w:rFonts w:ascii="Folio-Medium" w:hAnsi="Folio-Medium"/>
                <w:b/>
                <w:i/>
                <w:sz w:val="8"/>
                <w:szCs w:val="8"/>
              </w:rPr>
            </w:pPr>
          </w:p>
          <w:p w14:paraId="317DC6EB" w14:textId="77777777" w:rsidR="007D38C5" w:rsidRPr="001F04EF" w:rsidRDefault="007D38C5" w:rsidP="00DB0BD4">
            <w:pPr>
              <w:autoSpaceDE w:val="0"/>
              <w:autoSpaceDN w:val="0"/>
              <w:adjustRightInd w:val="0"/>
              <w:rPr>
                <w:rFonts w:ascii="Folio-Medium" w:hAnsi="Folio-Medium"/>
                <w:b/>
                <w:i/>
                <w:sz w:val="8"/>
                <w:szCs w:val="8"/>
              </w:rPr>
            </w:pPr>
          </w:p>
          <w:p w14:paraId="4144E3D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0AE65B7F" w14:textId="77777777" w:rsidR="007D38C5" w:rsidRPr="00FD04D7" w:rsidRDefault="007D38C5" w:rsidP="00DB0BD4">
            <w:pPr>
              <w:autoSpaceDE w:val="0"/>
              <w:autoSpaceDN w:val="0"/>
              <w:adjustRightInd w:val="0"/>
              <w:rPr>
                <w:rFonts w:ascii="Folio-Medium" w:hAnsi="Folio-Medium" w:cs="Folio-Medium"/>
                <w:sz w:val="17"/>
                <w:szCs w:val="17"/>
              </w:rPr>
            </w:pPr>
            <w:r w:rsidRPr="00FD04D7">
              <w:rPr>
                <w:rFonts w:ascii="Folio-Medium" w:hAnsi="Folio-Medium" w:cs="Folio-Medium"/>
                <w:sz w:val="17"/>
                <w:szCs w:val="17"/>
              </w:rPr>
              <w:t>Local</w:t>
            </w:r>
          </w:p>
          <w:p w14:paraId="4250D22E" w14:textId="77777777" w:rsidR="007D38C5" w:rsidRPr="00614431" w:rsidRDefault="007D38C5" w:rsidP="00DB0BD4">
            <w:pPr>
              <w:autoSpaceDE w:val="0"/>
              <w:autoSpaceDN w:val="0"/>
              <w:adjustRightInd w:val="0"/>
              <w:rPr>
                <w:rFonts w:ascii="Folio-Medium" w:hAnsi="Folio-Medium" w:cs="Folio-Medium"/>
                <w:b/>
                <w:i/>
                <w:sz w:val="17"/>
                <w:szCs w:val="17"/>
              </w:rPr>
            </w:pPr>
          </w:p>
          <w:p w14:paraId="319C0DA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4AC4521A" w14:textId="77777777" w:rsidR="007D38C5" w:rsidRPr="00FD04D7" w:rsidRDefault="007D38C5" w:rsidP="00DB0BD4">
            <w:pPr>
              <w:autoSpaceDE w:val="0"/>
              <w:autoSpaceDN w:val="0"/>
              <w:adjustRightInd w:val="0"/>
              <w:rPr>
                <w:rFonts w:ascii="Folio-Medium" w:hAnsi="Folio-Medium" w:cs="Folio-Medium"/>
                <w:sz w:val="17"/>
                <w:szCs w:val="17"/>
              </w:rPr>
            </w:pPr>
            <w:r w:rsidRPr="00FD04D7">
              <w:rPr>
                <w:rFonts w:ascii="Folio-Medium" w:hAnsi="Folio-Medium" w:cs="Folio-Medium"/>
                <w:sz w:val="17"/>
                <w:szCs w:val="17"/>
              </w:rPr>
              <w:t>Dental chair under flash light/natural light with mirror and probes</w:t>
            </w:r>
          </w:p>
          <w:p w14:paraId="688E7D25" w14:textId="77777777" w:rsidR="007D38C5" w:rsidRPr="001F04EF" w:rsidRDefault="007D38C5" w:rsidP="00DB0BD4">
            <w:pPr>
              <w:autoSpaceDE w:val="0"/>
              <w:autoSpaceDN w:val="0"/>
              <w:adjustRightInd w:val="0"/>
              <w:rPr>
                <w:rFonts w:ascii="Folio-Medium" w:hAnsi="Folio-Medium"/>
                <w:b/>
                <w:i/>
                <w:sz w:val="8"/>
                <w:szCs w:val="8"/>
              </w:rPr>
            </w:pPr>
          </w:p>
          <w:p w14:paraId="3D63DC2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3B0139E7"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p w14:paraId="3917312E" w14:textId="77777777" w:rsidR="007D38C5" w:rsidRDefault="007D38C5" w:rsidP="00DB0BD4">
            <w:pPr>
              <w:rPr>
                <w:rFonts w:ascii="Folio-Medium" w:hAnsi="Folio-Medium" w:cs="Folio-Medium"/>
                <w:sz w:val="17"/>
                <w:szCs w:val="17"/>
              </w:rPr>
            </w:pPr>
          </w:p>
          <w:p w14:paraId="49C67885"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5E0A52BE" w14:textId="77777777" w:rsidR="007D38C5" w:rsidRPr="00F307BA" w:rsidRDefault="007D38C5" w:rsidP="00DB0BD4">
            <w:pPr>
              <w:autoSpaceDE w:val="0"/>
              <w:autoSpaceDN w:val="0"/>
              <w:adjustRightInd w:val="0"/>
              <w:rPr>
                <w:rFonts w:ascii="Folio-Medium" w:hAnsi="Folio-Medium" w:cs="Folio-Medium"/>
                <w:sz w:val="17"/>
                <w:szCs w:val="17"/>
              </w:rPr>
            </w:pPr>
            <w:r w:rsidRPr="00FD04D7">
              <w:rPr>
                <w:rFonts w:ascii="Folio-Medium" w:hAnsi="Folio-Medium" w:cs="Folio-Medium"/>
                <w:sz w:val="17"/>
                <w:szCs w:val="17"/>
              </w:rPr>
              <w:t>non-autistic children, mainly relatives of study subjects, matched for age, sex and socio-economic status and dental care background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15275A"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3F9389DA"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A1C481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06504E" w14:textId="77777777" w:rsidR="007D38C5" w:rsidRPr="0014474C" w:rsidRDefault="007D38C5" w:rsidP="00DB0BD4">
            <w:pPr>
              <w:tabs>
                <w:tab w:val="left" w:pos="639"/>
              </w:tabs>
              <w:rPr>
                <w:rFonts w:ascii="Folio-Medium" w:hAnsi="Folio-Medium" w:cs="Folio-Medium"/>
                <w:sz w:val="17"/>
                <w:szCs w:val="17"/>
              </w:rPr>
            </w:pPr>
            <w:r>
              <w:rPr>
                <w:rFonts w:ascii="Folio-Medium" w:hAnsi="Folio-Medium" w:cs="Folio-Medium"/>
                <w:sz w:val="17"/>
                <w:szCs w:val="17"/>
              </w:rPr>
              <w:t xml:space="preserve">Autistic, </w:t>
            </w:r>
            <w:r w:rsidRPr="00FD04D7">
              <w:rPr>
                <w:rFonts w:ascii="Folio-Medium" w:hAnsi="Folio-Medium" w:cs="Folio-Medium"/>
                <w:sz w:val="17"/>
                <w:szCs w:val="17"/>
              </w:rPr>
              <w:t>attending Dubai and Shar</w:t>
            </w:r>
            <w:r>
              <w:rPr>
                <w:rFonts w:ascii="Folio-Medium" w:hAnsi="Folio-Medium" w:cs="Folio-Medium"/>
                <w:sz w:val="17"/>
                <w:szCs w:val="17"/>
              </w:rPr>
              <w:t>jah Autism Centres</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6F4391C8" w14:textId="77777777" w:rsidR="007D38C5" w:rsidRDefault="007D38C5" w:rsidP="00DB0BD4">
            <w:pPr>
              <w:rPr>
                <w:rFonts w:ascii="Folio-Medium" w:hAnsi="Folio-Medium" w:cs="Folio-Medium"/>
                <w:sz w:val="17"/>
                <w:szCs w:val="17"/>
              </w:rPr>
            </w:pPr>
            <w:r w:rsidRPr="00FD04D7">
              <w:rPr>
                <w:rFonts w:ascii="Folio-Medium" w:hAnsi="Folio-Medium" w:cs="Folio-Medium"/>
                <w:sz w:val="17"/>
                <w:szCs w:val="17"/>
              </w:rPr>
              <w:t>Dental prophylaxis in last six months, suffering from other conditions known to affect caries (e.g. DS)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E3C9082" w14:textId="77777777" w:rsidR="007D38C5" w:rsidRDefault="007D38C5" w:rsidP="00DB0BD4">
            <w:pPr>
              <w:rPr>
                <w:rFonts w:ascii="Folio-Medium" w:hAnsi="Folio-Medium" w:cs="Folio-Medium"/>
                <w:sz w:val="17"/>
                <w:szCs w:val="17"/>
              </w:rPr>
            </w:pPr>
            <w:r>
              <w:rPr>
                <w:rFonts w:ascii="Folio-Medium" w:hAnsi="Folio-Medium" w:cs="Folio-Medium"/>
                <w:sz w:val="17"/>
                <w:szCs w:val="17"/>
              </w:rPr>
              <w:t>6-16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4807F9A"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10AC0F84"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33DBE2E4" w14:textId="77777777" w:rsidR="007D38C5" w:rsidRPr="004E0752" w:rsidRDefault="007D38C5" w:rsidP="00DB0BD4">
            <w:pPr>
              <w:rPr>
                <w:rFonts w:ascii="Folio-Medium" w:hAnsi="Folio-Medium" w:cs="Folio-Medium"/>
                <w:b/>
                <w:i/>
                <w:sz w:val="17"/>
                <w:szCs w:val="17"/>
              </w:rPr>
            </w:pPr>
          </w:p>
          <w:p w14:paraId="159C178D"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sidRPr="00FD04D7">
              <w:rPr>
                <w:rFonts w:ascii="Folio-Medium" w:hAnsi="Folio-Medium" w:cs="Folio-Medium"/>
                <w:sz w:val="17"/>
                <w:szCs w:val="17"/>
              </w:rPr>
              <w:t>61</w:t>
            </w:r>
          </w:p>
          <w:p w14:paraId="20404415" w14:textId="77777777" w:rsidR="007D38C5" w:rsidRPr="004E0752" w:rsidRDefault="007D38C5" w:rsidP="00DB0BD4">
            <w:pPr>
              <w:rPr>
                <w:rFonts w:ascii="Folio-Medium" w:hAnsi="Folio-Medium" w:cs="Folio-Medium"/>
                <w:b/>
                <w:i/>
                <w:sz w:val="17"/>
                <w:szCs w:val="17"/>
              </w:rPr>
            </w:pPr>
          </w:p>
          <w:p w14:paraId="5C809485"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sidRPr="00FD04D7">
              <w:rPr>
                <w:rFonts w:ascii="Folio-Medium" w:hAnsi="Folio-Medium" w:cs="Folio-Medium"/>
                <w:sz w:val="17"/>
                <w:szCs w:val="17"/>
              </w:rPr>
              <w:t>61</w:t>
            </w:r>
          </w:p>
          <w:p w14:paraId="4BCEA9AD" w14:textId="77777777" w:rsidR="007D38C5" w:rsidRPr="004E0752" w:rsidRDefault="007D38C5" w:rsidP="00DB0BD4">
            <w:pPr>
              <w:rPr>
                <w:rFonts w:ascii="Folio-Medium" w:hAnsi="Folio-Medium" w:cs="Folio-Medium"/>
                <w:b/>
                <w:i/>
                <w:sz w:val="17"/>
                <w:szCs w:val="17"/>
              </w:rPr>
            </w:pPr>
          </w:p>
          <w:p w14:paraId="5250393F"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sidRPr="00FD04D7">
              <w:rPr>
                <w:rFonts w:ascii="Folio-Medium" w:hAnsi="Folio-Medium" w:cs="Folio-Medium"/>
                <w:sz w:val="17"/>
                <w:szCs w:val="17"/>
              </w:rPr>
              <w:t>122</w:t>
            </w:r>
          </w:p>
          <w:p w14:paraId="6AB11933" w14:textId="77777777" w:rsidR="007D38C5" w:rsidRPr="004E0752" w:rsidRDefault="007D38C5" w:rsidP="00DB0BD4">
            <w:pPr>
              <w:rPr>
                <w:rFonts w:ascii="Folio-Medium" w:hAnsi="Folio-Medium" w:cs="Folio-Medium"/>
                <w:b/>
                <w:i/>
                <w:sz w:val="17"/>
                <w:szCs w:val="17"/>
              </w:rPr>
            </w:pPr>
          </w:p>
          <w:p w14:paraId="2720A846" w14:textId="77777777" w:rsidR="007D38C5" w:rsidRPr="00FD04D7"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sidRPr="00FD04D7">
              <w:rPr>
                <w:rFonts w:ascii="Folio-Medium" w:hAnsi="Folio-Medium" w:cs="Folio-Medium"/>
                <w:sz w:val="17"/>
                <w:szCs w:val="17"/>
              </w:rPr>
              <w:t>Not specified</w:t>
            </w:r>
          </w:p>
          <w:p w14:paraId="2AE44ABD" w14:textId="77777777" w:rsidR="007D38C5" w:rsidRPr="004E0752" w:rsidRDefault="007D38C5" w:rsidP="00DB0BD4">
            <w:pPr>
              <w:rPr>
                <w:rFonts w:ascii="Folio-Medium" w:hAnsi="Folio-Medium" w:cs="Folio-Medium"/>
                <w:b/>
                <w:i/>
                <w:sz w:val="17"/>
                <w:szCs w:val="17"/>
              </w:rPr>
            </w:pPr>
          </w:p>
          <w:p w14:paraId="13140F2D"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sidRPr="00FD04D7">
              <w:rPr>
                <w:rFonts w:ascii="Folio-Medium" w:hAnsi="Folio-Medium" w:cs="Folio-Medium"/>
                <w:sz w:val="17"/>
                <w:szCs w:val="17"/>
              </w:rPr>
              <w:t>No</w:t>
            </w:r>
          </w:p>
        </w:tc>
      </w:tr>
      <w:tr w:rsidR="007D38C5" w14:paraId="3CA99F33"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3A0C4FCB" w14:textId="0C986D52" w:rsidR="007D38C5" w:rsidRDefault="00847CBD" w:rsidP="00DB0BD4">
            <w:pPr>
              <w:rPr>
                <w:rFonts w:ascii="Folio-Medium" w:hAnsi="Folio-Medium" w:cs="Folio-Medium"/>
                <w:sz w:val="18"/>
                <w:szCs w:val="18"/>
              </w:rPr>
            </w:pPr>
            <w:r>
              <w:rPr>
                <w:rFonts w:ascii="Folio-Medium" w:hAnsi="Folio-Medium" w:cs="Folio-Medium"/>
                <w:sz w:val="18"/>
                <w:szCs w:val="18"/>
              </w:rPr>
              <w:t>18</w:t>
            </w:r>
          </w:p>
        </w:tc>
        <w:tc>
          <w:tcPr>
            <w:tcW w:w="1697" w:type="dxa"/>
            <w:tcBorders>
              <w:top w:val="single" w:sz="12" w:space="0" w:color="auto"/>
              <w:left w:val="single" w:sz="4" w:space="0" w:color="auto"/>
              <w:bottom w:val="single" w:sz="12" w:space="0" w:color="auto"/>
              <w:right w:val="single" w:sz="4" w:space="0" w:color="auto"/>
            </w:tcBorders>
          </w:tcPr>
          <w:p w14:paraId="51422864" w14:textId="05CA397E" w:rsidR="007D38C5" w:rsidRDefault="007D38C5" w:rsidP="00DB0BD4">
            <w:pPr>
              <w:rPr>
                <w:rFonts w:ascii="Folio-Medium" w:hAnsi="Folio-Medium" w:cs="Folio-Medium"/>
                <w:sz w:val="18"/>
                <w:szCs w:val="18"/>
              </w:rPr>
            </w:pPr>
            <w:proofErr w:type="spellStart"/>
            <w:r>
              <w:rPr>
                <w:rFonts w:ascii="Folio-Medium" w:hAnsi="Folio-Medium" w:cs="Folio-Medium"/>
                <w:sz w:val="18"/>
                <w:szCs w:val="18"/>
              </w:rPr>
              <w:t>Namal</w:t>
            </w:r>
            <w:proofErr w:type="spellEnd"/>
            <w:r>
              <w:rPr>
                <w:rFonts w:ascii="Folio-Medium" w:hAnsi="Folio-Medium" w:cs="Folio-Medium"/>
                <w:sz w:val="18"/>
                <w:szCs w:val="18"/>
              </w:rPr>
              <w:t xml:space="preserve"> et al</w:t>
            </w:r>
          </w:p>
          <w:p w14:paraId="721455EC" w14:textId="77777777" w:rsidR="007D38C5" w:rsidRDefault="007D38C5" w:rsidP="00DB0BD4">
            <w:pPr>
              <w:rPr>
                <w:rFonts w:ascii="Folio-Medium" w:hAnsi="Folio-Medium" w:cs="Folio-Medium"/>
                <w:sz w:val="18"/>
                <w:szCs w:val="18"/>
              </w:rPr>
            </w:pPr>
          </w:p>
          <w:p w14:paraId="11313786" w14:textId="77777777" w:rsidR="007D38C5" w:rsidRPr="00FD04D7" w:rsidRDefault="007D38C5" w:rsidP="00DB0BD4">
            <w:pPr>
              <w:rPr>
                <w:rFonts w:ascii="Folio-Medium" w:hAnsi="Folio-Medium" w:cs="Folio-Medium"/>
                <w:b/>
                <w:sz w:val="18"/>
                <w:szCs w:val="18"/>
              </w:rPr>
            </w:pPr>
            <w:r w:rsidRPr="00FD04D7">
              <w:rPr>
                <w:rFonts w:ascii="Folio-Medium" w:hAnsi="Folio-Medium" w:cs="Folio-Medium"/>
                <w:b/>
                <w:sz w:val="18"/>
                <w:szCs w:val="18"/>
              </w:rPr>
              <w:t>Do autistic children have higher levels of caries? A cross sectional study in Turkish children</w:t>
            </w:r>
            <w:r w:rsidRPr="00FD04D7">
              <w:rPr>
                <w:rFonts w:ascii="Folio-Medium" w:hAnsi="Folio-Medium" w:cs="Folio-Medium"/>
                <w:b/>
                <w:sz w:val="18"/>
                <w:szCs w:val="18"/>
              </w:rPr>
              <w:tab/>
            </w:r>
          </w:p>
          <w:p w14:paraId="282BBBAA" w14:textId="77777777" w:rsidR="007D38C5" w:rsidRDefault="007D38C5" w:rsidP="00DB0BD4">
            <w:pPr>
              <w:rPr>
                <w:rFonts w:ascii="Folio-Medium" w:hAnsi="Folio-Medium" w:cs="Folio-Medium"/>
                <w:sz w:val="18"/>
                <w:szCs w:val="18"/>
              </w:rPr>
            </w:pPr>
          </w:p>
          <w:p w14:paraId="30CB3423" w14:textId="77777777" w:rsidR="007D38C5" w:rsidRDefault="007D38C5" w:rsidP="00DB0BD4">
            <w:pPr>
              <w:rPr>
                <w:rFonts w:ascii="Folio-Medium" w:hAnsi="Folio-Medium" w:cs="Folio-Medium"/>
                <w:sz w:val="18"/>
                <w:szCs w:val="18"/>
              </w:rPr>
            </w:pPr>
            <w:r w:rsidRPr="00FD04D7">
              <w:rPr>
                <w:rFonts w:ascii="Folio-Medium" w:hAnsi="Folio-Medium" w:cs="Folio-Medium"/>
                <w:sz w:val="18"/>
                <w:szCs w:val="18"/>
              </w:rPr>
              <w:t xml:space="preserve">Journal of Indian Society of </w:t>
            </w:r>
            <w:proofErr w:type="spellStart"/>
            <w:r w:rsidRPr="00FD04D7">
              <w:rPr>
                <w:rFonts w:ascii="Folio-Medium" w:hAnsi="Folio-Medium" w:cs="Folio-Medium"/>
                <w:sz w:val="18"/>
                <w:szCs w:val="18"/>
              </w:rPr>
              <w:t>Pedodontics</w:t>
            </w:r>
            <w:proofErr w:type="spellEnd"/>
            <w:r w:rsidRPr="00FD04D7">
              <w:rPr>
                <w:rFonts w:ascii="Folio-Medium" w:hAnsi="Folio-Medium" w:cs="Folio-Medium"/>
                <w:sz w:val="18"/>
                <w:szCs w:val="18"/>
              </w:rPr>
              <w:t xml:space="preserve"> and Preventive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E9BF236" w14:textId="77777777" w:rsidR="007D38C5" w:rsidRDefault="007D38C5" w:rsidP="00DB0BD4">
            <w:pPr>
              <w:rPr>
                <w:rFonts w:ascii="Folio-Medium" w:hAnsi="Folio-Medium" w:cs="Folio-Medium"/>
                <w:sz w:val="17"/>
                <w:szCs w:val="17"/>
              </w:rPr>
            </w:pPr>
            <w:r>
              <w:rPr>
                <w:rFonts w:ascii="Folio-Medium" w:hAnsi="Folio-Medium" w:cs="Folio-Medium"/>
                <w:sz w:val="17"/>
                <w:szCs w:val="17"/>
              </w:rPr>
              <w:t>2007</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A7F71B"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29BF9975" w14:textId="77777777" w:rsidR="007D38C5" w:rsidRDefault="007D38C5" w:rsidP="00DB0BD4">
            <w:pPr>
              <w:rPr>
                <w:rFonts w:ascii="Folio-Medium" w:hAnsi="Folio-Medium" w:cs="Folio-Medium"/>
                <w:sz w:val="17"/>
                <w:szCs w:val="17"/>
              </w:rPr>
            </w:pPr>
            <w:r>
              <w:rPr>
                <w:rFonts w:ascii="Folio-Medium" w:hAnsi="Folio-Medium" w:cs="Folio-Medium"/>
                <w:sz w:val="17"/>
                <w:szCs w:val="17"/>
              </w:rPr>
              <w:t>Cross sectional study</w:t>
            </w:r>
          </w:p>
          <w:p w14:paraId="366EDE65" w14:textId="77777777" w:rsidR="007D38C5" w:rsidRDefault="007D38C5" w:rsidP="00DB0BD4">
            <w:pPr>
              <w:rPr>
                <w:rFonts w:ascii="Folio-Medium" w:hAnsi="Folio-Medium" w:cs="Folio-Medium"/>
                <w:sz w:val="17"/>
                <w:szCs w:val="17"/>
              </w:rPr>
            </w:pPr>
          </w:p>
          <w:p w14:paraId="565687B4"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50A0FB60"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4AD87CCC"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6E387FAA"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Turkey</w:t>
            </w:r>
          </w:p>
          <w:p w14:paraId="088689A2" w14:textId="77777777" w:rsidR="007D38C5" w:rsidRDefault="007D38C5" w:rsidP="00DB0BD4">
            <w:pPr>
              <w:autoSpaceDE w:val="0"/>
              <w:autoSpaceDN w:val="0"/>
              <w:adjustRightInd w:val="0"/>
              <w:rPr>
                <w:rFonts w:ascii="Folio-Medium" w:hAnsi="Folio-Medium"/>
                <w:b/>
                <w:i/>
                <w:sz w:val="8"/>
                <w:szCs w:val="8"/>
              </w:rPr>
            </w:pPr>
          </w:p>
          <w:p w14:paraId="2C5ABC7B" w14:textId="77777777" w:rsidR="007D38C5" w:rsidRPr="001F04EF" w:rsidRDefault="007D38C5" w:rsidP="00DB0BD4">
            <w:pPr>
              <w:autoSpaceDE w:val="0"/>
              <w:autoSpaceDN w:val="0"/>
              <w:adjustRightInd w:val="0"/>
              <w:rPr>
                <w:rFonts w:ascii="Folio-Medium" w:hAnsi="Folio-Medium"/>
                <w:b/>
                <w:i/>
                <w:sz w:val="8"/>
                <w:szCs w:val="8"/>
              </w:rPr>
            </w:pPr>
          </w:p>
          <w:p w14:paraId="2FFD901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2D8E11FC" w14:textId="77777777" w:rsidR="007D38C5" w:rsidRPr="00FD04D7" w:rsidRDefault="007D38C5" w:rsidP="00DB0BD4">
            <w:pPr>
              <w:autoSpaceDE w:val="0"/>
              <w:autoSpaceDN w:val="0"/>
              <w:adjustRightInd w:val="0"/>
              <w:rPr>
                <w:rFonts w:ascii="Folio-Medium" w:hAnsi="Folio-Medium" w:cs="Folio-Medium"/>
                <w:sz w:val="17"/>
                <w:szCs w:val="17"/>
              </w:rPr>
            </w:pPr>
            <w:r w:rsidRPr="00FD04D7">
              <w:rPr>
                <w:rFonts w:ascii="Folio-Medium" w:hAnsi="Folio-Medium" w:cs="Folio-Medium"/>
                <w:sz w:val="17"/>
                <w:szCs w:val="17"/>
              </w:rPr>
              <w:t>Local</w:t>
            </w:r>
          </w:p>
          <w:p w14:paraId="3E54B089" w14:textId="77777777" w:rsidR="007D38C5" w:rsidRPr="00614431" w:rsidRDefault="007D38C5" w:rsidP="00DB0BD4">
            <w:pPr>
              <w:autoSpaceDE w:val="0"/>
              <w:autoSpaceDN w:val="0"/>
              <w:adjustRightInd w:val="0"/>
              <w:rPr>
                <w:rFonts w:ascii="Folio-Medium" w:hAnsi="Folio-Medium" w:cs="Folio-Medium"/>
                <w:b/>
                <w:i/>
                <w:sz w:val="17"/>
                <w:szCs w:val="17"/>
              </w:rPr>
            </w:pPr>
          </w:p>
          <w:p w14:paraId="52055641"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31CAD754"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School classroom with mirror and natural daylight or portable light source</w:t>
            </w:r>
          </w:p>
          <w:p w14:paraId="4DB37194" w14:textId="77777777" w:rsidR="007D38C5" w:rsidRPr="001F04EF" w:rsidRDefault="007D38C5" w:rsidP="00DB0BD4">
            <w:pPr>
              <w:autoSpaceDE w:val="0"/>
              <w:autoSpaceDN w:val="0"/>
              <w:adjustRightInd w:val="0"/>
              <w:rPr>
                <w:rFonts w:ascii="Folio-Medium" w:hAnsi="Folio-Medium"/>
                <w:b/>
                <w:i/>
                <w:sz w:val="8"/>
                <w:szCs w:val="8"/>
              </w:rPr>
            </w:pPr>
          </w:p>
          <w:p w14:paraId="7819203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76F5DBEF"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p w14:paraId="510346B3" w14:textId="77777777" w:rsidR="007D38C5" w:rsidRDefault="007D38C5" w:rsidP="00DB0BD4">
            <w:pPr>
              <w:rPr>
                <w:rFonts w:ascii="Folio-Medium" w:hAnsi="Folio-Medium" w:cs="Folio-Medium"/>
                <w:sz w:val="17"/>
                <w:szCs w:val="17"/>
              </w:rPr>
            </w:pPr>
          </w:p>
          <w:p w14:paraId="05BC2A01"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1EA42E33"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Healthy children in three randomly selected schools in neighboring regions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8D1918"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0F087AE6"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F807A"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1D0A7A2" w14:textId="77777777" w:rsidR="007D38C5" w:rsidRDefault="007D38C5" w:rsidP="00DB0BD4">
            <w:pPr>
              <w:tabs>
                <w:tab w:val="left" w:pos="639"/>
              </w:tabs>
              <w:rPr>
                <w:rFonts w:ascii="Folio-Medium" w:hAnsi="Folio-Medium" w:cs="Folio-Medium"/>
                <w:sz w:val="17"/>
                <w:szCs w:val="17"/>
              </w:rPr>
            </w:pPr>
            <w:r w:rsidRPr="00CF5824">
              <w:rPr>
                <w:rFonts w:ascii="Folio-Medium" w:hAnsi="Folio-Medium" w:cs="Folio-Medium"/>
                <w:sz w:val="17"/>
                <w:szCs w:val="17"/>
              </w:rPr>
              <w:t>ASD children from 3 schools; 1 autistic centre and 2 elementary schools</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0CBBA721" w14:textId="77777777" w:rsidR="007D38C5" w:rsidRPr="00FD04D7"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6075616" w14:textId="77777777" w:rsidR="007D38C5" w:rsidRDefault="007D38C5" w:rsidP="00DB0BD4">
            <w:pPr>
              <w:rPr>
                <w:rFonts w:ascii="Folio-Medium" w:hAnsi="Folio-Medium" w:cs="Folio-Medium"/>
                <w:sz w:val="17"/>
                <w:szCs w:val="17"/>
              </w:rPr>
            </w:pPr>
            <w:r>
              <w:rPr>
                <w:rFonts w:ascii="Folio-Medium" w:hAnsi="Folio-Medium" w:cs="Folio-Medium"/>
                <w:sz w:val="17"/>
                <w:szCs w:val="17"/>
              </w:rPr>
              <w:t>7-12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327E4D34"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32649B1C"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589F4521" w14:textId="77777777" w:rsidR="007D38C5" w:rsidRPr="004E0752" w:rsidRDefault="007D38C5" w:rsidP="00DB0BD4">
            <w:pPr>
              <w:rPr>
                <w:rFonts w:ascii="Folio-Medium" w:hAnsi="Folio-Medium" w:cs="Folio-Medium"/>
                <w:b/>
                <w:i/>
                <w:sz w:val="17"/>
                <w:szCs w:val="17"/>
              </w:rPr>
            </w:pPr>
          </w:p>
          <w:p w14:paraId="712BF986"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 xml:space="preserve">mber of participants (study): </w:t>
            </w:r>
            <w:r>
              <w:rPr>
                <w:rFonts w:ascii="Folio-Medium" w:hAnsi="Folio-Medium" w:cs="Folio-Medium"/>
                <w:sz w:val="17"/>
                <w:szCs w:val="17"/>
              </w:rPr>
              <w:t>62</w:t>
            </w:r>
          </w:p>
          <w:p w14:paraId="3F107128" w14:textId="77777777" w:rsidR="007D38C5" w:rsidRPr="004E0752" w:rsidRDefault="007D38C5" w:rsidP="00DB0BD4">
            <w:pPr>
              <w:rPr>
                <w:rFonts w:ascii="Folio-Medium" w:hAnsi="Folio-Medium" w:cs="Folio-Medium"/>
                <w:b/>
                <w:i/>
                <w:sz w:val="17"/>
                <w:szCs w:val="17"/>
              </w:rPr>
            </w:pPr>
          </w:p>
          <w:p w14:paraId="74D1DF86"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301</w:t>
            </w:r>
          </w:p>
          <w:p w14:paraId="32790946" w14:textId="77777777" w:rsidR="007D38C5" w:rsidRPr="004E0752" w:rsidRDefault="007D38C5" w:rsidP="00DB0BD4">
            <w:pPr>
              <w:rPr>
                <w:rFonts w:ascii="Folio-Medium" w:hAnsi="Folio-Medium" w:cs="Folio-Medium"/>
                <w:b/>
                <w:i/>
                <w:sz w:val="17"/>
                <w:szCs w:val="17"/>
              </w:rPr>
            </w:pPr>
          </w:p>
          <w:p w14:paraId="686583FD"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363</w:t>
            </w:r>
          </w:p>
          <w:p w14:paraId="19857EA4" w14:textId="77777777" w:rsidR="007D38C5" w:rsidRPr="004E0752" w:rsidRDefault="007D38C5" w:rsidP="00DB0BD4">
            <w:pPr>
              <w:rPr>
                <w:rFonts w:ascii="Folio-Medium" w:hAnsi="Folio-Medium" w:cs="Folio-Medium"/>
                <w:b/>
                <w:i/>
                <w:sz w:val="17"/>
                <w:szCs w:val="17"/>
              </w:rPr>
            </w:pPr>
          </w:p>
          <w:p w14:paraId="31582B7A" w14:textId="77777777" w:rsidR="007D38C5" w:rsidRPr="00FD04D7"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sidRPr="00FD04D7">
              <w:rPr>
                <w:rFonts w:ascii="Folio-Medium" w:hAnsi="Folio-Medium" w:cs="Folio-Medium"/>
                <w:sz w:val="17"/>
                <w:szCs w:val="17"/>
              </w:rPr>
              <w:t>Not specified</w:t>
            </w:r>
          </w:p>
          <w:p w14:paraId="1E88AF41" w14:textId="77777777" w:rsidR="007D38C5" w:rsidRPr="004E0752" w:rsidRDefault="007D38C5" w:rsidP="00DB0BD4">
            <w:pPr>
              <w:rPr>
                <w:rFonts w:ascii="Folio-Medium" w:hAnsi="Folio-Medium" w:cs="Folio-Medium"/>
                <w:b/>
                <w:i/>
                <w:sz w:val="17"/>
                <w:szCs w:val="17"/>
              </w:rPr>
            </w:pPr>
          </w:p>
          <w:p w14:paraId="7CB81279"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sidRPr="00FD04D7">
              <w:rPr>
                <w:rFonts w:ascii="Folio-Medium" w:hAnsi="Folio-Medium" w:cs="Folio-Medium"/>
                <w:sz w:val="17"/>
                <w:szCs w:val="17"/>
              </w:rPr>
              <w:t>No</w:t>
            </w:r>
          </w:p>
        </w:tc>
      </w:tr>
      <w:tr w:rsidR="007D38C5" w14:paraId="0E1C86A9" w14:textId="77777777" w:rsidTr="00B4075F">
        <w:trPr>
          <w:trHeight w:val="333"/>
        </w:trPr>
        <w:tc>
          <w:tcPr>
            <w:tcW w:w="850" w:type="dxa"/>
            <w:tcBorders>
              <w:top w:val="single" w:sz="12" w:space="0" w:color="auto"/>
              <w:left w:val="single" w:sz="4" w:space="0" w:color="auto"/>
              <w:bottom w:val="single" w:sz="4" w:space="0" w:color="auto"/>
              <w:right w:val="single" w:sz="4" w:space="0" w:color="auto"/>
            </w:tcBorders>
          </w:tcPr>
          <w:p w14:paraId="0266B509" w14:textId="4EA6A7F3" w:rsidR="007D38C5" w:rsidRPr="00E828BC" w:rsidRDefault="00847CBD" w:rsidP="00DB0BD4">
            <w:pPr>
              <w:rPr>
                <w:rFonts w:ascii="Folio-Medium" w:hAnsi="Folio-Medium" w:cs="Folio-Medium"/>
                <w:sz w:val="18"/>
                <w:szCs w:val="18"/>
              </w:rPr>
            </w:pPr>
            <w:r>
              <w:rPr>
                <w:rFonts w:ascii="Folio-Medium" w:hAnsi="Folio-Medium" w:cs="Folio-Medium"/>
                <w:sz w:val="18"/>
                <w:szCs w:val="18"/>
              </w:rPr>
              <w:t>19</w:t>
            </w:r>
          </w:p>
        </w:tc>
        <w:tc>
          <w:tcPr>
            <w:tcW w:w="1697" w:type="dxa"/>
            <w:tcBorders>
              <w:top w:val="single" w:sz="12" w:space="0" w:color="auto"/>
              <w:left w:val="single" w:sz="4" w:space="0" w:color="auto"/>
              <w:bottom w:val="single" w:sz="4" w:space="0" w:color="auto"/>
              <w:right w:val="single" w:sz="4" w:space="0" w:color="auto"/>
            </w:tcBorders>
          </w:tcPr>
          <w:p w14:paraId="524D2917" w14:textId="61CAA84A" w:rsidR="007D38C5" w:rsidRDefault="00FE3201" w:rsidP="00DB0BD4">
            <w:pPr>
              <w:rPr>
                <w:rFonts w:ascii="Folio-Medium" w:hAnsi="Folio-Medium" w:cs="Folio-Medium"/>
                <w:sz w:val="18"/>
                <w:szCs w:val="18"/>
              </w:rPr>
            </w:pPr>
            <w:r>
              <w:rPr>
                <w:rFonts w:ascii="Folio-Medium" w:hAnsi="Folio-Medium" w:cs="Folio-Medium"/>
                <w:sz w:val="18"/>
                <w:szCs w:val="18"/>
              </w:rPr>
              <w:t>Yashod</w:t>
            </w:r>
            <w:r w:rsidR="007D38C5" w:rsidRPr="00E828BC">
              <w:rPr>
                <w:rFonts w:ascii="Folio-Medium" w:hAnsi="Folio-Medium" w:cs="Folio-Medium"/>
                <w:sz w:val="18"/>
                <w:szCs w:val="18"/>
              </w:rPr>
              <w:t>a et al</w:t>
            </w:r>
            <w:r w:rsidR="007D38C5" w:rsidRPr="00E828BC">
              <w:rPr>
                <w:rFonts w:ascii="Folio-Medium" w:hAnsi="Folio-Medium" w:cs="Folio-Medium"/>
                <w:sz w:val="18"/>
                <w:szCs w:val="18"/>
              </w:rPr>
              <w:tab/>
            </w:r>
          </w:p>
          <w:p w14:paraId="752E2EB8" w14:textId="77777777" w:rsidR="007D38C5" w:rsidRDefault="007D38C5" w:rsidP="00DB0BD4">
            <w:pPr>
              <w:rPr>
                <w:rFonts w:ascii="Folio-Medium" w:hAnsi="Folio-Medium" w:cs="Folio-Medium"/>
                <w:sz w:val="18"/>
                <w:szCs w:val="18"/>
              </w:rPr>
            </w:pPr>
          </w:p>
          <w:p w14:paraId="07C3411B" w14:textId="77777777" w:rsidR="007D38C5" w:rsidRPr="00E828BC" w:rsidRDefault="007D38C5" w:rsidP="00DB0BD4">
            <w:pPr>
              <w:rPr>
                <w:rFonts w:ascii="Folio-Medium" w:hAnsi="Folio-Medium" w:cs="Folio-Medium"/>
                <w:b/>
                <w:sz w:val="18"/>
                <w:szCs w:val="18"/>
              </w:rPr>
            </w:pPr>
            <w:r w:rsidRPr="00E828BC">
              <w:rPr>
                <w:rFonts w:ascii="Folio-Medium" w:hAnsi="Folio-Medium" w:cs="Folio-Medium"/>
                <w:b/>
                <w:sz w:val="18"/>
                <w:szCs w:val="18"/>
              </w:rPr>
              <w:t>Oral health status and parental perception of child oral health related quality-of-life of children with autism in Bangalore, India</w:t>
            </w:r>
            <w:r w:rsidRPr="00E828BC">
              <w:rPr>
                <w:rFonts w:ascii="Folio-Medium" w:hAnsi="Folio-Medium" w:cs="Folio-Medium"/>
                <w:b/>
                <w:sz w:val="18"/>
                <w:szCs w:val="18"/>
              </w:rPr>
              <w:tab/>
            </w:r>
          </w:p>
          <w:p w14:paraId="68A570D0" w14:textId="77777777" w:rsidR="007D38C5" w:rsidRDefault="007D38C5" w:rsidP="00DB0BD4">
            <w:pPr>
              <w:rPr>
                <w:rFonts w:ascii="Folio-Medium" w:hAnsi="Folio-Medium" w:cs="Folio-Medium"/>
                <w:sz w:val="18"/>
                <w:szCs w:val="18"/>
              </w:rPr>
            </w:pPr>
          </w:p>
          <w:p w14:paraId="2DE5CAC2" w14:textId="77777777" w:rsidR="007D38C5" w:rsidRPr="003A081D" w:rsidRDefault="007D38C5" w:rsidP="00DB0BD4">
            <w:pPr>
              <w:rPr>
                <w:rFonts w:ascii="Folio-Medium" w:hAnsi="Folio-Medium" w:cs="Folio-Medium"/>
                <w:sz w:val="18"/>
                <w:szCs w:val="18"/>
              </w:rPr>
            </w:pPr>
            <w:r w:rsidRPr="00E828BC">
              <w:rPr>
                <w:rFonts w:ascii="Folio-Medium" w:hAnsi="Folio-Medium" w:cs="Folio-Medium"/>
                <w:sz w:val="18"/>
                <w:szCs w:val="18"/>
              </w:rPr>
              <w:t xml:space="preserve">Journal of Indian Society of </w:t>
            </w:r>
            <w:proofErr w:type="spellStart"/>
            <w:r w:rsidRPr="00E828BC">
              <w:rPr>
                <w:rFonts w:ascii="Folio-Medium" w:hAnsi="Folio-Medium" w:cs="Folio-Medium"/>
                <w:sz w:val="18"/>
                <w:szCs w:val="18"/>
              </w:rPr>
              <w:t>Pedodontics</w:t>
            </w:r>
            <w:proofErr w:type="spellEnd"/>
            <w:r w:rsidRPr="00E828BC">
              <w:rPr>
                <w:rFonts w:ascii="Folio-Medium" w:hAnsi="Folio-Medium" w:cs="Folio-Medium"/>
                <w:sz w:val="18"/>
                <w:szCs w:val="18"/>
              </w:rPr>
              <w:t xml:space="preserve"> and Preventive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A03D3B" w14:textId="77777777" w:rsidR="007D38C5" w:rsidRDefault="007D38C5" w:rsidP="00DB0BD4">
            <w:pPr>
              <w:rPr>
                <w:rFonts w:ascii="Folio-Medium" w:hAnsi="Folio-Medium" w:cs="Folio-Medium"/>
                <w:sz w:val="17"/>
                <w:szCs w:val="17"/>
              </w:rPr>
            </w:pPr>
            <w:r>
              <w:rPr>
                <w:rFonts w:ascii="Folio-Medium" w:hAnsi="Folio-Medium" w:cs="Folio-Medium"/>
                <w:sz w:val="17"/>
                <w:szCs w:val="17"/>
              </w:rPr>
              <w:t>2014</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59E896" w14:textId="77777777" w:rsidR="007D38C5"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353C8867" w14:textId="77777777" w:rsidR="007D38C5" w:rsidRDefault="007D38C5" w:rsidP="00DB0BD4">
            <w:pPr>
              <w:rPr>
                <w:rFonts w:ascii="Folio-Medium" w:hAnsi="Folio-Medium" w:cs="Folio-Medium"/>
                <w:sz w:val="17"/>
                <w:szCs w:val="17"/>
              </w:rPr>
            </w:pPr>
            <w:r>
              <w:rPr>
                <w:rFonts w:ascii="Folio-Medium" w:hAnsi="Folio-Medium" w:cs="Folio-Medium"/>
                <w:sz w:val="17"/>
                <w:szCs w:val="17"/>
              </w:rPr>
              <w:t>Comparative cross-sectional study</w:t>
            </w:r>
          </w:p>
          <w:p w14:paraId="6E499CF3" w14:textId="77777777" w:rsidR="007D38C5" w:rsidRDefault="007D38C5" w:rsidP="00DB0BD4">
            <w:pPr>
              <w:rPr>
                <w:rFonts w:ascii="Folio-Medium" w:hAnsi="Folio-Medium" w:cs="Folio-Medium"/>
                <w:sz w:val="17"/>
                <w:szCs w:val="17"/>
              </w:rPr>
            </w:pPr>
          </w:p>
          <w:p w14:paraId="191705B3"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p>
          <w:p w14:paraId="23425B67"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43B93AC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34120079"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India</w:t>
            </w:r>
          </w:p>
          <w:p w14:paraId="31A903AA" w14:textId="77777777" w:rsidR="007D38C5" w:rsidRDefault="007D38C5" w:rsidP="00DB0BD4">
            <w:pPr>
              <w:autoSpaceDE w:val="0"/>
              <w:autoSpaceDN w:val="0"/>
              <w:adjustRightInd w:val="0"/>
              <w:rPr>
                <w:rFonts w:ascii="Folio-Medium" w:hAnsi="Folio-Medium"/>
                <w:b/>
                <w:i/>
                <w:sz w:val="8"/>
                <w:szCs w:val="8"/>
              </w:rPr>
            </w:pPr>
          </w:p>
          <w:p w14:paraId="3BFE6534" w14:textId="77777777" w:rsidR="007D38C5" w:rsidRPr="001F04EF" w:rsidRDefault="007D38C5" w:rsidP="00DB0BD4">
            <w:pPr>
              <w:autoSpaceDE w:val="0"/>
              <w:autoSpaceDN w:val="0"/>
              <w:adjustRightInd w:val="0"/>
              <w:rPr>
                <w:rFonts w:ascii="Folio-Medium" w:hAnsi="Folio-Medium"/>
                <w:b/>
                <w:i/>
                <w:sz w:val="8"/>
                <w:szCs w:val="8"/>
              </w:rPr>
            </w:pPr>
          </w:p>
          <w:p w14:paraId="297D4A91"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6A26BE0" w14:textId="77777777" w:rsidR="007D38C5" w:rsidRPr="00FD04D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601149FD" w14:textId="77777777" w:rsidR="007D38C5" w:rsidRPr="00614431" w:rsidRDefault="007D38C5" w:rsidP="00DB0BD4">
            <w:pPr>
              <w:autoSpaceDE w:val="0"/>
              <w:autoSpaceDN w:val="0"/>
              <w:adjustRightInd w:val="0"/>
              <w:rPr>
                <w:rFonts w:ascii="Folio-Medium" w:hAnsi="Folio-Medium" w:cs="Folio-Medium"/>
                <w:b/>
                <w:i/>
                <w:sz w:val="17"/>
                <w:szCs w:val="17"/>
              </w:rPr>
            </w:pPr>
          </w:p>
          <w:p w14:paraId="1250520B"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2E682F63"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School, seated on a chair under natural light with dental instruments</w:t>
            </w:r>
          </w:p>
          <w:p w14:paraId="6DEEB610" w14:textId="77777777" w:rsidR="007D38C5" w:rsidRPr="001F04EF" w:rsidRDefault="007D38C5" w:rsidP="00DB0BD4">
            <w:pPr>
              <w:autoSpaceDE w:val="0"/>
              <w:autoSpaceDN w:val="0"/>
              <w:adjustRightInd w:val="0"/>
              <w:rPr>
                <w:rFonts w:ascii="Folio-Medium" w:hAnsi="Folio-Medium"/>
                <w:b/>
                <w:i/>
                <w:sz w:val="8"/>
                <w:szCs w:val="8"/>
              </w:rPr>
            </w:pPr>
          </w:p>
          <w:p w14:paraId="79CB807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0F0D4535" w14:textId="77777777" w:rsidR="007D38C5" w:rsidRDefault="007D38C5" w:rsidP="00DB0BD4">
            <w:pPr>
              <w:rPr>
                <w:rFonts w:ascii="Folio-Medium" w:hAnsi="Folio-Medium" w:cs="Folio-Medium"/>
                <w:sz w:val="17"/>
                <w:szCs w:val="17"/>
              </w:rPr>
            </w:pPr>
            <w:r>
              <w:rPr>
                <w:rFonts w:ascii="Folio-Medium" w:hAnsi="Folio-Medium" w:cs="Folio-Medium"/>
                <w:sz w:val="17"/>
                <w:szCs w:val="17"/>
              </w:rPr>
              <w:t>2012</w:t>
            </w:r>
          </w:p>
          <w:p w14:paraId="0B24B73B" w14:textId="77777777" w:rsidR="007D38C5" w:rsidRDefault="007D38C5" w:rsidP="00DB0BD4">
            <w:pPr>
              <w:rPr>
                <w:rFonts w:ascii="Folio-Medium" w:hAnsi="Folio-Medium" w:cs="Folio-Medium"/>
                <w:sz w:val="17"/>
                <w:szCs w:val="17"/>
              </w:rPr>
            </w:pPr>
          </w:p>
          <w:p w14:paraId="1A961606" w14:textId="77777777" w:rsidR="007D38C5" w:rsidRDefault="007D38C5" w:rsidP="00DB0BD4">
            <w:pPr>
              <w:rPr>
                <w:rFonts w:ascii="Folio-Medium" w:hAnsi="Folio-Medium" w:cs="Folio-Medium"/>
                <w:b/>
                <w:i/>
                <w:sz w:val="17"/>
                <w:szCs w:val="17"/>
              </w:rPr>
            </w:pPr>
            <w:r>
              <w:rPr>
                <w:rFonts w:ascii="Folio-Medium" w:hAnsi="Folio-Medium" w:cs="Folio-Medium"/>
                <w:b/>
                <w:i/>
                <w:sz w:val="17"/>
                <w:szCs w:val="17"/>
              </w:rPr>
              <w:t>Control Group Definition:</w:t>
            </w:r>
          </w:p>
          <w:p w14:paraId="0AD79184"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Children without Autism from regular schools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AF62450"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1FDBBCBF"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E4C141"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DMFT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1D6BA99" w14:textId="77777777" w:rsidR="007D38C5" w:rsidRDefault="007D38C5" w:rsidP="00DB0BD4">
            <w:pPr>
              <w:tabs>
                <w:tab w:val="left" w:pos="639"/>
              </w:tabs>
              <w:rPr>
                <w:rFonts w:ascii="Folio-Medium" w:hAnsi="Folio-Medium" w:cs="Folio-Medium"/>
                <w:sz w:val="17"/>
                <w:szCs w:val="17"/>
              </w:rPr>
            </w:pPr>
            <w:r w:rsidRPr="00E828BC">
              <w:rPr>
                <w:rFonts w:ascii="Folio-Medium" w:hAnsi="Folio-Medium" w:cs="Folio-Medium"/>
                <w:sz w:val="17"/>
                <w:szCs w:val="17"/>
              </w:rPr>
              <w:t xml:space="preserve">Diagnosis of autism based on records. </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14:paraId="45C14D35" w14:textId="77777777" w:rsidR="007D38C5" w:rsidRPr="003A081D" w:rsidRDefault="007D38C5" w:rsidP="00DB0BD4">
            <w:pPr>
              <w:rPr>
                <w:rFonts w:ascii="Folio-Medium" w:hAnsi="Folio-Medium" w:cs="Folio-Medium"/>
                <w:sz w:val="17"/>
                <w:szCs w:val="17"/>
              </w:rPr>
            </w:pPr>
            <w:r w:rsidRPr="00E828BC">
              <w:rPr>
                <w:rFonts w:ascii="Folio-Medium" w:hAnsi="Folio-Medium" w:cs="Folio-Medium"/>
                <w:sz w:val="17"/>
                <w:szCs w:val="17"/>
              </w:rPr>
              <w:t>Oral prophylaxis in the last 6 months, other diseases known to influence caries or perio</w:t>
            </w:r>
            <w:r>
              <w:rPr>
                <w:rFonts w:ascii="Folio-Medium" w:hAnsi="Folio-Medium" w:cs="Folio-Medium"/>
                <w:sz w:val="17"/>
                <w:szCs w:val="17"/>
              </w:rPr>
              <w:t>dontal</w:t>
            </w:r>
            <w:r w:rsidRPr="00E828BC">
              <w:rPr>
                <w:rFonts w:ascii="Folio-Medium" w:hAnsi="Folio-Medium" w:cs="Folio-Medium"/>
                <w:sz w:val="17"/>
                <w:szCs w:val="17"/>
              </w:rPr>
              <w:t xml:space="preserve"> disease. Those undergoing antibiotic or anti-inflammatory therapy in the last 6 months.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3BBCAFD" w14:textId="77777777" w:rsidR="007D38C5" w:rsidRDefault="007D38C5" w:rsidP="00DB0BD4">
            <w:pPr>
              <w:rPr>
                <w:rFonts w:ascii="Folio-Medium" w:hAnsi="Folio-Medium" w:cs="Folio-Medium"/>
                <w:sz w:val="17"/>
                <w:szCs w:val="17"/>
              </w:rPr>
            </w:pPr>
            <w:r>
              <w:rPr>
                <w:rFonts w:ascii="Folio-Medium" w:hAnsi="Folio-Medium" w:cs="Folio-Medium"/>
                <w:sz w:val="17"/>
                <w:szCs w:val="17"/>
              </w:rPr>
              <w:t>4-15 years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67127D" w14:textId="77777777" w:rsidR="007D38C5" w:rsidRDefault="007D38C5" w:rsidP="00DB0BD4">
            <w:pPr>
              <w:rPr>
                <w:rFonts w:ascii="Folio-Medium" w:hAnsi="Folio-Medium" w:cs="Folio-Medium"/>
                <w:sz w:val="17"/>
                <w:szCs w:val="17"/>
              </w:rPr>
            </w:pPr>
            <w:r>
              <w:rPr>
                <w:rFonts w:ascii="Folio-Medium" w:hAnsi="Folio-Medium" w:cs="Folio-Medium"/>
                <w:sz w:val="17"/>
                <w:szCs w:val="17"/>
              </w:rPr>
              <w:t>Autism</w:t>
            </w: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tcPr>
          <w:p w14:paraId="6B3D49A8"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 xml:space="preserve">Total number of participants invited to take part: </w:t>
            </w:r>
            <w:r>
              <w:rPr>
                <w:rFonts w:ascii="Folio-Medium" w:hAnsi="Folio-Medium" w:cs="Folio-Medium"/>
                <w:sz w:val="17"/>
                <w:szCs w:val="17"/>
              </w:rPr>
              <w:t>Not specified</w:t>
            </w:r>
          </w:p>
          <w:p w14:paraId="293FA2CD" w14:textId="77777777" w:rsidR="007D38C5" w:rsidRPr="004E0752" w:rsidRDefault="007D38C5" w:rsidP="00DB0BD4">
            <w:pPr>
              <w:rPr>
                <w:rFonts w:ascii="Folio-Medium" w:hAnsi="Folio-Medium" w:cs="Folio-Medium"/>
                <w:b/>
                <w:i/>
                <w:sz w:val="17"/>
                <w:szCs w:val="17"/>
              </w:rPr>
            </w:pPr>
          </w:p>
          <w:p w14:paraId="09555430" w14:textId="77777777" w:rsidR="007D38C5" w:rsidRDefault="007D38C5" w:rsidP="00DB0BD4">
            <w:pPr>
              <w:rPr>
                <w:rFonts w:ascii="Folio-Medium" w:hAnsi="Folio-Medium" w:cs="Folio-Medium"/>
                <w:sz w:val="17"/>
                <w:szCs w:val="17"/>
              </w:rPr>
            </w:pPr>
            <w:r w:rsidRPr="004E0752">
              <w:rPr>
                <w:rFonts w:ascii="Folio-Medium" w:hAnsi="Folio-Medium" w:cs="Folio-Medium"/>
                <w:b/>
                <w:i/>
                <w:sz w:val="17"/>
                <w:szCs w:val="17"/>
              </w:rPr>
              <w:t>Nu</w:t>
            </w:r>
            <w:r>
              <w:rPr>
                <w:rFonts w:ascii="Folio-Medium" w:hAnsi="Folio-Medium" w:cs="Folio-Medium"/>
                <w:b/>
                <w:i/>
                <w:sz w:val="17"/>
                <w:szCs w:val="17"/>
              </w:rPr>
              <w:t>mber of participants (study):</w:t>
            </w:r>
            <w:r w:rsidRPr="00E828BC">
              <w:rPr>
                <w:rFonts w:ascii="Folio-Medium" w:hAnsi="Folio-Medium" w:cs="Folio-Medium"/>
                <w:sz w:val="17"/>
                <w:szCs w:val="17"/>
              </w:rPr>
              <w:t>135</w:t>
            </w:r>
          </w:p>
          <w:p w14:paraId="298B7461" w14:textId="77777777" w:rsidR="007D38C5" w:rsidRPr="004E0752" w:rsidRDefault="007D38C5" w:rsidP="00DB0BD4">
            <w:pPr>
              <w:rPr>
                <w:rFonts w:ascii="Folio-Medium" w:hAnsi="Folio-Medium" w:cs="Folio-Medium"/>
                <w:b/>
                <w:i/>
                <w:sz w:val="17"/>
                <w:szCs w:val="17"/>
              </w:rPr>
            </w:pPr>
          </w:p>
          <w:p w14:paraId="65FC76E4" w14:textId="77777777" w:rsidR="007D38C5" w:rsidRPr="004E0752" w:rsidRDefault="007D38C5" w:rsidP="00DB0BD4">
            <w:pPr>
              <w:rPr>
                <w:rFonts w:ascii="Folio-Medium" w:hAnsi="Folio-Medium" w:cs="Folio-Medium"/>
                <w:b/>
                <w:i/>
                <w:sz w:val="17"/>
                <w:szCs w:val="17"/>
              </w:rPr>
            </w:pPr>
            <w:r w:rsidRPr="004E0752">
              <w:rPr>
                <w:rFonts w:ascii="Folio-Medium" w:hAnsi="Folio-Medium" w:cs="Folio-Medium"/>
                <w:b/>
                <w:i/>
                <w:sz w:val="17"/>
                <w:szCs w:val="17"/>
              </w:rPr>
              <w:t>Number of participants (c</w:t>
            </w:r>
            <w:r>
              <w:rPr>
                <w:rFonts w:ascii="Folio-Medium" w:hAnsi="Folio-Medium" w:cs="Folio-Medium"/>
                <w:b/>
                <w:i/>
                <w:sz w:val="17"/>
                <w:szCs w:val="17"/>
              </w:rPr>
              <w:t xml:space="preserve">ontrol): </w:t>
            </w:r>
            <w:r>
              <w:rPr>
                <w:rFonts w:ascii="Folio-Medium" w:hAnsi="Folio-Medium" w:cs="Folio-Medium"/>
                <w:sz w:val="17"/>
                <w:szCs w:val="17"/>
              </w:rPr>
              <w:t>135</w:t>
            </w:r>
          </w:p>
          <w:p w14:paraId="2169F7E0" w14:textId="77777777" w:rsidR="007D38C5" w:rsidRPr="004E0752" w:rsidRDefault="007D38C5" w:rsidP="00DB0BD4">
            <w:pPr>
              <w:rPr>
                <w:rFonts w:ascii="Folio-Medium" w:hAnsi="Folio-Medium" w:cs="Folio-Medium"/>
                <w:b/>
                <w:i/>
                <w:sz w:val="17"/>
                <w:szCs w:val="17"/>
              </w:rPr>
            </w:pPr>
          </w:p>
          <w:p w14:paraId="79570731"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Total number who took part: </w:t>
            </w:r>
            <w:r>
              <w:rPr>
                <w:rFonts w:ascii="Folio-Medium" w:hAnsi="Folio-Medium" w:cs="Folio-Medium"/>
                <w:sz w:val="17"/>
                <w:szCs w:val="17"/>
              </w:rPr>
              <w:t>270</w:t>
            </w:r>
          </w:p>
          <w:p w14:paraId="1ABBD332" w14:textId="77777777" w:rsidR="007D38C5" w:rsidRPr="004E0752" w:rsidRDefault="007D38C5" w:rsidP="00DB0BD4">
            <w:pPr>
              <w:rPr>
                <w:rFonts w:ascii="Folio-Medium" w:hAnsi="Folio-Medium" w:cs="Folio-Medium"/>
                <w:b/>
                <w:i/>
                <w:sz w:val="17"/>
                <w:szCs w:val="17"/>
              </w:rPr>
            </w:pPr>
          </w:p>
          <w:p w14:paraId="32A1EA53" w14:textId="77777777" w:rsidR="007D38C5" w:rsidRPr="00C97B41" w:rsidRDefault="007D38C5" w:rsidP="00DB0BD4">
            <w:pPr>
              <w:rPr>
                <w:rFonts w:ascii="Folio-Medium" w:hAnsi="Folio-Medium" w:cs="Folio-Medium"/>
                <w:sz w:val="17"/>
                <w:szCs w:val="17"/>
              </w:rPr>
            </w:pPr>
            <w:r w:rsidRPr="004E0752">
              <w:rPr>
                <w:rFonts w:ascii="Folio-Medium" w:hAnsi="Folio-Medium" w:cs="Folio-Medium"/>
                <w:b/>
                <w:i/>
                <w:sz w:val="17"/>
                <w:szCs w:val="17"/>
              </w:rPr>
              <w:t xml:space="preserve">Reason for non-participation: </w:t>
            </w:r>
            <w:r>
              <w:rPr>
                <w:rFonts w:ascii="Folio-Medium" w:hAnsi="Folio-Medium" w:cs="Folio-Medium"/>
                <w:sz w:val="17"/>
                <w:szCs w:val="17"/>
              </w:rPr>
              <w:t>Not specified</w:t>
            </w:r>
          </w:p>
          <w:p w14:paraId="08A73EBC" w14:textId="77777777" w:rsidR="007D38C5" w:rsidRPr="004E0752" w:rsidRDefault="007D38C5" w:rsidP="00DB0BD4">
            <w:pPr>
              <w:rPr>
                <w:rFonts w:ascii="Folio-Medium" w:hAnsi="Folio-Medium" w:cs="Folio-Medium"/>
                <w:b/>
                <w:i/>
                <w:sz w:val="17"/>
                <w:szCs w:val="17"/>
              </w:rPr>
            </w:pPr>
          </w:p>
          <w:p w14:paraId="131E57D7" w14:textId="77777777" w:rsidR="007D38C5" w:rsidRPr="004E0752" w:rsidRDefault="007D38C5" w:rsidP="00DB0BD4">
            <w:pPr>
              <w:rPr>
                <w:rFonts w:ascii="Folio-Medium" w:hAnsi="Folio-Medium" w:cs="Folio-Medium"/>
                <w:b/>
                <w:i/>
                <w:sz w:val="17"/>
                <w:szCs w:val="17"/>
              </w:rPr>
            </w:pPr>
            <w:r>
              <w:rPr>
                <w:rFonts w:ascii="Folio-Medium" w:hAnsi="Folio-Medium" w:cs="Folio-Medium"/>
                <w:b/>
                <w:i/>
                <w:sz w:val="17"/>
                <w:szCs w:val="17"/>
              </w:rPr>
              <w:t xml:space="preserve">Was a sample size calculated?: </w:t>
            </w:r>
            <w:r>
              <w:rPr>
                <w:rFonts w:ascii="Folio-Medium" w:hAnsi="Folio-Medium" w:cs="Folio-Medium"/>
                <w:sz w:val="17"/>
                <w:szCs w:val="17"/>
              </w:rPr>
              <w:t>No</w:t>
            </w:r>
          </w:p>
        </w:tc>
      </w:tr>
      <w:tr w:rsidR="00421F40" w:rsidRPr="00526F2D" w14:paraId="6104AC00" w14:textId="77777777" w:rsidTr="00DB0BD4">
        <w:trPr>
          <w:trHeight w:val="841"/>
        </w:trPr>
        <w:tc>
          <w:tcPr>
            <w:tcW w:w="20837" w:type="dxa"/>
            <w:gridSpan w:val="13"/>
            <w:tcBorders>
              <w:top w:val="single" w:sz="4" w:space="0" w:color="auto"/>
              <w:left w:val="single" w:sz="4" w:space="0" w:color="auto"/>
              <w:right w:val="single" w:sz="4" w:space="0" w:color="auto"/>
            </w:tcBorders>
            <w:shd w:val="clear" w:color="auto" w:fill="8EAADB" w:themeFill="accent1" w:themeFillTint="99"/>
          </w:tcPr>
          <w:p w14:paraId="3FACBE13" w14:textId="393BDDDB" w:rsidR="00421F40" w:rsidRPr="00526F2D" w:rsidRDefault="00421F40"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1C</w:t>
            </w:r>
            <w:r w:rsidRPr="00526F2D">
              <w:rPr>
                <w:rFonts w:ascii="Folio-Medium" w:hAnsi="Folio-Medium" w:cs="Folio-Medium"/>
                <w:b/>
                <w:bCs/>
                <w:sz w:val="35"/>
                <w:szCs w:val="35"/>
              </w:rPr>
              <w:t xml:space="preserve">. </w:t>
            </w:r>
            <w:r>
              <w:rPr>
                <w:rFonts w:ascii="Folio-Medium" w:hAnsi="Folio-Medium" w:cs="Folio-Medium"/>
                <w:b/>
                <w:bCs/>
                <w:sz w:val="35"/>
                <w:szCs w:val="35"/>
              </w:rPr>
              <w:t>Key Study Characteristics and Methodology: Mixed or Non-Specific Learning Disabilities</w:t>
            </w:r>
          </w:p>
        </w:tc>
      </w:tr>
      <w:tr w:rsidR="007D38C5" w:rsidRPr="00411223" w14:paraId="7530DDD6" w14:textId="77777777" w:rsidTr="00B4075F">
        <w:trPr>
          <w:trHeight w:val="333"/>
        </w:trPr>
        <w:tc>
          <w:tcPr>
            <w:tcW w:w="850" w:type="dxa"/>
            <w:tcBorders>
              <w:top w:val="single" w:sz="12" w:space="0" w:color="auto"/>
              <w:left w:val="single" w:sz="4" w:space="0" w:color="auto"/>
              <w:bottom w:val="single" w:sz="4" w:space="0" w:color="auto"/>
              <w:right w:val="single" w:sz="4" w:space="0" w:color="auto"/>
            </w:tcBorders>
            <w:shd w:val="clear" w:color="auto" w:fill="002060"/>
          </w:tcPr>
          <w:p w14:paraId="7E0C4C38" w14:textId="77777777" w:rsidR="007D38C5" w:rsidRDefault="007D38C5" w:rsidP="00421F40">
            <w:pPr>
              <w:jc w:val="center"/>
              <w:rPr>
                <w:rFonts w:ascii="Folio-Medium" w:hAnsi="Folio-Medium" w:cs="Folio-Medium"/>
                <w:b/>
                <w:sz w:val="18"/>
                <w:szCs w:val="18"/>
              </w:rPr>
            </w:pPr>
          </w:p>
        </w:tc>
        <w:tc>
          <w:tcPr>
            <w:tcW w:w="1697" w:type="dxa"/>
            <w:tcBorders>
              <w:top w:val="single" w:sz="12" w:space="0" w:color="auto"/>
              <w:left w:val="single" w:sz="4" w:space="0" w:color="auto"/>
              <w:bottom w:val="single" w:sz="4" w:space="0" w:color="auto"/>
              <w:right w:val="single" w:sz="4" w:space="0" w:color="auto"/>
            </w:tcBorders>
            <w:shd w:val="clear" w:color="auto" w:fill="002060"/>
          </w:tcPr>
          <w:p w14:paraId="0B4778AF" w14:textId="46532056" w:rsidR="007D38C5" w:rsidRDefault="007D38C5" w:rsidP="00421F40">
            <w:pPr>
              <w:jc w:val="center"/>
              <w:rPr>
                <w:rFonts w:ascii="Folio-Medium" w:hAnsi="Folio-Medium" w:cs="Folio-Medium"/>
                <w:b/>
                <w:sz w:val="18"/>
                <w:szCs w:val="18"/>
              </w:rPr>
            </w:pPr>
            <w:r>
              <w:rPr>
                <w:rFonts w:ascii="Folio-Medium" w:hAnsi="Folio-Medium" w:cs="Folio-Medium"/>
                <w:b/>
                <w:sz w:val="18"/>
                <w:szCs w:val="18"/>
              </w:rPr>
              <w:t xml:space="preserve">Authors/ Title/ </w:t>
            </w:r>
            <w:r w:rsidRPr="008617BA">
              <w:rPr>
                <w:rFonts w:ascii="Folio-Medium" w:hAnsi="Folio-Medium" w:cs="Folio-Medium"/>
                <w:b/>
                <w:sz w:val="18"/>
                <w:szCs w:val="18"/>
              </w:rPr>
              <w:t>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4FED8EA4"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Year</w:t>
            </w:r>
          </w:p>
        </w:tc>
        <w:tc>
          <w:tcPr>
            <w:tcW w:w="1559" w:type="dxa"/>
            <w:tcBorders>
              <w:top w:val="single" w:sz="12" w:space="0" w:color="auto"/>
              <w:left w:val="single" w:sz="4" w:space="0" w:color="auto"/>
              <w:bottom w:val="single" w:sz="4" w:space="0" w:color="auto"/>
              <w:right w:val="single" w:sz="4" w:space="0" w:color="auto"/>
            </w:tcBorders>
            <w:shd w:val="clear" w:color="auto" w:fill="002060"/>
          </w:tcPr>
          <w:p w14:paraId="678604D7"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Study Design</w:t>
            </w:r>
          </w:p>
        </w:tc>
        <w:tc>
          <w:tcPr>
            <w:tcW w:w="2977" w:type="dxa"/>
            <w:tcBorders>
              <w:top w:val="single" w:sz="12" w:space="0" w:color="auto"/>
              <w:left w:val="single" w:sz="4" w:space="0" w:color="auto"/>
              <w:bottom w:val="single" w:sz="4" w:space="0" w:color="auto"/>
              <w:right w:val="single" w:sz="4" w:space="0" w:color="auto"/>
            </w:tcBorders>
            <w:shd w:val="clear" w:color="auto" w:fill="002060"/>
          </w:tcPr>
          <w:p w14:paraId="1B748F17" w14:textId="77777777" w:rsidR="007D38C5" w:rsidRDefault="007D38C5" w:rsidP="00421F40">
            <w:pPr>
              <w:autoSpaceDE w:val="0"/>
              <w:autoSpaceDN w:val="0"/>
              <w:adjustRightInd w:val="0"/>
              <w:jc w:val="center"/>
              <w:rPr>
                <w:rFonts w:ascii="Folio-Medium" w:hAnsi="Folio-Medium" w:cs="Folio-Medium"/>
                <w:b/>
                <w:i/>
                <w:sz w:val="17"/>
                <w:szCs w:val="17"/>
              </w:rPr>
            </w:pPr>
            <w:r>
              <w:rPr>
                <w:rFonts w:ascii="Folio-Medium" w:hAnsi="Folio-Medium" w:cs="Folio-Medium"/>
                <w:b/>
                <w:sz w:val="18"/>
                <w:szCs w:val="18"/>
              </w:rPr>
              <w:t>Study Characteristics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61A216CE"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Number of Clinical Examiners</w:t>
            </w:r>
          </w:p>
        </w:tc>
        <w:tc>
          <w:tcPr>
            <w:tcW w:w="1842" w:type="dxa"/>
            <w:tcBorders>
              <w:top w:val="single" w:sz="12" w:space="0" w:color="auto"/>
              <w:left w:val="single" w:sz="4" w:space="0" w:color="auto"/>
              <w:bottom w:val="single" w:sz="4" w:space="0" w:color="auto"/>
              <w:right w:val="single" w:sz="4" w:space="0" w:color="auto"/>
            </w:tcBorders>
            <w:shd w:val="clear" w:color="auto" w:fill="002060"/>
          </w:tcPr>
          <w:p w14:paraId="2251D88B" w14:textId="77777777"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Threshold for caries recording (e.g. D1, D2 etc.)</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38ED2211" w14:textId="77777777" w:rsidR="007D38C5" w:rsidRDefault="007D38C5" w:rsidP="00421F40">
            <w:pPr>
              <w:autoSpaceDE w:val="0"/>
              <w:autoSpaceDN w:val="0"/>
              <w:adjustRightInd w:val="0"/>
              <w:jc w:val="center"/>
              <w:rPr>
                <w:rFonts w:ascii="Folio-Medium" w:hAnsi="Folio-Medium" w:cs="Folio-Medium"/>
                <w:sz w:val="17"/>
                <w:szCs w:val="17"/>
              </w:rPr>
            </w:pPr>
            <w:r>
              <w:rPr>
                <w:rFonts w:ascii="Folio-Medium" w:hAnsi="Folio-Medium" w:cs="Folio-Medium"/>
                <w:b/>
                <w:sz w:val="18"/>
                <w:szCs w:val="18"/>
              </w:rPr>
              <w:t>Caries detection/ recording system</w:t>
            </w:r>
          </w:p>
        </w:tc>
        <w:tc>
          <w:tcPr>
            <w:tcW w:w="1276" w:type="dxa"/>
            <w:tcBorders>
              <w:top w:val="single" w:sz="12" w:space="0" w:color="auto"/>
              <w:left w:val="single" w:sz="4" w:space="0" w:color="auto"/>
              <w:bottom w:val="single" w:sz="4" w:space="0" w:color="auto"/>
              <w:right w:val="single" w:sz="4" w:space="0" w:color="auto"/>
            </w:tcBorders>
            <w:shd w:val="clear" w:color="auto" w:fill="002060"/>
          </w:tcPr>
          <w:p w14:paraId="7C40AA48" w14:textId="77777777" w:rsidR="007D38C5" w:rsidRPr="00B105BE" w:rsidRDefault="007D38C5" w:rsidP="00421F40">
            <w:pPr>
              <w:tabs>
                <w:tab w:val="left" w:pos="639"/>
              </w:tabs>
              <w:jc w:val="center"/>
              <w:rPr>
                <w:rFonts w:ascii="Folio-Medium" w:hAnsi="Folio-Medium" w:cs="Folio-Medium"/>
                <w:b/>
                <w:bCs/>
                <w:sz w:val="17"/>
                <w:szCs w:val="17"/>
              </w:rPr>
            </w:pPr>
            <w:r>
              <w:rPr>
                <w:rFonts w:ascii="Folio-Medium" w:hAnsi="Folio-Medium" w:cs="Folio-Medium"/>
                <w:b/>
                <w:sz w:val="18"/>
                <w:szCs w:val="18"/>
              </w:rPr>
              <w:t>Participant inclusion criteria</w:t>
            </w:r>
          </w:p>
        </w:tc>
        <w:tc>
          <w:tcPr>
            <w:tcW w:w="1280" w:type="dxa"/>
            <w:tcBorders>
              <w:top w:val="single" w:sz="4" w:space="0" w:color="auto"/>
              <w:left w:val="single" w:sz="4" w:space="0" w:color="auto"/>
              <w:bottom w:val="single" w:sz="4" w:space="0" w:color="auto"/>
              <w:right w:val="single" w:sz="4" w:space="0" w:color="auto"/>
            </w:tcBorders>
            <w:shd w:val="clear" w:color="auto" w:fill="002060"/>
          </w:tcPr>
          <w:p w14:paraId="57D190A1" w14:textId="0331EDDE"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exclusion criteria</w:t>
            </w:r>
          </w:p>
        </w:tc>
        <w:tc>
          <w:tcPr>
            <w:tcW w:w="1276" w:type="dxa"/>
            <w:tcBorders>
              <w:top w:val="single" w:sz="4" w:space="0" w:color="auto"/>
              <w:left w:val="single" w:sz="4" w:space="0" w:color="auto"/>
              <w:bottom w:val="single" w:sz="4" w:space="0" w:color="auto"/>
              <w:right w:val="single" w:sz="4" w:space="0" w:color="auto"/>
            </w:tcBorders>
            <w:shd w:val="clear" w:color="auto" w:fill="002060"/>
          </w:tcPr>
          <w:p w14:paraId="1DA64FB9" w14:textId="77777777" w:rsidR="007D38C5" w:rsidRDefault="007D38C5" w:rsidP="00421F40">
            <w:pPr>
              <w:jc w:val="center"/>
              <w:rPr>
                <w:rFonts w:ascii="Folio-Medium" w:hAnsi="Folio-Medium" w:cs="Folio-Medium"/>
                <w:sz w:val="17"/>
                <w:szCs w:val="17"/>
              </w:rPr>
            </w:pPr>
            <w:r>
              <w:rPr>
                <w:rFonts w:ascii="Folio-Medium" w:hAnsi="Folio-Medium" w:cs="Folio-Medium"/>
                <w:b/>
                <w:sz w:val="18"/>
                <w:szCs w:val="18"/>
              </w:rPr>
              <w:t>Participant age range</w:t>
            </w:r>
          </w:p>
        </w:tc>
        <w:tc>
          <w:tcPr>
            <w:tcW w:w="1417" w:type="dxa"/>
            <w:tcBorders>
              <w:top w:val="single" w:sz="4" w:space="0" w:color="auto"/>
              <w:left w:val="single" w:sz="4" w:space="0" w:color="auto"/>
              <w:bottom w:val="single" w:sz="4" w:space="0" w:color="auto"/>
              <w:right w:val="single" w:sz="4" w:space="0" w:color="auto"/>
            </w:tcBorders>
            <w:shd w:val="clear" w:color="auto" w:fill="002060"/>
          </w:tcPr>
          <w:p w14:paraId="104D40E1" w14:textId="77777777"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Disability status</w:t>
            </w:r>
          </w:p>
        </w:tc>
        <w:tc>
          <w:tcPr>
            <w:tcW w:w="3686" w:type="dxa"/>
            <w:tcBorders>
              <w:top w:val="single" w:sz="4" w:space="0" w:color="auto"/>
              <w:left w:val="single" w:sz="4" w:space="0" w:color="auto"/>
              <w:bottom w:val="single" w:sz="4" w:space="0" w:color="auto"/>
              <w:right w:val="single" w:sz="4" w:space="0" w:color="auto"/>
            </w:tcBorders>
            <w:shd w:val="clear" w:color="auto" w:fill="002060"/>
          </w:tcPr>
          <w:p w14:paraId="7EBEB4F4" w14:textId="77777777" w:rsidR="007D38C5" w:rsidRPr="00411223" w:rsidRDefault="007D38C5" w:rsidP="00421F40">
            <w:pPr>
              <w:jc w:val="center"/>
              <w:rPr>
                <w:rFonts w:ascii="Folio-Medium" w:hAnsi="Folio-Medium" w:cs="Folio-Medium"/>
                <w:b/>
                <w:sz w:val="18"/>
                <w:szCs w:val="18"/>
              </w:rPr>
            </w:pPr>
            <w:r>
              <w:rPr>
                <w:rFonts w:ascii="Folio-Medium" w:hAnsi="Folio-Medium" w:cs="Folio-Medium"/>
                <w:b/>
                <w:sz w:val="18"/>
                <w:szCs w:val="18"/>
              </w:rPr>
              <w:t>Sample size</w:t>
            </w:r>
          </w:p>
        </w:tc>
      </w:tr>
      <w:tr w:rsidR="007D38C5" w14:paraId="4D89D4FA" w14:textId="77777777" w:rsidTr="00B4075F">
        <w:trPr>
          <w:trHeight w:val="333"/>
        </w:trPr>
        <w:tc>
          <w:tcPr>
            <w:tcW w:w="850" w:type="dxa"/>
            <w:tcBorders>
              <w:top w:val="single" w:sz="12" w:space="0" w:color="auto"/>
              <w:left w:val="single" w:sz="4" w:space="0" w:color="auto"/>
              <w:bottom w:val="single" w:sz="4" w:space="0" w:color="auto"/>
              <w:right w:val="single" w:sz="4" w:space="0" w:color="auto"/>
            </w:tcBorders>
          </w:tcPr>
          <w:p w14:paraId="5E0A1209" w14:textId="6A85E1DA" w:rsidR="007D38C5" w:rsidRPr="0082237F" w:rsidRDefault="00847CBD" w:rsidP="00DB0BD4">
            <w:pPr>
              <w:rPr>
                <w:rFonts w:ascii="Folio-Medium" w:hAnsi="Folio-Medium" w:cs="Folio-Medium"/>
                <w:sz w:val="18"/>
                <w:szCs w:val="18"/>
              </w:rPr>
            </w:pPr>
            <w:r>
              <w:rPr>
                <w:rFonts w:ascii="Folio-Medium" w:hAnsi="Folio-Medium" w:cs="Folio-Medium"/>
                <w:sz w:val="18"/>
                <w:szCs w:val="18"/>
              </w:rPr>
              <w:t>20</w:t>
            </w:r>
          </w:p>
        </w:tc>
        <w:tc>
          <w:tcPr>
            <w:tcW w:w="1697" w:type="dxa"/>
            <w:tcBorders>
              <w:top w:val="single" w:sz="12" w:space="0" w:color="auto"/>
              <w:left w:val="single" w:sz="4" w:space="0" w:color="auto"/>
              <w:bottom w:val="single" w:sz="4" w:space="0" w:color="auto"/>
              <w:right w:val="single" w:sz="4" w:space="0" w:color="auto"/>
            </w:tcBorders>
          </w:tcPr>
          <w:p w14:paraId="6EBB5BD7" w14:textId="38D4FD66" w:rsidR="007D38C5" w:rsidRPr="0082237F" w:rsidRDefault="007D38C5" w:rsidP="00DB0BD4">
            <w:pPr>
              <w:rPr>
                <w:rFonts w:ascii="Folio-Medium" w:hAnsi="Folio-Medium" w:cs="Folio-Medium"/>
                <w:sz w:val="18"/>
                <w:szCs w:val="18"/>
              </w:rPr>
            </w:pPr>
            <w:r w:rsidRPr="0082237F">
              <w:rPr>
                <w:rFonts w:ascii="Folio-Medium" w:hAnsi="Folio-Medium" w:cs="Folio-Medium"/>
                <w:sz w:val="18"/>
                <w:szCs w:val="18"/>
              </w:rPr>
              <w:t>Bakry et al</w:t>
            </w:r>
            <w:r w:rsidRPr="0082237F">
              <w:rPr>
                <w:rFonts w:ascii="Folio-Medium" w:hAnsi="Folio-Medium" w:cs="Folio-Medium"/>
                <w:sz w:val="18"/>
                <w:szCs w:val="18"/>
              </w:rPr>
              <w:tab/>
            </w:r>
          </w:p>
          <w:p w14:paraId="24BF461C" w14:textId="77777777" w:rsidR="007D38C5" w:rsidRPr="0082237F" w:rsidRDefault="007D38C5" w:rsidP="00DB0BD4">
            <w:pPr>
              <w:rPr>
                <w:rFonts w:ascii="Folio-Medium" w:hAnsi="Folio-Medium" w:cs="Folio-Medium"/>
                <w:sz w:val="18"/>
                <w:szCs w:val="18"/>
              </w:rPr>
            </w:pPr>
          </w:p>
          <w:p w14:paraId="58F17584" w14:textId="77777777" w:rsidR="007D38C5" w:rsidRPr="00F25289" w:rsidRDefault="007D38C5" w:rsidP="00DB0BD4">
            <w:pPr>
              <w:rPr>
                <w:rFonts w:ascii="Folio-Medium" w:hAnsi="Folio-Medium" w:cs="Folio-Medium"/>
                <w:b/>
                <w:sz w:val="18"/>
                <w:szCs w:val="18"/>
              </w:rPr>
            </w:pPr>
            <w:r w:rsidRPr="0082237F">
              <w:rPr>
                <w:rFonts w:ascii="Folio-Medium" w:hAnsi="Folio-Medium" w:cs="Folio-Medium"/>
                <w:b/>
                <w:sz w:val="18"/>
                <w:szCs w:val="18"/>
              </w:rPr>
              <w:t xml:space="preserve">Risk factors associated with caries experience in children and adolescents </w:t>
            </w:r>
            <w:r>
              <w:rPr>
                <w:rFonts w:ascii="Folio-Medium" w:hAnsi="Folio-Medium" w:cs="Folio-Medium"/>
                <w:b/>
                <w:sz w:val="18"/>
                <w:szCs w:val="18"/>
              </w:rPr>
              <w:t>with intellectual disabilities</w:t>
            </w:r>
            <w:r>
              <w:rPr>
                <w:rFonts w:ascii="Folio-Medium" w:hAnsi="Folio-Medium" w:cs="Folio-Medium"/>
                <w:b/>
                <w:sz w:val="18"/>
                <w:szCs w:val="18"/>
              </w:rPr>
              <w:tab/>
            </w:r>
          </w:p>
          <w:p w14:paraId="42361E85" w14:textId="77777777" w:rsidR="007D38C5" w:rsidRDefault="007D38C5" w:rsidP="00DB0BD4">
            <w:pPr>
              <w:rPr>
                <w:rFonts w:ascii="Folio-Medium" w:hAnsi="Folio-Medium" w:cs="Folio-Medium"/>
                <w:sz w:val="18"/>
                <w:szCs w:val="18"/>
              </w:rPr>
            </w:pPr>
            <w:r w:rsidRPr="0082237F">
              <w:rPr>
                <w:rFonts w:ascii="Folio-Medium" w:hAnsi="Folio-Medium" w:cs="Folio-Medium"/>
                <w:sz w:val="18"/>
                <w:szCs w:val="18"/>
              </w:rPr>
              <w:t>The Journal of Clinical Pediatric Dentistry</w:t>
            </w:r>
          </w:p>
        </w:tc>
        <w:tc>
          <w:tcPr>
            <w:tcW w:w="709" w:type="dxa"/>
            <w:tcBorders>
              <w:top w:val="single" w:sz="12" w:space="0" w:color="auto"/>
              <w:left w:val="single" w:sz="4" w:space="0" w:color="auto"/>
              <w:bottom w:val="single" w:sz="4" w:space="0" w:color="auto"/>
              <w:right w:val="single" w:sz="4" w:space="0" w:color="auto"/>
            </w:tcBorders>
          </w:tcPr>
          <w:p w14:paraId="313DBECA" w14:textId="77777777" w:rsidR="007D38C5" w:rsidRDefault="007D38C5" w:rsidP="00DB0BD4">
            <w:pPr>
              <w:rPr>
                <w:rFonts w:ascii="Folio-Medium" w:hAnsi="Folio-Medium" w:cs="Folio-Medium"/>
                <w:sz w:val="17"/>
                <w:szCs w:val="17"/>
              </w:rPr>
            </w:pPr>
            <w:r>
              <w:rPr>
                <w:rFonts w:ascii="Folio-Medium" w:hAnsi="Folio-Medium" w:cs="Folio-Medium"/>
                <w:sz w:val="17"/>
                <w:szCs w:val="17"/>
              </w:rPr>
              <w:t>2012</w:t>
            </w:r>
          </w:p>
        </w:tc>
        <w:tc>
          <w:tcPr>
            <w:tcW w:w="1559" w:type="dxa"/>
            <w:tcBorders>
              <w:top w:val="single" w:sz="12" w:space="0" w:color="auto"/>
              <w:left w:val="single" w:sz="4" w:space="0" w:color="auto"/>
              <w:bottom w:val="single" w:sz="4" w:space="0" w:color="auto"/>
              <w:right w:val="single" w:sz="4" w:space="0" w:color="auto"/>
            </w:tcBorders>
          </w:tcPr>
          <w:p w14:paraId="28CD297F"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61BDA601"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Not specified</w:t>
            </w:r>
          </w:p>
          <w:p w14:paraId="43966F65" w14:textId="77777777" w:rsidR="007D38C5" w:rsidRDefault="007D38C5" w:rsidP="00DB0BD4">
            <w:pPr>
              <w:rPr>
                <w:rFonts w:ascii="Folio-Medium" w:hAnsi="Folio-Medium" w:cs="Folio-Medium"/>
                <w:sz w:val="17"/>
                <w:szCs w:val="17"/>
              </w:rPr>
            </w:pPr>
          </w:p>
          <w:p w14:paraId="7D3C5945"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0F399545"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4" w:space="0" w:color="auto"/>
              <w:right w:val="single" w:sz="4" w:space="0" w:color="auto"/>
            </w:tcBorders>
          </w:tcPr>
          <w:p w14:paraId="2F202C71"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0055C39F"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Saudi Arabia</w:t>
            </w:r>
          </w:p>
          <w:p w14:paraId="753E52B2" w14:textId="77777777" w:rsidR="007D38C5" w:rsidRPr="001F04EF" w:rsidRDefault="007D38C5" w:rsidP="00DB0BD4">
            <w:pPr>
              <w:autoSpaceDE w:val="0"/>
              <w:autoSpaceDN w:val="0"/>
              <w:adjustRightInd w:val="0"/>
              <w:rPr>
                <w:rFonts w:ascii="Folio-Medium" w:hAnsi="Folio-Medium"/>
                <w:b/>
                <w:i/>
                <w:sz w:val="8"/>
                <w:szCs w:val="8"/>
              </w:rPr>
            </w:pPr>
          </w:p>
          <w:p w14:paraId="72F76FB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1986EEFF"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688B62CF" w14:textId="77777777" w:rsidR="007D38C5" w:rsidRPr="001F04EF" w:rsidRDefault="007D38C5" w:rsidP="00DB0BD4">
            <w:pPr>
              <w:autoSpaceDE w:val="0"/>
              <w:autoSpaceDN w:val="0"/>
              <w:adjustRightInd w:val="0"/>
              <w:rPr>
                <w:rFonts w:ascii="Folio-Medium" w:hAnsi="Folio-Medium"/>
                <w:sz w:val="8"/>
                <w:szCs w:val="8"/>
              </w:rPr>
            </w:pPr>
          </w:p>
          <w:p w14:paraId="465A858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19C250B6"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Clinical setting not specified. Use of mouth mirror, dental probe and “optimal lighting”</w:t>
            </w:r>
          </w:p>
          <w:p w14:paraId="4E9F0B77" w14:textId="77777777" w:rsidR="007D38C5" w:rsidRPr="001F04EF" w:rsidRDefault="007D38C5" w:rsidP="00DB0BD4">
            <w:pPr>
              <w:autoSpaceDE w:val="0"/>
              <w:autoSpaceDN w:val="0"/>
              <w:adjustRightInd w:val="0"/>
              <w:rPr>
                <w:rFonts w:ascii="Folio-Medium" w:hAnsi="Folio-Medium"/>
                <w:b/>
                <w:i/>
                <w:sz w:val="8"/>
                <w:szCs w:val="8"/>
              </w:rPr>
            </w:pPr>
          </w:p>
          <w:p w14:paraId="4687BAA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6010A47C"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798300A3" w14:textId="77777777" w:rsidR="007D38C5" w:rsidRPr="001F04EF" w:rsidRDefault="007D38C5" w:rsidP="00DB0BD4">
            <w:pPr>
              <w:autoSpaceDE w:val="0"/>
              <w:autoSpaceDN w:val="0"/>
              <w:adjustRightInd w:val="0"/>
              <w:rPr>
                <w:rFonts w:ascii="Folio-Medium" w:hAnsi="Folio-Medium"/>
                <w:b/>
                <w:i/>
                <w:sz w:val="8"/>
                <w:szCs w:val="8"/>
              </w:rPr>
            </w:pPr>
          </w:p>
          <w:p w14:paraId="31BC540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20EFFF63" w14:textId="77777777" w:rsidR="007D38C5" w:rsidRPr="000C425A"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w:t>
            </w:r>
            <w:r w:rsidRPr="000C425A">
              <w:rPr>
                <w:rFonts w:ascii="Folio-Medium" w:hAnsi="Folio-Medium" w:cs="Folio-Medium"/>
                <w:sz w:val="17"/>
                <w:szCs w:val="17"/>
              </w:rPr>
              <w:t xml:space="preserve">hildren without </w:t>
            </w:r>
            <w:r>
              <w:rPr>
                <w:rFonts w:ascii="Folio-Medium" w:hAnsi="Folio-Medium" w:cs="Folio-Medium"/>
                <w:sz w:val="17"/>
                <w:szCs w:val="17"/>
              </w:rPr>
              <w:t>intellectual disability</w:t>
            </w:r>
          </w:p>
        </w:tc>
        <w:tc>
          <w:tcPr>
            <w:tcW w:w="1134" w:type="dxa"/>
            <w:tcBorders>
              <w:top w:val="single" w:sz="12" w:space="0" w:color="auto"/>
              <w:left w:val="single" w:sz="4" w:space="0" w:color="auto"/>
              <w:bottom w:val="single" w:sz="4" w:space="0" w:color="auto"/>
              <w:right w:val="single" w:sz="4" w:space="0" w:color="auto"/>
            </w:tcBorders>
          </w:tcPr>
          <w:p w14:paraId="32253BF4" w14:textId="77777777" w:rsidR="007D38C5" w:rsidRPr="00B124F7" w:rsidRDefault="007D38C5" w:rsidP="00502375">
            <w:pPr>
              <w:jc w:val="center"/>
              <w:rPr>
                <w:rFonts w:ascii="Folio-Medium" w:hAnsi="Folio-Medium" w:cs="Folio-Medium"/>
                <w:sz w:val="17"/>
                <w:szCs w:val="17"/>
              </w:rPr>
            </w:pPr>
            <w:r>
              <w:rPr>
                <w:rFonts w:ascii="Folio-Medium" w:hAnsi="Folio-Medium" w:cs="Folio-Medium"/>
                <w:sz w:val="17"/>
                <w:szCs w:val="17"/>
              </w:rPr>
              <w:t>2</w:t>
            </w:r>
          </w:p>
        </w:tc>
        <w:tc>
          <w:tcPr>
            <w:tcW w:w="1842" w:type="dxa"/>
            <w:tcBorders>
              <w:top w:val="single" w:sz="12" w:space="0" w:color="auto"/>
              <w:left w:val="single" w:sz="4" w:space="0" w:color="auto"/>
              <w:bottom w:val="single" w:sz="4" w:space="0" w:color="auto"/>
              <w:right w:val="single" w:sz="4" w:space="0" w:color="auto"/>
            </w:tcBorders>
          </w:tcPr>
          <w:p w14:paraId="5979C1F3" w14:textId="77777777" w:rsidR="007D38C5" w:rsidRPr="00B124F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Frank carious lesion detection</w:t>
            </w:r>
          </w:p>
        </w:tc>
        <w:tc>
          <w:tcPr>
            <w:tcW w:w="1134" w:type="dxa"/>
            <w:tcBorders>
              <w:top w:val="single" w:sz="12" w:space="0" w:color="auto"/>
              <w:left w:val="single" w:sz="4" w:space="0" w:color="auto"/>
              <w:bottom w:val="single" w:sz="4" w:space="0" w:color="auto"/>
              <w:right w:val="single" w:sz="4" w:space="0" w:color="auto"/>
            </w:tcBorders>
          </w:tcPr>
          <w:p w14:paraId="2F127DF7" w14:textId="77777777" w:rsidR="007D38C5" w:rsidRPr="00B124F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12" w:space="0" w:color="auto"/>
              <w:left w:val="single" w:sz="4" w:space="0" w:color="auto"/>
              <w:bottom w:val="single" w:sz="4" w:space="0" w:color="auto"/>
              <w:right w:val="single" w:sz="4" w:space="0" w:color="auto"/>
            </w:tcBorders>
          </w:tcPr>
          <w:p w14:paraId="73773BC7" w14:textId="77777777" w:rsidR="007D38C5" w:rsidRDefault="007D38C5" w:rsidP="00DB0BD4">
            <w:pPr>
              <w:tabs>
                <w:tab w:val="left" w:pos="639"/>
              </w:tabs>
              <w:rPr>
                <w:rFonts w:ascii="Folio-Medium" w:hAnsi="Folio-Medium" w:cs="Folio-Medium"/>
                <w:sz w:val="17"/>
                <w:szCs w:val="17"/>
              </w:rPr>
            </w:pPr>
            <w:r>
              <w:rPr>
                <w:rFonts w:ascii="Folio-Medium" w:hAnsi="Folio-Medium" w:cs="Folio-Medium"/>
                <w:sz w:val="17"/>
                <w:szCs w:val="17"/>
              </w:rPr>
              <w:t>Diagnosis with any level of intellectual disability</w:t>
            </w:r>
          </w:p>
        </w:tc>
        <w:tc>
          <w:tcPr>
            <w:tcW w:w="1280" w:type="dxa"/>
            <w:tcBorders>
              <w:top w:val="single" w:sz="4" w:space="0" w:color="auto"/>
              <w:left w:val="single" w:sz="4" w:space="0" w:color="auto"/>
              <w:bottom w:val="single" w:sz="4" w:space="0" w:color="auto"/>
              <w:right w:val="single" w:sz="4" w:space="0" w:color="auto"/>
            </w:tcBorders>
          </w:tcPr>
          <w:p w14:paraId="403D3356" w14:textId="77777777" w:rsidR="007D38C5" w:rsidRPr="00B124F7" w:rsidRDefault="007D38C5" w:rsidP="00DB0BD4">
            <w:pPr>
              <w:rPr>
                <w:rFonts w:ascii="Folio-Medium" w:hAnsi="Folio-Medium" w:cs="Folio-Medium"/>
                <w:sz w:val="17"/>
                <w:szCs w:val="17"/>
              </w:rPr>
            </w:pPr>
            <w:r>
              <w:rPr>
                <w:rFonts w:ascii="Folio-Medium" w:hAnsi="Folio-Medium" w:cs="Folio-Medium"/>
                <w:sz w:val="17"/>
                <w:szCs w:val="17"/>
              </w:rPr>
              <w:t>Lack of parental consent</w:t>
            </w:r>
          </w:p>
        </w:tc>
        <w:tc>
          <w:tcPr>
            <w:tcW w:w="1276" w:type="dxa"/>
            <w:tcBorders>
              <w:top w:val="single" w:sz="4" w:space="0" w:color="auto"/>
              <w:left w:val="single" w:sz="4" w:space="0" w:color="auto"/>
              <w:bottom w:val="single" w:sz="4" w:space="0" w:color="auto"/>
              <w:right w:val="single" w:sz="4" w:space="0" w:color="auto"/>
            </w:tcBorders>
          </w:tcPr>
          <w:p w14:paraId="06E72F68" w14:textId="77777777" w:rsidR="007D38C5" w:rsidRDefault="007D38C5" w:rsidP="00DB0BD4">
            <w:pPr>
              <w:rPr>
                <w:rFonts w:ascii="Folio-Medium" w:hAnsi="Folio-Medium" w:cs="Folio-Medium"/>
                <w:sz w:val="17"/>
                <w:szCs w:val="17"/>
              </w:rPr>
            </w:pPr>
            <w:r>
              <w:rPr>
                <w:rFonts w:ascii="Folio-Medium" w:hAnsi="Folio-Medium" w:cs="Folio-Medium"/>
                <w:sz w:val="17"/>
                <w:szCs w:val="17"/>
              </w:rPr>
              <w:t>3-13 years</w:t>
            </w:r>
          </w:p>
        </w:tc>
        <w:tc>
          <w:tcPr>
            <w:tcW w:w="1417" w:type="dxa"/>
            <w:tcBorders>
              <w:top w:val="single" w:sz="4" w:space="0" w:color="auto"/>
              <w:left w:val="single" w:sz="4" w:space="0" w:color="auto"/>
              <w:bottom w:val="single" w:sz="4" w:space="0" w:color="auto"/>
              <w:right w:val="single" w:sz="4" w:space="0" w:color="auto"/>
            </w:tcBorders>
          </w:tcPr>
          <w:p w14:paraId="6E124EFE" w14:textId="77777777" w:rsidR="007D38C5" w:rsidRDefault="007D38C5" w:rsidP="00DB0BD4">
            <w:pPr>
              <w:rPr>
                <w:rFonts w:ascii="Folio-Medium" w:hAnsi="Folio-Medium" w:cs="Folio-Medium"/>
                <w:sz w:val="17"/>
                <w:szCs w:val="17"/>
              </w:rPr>
            </w:pPr>
            <w:r>
              <w:rPr>
                <w:rFonts w:ascii="Folio-Medium" w:hAnsi="Folio-Medium" w:cs="Folio-Medium"/>
                <w:sz w:val="17"/>
                <w:szCs w:val="17"/>
              </w:rPr>
              <w:t>Intellectual disability</w:t>
            </w:r>
          </w:p>
        </w:tc>
        <w:tc>
          <w:tcPr>
            <w:tcW w:w="3686" w:type="dxa"/>
            <w:tcBorders>
              <w:top w:val="single" w:sz="4" w:space="0" w:color="auto"/>
              <w:left w:val="single" w:sz="4" w:space="0" w:color="auto"/>
              <w:bottom w:val="single" w:sz="4" w:space="0" w:color="auto"/>
              <w:right w:val="single" w:sz="4" w:space="0" w:color="auto"/>
            </w:tcBorders>
          </w:tcPr>
          <w:p w14:paraId="4F6D588A"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Pr>
                <w:rFonts w:ascii="Folio-Medium" w:hAnsi="Folio-Medium" w:cs="Folio-Medium"/>
                <w:sz w:val="17"/>
                <w:szCs w:val="17"/>
              </w:rPr>
              <w:t>Not specified</w:t>
            </w:r>
          </w:p>
          <w:p w14:paraId="30EA801F" w14:textId="77777777" w:rsidR="007D38C5" w:rsidRPr="00157F0A" w:rsidRDefault="007D38C5" w:rsidP="00DB0BD4">
            <w:pPr>
              <w:rPr>
                <w:rFonts w:ascii="Folio-Medium" w:hAnsi="Folio-Medium" w:cs="Folio-Medium"/>
                <w:b/>
                <w:i/>
                <w:sz w:val="17"/>
                <w:szCs w:val="17"/>
              </w:rPr>
            </w:pPr>
          </w:p>
          <w:p w14:paraId="2F4204DF" w14:textId="77777777" w:rsidR="007D38C5" w:rsidRPr="004235E6" w:rsidRDefault="007D38C5" w:rsidP="00DB0BD4">
            <w:pPr>
              <w:rPr>
                <w:rFonts w:ascii="Folio-Medium" w:hAnsi="Folio-Medium" w:cs="Folio-Medium"/>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Pr>
                <w:rFonts w:ascii="Folio-Medium" w:hAnsi="Folio-Medium" w:cs="Folio-Medium"/>
                <w:sz w:val="17"/>
                <w:szCs w:val="17"/>
              </w:rPr>
              <w:t>33</w:t>
            </w:r>
          </w:p>
          <w:p w14:paraId="12C1B02A" w14:textId="77777777" w:rsidR="007D38C5" w:rsidRPr="00157F0A" w:rsidRDefault="007D38C5" w:rsidP="00DB0BD4">
            <w:pPr>
              <w:rPr>
                <w:rFonts w:ascii="Folio-Medium" w:hAnsi="Folio-Medium" w:cs="Folio-Medium"/>
                <w:b/>
                <w:i/>
                <w:sz w:val="17"/>
                <w:szCs w:val="17"/>
              </w:rPr>
            </w:pPr>
          </w:p>
          <w:p w14:paraId="2B8FE3DF"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Pr>
                <w:rFonts w:ascii="Folio-Medium" w:hAnsi="Folio-Medium" w:cs="Folio-Medium"/>
                <w:sz w:val="17"/>
                <w:szCs w:val="17"/>
              </w:rPr>
              <w:t>53</w:t>
            </w:r>
          </w:p>
          <w:p w14:paraId="4A25A6B8" w14:textId="77777777" w:rsidR="007D38C5" w:rsidRPr="00157F0A" w:rsidRDefault="007D38C5" w:rsidP="00DB0BD4">
            <w:pPr>
              <w:rPr>
                <w:rFonts w:ascii="Folio-Medium" w:hAnsi="Folio-Medium" w:cs="Folio-Medium"/>
                <w:b/>
                <w:i/>
                <w:sz w:val="17"/>
                <w:szCs w:val="17"/>
              </w:rPr>
            </w:pPr>
          </w:p>
          <w:p w14:paraId="2179D057"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Pr>
                <w:rFonts w:ascii="Folio-Medium" w:hAnsi="Folio-Medium" w:cs="Folio-Medium"/>
                <w:sz w:val="17"/>
                <w:szCs w:val="17"/>
              </w:rPr>
              <w:t>86</w:t>
            </w:r>
          </w:p>
          <w:p w14:paraId="593A57DF" w14:textId="77777777" w:rsidR="007D38C5" w:rsidRPr="00157F0A" w:rsidRDefault="007D38C5" w:rsidP="00DB0BD4">
            <w:pPr>
              <w:rPr>
                <w:rFonts w:ascii="Folio-Medium" w:hAnsi="Folio-Medium" w:cs="Folio-Medium"/>
                <w:b/>
                <w:i/>
                <w:sz w:val="17"/>
                <w:szCs w:val="17"/>
              </w:rPr>
            </w:pPr>
          </w:p>
          <w:p w14:paraId="2E49DDAE"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Pr>
                <w:rFonts w:ascii="Folio-Medium" w:hAnsi="Folio-Medium" w:cs="Folio-Medium"/>
                <w:sz w:val="17"/>
                <w:szCs w:val="17"/>
              </w:rPr>
              <w:t>Not specified</w:t>
            </w:r>
          </w:p>
          <w:p w14:paraId="62CA239E" w14:textId="77777777" w:rsidR="007D38C5" w:rsidRPr="00157F0A" w:rsidRDefault="007D38C5" w:rsidP="00DB0BD4">
            <w:pPr>
              <w:rPr>
                <w:rFonts w:ascii="Folio-Medium" w:hAnsi="Folio-Medium" w:cs="Folio-Medium"/>
                <w:b/>
                <w:i/>
                <w:sz w:val="17"/>
                <w:szCs w:val="17"/>
              </w:rPr>
            </w:pPr>
          </w:p>
          <w:p w14:paraId="7FC54235"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Pr>
                <w:rFonts w:ascii="Folio-Medium" w:hAnsi="Folio-Medium" w:cs="Folio-Medium"/>
                <w:sz w:val="17"/>
                <w:szCs w:val="17"/>
              </w:rPr>
              <w:t>No</w:t>
            </w:r>
          </w:p>
        </w:tc>
      </w:tr>
      <w:tr w:rsidR="007D38C5" w14:paraId="1F1E0D68"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41E8DFB6" w14:textId="2D365A76" w:rsidR="007D38C5" w:rsidRPr="00E11933" w:rsidRDefault="00847CBD" w:rsidP="00DB0BD4">
            <w:pPr>
              <w:rPr>
                <w:rFonts w:ascii="Folio-Medium" w:hAnsi="Folio-Medium" w:cs="Folio-Medium"/>
                <w:sz w:val="18"/>
                <w:szCs w:val="18"/>
              </w:rPr>
            </w:pPr>
            <w:r>
              <w:rPr>
                <w:rFonts w:ascii="Folio-Medium" w:hAnsi="Folio-Medium" w:cs="Folio-Medium"/>
                <w:sz w:val="18"/>
                <w:szCs w:val="18"/>
              </w:rPr>
              <w:t>21</w:t>
            </w:r>
          </w:p>
        </w:tc>
        <w:tc>
          <w:tcPr>
            <w:tcW w:w="1697" w:type="dxa"/>
            <w:tcBorders>
              <w:top w:val="single" w:sz="12" w:space="0" w:color="auto"/>
              <w:left w:val="single" w:sz="4" w:space="0" w:color="auto"/>
              <w:bottom w:val="single" w:sz="12" w:space="0" w:color="auto"/>
              <w:right w:val="single" w:sz="4" w:space="0" w:color="auto"/>
            </w:tcBorders>
          </w:tcPr>
          <w:p w14:paraId="3BBC600D" w14:textId="4362D742" w:rsidR="007D38C5" w:rsidRPr="00E11933" w:rsidRDefault="007D38C5" w:rsidP="00DB0BD4">
            <w:pPr>
              <w:rPr>
                <w:rFonts w:ascii="Folio-Medium" w:hAnsi="Folio-Medium" w:cs="Folio-Medium"/>
                <w:sz w:val="18"/>
                <w:szCs w:val="18"/>
              </w:rPr>
            </w:pPr>
            <w:r w:rsidRPr="00E11933">
              <w:rPr>
                <w:rFonts w:ascii="Folio-Medium" w:hAnsi="Folio-Medium" w:cs="Folio-Medium"/>
                <w:sz w:val="18"/>
                <w:szCs w:val="18"/>
              </w:rPr>
              <w:t>Forsberg et al</w:t>
            </w:r>
          </w:p>
          <w:p w14:paraId="44BD9569" w14:textId="77777777" w:rsidR="007D38C5" w:rsidRPr="00E11933" w:rsidRDefault="007D38C5" w:rsidP="00DB0BD4">
            <w:pPr>
              <w:rPr>
                <w:rFonts w:ascii="Folio-Medium" w:hAnsi="Folio-Medium" w:cs="Folio-Medium"/>
                <w:sz w:val="18"/>
                <w:szCs w:val="18"/>
              </w:rPr>
            </w:pPr>
          </w:p>
          <w:p w14:paraId="3819A9F2" w14:textId="77777777" w:rsidR="007D38C5" w:rsidRPr="00F25289" w:rsidRDefault="007D38C5" w:rsidP="00DB0BD4">
            <w:pPr>
              <w:rPr>
                <w:rFonts w:ascii="Folio-Medium" w:hAnsi="Folio-Medium" w:cs="Folio-Medium"/>
                <w:b/>
                <w:sz w:val="18"/>
                <w:szCs w:val="18"/>
              </w:rPr>
            </w:pPr>
            <w:r w:rsidRPr="00E11933">
              <w:rPr>
                <w:rFonts w:ascii="Folio-Medium" w:hAnsi="Folio-Medium" w:cs="Folio-Medium"/>
                <w:b/>
                <w:sz w:val="18"/>
                <w:szCs w:val="18"/>
              </w:rPr>
              <w:t>Dental health and dental care in sever</w:t>
            </w:r>
            <w:r>
              <w:rPr>
                <w:rFonts w:ascii="Folio-Medium" w:hAnsi="Folio-Medium" w:cs="Folio-Medium"/>
                <w:b/>
                <w:sz w:val="18"/>
                <w:szCs w:val="18"/>
              </w:rPr>
              <w:t>ely mentally retarded children</w:t>
            </w:r>
          </w:p>
          <w:p w14:paraId="4B9989B9" w14:textId="77777777" w:rsidR="007D38C5" w:rsidRDefault="007D38C5" w:rsidP="00DB0BD4">
            <w:pPr>
              <w:rPr>
                <w:sz w:val="18"/>
                <w:szCs w:val="18"/>
              </w:rPr>
            </w:pPr>
            <w:r w:rsidRPr="00E11933">
              <w:rPr>
                <w:rFonts w:ascii="Folio-Medium" w:hAnsi="Folio-Medium" w:cs="Folio-Medium"/>
                <w:sz w:val="18"/>
                <w:szCs w:val="18"/>
              </w:rPr>
              <w:t>Swedish Dental Journal</w:t>
            </w:r>
          </w:p>
        </w:tc>
        <w:tc>
          <w:tcPr>
            <w:tcW w:w="709" w:type="dxa"/>
            <w:tcBorders>
              <w:top w:val="single" w:sz="12" w:space="0" w:color="auto"/>
              <w:left w:val="single" w:sz="4" w:space="0" w:color="auto"/>
              <w:bottom w:val="single" w:sz="12" w:space="0" w:color="auto"/>
              <w:right w:val="single" w:sz="4" w:space="0" w:color="auto"/>
            </w:tcBorders>
          </w:tcPr>
          <w:p w14:paraId="5C454BC2" w14:textId="77777777" w:rsidR="007D38C5" w:rsidRDefault="007D38C5" w:rsidP="00DB0BD4">
            <w:pPr>
              <w:rPr>
                <w:rFonts w:ascii="Folio-Medium" w:hAnsi="Folio-Medium" w:cs="Folio-Medium"/>
                <w:sz w:val="17"/>
                <w:szCs w:val="17"/>
              </w:rPr>
            </w:pPr>
            <w:r>
              <w:rPr>
                <w:rFonts w:ascii="Folio-Medium" w:hAnsi="Folio-Medium" w:cs="Folio-Medium"/>
                <w:sz w:val="17"/>
                <w:szCs w:val="17"/>
              </w:rPr>
              <w:t>1985</w:t>
            </w:r>
          </w:p>
        </w:tc>
        <w:tc>
          <w:tcPr>
            <w:tcW w:w="1559" w:type="dxa"/>
            <w:tcBorders>
              <w:top w:val="single" w:sz="12" w:space="0" w:color="auto"/>
              <w:left w:val="single" w:sz="4" w:space="0" w:color="auto"/>
              <w:bottom w:val="single" w:sz="12" w:space="0" w:color="auto"/>
              <w:right w:val="single" w:sz="4" w:space="0" w:color="auto"/>
            </w:tcBorders>
          </w:tcPr>
          <w:p w14:paraId="69782B3D"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421FB43A"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 xml:space="preserve">Non-specific </w:t>
            </w:r>
            <w:r w:rsidRPr="007703CD">
              <w:rPr>
                <w:rFonts w:ascii="Folio-Medium" w:hAnsi="Folio-Medium" w:cs="Folio-Medium"/>
                <w:sz w:val="17"/>
                <w:szCs w:val="17"/>
              </w:rPr>
              <w:t>study</w:t>
            </w:r>
            <w:r>
              <w:rPr>
                <w:rFonts w:ascii="Folio-Medium" w:hAnsi="Folio-Medium" w:cs="Folio-Medium"/>
                <w:sz w:val="17"/>
                <w:szCs w:val="17"/>
              </w:rPr>
              <w:t xml:space="preserve"> with a matched control group</w:t>
            </w:r>
            <w:r w:rsidRPr="007703CD">
              <w:rPr>
                <w:rFonts w:ascii="Folio-Medium" w:hAnsi="Folio-Medium" w:cs="Folio-Medium"/>
                <w:sz w:val="17"/>
                <w:szCs w:val="17"/>
              </w:rPr>
              <w:t>”</w:t>
            </w:r>
          </w:p>
          <w:p w14:paraId="5551F294" w14:textId="77777777" w:rsidR="007D38C5" w:rsidRDefault="007D38C5" w:rsidP="00DB0BD4">
            <w:pPr>
              <w:rPr>
                <w:rFonts w:ascii="Folio-Medium" w:hAnsi="Folio-Medium" w:cs="Folio-Medium"/>
                <w:sz w:val="17"/>
                <w:szCs w:val="17"/>
              </w:rPr>
            </w:pPr>
          </w:p>
          <w:p w14:paraId="43D40BFB"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38DC6B75" w14:textId="77777777" w:rsidR="007D38C5" w:rsidRDefault="007D38C5" w:rsidP="00DB0BD4">
            <w:pPr>
              <w:rPr>
                <w:sz w:val="40"/>
                <w:szCs w:val="40"/>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12" w:space="0" w:color="auto"/>
              <w:right w:val="single" w:sz="4" w:space="0" w:color="auto"/>
            </w:tcBorders>
          </w:tcPr>
          <w:p w14:paraId="7B13481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2DC15301"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Sweden</w:t>
            </w:r>
          </w:p>
          <w:p w14:paraId="6C9A0D20" w14:textId="77777777" w:rsidR="007D38C5" w:rsidRPr="001F04EF" w:rsidRDefault="007D38C5" w:rsidP="00DB0BD4">
            <w:pPr>
              <w:autoSpaceDE w:val="0"/>
              <w:autoSpaceDN w:val="0"/>
              <w:adjustRightInd w:val="0"/>
              <w:rPr>
                <w:rFonts w:ascii="Folio-Medium" w:hAnsi="Folio-Medium"/>
                <w:b/>
                <w:i/>
                <w:sz w:val="8"/>
                <w:szCs w:val="8"/>
              </w:rPr>
            </w:pPr>
          </w:p>
          <w:p w14:paraId="6CF67491"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5E2C6E7"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Local</w:t>
            </w:r>
          </w:p>
          <w:p w14:paraId="27F558DF" w14:textId="77777777" w:rsidR="007D38C5" w:rsidRPr="001F04EF" w:rsidRDefault="007D38C5" w:rsidP="00DB0BD4">
            <w:pPr>
              <w:autoSpaceDE w:val="0"/>
              <w:autoSpaceDN w:val="0"/>
              <w:adjustRightInd w:val="0"/>
              <w:rPr>
                <w:rFonts w:ascii="Folio-Medium" w:hAnsi="Folio-Medium"/>
                <w:sz w:val="8"/>
                <w:szCs w:val="8"/>
              </w:rPr>
            </w:pPr>
          </w:p>
          <w:p w14:paraId="0A5F2B6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00108701"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Paediatric clinic for children with severe mental retardation (SMR) in Umea, Sweden. No info. On control group</w:t>
            </w:r>
          </w:p>
          <w:p w14:paraId="1517E584" w14:textId="77777777" w:rsidR="007D38C5" w:rsidRPr="001F04EF" w:rsidRDefault="007D38C5" w:rsidP="00DB0BD4">
            <w:pPr>
              <w:autoSpaceDE w:val="0"/>
              <w:autoSpaceDN w:val="0"/>
              <w:adjustRightInd w:val="0"/>
              <w:rPr>
                <w:rFonts w:ascii="Folio-Medium" w:hAnsi="Folio-Medium"/>
                <w:b/>
                <w:i/>
                <w:sz w:val="8"/>
                <w:szCs w:val="8"/>
              </w:rPr>
            </w:pPr>
          </w:p>
          <w:p w14:paraId="50CCBC9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596CBB5A"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1977</w:t>
            </w:r>
          </w:p>
          <w:p w14:paraId="3B5C5E09" w14:textId="77777777" w:rsidR="007D38C5" w:rsidRPr="001F04EF" w:rsidRDefault="007D38C5" w:rsidP="00DB0BD4">
            <w:pPr>
              <w:autoSpaceDE w:val="0"/>
              <w:autoSpaceDN w:val="0"/>
              <w:adjustRightInd w:val="0"/>
              <w:rPr>
                <w:rFonts w:ascii="Folio-Medium" w:hAnsi="Folio-Medium"/>
                <w:b/>
                <w:i/>
                <w:sz w:val="8"/>
                <w:szCs w:val="8"/>
              </w:rPr>
            </w:pPr>
          </w:p>
          <w:p w14:paraId="61906026"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7AC58CAF" w14:textId="19393AC9" w:rsidR="007D38C5" w:rsidRPr="001F04EF" w:rsidRDefault="007D38C5" w:rsidP="00DB0BD4">
            <w:pPr>
              <w:autoSpaceDE w:val="0"/>
              <w:autoSpaceDN w:val="0"/>
              <w:adjustRightInd w:val="0"/>
              <w:rPr>
                <w:rFonts w:ascii="Folio-Medium" w:hAnsi="Folio-Medium"/>
                <w:b/>
                <w:i/>
                <w:sz w:val="8"/>
                <w:szCs w:val="8"/>
              </w:rPr>
            </w:pPr>
            <w:r w:rsidRPr="00E11933">
              <w:rPr>
                <w:rFonts w:ascii="Folio-Medium" w:hAnsi="Folio-Medium" w:cs="Folio-Medium"/>
                <w:sz w:val="17"/>
                <w:szCs w:val="17"/>
              </w:rPr>
              <w:t xml:space="preserve">A healthy child  of normal intelligence, of the same sex and place of residence, and </w:t>
            </w:r>
            <w:r w:rsidR="00847CBD">
              <w:rPr>
                <w:rFonts w:ascii="Folio-Medium" w:hAnsi="Folio-Medium" w:cs="Folio-Medium"/>
                <w:sz w:val="17"/>
                <w:szCs w:val="17"/>
              </w:rPr>
              <w:t>22</w:t>
            </w:r>
            <w:r w:rsidRPr="00E11933">
              <w:rPr>
                <w:rFonts w:ascii="Folio-Medium" w:hAnsi="Folio-Medium" w:cs="Folio-Medium"/>
                <w:sz w:val="17"/>
                <w:szCs w:val="17"/>
              </w:rPr>
              <w:t>with a date of birth as near to that of the mentally retarded child as possible"</w:t>
            </w:r>
          </w:p>
          <w:p w14:paraId="07B31196" w14:textId="77777777" w:rsidR="007D38C5" w:rsidRDefault="007D38C5" w:rsidP="00DB0BD4">
            <w:pPr>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tcPr>
          <w:p w14:paraId="7BB64C47" w14:textId="77777777" w:rsidR="007D38C5" w:rsidRDefault="007D38C5" w:rsidP="00502375">
            <w:pPr>
              <w:jc w:val="center"/>
              <w:rPr>
                <w:sz w:val="40"/>
                <w:szCs w:val="40"/>
              </w:rPr>
            </w:pPr>
            <w:r>
              <w:rPr>
                <w:rFonts w:ascii="Folio-Medium" w:hAnsi="Folio-Medium" w:cs="Folio-Medium"/>
                <w:sz w:val="17"/>
                <w:szCs w:val="17"/>
              </w:rPr>
              <w:t>1</w:t>
            </w:r>
          </w:p>
          <w:p w14:paraId="1B99471E" w14:textId="77777777" w:rsidR="007D38C5" w:rsidRDefault="007D38C5" w:rsidP="00502375">
            <w:pPr>
              <w:jc w:val="center"/>
              <w:rPr>
                <w:sz w:val="40"/>
                <w:szCs w:val="40"/>
              </w:rPr>
            </w:pPr>
          </w:p>
          <w:p w14:paraId="6249FF2C" w14:textId="77777777" w:rsidR="007D38C5" w:rsidRPr="00D33F66" w:rsidRDefault="007D38C5" w:rsidP="00502375">
            <w:pPr>
              <w:jc w:val="center"/>
              <w:rPr>
                <w:sz w:val="40"/>
                <w:szCs w:val="40"/>
              </w:rPr>
            </w:pPr>
          </w:p>
        </w:tc>
        <w:tc>
          <w:tcPr>
            <w:tcW w:w="1842" w:type="dxa"/>
            <w:tcBorders>
              <w:top w:val="single" w:sz="12" w:space="0" w:color="auto"/>
              <w:left w:val="single" w:sz="4" w:space="0" w:color="auto"/>
              <w:bottom w:val="single" w:sz="12" w:space="0" w:color="auto"/>
              <w:right w:val="single" w:sz="4" w:space="0" w:color="auto"/>
            </w:tcBorders>
          </w:tcPr>
          <w:p w14:paraId="4BCF1A71" w14:textId="77777777" w:rsidR="007D38C5" w:rsidRPr="001B281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Clinically, anything beyond a WSL was recorded, radiographically lesions &gt; half way through enamel were recorded.</w:t>
            </w:r>
          </w:p>
        </w:tc>
        <w:tc>
          <w:tcPr>
            <w:tcW w:w="1134" w:type="dxa"/>
            <w:tcBorders>
              <w:top w:val="single" w:sz="12" w:space="0" w:color="auto"/>
              <w:left w:val="single" w:sz="4" w:space="0" w:color="auto"/>
              <w:bottom w:val="single" w:sz="12" w:space="0" w:color="auto"/>
              <w:right w:val="single" w:sz="4" w:space="0" w:color="auto"/>
            </w:tcBorders>
          </w:tcPr>
          <w:p w14:paraId="63364A9F" w14:textId="77777777" w:rsidR="007D38C5" w:rsidRDefault="007D38C5" w:rsidP="00DB0BD4">
            <w:pPr>
              <w:autoSpaceDE w:val="0"/>
              <w:autoSpaceDN w:val="0"/>
              <w:adjustRightInd w:val="0"/>
              <w:rPr>
                <w:rFonts w:ascii="Folio-Medium" w:hAnsi="Folio-Medium"/>
                <w:sz w:val="17"/>
                <w:szCs w:val="17"/>
              </w:rPr>
            </w:pPr>
            <w:r>
              <w:rPr>
                <w:rFonts w:ascii="Folio-Medium" w:hAnsi="Folio-Medium"/>
                <w:sz w:val="17"/>
                <w:szCs w:val="17"/>
              </w:rPr>
              <w:t>DMFT</w:t>
            </w:r>
          </w:p>
        </w:tc>
        <w:tc>
          <w:tcPr>
            <w:tcW w:w="1276" w:type="dxa"/>
            <w:tcBorders>
              <w:top w:val="single" w:sz="12" w:space="0" w:color="auto"/>
              <w:left w:val="single" w:sz="4" w:space="0" w:color="auto"/>
              <w:bottom w:val="single" w:sz="12" w:space="0" w:color="auto"/>
              <w:right w:val="single" w:sz="4" w:space="0" w:color="auto"/>
            </w:tcBorders>
          </w:tcPr>
          <w:p w14:paraId="34D9B358" w14:textId="77777777" w:rsidR="007D38C5" w:rsidRPr="00157F0A" w:rsidRDefault="007D38C5" w:rsidP="00DB0BD4">
            <w:pPr>
              <w:tabs>
                <w:tab w:val="left" w:pos="639"/>
              </w:tabs>
              <w:rPr>
                <w:rFonts w:ascii="Folio-Medium" w:hAnsi="Folio-Medium" w:cs="Folio-Medium"/>
                <w:sz w:val="17"/>
                <w:szCs w:val="17"/>
              </w:rPr>
            </w:pPr>
            <w:r w:rsidRPr="00E11933">
              <w:rPr>
                <w:rFonts w:ascii="Folio-Medium" w:hAnsi="Folio-Medium" w:cs="Folio-Medium"/>
                <w:sz w:val="17"/>
                <w:szCs w:val="17"/>
              </w:rPr>
              <w:t xml:space="preserve">SMR children born between '59-'73 </w:t>
            </w:r>
            <w:proofErr w:type="gramStart"/>
            <w:r w:rsidRPr="00E11933">
              <w:rPr>
                <w:rFonts w:ascii="Folio-Medium" w:hAnsi="Folio-Medium" w:cs="Folio-Medium"/>
                <w:sz w:val="17"/>
                <w:szCs w:val="17"/>
              </w:rPr>
              <w:t>living</w:t>
            </w:r>
            <w:proofErr w:type="gramEnd"/>
            <w:r w:rsidRPr="00E11933">
              <w:rPr>
                <w:rFonts w:ascii="Folio-Medium" w:hAnsi="Folio-Medium" w:cs="Folio-Medium"/>
                <w:sz w:val="17"/>
                <w:szCs w:val="17"/>
              </w:rPr>
              <w:t xml:space="preserve"> in medical services district of Umea, Sweden.</w:t>
            </w:r>
          </w:p>
        </w:tc>
        <w:tc>
          <w:tcPr>
            <w:tcW w:w="1280" w:type="dxa"/>
            <w:tcBorders>
              <w:top w:val="single" w:sz="4" w:space="0" w:color="auto"/>
              <w:left w:val="single" w:sz="4" w:space="0" w:color="auto"/>
              <w:bottom w:val="single" w:sz="4" w:space="0" w:color="auto"/>
              <w:right w:val="single" w:sz="4" w:space="0" w:color="auto"/>
            </w:tcBorders>
          </w:tcPr>
          <w:p w14:paraId="1EC1FAEE"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tcPr>
          <w:p w14:paraId="12C44CA3" w14:textId="77777777" w:rsidR="007D38C5" w:rsidRDefault="007D38C5" w:rsidP="00DB0BD4">
            <w:pPr>
              <w:rPr>
                <w:rFonts w:ascii="Folio-Medium" w:hAnsi="Folio-Medium" w:cs="Folio-Medium"/>
                <w:sz w:val="17"/>
                <w:szCs w:val="17"/>
              </w:rPr>
            </w:pPr>
            <w:r>
              <w:rPr>
                <w:rFonts w:ascii="Folio-Medium" w:hAnsi="Folio-Medium" w:cs="Folio-Medium"/>
                <w:sz w:val="17"/>
                <w:szCs w:val="17"/>
              </w:rPr>
              <w:t>3-17 years</w:t>
            </w:r>
          </w:p>
        </w:tc>
        <w:tc>
          <w:tcPr>
            <w:tcW w:w="1417" w:type="dxa"/>
            <w:tcBorders>
              <w:top w:val="single" w:sz="4" w:space="0" w:color="auto"/>
              <w:left w:val="single" w:sz="4" w:space="0" w:color="auto"/>
              <w:bottom w:val="single" w:sz="4" w:space="0" w:color="auto"/>
              <w:right w:val="single" w:sz="4" w:space="0" w:color="auto"/>
            </w:tcBorders>
          </w:tcPr>
          <w:p w14:paraId="0FBCCA55" w14:textId="77777777" w:rsidR="007D38C5" w:rsidRDefault="007D38C5" w:rsidP="00DB0BD4">
            <w:pPr>
              <w:rPr>
                <w:rFonts w:ascii="Folio-Medium" w:hAnsi="Folio-Medium" w:cs="Folio-Medium"/>
                <w:sz w:val="17"/>
                <w:szCs w:val="17"/>
              </w:rPr>
            </w:pPr>
            <w:r>
              <w:rPr>
                <w:rFonts w:ascii="Folio-Medium" w:hAnsi="Folio-Medium" w:cs="Folio-Medium"/>
                <w:sz w:val="17"/>
                <w:szCs w:val="17"/>
              </w:rPr>
              <w:t>Severe mental retardation</w:t>
            </w:r>
          </w:p>
        </w:tc>
        <w:tc>
          <w:tcPr>
            <w:tcW w:w="3686" w:type="dxa"/>
            <w:tcBorders>
              <w:top w:val="single" w:sz="4" w:space="0" w:color="auto"/>
              <w:left w:val="single" w:sz="4" w:space="0" w:color="auto"/>
              <w:bottom w:val="single" w:sz="4" w:space="0" w:color="auto"/>
              <w:right w:val="single" w:sz="4" w:space="0" w:color="auto"/>
            </w:tcBorders>
          </w:tcPr>
          <w:p w14:paraId="58AACC6F"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sidRPr="00E11933">
              <w:rPr>
                <w:rFonts w:ascii="Folio-Medium" w:hAnsi="Folio-Medium" w:cs="Folio-Medium"/>
                <w:sz w:val="17"/>
                <w:szCs w:val="17"/>
              </w:rPr>
              <w:t>110 SMR, 108 control children</w:t>
            </w:r>
          </w:p>
          <w:p w14:paraId="2B71A8F3" w14:textId="77777777" w:rsidR="007D38C5" w:rsidRPr="00157F0A" w:rsidRDefault="007D38C5" w:rsidP="00DB0BD4">
            <w:pPr>
              <w:rPr>
                <w:rFonts w:ascii="Folio-Medium" w:hAnsi="Folio-Medium" w:cs="Folio-Medium"/>
                <w:b/>
                <w:i/>
                <w:sz w:val="17"/>
                <w:szCs w:val="17"/>
              </w:rPr>
            </w:pPr>
          </w:p>
          <w:p w14:paraId="426B37F6"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sidRPr="00E11933">
              <w:rPr>
                <w:rFonts w:ascii="Folio-Medium" w:hAnsi="Folio-Medium" w:cs="Folio-Medium"/>
                <w:sz w:val="17"/>
                <w:szCs w:val="17"/>
              </w:rPr>
              <w:t>100</w:t>
            </w:r>
          </w:p>
          <w:p w14:paraId="264EAF5C" w14:textId="77777777" w:rsidR="007D38C5" w:rsidRPr="00157F0A" w:rsidRDefault="007D38C5" w:rsidP="00DB0BD4">
            <w:pPr>
              <w:rPr>
                <w:rFonts w:ascii="Folio-Medium" w:hAnsi="Folio-Medium" w:cs="Folio-Medium"/>
                <w:b/>
                <w:i/>
                <w:sz w:val="17"/>
                <w:szCs w:val="17"/>
              </w:rPr>
            </w:pPr>
          </w:p>
          <w:p w14:paraId="33AA31D7"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sidRPr="00E11933">
              <w:rPr>
                <w:rFonts w:ascii="Folio-Medium" w:hAnsi="Folio-Medium" w:cs="Folio-Medium"/>
                <w:sz w:val="17"/>
                <w:szCs w:val="17"/>
              </w:rPr>
              <w:t>103</w:t>
            </w:r>
          </w:p>
          <w:p w14:paraId="2346E1A5" w14:textId="77777777" w:rsidR="007D38C5" w:rsidRPr="00157F0A" w:rsidRDefault="007D38C5" w:rsidP="00DB0BD4">
            <w:pPr>
              <w:rPr>
                <w:rFonts w:ascii="Folio-Medium" w:hAnsi="Folio-Medium" w:cs="Folio-Medium"/>
                <w:b/>
                <w:i/>
                <w:sz w:val="17"/>
                <w:szCs w:val="17"/>
              </w:rPr>
            </w:pPr>
          </w:p>
          <w:p w14:paraId="714B36ED"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sidRPr="00E11933">
              <w:rPr>
                <w:rFonts w:ascii="Folio-Medium" w:hAnsi="Folio-Medium" w:cs="Folio-Medium"/>
                <w:sz w:val="17"/>
                <w:szCs w:val="17"/>
              </w:rPr>
              <w:t>203</w:t>
            </w:r>
          </w:p>
          <w:p w14:paraId="6D8726F1" w14:textId="77777777" w:rsidR="007D38C5" w:rsidRPr="00157F0A" w:rsidRDefault="007D38C5" w:rsidP="00DB0BD4">
            <w:pPr>
              <w:rPr>
                <w:rFonts w:ascii="Folio-Medium" w:hAnsi="Folio-Medium" w:cs="Folio-Medium"/>
                <w:b/>
                <w:i/>
                <w:sz w:val="17"/>
                <w:szCs w:val="17"/>
              </w:rPr>
            </w:pPr>
          </w:p>
          <w:p w14:paraId="74EDEDB3"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sidRPr="00E11933">
              <w:rPr>
                <w:rFonts w:ascii="Folio-Medium" w:hAnsi="Folio-Medium" w:cs="Folio-Medium"/>
                <w:sz w:val="17"/>
                <w:szCs w:val="17"/>
              </w:rPr>
              <w:t>7 registered SMR children had left the district, one was deceased, 2 were unable to cooperate with examination, 5 controls unwilling to participate</w:t>
            </w:r>
          </w:p>
          <w:p w14:paraId="66C4D97F" w14:textId="77777777" w:rsidR="007D38C5" w:rsidRPr="00157F0A" w:rsidRDefault="007D38C5" w:rsidP="00DB0BD4">
            <w:pPr>
              <w:rPr>
                <w:rFonts w:ascii="Folio-Medium" w:hAnsi="Folio-Medium" w:cs="Folio-Medium"/>
                <w:b/>
                <w:i/>
                <w:sz w:val="17"/>
                <w:szCs w:val="17"/>
              </w:rPr>
            </w:pPr>
          </w:p>
          <w:p w14:paraId="28D8C583" w14:textId="77777777" w:rsidR="007D38C5" w:rsidRDefault="007D38C5" w:rsidP="00DB0BD4">
            <w:pPr>
              <w:rPr>
                <w:rFonts w:ascii="Folio-Medium" w:hAnsi="Folio-Medium" w:cs="Folio-Medium"/>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E11933">
              <w:rPr>
                <w:rFonts w:ascii="Folio-Medium" w:hAnsi="Folio-Medium" w:cs="Folio-Medium"/>
                <w:sz w:val="17"/>
                <w:szCs w:val="17"/>
              </w:rPr>
              <w:t>No</w:t>
            </w:r>
          </w:p>
        </w:tc>
      </w:tr>
      <w:tr w:rsidR="007D38C5" w14:paraId="198A5D26"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77F623E9" w14:textId="4390E34C" w:rsidR="007D38C5" w:rsidRDefault="00847CBD" w:rsidP="00DB0BD4">
            <w:pPr>
              <w:rPr>
                <w:rFonts w:ascii="Folio-Medium" w:hAnsi="Folio-Medium" w:cs="Folio-Medium"/>
                <w:sz w:val="18"/>
                <w:szCs w:val="18"/>
              </w:rPr>
            </w:pPr>
            <w:r>
              <w:rPr>
                <w:rFonts w:ascii="Folio-Medium" w:hAnsi="Folio-Medium" w:cs="Folio-Medium"/>
                <w:sz w:val="18"/>
                <w:szCs w:val="18"/>
              </w:rPr>
              <w:t>22</w:t>
            </w:r>
          </w:p>
        </w:tc>
        <w:tc>
          <w:tcPr>
            <w:tcW w:w="1697" w:type="dxa"/>
            <w:tcBorders>
              <w:top w:val="single" w:sz="12" w:space="0" w:color="auto"/>
              <w:left w:val="single" w:sz="4" w:space="0" w:color="auto"/>
              <w:bottom w:val="single" w:sz="12" w:space="0" w:color="auto"/>
              <w:right w:val="single" w:sz="4" w:space="0" w:color="auto"/>
            </w:tcBorders>
          </w:tcPr>
          <w:p w14:paraId="5EF507F3" w14:textId="1DDB0FB4" w:rsidR="007D38C5" w:rsidRDefault="007D38C5" w:rsidP="00DB0BD4">
            <w:pPr>
              <w:rPr>
                <w:rFonts w:ascii="Folio-Medium" w:hAnsi="Folio-Medium" w:cs="Folio-Medium"/>
                <w:sz w:val="18"/>
                <w:szCs w:val="18"/>
              </w:rPr>
            </w:pPr>
            <w:proofErr w:type="spellStart"/>
            <w:r>
              <w:rPr>
                <w:rFonts w:ascii="Folio-Medium" w:hAnsi="Folio-Medium" w:cs="Folio-Medium"/>
                <w:sz w:val="18"/>
                <w:szCs w:val="18"/>
              </w:rPr>
              <w:t>Jokic</w:t>
            </w:r>
            <w:proofErr w:type="spellEnd"/>
            <w:r>
              <w:rPr>
                <w:rFonts w:ascii="Folio-Medium" w:hAnsi="Folio-Medium" w:cs="Folio-Medium"/>
                <w:sz w:val="18"/>
                <w:szCs w:val="18"/>
              </w:rPr>
              <w:t xml:space="preserve"> et al</w:t>
            </w:r>
          </w:p>
          <w:p w14:paraId="793EE5D1" w14:textId="77777777" w:rsidR="007D38C5" w:rsidRDefault="007D38C5" w:rsidP="00DB0BD4">
            <w:pPr>
              <w:rPr>
                <w:rFonts w:ascii="Folio-Medium" w:hAnsi="Folio-Medium" w:cs="Folio-Medium"/>
                <w:sz w:val="18"/>
                <w:szCs w:val="18"/>
              </w:rPr>
            </w:pPr>
          </w:p>
          <w:p w14:paraId="7D037C62" w14:textId="77777777" w:rsidR="007D38C5" w:rsidRPr="00F25289" w:rsidRDefault="007D38C5" w:rsidP="00DB0BD4">
            <w:pPr>
              <w:rPr>
                <w:rFonts w:ascii="Folio-Medium" w:hAnsi="Folio-Medium" w:cs="Folio-Medium"/>
                <w:b/>
                <w:sz w:val="18"/>
                <w:szCs w:val="18"/>
              </w:rPr>
            </w:pPr>
            <w:r w:rsidRPr="005722F5">
              <w:rPr>
                <w:rFonts w:ascii="Folio-Medium" w:hAnsi="Folio-Medium" w:cs="Folio-Medium"/>
                <w:b/>
                <w:sz w:val="18"/>
                <w:szCs w:val="18"/>
              </w:rPr>
              <w:t>Dent</w:t>
            </w:r>
            <w:r>
              <w:rPr>
                <w:rFonts w:ascii="Folio-Medium" w:hAnsi="Folio-Medium" w:cs="Folio-Medium"/>
                <w:b/>
                <w:sz w:val="18"/>
                <w:szCs w:val="18"/>
              </w:rPr>
              <w:t>al caries in disabled children</w:t>
            </w:r>
            <w:r>
              <w:rPr>
                <w:rFonts w:ascii="Folio-Medium" w:hAnsi="Folio-Medium" w:cs="Folio-Medium"/>
                <w:b/>
                <w:sz w:val="18"/>
                <w:szCs w:val="18"/>
              </w:rPr>
              <w:tab/>
            </w:r>
          </w:p>
          <w:p w14:paraId="09C7A661" w14:textId="77777777" w:rsidR="007D38C5" w:rsidRPr="00E11933" w:rsidRDefault="007D38C5" w:rsidP="00DB0BD4">
            <w:pPr>
              <w:rPr>
                <w:rFonts w:ascii="Folio-Medium" w:hAnsi="Folio-Medium" w:cs="Folio-Medium"/>
                <w:sz w:val="18"/>
                <w:szCs w:val="18"/>
              </w:rPr>
            </w:pPr>
            <w:r w:rsidRPr="005722F5">
              <w:rPr>
                <w:rFonts w:ascii="Folio-Medium" w:hAnsi="Folio-Medium" w:cs="Folio-Medium"/>
                <w:sz w:val="18"/>
                <w:szCs w:val="18"/>
              </w:rPr>
              <w:t xml:space="preserve">Collegium </w:t>
            </w:r>
            <w:proofErr w:type="spellStart"/>
            <w:r w:rsidRPr="005722F5">
              <w:rPr>
                <w:rFonts w:ascii="Folio-Medium" w:hAnsi="Folio-Medium" w:cs="Folio-Medium"/>
                <w:sz w:val="18"/>
                <w:szCs w:val="18"/>
              </w:rPr>
              <w:t>Antropologicum</w:t>
            </w:r>
            <w:proofErr w:type="spellEnd"/>
          </w:p>
        </w:tc>
        <w:tc>
          <w:tcPr>
            <w:tcW w:w="709" w:type="dxa"/>
            <w:tcBorders>
              <w:top w:val="single" w:sz="12" w:space="0" w:color="auto"/>
              <w:left w:val="single" w:sz="4" w:space="0" w:color="auto"/>
              <w:bottom w:val="single" w:sz="12" w:space="0" w:color="auto"/>
              <w:right w:val="single" w:sz="4" w:space="0" w:color="auto"/>
            </w:tcBorders>
          </w:tcPr>
          <w:p w14:paraId="4B468492" w14:textId="77777777" w:rsidR="007D38C5" w:rsidRDefault="007D38C5" w:rsidP="00DB0BD4">
            <w:pPr>
              <w:rPr>
                <w:rFonts w:ascii="Folio-Medium" w:hAnsi="Folio-Medium" w:cs="Folio-Medium"/>
                <w:sz w:val="17"/>
                <w:szCs w:val="17"/>
              </w:rPr>
            </w:pPr>
            <w:r>
              <w:rPr>
                <w:rFonts w:ascii="Folio-Medium" w:hAnsi="Folio-Medium" w:cs="Folio-Medium"/>
                <w:sz w:val="17"/>
                <w:szCs w:val="17"/>
              </w:rPr>
              <w:t>2007</w:t>
            </w:r>
          </w:p>
        </w:tc>
        <w:tc>
          <w:tcPr>
            <w:tcW w:w="1559" w:type="dxa"/>
            <w:tcBorders>
              <w:top w:val="single" w:sz="12" w:space="0" w:color="auto"/>
              <w:left w:val="single" w:sz="4" w:space="0" w:color="auto"/>
              <w:bottom w:val="single" w:sz="12" w:space="0" w:color="auto"/>
              <w:right w:val="single" w:sz="4" w:space="0" w:color="auto"/>
            </w:tcBorders>
          </w:tcPr>
          <w:p w14:paraId="6B58AAC1"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439BA686"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Not specified</w:t>
            </w:r>
          </w:p>
          <w:p w14:paraId="4550389F" w14:textId="77777777" w:rsidR="007D38C5" w:rsidRDefault="007D38C5" w:rsidP="00DB0BD4">
            <w:pPr>
              <w:rPr>
                <w:rFonts w:ascii="Folio-Medium" w:hAnsi="Folio-Medium" w:cs="Folio-Medium"/>
                <w:sz w:val="17"/>
                <w:szCs w:val="17"/>
              </w:rPr>
            </w:pPr>
          </w:p>
          <w:p w14:paraId="319912B7"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586FBFFC"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12" w:space="0" w:color="auto"/>
              <w:right w:val="single" w:sz="4" w:space="0" w:color="auto"/>
            </w:tcBorders>
          </w:tcPr>
          <w:p w14:paraId="522507A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71A37B1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Croatia</w:t>
            </w:r>
          </w:p>
          <w:p w14:paraId="27B61100" w14:textId="77777777" w:rsidR="007D38C5" w:rsidRPr="001F04EF" w:rsidRDefault="007D38C5" w:rsidP="00DB0BD4">
            <w:pPr>
              <w:autoSpaceDE w:val="0"/>
              <w:autoSpaceDN w:val="0"/>
              <w:adjustRightInd w:val="0"/>
              <w:rPr>
                <w:rFonts w:ascii="Folio-Medium" w:hAnsi="Folio-Medium"/>
                <w:b/>
                <w:i/>
                <w:sz w:val="8"/>
                <w:szCs w:val="8"/>
              </w:rPr>
            </w:pPr>
          </w:p>
          <w:p w14:paraId="0EB6F95B"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1C88CF0F"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Local</w:t>
            </w:r>
          </w:p>
          <w:p w14:paraId="477C325D" w14:textId="77777777" w:rsidR="007D38C5" w:rsidRPr="001F04EF" w:rsidRDefault="007D38C5" w:rsidP="00DB0BD4">
            <w:pPr>
              <w:autoSpaceDE w:val="0"/>
              <w:autoSpaceDN w:val="0"/>
              <w:adjustRightInd w:val="0"/>
              <w:rPr>
                <w:rFonts w:ascii="Folio-Medium" w:hAnsi="Folio-Medium"/>
                <w:sz w:val="8"/>
                <w:szCs w:val="8"/>
              </w:rPr>
            </w:pPr>
          </w:p>
          <w:p w14:paraId="02A4F14E"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0CC9F6CF"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3B0E22E4" w14:textId="77777777" w:rsidR="007D38C5" w:rsidRPr="001F04EF" w:rsidRDefault="007D38C5" w:rsidP="00DB0BD4">
            <w:pPr>
              <w:autoSpaceDE w:val="0"/>
              <w:autoSpaceDN w:val="0"/>
              <w:adjustRightInd w:val="0"/>
              <w:rPr>
                <w:rFonts w:ascii="Folio-Medium" w:hAnsi="Folio-Medium"/>
                <w:b/>
                <w:i/>
                <w:sz w:val="8"/>
                <w:szCs w:val="8"/>
              </w:rPr>
            </w:pPr>
          </w:p>
          <w:p w14:paraId="285D5E6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20FC9C2C"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16000147" w14:textId="77777777" w:rsidR="007D38C5" w:rsidRPr="001F04EF" w:rsidRDefault="007D38C5" w:rsidP="00DB0BD4">
            <w:pPr>
              <w:autoSpaceDE w:val="0"/>
              <w:autoSpaceDN w:val="0"/>
              <w:adjustRightInd w:val="0"/>
              <w:rPr>
                <w:rFonts w:ascii="Folio-Medium" w:hAnsi="Folio-Medium"/>
                <w:b/>
                <w:i/>
                <w:sz w:val="8"/>
                <w:szCs w:val="8"/>
              </w:rPr>
            </w:pPr>
          </w:p>
          <w:p w14:paraId="193DCA9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72922632"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Healthy children</w:t>
            </w:r>
          </w:p>
        </w:tc>
        <w:tc>
          <w:tcPr>
            <w:tcW w:w="1134" w:type="dxa"/>
            <w:tcBorders>
              <w:top w:val="single" w:sz="12" w:space="0" w:color="auto"/>
              <w:left w:val="single" w:sz="4" w:space="0" w:color="auto"/>
              <w:bottom w:val="single" w:sz="12" w:space="0" w:color="auto"/>
              <w:right w:val="single" w:sz="4" w:space="0" w:color="auto"/>
            </w:tcBorders>
          </w:tcPr>
          <w:p w14:paraId="6BD04B77" w14:textId="77777777" w:rsidR="007D38C5" w:rsidRPr="00E11933" w:rsidRDefault="007D38C5" w:rsidP="00502375">
            <w:pPr>
              <w:jc w:val="center"/>
              <w:rPr>
                <w:rFonts w:ascii="Folio-Medium" w:hAnsi="Folio-Medium" w:cs="Folio-Medium"/>
                <w:sz w:val="17"/>
                <w:szCs w:val="17"/>
              </w:rPr>
            </w:pPr>
            <w:r>
              <w:rPr>
                <w:rFonts w:ascii="Folio-Medium" w:hAnsi="Folio-Medium" w:cs="Folio-Medium"/>
                <w:sz w:val="17"/>
                <w:szCs w:val="17"/>
              </w:rPr>
              <w:t>Not specified</w:t>
            </w:r>
          </w:p>
        </w:tc>
        <w:tc>
          <w:tcPr>
            <w:tcW w:w="1842" w:type="dxa"/>
            <w:tcBorders>
              <w:top w:val="single" w:sz="12" w:space="0" w:color="auto"/>
              <w:left w:val="single" w:sz="4" w:space="0" w:color="auto"/>
              <w:bottom w:val="single" w:sz="12" w:space="0" w:color="auto"/>
              <w:right w:val="single" w:sz="4" w:space="0" w:color="auto"/>
            </w:tcBorders>
          </w:tcPr>
          <w:p w14:paraId="30EC0573"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Clinically detected cavitations</w:t>
            </w:r>
          </w:p>
        </w:tc>
        <w:tc>
          <w:tcPr>
            <w:tcW w:w="1134" w:type="dxa"/>
            <w:tcBorders>
              <w:top w:val="single" w:sz="12" w:space="0" w:color="auto"/>
              <w:left w:val="single" w:sz="4" w:space="0" w:color="auto"/>
              <w:bottom w:val="single" w:sz="12" w:space="0" w:color="auto"/>
              <w:right w:val="single" w:sz="4" w:space="0" w:color="auto"/>
            </w:tcBorders>
          </w:tcPr>
          <w:p w14:paraId="6999D1EF" w14:textId="77777777" w:rsidR="007D38C5" w:rsidRDefault="007D38C5" w:rsidP="00DB0BD4">
            <w:pPr>
              <w:autoSpaceDE w:val="0"/>
              <w:autoSpaceDN w:val="0"/>
              <w:adjustRightInd w:val="0"/>
              <w:rPr>
                <w:rFonts w:ascii="Folio-Medium" w:hAnsi="Folio-Medium"/>
                <w:sz w:val="17"/>
                <w:szCs w:val="17"/>
              </w:rPr>
            </w:pPr>
            <w:r>
              <w:rPr>
                <w:rFonts w:ascii="Folio-Medium" w:hAnsi="Folio-Medium"/>
                <w:sz w:val="17"/>
                <w:szCs w:val="17"/>
              </w:rPr>
              <w:t>DMFT</w:t>
            </w:r>
          </w:p>
        </w:tc>
        <w:tc>
          <w:tcPr>
            <w:tcW w:w="1276" w:type="dxa"/>
            <w:tcBorders>
              <w:top w:val="single" w:sz="12" w:space="0" w:color="auto"/>
              <w:left w:val="single" w:sz="4" w:space="0" w:color="auto"/>
              <w:bottom w:val="single" w:sz="12" w:space="0" w:color="auto"/>
              <w:right w:val="single" w:sz="4" w:space="0" w:color="auto"/>
            </w:tcBorders>
          </w:tcPr>
          <w:p w14:paraId="4D17B0C4" w14:textId="77777777" w:rsidR="007D38C5" w:rsidRPr="00E11933" w:rsidRDefault="007D38C5" w:rsidP="00DB0BD4">
            <w:pPr>
              <w:tabs>
                <w:tab w:val="left" w:pos="639"/>
              </w:tabs>
              <w:rPr>
                <w:rFonts w:ascii="Folio-Medium" w:hAnsi="Folio-Medium" w:cs="Folio-Medium"/>
                <w:sz w:val="17"/>
                <w:szCs w:val="17"/>
              </w:rPr>
            </w:pPr>
            <w:r>
              <w:rPr>
                <w:rFonts w:ascii="Folio-Medium" w:hAnsi="Folio-Medium" w:cs="Folio-Medium"/>
                <w:sz w:val="17"/>
                <w:szCs w:val="17"/>
              </w:rPr>
              <w:t>Disabled children from centres for rehabilitation</w:t>
            </w:r>
          </w:p>
        </w:tc>
        <w:tc>
          <w:tcPr>
            <w:tcW w:w="1280" w:type="dxa"/>
            <w:tcBorders>
              <w:top w:val="single" w:sz="4" w:space="0" w:color="auto"/>
              <w:left w:val="single" w:sz="4" w:space="0" w:color="auto"/>
              <w:bottom w:val="single" w:sz="4" w:space="0" w:color="auto"/>
              <w:right w:val="single" w:sz="4" w:space="0" w:color="auto"/>
            </w:tcBorders>
          </w:tcPr>
          <w:p w14:paraId="20E51B1C"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tcPr>
          <w:p w14:paraId="104DB4BA" w14:textId="77777777" w:rsidR="007D38C5" w:rsidRDefault="007D38C5" w:rsidP="00DB0BD4">
            <w:pPr>
              <w:rPr>
                <w:rFonts w:ascii="Folio-Medium" w:hAnsi="Folio-Medium" w:cs="Folio-Medium"/>
                <w:sz w:val="17"/>
                <w:szCs w:val="17"/>
              </w:rPr>
            </w:pPr>
            <w:r>
              <w:rPr>
                <w:rFonts w:ascii="Folio-Medium" w:hAnsi="Folio-Medium" w:cs="Folio-Medium"/>
                <w:sz w:val="17"/>
                <w:szCs w:val="17"/>
              </w:rPr>
              <w:t>3-17 years</w:t>
            </w:r>
          </w:p>
        </w:tc>
        <w:tc>
          <w:tcPr>
            <w:tcW w:w="1417" w:type="dxa"/>
            <w:tcBorders>
              <w:top w:val="single" w:sz="4" w:space="0" w:color="auto"/>
              <w:left w:val="single" w:sz="4" w:space="0" w:color="auto"/>
              <w:bottom w:val="single" w:sz="4" w:space="0" w:color="auto"/>
              <w:right w:val="single" w:sz="4" w:space="0" w:color="auto"/>
            </w:tcBorders>
          </w:tcPr>
          <w:p w14:paraId="101AF5DA" w14:textId="77777777" w:rsidR="007D38C5" w:rsidRDefault="007D38C5" w:rsidP="00DB0BD4">
            <w:pPr>
              <w:rPr>
                <w:rFonts w:ascii="Folio-Medium" w:hAnsi="Folio-Medium" w:cs="Folio-Medium"/>
                <w:sz w:val="17"/>
                <w:szCs w:val="17"/>
              </w:rPr>
            </w:pPr>
            <w:r>
              <w:rPr>
                <w:rFonts w:ascii="Folio-Medium" w:hAnsi="Folio-Medium" w:cs="Folio-Medium"/>
                <w:sz w:val="17"/>
                <w:szCs w:val="17"/>
              </w:rPr>
              <w:t>Cerebral Palsy, Down syndrome, mental retardation, autism, hearing/speaking disorders</w:t>
            </w:r>
          </w:p>
        </w:tc>
        <w:tc>
          <w:tcPr>
            <w:tcW w:w="3686" w:type="dxa"/>
            <w:tcBorders>
              <w:top w:val="single" w:sz="4" w:space="0" w:color="auto"/>
              <w:left w:val="single" w:sz="4" w:space="0" w:color="auto"/>
              <w:bottom w:val="single" w:sz="4" w:space="0" w:color="auto"/>
              <w:right w:val="single" w:sz="4" w:space="0" w:color="auto"/>
            </w:tcBorders>
          </w:tcPr>
          <w:p w14:paraId="75565B19"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Pr>
                <w:rFonts w:ascii="Folio-Medium" w:hAnsi="Folio-Medium" w:cs="Folio-Medium"/>
                <w:sz w:val="17"/>
                <w:szCs w:val="17"/>
              </w:rPr>
              <w:t>Not specified</w:t>
            </w:r>
          </w:p>
          <w:p w14:paraId="0CF1C30C" w14:textId="77777777" w:rsidR="007D38C5" w:rsidRPr="00157F0A" w:rsidRDefault="007D38C5" w:rsidP="00DB0BD4">
            <w:pPr>
              <w:rPr>
                <w:rFonts w:ascii="Folio-Medium" w:hAnsi="Folio-Medium" w:cs="Folio-Medium"/>
                <w:b/>
                <w:i/>
                <w:sz w:val="17"/>
                <w:szCs w:val="17"/>
              </w:rPr>
            </w:pPr>
          </w:p>
          <w:p w14:paraId="31D46BAB"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Pr>
                <w:rFonts w:ascii="Folio-Medium" w:hAnsi="Folio-Medium" w:cs="Folio-Medium"/>
                <w:sz w:val="17"/>
                <w:szCs w:val="17"/>
              </w:rPr>
              <w:t>80</w:t>
            </w:r>
          </w:p>
          <w:p w14:paraId="3D333D76" w14:textId="77777777" w:rsidR="007D38C5" w:rsidRPr="00157F0A" w:rsidRDefault="007D38C5" w:rsidP="00DB0BD4">
            <w:pPr>
              <w:rPr>
                <w:rFonts w:ascii="Folio-Medium" w:hAnsi="Folio-Medium" w:cs="Folio-Medium"/>
                <w:b/>
                <w:i/>
                <w:sz w:val="17"/>
                <w:szCs w:val="17"/>
              </w:rPr>
            </w:pPr>
          </w:p>
          <w:p w14:paraId="71C9B680"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Pr>
                <w:rFonts w:ascii="Folio-Medium" w:hAnsi="Folio-Medium" w:cs="Folio-Medium"/>
                <w:sz w:val="17"/>
                <w:szCs w:val="17"/>
              </w:rPr>
              <w:t>80</w:t>
            </w:r>
          </w:p>
          <w:p w14:paraId="626B3626" w14:textId="77777777" w:rsidR="007D38C5" w:rsidRPr="00157F0A" w:rsidRDefault="007D38C5" w:rsidP="00DB0BD4">
            <w:pPr>
              <w:rPr>
                <w:rFonts w:ascii="Folio-Medium" w:hAnsi="Folio-Medium" w:cs="Folio-Medium"/>
                <w:b/>
                <w:i/>
                <w:sz w:val="17"/>
                <w:szCs w:val="17"/>
              </w:rPr>
            </w:pPr>
          </w:p>
          <w:p w14:paraId="46092E24"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Pr>
                <w:rFonts w:ascii="Folio-Medium" w:hAnsi="Folio-Medium" w:cs="Folio-Medium"/>
                <w:sz w:val="17"/>
                <w:szCs w:val="17"/>
              </w:rPr>
              <w:t>160</w:t>
            </w:r>
          </w:p>
          <w:p w14:paraId="693BE8DA" w14:textId="77777777" w:rsidR="007D38C5" w:rsidRPr="00157F0A" w:rsidRDefault="007D38C5" w:rsidP="00DB0BD4">
            <w:pPr>
              <w:rPr>
                <w:rFonts w:ascii="Folio-Medium" w:hAnsi="Folio-Medium" w:cs="Folio-Medium"/>
                <w:b/>
                <w:i/>
                <w:sz w:val="17"/>
                <w:szCs w:val="17"/>
              </w:rPr>
            </w:pPr>
          </w:p>
          <w:p w14:paraId="3A60E1DD"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Pr>
                <w:rFonts w:ascii="Folio-Medium" w:hAnsi="Folio-Medium" w:cs="Folio-Medium"/>
                <w:sz w:val="17"/>
                <w:szCs w:val="17"/>
              </w:rPr>
              <w:t>Not specified</w:t>
            </w:r>
          </w:p>
          <w:p w14:paraId="31C5BFFD" w14:textId="77777777" w:rsidR="007D38C5" w:rsidRPr="00157F0A" w:rsidRDefault="007D38C5" w:rsidP="00DB0BD4">
            <w:pPr>
              <w:rPr>
                <w:rFonts w:ascii="Folio-Medium" w:hAnsi="Folio-Medium" w:cs="Folio-Medium"/>
                <w:b/>
                <w:i/>
                <w:sz w:val="17"/>
                <w:szCs w:val="17"/>
              </w:rPr>
            </w:pPr>
          </w:p>
          <w:p w14:paraId="0A632B8C"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E11933">
              <w:rPr>
                <w:rFonts w:ascii="Folio-Medium" w:hAnsi="Folio-Medium" w:cs="Folio-Medium"/>
                <w:sz w:val="17"/>
                <w:szCs w:val="17"/>
              </w:rPr>
              <w:t>No</w:t>
            </w:r>
          </w:p>
        </w:tc>
      </w:tr>
      <w:tr w:rsidR="007D38C5" w14:paraId="59A36C6F"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1B16CE47" w14:textId="286CAFE1" w:rsidR="007D38C5" w:rsidRPr="000C425A" w:rsidRDefault="00847CBD" w:rsidP="00DB0BD4">
            <w:pPr>
              <w:rPr>
                <w:rFonts w:ascii="Folio-Medium" w:hAnsi="Folio-Medium" w:cs="Folio-Medium"/>
                <w:sz w:val="18"/>
                <w:szCs w:val="18"/>
              </w:rPr>
            </w:pPr>
            <w:r>
              <w:rPr>
                <w:rFonts w:ascii="Folio-Medium" w:hAnsi="Folio-Medium" w:cs="Folio-Medium"/>
                <w:sz w:val="18"/>
                <w:szCs w:val="18"/>
              </w:rPr>
              <w:t>23</w:t>
            </w:r>
          </w:p>
        </w:tc>
        <w:tc>
          <w:tcPr>
            <w:tcW w:w="1697" w:type="dxa"/>
            <w:tcBorders>
              <w:top w:val="single" w:sz="12" w:space="0" w:color="auto"/>
              <w:left w:val="single" w:sz="4" w:space="0" w:color="auto"/>
              <w:bottom w:val="single" w:sz="12" w:space="0" w:color="auto"/>
              <w:right w:val="single" w:sz="4" w:space="0" w:color="auto"/>
            </w:tcBorders>
          </w:tcPr>
          <w:p w14:paraId="6C2432A0" w14:textId="38CC9256" w:rsidR="007D38C5" w:rsidRDefault="007D38C5" w:rsidP="00DB0BD4">
            <w:pPr>
              <w:rPr>
                <w:rFonts w:ascii="Folio-Medium" w:hAnsi="Folio-Medium" w:cs="Folio-Medium"/>
                <w:sz w:val="18"/>
                <w:szCs w:val="18"/>
              </w:rPr>
            </w:pPr>
            <w:r w:rsidRPr="000C425A">
              <w:rPr>
                <w:rFonts w:ascii="Folio-Medium" w:hAnsi="Folio-Medium" w:cs="Folio-Medium"/>
                <w:sz w:val="18"/>
                <w:szCs w:val="18"/>
              </w:rPr>
              <w:t>Moreira et al</w:t>
            </w:r>
            <w:r w:rsidRPr="000C425A">
              <w:rPr>
                <w:rFonts w:ascii="Folio-Medium" w:hAnsi="Folio-Medium" w:cs="Folio-Medium"/>
                <w:sz w:val="18"/>
                <w:szCs w:val="18"/>
              </w:rPr>
              <w:tab/>
            </w:r>
          </w:p>
          <w:p w14:paraId="43B70A54" w14:textId="77777777" w:rsidR="007D38C5" w:rsidRPr="000C425A" w:rsidRDefault="007D38C5" w:rsidP="00DB0BD4">
            <w:pPr>
              <w:rPr>
                <w:rFonts w:ascii="Folio-Medium" w:hAnsi="Folio-Medium" w:cs="Folio-Medium"/>
                <w:b/>
                <w:sz w:val="18"/>
                <w:szCs w:val="18"/>
              </w:rPr>
            </w:pPr>
          </w:p>
          <w:p w14:paraId="60140910" w14:textId="77777777" w:rsidR="007D38C5" w:rsidRPr="00F25289" w:rsidRDefault="007D38C5" w:rsidP="00DB0BD4">
            <w:pPr>
              <w:rPr>
                <w:rFonts w:ascii="Folio-Medium" w:hAnsi="Folio-Medium" w:cs="Folio-Medium"/>
                <w:b/>
                <w:sz w:val="18"/>
                <w:szCs w:val="18"/>
              </w:rPr>
            </w:pPr>
            <w:r w:rsidRPr="000C425A">
              <w:rPr>
                <w:rFonts w:ascii="Folio-Medium" w:hAnsi="Folio-Medium" w:cs="Folio-Medium"/>
                <w:b/>
                <w:sz w:val="18"/>
                <w:szCs w:val="18"/>
              </w:rPr>
              <w:t>Does intellectual disability affect the development of dental caries in</w:t>
            </w:r>
            <w:r>
              <w:rPr>
                <w:rFonts w:ascii="Folio-Medium" w:hAnsi="Folio-Medium" w:cs="Folio-Medium"/>
                <w:b/>
                <w:sz w:val="18"/>
                <w:szCs w:val="18"/>
              </w:rPr>
              <w:t xml:space="preserve"> patients with cerebral palsy?</w:t>
            </w:r>
            <w:r>
              <w:rPr>
                <w:rFonts w:ascii="Folio-Medium" w:hAnsi="Folio-Medium" w:cs="Folio-Medium"/>
                <w:b/>
                <w:sz w:val="18"/>
                <w:szCs w:val="18"/>
              </w:rPr>
              <w:tab/>
            </w:r>
          </w:p>
          <w:p w14:paraId="7BAC8EC3" w14:textId="77777777" w:rsidR="007D38C5" w:rsidRDefault="007D38C5" w:rsidP="00DB0BD4">
            <w:pPr>
              <w:rPr>
                <w:rFonts w:ascii="Folio-Medium" w:hAnsi="Folio-Medium" w:cs="Folio-Medium"/>
                <w:sz w:val="18"/>
                <w:szCs w:val="18"/>
              </w:rPr>
            </w:pPr>
            <w:r w:rsidRPr="000C425A">
              <w:rPr>
                <w:rFonts w:ascii="Folio-Medium" w:hAnsi="Folio-Medium" w:cs="Folio-Medium"/>
                <w:sz w:val="18"/>
                <w:szCs w:val="18"/>
              </w:rPr>
              <w:t>Research in Developmental Disabilities</w:t>
            </w:r>
          </w:p>
        </w:tc>
        <w:tc>
          <w:tcPr>
            <w:tcW w:w="709" w:type="dxa"/>
            <w:tcBorders>
              <w:top w:val="single" w:sz="12" w:space="0" w:color="auto"/>
              <w:left w:val="single" w:sz="4" w:space="0" w:color="auto"/>
              <w:bottom w:val="single" w:sz="12" w:space="0" w:color="auto"/>
              <w:right w:val="single" w:sz="4" w:space="0" w:color="auto"/>
            </w:tcBorders>
          </w:tcPr>
          <w:p w14:paraId="25EDDAE2" w14:textId="77777777" w:rsidR="007D38C5" w:rsidRDefault="007D38C5" w:rsidP="00DB0BD4">
            <w:pPr>
              <w:rPr>
                <w:rFonts w:ascii="Folio-Medium" w:hAnsi="Folio-Medium" w:cs="Folio-Medium"/>
                <w:sz w:val="17"/>
                <w:szCs w:val="17"/>
              </w:rPr>
            </w:pPr>
            <w:r>
              <w:rPr>
                <w:rFonts w:ascii="Folio-Medium" w:hAnsi="Folio-Medium" w:cs="Folio-Medium"/>
                <w:sz w:val="17"/>
                <w:szCs w:val="17"/>
              </w:rPr>
              <w:t>2012</w:t>
            </w:r>
          </w:p>
        </w:tc>
        <w:tc>
          <w:tcPr>
            <w:tcW w:w="1559" w:type="dxa"/>
            <w:tcBorders>
              <w:top w:val="single" w:sz="12" w:space="0" w:color="auto"/>
              <w:left w:val="single" w:sz="4" w:space="0" w:color="auto"/>
              <w:bottom w:val="single" w:sz="12" w:space="0" w:color="auto"/>
              <w:right w:val="single" w:sz="4" w:space="0" w:color="auto"/>
            </w:tcBorders>
          </w:tcPr>
          <w:p w14:paraId="30F2D650"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6F14761A"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Cross sectional study</w:t>
            </w:r>
          </w:p>
          <w:p w14:paraId="7F03C8BD" w14:textId="77777777" w:rsidR="007D38C5" w:rsidRDefault="007D38C5" w:rsidP="00DB0BD4">
            <w:pPr>
              <w:rPr>
                <w:rFonts w:ascii="Folio-Medium" w:hAnsi="Folio-Medium" w:cs="Folio-Medium"/>
                <w:sz w:val="17"/>
                <w:szCs w:val="17"/>
              </w:rPr>
            </w:pPr>
          </w:p>
          <w:p w14:paraId="4F390042"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58CBB8B8"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12" w:space="0" w:color="auto"/>
              <w:right w:val="single" w:sz="4" w:space="0" w:color="auto"/>
            </w:tcBorders>
          </w:tcPr>
          <w:p w14:paraId="1A7A556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622AC268"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Brazil</w:t>
            </w:r>
          </w:p>
          <w:p w14:paraId="1D70EAE6" w14:textId="77777777" w:rsidR="007D38C5" w:rsidRPr="001F04EF" w:rsidRDefault="007D38C5" w:rsidP="00DB0BD4">
            <w:pPr>
              <w:autoSpaceDE w:val="0"/>
              <w:autoSpaceDN w:val="0"/>
              <w:adjustRightInd w:val="0"/>
              <w:rPr>
                <w:rFonts w:ascii="Folio-Medium" w:hAnsi="Folio-Medium"/>
                <w:b/>
                <w:i/>
                <w:sz w:val="8"/>
                <w:szCs w:val="8"/>
              </w:rPr>
            </w:pPr>
          </w:p>
          <w:p w14:paraId="0FF0283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0B4465DC"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Local</w:t>
            </w:r>
          </w:p>
          <w:p w14:paraId="5A045727" w14:textId="77777777" w:rsidR="007D38C5" w:rsidRPr="001F04EF" w:rsidRDefault="007D38C5" w:rsidP="00DB0BD4">
            <w:pPr>
              <w:autoSpaceDE w:val="0"/>
              <w:autoSpaceDN w:val="0"/>
              <w:adjustRightInd w:val="0"/>
              <w:rPr>
                <w:rFonts w:ascii="Folio-Medium" w:hAnsi="Folio-Medium"/>
                <w:sz w:val="8"/>
                <w:szCs w:val="8"/>
              </w:rPr>
            </w:pPr>
          </w:p>
          <w:p w14:paraId="73904FC7"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0251729E"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Clinical setting using clinical probes and mouth mirrors</w:t>
            </w:r>
          </w:p>
          <w:p w14:paraId="09A6CB7A" w14:textId="77777777" w:rsidR="007D38C5" w:rsidRPr="001F04EF" w:rsidRDefault="007D38C5" w:rsidP="00DB0BD4">
            <w:pPr>
              <w:autoSpaceDE w:val="0"/>
              <w:autoSpaceDN w:val="0"/>
              <w:adjustRightInd w:val="0"/>
              <w:rPr>
                <w:rFonts w:ascii="Folio-Medium" w:hAnsi="Folio-Medium"/>
                <w:b/>
                <w:i/>
                <w:sz w:val="8"/>
                <w:szCs w:val="8"/>
              </w:rPr>
            </w:pPr>
          </w:p>
          <w:p w14:paraId="5ED8C403"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3CE49CDE"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2962CFE2" w14:textId="77777777" w:rsidR="007D38C5" w:rsidRPr="001F04EF" w:rsidRDefault="007D38C5" w:rsidP="00DB0BD4">
            <w:pPr>
              <w:autoSpaceDE w:val="0"/>
              <w:autoSpaceDN w:val="0"/>
              <w:adjustRightInd w:val="0"/>
              <w:rPr>
                <w:rFonts w:ascii="Folio-Medium" w:hAnsi="Folio-Medium"/>
                <w:b/>
                <w:i/>
                <w:sz w:val="8"/>
                <w:szCs w:val="8"/>
              </w:rPr>
            </w:pPr>
          </w:p>
          <w:p w14:paraId="4ECDE5C5"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4BF49A25" w14:textId="77777777" w:rsidR="007D38C5" w:rsidRPr="00B124F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C</w:t>
            </w:r>
            <w:r w:rsidRPr="000C425A">
              <w:rPr>
                <w:rFonts w:ascii="Folio-Medium" w:hAnsi="Folio-Medium" w:cs="Folio-Medium"/>
                <w:sz w:val="17"/>
                <w:szCs w:val="17"/>
              </w:rPr>
              <w:t>hildren without CP matched for age, gender and sex attending a regular public school</w:t>
            </w:r>
          </w:p>
        </w:tc>
        <w:tc>
          <w:tcPr>
            <w:tcW w:w="1134" w:type="dxa"/>
            <w:tcBorders>
              <w:top w:val="single" w:sz="12" w:space="0" w:color="auto"/>
              <w:left w:val="single" w:sz="4" w:space="0" w:color="auto"/>
              <w:bottom w:val="single" w:sz="12" w:space="0" w:color="auto"/>
              <w:right w:val="single" w:sz="4" w:space="0" w:color="auto"/>
            </w:tcBorders>
          </w:tcPr>
          <w:p w14:paraId="01CA66A5"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3</w:t>
            </w:r>
          </w:p>
        </w:tc>
        <w:tc>
          <w:tcPr>
            <w:tcW w:w="1842" w:type="dxa"/>
            <w:tcBorders>
              <w:top w:val="single" w:sz="12" w:space="0" w:color="auto"/>
              <w:left w:val="single" w:sz="4" w:space="0" w:color="auto"/>
              <w:bottom w:val="single" w:sz="12" w:space="0" w:color="auto"/>
              <w:right w:val="single" w:sz="4" w:space="0" w:color="auto"/>
            </w:tcBorders>
          </w:tcPr>
          <w:p w14:paraId="4CD07C51"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12" w:space="0" w:color="auto"/>
              <w:left w:val="single" w:sz="4" w:space="0" w:color="auto"/>
              <w:bottom w:val="single" w:sz="12" w:space="0" w:color="auto"/>
              <w:right w:val="single" w:sz="4" w:space="0" w:color="auto"/>
            </w:tcBorders>
          </w:tcPr>
          <w:p w14:paraId="753E07FE" w14:textId="77777777" w:rsidR="007D38C5" w:rsidRPr="00B124F7"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WHO</w:t>
            </w:r>
          </w:p>
        </w:tc>
        <w:tc>
          <w:tcPr>
            <w:tcW w:w="1276" w:type="dxa"/>
            <w:tcBorders>
              <w:top w:val="single" w:sz="12" w:space="0" w:color="auto"/>
              <w:left w:val="single" w:sz="4" w:space="0" w:color="auto"/>
              <w:bottom w:val="single" w:sz="12" w:space="0" w:color="auto"/>
              <w:right w:val="single" w:sz="4" w:space="0" w:color="auto"/>
            </w:tcBorders>
          </w:tcPr>
          <w:p w14:paraId="67C58093" w14:textId="77777777" w:rsidR="007D38C5" w:rsidRDefault="007D38C5" w:rsidP="00DB0BD4">
            <w:pPr>
              <w:tabs>
                <w:tab w:val="left" w:pos="639"/>
              </w:tabs>
              <w:rPr>
                <w:rFonts w:ascii="Folio-Medium" w:hAnsi="Folio-Medium" w:cs="Folio-Medium"/>
                <w:sz w:val="17"/>
                <w:szCs w:val="17"/>
              </w:rPr>
            </w:pPr>
            <w:r w:rsidRPr="000C425A">
              <w:rPr>
                <w:rFonts w:ascii="Folio-Medium" w:hAnsi="Folio-Medium" w:cs="Folio-Medium"/>
                <w:sz w:val="17"/>
                <w:szCs w:val="17"/>
              </w:rPr>
              <w:t>Diagnosis of spastic cerebral palsy attending a physical rehabilitation centre.</w:t>
            </w:r>
          </w:p>
        </w:tc>
        <w:tc>
          <w:tcPr>
            <w:tcW w:w="1280" w:type="dxa"/>
            <w:tcBorders>
              <w:top w:val="single" w:sz="4" w:space="0" w:color="auto"/>
              <w:left w:val="single" w:sz="4" w:space="0" w:color="auto"/>
              <w:bottom w:val="single" w:sz="4" w:space="0" w:color="auto"/>
              <w:right w:val="single" w:sz="4" w:space="0" w:color="auto"/>
            </w:tcBorders>
          </w:tcPr>
          <w:p w14:paraId="1EE2776C"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tcPr>
          <w:p w14:paraId="710C32EA"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 Average age of participants was 8.9 years</w:t>
            </w:r>
          </w:p>
        </w:tc>
        <w:tc>
          <w:tcPr>
            <w:tcW w:w="1417" w:type="dxa"/>
            <w:tcBorders>
              <w:top w:val="single" w:sz="4" w:space="0" w:color="auto"/>
              <w:left w:val="single" w:sz="4" w:space="0" w:color="auto"/>
              <w:bottom w:val="single" w:sz="4" w:space="0" w:color="auto"/>
              <w:right w:val="single" w:sz="4" w:space="0" w:color="auto"/>
            </w:tcBorders>
          </w:tcPr>
          <w:p w14:paraId="7C0A1C30" w14:textId="77777777" w:rsidR="007D38C5" w:rsidRDefault="007D38C5" w:rsidP="00DB0BD4">
            <w:pPr>
              <w:rPr>
                <w:rFonts w:ascii="Folio-Medium" w:hAnsi="Folio-Medium" w:cs="Folio-Medium"/>
                <w:sz w:val="17"/>
                <w:szCs w:val="17"/>
              </w:rPr>
            </w:pPr>
            <w:r>
              <w:rPr>
                <w:rFonts w:ascii="Folio-Medium" w:hAnsi="Folio-Medium" w:cs="Folio-Medium"/>
                <w:sz w:val="17"/>
                <w:szCs w:val="17"/>
              </w:rPr>
              <w:t>Cerebral palsy with intellectual disability</w:t>
            </w:r>
          </w:p>
        </w:tc>
        <w:tc>
          <w:tcPr>
            <w:tcW w:w="3686" w:type="dxa"/>
            <w:tcBorders>
              <w:top w:val="single" w:sz="4" w:space="0" w:color="auto"/>
              <w:left w:val="single" w:sz="4" w:space="0" w:color="auto"/>
              <w:bottom w:val="single" w:sz="4" w:space="0" w:color="auto"/>
              <w:right w:val="single" w:sz="4" w:space="0" w:color="auto"/>
            </w:tcBorders>
          </w:tcPr>
          <w:p w14:paraId="2AE84DE8"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Pr>
                <w:rFonts w:ascii="Folio-Medium" w:hAnsi="Folio-Medium" w:cs="Folio-Medium"/>
                <w:sz w:val="17"/>
                <w:szCs w:val="17"/>
              </w:rPr>
              <w:t>Not specified</w:t>
            </w:r>
          </w:p>
          <w:p w14:paraId="2D01897C" w14:textId="77777777" w:rsidR="007D38C5" w:rsidRPr="00157F0A" w:rsidRDefault="007D38C5" w:rsidP="00DB0BD4">
            <w:pPr>
              <w:rPr>
                <w:rFonts w:ascii="Folio-Medium" w:hAnsi="Folio-Medium" w:cs="Folio-Medium"/>
                <w:b/>
                <w:i/>
                <w:sz w:val="17"/>
                <w:szCs w:val="17"/>
              </w:rPr>
            </w:pPr>
          </w:p>
          <w:p w14:paraId="2F042979" w14:textId="77777777" w:rsidR="007D38C5" w:rsidRPr="004235E6" w:rsidRDefault="007D38C5" w:rsidP="00DB0BD4">
            <w:pPr>
              <w:rPr>
                <w:rFonts w:ascii="Folio-Medium" w:hAnsi="Folio-Medium" w:cs="Folio-Medium"/>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Pr>
                <w:rFonts w:ascii="Folio-Medium" w:hAnsi="Folio-Medium" w:cs="Folio-Medium"/>
                <w:sz w:val="17"/>
                <w:szCs w:val="17"/>
              </w:rPr>
              <w:t>76</w:t>
            </w:r>
          </w:p>
          <w:p w14:paraId="4DB7CF1D" w14:textId="77777777" w:rsidR="007D38C5" w:rsidRPr="00157F0A" w:rsidRDefault="007D38C5" w:rsidP="00DB0BD4">
            <w:pPr>
              <w:rPr>
                <w:rFonts w:ascii="Folio-Medium" w:hAnsi="Folio-Medium" w:cs="Folio-Medium"/>
                <w:b/>
                <w:i/>
                <w:sz w:val="17"/>
                <w:szCs w:val="17"/>
              </w:rPr>
            </w:pPr>
          </w:p>
          <w:p w14:paraId="1F91624E"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Pr>
                <w:rFonts w:ascii="Folio-Medium" w:hAnsi="Folio-Medium" w:cs="Folio-Medium"/>
                <w:sz w:val="17"/>
                <w:szCs w:val="17"/>
              </w:rPr>
              <w:t>89</w:t>
            </w:r>
          </w:p>
          <w:p w14:paraId="27750ADA" w14:textId="77777777" w:rsidR="007D38C5" w:rsidRPr="00157F0A" w:rsidRDefault="007D38C5" w:rsidP="00DB0BD4">
            <w:pPr>
              <w:rPr>
                <w:rFonts w:ascii="Folio-Medium" w:hAnsi="Folio-Medium" w:cs="Folio-Medium"/>
                <w:b/>
                <w:i/>
                <w:sz w:val="17"/>
                <w:szCs w:val="17"/>
              </w:rPr>
            </w:pPr>
          </w:p>
          <w:p w14:paraId="502E0FBB"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Pr>
                <w:rFonts w:ascii="Folio-Medium" w:hAnsi="Folio-Medium" w:cs="Folio-Medium"/>
                <w:sz w:val="17"/>
                <w:szCs w:val="17"/>
              </w:rPr>
              <w:t>165</w:t>
            </w:r>
          </w:p>
          <w:p w14:paraId="121E5E2A" w14:textId="77777777" w:rsidR="007D38C5" w:rsidRPr="00157F0A" w:rsidRDefault="007D38C5" w:rsidP="00DB0BD4">
            <w:pPr>
              <w:rPr>
                <w:rFonts w:ascii="Folio-Medium" w:hAnsi="Folio-Medium" w:cs="Folio-Medium"/>
                <w:b/>
                <w:i/>
                <w:sz w:val="17"/>
                <w:szCs w:val="17"/>
              </w:rPr>
            </w:pPr>
          </w:p>
          <w:p w14:paraId="320F33F2"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Pr>
                <w:rFonts w:ascii="Folio-Medium" w:hAnsi="Folio-Medium" w:cs="Folio-Medium"/>
                <w:sz w:val="17"/>
                <w:szCs w:val="17"/>
              </w:rPr>
              <w:t>Not specified</w:t>
            </w:r>
          </w:p>
          <w:p w14:paraId="0C4897B8" w14:textId="77777777" w:rsidR="007D38C5" w:rsidRPr="00157F0A" w:rsidRDefault="007D38C5" w:rsidP="00DB0BD4">
            <w:pPr>
              <w:rPr>
                <w:rFonts w:ascii="Folio-Medium" w:hAnsi="Folio-Medium" w:cs="Folio-Medium"/>
                <w:b/>
                <w:i/>
                <w:sz w:val="17"/>
                <w:szCs w:val="17"/>
              </w:rPr>
            </w:pPr>
          </w:p>
          <w:p w14:paraId="57F12849"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Was a sample size calculated</w:t>
            </w:r>
            <w:proofErr w:type="gramStart"/>
            <w:r w:rsidRPr="00157F0A">
              <w:rPr>
                <w:rFonts w:ascii="Folio-Medium" w:hAnsi="Folio-Medium" w:cs="Folio-Medium"/>
                <w:b/>
                <w:i/>
                <w:sz w:val="17"/>
                <w:szCs w:val="17"/>
              </w:rPr>
              <w:t>?:</w:t>
            </w:r>
            <w:proofErr w:type="gramEnd"/>
            <w:r>
              <w:rPr>
                <w:rFonts w:ascii="Folio-Medium" w:hAnsi="Folio-Medium" w:cs="Folio-Medium"/>
                <w:b/>
                <w:i/>
                <w:sz w:val="17"/>
                <w:szCs w:val="17"/>
              </w:rPr>
              <w:t xml:space="preserve"> </w:t>
            </w:r>
            <w:r w:rsidRPr="000C425A">
              <w:rPr>
                <w:rFonts w:ascii="Folio-Medium" w:hAnsi="Folio-Medium" w:cs="Folio-Medium"/>
                <w:sz w:val="17"/>
                <w:szCs w:val="17"/>
              </w:rPr>
              <w:t>Yes - 59 participants per group, adjusted for loss to follow up.</w:t>
            </w:r>
          </w:p>
        </w:tc>
      </w:tr>
      <w:tr w:rsidR="007D38C5" w14:paraId="313FA620"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37C412DE" w14:textId="6CA41956" w:rsidR="007D38C5" w:rsidRDefault="00847CBD" w:rsidP="00DB0BD4">
            <w:pPr>
              <w:rPr>
                <w:rFonts w:ascii="Folio-Medium" w:hAnsi="Folio-Medium" w:cs="Folio-Medium"/>
                <w:sz w:val="18"/>
                <w:szCs w:val="18"/>
              </w:rPr>
            </w:pPr>
            <w:r>
              <w:rPr>
                <w:rFonts w:ascii="Folio-Medium" w:hAnsi="Folio-Medium" w:cs="Folio-Medium"/>
                <w:sz w:val="18"/>
                <w:szCs w:val="18"/>
              </w:rPr>
              <w:lastRenderedPageBreak/>
              <w:t>24</w:t>
            </w:r>
          </w:p>
        </w:tc>
        <w:tc>
          <w:tcPr>
            <w:tcW w:w="1697" w:type="dxa"/>
            <w:tcBorders>
              <w:top w:val="single" w:sz="12" w:space="0" w:color="auto"/>
              <w:left w:val="single" w:sz="4" w:space="0" w:color="auto"/>
              <w:bottom w:val="single" w:sz="12" w:space="0" w:color="auto"/>
              <w:right w:val="single" w:sz="4" w:space="0" w:color="auto"/>
            </w:tcBorders>
          </w:tcPr>
          <w:p w14:paraId="6D83B816" w14:textId="54F435E2" w:rsidR="007D38C5" w:rsidRDefault="007D38C5" w:rsidP="00DB0BD4">
            <w:pPr>
              <w:rPr>
                <w:rFonts w:ascii="Folio-Medium" w:hAnsi="Folio-Medium" w:cs="Folio-Medium"/>
                <w:sz w:val="18"/>
                <w:szCs w:val="18"/>
              </w:rPr>
            </w:pPr>
            <w:r>
              <w:rPr>
                <w:rFonts w:ascii="Folio-Medium" w:hAnsi="Folio-Medium" w:cs="Folio-Medium"/>
                <w:sz w:val="18"/>
                <w:szCs w:val="18"/>
              </w:rPr>
              <w:t>Palin et al</w:t>
            </w:r>
          </w:p>
          <w:p w14:paraId="713A150E" w14:textId="77777777" w:rsidR="007D38C5" w:rsidRDefault="007D38C5" w:rsidP="00DB0BD4">
            <w:pPr>
              <w:rPr>
                <w:rFonts w:ascii="Folio-Medium" w:hAnsi="Folio-Medium" w:cs="Folio-Medium"/>
                <w:sz w:val="18"/>
                <w:szCs w:val="18"/>
              </w:rPr>
            </w:pPr>
          </w:p>
          <w:p w14:paraId="5C46BE09" w14:textId="77777777" w:rsidR="007D38C5" w:rsidRPr="00F25289" w:rsidRDefault="007D38C5" w:rsidP="00DB0BD4">
            <w:pPr>
              <w:rPr>
                <w:rFonts w:ascii="Folio-Medium" w:hAnsi="Folio-Medium" w:cs="Folio-Medium"/>
                <w:b/>
                <w:sz w:val="18"/>
                <w:szCs w:val="18"/>
              </w:rPr>
            </w:pPr>
            <w:r w:rsidRPr="0020353D">
              <w:rPr>
                <w:rFonts w:ascii="Folio-Medium" w:hAnsi="Folio-Medium" w:cs="Folio-Medium"/>
                <w:b/>
                <w:sz w:val="18"/>
                <w:szCs w:val="18"/>
              </w:rPr>
              <w:t>Dental health of 9-10-year-old mentally retard</w:t>
            </w:r>
            <w:r>
              <w:rPr>
                <w:rFonts w:ascii="Folio-Medium" w:hAnsi="Folio-Medium" w:cs="Folio-Medium"/>
                <w:b/>
                <w:sz w:val="18"/>
                <w:szCs w:val="18"/>
              </w:rPr>
              <w:t>ed children in Eastern Finland</w:t>
            </w:r>
            <w:r>
              <w:rPr>
                <w:rFonts w:ascii="Folio-Medium" w:hAnsi="Folio-Medium" w:cs="Folio-Medium"/>
                <w:b/>
                <w:sz w:val="18"/>
                <w:szCs w:val="18"/>
              </w:rPr>
              <w:tab/>
            </w:r>
          </w:p>
          <w:p w14:paraId="20F5342A" w14:textId="77777777" w:rsidR="007D38C5" w:rsidRDefault="007D38C5" w:rsidP="00DB0BD4">
            <w:pPr>
              <w:rPr>
                <w:rFonts w:ascii="Folio-Medium" w:hAnsi="Folio-Medium" w:cs="Folio-Medium"/>
                <w:sz w:val="18"/>
                <w:szCs w:val="18"/>
              </w:rPr>
            </w:pPr>
            <w:r w:rsidRPr="0020353D">
              <w:rPr>
                <w:rFonts w:ascii="Folio-Medium" w:hAnsi="Folio-Medium" w:cs="Folio-Medium"/>
                <w:sz w:val="18"/>
                <w:szCs w:val="18"/>
              </w:rPr>
              <w:t>Community Dentistry and oral Epidemiology</w:t>
            </w:r>
          </w:p>
        </w:tc>
        <w:tc>
          <w:tcPr>
            <w:tcW w:w="709" w:type="dxa"/>
            <w:tcBorders>
              <w:top w:val="single" w:sz="12" w:space="0" w:color="auto"/>
              <w:left w:val="single" w:sz="4" w:space="0" w:color="auto"/>
              <w:bottom w:val="single" w:sz="12" w:space="0" w:color="auto"/>
              <w:right w:val="single" w:sz="4" w:space="0" w:color="auto"/>
            </w:tcBorders>
          </w:tcPr>
          <w:p w14:paraId="79DF0160" w14:textId="77777777" w:rsidR="007D38C5" w:rsidRDefault="007D38C5" w:rsidP="00DB0BD4">
            <w:pPr>
              <w:rPr>
                <w:rFonts w:ascii="Folio-Medium" w:hAnsi="Folio-Medium" w:cs="Folio-Medium"/>
                <w:sz w:val="17"/>
                <w:szCs w:val="17"/>
              </w:rPr>
            </w:pPr>
            <w:r>
              <w:rPr>
                <w:rFonts w:ascii="Folio-Medium" w:hAnsi="Folio-Medium" w:cs="Folio-Medium"/>
                <w:sz w:val="17"/>
                <w:szCs w:val="17"/>
              </w:rPr>
              <w:t>1981</w:t>
            </w:r>
          </w:p>
        </w:tc>
        <w:tc>
          <w:tcPr>
            <w:tcW w:w="1559" w:type="dxa"/>
            <w:tcBorders>
              <w:top w:val="single" w:sz="12" w:space="0" w:color="auto"/>
              <w:left w:val="single" w:sz="4" w:space="0" w:color="auto"/>
              <w:bottom w:val="single" w:sz="12" w:space="0" w:color="auto"/>
              <w:right w:val="single" w:sz="4" w:space="0" w:color="auto"/>
            </w:tcBorders>
          </w:tcPr>
          <w:p w14:paraId="7B44C312"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17FC8BD8"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Not specified</w:t>
            </w:r>
          </w:p>
          <w:p w14:paraId="4E8D8C26" w14:textId="77777777" w:rsidR="007D38C5" w:rsidRDefault="007D38C5" w:rsidP="00DB0BD4">
            <w:pPr>
              <w:rPr>
                <w:rFonts w:ascii="Folio-Medium" w:hAnsi="Folio-Medium" w:cs="Folio-Medium"/>
                <w:sz w:val="17"/>
                <w:szCs w:val="17"/>
              </w:rPr>
            </w:pPr>
          </w:p>
          <w:p w14:paraId="27466DDD"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53F18BE1"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12" w:space="0" w:color="auto"/>
              <w:right w:val="single" w:sz="4" w:space="0" w:color="auto"/>
            </w:tcBorders>
          </w:tcPr>
          <w:p w14:paraId="74901359"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56432AA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Finland</w:t>
            </w:r>
          </w:p>
          <w:p w14:paraId="69C8231B" w14:textId="77777777" w:rsidR="007D38C5" w:rsidRPr="001F04EF" w:rsidRDefault="007D38C5" w:rsidP="00DB0BD4">
            <w:pPr>
              <w:autoSpaceDE w:val="0"/>
              <w:autoSpaceDN w:val="0"/>
              <w:adjustRightInd w:val="0"/>
              <w:rPr>
                <w:rFonts w:ascii="Folio-Medium" w:hAnsi="Folio-Medium"/>
                <w:b/>
                <w:i/>
                <w:sz w:val="8"/>
                <w:szCs w:val="8"/>
              </w:rPr>
            </w:pPr>
          </w:p>
          <w:p w14:paraId="3DF7A5DD"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60A2EE11"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Regional</w:t>
            </w:r>
          </w:p>
          <w:p w14:paraId="6593F9C2" w14:textId="77777777" w:rsidR="007D38C5" w:rsidRPr="001F04EF" w:rsidRDefault="007D38C5" w:rsidP="00DB0BD4">
            <w:pPr>
              <w:autoSpaceDE w:val="0"/>
              <w:autoSpaceDN w:val="0"/>
              <w:adjustRightInd w:val="0"/>
              <w:rPr>
                <w:rFonts w:ascii="Folio-Medium" w:hAnsi="Folio-Medium"/>
                <w:sz w:val="8"/>
                <w:szCs w:val="8"/>
              </w:rPr>
            </w:pPr>
          </w:p>
          <w:p w14:paraId="78E183C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7E89769B"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7A980853" w14:textId="77777777" w:rsidR="007D38C5" w:rsidRPr="001F04EF" w:rsidRDefault="007D38C5" w:rsidP="00DB0BD4">
            <w:pPr>
              <w:autoSpaceDE w:val="0"/>
              <w:autoSpaceDN w:val="0"/>
              <w:adjustRightInd w:val="0"/>
              <w:rPr>
                <w:rFonts w:ascii="Folio-Medium" w:hAnsi="Folio-Medium"/>
                <w:b/>
                <w:i/>
                <w:sz w:val="8"/>
                <w:szCs w:val="8"/>
              </w:rPr>
            </w:pPr>
          </w:p>
          <w:p w14:paraId="35844746"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2EAF0A4B"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1978</w:t>
            </w:r>
          </w:p>
          <w:p w14:paraId="0C2AAC20" w14:textId="77777777" w:rsidR="007D38C5" w:rsidRPr="001F04EF" w:rsidRDefault="007D38C5" w:rsidP="00DB0BD4">
            <w:pPr>
              <w:autoSpaceDE w:val="0"/>
              <w:autoSpaceDN w:val="0"/>
              <w:adjustRightInd w:val="0"/>
              <w:rPr>
                <w:rFonts w:ascii="Folio-Medium" w:hAnsi="Folio-Medium"/>
                <w:b/>
                <w:i/>
                <w:sz w:val="8"/>
                <w:szCs w:val="8"/>
              </w:rPr>
            </w:pPr>
          </w:p>
          <w:p w14:paraId="5C1A0909"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6DD98E0F"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Children in Finland with “normal mental performance”</w:t>
            </w:r>
          </w:p>
        </w:tc>
        <w:tc>
          <w:tcPr>
            <w:tcW w:w="1134" w:type="dxa"/>
            <w:tcBorders>
              <w:top w:val="single" w:sz="12" w:space="0" w:color="auto"/>
              <w:left w:val="single" w:sz="4" w:space="0" w:color="auto"/>
              <w:bottom w:val="single" w:sz="12" w:space="0" w:color="auto"/>
              <w:right w:val="single" w:sz="4" w:space="0" w:color="auto"/>
            </w:tcBorders>
          </w:tcPr>
          <w:p w14:paraId="4E2BD5F3"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1</w:t>
            </w:r>
          </w:p>
        </w:tc>
        <w:tc>
          <w:tcPr>
            <w:tcW w:w="1842" w:type="dxa"/>
            <w:tcBorders>
              <w:top w:val="single" w:sz="12" w:space="0" w:color="auto"/>
              <w:left w:val="single" w:sz="4" w:space="0" w:color="auto"/>
              <w:bottom w:val="single" w:sz="12" w:space="0" w:color="auto"/>
              <w:right w:val="single" w:sz="4" w:space="0" w:color="auto"/>
            </w:tcBorders>
          </w:tcPr>
          <w:p w14:paraId="02BBB8E7"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Grade 3 &amp; 4 by Moller and Poulsen criteria</w:t>
            </w:r>
          </w:p>
        </w:tc>
        <w:tc>
          <w:tcPr>
            <w:tcW w:w="1134" w:type="dxa"/>
            <w:tcBorders>
              <w:top w:val="single" w:sz="12" w:space="0" w:color="auto"/>
              <w:left w:val="single" w:sz="4" w:space="0" w:color="auto"/>
              <w:bottom w:val="single" w:sz="12" w:space="0" w:color="auto"/>
              <w:right w:val="single" w:sz="4" w:space="0" w:color="auto"/>
            </w:tcBorders>
          </w:tcPr>
          <w:p w14:paraId="76B11F6D" w14:textId="77777777" w:rsidR="007D38C5" w:rsidRDefault="007D38C5" w:rsidP="00DB0BD4">
            <w:pPr>
              <w:autoSpaceDE w:val="0"/>
              <w:autoSpaceDN w:val="0"/>
              <w:adjustRightInd w:val="0"/>
              <w:rPr>
                <w:rFonts w:ascii="Folio-Medium" w:hAnsi="Folio-Medium"/>
                <w:sz w:val="17"/>
                <w:szCs w:val="17"/>
              </w:rPr>
            </w:pPr>
            <w:r>
              <w:rPr>
                <w:rFonts w:ascii="Folio-Medium" w:hAnsi="Folio-Medium"/>
                <w:sz w:val="17"/>
                <w:szCs w:val="17"/>
              </w:rPr>
              <w:t>Moller and Poulsen</w:t>
            </w:r>
          </w:p>
        </w:tc>
        <w:tc>
          <w:tcPr>
            <w:tcW w:w="1276" w:type="dxa"/>
            <w:tcBorders>
              <w:top w:val="single" w:sz="12" w:space="0" w:color="auto"/>
              <w:left w:val="single" w:sz="4" w:space="0" w:color="auto"/>
              <w:bottom w:val="single" w:sz="12" w:space="0" w:color="auto"/>
              <w:right w:val="single" w:sz="4" w:space="0" w:color="auto"/>
            </w:tcBorders>
          </w:tcPr>
          <w:p w14:paraId="040F8A92" w14:textId="77777777" w:rsidR="007D38C5" w:rsidRPr="004235E6" w:rsidRDefault="007D38C5" w:rsidP="00DB0BD4">
            <w:pPr>
              <w:tabs>
                <w:tab w:val="left" w:pos="639"/>
              </w:tabs>
              <w:rPr>
                <w:rFonts w:ascii="Folio-Medium" w:hAnsi="Folio-Medium" w:cs="Folio-Medium"/>
                <w:sz w:val="17"/>
                <w:szCs w:val="17"/>
              </w:rPr>
            </w:pPr>
            <w:r>
              <w:rPr>
                <w:rFonts w:ascii="Folio-Medium" w:hAnsi="Folio-Medium" w:cs="Folio-Medium"/>
                <w:sz w:val="17"/>
                <w:szCs w:val="17"/>
              </w:rPr>
              <w:t>Mentally retarded</w:t>
            </w:r>
          </w:p>
        </w:tc>
        <w:tc>
          <w:tcPr>
            <w:tcW w:w="1280" w:type="dxa"/>
            <w:tcBorders>
              <w:top w:val="single" w:sz="4" w:space="0" w:color="auto"/>
              <w:left w:val="single" w:sz="4" w:space="0" w:color="auto"/>
              <w:bottom w:val="single" w:sz="4" w:space="0" w:color="auto"/>
              <w:right w:val="single" w:sz="4" w:space="0" w:color="auto"/>
            </w:tcBorders>
          </w:tcPr>
          <w:p w14:paraId="6343B1B8"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tcPr>
          <w:p w14:paraId="3705BFE7" w14:textId="77777777" w:rsidR="007D38C5" w:rsidRDefault="007D38C5" w:rsidP="00DB0BD4">
            <w:pPr>
              <w:rPr>
                <w:rFonts w:ascii="Folio-Medium" w:hAnsi="Folio-Medium" w:cs="Folio-Medium"/>
                <w:sz w:val="17"/>
                <w:szCs w:val="17"/>
              </w:rPr>
            </w:pPr>
            <w:r>
              <w:rPr>
                <w:rFonts w:ascii="Folio-Medium" w:hAnsi="Folio-Medium" w:cs="Folio-Medium"/>
                <w:sz w:val="17"/>
                <w:szCs w:val="17"/>
              </w:rPr>
              <w:t>9-10 years</w:t>
            </w:r>
          </w:p>
        </w:tc>
        <w:tc>
          <w:tcPr>
            <w:tcW w:w="1417" w:type="dxa"/>
            <w:tcBorders>
              <w:top w:val="single" w:sz="4" w:space="0" w:color="auto"/>
              <w:left w:val="single" w:sz="4" w:space="0" w:color="auto"/>
              <w:bottom w:val="single" w:sz="4" w:space="0" w:color="auto"/>
              <w:right w:val="single" w:sz="4" w:space="0" w:color="auto"/>
            </w:tcBorders>
          </w:tcPr>
          <w:p w14:paraId="729FD582" w14:textId="77777777" w:rsidR="007D38C5" w:rsidRDefault="007D38C5" w:rsidP="00DB0BD4">
            <w:pPr>
              <w:rPr>
                <w:rFonts w:ascii="Folio-Medium" w:hAnsi="Folio-Medium" w:cs="Folio-Medium"/>
                <w:sz w:val="17"/>
                <w:szCs w:val="17"/>
              </w:rPr>
            </w:pPr>
            <w:r>
              <w:rPr>
                <w:rFonts w:ascii="Folio-Medium" w:hAnsi="Folio-Medium" w:cs="Folio-Medium"/>
                <w:sz w:val="17"/>
                <w:szCs w:val="17"/>
              </w:rPr>
              <w:t>Mental retardation</w:t>
            </w:r>
          </w:p>
        </w:tc>
        <w:tc>
          <w:tcPr>
            <w:tcW w:w="3686" w:type="dxa"/>
            <w:tcBorders>
              <w:top w:val="single" w:sz="4" w:space="0" w:color="auto"/>
              <w:left w:val="single" w:sz="4" w:space="0" w:color="auto"/>
              <w:bottom w:val="single" w:sz="4" w:space="0" w:color="auto"/>
              <w:right w:val="single" w:sz="4" w:space="0" w:color="auto"/>
            </w:tcBorders>
          </w:tcPr>
          <w:p w14:paraId="78CEDF33"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Pr>
                <w:rFonts w:ascii="Folio-Medium" w:hAnsi="Folio-Medium" w:cs="Folio-Medium"/>
                <w:sz w:val="17"/>
                <w:szCs w:val="17"/>
              </w:rPr>
              <w:t>Not specified</w:t>
            </w:r>
          </w:p>
          <w:p w14:paraId="335594D9" w14:textId="77777777" w:rsidR="007D38C5" w:rsidRPr="00157F0A" w:rsidRDefault="007D38C5" w:rsidP="00DB0BD4">
            <w:pPr>
              <w:rPr>
                <w:rFonts w:ascii="Folio-Medium" w:hAnsi="Folio-Medium" w:cs="Folio-Medium"/>
                <w:b/>
                <w:i/>
                <w:sz w:val="17"/>
                <w:szCs w:val="17"/>
              </w:rPr>
            </w:pPr>
          </w:p>
          <w:p w14:paraId="753C2344" w14:textId="77777777" w:rsidR="007D38C5" w:rsidRPr="004235E6" w:rsidRDefault="007D38C5" w:rsidP="00DB0BD4">
            <w:pPr>
              <w:rPr>
                <w:rFonts w:ascii="Folio-Medium" w:hAnsi="Folio-Medium" w:cs="Folio-Medium"/>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Pr>
                <w:rFonts w:ascii="Folio-Medium" w:hAnsi="Folio-Medium" w:cs="Folio-Medium"/>
                <w:sz w:val="17"/>
                <w:szCs w:val="17"/>
              </w:rPr>
              <w:t>58</w:t>
            </w:r>
          </w:p>
          <w:p w14:paraId="1F21F120" w14:textId="77777777" w:rsidR="007D38C5" w:rsidRPr="00157F0A" w:rsidRDefault="007D38C5" w:rsidP="00DB0BD4">
            <w:pPr>
              <w:rPr>
                <w:rFonts w:ascii="Folio-Medium" w:hAnsi="Folio-Medium" w:cs="Folio-Medium"/>
                <w:b/>
                <w:i/>
                <w:sz w:val="17"/>
                <w:szCs w:val="17"/>
              </w:rPr>
            </w:pPr>
          </w:p>
          <w:p w14:paraId="742C1131"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sidRPr="0020353D">
              <w:rPr>
                <w:rFonts w:ascii="Folio-Medium" w:hAnsi="Folio-Medium" w:cs="Folio-Medium"/>
                <w:sz w:val="17"/>
                <w:szCs w:val="17"/>
              </w:rPr>
              <w:t>58</w:t>
            </w:r>
          </w:p>
          <w:p w14:paraId="599C8A52" w14:textId="77777777" w:rsidR="007D38C5" w:rsidRPr="00157F0A" w:rsidRDefault="007D38C5" w:rsidP="00DB0BD4">
            <w:pPr>
              <w:rPr>
                <w:rFonts w:ascii="Folio-Medium" w:hAnsi="Folio-Medium" w:cs="Folio-Medium"/>
                <w:b/>
                <w:i/>
                <w:sz w:val="17"/>
                <w:szCs w:val="17"/>
              </w:rPr>
            </w:pPr>
          </w:p>
          <w:p w14:paraId="65736000"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Pr>
                <w:rFonts w:ascii="Folio-Medium" w:hAnsi="Folio-Medium" w:cs="Folio-Medium"/>
                <w:sz w:val="17"/>
                <w:szCs w:val="17"/>
              </w:rPr>
              <w:t>116</w:t>
            </w:r>
          </w:p>
          <w:p w14:paraId="1636D5A4" w14:textId="77777777" w:rsidR="007D38C5" w:rsidRPr="00157F0A" w:rsidRDefault="007D38C5" w:rsidP="00DB0BD4">
            <w:pPr>
              <w:rPr>
                <w:rFonts w:ascii="Folio-Medium" w:hAnsi="Folio-Medium" w:cs="Folio-Medium"/>
                <w:b/>
                <w:i/>
                <w:sz w:val="17"/>
                <w:szCs w:val="17"/>
              </w:rPr>
            </w:pPr>
          </w:p>
          <w:p w14:paraId="50AEAECC"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sidRPr="0020353D">
              <w:rPr>
                <w:rFonts w:ascii="Folio-Medium" w:hAnsi="Folio-Medium" w:cs="Folio-Medium"/>
                <w:sz w:val="17"/>
                <w:szCs w:val="17"/>
              </w:rPr>
              <w:t>Failure to attend, inability to contact family, illness, moving away from the area before examination</w:t>
            </w:r>
          </w:p>
          <w:p w14:paraId="5874A71E" w14:textId="77777777" w:rsidR="007D38C5" w:rsidRPr="00157F0A" w:rsidRDefault="007D38C5" w:rsidP="00DB0BD4">
            <w:pPr>
              <w:rPr>
                <w:rFonts w:ascii="Folio-Medium" w:hAnsi="Folio-Medium" w:cs="Folio-Medium"/>
                <w:b/>
                <w:i/>
                <w:sz w:val="17"/>
                <w:szCs w:val="17"/>
              </w:rPr>
            </w:pPr>
          </w:p>
          <w:p w14:paraId="0E3C1007"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E11933">
              <w:rPr>
                <w:rFonts w:ascii="Folio-Medium" w:hAnsi="Folio-Medium" w:cs="Folio-Medium"/>
                <w:sz w:val="17"/>
                <w:szCs w:val="17"/>
              </w:rPr>
              <w:t>No</w:t>
            </w:r>
          </w:p>
        </w:tc>
      </w:tr>
      <w:tr w:rsidR="007D38C5" w14:paraId="3A20C31D" w14:textId="77777777" w:rsidTr="00B4075F">
        <w:trPr>
          <w:trHeight w:val="333"/>
        </w:trPr>
        <w:tc>
          <w:tcPr>
            <w:tcW w:w="850" w:type="dxa"/>
            <w:tcBorders>
              <w:top w:val="single" w:sz="12" w:space="0" w:color="auto"/>
              <w:left w:val="single" w:sz="4" w:space="0" w:color="auto"/>
              <w:bottom w:val="single" w:sz="12" w:space="0" w:color="auto"/>
              <w:right w:val="single" w:sz="4" w:space="0" w:color="auto"/>
            </w:tcBorders>
          </w:tcPr>
          <w:p w14:paraId="49770D44" w14:textId="6E6CE6D5" w:rsidR="007D38C5" w:rsidRDefault="00847CBD" w:rsidP="00DB0BD4">
            <w:pPr>
              <w:rPr>
                <w:rFonts w:ascii="Folio-Medium" w:hAnsi="Folio-Medium" w:cs="Folio-Medium"/>
                <w:sz w:val="18"/>
                <w:szCs w:val="18"/>
              </w:rPr>
            </w:pPr>
            <w:r>
              <w:rPr>
                <w:rFonts w:ascii="Folio-Medium" w:hAnsi="Folio-Medium" w:cs="Folio-Medium"/>
                <w:sz w:val="18"/>
                <w:szCs w:val="18"/>
              </w:rPr>
              <w:t>25</w:t>
            </w:r>
          </w:p>
        </w:tc>
        <w:tc>
          <w:tcPr>
            <w:tcW w:w="1697" w:type="dxa"/>
            <w:tcBorders>
              <w:top w:val="single" w:sz="12" w:space="0" w:color="auto"/>
              <w:left w:val="single" w:sz="4" w:space="0" w:color="auto"/>
              <w:bottom w:val="single" w:sz="12" w:space="0" w:color="auto"/>
              <w:right w:val="single" w:sz="4" w:space="0" w:color="auto"/>
            </w:tcBorders>
          </w:tcPr>
          <w:p w14:paraId="71D4DB56" w14:textId="78149A79" w:rsidR="007D38C5" w:rsidRDefault="007D38C5" w:rsidP="00DB0BD4">
            <w:pPr>
              <w:rPr>
                <w:rFonts w:ascii="Folio-Medium" w:hAnsi="Folio-Medium" w:cs="Folio-Medium"/>
                <w:sz w:val="18"/>
                <w:szCs w:val="18"/>
              </w:rPr>
            </w:pPr>
            <w:r>
              <w:rPr>
                <w:rFonts w:ascii="Folio-Medium" w:hAnsi="Folio-Medium" w:cs="Folio-Medium"/>
                <w:sz w:val="18"/>
                <w:szCs w:val="18"/>
              </w:rPr>
              <w:t>Pope et al</w:t>
            </w:r>
          </w:p>
          <w:p w14:paraId="0DEF578C" w14:textId="77777777" w:rsidR="007D38C5" w:rsidRDefault="007D38C5" w:rsidP="00DB0BD4">
            <w:pPr>
              <w:rPr>
                <w:rFonts w:ascii="Folio-Medium" w:hAnsi="Folio-Medium" w:cs="Folio-Medium"/>
                <w:sz w:val="18"/>
                <w:szCs w:val="18"/>
              </w:rPr>
            </w:pPr>
          </w:p>
          <w:p w14:paraId="31FE5F84" w14:textId="77777777" w:rsidR="007D38C5" w:rsidRPr="00F25289" w:rsidRDefault="007D38C5" w:rsidP="00DB0BD4">
            <w:pPr>
              <w:rPr>
                <w:rFonts w:ascii="Folio-Medium" w:hAnsi="Folio-Medium" w:cs="Folio-Medium"/>
                <w:b/>
                <w:sz w:val="18"/>
                <w:szCs w:val="18"/>
              </w:rPr>
            </w:pPr>
            <w:r w:rsidRPr="00D47D17">
              <w:rPr>
                <w:rFonts w:ascii="Folio-Medium" w:hAnsi="Folio-Medium" w:cs="Folio-Medium"/>
                <w:b/>
                <w:sz w:val="18"/>
                <w:szCs w:val="18"/>
              </w:rPr>
              <w:t>The dental statu</w:t>
            </w:r>
            <w:r>
              <w:rPr>
                <w:rFonts w:ascii="Folio-Medium" w:hAnsi="Folio-Medium" w:cs="Folio-Medium"/>
                <w:b/>
                <w:sz w:val="18"/>
                <w:szCs w:val="18"/>
              </w:rPr>
              <w:t>s of cerebral palsied children</w:t>
            </w:r>
            <w:r>
              <w:rPr>
                <w:rFonts w:ascii="Folio-Medium" w:hAnsi="Folio-Medium" w:cs="Folio-Medium"/>
                <w:b/>
                <w:sz w:val="18"/>
                <w:szCs w:val="18"/>
              </w:rPr>
              <w:tab/>
            </w:r>
          </w:p>
          <w:p w14:paraId="06A313A3" w14:textId="77777777" w:rsidR="007D38C5" w:rsidRDefault="007D38C5" w:rsidP="00DB0BD4">
            <w:pPr>
              <w:rPr>
                <w:rFonts w:ascii="Folio-Medium" w:hAnsi="Folio-Medium" w:cs="Folio-Medium"/>
                <w:sz w:val="18"/>
                <w:szCs w:val="18"/>
              </w:rPr>
            </w:pPr>
            <w:r w:rsidRPr="00D47D17">
              <w:rPr>
                <w:rFonts w:ascii="Folio-Medium" w:hAnsi="Folio-Medium" w:cs="Folio-Medium"/>
                <w:sz w:val="18"/>
                <w:szCs w:val="18"/>
              </w:rPr>
              <w:t>Pediatric dentistry</w:t>
            </w:r>
          </w:p>
        </w:tc>
        <w:tc>
          <w:tcPr>
            <w:tcW w:w="709" w:type="dxa"/>
            <w:tcBorders>
              <w:top w:val="single" w:sz="12" w:space="0" w:color="auto"/>
              <w:left w:val="single" w:sz="4" w:space="0" w:color="auto"/>
              <w:bottom w:val="single" w:sz="12" w:space="0" w:color="auto"/>
              <w:right w:val="single" w:sz="4" w:space="0" w:color="auto"/>
            </w:tcBorders>
          </w:tcPr>
          <w:p w14:paraId="39350F09" w14:textId="77777777" w:rsidR="007D38C5" w:rsidRDefault="007D38C5" w:rsidP="00DB0BD4">
            <w:pPr>
              <w:rPr>
                <w:rFonts w:ascii="Folio-Medium" w:hAnsi="Folio-Medium" w:cs="Folio-Medium"/>
                <w:sz w:val="17"/>
                <w:szCs w:val="17"/>
              </w:rPr>
            </w:pPr>
            <w:r>
              <w:rPr>
                <w:rFonts w:ascii="Folio-Medium" w:hAnsi="Folio-Medium" w:cs="Folio-Medium"/>
                <w:sz w:val="17"/>
                <w:szCs w:val="17"/>
              </w:rPr>
              <w:t>1991</w:t>
            </w:r>
          </w:p>
        </w:tc>
        <w:tc>
          <w:tcPr>
            <w:tcW w:w="1559" w:type="dxa"/>
            <w:tcBorders>
              <w:top w:val="single" w:sz="12" w:space="0" w:color="auto"/>
              <w:left w:val="single" w:sz="4" w:space="0" w:color="auto"/>
              <w:bottom w:val="single" w:sz="12" w:space="0" w:color="auto"/>
              <w:right w:val="single" w:sz="4" w:space="0" w:color="auto"/>
            </w:tcBorders>
          </w:tcPr>
          <w:p w14:paraId="438E964C" w14:textId="77777777" w:rsidR="007D38C5" w:rsidRPr="0017510B" w:rsidRDefault="007D38C5" w:rsidP="00DB0BD4">
            <w:pPr>
              <w:autoSpaceDE w:val="0"/>
              <w:autoSpaceDN w:val="0"/>
              <w:adjustRightInd w:val="0"/>
              <w:rPr>
                <w:rFonts w:ascii="Folio-Medium" w:hAnsi="Folio-Medium" w:cs="Folio-Medium"/>
                <w:b/>
                <w:i/>
                <w:sz w:val="17"/>
                <w:szCs w:val="17"/>
              </w:rPr>
            </w:pPr>
            <w:r w:rsidRPr="0017510B">
              <w:rPr>
                <w:rFonts w:ascii="Folio-Medium" w:hAnsi="Folio-Medium" w:cs="Folio-Medium"/>
                <w:b/>
                <w:i/>
                <w:sz w:val="17"/>
                <w:szCs w:val="17"/>
              </w:rPr>
              <w:t>Study author’s designation:</w:t>
            </w:r>
          </w:p>
          <w:p w14:paraId="5028CD21" w14:textId="77777777" w:rsidR="007D38C5" w:rsidRPr="007703CD" w:rsidRDefault="007D38C5" w:rsidP="00DB0BD4">
            <w:pPr>
              <w:rPr>
                <w:rFonts w:ascii="Folio-Medium" w:hAnsi="Folio-Medium" w:cs="Folio-Medium"/>
                <w:sz w:val="17"/>
                <w:szCs w:val="17"/>
              </w:rPr>
            </w:pPr>
            <w:r>
              <w:rPr>
                <w:rFonts w:ascii="Folio-Medium" w:hAnsi="Folio-Medium" w:cs="Folio-Medium"/>
                <w:sz w:val="17"/>
                <w:szCs w:val="17"/>
              </w:rPr>
              <w:t>Matched control group study</w:t>
            </w:r>
          </w:p>
          <w:p w14:paraId="48525DEE" w14:textId="77777777" w:rsidR="007D38C5" w:rsidRDefault="007D38C5" w:rsidP="00DB0BD4">
            <w:pPr>
              <w:rPr>
                <w:rFonts w:ascii="Folio-Medium" w:hAnsi="Folio-Medium" w:cs="Folio-Medium"/>
                <w:sz w:val="17"/>
                <w:szCs w:val="17"/>
              </w:rPr>
            </w:pPr>
          </w:p>
          <w:p w14:paraId="1AEA3F5E" w14:textId="77777777" w:rsidR="007D38C5" w:rsidRDefault="007D38C5" w:rsidP="00DB0BD4">
            <w:pPr>
              <w:rPr>
                <w:rFonts w:ascii="Folio-Medium" w:hAnsi="Folio-Medium" w:cs="Folio-Medium"/>
                <w:b/>
                <w:i/>
                <w:sz w:val="17"/>
                <w:szCs w:val="17"/>
              </w:rPr>
            </w:pPr>
            <w:r w:rsidRPr="0017510B">
              <w:rPr>
                <w:rFonts w:ascii="Folio-Medium" w:hAnsi="Folio-Medium" w:cs="Folio-Medium"/>
                <w:b/>
                <w:i/>
                <w:sz w:val="17"/>
                <w:szCs w:val="17"/>
              </w:rPr>
              <w:t>Review author’s designation:</w:t>
            </w:r>
            <w:r>
              <w:rPr>
                <w:rFonts w:ascii="Folio-Medium" w:hAnsi="Folio-Medium" w:cs="Folio-Medium"/>
                <w:b/>
                <w:i/>
                <w:sz w:val="17"/>
                <w:szCs w:val="17"/>
              </w:rPr>
              <w:t xml:space="preserve"> </w:t>
            </w:r>
          </w:p>
          <w:p w14:paraId="278DACB3" w14:textId="77777777" w:rsidR="007D38C5" w:rsidRPr="0017510B" w:rsidRDefault="007D38C5" w:rsidP="00DB0BD4">
            <w:pPr>
              <w:autoSpaceDE w:val="0"/>
              <w:autoSpaceDN w:val="0"/>
              <w:adjustRightInd w:val="0"/>
              <w:rPr>
                <w:rFonts w:ascii="Folio-Medium" w:hAnsi="Folio-Medium" w:cs="Folio-Medium"/>
                <w:b/>
                <w:i/>
                <w:sz w:val="17"/>
                <w:szCs w:val="17"/>
              </w:rPr>
            </w:pPr>
            <w:r w:rsidRPr="009458B3">
              <w:rPr>
                <w:rFonts w:ascii="Folio-Medium" w:hAnsi="Folio-Medium" w:cs="Folio-Medium"/>
                <w:sz w:val="17"/>
                <w:szCs w:val="17"/>
              </w:rPr>
              <w:t>Comparison of two cross-sectional group</w:t>
            </w:r>
            <w:r>
              <w:rPr>
                <w:rFonts w:ascii="Folio-Medium" w:hAnsi="Folio-Medium" w:cs="Folio-Medium"/>
                <w:sz w:val="17"/>
                <w:szCs w:val="17"/>
              </w:rPr>
              <w:t>s</w:t>
            </w:r>
          </w:p>
        </w:tc>
        <w:tc>
          <w:tcPr>
            <w:tcW w:w="2977" w:type="dxa"/>
            <w:tcBorders>
              <w:top w:val="single" w:sz="12" w:space="0" w:color="auto"/>
              <w:left w:val="single" w:sz="4" w:space="0" w:color="auto"/>
              <w:bottom w:val="single" w:sz="12" w:space="0" w:color="auto"/>
              <w:right w:val="single" w:sz="4" w:space="0" w:color="auto"/>
            </w:tcBorders>
          </w:tcPr>
          <w:p w14:paraId="012727AC"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Country:</w:t>
            </w:r>
          </w:p>
          <w:p w14:paraId="5629A063"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UK</w:t>
            </w:r>
          </w:p>
          <w:p w14:paraId="15FAEAEF" w14:textId="77777777" w:rsidR="007D38C5" w:rsidRPr="001F04EF" w:rsidRDefault="007D38C5" w:rsidP="00DB0BD4">
            <w:pPr>
              <w:autoSpaceDE w:val="0"/>
              <w:autoSpaceDN w:val="0"/>
              <w:adjustRightInd w:val="0"/>
              <w:rPr>
                <w:rFonts w:ascii="Folio-Medium" w:hAnsi="Folio-Medium"/>
                <w:b/>
                <w:i/>
                <w:sz w:val="8"/>
                <w:szCs w:val="8"/>
              </w:rPr>
            </w:pPr>
          </w:p>
          <w:p w14:paraId="56138028"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Local/ National/ International:</w:t>
            </w:r>
          </w:p>
          <w:p w14:paraId="45285440" w14:textId="77777777" w:rsidR="007D38C5" w:rsidRPr="00E11933" w:rsidRDefault="007D38C5" w:rsidP="00DB0BD4">
            <w:pPr>
              <w:autoSpaceDE w:val="0"/>
              <w:autoSpaceDN w:val="0"/>
              <w:adjustRightInd w:val="0"/>
              <w:rPr>
                <w:rFonts w:ascii="Folio-Medium" w:hAnsi="Folio-Medium" w:cs="Folio-Medium"/>
                <w:sz w:val="17"/>
                <w:szCs w:val="17"/>
              </w:rPr>
            </w:pPr>
            <w:r w:rsidRPr="00E11933">
              <w:rPr>
                <w:rFonts w:ascii="Folio-Medium" w:hAnsi="Folio-Medium" w:cs="Folio-Medium"/>
                <w:sz w:val="17"/>
                <w:szCs w:val="17"/>
              </w:rPr>
              <w:t>Local</w:t>
            </w:r>
          </w:p>
          <w:p w14:paraId="3734ED4C" w14:textId="77777777" w:rsidR="007D38C5" w:rsidRPr="001F04EF" w:rsidRDefault="007D38C5" w:rsidP="00DB0BD4">
            <w:pPr>
              <w:autoSpaceDE w:val="0"/>
              <w:autoSpaceDN w:val="0"/>
              <w:adjustRightInd w:val="0"/>
              <w:rPr>
                <w:rFonts w:ascii="Folio-Medium" w:hAnsi="Folio-Medium"/>
                <w:sz w:val="8"/>
                <w:szCs w:val="8"/>
              </w:rPr>
            </w:pPr>
          </w:p>
          <w:p w14:paraId="0480527B"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Clinical setting and related characteristics:</w:t>
            </w:r>
          </w:p>
          <w:p w14:paraId="49E8F24E"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08A467F7" w14:textId="77777777" w:rsidR="007D38C5" w:rsidRPr="001F04EF" w:rsidRDefault="007D38C5" w:rsidP="00DB0BD4">
            <w:pPr>
              <w:autoSpaceDE w:val="0"/>
              <w:autoSpaceDN w:val="0"/>
              <w:adjustRightInd w:val="0"/>
              <w:rPr>
                <w:rFonts w:ascii="Folio-Medium" w:hAnsi="Folio-Medium"/>
                <w:b/>
                <w:i/>
                <w:sz w:val="8"/>
                <w:szCs w:val="8"/>
              </w:rPr>
            </w:pPr>
          </w:p>
          <w:p w14:paraId="2635291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Year study took place:</w:t>
            </w:r>
          </w:p>
          <w:p w14:paraId="60769107" w14:textId="77777777" w:rsidR="007D38C5" w:rsidRPr="00E11933"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p w14:paraId="3FA6976E" w14:textId="77777777" w:rsidR="007D38C5" w:rsidRPr="001F04EF" w:rsidRDefault="007D38C5" w:rsidP="00DB0BD4">
            <w:pPr>
              <w:autoSpaceDE w:val="0"/>
              <w:autoSpaceDN w:val="0"/>
              <w:adjustRightInd w:val="0"/>
              <w:rPr>
                <w:rFonts w:ascii="Folio-Medium" w:hAnsi="Folio-Medium"/>
                <w:b/>
                <w:i/>
                <w:sz w:val="8"/>
                <w:szCs w:val="8"/>
              </w:rPr>
            </w:pPr>
          </w:p>
          <w:p w14:paraId="750C2149"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b/>
                <w:i/>
                <w:sz w:val="17"/>
                <w:szCs w:val="17"/>
              </w:rPr>
              <w:t>Control Group Definition:</w:t>
            </w:r>
          </w:p>
          <w:p w14:paraId="6D65F4EA" w14:textId="77777777" w:rsidR="007D38C5" w:rsidRDefault="007D38C5" w:rsidP="00DB0BD4">
            <w:pPr>
              <w:autoSpaceDE w:val="0"/>
              <w:autoSpaceDN w:val="0"/>
              <w:adjustRightInd w:val="0"/>
              <w:rPr>
                <w:rFonts w:ascii="Folio-Medium" w:hAnsi="Folio-Medium" w:cs="Folio-Medium"/>
                <w:b/>
                <w:i/>
                <w:sz w:val="17"/>
                <w:szCs w:val="17"/>
              </w:rPr>
            </w:pPr>
            <w:r>
              <w:rPr>
                <w:rFonts w:ascii="Folio-Medium" w:hAnsi="Folio-Medium" w:cs="Folio-Medium"/>
                <w:sz w:val="17"/>
                <w:szCs w:val="17"/>
              </w:rPr>
              <w:t>Healthy children matched to the study group for race, age and social class</w:t>
            </w:r>
          </w:p>
        </w:tc>
        <w:tc>
          <w:tcPr>
            <w:tcW w:w="1134" w:type="dxa"/>
            <w:tcBorders>
              <w:top w:val="single" w:sz="12" w:space="0" w:color="auto"/>
              <w:left w:val="single" w:sz="4" w:space="0" w:color="auto"/>
              <w:bottom w:val="single" w:sz="12" w:space="0" w:color="auto"/>
              <w:right w:val="single" w:sz="4" w:space="0" w:color="auto"/>
            </w:tcBorders>
          </w:tcPr>
          <w:p w14:paraId="7B719789" w14:textId="77777777" w:rsidR="007D38C5" w:rsidRDefault="007D38C5" w:rsidP="00502375">
            <w:pPr>
              <w:jc w:val="center"/>
              <w:rPr>
                <w:rFonts w:ascii="Folio-Medium" w:hAnsi="Folio-Medium" w:cs="Folio-Medium"/>
                <w:sz w:val="17"/>
                <w:szCs w:val="17"/>
              </w:rPr>
            </w:pPr>
            <w:r>
              <w:rPr>
                <w:rFonts w:ascii="Folio-Medium" w:hAnsi="Folio-Medium" w:cs="Folio-Medium"/>
                <w:sz w:val="17"/>
                <w:szCs w:val="17"/>
              </w:rPr>
              <w:t>Not specified</w:t>
            </w:r>
          </w:p>
        </w:tc>
        <w:tc>
          <w:tcPr>
            <w:tcW w:w="1842" w:type="dxa"/>
            <w:tcBorders>
              <w:top w:val="single" w:sz="12" w:space="0" w:color="auto"/>
              <w:left w:val="single" w:sz="4" w:space="0" w:color="auto"/>
              <w:bottom w:val="single" w:sz="12" w:space="0" w:color="auto"/>
              <w:right w:val="single" w:sz="4" w:space="0" w:color="auto"/>
            </w:tcBorders>
          </w:tcPr>
          <w:p w14:paraId="4FCF5D94" w14:textId="77777777" w:rsidR="007D38C5" w:rsidRDefault="007D38C5"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specified</w:t>
            </w:r>
          </w:p>
        </w:tc>
        <w:tc>
          <w:tcPr>
            <w:tcW w:w="1134" w:type="dxa"/>
            <w:tcBorders>
              <w:top w:val="single" w:sz="12" w:space="0" w:color="auto"/>
              <w:left w:val="single" w:sz="4" w:space="0" w:color="auto"/>
              <w:bottom w:val="single" w:sz="12" w:space="0" w:color="auto"/>
              <w:right w:val="single" w:sz="4" w:space="0" w:color="auto"/>
            </w:tcBorders>
          </w:tcPr>
          <w:p w14:paraId="6145C583" w14:textId="77777777" w:rsidR="007D38C5" w:rsidRDefault="007D38C5" w:rsidP="00DB0BD4">
            <w:pPr>
              <w:autoSpaceDE w:val="0"/>
              <w:autoSpaceDN w:val="0"/>
              <w:adjustRightInd w:val="0"/>
              <w:rPr>
                <w:rFonts w:ascii="Folio-Medium" w:hAnsi="Folio-Medium"/>
                <w:sz w:val="17"/>
                <w:szCs w:val="17"/>
              </w:rPr>
            </w:pPr>
            <w:r>
              <w:rPr>
                <w:rFonts w:ascii="Folio-Medium" w:hAnsi="Folio-Medium"/>
                <w:sz w:val="17"/>
                <w:szCs w:val="17"/>
              </w:rPr>
              <w:t>Rradike (1972)</w:t>
            </w:r>
          </w:p>
        </w:tc>
        <w:tc>
          <w:tcPr>
            <w:tcW w:w="1276" w:type="dxa"/>
            <w:tcBorders>
              <w:top w:val="single" w:sz="12" w:space="0" w:color="auto"/>
              <w:left w:val="single" w:sz="4" w:space="0" w:color="auto"/>
              <w:bottom w:val="single" w:sz="12" w:space="0" w:color="auto"/>
              <w:right w:val="single" w:sz="4" w:space="0" w:color="auto"/>
            </w:tcBorders>
          </w:tcPr>
          <w:p w14:paraId="4CB72F1F" w14:textId="77777777" w:rsidR="007D38C5" w:rsidRDefault="007D38C5" w:rsidP="00DB0BD4">
            <w:pPr>
              <w:tabs>
                <w:tab w:val="left" w:pos="639"/>
              </w:tabs>
              <w:rPr>
                <w:rFonts w:ascii="Folio-Medium" w:hAnsi="Folio-Medium" w:cs="Folio-Medium"/>
                <w:sz w:val="17"/>
                <w:szCs w:val="17"/>
              </w:rPr>
            </w:pPr>
            <w:r w:rsidRPr="004235E6">
              <w:rPr>
                <w:rFonts w:ascii="Folio-Medium" w:hAnsi="Folio-Medium" w:cs="Folio-Medium"/>
                <w:sz w:val="17"/>
                <w:szCs w:val="17"/>
              </w:rPr>
              <w:t>Cerebral Palsy, with or wi</w:t>
            </w:r>
            <w:r>
              <w:rPr>
                <w:rFonts w:ascii="Folio-Medium" w:hAnsi="Folio-Medium" w:cs="Folio-Medium"/>
                <w:sz w:val="17"/>
                <w:szCs w:val="17"/>
              </w:rPr>
              <w:t>thout mental handicap</w:t>
            </w:r>
            <w:r w:rsidRPr="004235E6">
              <w:rPr>
                <w:rFonts w:ascii="Folio-Medium" w:hAnsi="Folio-Medium" w:cs="Folio-Medium"/>
                <w:sz w:val="17"/>
                <w:szCs w:val="17"/>
              </w:rPr>
              <w:t>, attending special schools in Leeds, England</w:t>
            </w:r>
          </w:p>
        </w:tc>
        <w:tc>
          <w:tcPr>
            <w:tcW w:w="1280" w:type="dxa"/>
            <w:tcBorders>
              <w:top w:val="single" w:sz="4" w:space="0" w:color="auto"/>
              <w:left w:val="single" w:sz="4" w:space="0" w:color="auto"/>
              <w:bottom w:val="single" w:sz="4" w:space="0" w:color="auto"/>
              <w:right w:val="single" w:sz="4" w:space="0" w:color="auto"/>
            </w:tcBorders>
          </w:tcPr>
          <w:p w14:paraId="2A978DC2" w14:textId="77777777" w:rsidR="007D38C5" w:rsidRDefault="007D38C5" w:rsidP="00DB0BD4">
            <w:pPr>
              <w:rPr>
                <w:rFonts w:ascii="Folio-Medium" w:hAnsi="Folio-Medium" w:cs="Folio-Medium"/>
                <w:sz w:val="17"/>
                <w:szCs w:val="17"/>
              </w:rPr>
            </w:pPr>
            <w:r>
              <w:rPr>
                <w:rFonts w:ascii="Folio-Medium" w:hAnsi="Folio-Medium" w:cs="Folio-Medium"/>
                <w:sz w:val="17"/>
                <w:szCs w:val="17"/>
              </w:rPr>
              <w:t>Not specified</w:t>
            </w:r>
          </w:p>
        </w:tc>
        <w:tc>
          <w:tcPr>
            <w:tcW w:w="1276" w:type="dxa"/>
            <w:tcBorders>
              <w:top w:val="single" w:sz="4" w:space="0" w:color="auto"/>
              <w:left w:val="single" w:sz="4" w:space="0" w:color="auto"/>
              <w:bottom w:val="single" w:sz="4" w:space="0" w:color="auto"/>
              <w:right w:val="single" w:sz="4" w:space="0" w:color="auto"/>
            </w:tcBorders>
          </w:tcPr>
          <w:p w14:paraId="1326089F" w14:textId="77777777" w:rsidR="007D38C5" w:rsidRDefault="007D38C5" w:rsidP="00DB0BD4">
            <w:pPr>
              <w:rPr>
                <w:rFonts w:ascii="Folio-Medium" w:hAnsi="Folio-Medium" w:cs="Folio-Medium"/>
                <w:sz w:val="17"/>
                <w:szCs w:val="17"/>
              </w:rPr>
            </w:pPr>
            <w:r>
              <w:rPr>
                <w:rFonts w:ascii="Folio-Medium" w:hAnsi="Folio-Medium" w:cs="Folio-Medium"/>
                <w:sz w:val="17"/>
                <w:szCs w:val="17"/>
              </w:rPr>
              <w:t>3-18 years</w:t>
            </w:r>
          </w:p>
        </w:tc>
        <w:tc>
          <w:tcPr>
            <w:tcW w:w="1417" w:type="dxa"/>
            <w:tcBorders>
              <w:top w:val="single" w:sz="4" w:space="0" w:color="auto"/>
              <w:left w:val="single" w:sz="4" w:space="0" w:color="auto"/>
              <w:bottom w:val="single" w:sz="4" w:space="0" w:color="auto"/>
              <w:right w:val="single" w:sz="4" w:space="0" w:color="auto"/>
            </w:tcBorders>
          </w:tcPr>
          <w:p w14:paraId="352577A1" w14:textId="77777777" w:rsidR="007D38C5" w:rsidRDefault="007D38C5" w:rsidP="00DB0BD4">
            <w:pPr>
              <w:rPr>
                <w:rFonts w:ascii="Folio-Medium" w:hAnsi="Folio-Medium" w:cs="Folio-Medium"/>
                <w:sz w:val="17"/>
                <w:szCs w:val="17"/>
              </w:rPr>
            </w:pPr>
            <w:r>
              <w:rPr>
                <w:rFonts w:ascii="Folio-Medium" w:hAnsi="Folio-Medium" w:cs="Folio-Medium"/>
                <w:sz w:val="17"/>
                <w:szCs w:val="17"/>
              </w:rPr>
              <w:t>Cerebral Palsy</w:t>
            </w:r>
          </w:p>
        </w:tc>
        <w:tc>
          <w:tcPr>
            <w:tcW w:w="3686" w:type="dxa"/>
            <w:tcBorders>
              <w:top w:val="single" w:sz="4" w:space="0" w:color="auto"/>
              <w:left w:val="single" w:sz="4" w:space="0" w:color="auto"/>
              <w:bottom w:val="single" w:sz="4" w:space="0" w:color="auto"/>
              <w:right w:val="single" w:sz="4" w:space="0" w:color="auto"/>
            </w:tcBorders>
          </w:tcPr>
          <w:p w14:paraId="796B3A58"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of participants invited to take part:</w:t>
            </w:r>
            <w:r>
              <w:rPr>
                <w:rFonts w:ascii="Folio-Medium" w:hAnsi="Folio-Medium" w:cs="Folio-Medium"/>
                <w:b/>
                <w:i/>
                <w:sz w:val="17"/>
                <w:szCs w:val="17"/>
              </w:rPr>
              <w:t xml:space="preserve"> </w:t>
            </w:r>
            <w:r>
              <w:rPr>
                <w:rFonts w:ascii="Folio-Medium" w:hAnsi="Folio-Medium" w:cs="Folio-Medium"/>
                <w:sz w:val="17"/>
                <w:szCs w:val="17"/>
              </w:rPr>
              <w:t>Not specified</w:t>
            </w:r>
          </w:p>
          <w:p w14:paraId="21AA4086" w14:textId="77777777" w:rsidR="007D38C5" w:rsidRPr="00157F0A" w:rsidRDefault="007D38C5" w:rsidP="00DB0BD4">
            <w:pPr>
              <w:rPr>
                <w:rFonts w:ascii="Folio-Medium" w:hAnsi="Folio-Medium" w:cs="Folio-Medium"/>
                <w:b/>
                <w:i/>
                <w:sz w:val="17"/>
                <w:szCs w:val="17"/>
              </w:rPr>
            </w:pPr>
          </w:p>
          <w:p w14:paraId="1B7A2694" w14:textId="77777777" w:rsidR="007D38C5" w:rsidRPr="004235E6" w:rsidRDefault="007D38C5" w:rsidP="00DB0BD4">
            <w:pPr>
              <w:rPr>
                <w:rFonts w:ascii="Folio-Medium" w:hAnsi="Folio-Medium" w:cs="Folio-Medium"/>
                <w:sz w:val="17"/>
                <w:szCs w:val="17"/>
              </w:rPr>
            </w:pPr>
            <w:r w:rsidRPr="00157F0A">
              <w:rPr>
                <w:rFonts w:ascii="Folio-Medium" w:hAnsi="Folio-Medium" w:cs="Folio-Medium"/>
                <w:b/>
                <w:i/>
                <w:sz w:val="17"/>
                <w:szCs w:val="17"/>
              </w:rPr>
              <w:t>Number of participants (study):</w:t>
            </w:r>
            <w:r>
              <w:rPr>
                <w:rFonts w:ascii="Folio-Medium" w:hAnsi="Folio-Medium" w:cs="Folio-Medium"/>
                <w:b/>
                <w:i/>
                <w:sz w:val="17"/>
                <w:szCs w:val="17"/>
              </w:rPr>
              <w:t xml:space="preserve"> </w:t>
            </w:r>
            <w:r w:rsidRPr="004235E6">
              <w:rPr>
                <w:rFonts w:ascii="Folio-Medium" w:hAnsi="Folio-Medium" w:cs="Folio-Medium"/>
                <w:sz w:val="17"/>
                <w:szCs w:val="17"/>
              </w:rPr>
              <w:t>50 (11 years old and over, other age groups within study population not broken down to LD and non-LD)</w:t>
            </w:r>
          </w:p>
          <w:p w14:paraId="3826C3B3" w14:textId="77777777" w:rsidR="007D38C5" w:rsidRPr="00157F0A" w:rsidRDefault="007D38C5" w:rsidP="00DB0BD4">
            <w:pPr>
              <w:rPr>
                <w:rFonts w:ascii="Folio-Medium" w:hAnsi="Folio-Medium" w:cs="Folio-Medium"/>
                <w:b/>
                <w:i/>
                <w:sz w:val="17"/>
                <w:szCs w:val="17"/>
              </w:rPr>
            </w:pPr>
          </w:p>
          <w:p w14:paraId="422E6BE4"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Number of participants (control):</w:t>
            </w:r>
            <w:r>
              <w:rPr>
                <w:rFonts w:ascii="Folio-Medium" w:hAnsi="Folio-Medium" w:cs="Folio-Medium"/>
                <w:b/>
                <w:i/>
                <w:sz w:val="17"/>
                <w:szCs w:val="17"/>
              </w:rPr>
              <w:t xml:space="preserve"> </w:t>
            </w:r>
            <w:r>
              <w:rPr>
                <w:rFonts w:ascii="Folio-Medium" w:hAnsi="Folio-Medium" w:cs="Folio-Medium"/>
                <w:sz w:val="17"/>
                <w:szCs w:val="17"/>
              </w:rPr>
              <w:t>95</w:t>
            </w:r>
          </w:p>
          <w:p w14:paraId="09EDD6B5" w14:textId="77777777" w:rsidR="007D38C5" w:rsidRPr="00157F0A" w:rsidRDefault="007D38C5" w:rsidP="00DB0BD4">
            <w:pPr>
              <w:rPr>
                <w:rFonts w:ascii="Folio-Medium" w:hAnsi="Folio-Medium" w:cs="Folio-Medium"/>
                <w:b/>
                <w:i/>
                <w:sz w:val="17"/>
                <w:szCs w:val="17"/>
              </w:rPr>
            </w:pPr>
          </w:p>
          <w:p w14:paraId="04529F2C"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Total number who took part:</w:t>
            </w:r>
            <w:r>
              <w:rPr>
                <w:rFonts w:ascii="Folio-Medium" w:hAnsi="Folio-Medium" w:cs="Folio-Medium"/>
                <w:b/>
                <w:i/>
                <w:sz w:val="17"/>
                <w:szCs w:val="17"/>
              </w:rPr>
              <w:t xml:space="preserve"> </w:t>
            </w:r>
            <w:r>
              <w:rPr>
                <w:rFonts w:ascii="Folio-Medium" w:hAnsi="Folio-Medium" w:cs="Folio-Medium"/>
                <w:sz w:val="17"/>
                <w:szCs w:val="17"/>
              </w:rPr>
              <w:t>145</w:t>
            </w:r>
          </w:p>
          <w:p w14:paraId="70B0FE0C" w14:textId="77777777" w:rsidR="007D38C5" w:rsidRPr="00157F0A" w:rsidRDefault="007D38C5" w:rsidP="00DB0BD4">
            <w:pPr>
              <w:rPr>
                <w:rFonts w:ascii="Folio-Medium" w:hAnsi="Folio-Medium" w:cs="Folio-Medium"/>
                <w:b/>
                <w:i/>
                <w:sz w:val="17"/>
                <w:szCs w:val="17"/>
              </w:rPr>
            </w:pPr>
          </w:p>
          <w:p w14:paraId="510F12DC" w14:textId="77777777" w:rsidR="007D38C5" w:rsidRPr="00157F0A" w:rsidRDefault="007D38C5" w:rsidP="00DB0BD4">
            <w:pPr>
              <w:rPr>
                <w:rFonts w:ascii="Folio-Medium" w:hAnsi="Folio-Medium" w:cs="Folio-Medium"/>
                <w:b/>
                <w:i/>
                <w:sz w:val="17"/>
                <w:szCs w:val="17"/>
              </w:rPr>
            </w:pPr>
            <w:r>
              <w:rPr>
                <w:rFonts w:ascii="Folio-Medium" w:hAnsi="Folio-Medium" w:cs="Folio-Medium"/>
                <w:b/>
                <w:i/>
                <w:sz w:val="17"/>
                <w:szCs w:val="17"/>
              </w:rPr>
              <w:t xml:space="preserve">Reason for non-participation: </w:t>
            </w:r>
            <w:r>
              <w:t xml:space="preserve"> </w:t>
            </w:r>
            <w:r>
              <w:rPr>
                <w:rFonts w:ascii="Folio-Medium" w:hAnsi="Folio-Medium" w:cs="Folio-Medium"/>
                <w:sz w:val="17"/>
                <w:szCs w:val="17"/>
              </w:rPr>
              <w:t>Not specified</w:t>
            </w:r>
          </w:p>
          <w:p w14:paraId="4A536F8B" w14:textId="77777777" w:rsidR="007D38C5" w:rsidRPr="00157F0A" w:rsidRDefault="007D38C5" w:rsidP="00DB0BD4">
            <w:pPr>
              <w:rPr>
                <w:rFonts w:ascii="Folio-Medium" w:hAnsi="Folio-Medium" w:cs="Folio-Medium"/>
                <w:b/>
                <w:i/>
                <w:sz w:val="17"/>
                <w:szCs w:val="17"/>
              </w:rPr>
            </w:pPr>
          </w:p>
          <w:p w14:paraId="7DEAF75E" w14:textId="77777777" w:rsidR="007D38C5" w:rsidRPr="00157F0A" w:rsidRDefault="007D38C5" w:rsidP="00DB0BD4">
            <w:pPr>
              <w:rPr>
                <w:rFonts w:ascii="Folio-Medium" w:hAnsi="Folio-Medium" w:cs="Folio-Medium"/>
                <w:b/>
                <w:i/>
                <w:sz w:val="17"/>
                <w:szCs w:val="17"/>
              </w:rPr>
            </w:pPr>
            <w:r w:rsidRPr="00157F0A">
              <w:rPr>
                <w:rFonts w:ascii="Folio-Medium" w:hAnsi="Folio-Medium" w:cs="Folio-Medium"/>
                <w:b/>
                <w:i/>
                <w:sz w:val="17"/>
                <w:szCs w:val="17"/>
              </w:rPr>
              <w:t>Was a sample size calculated?:</w:t>
            </w:r>
            <w:r>
              <w:rPr>
                <w:rFonts w:ascii="Folio-Medium" w:hAnsi="Folio-Medium" w:cs="Folio-Medium"/>
                <w:b/>
                <w:i/>
                <w:sz w:val="17"/>
                <w:szCs w:val="17"/>
              </w:rPr>
              <w:t xml:space="preserve"> </w:t>
            </w:r>
            <w:r w:rsidRPr="00E11933">
              <w:rPr>
                <w:rFonts w:ascii="Folio-Medium" w:hAnsi="Folio-Medium" w:cs="Folio-Medium"/>
                <w:sz w:val="17"/>
                <w:szCs w:val="17"/>
              </w:rPr>
              <w:t>No</w:t>
            </w:r>
          </w:p>
        </w:tc>
      </w:tr>
    </w:tbl>
    <w:p w14:paraId="15EA1404" w14:textId="77777777" w:rsidR="008C1014" w:rsidRDefault="008C1014" w:rsidP="008C1014"/>
    <w:p w14:paraId="500EA72F" w14:textId="77777777" w:rsidR="008C1014" w:rsidRDefault="008C1014" w:rsidP="008C1014">
      <w:pPr>
        <w:pStyle w:val="ListParagraph"/>
      </w:pPr>
    </w:p>
    <w:tbl>
      <w:tblPr>
        <w:tblStyle w:val="TableGrid"/>
        <w:tblW w:w="18444" w:type="dxa"/>
        <w:jc w:val="center"/>
        <w:tblInd w:w="0" w:type="dxa"/>
        <w:tblLayout w:type="fixed"/>
        <w:tblLook w:val="04A0" w:firstRow="1" w:lastRow="0" w:firstColumn="1" w:lastColumn="0" w:noHBand="0" w:noVBand="1"/>
      </w:tblPr>
      <w:tblGrid>
        <w:gridCol w:w="846"/>
        <w:gridCol w:w="2693"/>
        <w:gridCol w:w="709"/>
        <w:gridCol w:w="1134"/>
        <w:gridCol w:w="1134"/>
        <w:gridCol w:w="1417"/>
        <w:gridCol w:w="1134"/>
        <w:gridCol w:w="1134"/>
        <w:gridCol w:w="1134"/>
        <w:gridCol w:w="1134"/>
        <w:gridCol w:w="1134"/>
        <w:gridCol w:w="1560"/>
        <w:gridCol w:w="1134"/>
        <w:gridCol w:w="1013"/>
        <w:gridCol w:w="1134"/>
      </w:tblGrid>
      <w:tr w:rsidR="00D202E9" w14:paraId="69754DEB" w14:textId="5BFE0F83" w:rsidTr="00D202E9">
        <w:trPr>
          <w:trHeight w:val="841"/>
          <w:jc w:val="center"/>
        </w:trPr>
        <w:tc>
          <w:tcPr>
            <w:tcW w:w="18444" w:type="dxa"/>
            <w:gridSpan w:val="15"/>
            <w:tcBorders>
              <w:top w:val="single" w:sz="4" w:space="0" w:color="auto"/>
              <w:left w:val="single" w:sz="4" w:space="0" w:color="auto"/>
              <w:right w:val="single" w:sz="4" w:space="0" w:color="auto"/>
            </w:tcBorders>
            <w:shd w:val="clear" w:color="auto" w:fill="8EAADB" w:themeFill="accent1" w:themeFillTint="99"/>
          </w:tcPr>
          <w:p w14:paraId="3CA5FEEA" w14:textId="2B92AF85" w:rsidR="00D202E9" w:rsidRPr="00526F2D" w:rsidRDefault="00D202E9"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2A</w:t>
            </w:r>
            <w:r w:rsidRPr="00526F2D">
              <w:rPr>
                <w:rFonts w:ascii="Folio-Medium" w:hAnsi="Folio-Medium" w:cs="Folio-Medium"/>
                <w:b/>
                <w:bCs/>
                <w:sz w:val="35"/>
                <w:szCs w:val="35"/>
              </w:rPr>
              <w:t xml:space="preserve">. </w:t>
            </w:r>
            <w:r>
              <w:rPr>
                <w:rFonts w:ascii="Folio-Medium" w:hAnsi="Folio-Medium" w:cs="Folio-Medium"/>
                <w:b/>
                <w:bCs/>
                <w:sz w:val="35"/>
                <w:szCs w:val="35"/>
              </w:rPr>
              <w:t>Study Results: Down syndrome</w:t>
            </w:r>
          </w:p>
        </w:tc>
      </w:tr>
      <w:tr w:rsidR="00B4075F" w14:paraId="7684CCE0" w14:textId="47313E2F" w:rsidTr="00B4075F">
        <w:trPr>
          <w:trHeight w:val="333"/>
          <w:jc w:val="center"/>
        </w:trPr>
        <w:tc>
          <w:tcPr>
            <w:tcW w:w="846" w:type="dxa"/>
            <w:tcBorders>
              <w:top w:val="single" w:sz="12" w:space="0" w:color="auto"/>
              <w:left w:val="single" w:sz="4" w:space="0" w:color="auto"/>
              <w:bottom w:val="single" w:sz="4" w:space="0" w:color="auto"/>
              <w:right w:val="single" w:sz="4" w:space="0" w:color="auto"/>
            </w:tcBorders>
            <w:shd w:val="clear" w:color="auto" w:fill="002060"/>
          </w:tcPr>
          <w:p w14:paraId="1DF0DDFC" w14:textId="288717B4" w:rsidR="00D202E9" w:rsidRPr="00955BBB" w:rsidRDefault="00D202E9" w:rsidP="00421F40">
            <w:pPr>
              <w:jc w:val="center"/>
              <w:rPr>
                <w:rFonts w:ascii="Folio-Medium" w:hAnsi="Folio-Medium" w:cs="Folio-Medium"/>
                <w:b/>
                <w:sz w:val="18"/>
                <w:szCs w:val="18"/>
              </w:rPr>
            </w:pPr>
            <w:r>
              <w:rPr>
                <w:rFonts w:ascii="Folio-Medium" w:hAnsi="Folio-Medium" w:cs="Folio-Medium"/>
                <w:b/>
                <w:sz w:val="18"/>
                <w:szCs w:val="18"/>
              </w:rPr>
              <w:t>Study ID</w:t>
            </w:r>
          </w:p>
        </w:tc>
        <w:tc>
          <w:tcPr>
            <w:tcW w:w="2693" w:type="dxa"/>
            <w:tcBorders>
              <w:top w:val="single" w:sz="12" w:space="0" w:color="auto"/>
              <w:left w:val="single" w:sz="4" w:space="0" w:color="auto"/>
              <w:bottom w:val="single" w:sz="4" w:space="0" w:color="auto"/>
              <w:right w:val="single" w:sz="4" w:space="0" w:color="auto"/>
            </w:tcBorders>
            <w:shd w:val="clear" w:color="auto" w:fill="002060"/>
          </w:tcPr>
          <w:p w14:paraId="543B2389" w14:textId="658E44C3" w:rsidR="00D202E9" w:rsidRPr="00955BBB" w:rsidRDefault="00D202E9" w:rsidP="00421F40">
            <w:pPr>
              <w:jc w:val="center"/>
              <w:rPr>
                <w:rFonts w:ascii="Folio-Medium" w:hAnsi="Folio-Medium" w:cs="Folio-Medium"/>
                <w:b/>
                <w:sz w:val="18"/>
                <w:szCs w:val="18"/>
              </w:rPr>
            </w:pPr>
            <w:r w:rsidRPr="00955BBB">
              <w:rPr>
                <w:rFonts w:ascii="Folio-Medium" w:hAnsi="Folio-Medium" w:cs="Folio-Medium"/>
                <w:b/>
                <w:sz w:val="18"/>
                <w:szCs w:val="18"/>
              </w:rPr>
              <w:t>Authors/ Title/ 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7BCF1F93" w14:textId="77777777" w:rsidR="00D202E9" w:rsidRPr="00955BBB" w:rsidRDefault="00D202E9" w:rsidP="00421F40">
            <w:pPr>
              <w:jc w:val="center"/>
              <w:rPr>
                <w:rFonts w:ascii="Folio-Medium" w:hAnsi="Folio-Medium" w:cs="Folio-Medium"/>
                <w:b/>
                <w:sz w:val="17"/>
                <w:szCs w:val="17"/>
              </w:rPr>
            </w:pPr>
            <w:r w:rsidRPr="00955BBB">
              <w:rPr>
                <w:rFonts w:ascii="Folio-Medium" w:hAnsi="Folio-Medium" w:cs="Folio-Medium"/>
                <w:b/>
                <w:sz w:val="18"/>
                <w:szCs w:val="18"/>
              </w:rPr>
              <w:t>Year</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53FB3E51" w14:textId="7A79C520" w:rsidR="00D202E9" w:rsidRPr="00955BBB" w:rsidRDefault="00D202E9" w:rsidP="00421F40">
            <w:pPr>
              <w:jc w:val="center"/>
              <w:rPr>
                <w:rFonts w:ascii="Folio-Medium" w:hAnsi="Folio-Medium" w:cs="Folio-Medium"/>
                <w:b/>
                <w:sz w:val="17"/>
                <w:szCs w:val="17"/>
              </w:rPr>
            </w:pPr>
            <w:r w:rsidRPr="00955BBB">
              <w:rPr>
                <w:b/>
              </w:rPr>
              <w:t>CI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68928343" w14:textId="1D06430B" w:rsidR="00D202E9" w:rsidRPr="00955BBB" w:rsidRDefault="00D202E9" w:rsidP="00421F40">
            <w:pPr>
              <w:autoSpaceDE w:val="0"/>
              <w:autoSpaceDN w:val="0"/>
              <w:adjustRightInd w:val="0"/>
              <w:jc w:val="center"/>
              <w:rPr>
                <w:rFonts w:ascii="Folio-Medium" w:hAnsi="Folio-Medium" w:cs="Folio-Medium"/>
                <w:b/>
                <w:i/>
                <w:sz w:val="17"/>
                <w:szCs w:val="17"/>
              </w:rPr>
            </w:pPr>
            <w:r w:rsidRPr="00955BBB">
              <w:rPr>
                <w:b/>
              </w:rPr>
              <w:t>RI (with disability)</w:t>
            </w:r>
          </w:p>
        </w:tc>
        <w:tc>
          <w:tcPr>
            <w:tcW w:w="1417" w:type="dxa"/>
            <w:tcBorders>
              <w:top w:val="single" w:sz="12" w:space="0" w:color="auto"/>
              <w:left w:val="single" w:sz="4" w:space="0" w:color="auto"/>
              <w:bottom w:val="single" w:sz="4" w:space="0" w:color="auto"/>
              <w:right w:val="single" w:sz="4" w:space="0" w:color="auto"/>
            </w:tcBorders>
            <w:shd w:val="clear" w:color="auto" w:fill="002060"/>
          </w:tcPr>
          <w:p w14:paraId="57C29960" w14:textId="5E76379E" w:rsidR="00D202E9" w:rsidRPr="00955BBB" w:rsidRDefault="00D202E9" w:rsidP="00421F40">
            <w:pPr>
              <w:jc w:val="center"/>
              <w:rPr>
                <w:rFonts w:ascii="Folio-Medium" w:hAnsi="Folio-Medium" w:cs="Folio-Medium"/>
                <w:b/>
                <w:sz w:val="17"/>
                <w:szCs w:val="17"/>
              </w:rPr>
            </w:pPr>
            <w:r w:rsidRPr="00955BBB">
              <w:rPr>
                <w:b/>
              </w:rPr>
              <w:t>DMFT (with disabilities)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5F82D143" w14:textId="3D5C304E"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D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38A2EBEE" w14:textId="24066520"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M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5D41D536" w14:textId="691DC19C" w:rsidR="00D202E9" w:rsidRPr="00955BBB" w:rsidRDefault="00D202E9" w:rsidP="00421F40">
            <w:pPr>
              <w:tabs>
                <w:tab w:val="left" w:pos="639"/>
              </w:tabs>
              <w:jc w:val="center"/>
              <w:rPr>
                <w:rFonts w:ascii="Folio-Medium" w:hAnsi="Folio-Medium" w:cs="Folio-Medium"/>
                <w:b/>
                <w:bCs/>
                <w:sz w:val="17"/>
                <w:szCs w:val="17"/>
              </w:rPr>
            </w:pPr>
            <w:r w:rsidRPr="00955BBB">
              <w:rPr>
                <w:b/>
              </w:rPr>
              <w:t>F (with disability)</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419D6AF5" w14:textId="5B8D56E9" w:rsidR="00D202E9" w:rsidRPr="00955BBB" w:rsidRDefault="00D202E9" w:rsidP="00421F40">
            <w:pPr>
              <w:jc w:val="center"/>
              <w:rPr>
                <w:rFonts w:ascii="Folio-Medium" w:hAnsi="Folio-Medium" w:cs="Folio-Medium"/>
                <w:b/>
                <w:sz w:val="17"/>
                <w:szCs w:val="17"/>
              </w:rPr>
            </w:pPr>
            <w:r w:rsidRPr="00955BBB">
              <w:rPr>
                <w:b/>
              </w:rPr>
              <w:t>CI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4F1D19E3" w14:textId="77195FF1" w:rsidR="00D202E9" w:rsidRPr="00955BBB" w:rsidRDefault="00D202E9" w:rsidP="00421F40">
            <w:pPr>
              <w:jc w:val="center"/>
              <w:rPr>
                <w:rFonts w:ascii="Folio-Medium" w:hAnsi="Folio-Medium" w:cs="Folio-Medium"/>
                <w:b/>
                <w:sz w:val="17"/>
                <w:szCs w:val="17"/>
              </w:rPr>
            </w:pPr>
            <w:r w:rsidRPr="00955BBB">
              <w:rPr>
                <w:b/>
              </w:rPr>
              <w:t>RI (control)</w:t>
            </w:r>
          </w:p>
        </w:tc>
        <w:tc>
          <w:tcPr>
            <w:tcW w:w="1560" w:type="dxa"/>
            <w:tcBorders>
              <w:top w:val="single" w:sz="4" w:space="0" w:color="auto"/>
              <w:left w:val="single" w:sz="4" w:space="0" w:color="auto"/>
              <w:bottom w:val="single" w:sz="4" w:space="0" w:color="auto"/>
              <w:right w:val="single" w:sz="4" w:space="0" w:color="auto"/>
            </w:tcBorders>
            <w:shd w:val="clear" w:color="auto" w:fill="002060"/>
          </w:tcPr>
          <w:p w14:paraId="2A76EDFC" w14:textId="61980950" w:rsidR="00D202E9" w:rsidRPr="00955BBB" w:rsidRDefault="00D202E9" w:rsidP="00421F40">
            <w:pPr>
              <w:jc w:val="center"/>
              <w:rPr>
                <w:rFonts w:ascii="Folio-Medium" w:hAnsi="Folio-Medium" w:cs="Folio-Medium"/>
                <w:b/>
                <w:sz w:val="18"/>
                <w:szCs w:val="18"/>
              </w:rPr>
            </w:pPr>
            <w:r w:rsidRPr="00955BBB">
              <w:rPr>
                <w:b/>
              </w:rPr>
              <w:t>DMFT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2F94B231" w14:textId="20AA2605" w:rsidR="00D202E9" w:rsidRPr="00955BBB" w:rsidRDefault="00D202E9" w:rsidP="00421F40">
            <w:pPr>
              <w:jc w:val="center"/>
              <w:rPr>
                <w:rFonts w:ascii="Folio-Medium" w:hAnsi="Folio-Medium" w:cs="Folio-Medium"/>
                <w:b/>
                <w:sz w:val="18"/>
                <w:szCs w:val="18"/>
              </w:rPr>
            </w:pPr>
            <w:r w:rsidRPr="00955BBB">
              <w:rPr>
                <w:b/>
              </w:rPr>
              <w:t>D (control)</w:t>
            </w:r>
          </w:p>
        </w:tc>
        <w:tc>
          <w:tcPr>
            <w:tcW w:w="1013" w:type="dxa"/>
            <w:tcBorders>
              <w:top w:val="single" w:sz="4" w:space="0" w:color="auto"/>
              <w:left w:val="single" w:sz="4" w:space="0" w:color="auto"/>
              <w:bottom w:val="single" w:sz="4" w:space="0" w:color="auto"/>
              <w:right w:val="single" w:sz="4" w:space="0" w:color="auto"/>
            </w:tcBorders>
            <w:shd w:val="clear" w:color="auto" w:fill="002060"/>
          </w:tcPr>
          <w:p w14:paraId="04A6B38B" w14:textId="2B75A1AD" w:rsidR="00D202E9" w:rsidRPr="00955BBB" w:rsidRDefault="00D202E9" w:rsidP="00421F40">
            <w:pPr>
              <w:jc w:val="center"/>
              <w:rPr>
                <w:b/>
              </w:rPr>
            </w:pPr>
            <w:r>
              <w:rPr>
                <w:b/>
              </w:rPr>
              <w:t>M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472B6F7C" w14:textId="03D480D4" w:rsidR="00D202E9" w:rsidRPr="00955BBB" w:rsidRDefault="00D202E9" w:rsidP="00421F40">
            <w:pPr>
              <w:jc w:val="center"/>
              <w:rPr>
                <w:b/>
              </w:rPr>
            </w:pPr>
            <w:r w:rsidRPr="00955BBB">
              <w:rPr>
                <w:b/>
              </w:rPr>
              <w:t>F (control)</w:t>
            </w:r>
          </w:p>
        </w:tc>
      </w:tr>
      <w:tr w:rsidR="00B4075F" w14:paraId="3F2F6BEB" w14:textId="6860BCCA"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33EBA57D" w14:textId="72C43DC8" w:rsidR="00D202E9" w:rsidRDefault="00D202E9" w:rsidP="00255B98">
            <w:pPr>
              <w:rPr>
                <w:rFonts w:ascii="Folio-Medium" w:hAnsi="Folio-Medium" w:cs="Folio-Medium"/>
                <w:sz w:val="18"/>
                <w:szCs w:val="18"/>
              </w:rPr>
            </w:pPr>
            <w:r>
              <w:rPr>
                <w:rFonts w:ascii="Folio-Medium" w:hAnsi="Folio-Medium" w:cs="Folio-Medium"/>
                <w:sz w:val="18"/>
                <w:szCs w:val="18"/>
              </w:rPr>
              <w:t>1</w:t>
            </w:r>
          </w:p>
        </w:tc>
        <w:tc>
          <w:tcPr>
            <w:tcW w:w="2693" w:type="dxa"/>
            <w:tcBorders>
              <w:top w:val="single" w:sz="12" w:space="0" w:color="auto"/>
              <w:left w:val="single" w:sz="4" w:space="0" w:color="auto"/>
              <w:bottom w:val="single" w:sz="12" w:space="0" w:color="auto"/>
              <w:right w:val="single" w:sz="4" w:space="0" w:color="auto"/>
            </w:tcBorders>
          </w:tcPr>
          <w:p w14:paraId="5FB4ADBA" w14:textId="3C80CAAA" w:rsidR="00D202E9" w:rsidRDefault="00D202E9" w:rsidP="00255B98">
            <w:pPr>
              <w:rPr>
                <w:rFonts w:ascii="Folio-Medium" w:hAnsi="Folio-Medium" w:cs="Folio-Medium"/>
                <w:sz w:val="18"/>
                <w:szCs w:val="18"/>
              </w:rPr>
            </w:pPr>
            <w:r>
              <w:rPr>
                <w:rFonts w:ascii="Folio-Medium" w:hAnsi="Folio-Medium" w:cs="Folio-Medium"/>
                <w:sz w:val="18"/>
                <w:szCs w:val="18"/>
              </w:rPr>
              <w:t xml:space="preserve">Al </w:t>
            </w:r>
            <w:proofErr w:type="spellStart"/>
            <w:r>
              <w:rPr>
                <w:rFonts w:ascii="Folio-Medium" w:hAnsi="Folio-Medium" w:cs="Folio-Medium"/>
                <w:sz w:val="18"/>
                <w:szCs w:val="18"/>
              </w:rPr>
              <w:t>Habashneh</w:t>
            </w:r>
            <w:proofErr w:type="spellEnd"/>
            <w:r>
              <w:rPr>
                <w:rFonts w:ascii="Folio-Medium" w:hAnsi="Folio-Medium" w:cs="Folio-Medium"/>
                <w:sz w:val="18"/>
                <w:szCs w:val="18"/>
              </w:rPr>
              <w:t>, R</w:t>
            </w:r>
          </w:p>
          <w:p w14:paraId="393A87CC" w14:textId="77777777" w:rsidR="00D202E9" w:rsidRDefault="00D202E9" w:rsidP="00255B98">
            <w:pPr>
              <w:rPr>
                <w:rFonts w:ascii="Folio-Medium" w:hAnsi="Folio-Medium" w:cs="Folio-Medium"/>
                <w:sz w:val="18"/>
                <w:szCs w:val="18"/>
              </w:rPr>
            </w:pPr>
          </w:p>
          <w:p w14:paraId="61BA8F77" w14:textId="77777777" w:rsidR="00D202E9" w:rsidRDefault="00D202E9" w:rsidP="00255B98">
            <w:pPr>
              <w:rPr>
                <w:rFonts w:ascii="Folio-Medium" w:hAnsi="Folio-Medium" w:cs="Folio-Medium"/>
                <w:b/>
                <w:sz w:val="18"/>
                <w:szCs w:val="18"/>
              </w:rPr>
            </w:pPr>
            <w:r w:rsidRPr="009458B3">
              <w:rPr>
                <w:rFonts w:ascii="Folio-Medium" w:hAnsi="Folio-Medium" w:cs="Folio-Medium"/>
                <w:b/>
                <w:sz w:val="18"/>
                <w:szCs w:val="18"/>
              </w:rPr>
              <w:t>Oral health status and reasons for not attending dental care among 12- to 16-year-old children with Down syndrome in special needs centres in Jordan</w:t>
            </w:r>
          </w:p>
          <w:p w14:paraId="15786F29" w14:textId="77777777" w:rsidR="00D202E9" w:rsidRDefault="00D202E9" w:rsidP="00255B98">
            <w:pPr>
              <w:rPr>
                <w:rFonts w:ascii="Folio-Medium" w:hAnsi="Folio-Medium" w:cs="Folio-Medium"/>
                <w:b/>
                <w:sz w:val="18"/>
                <w:szCs w:val="18"/>
              </w:rPr>
            </w:pPr>
          </w:p>
          <w:p w14:paraId="4D1EB434" w14:textId="77777777" w:rsidR="00D202E9" w:rsidRDefault="00D202E9" w:rsidP="00255B98">
            <w:pPr>
              <w:rPr>
                <w:sz w:val="18"/>
                <w:szCs w:val="18"/>
              </w:rPr>
            </w:pPr>
            <w:proofErr w:type="spellStart"/>
            <w:r>
              <w:rPr>
                <w:rFonts w:ascii="Folio-Medium" w:hAnsi="Folio-Medium" w:cs="Folio-Medium"/>
                <w:bCs/>
                <w:sz w:val="18"/>
                <w:szCs w:val="18"/>
              </w:rPr>
              <w:t>Int</w:t>
            </w:r>
            <w:proofErr w:type="spellEnd"/>
            <w:r>
              <w:rPr>
                <w:rFonts w:ascii="Folio-Medium" w:hAnsi="Folio-Medium" w:cs="Folio-Medium"/>
                <w:bCs/>
                <w:sz w:val="18"/>
                <w:szCs w:val="18"/>
              </w:rPr>
              <w:t xml:space="preserve"> J Dent Hygiene</w:t>
            </w:r>
          </w:p>
        </w:tc>
        <w:tc>
          <w:tcPr>
            <w:tcW w:w="709" w:type="dxa"/>
            <w:tcBorders>
              <w:top w:val="single" w:sz="12" w:space="0" w:color="auto"/>
              <w:left w:val="single" w:sz="4" w:space="0" w:color="auto"/>
              <w:bottom w:val="single" w:sz="12" w:space="0" w:color="auto"/>
              <w:right w:val="single" w:sz="4" w:space="0" w:color="auto"/>
            </w:tcBorders>
          </w:tcPr>
          <w:p w14:paraId="2DF3FEEA" w14:textId="77777777" w:rsidR="00D202E9" w:rsidRDefault="00D202E9" w:rsidP="00255B98">
            <w:pPr>
              <w:rPr>
                <w:rFonts w:ascii="Folio-Medium" w:hAnsi="Folio-Medium" w:cs="Folio-Medium"/>
                <w:sz w:val="17"/>
                <w:szCs w:val="17"/>
              </w:rPr>
            </w:pPr>
            <w:r>
              <w:rPr>
                <w:rFonts w:ascii="Folio-Medium" w:hAnsi="Folio-Medium" w:cs="Folio-Medium"/>
                <w:sz w:val="17"/>
                <w:szCs w:val="17"/>
              </w:rPr>
              <w:t>2012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487308D" w14:textId="02233AF0" w:rsidR="00D202E9" w:rsidRPr="00394534"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73A00CB" w14:textId="288DCE53" w:rsidR="00D202E9"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5F8A2B64" w14:textId="0BD92876" w:rsidR="003874D4" w:rsidRDefault="0074193E" w:rsidP="00255B98">
            <w:pPr>
              <w:rPr>
                <w:rFonts w:ascii="Folio-Medium" w:hAnsi="Folio-Medium" w:cs="Folio-Medium"/>
                <w:sz w:val="17"/>
                <w:szCs w:val="17"/>
              </w:rPr>
            </w:pPr>
            <w:r>
              <w:rPr>
                <w:rFonts w:ascii="Folio-Medium" w:hAnsi="Folio-Medium" w:cs="Folio-Medium"/>
                <w:sz w:val="17"/>
                <w:szCs w:val="17"/>
              </w:rPr>
              <w:t xml:space="preserve">DMFT </w:t>
            </w:r>
            <w:r w:rsidR="00D202E9" w:rsidRPr="00394534">
              <w:rPr>
                <w:rFonts w:ascii="Folio-Medium" w:hAnsi="Folio-Medium" w:cs="Folio-Medium"/>
                <w:sz w:val="17"/>
                <w:szCs w:val="17"/>
              </w:rPr>
              <w:t>3.32</w:t>
            </w:r>
          </w:p>
          <w:p w14:paraId="573D134F" w14:textId="69BF00AF" w:rsidR="00D202E9" w:rsidRPr="00394534" w:rsidRDefault="003874D4" w:rsidP="00255B98">
            <w:pPr>
              <w:rPr>
                <w:rFonts w:ascii="Folio-Medium" w:hAnsi="Folio-Medium" w:cs="Folio-Medium"/>
                <w:sz w:val="17"/>
                <w:szCs w:val="17"/>
              </w:rPr>
            </w:pPr>
            <w:r>
              <w:rPr>
                <w:rFonts w:ascii="Folio-Medium" w:hAnsi="Folio-Medium" w:cs="Folio-Medium"/>
                <w:sz w:val="17"/>
                <w:szCs w:val="17"/>
              </w:rPr>
              <w:t>(SD 3.77)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D1A93F1" w14:textId="6C5ABF53" w:rsidR="00D202E9" w:rsidRPr="001B2813" w:rsidRDefault="001010E3" w:rsidP="00255B98">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FAA6103" w14:textId="4CAB6245" w:rsidR="00D202E9" w:rsidRPr="00394534" w:rsidRDefault="001010E3" w:rsidP="00255B98">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E84F790" w14:textId="3EC51400" w:rsidR="00D202E9" w:rsidRPr="00B105BE" w:rsidRDefault="001010E3" w:rsidP="00255B98">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E1A2AA7" w14:textId="0C468A81" w:rsidR="00D202E9"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CE30C42" w14:textId="64D7D5C6" w:rsidR="00D202E9"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092B0452" w14:textId="24F1FD27" w:rsidR="003874D4" w:rsidRDefault="0074193E" w:rsidP="00255B98">
            <w:pPr>
              <w:rPr>
                <w:rFonts w:ascii="Folio-Medium" w:hAnsi="Folio-Medium" w:cs="Folio-Medium"/>
                <w:sz w:val="17"/>
                <w:szCs w:val="17"/>
              </w:rPr>
            </w:pPr>
            <w:r>
              <w:rPr>
                <w:rFonts w:ascii="Folio-Medium" w:hAnsi="Folio-Medium" w:cs="Folio-Medium"/>
                <w:sz w:val="17"/>
                <w:szCs w:val="17"/>
              </w:rPr>
              <w:t xml:space="preserve">DMFT </w:t>
            </w:r>
            <w:r w:rsidR="00D202E9" w:rsidRPr="00394534">
              <w:rPr>
                <w:rFonts w:ascii="Folio-Medium" w:hAnsi="Folio-Medium" w:cs="Folio-Medium"/>
                <w:sz w:val="17"/>
                <w:szCs w:val="17"/>
              </w:rPr>
              <w:t>4.59</w:t>
            </w:r>
          </w:p>
          <w:p w14:paraId="7D59ED4E" w14:textId="2ACCAD8F" w:rsidR="00D202E9" w:rsidRDefault="003874D4" w:rsidP="00255B98">
            <w:pPr>
              <w:rPr>
                <w:rFonts w:ascii="Folio-Medium" w:hAnsi="Folio-Medium" w:cs="Folio-Medium"/>
                <w:sz w:val="17"/>
                <w:szCs w:val="17"/>
              </w:rPr>
            </w:pPr>
            <w:r>
              <w:rPr>
                <w:rFonts w:ascii="Folio-Medium" w:hAnsi="Folio-Medium" w:cs="Folio-Medium"/>
                <w:sz w:val="17"/>
                <w:szCs w:val="17"/>
              </w:rPr>
              <w:t>(SD 4.21)</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DF1C56A" w14:textId="3E6D330F" w:rsidR="00D202E9"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351DA785" w14:textId="5E74341F" w:rsidR="00D202E9" w:rsidRPr="00394534"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2377BEE" w14:textId="48FDAD15" w:rsidR="00D202E9" w:rsidRPr="00394534" w:rsidRDefault="001010E3" w:rsidP="00255B98">
            <w:pPr>
              <w:rPr>
                <w:rFonts w:ascii="Folio-Medium" w:hAnsi="Folio-Medium" w:cs="Folio-Medium"/>
                <w:sz w:val="17"/>
                <w:szCs w:val="17"/>
              </w:rPr>
            </w:pPr>
            <w:r>
              <w:rPr>
                <w:rFonts w:ascii="Folio-Medium" w:hAnsi="Folio-Medium" w:cs="Folio-Medium"/>
                <w:sz w:val="17"/>
                <w:szCs w:val="17"/>
              </w:rPr>
              <w:t>not available</w:t>
            </w:r>
          </w:p>
        </w:tc>
      </w:tr>
      <w:tr w:rsidR="00B4075F" w14:paraId="2BC89B78"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BFC2882" w14:textId="6D831066" w:rsidR="00D202E9" w:rsidRDefault="00D202E9" w:rsidP="00DB0BD4">
            <w:pPr>
              <w:rPr>
                <w:rFonts w:ascii="Folio-Medium" w:hAnsi="Folio-Medium" w:cs="Folio-Medium"/>
                <w:sz w:val="18"/>
                <w:szCs w:val="18"/>
              </w:rPr>
            </w:pPr>
            <w:r>
              <w:rPr>
                <w:rFonts w:ascii="Folio-Medium" w:hAnsi="Folio-Medium" w:cs="Folio-Medium"/>
                <w:sz w:val="18"/>
                <w:szCs w:val="18"/>
              </w:rPr>
              <w:t>2</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5A1CC545" w14:textId="72387C0E" w:rsidR="00D202E9" w:rsidRDefault="00D202E9" w:rsidP="00DB0BD4">
            <w:pPr>
              <w:rPr>
                <w:rFonts w:ascii="Folio-Medium" w:hAnsi="Folio-Medium" w:cs="Folio-Medium"/>
                <w:sz w:val="18"/>
                <w:szCs w:val="18"/>
              </w:rPr>
            </w:pPr>
            <w:r>
              <w:rPr>
                <w:rFonts w:ascii="Folio-Medium" w:hAnsi="Folio-Medium" w:cs="Folio-Medium"/>
                <w:sz w:val="18"/>
                <w:szCs w:val="18"/>
              </w:rPr>
              <w:t>Al Sarheed et al</w:t>
            </w:r>
          </w:p>
          <w:p w14:paraId="1CC8C3A2" w14:textId="77777777" w:rsidR="00D202E9" w:rsidRDefault="00D202E9" w:rsidP="00DB0BD4">
            <w:pPr>
              <w:rPr>
                <w:rFonts w:ascii="Folio-Medium" w:hAnsi="Folio-Medium" w:cs="Folio-Medium"/>
                <w:sz w:val="18"/>
                <w:szCs w:val="18"/>
              </w:rPr>
            </w:pPr>
          </w:p>
          <w:p w14:paraId="5D05CFFA" w14:textId="10E3CC93" w:rsidR="00D202E9" w:rsidRPr="002B5A97" w:rsidRDefault="00D202E9" w:rsidP="00DB0BD4">
            <w:pPr>
              <w:rPr>
                <w:rFonts w:ascii="Folio-Medium" w:hAnsi="Folio-Medium" w:cs="Folio-Medium"/>
                <w:b/>
                <w:sz w:val="18"/>
                <w:szCs w:val="18"/>
              </w:rPr>
            </w:pPr>
            <w:r w:rsidRPr="002B5A97">
              <w:rPr>
                <w:rFonts w:ascii="Folio-Medium" w:hAnsi="Folio-Medium" w:cs="Folio-Medium"/>
                <w:b/>
                <w:sz w:val="18"/>
                <w:szCs w:val="18"/>
              </w:rPr>
              <w:t xml:space="preserve">A comparative study of oral health </w:t>
            </w:r>
            <w:r>
              <w:rPr>
                <w:rFonts w:ascii="Folio-Medium" w:hAnsi="Folio-Medium" w:cs="Folio-Medium"/>
                <w:b/>
                <w:sz w:val="18"/>
                <w:szCs w:val="18"/>
              </w:rPr>
              <w:t>amon</w:t>
            </w:r>
            <w:r w:rsidRPr="002B5A97">
              <w:rPr>
                <w:rFonts w:ascii="Folio-Medium" w:hAnsi="Folio-Medium" w:cs="Folio-Medium"/>
                <w:b/>
                <w:sz w:val="18"/>
                <w:szCs w:val="18"/>
              </w:rPr>
              <w:t xml:space="preserve">gst trisomy 21 children living in Riyadh, Saudi Arabia: Part 1 caries, malocclusion, trauma </w:t>
            </w:r>
            <w:r w:rsidRPr="002B5A97">
              <w:rPr>
                <w:rFonts w:ascii="Folio-Medium" w:hAnsi="Folio-Medium" w:cs="Folio-Medium"/>
                <w:b/>
                <w:sz w:val="18"/>
                <w:szCs w:val="18"/>
              </w:rPr>
              <w:tab/>
            </w:r>
          </w:p>
          <w:p w14:paraId="43089784" w14:textId="77777777" w:rsidR="00D202E9" w:rsidRDefault="00D202E9" w:rsidP="00DB0BD4">
            <w:pPr>
              <w:rPr>
                <w:rFonts w:ascii="Folio-Medium" w:hAnsi="Folio-Medium" w:cs="Folio-Medium"/>
                <w:sz w:val="18"/>
                <w:szCs w:val="18"/>
              </w:rPr>
            </w:pPr>
          </w:p>
          <w:p w14:paraId="3BA979CC" w14:textId="77777777" w:rsidR="00D202E9" w:rsidRDefault="00D202E9" w:rsidP="00DB0BD4">
            <w:pPr>
              <w:rPr>
                <w:rFonts w:ascii="Folio-Medium" w:hAnsi="Folio-Medium" w:cs="Folio-Medium"/>
                <w:sz w:val="18"/>
                <w:szCs w:val="18"/>
              </w:rPr>
            </w:pPr>
            <w:r w:rsidRPr="002B5A97">
              <w:rPr>
                <w:rFonts w:ascii="Folio-Medium" w:hAnsi="Folio-Medium" w:cs="Folio-Medium"/>
                <w:sz w:val="18"/>
                <w:szCs w:val="18"/>
              </w:rPr>
              <w:t>The Saudi Dental Journal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FB24E97" w14:textId="77777777" w:rsidR="00D202E9" w:rsidRDefault="00D202E9" w:rsidP="00DB0BD4">
            <w:pPr>
              <w:rPr>
                <w:rFonts w:ascii="Folio-Medium" w:hAnsi="Folio-Medium" w:cs="Folio-Medium"/>
                <w:sz w:val="17"/>
                <w:szCs w:val="17"/>
              </w:rPr>
            </w:pPr>
            <w:r>
              <w:rPr>
                <w:rFonts w:ascii="Folio-Medium" w:hAnsi="Folio-Medium" w:cs="Folio-Medium"/>
                <w:sz w:val="17"/>
                <w:szCs w:val="17"/>
              </w:rPr>
              <w:t>2015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67DDBA3"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0.18</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55FBB87"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0.22</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5EB08FBC" w14:textId="7289832D" w:rsidR="00D202E9" w:rsidRDefault="0074193E" w:rsidP="00DB0BD4">
            <w:pPr>
              <w:rPr>
                <w:rFonts w:ascii="Folio-Medium" w:hAnsi="Folio-Medium" w:cs="Folio-Medium"/>
                <w:sz w:val="17"/>
                <w:szCs w:val="17"/>
              </w:rPr>
            </w:pPr>
            <w:r>
              <w:rPr>
                <w:rFonts w:ascii="Folio-Medium" w:hAnsi="Folio-Medium" w:cs="Folio-Medium"/>
                <w:sz w:val="17"/>
                <w:szCs w:val="17"/>
              </w:rPr>
              <w:t xml:space="preserve">DMFT </w:t>
            </w:r>
            <w:r w:rsidR="00D202E9" w:rsidRPr="002B5A97">
              <w:rPr>
                <w:rFonts w:ascii="Folio-Medium" w:hAnsi="Folio-Medium" w:cs="Folio-Medium"/>
                <w:sz w:val="17"/>
                <w:szCs w:val="17"/>
              </w:rPr>
              <w:t>2.66</w:t>
            </w:r>
          </w:p>
          <w:p w14:paraId="04AA168B" w14:textId="321784D0" w:rsidR="005208CD" w:rsidRPr="002B5A97" w:rsidRDefault="005208CD" w:rsidP="00DB0BD4">
            <w:pPr>
              <w:rPr>
                <w:rFonts w:ascii="Folio-Medium" w:hAnsi="Folio-Medium" w:cs="Folio-Medium"/>
                <w:sz w:val="17"/>
                <w:szCs w:val="17"/>
              </w:rPr>
            </w:pPr>
            <w:r>
              <w:rPr>
                <w:rFonts w:ascii="Folio-Medium" w:hAnsi="Folio-Medium" w:cs="Folio-Medium"/>
                <w:sz w:val="17"/>
                <w:szCs w:val="17"/>
              </w:rPr>
              <w:t>(SD 3.09)</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C2F8693" w14:textId="77777777" w:rsidR="00D202E9" w:rsidRPr="002B5A97" w:rsidRDefault="00D202E9" w:rsidP="00DB0BD4">
            <w:pPr>
              <w:autoSpaceDE w:val="0"/>
              <w:autoSpaceDN w:val="0"/>
              <w:adjustRightInd w:val="0"/>
              <w:rPr>
                <w:rFonts w:ascii="Folio-Medium" w:hAnsi="Folio-Medium" w:cs="Folio-Medium"/>
                <w:sz w:val="17"/>
                <w:szCs w:val="17"/>
              </w:rPr>
            </w:pPr>
            <w:r w:rsidRPr="002B5A97">
              <w:rPr>
                <w:rFonts w:ascii="Folio-Medium" w:hAnsi="Folio-Medium" w:cs="Folio-Medium"/>
                <w:sz w:val="17"/>
                <w:szCs w:val="17"/>
              </w:rPr>
              <w:t>2.11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64A7219" w14:textId="77777777" w:rsidR="00D202E9" w:rsidRPr="002B5A97" w:rsidRDefault="00D202E9" w:rsidP="00DB0BD4">
            <w:pPr>
              <w:autoSpaceDE w:val="0"/>
              <w:autoSpaceDN w:val="0"/>
              <w:adjustRightInd w:val="0"/>
              <w:rPr>
                <w:rFonts w:ascii="Folio-Medium" w:hAnsi="Folio-Medium" w:cs="Folio-Medium"/>
                <w:sz w:val="17"/>
                <w:szCs w:val="17"/>
              </w:rPr>
            </w:pPr>
            <w:r w:rsidRPr="002B5A97">
              <w:rPr>
                <w:rFonts w:ascii="Folio-Medium" w:hAnsi="Folio-Medium" w:cs="Folio-Medium"/>
                <w:sz w:val="17"/>
                <w:szCs w:val="17"/>
              </w:rPr>
              <w:t>0.29</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107E181" w14:textId="77777777" w:rsidR="00D202E9" w:rsidRPr="002B5A97" w:rsidRDefault="00D202E9" w:rsidP="00DB0BD4">
            <w:pPr>
              <w:tabs>
                <w:tab w:val="left" w:pos="639"/>
              </w:tabs>
              <w:rPr>
                <w:rFonts w:ascii="Folio-Medium" w:hAnsi="Folio-Medium" w:cs="Folio-Medium"/>
                <w:sz w:val="17"/>
                <w:szCs w:val="17"/>
              </w:rPr>
            </w:pPr>
            <w:r w:rsidRPr="002B5A97">
              <w:rPr>
                <w:rFonts w:ascii="Folio-Medium" w:hAnsi="Folio-Medium" w:cs="Folio-Medium"/>
                <w:sz w:val="17"/>
                <w:szCs w:val="17"/>
              </w:rPr>
              <w:t>0.52</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662E315"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0.18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AAE98EF"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0.19</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EE83FEC" w14:textId="207A5687" w:rsidR="00D202E9" w:rsidRDefault="0074193E" w:rsidP="00DB0BD4">
            <w:pPr>
              <w:rPr>
                <w:rFonts w:ascii="Folio-Medium" w:hAnsi="Folio-Medium" w:cs="Folio-Medium"/>
                <w:sz w:val="17"/>
                <w:szCs w:val="17"/>
              </w:rPr>
            </w:pPr>
            <w:r>
              <w:rPr>
                <w:rFonts w:ascii="Folio-Medium" w:hAnsi="Folio-Medium" w:cs="Folio-Medium"/>
                <w:sz w:val="17"/>
                <w:szCs w:val="17"/>
              </w:rPr>
              <w:t xml:space="preserve">DMFT </w:t>
            </w:r>
            <w:r w:rsidR="00D202E9" w:rsidRPr="002B5A97">
              <w:rPr>
                <w:rFonts w:ascii="Folio-Medium" w:hAnsi="Folio-Medium" w:cs="Folio-Medium"/>
                <w:sz w:val="17"/>
                <w:szCs w:val="17"/>
              </w:rPr>
              <w:t>3.11</w:t>
            </w:r>
          </w:p>
          <w:p w14:paraId="172DEFC7" w14:textId="18B508E5" w:rsidR="005208CD" w:rsidRPr="002B5A97" w:rsidRDefault="005208CD" w:rsidP="00DB0BD4">
            <w:pPr>
              <w:rPr>
                <w:rFonts w:ascii="Folio-Medium" w:hAnsi="Folio-Medium" w:cs="Folio-Medium"/>
                <w:sz w:val="17"/>
                <w:szCs w:val="17"/>
              </w:rPr>
            </w:pPr>
            <w:r>
              <w:rPr>
                <w:rFonts w:ascii="Folio-Medium" w:hAnsi="Folio-Medium" w:cs="Folio-Medium"/>
                <w:sz w:val="17"/>
                <w:szCs w:val="17"/>
              </w:rPr>
              <w:t>(SD 2.58)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8546EF2"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2.37</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3A3128F5"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0.19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AFD2031" w14:textId="77777777" w:rsidR="00D202E9" w:rsidRPr="002B5A97" w:rsidRDefault="00D202E9" w:rsidP="00DB0BD4">
            <w:pPr>
              <w:rPr>
                <w:rFonts w:ascii="Folio-Medium" w:hAnsi="Folio-Medium" w:cs="Folio-Medium"/>
                <w:sz w:val="17"/>
                <w:szCs w:val="17"/>
              </w:rPr>
            </w:pPr>
            <w:r w:rsidRPr="002B5A97">
              <w:rPr>
                <w:rFonts w:ascii="Folio-Medium" w:hAnsi="Folio-Medium" w:cs="Folio-Medium"/>
                <w:sz w:val="17"/>
                <w:szCs w:val="17"/>
              </w:rPr>
              <w:t>0.55</w:t>
            </w:r>
          </w:p>
        </w:tc>
      </w:tr>
      <w:tr w:rsidR="00B4075F" w14:paraId="337F5B18"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2064FF18" w14:textId="4A7935AC" w:rsidR="00D202E9" w:rsidRPr="00D47427" w:rsidRDefault="00D202E9" w:rsidP="00DB0BD4">
            <w:pPr>
              <w:rPr>
                <w:rFonts w:ascii="Folio-Medium" w:hAnsi="Folio-Medium" w:cs="Folio-Medium"/>
                <w:sz w:val="18"/>
                <w:szCs w:val="18"/>
              </w:rPr>
            </w:pPr>
            <w:r>
              <w:rPr>
                <w:rFonts w:ascii="Folio-Medium" w:hAnsi="Folio-Medium" w:cs="Folio-Medium"/>
                <w:sz w:val="18"/>
                <w:szCs w:val="18"/>
              </w:rPr>
              <w:t>3</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B8B32FF" w14:textId="13AAF426" w:rsidR="00D202E9" w:rsidRDefault="00D202E9" w:rsidP="00DB0BD4">
            <w:pPr>
              <w:rPr>
                <w:rFonts w:ascii="Folio-Medium" w:hAnsi="Folio-Medium" w:cs="Folio-Medium"/>
                <w:sz w:val="18"/>
                <w:szCs w:val="18"/>
              </w:rPr>
            </w:pPr>
            <w:r w:rsidRPr="00D47427">
              <w:rPr>
                <w:rFonts w:ascii="Folio-Medium" w:hAnsi="Folio-Medium" w:cs="Folio-Medium"/>
                <w:sz w:val="18"/>
                <w:szCs w:val="18"/>
              </w:rPr>
              <w:t>Areias et al</w:t>
            </w:r>
            <w:r w:rsidRPr="00D47427">
              <w:rPr>
                <w:rFonts w:ascii="Folio-Medium" w:hAnsi="Folio-Medium" w:cs="Folio-Medium"/>
                <w:sz w:val="18"/>
                <w:szCs w:val="18"/>
              </w:rPr>
              <w:tab/>
            </w:r>
          </w:p>
          <w:p w14:paraId="76300DE4" w14:textId="77777777" w:rsidR="00D202E9" w:rsidRDefault="00D202E9" w:rsidP="00DB0BD4">
            <w:pPr>
              <w:rPr>
                <w:rFonts w:ascii="Folio-Medium" w:hAnsi="Folio-Medium" w:cs="Folio-Medium"/>
                <w:sz w:val="18"/>
                <w:szCs w:val="18"/>
              </w:rPr>
            </w:pPr>
          </w:p>
          <w:p w14:paraId="2C91D8F1" w14:textId="77777777" w:rsidR="00D202E9" w:rsidRPr="00D47427" w:rsidRDefault="00D202E9" w:rsidP="00DB0BD4">
            <w:pPr>
              <w:rPr>
                <w:rFonts w:ascii="Folio-Medium" w:hAnsi="Folio-Medium" w:cs="Folio-Medium"/>
                <w:b/>
                <w:sz w:val="18"/>
                <w:szCs w:val="18"/>
              </w:rPr>
            </w:pPr>
            <w:r w:rsidRPr="00D47427">
              <w:rPr>
                <w:rFonts w:ascii="Folio-Medium" w:hAnsi="Folio-Medium" w:cs="Folio-Medium"/>
                <w:b/>
                <w:sz w:val="18"/>
                <w:szCs w:val="18"/>
              </w:rPr>
              <w:t>Salivary factors on Down syndrome children</w:t>
            </w:r>
            <w:r w:rsidRPr="00D47427">
              <w:rPr>
                <w:rFonts w:ascii="Folio-Medium" w:hAnsi="Folio-Medium" w:cs="Folio-Medium"/>
                <w:b/>
                <w:sz w:val="18"/>
                <w:szCs w:val="18"/>
              </w:rPr>
              <w:tab/>
            </w:r>
          </w:p>
          <w:p w14:paraId="723C6BCA" w14:textId="77777777" w:rsidR="00D202E9" w:rsidRDefault="00D202E9" w:rsidP="00DB0BD4">
            <w:pPr>
              <w:rPr>
                <w:rFonts w:ascii="Folio-Medium" w:hAnsi="Folio-Medium" w:cs="Folio-Medium"/>
                <w:sz w:val="18"/>
                <w:szCs w:val="18"/>
              </w:rPr>
            </w:pPr>
          </w:p>
          <w:p w14:paraId="13002736" w14:textId="77777777" w:rsidR="00D202E9" w:rsidRDefault="00D202E9" w:rsidP="00DB0BD4">
            <w:pPr>
              <w:rPr>
                <w:rFonts w:ascii="Folio-Medium" w:hAnsi="Folio-Medium" w:cs="Folio-Medium"/>
                <w:sz w:val="18"/>
                <w:szCs w:val="18"/>
              </w:rPr>
            </w:pPr>
            <w:r>
              <w:rPr>
                <w:rFonts w:ascii="Folio-Medium" w:hAnsi="Folio-Medium" w:cs="Folio-Medium"/>
                <w:sz w:val="18"/>
                <w:szCs w:val="18"/>
              </w:rPr>
              <w:t xml:space="preserve">European </w:t>
            </w:r>
            <w:r w:rsidRPr="00D47427">
              <w:rPr>
                <w:rFonts w:ascii="Folio-Medium" w:hAnsi="Folio-Medium" w:cs="Folio-Medium"/>
                <w:sz w:val="18"/>
                <w:szCs w:val="18"/>
              </w:rPr>
              <w:t>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7ECFBCB" w14:textId="77777777" w:rsidR="00D202E9" w:rsidRDefault="00D202E9" w:rsidP="00DB0BD4">
            <w:pPr>
              <w:rPr>
                <w:rFonts w:ascii="Folio-Medium" w:hAnsi="Folio-Medium" w:cs="Folio-Medium"/>
                <w:sz w:val="17"/>
                <w:szCs w:val="17"/>
              </w:rPr>
            </w:pPr>
            <w:r>
              <w:rPr>
                <w:rFonts w:ascii="Folio-Medium" w:hAnsi="Folio-Medium" w:cs="Folio-Medium"/>
                <w:sz w:val="17"/>
                <w:szCs w:val="17"/>
              </w:rPr>
              <w:t>2013</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9843E90"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0.16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160ED68"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0.27</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725A8697" w14:textId="78C7AF3F" w:rsidR="00974A0C" w:rsidRDefault="00974467" w:rsidP="00DB0BD4">
            <w:pPr>
              <w:rPr>
                <w:rFonts w:ascii="Folio-Medium" w:hAnsi="Folio-Medium" w:cs="Folio-Medium"/>
                <w:sz w:val="17"/>
                <w:szCs w:val="17"/>
              </w:rPr>
            </w:pPr>
            <w:r>
              <w:rPr>
                <w:rFonts w:ascii="Folio-Medium" w:hAnsi="Folio-Medium" w:cs="Folio-Medium"/>
                <w:sz w:val="17"/>
                <w:szCs w:val="17"/>
              </w:rPr>
              <w:t xml:space="preserve">DMFT </w:t>
            </w:r>
            <w:r w:rsidR="00974A0C">
              <w:rPr>
                <w:rFonts w:ascii="Folio-Medium" w:hAnsi="Folio-Medium" w:cs="Folio-Medium"/>
                <w:sz w:val="17"/>
                <w:szCs w:val="17"/>
              </w:rPr>
              <w:t>1.02</w:t>
            </w:r>
          </w:p>
          <w:p w14:paraId="0E80997C" w14:textId="5607E54D" w:rsidR="00D202E9" w:rsidRDefault="00D202E9" w:rsidP="00DB0BD4">
            <w:pPr>
              <w:rPr>
                <w:rFonts w:ascii="Folio-Medium" w:hAnsi="Folio-Medium" w:cs="Folio-Medium"/>
                <w:sz w:val="17"/>
                <w:szCs w:val="17"/>
              </w:rPr>
            </w:pPr>
            <w:r w:rsidRPr="00D47427">
              <w:rPr>
                <w:rFonts w:ascii="Folio-Medium" w:hAnsi="Folio-Medium" w:cs="Folio-Medium"/>
                <w:sz w:val="17"/>
                <w:szCs w:val="17"/>
              </w:rPr>
              <w:t>(SD</w:t>
            </w:r>
            <w:r w:rsidR="00974A0C">
              <w:rPr>
                <w:rFonts w:ascii="Folio-Medium" w:hAnsi="Folio-Medium" w:cs="Folio-Medium"/>
                <w:sz w:val="17"/>
                <w:szCs w:val="17"/>
              </w:rPr>
              <w:t xml:space="preserve"> </w:t>
            </w:r>
            <w:r w:rsidRPr="00D47427">
              <w:rPr>
                <w:rFonts w:ascii="Folio-Medium" w:hAnsi="Folio-Medium" w:cs="Folio-Medium"/>
                <w:sz w:val="17"/>
                <w:szCs w:val="17"/>
              </w:rPr>
              <w:t>2.42)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68CD055" w14:textId="77777777" w:rsidR="00D202E9" w:rsidRPr="004E0752" w:rsidRDefault="00D202E9" w:rsidP="00DB0BD4">
            <w:pPr>
              <w:autoSpaceDE w:val="0"/>
              <w:autoSpaceDN w:val="0"/>
              <w:adjustRightInd w:val="0"/>
              <w:rPr>
                <w:rFonts w:ascii="Folio-Medium" w:hAnsi="Folio-Medium" w:cs="Folio-Medium"/>
                <w:sz w:val="17"/>
                <w:szCs w:val="17"/>
              </w:rPr>
            </w:pPr>
            <w:r w:rsidRPr="00D47427">
              <w:rPr>
                <w:rFonts w:ascii="Folio-Medium" w:hAnsi="Folio-Medium" w:cs="Folio-Medium"/>
                <w:sz w:val="17"/>
                <w:szCs w:val="17"/>
              </w:rPr>
              <w:t>0.44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321461E" w14:textId="77777777" w:rsidR="00D202E9" w:rsidRPr="004E0752" w:rsidRDefault="00D202E9" w:rsidP="00DB0BD4">
            <w:pPr>
              <w:autoSpaceDE w:val="0"/>
              <w:autoSpaceDN w:val="0"/>
              <w:adjustRightInd w:val="0"/>
              <w:rPr>
                <w:rFonts w:ascii="Folio-Medium" w:hAnsi="Folio-Medium" w:cs="Folio-Medium"/>
                <w:sz w:val="17"/>
                <w:szCs w:val="17"/>
              </w:rPr>
            </w:pPr>
            <w:r w:rsidRPr="00D47427">
              <w:rPr>
                <w:rFonts w:ascii="Folio-Medium" w:hAnsi="Folio-Medium" w:cs="Folio-Medium"/>
                <w:sz w:val="17"/>
                <w:szCs w:val="17"/>
              </w:rPr>
              <w:t>0.42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E8B9C79" w14:textId="77777777" w:rsidR="00D202E9" w:rsidRPr="004E0752" w:rsidRDefault="00D202E9" w:rsidP="00DB0BD4">
            <w:pPr>
              <w:tabs>
                <w:tab w:val="left" w:pos="639"/>
              </w:tabs>
              <w:rPr>
                <w:rFonts w:ascii="Folio-Medium" w:hAnsi="Folio-Medium" w:cs="Folio-Medium"/>
                <w:sz w:val="17"/>
                <w:szCs w:val="17"/>
              </w:rPr>
            </w:pPr>
            <w:r w:rsidRPr="00D47427">
              <w:rPr>
                <w:rFonts w:ascii="Folio-Medium" w:hAnsi="Folio-Medium" w:cs="Folio-Medium"/>
                <w:sz w:val="17"/>
                <w:szCs w:val="17"/>
              </w:rPr>
              <w:t>0.16</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CFEDB45"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0.02</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82ED615"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0.04</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50D7B4E0" w14:textId="1F9AED3D" w:rsidR="00974A0C"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sidRPr="00D47427">
              <w:rPr>
                <w:rFonts w:ascii="Folio-Medium" w:hAnsi="Folio-Medium" w:cs="Folio-Medium"/>
                <w:sz w:val="17"/>
                <w:szCs w:val="17"/>
              </w:rPr>
              <w:t xml:space="preserve">1.84 </w:t>
            </w:r>
          </w:p>
          <w:p w14:paraId="67D7D2AC" w14:textId="7E42D4AE" w:rsidR="00D202E9" w:rsidRDefault="00D202E9" w:rsidP="00DB0BD4">
            <w:pPr>
              <w:rPr>
                <w:rFonts w:ascii="Folio-Medium" w:hAnsi="Folio-Medium" w:cs="Folio-Medium"/>
                <w:sz w:val="17"/>
                <w:szCs w:val="17"/>
              </w:rPr>
            </w:pPr>
            <w:r w:rsidRPr="00D47427">
              <w:rPr>
                <w:rFonts w:ascii="Folio-Medium" w:hAnsi="Folio-Medium" w:cs="Folio-Medium"/>
                <w:sz w:val="17"/>
                <w:szCs w:val="17"/>
              </w:rPr>
              <w:t>(SD</w:t>
            </w:r>
            <w:r w:rsidR="00974A0C">
              <w:rPr>
                <w:rFonts w:ascii="Folio-Medium" w:hAnsi="Folio-Medium" w:cs="Folio-Medium"/>
                <w:sz w:val="17"/>
                <w:szCs w:val="17"/>
              </w:rPr>
              <w:t xml:space="preserve"> </w:t>
            </w:r>
            <w:r w:rsidRPr="00D47427">
              <w:rPr>
                <w:rFonts w:ascii="Folio-Medium" w:hAnsi="Folio-Medium" w:cs="Folio-Medium"/>
                <w:sz w:val="17"/>
                <w:szCs w:val="17"/>
              </w:rPr>
              <w:t>3.13)</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DB9F1AA"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0.87</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178F727"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0.93</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8AE5853" w14:textId="77777777" w:rsidR="00D202E9" w:rsidRPr="004E0752" w:rsidRDefault="00D202E9" w:rsidP="00DB0BD4">
            <w:pPr>
              <w:rPr>
                <w:rFonts w:ascii="Folio-Medium" w:hAnsi="Folio-Medium" w:cs="Folio-Medium"/>
                <w:sz w:val="17"/>
                <w:szCs w:val="17"/>
              </w:rPr>
            </w:pPr>
            <w:r w:rsidRPr="00D47427">
              <w:rPr>
                <w:rFonts w:ascii="Folio-Medium" w:hAnsi="Folio-Medium" w:cs="Folio-Medium"/>
                <w:sz w:val="17"/>
                <w:szCs w:val="17"/>
              </w:rPr>
              <w:t>0.04</w:t>
            </w:r>
          </w:p>
        </w:tc>
      </w:tr>
      <w:tr w:rsidR="00B4075F" w14:paraId="023D57BC" w14:textId="77777777" w:rsidTr="00B4075F">
        <w:trPr>
          <w:trHeight w:val="333"/>
          <w:jc w:val="center"/>
        </w:trPr>
        <w:tc>
          <w:tcPr>
            <w:tcW w:w="846" w:type="dxa"/>
            <w:tcBorders>
              <w:top w:val="single" w:sz="12" w:space="0" w:color="auto"/>
              <w:left w:val="single" w:sz="4" w:space="0" w:color="auto"/>
              <w:bottom w:val="single" w:sz="4" w:space="0" w:color="auto"/>
              <w:right w:val="single" w:sz="4" w:space="0" w:color="auto"/>
            </w:tcBorders>
          </w:tcPr>
          <w:p w14:paraId="1C52BD47" w14:textId="15EA3BE1" w:rsidR="00D202E9" w:rsidRPr="004220F4" w:rsidRDefault="00D202E9" w:rsidP="00DB0BD4">
            <w:pPr>
              <w:rPr>
                <w:rFonts w:ascii="Folio-Medium" w:hAnsi="Folio-Medium" w:cs="Folio-Medium"/>
                <w:sz w:val="18"/>
                <w:szCs w:val="18"/>
              </w:rPr>
            </w:pPr>
            <w:r>
              <w:rPr>
                <w:rFonts w:ascii="Folio-Medium" w:hAnsi="Folio-Medium" w:cs="Folio-Medium"/>
                <w:sz w:val="18"/>
                <w:szCs w:val="18"/>
              </w:rPr>
              <w:lastRenderedPageBreak/>
              <w:t>4</w:t>
            </w:r>
          </w:p>
        </w:tc>
        <w:tc>
          <w:tcPr>
            <w:tcW w:w="2693" w:type="dxa"/>
            <w:tcBorders>
              <w:top w:val="single" w:sz="12" w:space="0" w:color="auto"/>
              <w:left w:val="single" w:sz="4" w:space="0" w:color="auto"/>
              <w:bottom w:val="single" w:sz="4" w:space="0" w:color="auto"/>
              <w:right w:val="single" w:sz="4" w:space="0" w:color="auto"/>
            </w:tcBorders>
          </w:tcPr>
          <w:p w14:paraId="0CD0D2AB" w14:textId="5D9AF26A" w:rsidR="00D202E9" w:rsidRDefault="00D202E9" w:rsidP="00DB0BD4">
            <w:pPr>
              <w:rPr>
                <w:rFonts w:ascii="Folio-Medium" w:hAnsi="Folio-Medium" w:cs="Folio-Medium"/>
                <w:sz w:val="18"/>
                <w:szCs w:val="18"/>
              </w:rPr>
            </w:pPr>
            <w:proofErr w:type="spellStart"/>
            <w:r w:rsidRPr="004220F4">
              <w:rPr>
                <w:rFonts w:ascii="Folio-Medium" w:hAnsi="Folio-Medium" w:cs="Folio-Medium"/>
                <w:sz w:val="18"/>
                <w:szCs w:val="18"/>
              </w:rPr>
              <w:t>Cogulu</w:t>
            </w:r>
            <w:proofErr w:type="spellEnd"/>
            <w:r w:rsidRPr="004220F4">
              <w:rPr>
                <w:rFonts w:ascii="Folio-Medium" w:hAnsi="Folio-Medium" w:cs="Folio-Medium"/>
                <w:sz w:val="18"/>
                <w:szCs w:val="18"/>
              </w:rPr>
              <w:t>, D et al</w:t>
            </w:r>
            <w:r w:rsidRPr="004220F4">
              <w:rPr>
                <w:rFonts w:ascii="Folio-Medium" w:hAnsi="Folio-Medium" w:cs="Folio-Medium"/>
                <w:sz w:val="18"/>
                <w:szCs w:val="18"/>
              </w:rPr>
              <w:tab/>
            </w:r>
          </w:p>
          <w:p w14:paraId="422EA95C" w14:textId="77777777" w:rsidR="00D202E9" w:rsidRDefault="00D202E9" w:rsidP="00DB0BD4">
            <w:pPr>
              <w:rPr>
                <w:rFonts w:ascii="Folio-Medium" w:hAnsi="Folio-Medium" w:cs="Folio-Medium"/>
                <w:sz w:val="18"/>
                <w:szCs w:val="18"/>
              </w:rPr>
            </w:pPr>
          </w:p>
          <w:p w14:paraId="132413F4" w14:textId="77777777" w:rsidR="00D202E9" w:rsidRPr="004220F4" w:rsidRDefault="00D202E9" w:rsidP="00DB0BD4">
            <w:pPr>
              <w:rPr>
                <w:rFonts w:ascii="Folio-Medium" w:hAnsi="Folio-Medium" w:cs="Folio-Medium"/>
                <w:b/>
                <w:sz w:val="18"/>
                <w:szCs w:val="18"/>
              </w:rPr>
            </w:pPr>
            <w:r w:rsidRPr="004220F4">
              <w:rPr>
                <w:rFonts w:ascii="Folio-Medium" w:hAnsi="Folio-Medium" w:cs="Folio-Medium"/>
                <w:b/>
                <w:sz w:val="18"/>
                <w:szCs w:val="18"/>
              </w:rPr>
              <w:t>Evaluation of the relationship between caries indices and salivary secretory IgA, salivary pH, buffering capacity and flow rate in children with Down Syndrome</w:t>
            </w:r>
            <w:r w:rsidRPr="004220F4">
              <w:rPr>
                <w:rFonts w:ascii="Folio-Medium" w:hAnsi="Folio-Medium" w:cs="Folio-Medium"/>
                <w:b/>
                <w:sz w:val="18"/>
                <w:szCs w:val="18"/>
              </w:rPr>
              <w:tab/>
            </w:r>
          </w:p>
          <w:p w14:paraId="6A1E2FD6" w14:textId="77777777" w:rsidR="00D202E9" w:rsidRDefault="00D202E9" w:rsidP="00DB0BD4">
            <w:pPr>
              <w:rPr>
                <w:rFonts w:ascii="Folio-Medium" w:hAnsi="Folio-Medium" w:cs="Folio-Medium"/>
                <w:sz w:val="18"/>
                <w:szCs w:val="18"/>
              </w:rPr>
            </w:pPr>
          </w:p>
          <w:p w14:paraId="231E076D" w14:textId="77777777" w:rsidR="00D202E9" w:rsidRDefault="00D202E9" w:rsidP="00DB0BD4">
            <w:pPr>
              <w:rPr>
                <w:rFonts w:ascii="Folio-Medium" w:hAnsi="Folio-Medium" w:cs="Folio-Medium"/>
                <w:sz w:val="18"/>
                <w:szCs w:val="18"/>
              </w:rPr>
            </w:pPr>
            <w:r w:rsidRPr="004220F4">
              <w:rPr>
                <w:rFonts w:ascii="Folio-Medium" w:hAnsi="Folio-Medium" w:cs="Folio-Medium"/>
                <w:sz w:val="18"/>
                <w:szCs w:val="18"/>
              </w:rPr>
              <w:t>Archives of oral Biology</w:t>
            </w:r>
          </w:p>
        </w:tc>
        <w:tc>
          <w:tcPr>
            <w:tcW w:w="709" w:type="dxa"/>
            <w:tcBorders>
              <w:top w:val="single" w:sz="12" w:space="0" w:color="auto"/>
              <w:left w:val="single" w:sz="4" w:space="0" w:color="auto"/>
              <w:bottom w:val="single" w:sz="4" w:space="0" w:color="auto"/>
              <w:right w:val="single" w:sz="4" w:space="0" w:color="auto"/>
            </w:tcBorders>
          </w:tcPr>
          <w:p w14:paraId="520F9C8A" w14:textId="77777777" w:rsidR="00D202E9" w:rsidRDefault="00D202E9" w:rsidP="00DB0BD4">
            <w:pPr>
              <w:rPr>
                <w:rFonts w:ascii="Folio-Medium" w:hAnsi="Folio-Medium" w:cs="Folio-Medium"/>
                <w:sz w:val="17"/>
                <w:szCs w:val="17"/>
              </w:rPr>
            </w:pPr>
            <w:r>
              <w:rPr>
                <w:rFonts w:ascii="Folio-Medium" w:hAnsi="Folio-Medium" w:cs="Folio-Medium"/>
                <w:sz w:val="17"/>
                <w:szCs w:val="17"/>
              </w:rPr>
              <w:t>2006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BF53FF6" w14:textId="7B6BFCBA"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AA39470" w14:textId="2E5CE367"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1859FD2B" w14:textId="3BF1E89A" w:rsidR="00D202E9" w:rsidRDefault="0003319F" w:rsidP="00DB0BD4">
            <w:pPr>
              <w:rPr>
                <w:rFonts w:ascii="Folio-Medium" w:hAnsi="Folio-Medium" w:cs="Folio-Medium"/>
                <w:sz w:val="17"/>
                <w:szCs w:val="17"/>
              </w:rPr>
            </w:pPr>
            <w:r>
              <w:rPr>
                <w:rFonts w:ascii="Folio-Medium" w:hAnsi="Folio-Medium" w:cs="Folio-Medium"/>
                <w:sz w:val="17"/>
                <w:szCs w:val="17"/>
              </w:rPr>
              <w:t xml:space="preserve">DMFS </w:t>
            </w:r>
            <w:r w:rsidR="00D202E9" w:rsidRPr="009428DC">
              <w:rPr>
                <w:rFonts w:ascii="Folio-Medium" w:hAnsi="Folio-Medium" w:cs="Folio-Medium"/>
                <w:sz w:val="17"/>
                <w:szCs w:val="17"/>
              </w:rPr>
              <w:t>0.92</w:t>
            </w:r>
          </w:p>
          <w:p w14:paraId="326830A8" w14:textId="77777777" w:rsidR="004E76E4" w:rsidRDefault="004E76E4" w:rsidP="004E76E4">
            <w:pPr>
              <w:rPr>
                <w:sz w:val="19"/>
                <w:szCs w:val="19"/>
              </w:rPr>
            </w:pPr>
          </w:p>
          <w:p w14:paraId="00825EE3" w14:textId="7106C699" w:rsidR="004E76E4" w:rsidRPr="004E76E4" w:rsidRDefault="004E76E4" w:rsidP="00DB0BD4">
            <w:pPr>
              <w:rPr>
                <w:sz w:val="19"/>
                <w:szCs w:val="19"/>
              </w:rPr>
            </w:pP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47EE7E8" w14:textId="7D5405AE" w:rsidR="00D202E9" w:rsidRPr="009428D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3938706" w14:textId="708FB3D2" w:rsidR="00D202E9" w:rsidRPr="009428D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DAFCB0F" w14:textId="14746B9A" w:rsidR="00D202E9" w:rsidRPr="009428DC"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C0DC06D" w14:textId="1ED965BA"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69BD9C8" w14:textId="13F31A1C"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CEEE4"/>
          </w:tcPr>
          <w:p w14:paraId="63780FEE" w14:textId="4A7525E6" w:rsidR="00D202E9" w:rsidRDefault="0003319F" w:rsidP="00DB0BD4">
            <w:pPr>
              <w:rPr>
                <w:rFonts w:ascii="Folio-Medium" w:hAnsi="Folio-Medium" w:cs="Folio-Medium"/>
                <w:sz w:val="17"/>
                <w:szCs w:val="17"/>
              </w:rPr>
            </w:pPr>
            <w:r>
              <w:rPr>
                <w:rFonts w:ascii="Folio-Medium" w:hAnsi="Folio-Medium" w:cs="Folio-Medium"/>
                <w:sz w:val="17"/>
                <w:szCs w:val="17"/>
              </w:rPr>
              <w:t xml:space="preserve">DMFS </w:t>
            </w:r>
            <w:r w:rsidR="00D202E9" w:rsidRPr="009428DC">
              <w:rPr>
                <w:rFonts w:ascii="Folio-Medium" w:hAnsi="Folio-Medium" w:cs="Folio-Medium"/>
                <w:sz w:val="17"/>
                <w:szCs w:val="17"/>
              </w:rPr>
              <w:t>4.26</w:t>
            </w:r>
          </w:p>
          <w:p w14:paraId="1E958067" w14:textId="77777777" w:rsidR="00DB0BD4" w:rsidRDefault="00DB0BD4" w:rsidP="00DB0BD4">
            <w:pPr>
              <w:rPr>
                <w:rFonts w:ascii="Folio-Medium" w:hAnsi="Folio-Medium" w:cs="Folio-Medium"/>
                <w:sz w:val="17"/>
                <w:szCs w:val="17"/>
              </w:rPr>
            </w:pPr>
          </w:p>
          <w:p w14:paraId="33FEB2BC" w14:textId="0B3BCD1D" w:rsidR="00DB0BD4" w:rsidRPr="009428DC" w:rsidRDefault="00DB0BD4" w:rsidP="00DB0BD4">
            <w:pPr>
              <w:rPr>
                <w:rFonts w:ascii="Folio-Medium" w:hAnsi="Folio-Medium" w:cs="Folio-Medium"/>
                <w:sz w:val="17"/>
                <w:szCs w:val="17"/>
              </w:rPr>
            </w:pP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D1BB169" w14:textId="7D01E558"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3A71DE30" w14:textId="3C44FDC0"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D65B77F" w14:textId="2C7C2742" w:rsidR="00D202E9" w:rsidRPr="009428DC"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7E2119C3"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411A704C" w14:textId="3737FBC7" w:rsidR="00D202E9" w:rsidRDefault="00D202E9" w:rsidP="00DB0BD4">
            <w:pPr>
              <w:rPr>
                <w:rFonts w:ascii="Folio-Medium" w:hAnsi="Folio-Medium" w:cs="Folio-Medium"/>
                <w:sz w:val="18"/>
                <w:szCs w:val="18"/>
              </w:rPr>
            </w:pPr>
            <w:r>
              <w:rPr>
                <w:rFonts w:ascii="Folio-Medium" w:hAnsi="Folio-Medium" w:cs="Folio-Medium"/>
                <w:sz w:val="18"/>
                <w:szCs w:val="18"/>
              </w:rPr>
              <w:t>5</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17D66255" w14:textId="2D340E6E" w:rsidR="00D202E9" w:rsidRDefault="00D202E9" w:rsidP="00DB0BD4">
            <w:pPr>
              <w:rPr>
                <w:rFonts w:ascii="Folio-Medium" w:hAnsi="Folio-Medium" w:cs="Folio-Medium"/>
                <w:sz w:val="18"/>
                <w:szCs w:val="18"/>
              </w:rPr>
            </w:pPr>
            <w:r>
              <w:rPr>
                <w:rFonts w:ascii="Folio-Medium" w:hAnsi="Folio-Medium" w:cs="Folio-Medium"/>
                <w:sz w:val="18"/>
                <w:szCs w:val="18"/>
              </w:rPr>
              <w:t>Cornejo et al</w:t>
            </w:r>
            <w:r w:rsidRPr="00F0250C">
              <w:rPr>
                <w:rFonts w:ascii="Folio-Medium" w:hAnsi="Folio-Medium" w:cs="Folio-Medium"/>
                <w:sz w:val="18"/>
                <w:szCs w:val="18"/>
              </w:rPr>
              <w:tab/>
            </w:r>
          </w:p>
          <w:p w14:paraId="1687197E" w14:textId="77777777" w:rsidR="00D202E9" w:rsidRDefault="00D202E9" w:rsidP="00DB0BD4">
            <w:pPr>
              <w:rPr>
                <w:rFonts w:ascii="Folio-Medium" w:hAnsi="Folio-Medium" w:cs="Folio-Medium"/>
                <w:sz w:val="18"/>
                <w:szCs w:val="18"/>
              </w:rPr>
            </w:pPr>
          </w:p>
          <w:p w14:paraId="57E9BC9B" w14:textId="77777777" w:rsidR="00D202E9" w:rsidRPr="00F0250C" w:rsidRDefault="00D202E9" w:rsidP="00DB0BD4">
            <w:pPr>
              <w:rPr>
                <w:rFonts w:ascii="Folio-Medium" w:hAnsi="Folio-Medium" w:cs="Folio-Medium"/>
                <w:b/>
                <w:sz w:val="18"/>
                <w:szCs w:val="18"/>
              </w:rPr>
            </w:pPr>
            <w:proofErr w:type="spellStart"/>
            <w:r w:rsidRPr="00F0250C">
              <w:rPr>
                <w:rFonts w:ascii="Folio-Medium" w:hAnsi="Folio-Medium" w:cs="Folio-Medium"/>
                <w:b/>
                <w:sz w:val="18"/>
                <w:szCs w:val="18"/>
              </w:rPr>
              <w:t>Bucodental</w:t>
            </w:r>
            <w:proofErr w:type="spellEnd"/>
            <w:r w:rsidRPr="00F0250C">
              <w:rPr>
                <w:rFonts w:ascii="Folio-Medium" w:hAnsi="Folio-Medium" w:cs="Folio-Medium"/>
                <w:b/>
                <w:sz w:val="18"/>
                <w:szCs w:val="18"/>
              </w:rPr>
              <w:t xml:space="preserve"> health condition in patients with Down syndrome of Cordoba City, Argentina</w:t>
            </w:r>
            <w:r w:rsidRPr="00F0250C">
              <w:rPr>
                <w:rFonts w:ascii="Folio-Medium" w:hAnsi="Folio-Medium" w:cs="Folio-Medium"/>
                <w:b/>
                <w:sz w:val="18"/>
                <w:szCs w:val="18"/>
              </w:rPr>
              <w:tab/>
            </w:r>
          </w:p>
          <w:p w14:paraId="3CF56B3D" w14:textId="77777777" w:rsidR="00D202E9" w:rsidRDefault="00D202E9" w:rsidP="00DB0BD4">
            <w:pPr>
              <w:rPr>
                <w:rFonts w:ascii="Folio-Medium" w:hAnsi="Folio-Medium" w:cs="Folio-Medium"/>
                <w:sz w:val="18"/>
                <w:szCs w:val="18"/>
              </w:rPr>
            </w:pPr>
          </w:p>
          <w:p w14:paraId="2E1FD056" w14:textId="77777777" w:rsidR="00D202E9" w:rsidRPr="00D47427" w:rsidRDefault="00D202E9" w:rsidP="00DB0BD4">
            <w:pPr>
              <w:rPr>
                <w:rFonts w:ascii="Folio-Medium" w:hAnsi="Folio-Medium" w:cs="Folio-Medium"/>
                <w:sz w:val="18"/>
                <w:szCs w:val="18"/>
              </w:rPr>
            </w:pPr>
            <w:proofErr w:type="spellStart"/>
            <w:r w:rsidRPr="00F0250C">
              <w:rPr>
                <w:rFonts w:ascii="Folio-Medium" w:hAnsi="Folio-Medium" w:cs="Folio-Medium"/>
                <w:sz w:val="18"/>
                <w:szCs w:val="18"/>
              </w:rPr>
              <w:t>Acta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odontológica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latinoamericana</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5885088" w14:textId="77777777" w:rsidR="00D202E9" w:rsidRDefault="00D202E9" w:rsidP="00DB0BD4">
            <w:pPr>
              <w:rPr>
                <w:rFonts w:ascii="Folio-Medium" w:hAnsi="Folio-Medium" w:cs="Folio-Medium"/>
                <w:sz w:val="17"/>
                <w:szCs w:val="17"/>
              </w:rPr>
            </w:pPr>
            <w:r>
              <w:rPr>
                <w:rFonts w:ascii="Folio-Medium" w:hAnsi="Folio-Medium" w:cs="Folio-Medium"/>
                <w:sz w:val="17"/>
                <w:szCs w:val="17"/>
              </w:rPr>
              <w:t>1996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9862A5A" w14:textId="71408617"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B139A56" w14:textId="65DBEAF1"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05BC459B" w14:textId="51BA7055" w:rsidR="00EF1E6A" w:rsidRDefault="00EF1E6A" w:rsidP="001B11EF">
            <w:pPr>
              <w:rPr>
                <w:rFonts w:ascii="Folio-Medium" w:hAnsi="Folio-Medium" w:cs="Folio-Medium"/>
                <w:sz w:val="17"/>
                <w:szCs w:val="17"/>
              </w:rPr>
            </w:pPr>
            <w:r>
              <w:rPr>
                <w:rFonts w:ascii="Folio-Medium" w:hAnsi="Folio-Medium" w:cs="Folio-Medium"/>
                <w:sz w:val="17"/>
                <w:szCs w:val="17"/>
              </w:rPr>
              <w:t>dmft</w:t>
            </w:r>
          </w:p>
          <w:p w14:paraId="591D531C" w14:textId="7A5AF9D6" w:rsidR="00EF1E6A" w:rsidRDefault="00D202E9" w:rsidP="001B11EF">
            <w:pPr>
              <w:rPr>
                <w:rFonts w:ascii="Folio-Medium" w:hAnsi="Folio-Medium" w:cs="Folio-Medium"/>
                <w:sz w:val="17"/>
                <w:szCs w:val="17"/>
              </w:rPr>
            </w:pPr>
            <w:r w:rsidRPr="00255B98">
              <w:rPr>
                <w:rFonts w:ascii="Folio-Medium" w:hAnsi="Folio-Medium" w:cs="Folio-Medium"/>
                <w:sz w:val="17"/>
                <w:szCs w:val="17"/>
              </w:rPr>
              <w:t>3-6</w:t>
            </w:r>
            <w:r w:rsidR="00EF1E6A">
              <w:rPr>
                <w:rFonts w:ascii="Folio-Medium" w:hAnsi="Folio-Medium" w:cs="Folio-Medium"/>
                <w:sz w:val="17"/>
                <w:szCs w:val="17"/>
              </w:rPr>
              <w:t>yrs</w:t>
            </w:r>
            <w:r w:rsidRPr="00255B98">
              <w:rPr>
                <w:rFonts w:ascii="Folio-Medium" w:hAnsi="Folio-Medium" w:cs="Folio-Medium"/>
                <w:sz w:val="17"/>
                <w:szCs w:val="17"/>
              </w:rPr>
              <w:t xml:space="preserve"> =2.8</w:t>
            </w:r>
          </w:p>
          <w:p w14:paraId="0F2F78DC" w14:textId="77777777" w:rsidR="00EF1E6A" w:rsidRDefault="00EF1E6A" w:rsidP="001B11EF">
            <w:pPr>
              <w:rPr>
                <w:rFonts w:ascii="Folio-Medium" w:hAnsi="Folio-Medium" w:cs="Folio-Medium"/>
                <w:sz w:val="17"/>
                <w:szCs w:val="17"/>
              </w:rPr>
            </w:pPr>
            <w:r>
              <w:rPr>
                <w:rFonts w:ascii="Folio-Medium" w:hAnsi="Folio-Medium" w:cs="Folio-Medium"/>
                <w:sz w:val="17"/>
                <w:szCs w:val="17"/>
              </w:rPr>
              <w:t>(SD 0.8)</w:t>
            </w:r>
          </w:p>
          <w:p w14:paraId="5A0CAFDE" w14:textId="27197664" w:rsidR="00EF1E6A" w:rsidRPr="00974A0C" w:rsidRDefault="00D202E9" w:rsidP="001B11EF">
            <w:pPr>
              <w:rPr>
                <w:rFonts w:ascii="Folio-Medium" w:hAnsi="Folio-Medium" w:cs="Folio-Medium"/>
                <w:b/>
                <w:sz w:val="17"/>
                <w:szCs w:val="17"/>
              </w:rPr>
            </w:pPr>
            <w:r w:rsidRPr="00974A0C">
              <w:rPr>
                <w:rFonts w:ascii="Folio-Medium" w:hAnsi="Folio-Medium" w:cs="Folio-Medium"/>
                <w:b/>
                <w:sz w:val="17"/>
                <w:szCs w:val="17"/>
              </w:rPr>
              <w:t>7-9</w:t>
            </w:r>
            <w:r w:rsidR="00EF1E6A" w:rsidRPr="00974A0C">
              <w:rPr>
                <w:rFonts w:ascii="Folio-Medium" w:hAnsi="Folio-Medium" w:cs="Folio-Medium"/>
                <w:b/>
                <w:sz w:val="17"/>
                <w:szCs w:val="17"/>
              </w:rPr>
              <w:t>yrs = 2.4</w:t>
            </w:r>
            <w:r w:rsidR="00A87113" w:rsidRPr="00974A0C">
              <w:rPr>
                <w:rFonts w:ascii="Folio-Medium" w:hAnsi="Folio-Medium" w:cs="Folio-Medium"/>
                <w:b/>
                <w:sz w:val="17"/>
                <w:szCs w:val="17"/>
              </w:rPr>
              <w:t>*</w:t>
            </w:r>
          </w:p>
          <w:p w14:paraId="774BA542" w14:textId="77777777" w:rsidR="00EF1E6A" w:rsidRPr="00974A0C" w:rsidRDefault="00EF1E6A" w:rsidP="001B11EF">
            <w:pPr>
              <w:rPr>
                <w:rFonts w:ascii="Folio-Medium" w:hAnsi="Folio-Medium" w:cs="Folio-Medium"/>
                <w:b/>
                <w:sz w:val="17"/>
                <w:szCs w:val="17"/>
              </w:rPr>
            </w:pPr>
            <w:r w:rsidRPr="00974A0C">
              <w:rPr>
                <w:rFonts w:ascii="Folio-Medium" w:hAnsi="Folio-Medium" w:cs="Folio-Medium"/>
                <w:b/>
                <w:sz w:val="17"/>
                <w:szCs w:val="17"/>
              </w:rPr>
              <w:t>(SD 0.6)</w:t>
            </w:r>
          </w:p>
          <w:p w14:paraId="7AC1268A" w14:textId="77777777" w:rsidR="00EF1E6A" w:rsidRDefault="00D202E9" w:rsidP="001B11EF">
            <w:pPr>
              <w:rPr>
                <w:rFonts w:ascii="Folio-Medium" w:hAnsi="Folio-Medium" w:cs="Folio-Medium"/>
                <w:sz w:val="17"/>
                <w:szCs w:val="17"/>
              </w:rPr>
            </w:pPr>
            <w:r w:rsidRPr="00255B98">
              <w:rPr>
                <w:rFonts w:ascii="Folio-Medium" w:hAnsi="Folio-Medium" w:cs="Folio-Medium"/>
                <w:sz w:val="17"/>
                <w:szCs w:val="17"/>
              </w:rPr>
              <w:t>10-13</w:t>
            </w:r>
            <w:r w:rsidR="00EF1E6A">
              <w:rPr>
                <w:rFonts w:ascii="Folio-Medium" w:hAnsi="Folio-Medium" w:cs="Folio-Medium"/>
                <w:sz w:val="17"/>
                <w:szCs w:val="17"/>
              </w:rPr>
              <w:t>yrs</w:t>
            </w:r>
            <w:r w:rsidRPr="00255B98">
              <w:rPr>
                <w:rFonts w:ascii="Folio-Medium" w:hAnsi="Folio-Medium" w:cs="Folio-Medium"/>
                <w:sz w:val="17"/>
                <w:szCs w:val="17"/>
              </w:rPr>
              <w:t xml:space="preserve"> =</w:t>
            </w:r>
            <w:r w:rsidR="00EF1E6A">
              <w:rPr>
                <w:rFonts w:ascii="Folio-Medium" w:hAnsi="Folio-Medium" w:cs="Folio-Medium"/>
                <w:sz w:val="17"/>
                <w:szCs w:val="17"/>
              </w:rPr>
              <w:t xml:space="preserve"> 1.1</w:t>
            </w:r>
          </w:p>
          <w:p w14:paraId="59FC84B6" w14:textId="77777777" w:rsidR="00EF1E6A" w:rsidRDefault="00EF1E6A" w:rsidP="001B11EF">
            <w:pPr>
              <w:rPr>
                <w:rFonts w:ascii="Folio-Medium" w:hAnsi="Folio-Medium" w:cs="Folio-Medium"/>
                <w:sz w:val="17"/>
                <w:szCs w:val="17"/>
              </w:rPr>
            </w:pPr>
            <w:r>
              <w:rPr>
                <w:rFonts w:ascii="Folio-Medium" w:hAnsi="Folio-Medium" w:cs="Folio-Medium"/>
                <w:sz w:val="17"/>
                <w:szCs w:val="17"/>
              </w:rPr>
              <w:t>(SD0.4)</w:t>
            </w:r>
          </w:p>
          <w:p w14:paraId="3087F404" w14:textId="77777777" w:rsidR="00EF1E6A" w:rsidRDefault="00EF1E6A" w:rsidP="001B11EF">
            <w:pPr>
              <w:rPr>
                <w:rFonts w:ascii="Folio-Medium" w:hAnsi="Folio-Medium" w:cs="Folio-Medium"/>
                <w:sz w:val="17"/>
                <w:szCs w:val="17"/>
              </w:rPr>
            </w:pPr>
            <w:r>
              <w:rPr>
                <w:rFonts w:ascii="Folio-Medium" w:hAnsi="Folio-Medium" w:cs="Folio-Medium"/>
                <w:sz w:val="17"/>
                <w:szCs w:val="17"/>
              </w:rPr>
              <w:t>14-16yrs = 0.5</w:t>
            </w:r>
          </w:p>
          <w:p w14:paraId="55CB929C" w14:textId="77777777" w:rsidR="00EF1E6A" w:rsidRDefault="00EF1E6A" w:rsidP="001B11EF">
            <w:pPr>
              <w:rPr>
                <w:rFonts w:ascii="Folio-Medium" w:hAnsi="Folio-Medium" w:cs="Folio-Medium"/>
                <w:sz w:val="17"/>
                <w:szCs w:val="17"/>
              </w:rPr>
            </w:pPr>
            <w:r>
              <w:rPr>
                <w:rFonts w:ascii="Folio-Medium" w:hAnsi="Folio-Medium" w:cs="Folio-Medium"/>
                <w:sz w:val="17"/>
                <w:szCs w:val="17"/>
              </w:rPr>
              <w:t>(SD 0.2)</w:t>
            </w:r>
          </w:p>
          <w:p w14:paraId="578DE50D" w14:textId="7DC44661" w:rsidR="00D202E9" w:rsidRDefault="00EF1E6A" w:rsidP="001B11EF">
            <w:pPr>
              <w:rPr>
                <w:rFonts w:ascii="Folio-Medium" w:hAnsi="Folio-Medium" w:cs="Folio-Medium"/>
                <w:sz w:val="17"/>
                <w:szCs w:val="17"/>
              </w:rPr>
            </w:pPr>
            <w:r>
              <w:rPr>
                <w:rFonts w:ascii="Folio-Medium" w:hAnsi="Folio-Medium" w:cs="Folio-Medium"/>
                <w:sz w:val="17"/>
                <w:szCs w:val="17"/>
              </w:rPr>
              <w:t>17-19 = 0.8</w:t>
            </w:r>
          </w:p>
          <w:p w14:paraId="6DCD0407" w14:textId="6D206612" w:rsidR="00EF1E6A" w:rsidRDefault="00EF1E6A" w:rsidP="001B11EF">
            <w:pPr>
              <w:rPr>
                <w:rFonts w:ascii="Folio-Medium" w:hAnsi="Folio-Medium" w:cs="Folio-Medium"/>
                <w:sz w:val="17"/>
                <w:szCs w:val="17"/>
              </w:rPr>
            </w:pPr>
            <w:r>
              <w:rPr>
                <w:rFonts w:ascii="Folio-Medium" w:hAnsi="Folio-Medium" w:cs="Folio-Medium"/>
                <w:sz w:val="17"/>
                <w:szCs w:val="17"/>
              </w:rPr>
              <w:t>(SD 0.2)</w:t>
            </w:r>
          </w:p>
          <w:p w14:paraId="4A060292" w14:textId="77777777" w:rsidR="00565AC7" w:rsidRDefault="00565AC7" w:rsidP="001B11EF">
            <w:pPr>
              <w:rPr>
                <w:rFonts w:ascii="Folio-Medium" w:hAnsi="Folio-Medium" w:cs="Folio-Medium"/>
                <w:sz w:val="17"/>
                <w:szCs w:val="17"/>
              </w:rPr>
            </w:pPr>
          </w:p>
          <w:p w14:paraId="75C5F4FE" w14:textId="77777777" w:rsidR="00377861" w:rsidRDefault="00EF1E6A" w:rsidP="001B11EF">
            <w:pPr>
              <w:rPr>
                <w:rFonts w:ascii="Folio-Medium" w:hAnsi="Folio-Medium" w:cs="Folio-Medium"/>
                <w:sz w:val="17"/>
                <w:szCs w:val="17"/>
              </w:rPr>
            </w:pPr>
            <w:r>
              <w:rPr>
                <w:rFonts w:ascii="Folio-Medium" w:hAnsi="Folio-Medium" w:cs="Folio-Medium"/>
                <w:sz w:val="17"/>
                <w:szCs w:val="17"/>
              </w:rPr>
              <w:t>DMFT</w:t>
            </w:r>
          </w:p>
          <w:p w14:paraId="3B48F64F" w14:textId="77777777" w:rsidR="00EF1E6A" w:rsidRDefault="00EF1E6A" w:rsidP="001B11EF">
            <w:pPr>
              <w:rPr>
                <w:rFonts w:ascii="Folio-Medium" w:hAnsi="Folio-Medium" w:cs="Folio-Medium"/>
                <w:sz w:val="17"/>
                <w:szCs w:val="17"/>
              </w:rPr>
            </w:pPr>
            <w:r>
              <w:rPr>
                <w:rFonts w:ascii="Folio-Medium" w:hAnsi="Folio-Medium" w:cs="Folio-Medium"/>
                <w:sz w:val="17"/>
                <w:szCs w:val="17"/>
              </w:rPr>
              <w:t>3-6yrs=0.1</w:t>
            </w:r>
          </w:p>
          <w:p w14:paraId="0F8B480B" w14:textId="4D1C964F" w:rsidR="00EF1E6A" w:rsidRDefault="00EF1E6A" w:rsidP="001B11EF">
            <w:pPr>
              <w:rPr>
                <w:rFonts w:ascii="Folio-Medium" w:hAnsi="Folio-Medium" w:cs="Folio-Medium"/>
                <w:sz w:val="17"/>
                <w:szCs w:val="17"/>
              </w:rPr>
            </w:pPr>
            <w:r>
              <w:rPr>
                <w:rFonts w:ascii="Folio-Medium" w:hAnsi="Folio-Medium" w:cs="Folio-Medium"/>
                <w:sz w:val="17"/>
                <w:szCs w:val="17"/>
              </w:rPr>
              <w:t>(SD 0.04)</w:t>
            </w:r>
          </w:p>
          <w:p w14:paraId="51D80793" w14:textId="77777777" w:rsidR="00EF1E6A" w:rsidRDefault="00EF1E6A" w:rsidP="001B11EF">
            <w:pPr>
              <w:rPr>
                <w:rFonts w:ascii="Folio-Medium" w:hAnsi="Folio-Medium" w:cs="Folio-Medium"/>
                <w:sz w:val="17"/>
                <w:szCs w:val="17"/>
              </w:rPr>
            </w:pPr>
            <w:r>
              <w:rPr>
                <w:rFonts w:ascii="Folio-Medium" w:hAnsi="Folio-Medium" w:cs="Folio-Medium"/>
                <w:sz w:val="17"/>
                <w:szCs w:val="17"/>
              </w:rPr>
              <w:t>7-9yrs= 0.9</w:t>
            </w:r>
          </w:p>
          <w:p w14:paraId="1FA23929" w14:textId="0D67405B" w:rsidR="00EF1E6A" w:rsidRDefault="00EF1E6A" w:rsidP="001B11EF">
            <w:pPr>
              <w:rPr>
                <w:rFonts w:ascii="Folio-Medium" w:hAnsi="Folio-Medium" w:cs="Folio-Medium"/>
                <w:sz w:val="17"/>
                <w:szCs w:val="17"/>
              </w:rPr>
            </w:pPr>
            <w:r>
              <w:rPr>
                <w:rFonts w:ascii="Folio-Medium" w:hAnsi="Folio-Medium" w:cs="Folio-Medium"/>
                <w:sz w:val="17"/>
                <w:szCs w:val="17"/>
              </w:rPr>
              <w:t>(SD 0.2)</w:t>
            </w:r>
          </w:p>
          <w:p w14:paraId="5FA7F979" w14:textId="77777777" w:rsidR="00EF1E6A" w:rsidRPr="00CF66CC" w:rsidRDefault="00EF1E6A" w:rsidP="001B11EF">
            <w:pPr>
              <w:rPr>
                <w:rFonts w:ascii="Folio-Medium" w:hAnsi="Folio-Medium" w:cs="Folio-Medium"/>
                <w:b/>
                <w:sz w:val="17"/>
                <w:szCs w:val="17"/>
              </w:rPr>
            </w:pPr>
            <w:r w:rsidRPr="00CF66CC">
              <w:rPr>
                <w:rFonts w:ascii="Folio-Medium" w:hAnsi="Folio-Medium" w:cs="Folio-Medium"/>
                <w:b/>
                <w:sz w:val="17"/>
                <w:szCs w:val="17"/>
              </w:rPr>
              <w:t>10-13yrs=1.3</w:t>
            </w:r>
          </w:p>
          <w:p w14:paraId="76DB6BF2" w14:textId="639D7EEB" w:rsidR="00EF1E6A" w:rsidRPr="00CF66CC" w:rsidRDefault="00EF1E6A" w:rsidP="001B11EF">
            <w:pPr>
              <w:rPr>
                <w:rFonts w:ascii="Folio-Medium" w:hAnsi="Folio-Medium" w:cs="Folio-Medium"/>
                <w:b/>
                <w:sz w:val="17"/>
                <w:szCs w:val="17"/>
              </w:rPr>
            </w:pPr>
            <w:r w:rsidRPr="00CF66CC">
              <w:rPr>
                <w:rFonts w:ascii="Folio-Medium" w:hAnsi="Folio-Medium" w:cs="Folio-Medium"/>
                <w:b/>
                <w:sz w:val="17"/>
                <w:szCs w:val="17"/>
              </w:rPr>
              <w:t>(SD</w:t>
            </w:r>
            <w:r w:rsidR="00565AC7">
              <w:rPr>
                <w:rFonts w:ascii="Folio-Medium" w:hAnsi="Folio-Medium" w:cs="Folio-Medium"/>
                <w:b/>
                <w:sz w:val="17"/>
                <w:szCs w:val="17"/>
              </w:rPr>
              <w:t xml:space="preserve"> </w:t>
            </w:r>
            <w:r w:rsidRPr="00CF66CC">
              <w:rPr>
                <w:rFonts w:ascii="Folio-Medium" w:hAnsi="Folio-Medium" w:cs="Folio-Medium"/>
                <w:b/>
                <w:sz w:val="17"/>
                <w:szCs w:val="17"/>
              </w:rPr>
              <w:t>0.3)</w:t>
            </w:r>
            <w:r w:rsidR="00CF66CC">
              <w:rPr>
                <w:rFonts w:ascii="Folio-Medium" w:hAnsi="Folio-Medium" w:cs="Folio-Medium"/>
                <w:b/>
                <w:sz w:val="17"/>
                <w:szCs w:val="17"/>
              </w:rPr>
              <w:t>*</w:t>
            </w:r>
          </w:p>
          <w:p w14:paraId="264D4BF2" w14:textId="77777777" w:rsidR="00EF1E6A" w:rsidRDefault="00EF1E6A" w:rsidP="001B11EF">
            <w:pPr>
              <w:rPr>
                <w:rFonts w:ascii="Folio-Medium" w:hAnsi="Folio-Medium" w:cs="Folio-Medium"/>
                <w:sz w:val="17"/>
                <w:szCs w:val="17"/>
              </w:rPr>
            </w:pPr>
            <w:r>
              <w:rPr>
                <w:rFonts w:ascii="Folio-Medium" w:hAnsi="Folio-Medium" w:cs="Folio-Medium"/>
                <w:sz w:val="17"/>
                <w:szCs w:val="17"/>
              </w:rPr>
              <w:t>14-16yrs= 1.3</w:t>
            </w:r>
          </w:p>
          <w:p w14:paraId="5AEE915C" w14:textId="1C83F553" w:rsidR="00EF1E6A" w:rsidRDefault="00EF1E6A" w:rsidP="001B11EF">
            <w:pPr>
              <w:rPr>
                <w:rFonts w:ascii="Folio-Medium" w:hAnsi="Folio-Medium" w:cs="Folio-Medium"/>
                <w:sz w:val="17"/>
                <w:szCs w:val="17"/>
              </w:rPr>
            </w:pPr>
            <w:r>
              <w:rPr>
                <w:rFonts w:ascii="Folio-Medium" w:hAnsi="Folio-Medium" w:cs="Folio-Medium"/>
                <w:sz w:val="17"/>
                <w:szCs w:val="17"/>
              </w:rPr>
              <w:t>(SD 0.4)</w:t>
            </w:r>
          </w:p>
          <w:p w14:paraId="5CBF37D4" w14:textId="77777777" w:rsidR="00EF1E6A" w:rsidRDefault="00EF1E6A" w:rsidP="001B11EF">
            <w:pPr>
              <w:rPr>
                <w:rFonts w:ascii="Folio-Medium" w:hAnsi="Folio-Medium" w:cs="Folio-Medium"/>
                <w:sz w:val="17"/>
                <w:szCs w:val="17"/>
              </w:rPr>
            </w:pPr>
            <w:r>
              <w:rPr>
                <w:rFonts w:ascii="Folio-Medium" w:hAnsi="Folio-Medium" w:cs="Folio-Medium"/>
                <w:sz w:val="17"/>
                <w:szCs w:val="17"/>
              </w:rPr>
              <w:t>17-19=4.6</w:t>
            </w:r>
          </w:p>
          <w:p w14:paraId="2ECDA5C5" w14:textId="6EF9CD70" w:rsidR="00EF1E6A" w:rsidRDefault="00EF1E6A" w:rsidP="001B11EF">
            <w:pPr>
              <w:rPr>
                <w:rFonts w:ascii="Folio-Medium" w:hAnsi="Folio-Medium" w:cs="Folio-Medium"/>
                <w:sz w:val="17"/>
                <w:szCs w:val="17"/>
              </w:rPr>
            </w:pPr>
            <w:r>
              <w:rPr>
                <w:rFonts w:ascii="Folio-Medium" w:hAnsi="Folio-Medium" w:cs="Folio-Medium"/>
                <w:sz w:val="17"/>
                <w:szCs w:val="17"/>
              </w:rPr>
              <w:t>(SD 0.7)</w:t>
            </w:r>
          </w:p>
          <w:p w14:paraId="5A148E56" w14:textId="62A31AF0" w:rsidR="00EF1E6A" w:rsidRPr="00D47427" w:rsidRDefault="00EF1E6A" w:rsidP="001B11EF">
            <w:pPr>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1A562D0" w14:textId="3196A278" w:rsidR="00D202E9" w:rsidRPr="00D47427"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0CCC325" w14:textId="08448FBD" w:rsidR="00D202E9" w:rsidRPr="00D47427"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A672666" w14:textId="5B4790C4" w:rsidR="00D202E9" w:rsidRPr="00D47427"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2390D98" w14:textId="30E4DF71"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1CB4155" w14:textId="1C5D4EA5"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CEEE4"/>
          </w:tcPr>
          <w:p w14:paraId="228FD293" w14:textId="2E366B86" w:rsidR="00EF1E6A" w:rsidRDefault="00974467" w:rsidP="00DB0BD4">
            <w:pPr>
              <w:rPr>
                <w:rFonts w:ascii="Folio-Medium" w:hAnsi="Folio-Medium" w:cs="Folio-Medium"/>
                <w:sz w:val="17"/>
                <w:szCs w:val="17"/>
              </w:rPr>
            </w:pPr>
            <w:r>
              <w:rPr>
                <w:rFonts w:ascii="Folio-Medium" w:hAnsi="Folio-Medium" w:cs="Folio-Medium"/>
                <w:sz w:val="17"/>
                <w:szCs w:val="17"/>
              </w:rPr>
              <w:t>d</w:t>
            </w:r>
            <w:r w:rsidR="00EF1E6A">
              <w:rPr>
                <w:rFonts w:ascii="Folio-Medium" w:hAnsi="Folio-Medium" w:cs="Folio-Medium"/>
                <w:sz w:val="17"/>
                <w:szCs w:val="17"/>
              </w:rPr>
              <w:t>mft</w:t>
            </w:r>
          </w:p>
          <w:p w14:paraId="11542609" w14:textId="39D223EA" w:rsidR="00EF1E6A" w:rsidRDefault="00EF1E6A" w:rsidP="00DB0BD4">
            <w:pPr>
              <w:rPr>
                <w:rFonts w:ascii="Folio-Medium" w:hAnsi="Folio-Medium" w:cs="Folio-Medium"/>
                <w:sz w:val="17"/>
                <w:szCs w:val="17"/>
              </w:rPr>
            </w:pPr>
            <w:r>
              <w:rPr>
                <w:rFonts w:ascii="Folio-Medium" w:hAnsi="Folio-Medium" w:cs="Folio-Medium"/>
                <w:sz w:val="17"/>
                <w:szCs w:val="17"/>
              </w:rPr>
              <w:t>3-6= 0.8</w:t>
            </w:r>
          </w:p>
          <w:p w14:paraId="66D2BDA2" w14:textId="4EB3D95A" w:rsidR="00EF1E6A" w:rsidRDefault="00EF1E6A" w:rsidP="00DB0BD4">
            <w:pPr>
              <w:rPr>
                <w:rFonts w:ascii="Folio-Medium" w:hAnsi="Folio-Medium" w:cs="Folio-Medium"/>
                <w:sz w:val="17"/>
                <w:szCs w:val="17"/>
              </w:rPr>
            </w:pPr>
            <w:r>
              <w:rPr>
                <w:rFonts w:ascii="Folio-Medium" w:hAnsi="Folio-Medium" w:cs="Folio-Medium"/>
                <w:sz w:val="17"/>
                <w:szCs w:val="17"/>
              </w:rPr>
              <w:t>(SD 0.4)</w:t>
            </w:r>
          </w:p>
          <w:p w14:paraId="663EF6E5" w14:textId="5D2EE84A" w:rsidR="00EF1E6A" w:rsidRPr="003334F8" w:rsidRDefault="00EF1E6A" w:rsidP="00DB0BD4">
            <w:pPr>
              <w:rPr>
                <w:rFonts w:ascii="Folio-Medium" w:hAnsi="Folio-Medium" w:cs="Folio-Medium"/>
                <w:b/>
                <w:sz w:val="17"/>
                <w:szCs w:val="17"/>
              </w:rPr>
            </w:pPr>
            <w:r w:rsidRPr="003334F8">
              <w:rPr>
                <w:rFonts w:ascii="Folio-Medium" w:hAnsi="Folio-Medium" w:cs="Folio-Medium"/>
                <w:b/>
                <w:sz w:val="17"/>
                <w:szCs w:val="17"/>
              </w:rPr>
              <w:t>7-9 = 1.7</w:t>
            </w:r>
          </w:p>
          <w:p w14:paraId="64A62AC8" w14:textId="44FE75B3" w:rsidR="00EF1E6A" w:rsidRPr="003334F8" w:rsidRDefault="00EF1E6A" w:rsidP="00DB0BD4">
            <w:pPr>
              <w:rPr>
                <w:rFonts w:ascii="Folio-Medium" w:hAnsi="Folio-Medium" w:cs="Folio-Medium"/>
                <w:b/>
                <w:sz w:val="17"/>
                <w:szCs w:val="17"/>
              </w:rPr>
            </w:pPr>
            <w:r w:rsidRPr="003334F8">
              <w:rPr>
                <w:rFonts w:ascii="Folio-Medium" w:hAnsi="Folio-Medium" w:cs="Folio-Medium"/>
                <w:b/>
                <w:sz w:val="17"/>
                <w:szCs w:val="17"/>
              </w:rPr>
              <w:t>(SD 0.3)</w:t>
            </w:r>
            <w:r w:rsidR="003334F8">
              <w:rPr>
                <w:rFonts w:ascii="Folio-Medium" w:hAnsi="Folio-Medium" w:cs="Folio-Medium"/>
                <w:b/>
                <w:sz w:val="17"/>
                <w:szCs w:val="17"/>
              </w:rPr>
              <w:t>*</w:t>
            </w:r>
          </w:p>
          <w:p w14:paraId="4CD898F3" w14:textId="77777777" w:rsidR="00EF1E6A" w:rsidRDefault="00EF1E6A" w:rsidP="00DB0BD4">
            <w:pPr>
              <w:rPr>
                <w:rFonts w:ascii="Folio-Medium" w:hAnsi="Folio-Medium" w:cs="Folio-Medium"/>
                <w:sz w:val="17"/>
                <w:szCs w:val="17"/>
              </w:rPr>
            </w:pPr>
          </w:p>
          <w:p w14:paraId="2C70930C" w14:textId="77777777" w:rsidR="00EF1E6A" w:rsidRDefault="00EF1E6A" w:rsidP="00DB0BD4">
            <w:pPr>
              <w:rPr>
                <w:rFonts w:ascii="Folio-Medium" w:hAnsi="Folio-Medium" w:cs="Folio-Medium"/>
                <w:sz w:val="17"/>
                <w:szCs w:val="17"/>
              </w:rPr>
            </w:pPr>
          </w:p>
          <w:p w14:paraId="1F4A41C6" w14:textId="77777777" w:rsidR="00EF1E6A" w:rsidRDefault="00EF1E6A" w:rsidP="00DB0BD4">
            <w:pPr>
              <w:rPr>
                <w:rFonts w:ascii="Folio-Medium" w:hAnsi="Folio-Medium" w:cs="Folio-Medium"/>
                <w:sz w:val="17"/>
                <w:szCs w:val="17"/>
              </w:rPr>
            </w:pPr>
            <w:r>
              <w:rPr>
                <w:rFonts w:ascii="Folio-Medium" w:hAnsi="Folio-Medium" w:cs="Folio-Medium"/>
                <w:sz w:val="17"/>
                <w:szCs w:val="17"/>
              </w:rPr>
              <w:t>DMFT</w:t>
            </w:r>
          </w:p>
          <w:p w14:paraId="1D2DB18F" w14:textId="77777777" w:rsidR="00EF1E6A" w:rsidRDefault="00D202E9" w:rsidP="00DB0BD4">
            <w:pPr>
              <w:rPr>
                <w:rFonts w:ascii="Folio-Medium" w:hAnsi="Folio-Medium" w:cs="Folio-Medium"/>
                <w:sz w:val="17"/>
                <w:szCs w:val="17"/>
              </w:rPr>
            </w:pPr>
            <w:r w:rsidRPr="00255B98">
              <w:rPr>
                <w:rFonts w:ascii="Folio-Medium" w:hAnsi="Folio-Medium" w:cs="Folio-Medium"/>
                <w:sz w:val="17"/>
                <w:szCs w:val="17"/>
              </w:rPr>
              <w:t>3-6</w:t>
            </w:r>
            <w:r w:rsidR="00EF1E6A">
              <w:rPr>
                <w:rFonts w:ascii="Folio-Medium" w:hAnsi="Folio-Medium" w:cs="Folio-Medium"/>
                <w:sz w:val="17"/>
                <w:szCs w:val="17"/>
              </w:rPr>
              <w:t>yrs = 0.4</w:t>
            </w:r>
          </w:p>
          <w:p w14:paraId="3F34AC62" w14:textId="17B4795C" w:rsidR="00EF1E6A" w:rsidRDefault="00EF1E6A" w:rsidP="00DB0BD4">
            <w:pPr>
              <w:rPr>
                <w:rFonts w:ascii="Folio-Medium" w:hAnsi="Folio-Medium" w:cs="Folio-Medium"/>
                <w:sz w:val="17"/>
                <w:szCs w:val="17"/>
              </w:rPr>
            </w:pPr>
            <w:r>
              <w:rPr>
                <w:rFonts w:ascii="Folio-Medium" w:hAnsi="Folio-Medium" w:cs="Folio-Medium"/>
                <w:sz w:val="17"/>
                <w:szCs w:val="17"/>
              </w:rPr>
              <w:t>(SD 0.01)</w:t>
            </w:r>
          </w:p>
          <w:p w14:paraId="01F41B47" w14:textId="77777777" w:rsidR="00EF1E6A" w:rsidRDefault="00D202E9" w:rsidP="00DB0BD4">
            <w:pPr>
              <w:rPr>
                <w:rFonts w:ascii="Folio-Medium" w:hAnsi="Folio-Medium" w:cs="Folio-Medium"/>
                <w:sz w:val="17"/>
                <w:szCs w:val="17"/>
              </w:rPr>
            </w:pPr>
            <w:r w:rsidRPr="00255B98">
              <w:rPr>
                <w:rFonts w:ascii="Folio-Medium" w:hAnsi="Folio-Medium" w:cs="Folio-Medium"/>
                <w:sz w:val="17"/>
                <w:szCs w:val="17"/>
              </w:rPr>
              <w:t>7-9</w:t>
            </w:r>
            <w:r w:rsidR="00EF1E6A">
              <w:rPr>
                <w:rFonts w:ascii="Folio-Medium" w:hAnsi="Folio-Medium" w:cs="Folio-Medium"/>
                <w:sz w:val="17"/>
                <w:szCs w:val="17"/>
              </w:rPr>
              <w:t>yrs = 0.6</w:t>
            </w:r>
          </w:p>
          <w:p w14:paraId="512D7E8E" w14:textId="1A94BD48" w:rsidR="00EF1E6A" w:rsidRDefault="00EF1E6A" w:rsidP="00DB0BD4">
            <w:pPr>
              <w:rPr>
                <w:rFonts w:ascii="Folio-Medium" w:hAnsi="Folio-Medium" w:cs="Folio-Medium"/>
                <w:sz w:val="17"/>
                <w:szCs w:val="17"/>
              </w:rPr>
            </w:pPr>
            <w:r>
              <w:rPr>
                <w:rFonts w:ascii="Folio-Medium" w:hAnsi="Folio-Medium" w:cs="Folio-Medium"/>
                <w:sz w:val="17"/>
                <w:szCs w:val="17"/>
              </w:rPr>
              <w:t>(SD 0.2)</w:t>
            </w:r>
          </w:p>
          <w:p w14:paraId="43C66852" w14:textId="16DF9261" w:rsidR="00EF1E6A" w:rsidRPr="00974A0C" w:rsidRDefault="00A005C2" w:rsidP="00DB0BD4">
            <w:pPr>
              <w:rPr>
                <w:rFonts w:ascii="Folio-Medium" w:hAnsi="Folio-Medium" w:cs="Folio-Medium"/>
                <w:b/>
                <w:sz w:val="17"/>
                <w:szCs w:val="17"/>
              </w:rPr>
            </w:pPr>
            <w:r w:rsidRPr="00974A0C">
              <w:rPr>
                <w:rFonts w:ascii="Folio-Medium" w:hAnsi="Folio-Medium" w:cs="Folio-Medium"/>
                <w:b/>
                <w:sz w:val="17"/>
                <w:szCs w:val="17"/>
              </w:rPr>
              <w:t>10-13yrs</w:t>
            </w:r>
            <w:r w:rsidR="00EF1E6A" w:rsidRPr="00974A0C">
              <w:rPr>
                <w:rFonts w:ascii="Folio-Medium" w:hAnsi="Folio-Medium" w:cs="Folio-Medium"/>
                <w:b/>
                <w:sz w:val="17"/>
                <w:szCs w:val="17"/>
              </w:rPr>
              <w:t>= 1.7</w:t>
            </w:r>
            <w:r w:rsidR="00A87113" w:rsidRPr="00974A0C">
              <w:rPr>
                <w:rFonts w:ascii="Folio-Medium" w:hAnsi="Folio-Medium" w:cs="Folio-Medium"/>
                <w:b/>
                <w:sz w:val="17"/>
                <w:szCs w:val="17"/>
              </w:rPr>
              <w:t>*</w:t>
            </w:r>
          </w:p>
          <w:p w14:paraId="5293C2A4" w14:textId="77777777" w:rsidR="00CF5287" w:rsidRDefault="00EF1E6A" w:rsidP="00DB0BD4">
            <w:pPr>
              <w:rPr>
                <w:rFonts w:ascii="Folio-Medium" w:hAnsi="Folio-Medium" w:cs="Folio-Medium"/>
                <w:sz w:val="17"/>
                <w:szCs w:val="17"/>
              </w:rPr>
            </w:pPr>
            <w:r w:rsidRPr="00974A0C">
              <w:rPr>
                <w:rFonts w:ascii="Folio-Medium" w:hAnsi="Folio-Medium" w:cs="Folio-Medium"/>
                <w:b/>
                <w:sz w:val="17"/>
                <w:szCs w:val="17"/>
              </w:rPr>
              <w:t>(SD 0.4)</w:t>
            </w:r>
          </w:p>
          <w:p w14:paraId="2BB0AA87" w14:textId="71C4C949" w:rsidR="00EF1E6A" w:rsidRDefault="00EF1E6A" w:rsidP="00DB0BD4">
            <w:pPr>
              <w:rPr>
                <w:rFonts w:ascii="Folio-Medium" w:hAnsi="Folio-Medium" w:cs="Folio-Medium"/>
                <w:sz w:val="17"/>
                <w:szCs w:val="17"/>
              </w:rPr>
            </w:pPr>
            <w:r>
              <w:rPr>
                <w:rFonts w:ascii="Folio-Medium" w:hAnsi="Folio-Medium" w:cs="Folio-Medium"/>
                <w:sz w:val="17"/>
                <w:szCs w:val="17"/>
              </w:rPr>
              <w:t>14-16</w:t>
            </w:r>
            <w:r w:rsidR="00A005C2">
              <w:rPr>
                <w:rFonts w:ascii="Folio-Medium" w:hAnsi="Folio-Medium" w:cs="Folio-Medium"/>
                <w:sz w:val="17"/>
                <w:szCs w:val="17"/>
              </w:rPr>
              <w:t>yrs</w:t>
            </w:r>
            <w:r w:rsidR="00CF5287">
              <w:rPr>
                <w:rFonts w:ascii="Folio-Medium" w:hAnsi="Folio-Medium" w:cs="Folio-Medium"/>
                <w:sz w:val="17"/>
                <w:szCs w:val="17"/>
              </w:rPr>
              <w:t xml:space="preserve"> = 2.0 (SD 0.</w:t>
            </w:r>
            <w:r>
              <w:rPr>
                <w:rFonts w:ascii="Folio-Medium" w:hAnsi="Folio-Medium" w:cs="Folio-Medium"/>
                <w:sz w:val="17"/>
                <w:szCs w:val="17"/>
              </w:rPr>
              <w:t>5)</w:t>
            </w:r>
          </w:p>
          <w:p w14:paraId="148F1885" w14:textId="30A19B01" w:rsidR="00D202E9" w:rsidRDefault="00D202E9" w:rsidP="00DB0BD4">
            <w:pPr>
              <w:rPr>
                <w:rFonts w:ascii="Folio-Medium" w:hAnsi="Folio-Medium" w:cs="Folio-Medium"/>
                <w:sz w:val="17"/>
                <w:szCs w:val="17"/>
              </w:rPr>
            </w:pPr>
            <w:r w:rsidRPr="00255B98">
              <w:rPr>
                <w:rFonts w:ascii="Folio-Medium" w:hAnsi="Folio-Medium" w:cs="Folio-Medium"/>
                <w:sz w:val="17"/>
                <w:szCs w:val="17"/>
              </w:rPr>
              <w:t>17-19</w:t>
            </w:r>
            <w:r w:rsidR="00A005C2">
              <w:rPr>
                <w:rFonts w:ascii="Folio-Medium" w:hAnsi="Folio-Medium" w:cs="Folio-Medium"/>
                <w:sz w:val="17"/>
                <w:szCs w:val="17"/>
              </w:rPr>
              <w:t>yrs</w:t>
            </w:r>
            <w:r w:rsidRPr="00255B98">
              <w:rPr>
                <w:rFonts w:ascii="Folio-Medium" w:hAnsi="Folio-Medium" w:cs="Folio-Medium"/>
                <w:sz w:val="17"/>
                <w:szCs w:val="17"/>
              </w:rPr>
              <w:t xml:space="preserve"> = 4.9</w:t>
            </w:r>
          </w:p>
          <w:p w14:paraId="5D962DCC" w14:textId="1CB9F08A" w:rsidR="00377861" w:rsidRPr="00D47427" w:rsidRDefault="00EF1E6A" w:rsidP="00EF1E6A">
            <w:pPr>
              <w:rPr>
                <w:rFonts w:ascii="Folio-Medium" w:hAnsi="Folio-Medium" w:cs="Folio-Medium"/>
                <w:sz w:val="17"/>
                <w:szCs w:val="17"/>
              </w:rPr>
            </w:pPr>
            <w:r>
              <w:rPr>
                <w:rFonts w:ascii="Folio-Medium" w:hAnsi="Folio-Medium" w:cs="Folio-Medium"/>
                <w:sz w:val="17"/>
                <w:szCs w:val="17"/>
              </w:rPr>
              <w:t>(SD 0.8)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567D5BB" w14:textId="5F14F90B"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5B7F52FB" w14:textId="01D978EF"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E9F3E2D" w14:textId="38684A7E" w:rsidR="00D202E9" w:rsidRPr="00D47427"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753B4993"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C9D5B45" w14:textId="338ABCA8" w:rsidR="00D202E9" w:rsidRDefault="00D202E9" w:rsidP="00DB0BD4">
            <w:pPr>
              <w:rPr>
                <w:rFonts w:ascii="Folio-Medium" w:hAnsi="Folio-Medium" w:cs="Folio-Medium"/>
                <w:sz w:val="18"/>
                <w:szCs w:val="18"/>
              </w:rPr>
            </w:pPr>
            <w:r>
              <w:rPr>
                <w:rFonts w:ascii="Folio-Medium" w:hAnsi="Folio-Medium" w:cs="Folio-Medium"/>
                <w:sz w:val="18"/>
                <w:szCs w:val="18"/>
              </w:rPr>
              <w:t>6</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9DFF206" w14:textId="2E52E163"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Davidovich</w:t>
            </w:r>
            <w:proofErr w:type="spellEnd"/>
            <w:r>
              <w:rPr>
                <w:rFonts w:ascii="Folio-Medium" w:hAnsi="Folio-Medium" w:cs="Folio-Medium"/>
                <w:sz w:val="18"/>
                <w:szCs w:val="18"/>
              </w:rPr>
              <w:t xml:space="preserve"> </w:t>
            </w:r>
            <w:r w:rsidRPr="00786234">
              <w:rPr>
                <w:rFonts w:ascii="Folio-Medium" w:hAnsi="Folio-Medium" w:cs="Folio-Medium"/>
                <w:sz w:val="18"/>
                <w:szCs w:val="18"/>
              </w:rPr>
              <w:t>et al</w:t>
            </w:r>
            <w:r w:rsidRPr="00786234">
              <w:rPr>
                <w:rFonts w:ascii="Folio-Medium" w:hAnsi="Folio-Medium" w:cs="Folio-Medium"/>
                <w:sz w:val="18"/>
                <w:szCs w:val="18"/>
              </w:rPr>
              <w:tab/>
            </w:r>
          </w:p>
          <w:p w14:paraId="0F5491AC" w14:textId="77777777" w:rsidR="00D202E9" w:rsidRDefault="00D202E9" w:rsidP="00DB0BD4">
            <w:pPr>
              <w:rPr>
                <w:rFonts w:ascii="Folio-Medium" w:hAnsi="Folio-Medium" w:cs="Folio-Medium"/>
                <w:sz w:val="18"/>
                <w:szCs w:val="18"/>
              </w:rPr>
            </w:pPr>
          </w:p>
          <w:p w14:paraId="3A651D85" w14:textId="77777777" w:rsidR="00D202E9" w:rsidRPr="00786234" w:rsidRDefault="00D202E9" w:rsidP="00DB0BD4">
            <w:pPr>
              <w:rPr>
                <w:rFonts w:ascii="Folio-Medium" w:hAnsi="Folio-Medium" w:cs="Folio-Medium"/>
                <w:b/>
                <w:sz w:val="18"/>
                <w:szCs w:val="18"/>
              </w:rPr>
            </w:pPr>
            <w:r w:rsidRPr="00786234">
              <w:rPr>
                <w:rFonts w:ascii="Folio-Medium" w:hAnsi="Folio-Medium" w:cs="Folio-Medium"/>
                <w:b/>
                <w:sz w:val="18"/>
                <w:szCs w:val="18"/>
              </w:rPr>
              <w:t xml:space="preserve">A comparison of the </w:t>
            </w:r>
            <w:proofErr w:type="spellStart"/>
            <w:r w:rsidRPr="00786234">
              <w:rPr>
                <w:rFonts w:ascii="Folio-Medium" w:hAnsi="Folio-Medium" w:cs="Folio-Medium"/>
                <w:b/>
                <w:sz w:val="18"/>
                <w:szCs w:val="18"/>
              </w:rPr>
              <w:t>sialochemistry</w:t>
            </w:r>
            <w:proofErr w:type="spellEnd"/>
            <w:r w:rsidRPr="00786234">
              <w:rPr>
                <w:rFonts w:ascii="Folio-Medium" w:hAnsi="Folio-Medium" w:cs="Folio-Medium"/>
                <w:b/>
                <w:sz w:val="18"/>
                <w:szCs w:val="18"/>
              </w:rPr>
              <w:t xml:space="preserve">, oral pH, and oral health status of down syndrome children to healthy children </w:t>
            </w:r>
            <w:r w:rsidRPr="00786234">
              <w:rPr>
                <w:rFonts w:ascii="Folio-Medium" w:hAnsi="Folio-Medium" w:cs="Folio-Medium"/>
                <w:b/>
                <w:sz w:val="18"/>
                <w:szCs w:val="18"/>
              </w:rPr>
              <w:tab/>
            </w:r>
          </w:p>
          <w:p w14:paraId="542A4D55" w14:textId="77777777" w:rsidR="00D202E9" w:rsidRDefault="00D202E9" w:rsidP="00DB0BD4">
            <w:pPr>
              <w:rPr>
                <w:rFonts w:ascii="Folio-Medium" w:hAnsi="Folio-Medium" w:cs="Folio-Medium"/>
                <w:sz w:val="18"/>
                <w:szCs w:val="18"/>
              </w:rPr>
            </w:pPr>
          </w:p>
          <w:p w14:paraId="75E5A3CC" w14:textId="77777777" w:rsidR="00D202E9" w:rsidRDefault="00D202E9" w:rsidP="00DB0BD4">
            <w:pPr>
              <w:rPr>
                <w:rFonts w:ascii="Folio-Medium" w:hAnsi="Folio-Medium" w:cs="Folio-Medium"/>
                <w:sz w:val="18"/>
                <w:szCs w:val="18"/>
              </w:rPr>
            </w:pPr>
            <w:r w:rsidRPr="00786234">
              <w:rPr>
                <w:rFonts w:ascii="Folio-Medium" w:hAnsi="Folio-Medium" w:cs="Folio-Medium"/>
                <w:sz w:val="18"/>
                <w:szCs w:val="18"/>
              </w:rPr>
              <w:t>International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5C9B4DC" w14:textId="77777777" w:rsidR="00D202E9" w:rsidRDefault="00D202E9" w:rsidP="00DB0BD4">
            <w:pPr>
              <w:rPr>
                <w:rFonts w:ascii="Folio-Medium" w:hAnsi="Folio-Medium" w:cs="Folio-Medium"/>
                <w:sz w:val="17"/>
                <w:szCs w:val="17"/>
              </w:rPr>
            </w:pPr>
            <w:r>
              <w:rPr>
                <w:rFonts w:ascii="Folio-Medium" w:hAnsi="Folio-Medium" w:cs="Folio-Medium"/>
                <w:sz w:val="17"/>
                <w:szCs w:val="17"/>
              </w:rPr>
              <w:t>2010</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62C1731" w14:textId="01A88CC4"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4828048" w14:textId="688B3DDB"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74B8FAC5" w14:textId="02A9AC2C" w:rsidR="00D202E9"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sidRPr="00786234">
              <w:rPr>
                <w:rFonts w:ascii="Folio-Medium" w:hAnsi="Folio-Medium" w:cs="Folio-Medium"/>
                <w:sz w:val="17"/>
                <w:szCs w:val="17"/>
              </w:rPr>
              <w:t>3.37</w:t>
            </w:r>
          </w:p>
          <w:p w14:paraId="1D7FF697" w14:textId="22DE2995" w:rsidR="00377861" w:rsidRPr="002B5A97" w:rsidRDefault="00377861" w:rsidP="00DB0BD4">
            <w:pPr>
              <w:rPr>
                <w:rFonts w:ascii="Folio-Medium" w:hAnsi="Folio-Medium" w:cs="Folio-Medium"/>
                <w:sz w:val="17"/>
                <w:szCs w:val="17"/>
              </w:rPr>
            </w:pPr>
            <w:r>
              <w:rPr>
                <w:rFonts w:ascii="Folio-Medium" w:hAnsi="Folio-Medium" w:cs="Folio-Medium"/>
                <w:sz w:val="17"/>
                <w:szCs w:val="17"/>
              </w:rPr>
              <w:t>(SD 0.56)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123CDAE" w14:textId="2ACC6C8D" w:rsidR="00D202E9" w:rsidRPr="002B5A97"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5966958" w14:textId="17ECA045" w:rsidR="00D202E9" w:rsidRPr="002B5A97"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6544CB4" w14:textId="38FCE722" w:rsidR="00D202E9" w:rsidRPr="002B5A97"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B0F7944" w14:textId="6964E9AD"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BAC2AC7" w14:textId="54CF2358"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9DC36F8" w14:textId="423EBDDF" w:rsidR="00D202E9"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sidRPr="00786234">
              <w:rPr>
                <w:rFonts w:ascii="Folio-Medium" w:hAnsi="Folio-Medium" w:cs="Folio-Medium"/>
                <w:sz w:val="17"/>
                <w:szCs w:val="17"/>
              </w:rPr>
              <w:t>5.9</w:t>
            </w:r>
          </w:p>
          <w:p w14:paraId="36F1DE8C" w14:textId="5C37C18E" w:rsidR="00377861" w:rsidRPr="002B5A97" w:rsidRDefault="00377861" w:rsidP="00DB0BD4">
            <w:pPr>
              <w:rPr>
                <w:rFonts w:ascii="Folio-Medium" w:hAnsi="Folio-Medium" w:cs="Folio-Medium"/>
                <w:sz w:val="17"/>
                <w:szCs w:val="17"/>
              </w:rPr>
            </w:pPr>
            <w:r>
              <w:rPr>
                <w:rFonts w:ascii="Folio-Medium" w:hAnsi="Folio-Medium" w:cs="Folio-Medium"/>
                <w:sz w:val="17"/>
                <w:szCs w:val="17"/>
              </w:rPr>
              <w:t>(</w:t>
            </w:r>
            <w:r w:rsidR="00C906D6">
              <w:rPr>
                <w:rFonts w:ascii="Folio-Medium" w:hAnsi="Folio-Medium" w:cs="Folio-Medium"/>
                <w:sz w:val="17"/>
                <w:szCs w:val="17"/>
              </w:rPr>
              <w:t xml:space="preserve">SD </w:t>
            </w:r>
            <w:r>
              <w:rPr>
                <w:rFonts w:ascii="Folio-Medium" w:hAnsi="Folio-Medium" w:cs="Folio-Medium"/>
                <w:sz w:val="17"/>
                <w:szCs w:val="17"/>
              </w:rPr>
              <w:t>0.8</w:t>
            </w:r>
            <w:r w:rsidR="00C906D6">
              <w:rPr>
                <w:rFonts w:ascii="Folio-Medium" w:hAnsi="Folio-Medium" w:cs="Folio-Medium"/>
                <w:sz w:val="17"/>
                <w:szCs w:val="17"/>
              </w:rPr>
              <w:t>0)</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7F37AEC" w14:textId="73AF7D01"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52BF964F" w14:textId="06C56046"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AF6482B" w14:textId="0F3227D3" w:rsidR="00D202E9" w:rsidRPr="002B5A97"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5BFCDC82"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0E184634" w14:textId="42A8612C" w:rsidR="00D202E9" w:rsidRDefault="00D202E9" w:rsidP="00DB0BD4">
            <w:pPr>
              <w:rPr>
                <w:rFonts w:ascii="Folio-Medium" w:hAnsi="Folio-Medium" w:cs="Folio-Medium"/>
                <w:sz w:val="18"/>
                <w:szCs w:val="18"/>
              </w:rPr>
            </w:pPr>
            <w:r>
              <w:rPr>
                <w:rFonts w:ascii="Folio-Medium" w:hAnsi="Folio-Medium" w:cs="Folio-Medium"/>
                <w:sz w:val="18"/>
                <w:szCs w:val="18"/>
              </w:rPr>
              <w:t>7</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69881BDE" w14:textId="064A3166" w:rsidR="00D202E9" w:rsidRPr="00B15FD1" w:rsidRDefault="00F61072" w:rsidP="00DB0BD4">
            <w:pPr>
              <w:rPr>
                <w:rFonts w:ascii="Folio-Medium" w:hAnsi="Folio-Medium" w:cs="Folio-Medium"/>
                <w:sz w:val="18"/>
                <w:szCs w:val="18"/>
              </w:rPr>
            </w:pPr>
            <w:proofErr w:type="spellStart"/>
            <w:r>
              <w:rPr>
                <w:rFonts w:ascii="Folio-Medium" w:hAnsi="Folio-Medium" w:cs="Folio-Medium"/>
                <w:sz w:val="18"/>
                <w:szCs w:val="18"/>
              </w:rPr>
              <w:t>Hashizume</w:t>
            </w:r>
            <w:proofErr w:type="spellEnd"/>
            <w:r>
              <w:rPr>
                <w:rFonts w:ascii="Folio-Medium" w:hAnsi="Folio-Medium" w:cs="Folio-Medium"/>
                <w:sz w:val="18"/>
                <w:szCs w:val="18"/>
              </w:rPr>
              <w:t xml:space="preserve"> et al.</w:t>
            </w:r>
          </w:p>
          <w:p w14:paraId="25A20983" w14:textId="77777777" w:rsidR="00D202E9" w:rsidRDefault="00D202E9" w:rsidP="00DB0BD4">
            <w:pPr>
              <w:rPr>
                <w:sz w:val="18"/>
                <w:szCs w:val="18"/>
              </w:rPr>
            </w:pPr>
          </w:p>
          <w:p w14:paraId="5453B5B7" w14:textId="77777777" w:rsidR="00D202E9" w:rsidRDefault="00D202E9" w:rsidP="00DB0BD4">
            <w:pPr>
              <w:rPr>
                <w:sz w:val="18"/>
                <w:szCs w:val="18"/>
              </w:rPr>
            </w:pPr>
            <w:r w:rsidRPr="00B15FD1">
              <w:rPr>
                <w:rFonts w:ascii="Folio-Medium" w:hAnsi="Folio-Medium" w:cs="Folio-Medium"/>
                <w:b/>
                <w:sz w:val="18"/>
                <w:szCs w:val="18"/>
              </w:rPr>
              <w:t>Salivary secretory IgA concentration and dental caries in children with Down syndrome</w:t>
            </w:r>
            <w:r w:rsidRPr="00B15FD1">
              <w:rPr>
                <w:sz w:val="18"/>
                <w:szCs w:val="18"/>
              </w:rPr>
              <w:tab/>
            </w:r>
          </w:p>
          <w:p w14:paraId="2A6F0021" w14:textId="77777777" w:rsidR="00D202E9" w:rsidRDefault="00D202E9" w:rsidP="00DB0BD4">
            <w:pPr>
              <w:rPr>
                <w:sz w:val="18"/>
                <w:szCs w:val="18"/>
              </w:rPr>
            </w:pPr>
          </w:p>
          <w:p w14:paraId="7F64B2DF" w14:textId="77777777" w:rsidR="00D202E9" w:rsidRPr="001920F7" w:rsidRDefault="00D202E9" w:rsidP="00DB0BD4">
            <w:pPr>
              <w:rPr>
                <w:rFonts w:ascii="Folio-Medium" w:hAnsi="Folio-Medium" w:cs="Folio-Medium"/>
                <w:sz w:val="18"/>
                <w:szCs w:val="18"/>
              </w:rPr>
            </w:pPr>
            <w:r w:rsidRPr="00B15FD1">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52F20C1" w14:textId="77777777" w:rsidR="00D202E9" w:rsidRDefault="00D202E9" w:rsidP="00DB0BD4">
            <w:pPr>
              <w:rPr>
                <w:rFonts w:ascii="Folio-Medium" w:hAnsi="Folio-Medium" w:cs="Folio-Medium"/>
                <w:sz w:val="17"/>
                <w:szCs w:val="17"/>
              </w:rPr>
            </w:pPr>
            <w:r>
              <w:rPr>
                <w:rFonts w:ascii="Folio-Medium" w:hAnsi="Folio-Medium" w:cs="Folio-Medium"/>
                <w:sz w:val="17"/>
                <w:szCs w:val="17"/>
              </w:rPr>
              <w:t>2017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C085CD1" w14:textId="1C46CF61"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7DD6317" w14:textId="6BC7E0FC"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79E0D0A6" w14:textId="77777777" w:rsidR="00565AC7" w:rsidRDefault="00565AC7" w:rsidP="00565AC7">
            <w:pPr>
              <w:rPr>
                <w:rFonts w:ascii="Folio-Medium" w:hAnsi="Folio-Medium" w:cs="Folio-Medium"/>
                <w:sz w:val="17"/>
                <w:szCs w:val="17"/>
              </w:rPr>
            </w:pPr>
            <w:r>
              <w:rPr>
                <w:rFonts w:ascii="Folio-Medium" w:hAnsi="Folio-Medium" w:cs="Folio-Medium"/>
                <w:sz w:val="17"/>
                <w:szCs w:val="17"/>
              </w:rPr>
              <w:t xml:space="preserve">dmft </w:t>
            </w:r>
            <w:r w:rsidRPr="004E0752">
              <w:rPr>
                <w:rFonts w:ascii="Folio-Medium" w:hAnsi="Folio-Medium" w:cs="Folio-Medium"/>
                <w:sz w:val="17"/>
                <w:szCs w:val="17"/>
              </w:rPr>
              <w:t>1.84</w:t>
            </w:r>
          </w:p>
          <w:p w14:paraId="40B157B5" w14:textId="77777777" w:rsidR="00565AC7" w:rsidRDefault="00565AC7" w:rsidP="00565AC7">
            <w:pPr>
              <w:rPr>
                <w:rFonts w:ascii="Folio-Medium" w:hAnsi="Folio-Medium" w:cs="Folio-Medium"/>
                <w:sz w:val="17"/>
                <w:szCs w:val="17"/>
                <w:lang w:val="en-GB"/>
              </w:rPr>
            </w:pPr>
            <w:r>
              <w:rPr>
                <w:rFonts w:ascii="Folio-Medium" w:hAnsi="Folio-Medium" w:cs="Folio-Medium"/>
                <w:sz w:val="17"/>
                <w:szCs w:val="17"/>
              </w:rPr>
              <w:t xml:space="preserve">(SD </w:t>
            </w:r>
            <w:r w:rsidRPr="00C906D6">
              <w:rPr>
                <w:rFonts w:ascii="Folio-Medium" w:hAnsi="Folio-Medium" w:cs="Folio-Medium"/>
                <w:sz w:val="17"/>
                <w:szCs w:val="17"/>
                <w:lang w:val="en-GB"/>
              </w:rPr>
              <w:t>3.67</w:t>
            </w:r>
            <w:r>
              <w:rPr>
                <w:rFonts w:ascii="Folio-Medium" w:hAnsi="Folio-Medium" w:cs="Folio-Medium"/>
                <w:sz w:val="17"/>
                <w:szCs w:val="17"/>
                <w:lang w:val="en-GB"/>
              </w:rPr>
              <w:t>)</w:t>
            </w:r>
          </w:p>
          <w:p w14:paraId="6E7E87B4" w14:textId="77777777" w:rsidR="00565AC7" w:rsidRPr="00C906D6" w:rsidRDefault="00565AC7" w:rsidP="00565AC7">
            <w:pPr>
              <w:rPr>
                <w:rFonts w:ascii="Folio-Medium" w:hAnsi="Folio-Medium" w:cs="Folio-Medium"/>
                <w:sz w:val="17"/>
                <w:szCs w:val="17"/>
                <w:lang w:val="en-GB"/>
              </w:rPr>
            </w:pPr>
          </w:p>
          <w:p w14:paraId="432F46CB" w14:textId="72494C8C" w:rsidR="00D202E9"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Pr>
                <w:rFonts w:ascii="Folio-Medium" w:hAnsi="Folio-Medium" w:cs="Folio-Medium"/>
                <w:sz w:val="17"/>
                <w:szCs w:val="17"/>
              </w:rPr>
              <w:t>0.36</w:t>
            </w:r>
          </w:p>
          <w:p w14:paraId="5E614FAC" w14:textId="53B16087" w:rsidR="00C906D6" w:rsidRDefault="00C906D6" w:rsidP="00DB0BD4">
            <w:pPr>
              <w:rPr>
                <w:rFonts w:ascii="Folio-Medium" w:hAnsi="Folio-Medium" w:cs="Folio-Medium"/>
                <w:sz w:val="17"/>
                <w:szCs w:val="17"/>
              </w:rPr>
            </w:pPr>
            <w:r>
              <w:rPr>
                <w:rFonts w:ascii="Folio-Medium" w:hAnsi="Folio-Medium" w:cs="Folio-Medium"/>
                <w:sz w:val="17"/>
                <w:szCs w:val="17"/>
              </w:rPr>
              <w:t>(SD 1.00)</w:t>
            </w:r>
          </w:p>
          <w:p w14:paraId="56D0F40F" w14:textId="77777777" w:rsidR="00C906D6" w:rsidRDefault="00C906D6" w:rsidP="00DB0BD4">
            <w:pPr>
              <w:rPr>
                <w:rFonts w:ascii="Folio-Medium" w:hAnsi="Folio-Medium" w:cs="Folio-Medium"/>
                <w:sz w:val="17"/>
                <w:szCs w:val="17"/>
              </w:rPr>
            </w:pPr>
          </w:p>
          <w:p w14:paraId="07BBA0A2" w14:textId="5DB1BCAD" w:rsidR="00C906D6" w:rsidRDefault="00C906D6" w:rsidP="00565AC7">
            <w:pPr>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40E13E2" w14:textId="53548BAB" w:rsidR="00D202E9" w:rsidRPr="00B15FD1"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B1DA54F" w14:textId="3E242461" w:rsidR="00D202E9" w:rsidRPr="00B15FD1"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B5BAA3A" w14:textId="5AD3FE7C" w:rsidR="00D202E9" w:rsidRPr="00B15FD1"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69E6DE1" w14:textId="7997C413"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6EA1F7C" w14:textId="0A6410DE"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6732C61D" w14:textId="77777777" w:rsidR="00565AC7" w:rsidRDefault="00565AC7" w:rsidP="00565AC7">
            <w:pPr>
              <w:rPr>
                <w:rFonts w:ascii="Folio-Medium" w:hAnsi="Folio-Medium" w:cs="Folio-Medium"/>
                <w:sz w:val="17"/>
                <w:szCs w:val="17"/>
              </w:rPr>
            </w:pPr>
            <w:r>
              <w:rPr>
                <w:rFonts w:ascii="Folio-Medium" w:hAnsi="Folio-Medium" w:cs="Folio-Medium"/>
                <w:sz w:val="17"/>
                <w:szCs w:val="17"/>
              </w:rPr>
              <w:t xml:space="preserve">dmft </w:t>
            </w:r>
            <w:r w:rsidRPr="004E0752">
              <w:rPr>
                <w:rFonts w:ascii="Folio-Medium" w:hAnsi="Folio-Medium" w:cs="Folio-Medium"/>
                <w:sz w:val="17"/>
                <w:szCs w:val="17"/>
              </w:rPr>
              <w:t>0.98</w:t>
            </w:r>
          </w:p>
          <w:p w14:paraId="3F7D9EBF" w14:textId="77777777" w:rsidR="00565AC7" w:rsidRDefault="00565AC7" w:rsidP="00565AC7">
            <w:pPr>
              <w:rPr>
                <w:rFonts w:ascii="Folio-Medium" w:hAnsi="Folio-Medium" w:cs="Folio-Medium"/>
                <w:sz w:val="17"/>
                <w:szCs w:val="17"/>
                <w:lang w:val="en-GB"/>
              </w:rPr>
            </w:pPr>
            <w:r>
              <w:rPr>
                <w:rFonts w:ascii="Folio-Medium" w:hAnsi="Folio-Medium" w:cs="Folio-Medium"/>
                <w:sz w:val="17"/>
                <w:szCs w:val="17"/>
              </w:rPr>
              <w:t xml:space="preserve">(SD </w:t>
            </w:r>
            <w:r w:rsidRPr="00C906D6">
              <w:rPr>
                <w:rFonts w:ascii="Folio-Medium" w:hAnsi="Folio-Medium" w:cs="Folio-Medium"/>
                <w:sz w:val="17"/>
                <w:szCs w:val="17"/>
                <w:lang w:val="en-GB"/>
              </w:rPr>
              <w:t>1.39</w:t>
            </w:r>
            <w:r>
              <w:rPr>
                <w:rFonts w:ascii="Folio-Medium" w:hAnsi="Folio-Medium" w:cs="Folio-Medium"/>
                <w:sz w:val="17"/>
                <w:szCs w:val="17"/>
                <w:lang w:val="en-GB"/>
              </w:rPr>
              <w:t>)</w:t>
            </w:r>
          </w:p>
          <w:p w14:paraId="1C1E31D4" w14:textId="77777777" w:rsidR="00565AC7" w:rsidRDefault="00565AC7" w:rsidP="00565AC7">
            <w:pPr>
              <w:rPr>
                <w:rFonts w:ascii="Folio-Medium" w:hAnsi="Folio-Medium" w:cs="Folio-Medium"/>
                <w:sz w:val="17"/>
                <w:szCs w:val="17"/>
                <w:lang w:val="en-GB"/>
              </w:rPr>
            </w:pPr>
          </w:p>
          <w:p w14:paraId="0EC6D495" w14:textId="513FEAC4" w:rsidR="00D202E9" w:rsidRDefault="00974467" w:rsidP="00565AC7">
            <w:pPr>
              <w:rPr>
                <w:rFonts w:ascii="Folio-Medium" w:hAnsi="Folio-Medium" w:cs="Folio-Medium"/>
                <w:sz w:val="17"/>
                <w:szCs w:val="17"/>
              </w:rPr>
            </w:pPr>
            <w:r>
              <w:rPr>
                <w:rFonts w:ascii="Folio-Medium" w:hAnsi="Folio-Medium" w:cs="Folio-Medium"/>
                <w:sz w:val="17"/>
                <w:szCs w:val="17"/>
              </w:rPr>
              <w:t xml:space="preserve">DMFT </w:t>
            </w:r>
            <w:r w:rsidR="00D202E9">
              <w:rPr>
                <w:rFonts w:ascii="Folio-Medium" w:hAnsi="Folio-Medium" w:cs="Folio-Medium"/>
                <w:sz w:val="17"/>
                <w:szCs w:val="17"/>
              </w:rPr>
              <w:t>0.4</w:t>
            </w:r>
          </w:p>
          <w:p w14:paraId="26471F86" w14:textId="75349626" w:rsidR="00C906D6" w:rsidRDefault="00C906D6" w:rsidP="00DB0BD4">
            <w:pPr>
              <w:rPr>
                <w:rFonts w:ascii="Folio-Medium" w:hAnsi="Folio-Medium" w:cs="Folio-Medium"/>
                <w:sz w:val="17"/>
                <w:szCs w:val="17"/>
              </w:rPr>
            </w:pPr>
            <w:r>
              <w:rPr>
                <w:rFonts w:ascii="Folio-Medium" w:hAnsi="Folio-Medium" w:cs="Folio-Medium"/>
                <w:sz w:val="17"/>
                <w:szCs w:val="17"/>
              </w:rPr>
              <w:t>(SD 0.92)</w:t>
            </w:r>
          </w:p>
          <w:p w14:paraId="7D711900" w14:textId="77777777" w:rsidR="00C906D6" w:rsidRDefault="00C906D6" w:rsidP="00DB0BD4">
            <w:pPr>
              <w:rPr>
                <w:rFonts w:ascii="Folio-Medium" w:hAnsi="Folio-Medium" w:cs="Folio-Medium"/>
                <w:sz w:val="17"/>
                <w:szCs w:val="17"/>
              </w:rPr>
            </w:pPr>
          </w:p>
          <w:p w14:paraId="7CD60768" w14:textId="72A2B626" w:rsidR="00C906D6" w:rsidRPr="00C906D6" w:rsidRDefault="00C906D6" w:rsidP="00DB0BD4">
            <w:pPr>
              <w:rPr>
                <w:rFonts w:ascii="Folio-Medium" w:hAnsi="Folio-Medium" w:cs="Folio-Medium"/>
                <w:sz w:val="17"/>
                <w:szCs w:val="17"/>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9E71239" w14:textId="4881C7F1"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70B2EED8" w14:textId="75184240"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B81C204" w14:textId="62550E8A" w:rsidR="00D202E9" w:rsidRPr="00B15FD1"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6B9A0EBE"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55F0867" w14:textId="50A4A588" w:rsidR="00D202E9" w:rsidRDefault="00D202E9" w:rsidP="00DB0BD4">
            <w:pPr>
              <w:rPr>
                <w:rFonts w:ascii="Folio-Medium" w:hAnsi="Folio-Medium" w:cs="Folio-Medium"/>
                <w:sz w:val="18"/>
                <w:szCs w:val="18"/>
              </w:rPr>
            </w:pPr>
            <w:r>
              <w:rPr>
                <w:rFonts w:ascii="Folio-Medium" w:hAnsi="Folio-Medium" w:cs="Folio-Medium"/>
                <w:sz w:val="18"/>
                <w:szCs w:val="18"/>
              </w:rPr>
              <w:t>8</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02B8" w14:textId="5449FC40" w:rsidR="00D202E9" w:rsidRDefault="00D202E9" w:rsidP="00DB0BD4">
            <w:pPr>
              <w:rPr>
                <w:rFonts w:ascii="Folio-Medium" w:hAnsi="Folio-Medium" w:cs="Folio-Medium"/>
                <w:sz w:val="18"/>
                <w:szCs w:val="18"/>
              </w:rPr>
            </w:pPr>
            <w:r>
              <w:rPr>
                <w:rFonts w:ascii="Folio-Medium" w:hAnsi="Folio-Medium" w:cs="Folio-Medium"/>
                <w:sz w:val="18"/>
                <w:szCs w:val="18"/>
              </w:rPr>
              <w:t xml:space="preserve">Lee </w:t>
            </w:r>
            <w:r w:rsidRPr="00A42423">
              <w:rPr>
                <w:rFonts w:ascii="Folio-Medium" w:hAnsi="Folio-Medium" w:cs="Folio-Medium"/>
                <w:sz w:val="18"/>
                <w:szCs w:val="18"/>
              </w:rPr>
              <w:t>et al</w:t>
            </w:r>
            <w:r w:rsidRPr="00A42423">
              <w:rPr>
                <w:rFonts w:ascii="Folio-Medium" w:hAnsi="Folio-Medium" w:cs="Folio-Medium"/>
                <w:sz w:val="18"/>
                <w:szCs w:val="18"/>
              </w:rPr>
              <w:tab/>
            </w:r>
          </w:p>
          <w:p w14:paraId="7D0904F6" w14:textId="77777777" w:rsidR="00D202E9" w:rsidRDefault="00D202E9" w:rsidP="00DB0BD4">
            <w:pPr>
              <w:rPr>
                <w:rFonts w:ascii="Folio-Medium" w:hAnsi="Folio-Medium" w:cs="Folio-Medium"/>
                <w:sz w:val="18"/>
                <w:szCs w:val="18"/>
              </w:rPr>
            </w:pPr>
          </w:p>
          <w:p w14:paraId="5E105371" w14:textId="77777777" w:rsidR="00D202E9" w:rsidRPr="00A42423" w:rsidRDefault="00D202E9" w:rsidP="00DB0BD4">
            <w:pPr>
              <w:rPr>
                <w:rFonts w:ascii="Folio-Medium" w:hAnsi="Folio-Medium" w:cs="Folio-Medium"/>
                <w:b/>
                <w:sz w:val="18"/>
                <w:szCs w:val="18"/>
              </w:rPr>
            </w:pPr>
            <w:r w:rsidRPr="00A42423">
              <w:rPr>
                <w:rFonts w:ascii="Folio-Medium" w:hAnsi="Folio-Medium" w:cs="Folio-Medium"/>
                <w:b/>
                <w:sz w:val="18"/>
                <w:szCs w:val="18"/>
              </w:rPr>
              <w:t xml:space="preserve">Dental caries and salivary immunoglobulin A in Down syndrome children </w:t>
            </w:r>
            <w:r w:rsidRPr="00A42423">
              <w:rPr>
                <w:rFonts w:ascii="Folio-Medium" w:hAnsi="Folio-Medium" w:cs="Folio-Medium"/>
                <w:b/>
                <w:sz w:val="18"/>
                <w:szCs w:val="18"/>
              </w:rPr>
              <w:tab/>
            </w:r>
          </w:p>
          <w:p w14:paraId="335DFC7B" w14:textId="77777777" w:rsidR="00D202E9" w:rsidRDefault="00D202E9" w:rsidP="00DB0BD4">
            <w:pPr>
              <w:rPr>
                <w:rFonts w:ascii="Folio-Medium" w:hAnsi="Folio-Medium" w:cs="Folio-Medium"/>
                <w:sz w:val="18"/>
                <w:szCs w:val="18"/>
              </w:rPr>
            </w:pPr>
          </w:p>
          <w:p w14:paraId="37ABB9C6" w14:textId="77777777" w:rsidR="00D202E9" w:rsidRDefault="00D202E9" w:rsidP="00DB0BD4">
            <w:pPr>
              <w:rPr>
                <w:rFonts w:ascii="Folio-Medium" w:hAnsi="Folio-Medium" w:cs="Folio-Medium"/>
                <w:sz w:val="18"/>
                <w:szCs w:val="18"/>
              </w:rPr>
            </w:pPr>
            <w:r w:rsidRPr="00A42423">
              <w:rPr>
                <w:rFonts w:ascii="Folio-Medium" w:hAnsi="Folio-Medium" w:cs="Folio-Medium"/>
                <w:sz w:val="18"/>
                <w:szCs w:val="18"/>
              </w:rPr>
              <w:t>Journal of paediatric Child health</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02B885" w14:textId="77777777" w:rsidR="00D202E9" w:rsidRDefault="00D202E9" w:rsidP="00DB0BD4">
            <w:pPr>
              <w:rPr>
                <w:rFonts w:ascii="Folio-Medium" w:hAnsi="Folio-Medium" w:cs="Folio-Medium"/>
                <w:sz w:val="17"/>
                <w:szCs w:val="17"/>
              </w:rPr>
            </w:pPr>
            <w:r>
              <w:rPr>
                <w:rFonts w:ascii="Folio-Medium" w:hAnsi="Folio-Medium" w:cs="Folio-Medium"/>
                <w:sz w:val="17"/>
                <w:szCs w:val="17"/>
              </w:rPr>
              <w:t>2004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D6DAD1E" w14:textId="6628A15B"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39739D5" w14:textId="37A8EAD4"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6A4CE8FB" w14:textId="56AC99D1" w:rsidR="00D202E9" w:rsidRDefault="00BB6691" w:rsidP="00DB0BD4">
            <w:pPr>
              <w:rPr>
                <w:rFonts w:ascii="Folio-Medium" w:hAnsi="Folio-Medium" w:cs="Folio-Medium"/>
                <w:sz w:val="17"/>
                <w:szCs w:val="17"/>
              </w:rPr>
            </w:pPr>
            <w:r>
              <w:rPr>
                <w:rFonts w:ascii="Folio-Medium" w:hAnsi="Folio-Medium" w:cs="Folio-Medium"/>
                <w:sz w:val="17"/>
                <w:szCs w:val="17"/>
              </w:rPr>
              <w:t xml:space="preserve">DMFS </w:t>
            </w:r>
            <w:r w:rsidR="00D202E9" w:rsidRPr="00A42423">
              <w:rPr>
                <w:rFonts w:ascii="Folio-Medium" w:hAnsi="Folio-Medium" w:cs="Folio-Medium"/>
                <w:sz w:val="17"/>
                <w:szCs w:val="17"/>
              </w:rPr>
              <w:t>4.82</w:t>
            </w:r>
          </w:p>
          <w:p w14:paraId="5B92635D" w14:textId="5058139C" w:rsidR="00974A0C" w:rsidRPr="00786234" w:rsidRDefault="00974A0C" w:rsidP="00DB0BD4">
            <w:pPr>
              <w:rPr>
                <w:rFonts w:ascii="Folio-Medium" w:hAnsi="Folio-Medium" w:cs="Folio-Medium"/>
                <w:sz w:val="17"/>
                <w:szCs w:val="17"/>
              </w:rPr>
            </w:pPr>
            <w:r>
              <w:rPr>
                <w:rFonts w:ascii="Folio-Medium" w:hAnsi="Folio-Medium" w:cs="Folio-Medium"/>
                <w:sz w:val="17"/>
                <w:szCs w:val="17"/>
              </w:rPr>
              <w:t>(SD 5.64)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9FACF76" w14:textId="1780CB83" w:rsidR="00D202E9" w:rsidRPr="00786234"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5F5B231" w14:textId="40A16AE7" w:rsidR="00D202E9" w:rsidRPr="00786234"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DC1D0D9" w14:textId="043BF9BE" w:rsidR="00D202E9" w:rsidRPr="00786234"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F7606E0" w14:textId="76DEB94A"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DF28489" w14:textId="4F55C942"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5DF52076" w14:textId="3695DA3E" w:rsidR="00D202E9" w:rsidRDefault="00BB6691" w:rsidP="00DB0BD4">
            <w:pPr>
              <w:rPr>
                <w:rFonts w:ascii="Folio-Medium" w:hAnsi="Folio-Medium" w:cs="Folio-Medium"/>
                <w:sz w:val="17"/>
                <w:szCs w:val="17"/>
              </w:rPr>
            </w:pPr>
            <w:r>
              <w:rPr>
                <w:rFonts w:ascii="Folio-Medium" w:hAnsi="Folio-Medium" w:cs="Folio-Medium"/>
                <w:sz w:val="17"/>
                <w:szCs w:val="17"/>
              </w:rPr>
              <w:t xml:space="preserve">DMFS </w:t>
            </w:r>
            <w:r w:rsidR="00D202E9" w:rsidRPr="00A42423">
              <w:rPr>
                <w:rFonts w:ascii="Folio-Medium" w:hAnsi="Folio-Medium" w:cs="Folio-Medium"/>
                <w:sz w:val="17"/>
                <w:szCs w:val="17"/>
              </w:rPr>
              <w:t>8.35</w:t>
            </w:r>
          </w:p>
          <w:p w14:paraId="1BD34859" w14:textId="1CECC943" w:rsidR="00974A0C" w:rsidRPr="00786234" w:rsidRDefault="00974A0C" w:rsidP="00DB0BD4">
            <w:pPr>
              <w:rPr>
                <w:rFonts w:ascii="Folio-Medium" w:hAnsi="Folio-Medium" w:cs="Folio-Medium"/>
                <w:sz w:val="17"/>
                <w:szCs w:val="17"/>
              </w:rPr>
            </w:pPr>
            <w:r>
              <w:rPr>
                <w:rFonts w:ascii="Folio-Medium" w:hAnsi="Folio-Medium" w:cs="Folio-Medium"/>
                <w:sz w:val="17"/>
                <w:szCs w:val="17"/>
              </w:rPr>
              <w:t>(SD 6.25)</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38B4A3D" w14:textId="6995B996"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61ABB9B6" w14:textId="305307F8"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40053C3" w14:textId="5DEFE697" w:rsidR="00D202E9" w:rsidRPr="00786234"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20C13861"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0F4B46C" w14:textId="576F365C" w:rsidR="00D202E9" w:rsidRPr="009428DC" w:rsidRDefault="00D202E9" w:rsidP="00DB0BD4">
            <w:pPr>
              <w:rPr>
                <w:rFonts w:ascii="Folio-Medium" w:hAnsi="Folio-Medium" w:cs="Folio-Medium"/>
                <w:sz w:val="18"/>
                <w:szCs w:val="18"/>
              </w:rPr>
            </w:pPr>
            <w:r>
              <w:rPr>
                <w:rFonts w:ascii="Folio-Medium" w:hAnsi="Folio-Medium" w:cs="Folio-Medium"/>
                <w:sz w:val="18"/>
                <w:szCs w:val="18"/>
              </w:rPr>
              <w:t>9</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6C54653" w14:textId="19D23980" w:rsidR="00D202E9" w:rsidRPr="009428DC" w:rsidRDefault="00D202E9" w:rsidP="00DB0BD4">
            <w:pPr>
              <w:rPr>
                <w:rFonts w:ascii="Folio-Medium" w:hAnsi="Folio-Medium" w:cs="Folio-Medium"/>
                <w:sz w:val="18"/>
                <w:szCs w:val="18"/>
              </w:rPr>
            </w:pPr>
            <w:r w:rsidRPr="009428DC">
              <w:rPr>
                <w:rFonts w:ascii="Folio-Medium" w:hAnsi="Folio-Medium" w:cs="Folio-Medium"/>
                <w:sz w:val="18"/>
                <w:szCs w:val="18"/>
              </w:rPr>
              <w:t>Mathias, M et al</w:t>
            </w:r>
            <w:r w:rsidRPr="009428DC">
              <w:rPr>
                <w:rFonts w:ascii="Folio-Medium" w:hAnsi="Folio-Medium" w:cs="Folio-Medium"/>
                <w:sz w:val="18"/>
                <w:szCs w:val="18"/>
              </w:rPr>
              <w:tab/>
            </w:r>
          </w:p>
          <w:p w14:paraId="7927B870" w14:textId="77777777" w:rsidR="00D202E9" w:rsidRDefault="00D202E9" w:rsidP="00DB0BD4">
            <w:pPr>
              <w:rPr>
                <w:sz w:val="18"/>
                <w:szCs w:val="18"/>
              </w:rPr>
            </w:pPr>
          </w:p>
          <w:p w14:paraId="03DB9C2C" w14:textId="77777777" w:rsidR="00D202E9" w:rsidRPr="009428DC" w:rsidRDefault="00D202E9" w:rsidP="00DB0BD4">
            <w:pPr>
              <w:rPr>
                <w:rFonts w:ascii="Folio-Medium" w:hAnsi="Folio-Medium" w:cs="Folio-Medium"/>
                <w:b/>
                <w:sz w:val="18"/>
                <w:szCs w:val="18"/>
              </w:rPr>
            </w:pPr>
            <w:r w:rsidRPr="009428DC">
              <w:rPr>
                <w:rFonts w:ascii="Folio-Medium" w:hAnsi="Folio-Medium" w:cs="Folio-Medium"/>
                <w:b/>
                <w:sz w:val="18"/>
                <w:szCs w:val="18"/>
              </w:rPr>
              <w:t>Some factors associated with dental caries</w:t>
            </w:r>
          </w:p>
          <w:p w14:paraId="1B0304A6" w14:textId="77777777" w:rsidR="00D202E9" w:rsidRPr="009428DC" w:rsidRDefault="00D202E9" w:rsidP="00DB0BD4">
            <w:pPr>
              <w:rPr>
                <w:rFonts w:ascii="Folio-Medium" w:hAnsi="Folio-Medium" w:cs="Folio-Medium"/>
                <w:b/>
                <w:sz w:val="18"/>
                <w:szCs w:val="18"/>
              </w:rPr>
            </w:pPr>
            <w:r w:rsidRPr="009428DC">
              <w:rPr>
                <w:rFonts w:ascii="Folio-Medium" w:hAnsi="Folio-Medium" w:cs="Folio-Medium"/>
                <w:b/>
                <w:sz w:val="18"/>
                <w:szCs w:val="18"/>
              </w:rPr>
              <w:t>in the primary dentition of children</w:t>
            </w:r>
          </w:p>
          <w:p w14:paraId="5DD624C7" w14:textId="77777777" w:rsidR="00D202E9" w:rsidRPr="009428DC" w:rsidRDefault="00D202E9" w:rsidP="00DB0BD4">
            <w:pPr>
              <w:rPr>
                <w:rFonts w:ascii="Folio-Medium" w:hAnsi="Folio-Medium" w:cs="Folio-Medium"/>
                <w:b/>
                <w:sz w:val="18"/>
                <w:szCs w:val="18"/>
              </w:rPr>
            </w:pPr>
            <w:r w:rsidRPr="009428DC">
              <w:rPr>
                <w:rFonts w:ascii="Folio-Medium" w:hAnsi="Folio-Medium" w:cs="Folio-Medium"/>
                <w:b/>
                <w:sz w:val="18"/>
                <w:szCs w:val="18"/>
              </w:rPr>
              <w:lastRenderedPageBreak/>
              <w:t>with Down syndrome</w:t>
            </w:r>
          </w:p>
          <w:p w14:paraId="7B4DC347" w14:textId="77777777" w:rsidR="00D202E9" w:rsidRDefault="00D202E9" w:rsidP="00DB0BD4">
            <w:pPr>
              <w:rPr>
                <w:sz w:val="18"/>
                <w:szCs w:val="18"/>
              </w:rPr>
            </w:pPr>
          </w:p>
          <w:p w14:paraId="71496497" w14:textId="77777777" w:rsidR="00D202E9" w:rsidRDefault="00D202E9" w:rsidP="00DB0BD4">
            <w:pPr>
              <w:rPr>
                <w:rFonts w:ascii="Folio-Medium" w:hAnsi="Folio-Medium" w:cs="Folio-Medium"/>
                <w:sz w:val="18"/>
                <w:szCs w:val="18"/>
              </w:rPr>
            </w:pPr>
            <w:r w:rsidRPr="009428DC">
              <w:rPr>
                <w:rFonts w:ascii="Folio-Medium" w:hAnsi="Folio-Medium" w:cs="Folio-Medium"/>
                <w:sz w:val="18"/>
                <w:szCs w:val="18"/>
              </w:rPr>
              <w:t>European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7A4E0FB" w14:textId="77777777" w:rsidR="00D202E9" w:rsidRDefault="00D202E9" w:rsidP="00DB0BD4">
            <w:pPr>
              <w:rPr>
                <w:rFonts w:ascii="Folio-Medium" w:hAnsi="Folio-Medium" w:cs="Folio-Medium"/>
                <w:sz w:val="17"/>
                <w:szCs w:val="17"/>
              </w:rPr>
            </w:pPr>
            <w:r>
              <w:rPr>
                <w:rFonts w:ascii="Folio-Medium" w:hAnsi="Folio-Medium" w:cs="Folio-Medium"/>
                <w:sz w:val="17"/>
                <w:szCs w:val="17"/>
              </w:rPr>
              <w:lastRenderedPageBreak/>
              <w:t>2011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B57B4DA" w14:textId="3755780A"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EC20DD2" w14:textId="218C9FAB"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57FE62D8" w14:textId="45BF3015" w:rsidR="00D202E9"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sidRPr="005F6A98">
              <w:rPr>
                <w:rFonts w:ascii="Folio-Medium" w:hAnsi="Folio-Medium" w:cs="Folio-Medium"/>
                <w:sz w:val="17"/>
                <w:szCs w:val="17"/>
              </w:rPr>
              <w:t>2.2</w:t>
            </w:r>
          </w:p>
          <w:p w14:paraId="25993098" w14:textId="5522EEEE" w:rsidR="000904C0" w:rsidRPr="005F6A98" w:rsidRDefault="000904C0" w:rsidP="00DB0BD4">
            <w:pPr>
              <w:rPr>
                <w:rFonts w:ascii="Folio-Medium" w:hAnsi="Folio-Medium" w:cs="Folio-Medium"/>
                <w:sz w:val="17"/>
                <w:szCs w:val="17"/>
              </w:rPr>
            </w:pPr>
            <w:r>
              <w:rPr>
                <w:rFonts w:ascii="Folio-Medium" w:hAnsi="Folio-Medium" w:cs="Folio-Medium"/>
                <w:sz w:val="17"/>
                <w:szCs w:val="17"/>
              </w:rPr>
              <w:t>(SD 6.3)</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0EA0214" w14:textId="769A4A4C" w:rsidR="00D202E9" w:rsidRPr="005F6A98"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C5E57FD" w14:textId="4D91A48E" w:rsidR="00D202E9" w:rsidRPr="005F6A98"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A624A85" w14:textId="4ECE9FAD" w:rsidR="00D202E9" w:rsidRPr="005F6A98"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7D1ABD7" w14:textId="48BA3A07"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1BA3F41" w14:textId="5DC2A8D9"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383500F8" w14:textId="0A047861" w:rsidR="00D202E9" w:rsidRDefault="00974467" w:rsidP="00DB0BD4">
            <w:pPr>
              <w:rPr>
                <w:rFonts w:ascii="Folio-Medium" w:hAnsi="Folio-Medium" w:cs="Folio-Medium"/>
                <w:sz w:val="17"/>
                <w:szCs w:val="17"/>
              </w:rPr>
            </w:pPr>
            <w:r>
              <w:rPr>
                <w:rFonts w:ascii="Folio-Medium" w:hAnsi="Folio-Medium" w:cs="Folio-Medium"/>
                <w:sz w:val="17"/>
                <w:szCs w:val="17"/>
              </w:rPr>
              <w:t xml:space="preserve">DMFT </w:t>
            </w:r>
            <w:r w:rsidR="00D202E9" w:rsidRPr="005F6A98">
              <w:rPr>
                <w:rFonts w:ascii="Folio-Medium" w:hAnsi="Folio-Medium" w:cs="Folio-Medium"/>
                <w:sz w:val="17"/>
                <w:szCs w:val="17"/>
              </w:rPr>
              <w:t>3.4</w:t>
            </w:r>
          </w:p>
          <w:p w14:paraId="11198CE3" w14:textId="64730222" w:rsidR="000904C0" w:rsidRPr="005F6A98" w:rsidRDefault="000904C0" w:rsidP="00DB0BD4">
            <w:pPr>
              <w:rPr>
                <w:rFonts w:ascii="Folio-Medium" w:hAnsi="Folio-Medium" w:cs="Folio-Medium"/>
                <w:sz w:val="17"/>
                <w:szCs w:val="17"/>
              </w:rPr>
            </w:pPr>
            <w:r>
              <w:rPr>
                <w:rFonts w:ascii="Folio-Medium" w:hAnsi="Folio-Medium" w:cs="Folio-Medium"/>
                <w:sz w:val="17"/>
                <w:szCs w:val="17"/>
              </w:rPr>
              <w:t>(SD 8.1)</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C3EA613" w14:textId="64706F43"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2A75F6ED" w14:textId="0D1110DA"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A8EBBA4" w14:textId="040194AF" w:rsidR="00D202E9" w:rsidRPr="005F6A98"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6A4284CB"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29F43832" w14:textId="74EBA493" w:rsidR="00D202E9" w:rsidRDefault="00D202E9" w:rsidP="00DB0BD4">
            <w:pPr>
              <w:rPr>
                <w:rFonts w:ascii="Folio-Medium" w:hAnsi="Folio-Medium" w:cs="Folio-Medium"/>
                <w:sz w:val="18"/>
                <w:szCs w:val="18"/>
              </w:rPr>
            </w:pPr>
            <w:r>
              <w:rPr>
                <w:rFonts w:ascii="Folio-Medium" w:hAnsi="Folio-Medium" w:cs="Folio-Medium"/>
                <w:sz w:val="18"/>
                <w:szCs w:val="18"/>
              </w:rPr>
              <w:t>10</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325370B4" w14:textId="36BA73AB" w:rsidR="00D202E9" w:rsidRDefault="00D202E9" w:rsidP="00DB0BD4">
            <w:pPr>
              <w:rPr>
                <w:rFonts w:ascii="Folio-Medium" w:hAnsi="Folio-Medium" w:cs="Folio-Medium"/>
                <w:sz w:val="18"/>
                <w:szCs w:val="18"/>
              </w:rPr>
            </w:pPr>
            <w:r>
              <w:rPr>
                <w:rFonts w:ascii="Folio-Medium" w:hAnsi="Folio-Medium" w:cs="Folio-Medium"/>
                <w:sz w:val="18"/>
                <w:szCs w:val="18"/>
              </w:rPr>
              <w:t>Stabholz et al</w:t>
            </w:r>
          </w:p>
          <w:p w14:paraId="46178853" w14:textId="77777777" w:rsidR="00D202E9" w:rsidRDefault="00D202E9" w:rsidP="00DB0BD4">
            <w:pPr>
              <w:rPr>
                <w:rFonts w:ascii="Folio-Medium" w:hAnsi="Folio-Medium" w:cs="Folio-Medium"/>
                <w:sz w:val="18"/>
                <w:szCs w:val="18"/>
              </w:rPr>
            </w:pPr>
            <w:r w:rsidRPr="00EC1072">
              <w:rPr>
                <w:rFonts w:ascii="Folio-Medium" w:hAnsi="Folio-Medium" w:cs="Folio-Medium"/>
                <w:sz w:val="18"/>
                <w:szCs w:val="18"/>
              </w:rPr>
              <w:tab/>
            </w:r>
          </w:p>
          <w:p w14:paraId="0FD5B751" w14:textId="77777777" w:rsidR="00D202E9" w:rsidRPr="00EC1072" w:rsidRDefault="00D202E9" w:rsidP="00DB0BD4">
            <w:pPr>
              <w:rPr>
                <w:rFonts w:ascii="Folio-Medium" w:hAnsi="Folio-Medium" w:cs="Folio-Medium"/>
                <w:b/>
                <w:sz w:val="18"/>
                <w:szCs w:val="18"/>
              </w:rPr>
            </w:pPr>
            <w:r w:rsidRPr="00EC1072">
              <w:rPr>
                <w:rFonts w:ascii="Folio-Medium" w:hAnsi="Folio-Medium" w:cs="Folio-Medium"/>
                <w:b/>
                <w:sz w:val="18"/>
                <w:szCs w:val="18"/>
              </w:rPr>
              <w:t>Caries experience, periodontal treatment needs, salivary PH, and Streptococcus mutans counts in preadolescent Down syndrome population</w:t>
            </w:r>
            <w:r w:rsidRPr="00EC1072">
              <w:rPr>
                <w:rFonts w:ascii="Folio-Medium" w:hAnsi="Folio-Medium" w:cs="Folio-Medium"/>
                <w:b/>
                <w:sz w:val="18"/>
                <w:szCs w:val="18"/>
              </w:rPr>
              <w:tab/>
            </w:r>
          </w:p>
          <w:p w14:paraId="14E645C4" w14:textId="77777777" w:rsidR="00D202E9" w:rsidRDefault="00D202E9" w:rsidP="00DB0BD4">
            <w:pPr>
              <w:rPr>
                <w:rFonts w:ascii="Folio-Medium" w:hAnsi="Folio-Medium" w:cs="Folio-Medium"/>
                <w:sz w:val="18"/>
                <w:szCs w:val="18"/>
              </w:rPr>
            </w:pPr>
          </w:p>
          <w:p w14:paraId="610F318A" w14:textId="77777777" w:rsidR="00D202E9" w:rsidRDefault="00D202E9" w:rsidP="00DB0BD4">
            <w:pPr>
              <w:rPr>
                <w:rFonts w:ascii="Folio-Medium" w:hAnsi="Folio-Medium" w:cs="Folio-Medium"/>
                <w:sz w:val="18"/>
                <w:szCs w:val="18"/>
              </w:rPr>
            </w:pPr>
            <w:r w:rsidRPr="00EC1072">
              <w:rPr>
                <w:rFonts w:ascii="Folio-Medium" w:hAnsi="Folio-Medium" w:cs="Folio-Medium"/>
                <w:sz w:val="18"/>
                <w:szCs w:val="18"/>
              </w:rPr>
              <w:t>Special Care in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EEC63F6" w14:textId="77777777" w:rsidR="00D202E9" w:rsidRDefault="00D202E9" w:rsidP="00DB0BD4">
            <w:pPr>
              <w:rPr>
                <w:rFonts w:ascii="Folio-Medium" w:hAnsi="Folio-Medium" w:cs="Folio-Medium"/>
                <w:sz w:val="17"/>
                <w:szCs w:val="17"/>
              </w:rPr>
            </w:pPr>
            <w:r>
              <w:rPr>
                <w:rFonts w:ascii="Folio-Medium" w:hAnsi="Folio-Medium" w:cs="Folio-Medium"/>
                <w:sz w:val="17"/>
                <w:szCs w:val="17"/>
              </w:rPr>
              <w:t>1991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DC38C43" w14:textId="79E23CE7"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1E8D384" w14:textId="0726F6D0"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3A36C0E6" w14:textId="1D613865" w:rsidR="00D202E9" w:rsidRDefault="004924C3" w:rsidP="00DB0BD4">
            <w:pPr>
              <w:rPr>
                <w:rFonts w:ascii="Folio-Medium" w:hAnsi="Folio-Medium" w:cs="Folio-Medium"/>
                <w:sz w:val="17"/>
                <w:szCs w:val="17"/>
              </w:rPr>
            </w:pPr>
            <w:r>
              <w:rPr>
                <w:rFonts w:ascii="Folio-Medium" w:hAnsi="Folio-Medium" w:cs="Folio-Medium"/>
                <w:sz w:val="17"/>
                <w:szCs w:val="17"/>
              </w:rPr>
              <w:t>DMFS</w:t>
            </w:r>
            <w:r w:rsidR="00974467">
              <w:rPr>
                <w:rFonts w:ascii="Folio-Medium" w:hAnsi="Folio-Medium" w:cs="Folio-Medium"/>
                <w:sz w:val="17"/>
                <w:szCs w:val="17"/>
              </w:rPr>
              <w:t xml:space="preserve"> </w:t>
            </w:r>
            <w:r w:rsidR="00D202E9" w:rsidRPr="002B5A97">
              <w:rPr>
                <w:rFonts w:ascii="Folio-Medium" w:hAnsi="Folio-Medium" w:cs="Folio-Medium"/>
                <w:sz w:val="17"/>
                <w:szCs w:val="17"/>
              </w:rPr>
              <w:t>1.2</w:t>
            </w:r>
            <w:r w:rsidR="002616CF">
              <w:rPr>
                <w:rFonts w:ascii="Arial" w:hAnsi="Arial" w:cs="Arial"/>
                <w:sz w:val="17"/>
                <w:szCs w:val="17"/>
              </w:rPr>
              <w:t>**</w:t>
            </w:r>
          </w:p>
          <w:p w14:paraId="5C071517" w14:textId="7FD61918" w:rsidR="002616CF" w:rsidRPr="00255B98" w:rsidRDefault="002616CF" w:rsidP="00DB0BD4">
            <w:pPr>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6C0FEA8" w14:textId="672E073C" w:rsidR="00D202E9" w:rsidRPr="00255B98"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4F641B6" w14:textId="6B85A842" w:rsidR="00D202E9" w:rsidRPr="00255B98"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6438BF3" w14:textId="46EB0CD7" w:rsidR="00D202E9" w:rsidRPr="00255B98"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85CE942" w14:textId="55FA547D"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F6D45BE" w14:textId="24293352"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5E196FC6" w14:textId="33904550" w:rsidR="002616CF" w:rsidRPr="00255B98" w:rsidRDefault="004924C3" w:rsidP="004924C3">
            <w:pPr>
              <w:rPr>
                <w:rFonts w:ascii="Folio-Medium" w:hAnsi="Folio-Medium" w:cs="Folio-Medium"/>
                <w:sz w:val="17"/>
                <w:szCs w:val="17"/>
              </w:rPr>
            </w:pPr>
            <w:r>
              <w:rPr>
                <w:rFonts w:ascii="Folio-Medium" w:hAnsi="Folio-Medium" w:cs="Folio-Medium"/>
                <w:sz w:val="17"/>
                <w:szCs w:val="17"/>
              </w:rPr>
              <w:t>DMFS</w:t>
            </w:r>
            <w:r w:rsidR="00974467">
              <w:rPr>
                <w:rFonts w:ascii="Folio-Medium" w:hAnsi="Folio-Medium" w:cs="Folio-Medium"/>
                <w:sz w:val="17"/>
                <w:szCs w:val="17"/>
              </w:rPr>
              <w:t xml:space="preserve"> </w:t>
            </w:r>
            <w:r>
              <w:rPr>
                <w:rFonts w:ascii="Folio-Medium" w:hAnsi="Folio-Medium" w:cs="Folio-Medium"/>
                <w:sz w:val="17"/>
                <w:szCs w:val="17"/>
              </w:rPr>
              <w:t>14.5</w:t>
            </w:r>
            <w:r w:rsidR="002616CF">
              <w:rPr>
                <w:rFonts w:ascii="Folio-Medium" w:hAnsi="Folio-Medium" w:cs="Folio-Medium"/>
                <w:sz w:val="17"/>
                <w:szCs w:val="17"/>
              </w:rPr>
              <w:t>**</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0E1F266" w14:textId="05C16A7B"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71CE302" w14:textId="7B27C394"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A3DA728" w14:textId="3AEA636D" w:rsidR="00D202E9" w:rsidRPr="00255B98"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46C653FB" w14:textId="77777777" w:rsidTr="00B4075F">
        <w:trPr>
          <w:trHeight w:val="333"/>
          <w:jc w:val="center"/>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9ECC6D0" w14:textId="4B165A05" w:rsidR="00D202E9" w:rsidRPr="001920F7" w:rsidRDefault="00D202E9" w:rsidP="00255B98">
            <w:pPr>
              <w:rPr>
                <w:rFonts w:ascii="Folio-Medium" w:hAnsi="Folio-Medium" w:cs="Folio-Medium"/>
                <w:sz w:val="18"/>
                <w:szCs w:val="18"/>
              </w:rPr>
            </w:pPr>
            <w:r>
              <w:rPr>
                <w:rFonts w:ascii="Folio-Medium" w:hAnsi="Folio-Medium" w:cs="Folio-Medium"/>
                <w:sz w:val="18"/>
                <w:szCs w:val="18"/>
              </w:rPr>
              <w:t>11</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3C090BD" w14:textId="191C9E2C" w:rsidR="00D202E9" w:rsidRPr="001920F7" w:rsidRDefault="00D202E9" w:rsidP="00255B98">
            <w:pPr>
              <w:rPr>
                <w:rFonts w:ascii="Folio-Medium" w:hAnsi="Folio-Medium" w:cs="Folio-Medium"/>
                <w:sz w:val="18"/>
                <w:szCs w:val="18"/>
              </w:rPr>
            </w:pPr>
            <w:proofErr w:type="spellStart"/>
            <w:r w:rsidRPr="001920F7">
              <w:rPr>
                <w:rFonts w:ascii="Folio-Medium" w:hAnsi="Folio-Medium" w:cs="Folio-Medium"/>
                <w:sz w:val="18"/>
                <w:szCs w:val="18"/>
              </w:rPr>
              <w:t>Subramanium</w:t>
            </w:r>
            <w:proofErr w:type="spellEnd"/>
            <w:r w:rsidRPr="001920F7">
              <w:rPr>
                <w:rFonts w:ascii="Folio-Medium" w:hAnsi="Folio-Medium" w:cs="Folio-Medium"/>
                <w:sz w:val="18"/>
                <w:szCs w:val="18"/>
              </w:rPr>
              <w:t>, P et al</w:t>
            </w:r>
            <w:r w:rsidRPr="001920F7">
              <w:rPr>
                <w:rFonts w:ascii="Folio-Medium" w:hAnsi="Folio-Medium" w:cs="Folio-Medium"/>
                <w:sz w:val="18"/>
                <w:szCs w:val="18"/>
              </w:rPr>
              <w:tab/>
            </w:r>
          </w:p>
          <w:p w14:paraId="0D7D47C1" w14:textId="77777777" w:rsidR="00D202E9" w:rsidRDefault="00D202E9" w:rsidP="00255B98">
            <w:pPr>
              <w:rPr>
                <w:sz w:val="18"/>
                <w:szCs w:val="18"/>
              </w:rPr>
            </w:pPr>
          </w:p>
          <w:p w14:paraId="1A366738" w14:textId="77777777" w:rsidR="00D202E9" w:rsidRDefault="00D202E9" w:rsidP="00255B98">
            <w:pPr>
              <w:rPr>
                <w:sz w:val="18"/>
                <w:szCs w:val="18"/>
              </w:rPr>
            </w:pPr>
            <w:r w:rsidRPr="001920F7">
              <w:rPr>
                <w:rFonts w:ascii="Folio-Medium" w:hAnsi="Folio-Medium" w:cs="Folio-Medium"/>
                <w:b/>
                <w:sz w:val="18"/>
                <w:szCs w:val="18"/>
              </w:rPr>
              <w:t>Assessment of salivary total antioxidant levels and oral health status in children with Down syndrome</w:t>
            </w:r>
            <w:r w:rsidRPr="001920F7">
              <w:rPr>
                <w:sz w:val="18"/>
                <w:szCs w:val="18"/>
              </w:rPr>
              <w:tab/>
            </w:r>
          </w:p>
          <w:p w14:paraId="34229A59" w14:textId="77777777" w:rsidR="00D202E9" w:rsidRDefault="00D202E9" w:rsidP="00255B98">
            <w:pPr>
              <w:rPr>
                <w:sz w:val="18"/>
                <w:szCs w:val="18"/>
              </w:rPr>
            </w:pPr>
          </w:p>
          <w:p w14:paraId="3033AB8C" w14:textId="2E881B5B" w:rsidR="00D202E9" w:rsidRPr="009428DC" w:rsidRDefault="00D202E9" w:rsidP="00255B98">
            <w:pPr>
              <w:rPr>
                <w:rFonts w:ascii="Folio-Medium" w:hAnsi="Folio-Medium" w:cs="Folio-Medium"/>
                <w:sz w:val="18"/>
                <w:szCs w:val="18"/>
              </w:rPr>
            </w:pPr>
            <w:r w:rsidRPr="001920F7">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948DE7E" w14:textId="368E2F6D" w:rsidR="00D202E9" w:rsidRDefault="00D202E9" w:rsidP="00255B98">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B8C704D" w14:textId="72FE91CC"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5BCFC5C" w14:textId="5A8B9CFC"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01363A39" w14:textId="5F70B5F7" w:rsidR="00D202E9" w:rsidRDefault="00D202E9" w:rsidP="00255B98">
            <w:pPr>
              <w:rPr>
                <w:rFonts w:ascii="Folio-Medium" w:hAnsi="Folio-Medium" w:cs="Folio-Medium"/>
                <w:sz w:val="17"/>
                <w:szCs w:val="17"/>
              </w:rPr>
            </w:pPr>
            <w:r>
              <w:rPr>
                <w:rFonts w:ascii="Folio-Medium" w:hAnsi="Folio-Medium" w:cs="Folio-Medium"/>
                <w:sz w:val="17"/>
                <w:szCs w:val="17"/>
              </w:rPr>
              <w:t>DMFT=1.68</w:t>
            </w:r>
          </w:p>
          <w:p w14:paraId="237A3144" w14:textId="25F1105B" w:rsidR="006B55A0" w:rsidRDefault="006B55A0" w:rsidP="00255B98">
            <w:pPr>
              <w:rPr>
                <w:rFonts w:ascii="Folio-Medium" w:hAnsi="Folio-Medium" w:cs="Folio-Medium"/>
                <w:sz w:val="17"/>
                <w:szCs w:val="17"/>
              </w:rPr>
            </w:pPr>
            <w:r>
              <w:rPr>
                <w:rFonts w:ascii="Folio-Medium" w:hAnsi="Folio-Medium" w:cs="Folio-Medium"/>
                <w:sz w:val="17"/>
                <w:szCs w:val="17"/>
              </w:rPr>
              <w:t xml:space="preserve">(SD </w:t>
            </w:r>
            <w:r w:rsidR="00BB6691">
              <w:rPr>
                <w:rFonts w:ascii="Folio-Medium" w:hAnsi="Folio-Medium" w:cs="Folio-Medium"/>
                <w:sz w:val="17"/>
                <w:szCs w:val="17"/>
              </w:rPr>
              <w:t>0.69)</w:t>
            </w:r>
          </w:p>
          <w:p w14:paraId="21C0C9C2" w14:textId="77777777" w:rsidR="006B55A0" w:rsidRDefault="006B55A0" w:rsidP="00255B98">
            <w:pPr>
              <w:rPr>
                <w:rFonts w:ascii="Folio-Medium" w:hAnsi="Folio-Medium" w:cs="Folio-Medium"/>
                <w:sz w:val="17"/>
                <w:szCs w:val="17"/>
              </w:rPr>
            </w:pPr>
          </w:p>
          <w:p w14:paraId="2C0D27F6" w14:textId="77777777" w:rsidR="00D202E9" w:rsidRDefault="00D202E9" w:rsidP="00255B98">
            <w:pPr>
              <w:rPr>
                <w:rFonts w:ascii="Folio-Medium" w:hAnsi="Folio-Medium" w:cs="Folio-Medium"/>
                <w:sz w:val="17"/>
                <w:szCs w:val="17"/>
              </w:rPr>
            </w:pPr>
            <w:r w:rsidRPr="00B15FD1">
              <w:rPr>
                <w:rFonts w:ascii="Folio-Medium" w:hAnsi="Folio-Medium" w:cs="Folio-Medium"/>
                <w:sz w:val="17"/>
                <w:szCs w:val="17"/>
              </w:rPr>
              <w:t>deft=2.69</w:t>
            </w:r>
          </w:p>
          <w:p w14:paraId="5E2A2CB6" w14:textId="0FC2C4FD" w:rsidR="00BB6691" w:rsidRPr="005F6A98" w:rsidRDefault="00BB6691" w:rsidP="00255B98">
            <w:pPr>
              <w:rPr>
                <w:rFonts w:ascii="Folio-Medium" w:hAnsi="Folio-Medium" w:cs="Folio-Medium"/>
                <w:sz w:val="17"/>
                <w:szCs w:val="17"/>
              </w:rPr>
            </w:pPr>
            <w:r>
              <w:rPr>
                <w:rFonts w:ascii="Folio-Medium" w:hAnsi="Folio-Medium" w:cs="Folio-Medium"/>
                <w:sz w:val="17"/>
                <w:szCs w:val="17"/>
              </w:rPr>
              <w:t>(SD 1.62)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3023369" w14:textId="0F81B686" w:rsidR="00D202E9" w:rsidRPr="005F6A98" w:rsidRDefault="001010E3" w:rsidP="00255B98">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67B0F32" w14:textId="11709536" w:rsidR="00D202E9" w:rsidRPr="005F6A98" w:rsidRDefault="001010E3" w:rsidP="00255B98">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A02D904" w14:textId="01CA2A88" w:rsidR="00D202E9" w:rsidRPr="005F6A98" w:rsidRDefault="001010E3" w:rsidP="00255B98">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A4C3ED9" w14:textId="605A9195"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A140737" w14:textId="63CA4283"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136DC6FB" w14:textId="278A3510" w:rsidR="00D202E9" w:rsidRDefault="00D202E9" w:rsidP="00255B98">
            <w:pPr>
              <w:rPr>
                <w:rFonts w:ascii="Folio-Medium" w:hAnsi="Folio-Medium" w:cs="Folio-Medium"/>
                <w:sz w:val="17"/>
                <w:szCs w:val="17"/>
              </w:rPr>
            </w:pPr>
            <w:r>
              <w:rPr>
                <w:rFonts w:ascii="Folio-Medium" w:hAnsi="Folio-Medium" w:cs="Folio-Medium"/>
                <w:sz w:val="17"/>
                <w:szCs w:val="17"/>
              </w:rPr>
              <w:t>DMFT=1.8</w:t>
            </w:r>
            <w:r w:rsidR="00BB6691">
              <w:rPr>
                <w:rFonts w:ascii="Folio-Medium" w:hAnsi="Folio-Medium" w:cs="Folio-Medium"/>
                <w:sz w:val="17"/>
                <w:szCs w:val="17"/>
              </w:rPr>
              <w:t>4</w:t>
            </w:r>
          </w:p>
          <w:p w14:paraId="7A784C20" w14:textId="7C225E8E" w:rsidR="006B55A0" w:rsidRDefault="00BB6691" w:rsidP="00255B98">
            <w:pPr>
              <w:rPr>
                <w:rFonts w:ascii="Folio-Medium" w:hAnsi="Folio-Medium" w:cs="Folio-Medium"/>
                <w:sz w:val="17"/>
                <w:szCs w:val="17"/>
              </w:rPr>
            </w:pPr>
            <w:r>
              <w:rPr>
                <w:rFonts w:ascii="Folio-Medium" w:hAnsi="Folio-Medium" w:cs="Folio-Medium"/>
                <w:sz w:val="17"/>
                <w:szCs w:val="17"/>
              </w:rPr>
              <w:t>(SD 1.12)</w:t>
            </w:r>
          </w:p>
          <w:p w14:paraId="740D6414" w14:textId="77777777" w:rsidR="006B55A0" w:rsidRDefault="006B55A0" w:rsidP="00255B98">
            <w:pPr>
              <w:rPr>
                <w:rFonts w:ascii="Folio-Medium" w:hAnsi="Folio-Medium" w:cs="Folio-Medium"/>
                <w:sz w:val="17"/>
                <w:szCs w:val="17"/>
              </w:rPr>
            </w:pPr>
          </w:p>
          <w:p w14:paraId="4D92732F" w14:textId="77777777" w:rsidR="00D202E9" w:rsidRDefault="00D202E9" w:rsidP="00255B98">
            <w:pPr>
              <w:rPr>
                <w:rFonts w:ascii="Folio-Medium" w:hAnsi="Folio-Medium" w:cs="Folio-Medium"/>
                <w:sz w:val="17"/>
                <w:szCs w:val="17"/>
              </w:rPr>
            </w:pPr>
            <w:r w:rsidRPr="00B15FD1">
              <w:rPr>
                <w:rFonts w:ascii="Folio-Medium" w:hAnsi="Folio-Medium" w:cs="Folio-Medium"/>
                <w:sz w:val="17"/>
                <w:szCs w:val="17"/>
              </w:rPr>
              <w:t>deft=2.90</w:t>
            </w:r>
          </w:p>
          <w:p w14:paraId="3D65908A" w14:textId="0659A6D2" w:rsidR="00BB6691" w:rsidRPr="005F6A98" w:rsidRDefault="00BB6691" w:rsidP="00255B98">
            <w:pPr>
              <w:rPr>
                <w:rFonts w:ascii="Folio-Medium" w:hAnsi="Folio-Medium" w:cs="Folio-Medium"/>
                <w:sz w:val="17"/>
                <w:szCs w:val="17"/>
              </w:rPr>
            </w:pPr>
            <w:r>
              <w:rPr>
                <w:rFonts w:ascii="Folio-Medium" w:hAnsi="Folio-Medium" w:cs="Folio-Medium"/>
                <w:sz w:val="17"/>
                <w:szCs w:val="17"/>
              </w:rPr>
              <w:t>(SD 1.60)</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C66C383" w14:textId="36658416"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0D678070" w14:textId="77A88975"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6B7084D" w14:textId="11A65002" w:rsidR="00D202E9" w:rsidRPr="005F6A98" w:rsidRDefault="001010E3" w:rsidP="00255B98">
            <w:pPr>
              <w:rPr>
                <w:rFonts w:ascii="Folio-Medium" w:hAnsi="Folio-Medium" w:cs="Folio-Medium"/>
                <w:sz w:val="17"/>
                <w:szCs w:val="17"/>
              </w:rPr>
            </w:pPr>
            <w:r>
              <w:rPr>
                <w:rFonts w:ascii="Folio-Medium" w:hAnsi="Folio-Medium" w:cs="Folio-Medium"/>
                <w:sz w:val="17"/>
                <w:szCs w:val="17"/>
              </w:rPr>
              <w:t>not available</w:t>
            </w:r>
          </w:p>
        </w:tc>
      </w:tr>
      <w:tr w:rsidR="00D202E9" w:rsidRPr="00526F2D" w14:paraId="63A7F09F" w14:textId="77777777" w:rsidTr="00B4075F">
        <w:trPr>
          <w:trHeight w:val="841"/>
          <w:jc w:val="center"/>
        </w:trPr>
        <w:tc>
          <w:tcPr>
            <w:tcW w:w="846" w:type="dxa"/>
            <w:tcBorders>
              <w:top w:val="single" w:sz="4" w:space="0" w:color="auto"/>
              <w:left w:val="single" w:sz="4" w:space="0" w:color="auto"/>
              <w:right w:val="single" w:sz="4" w:space="0" w:color="auto"/>
            </w:tcBorders>
            <w:shd w:val="clear" w:color="auto" w:fill="8EAADB" w:themeFill="accent1" w:themeFillTint="99"/>
          </w:tcPr>
          <w:p w14:paraId="491DE370" w14:textId="77777777" w:rsidR="00D202E9" w:rsidRPr="00526F2D" w:rsidRDefault="00D202E9" w:rsidP="00421F40">
            <w:pPr>
              <w:jc w:val="center"/>
              <w:rPr>
                <w:rFonts w:ascii="Folio-Medium" w:hAnsi="Folio-Medium" w:cs="Folio-Medium"/>
                <w:b/>
                <w:bCs/>
                <w:sz w:val="35"/>
                <w:szCs w:val="35"/>
              </w:rPr>
            </w:pPr>
          </w:p>
        </w:tc>
        <w:tc>
          <w:tcPr>
            <w:tcW w:w="17598" w:type="dxa"/>
            <w:gridSpan w:val="14"/>
            <w:tcBorders>
              <w:top w:val="single" w:sz="4" w:space="0" w:color="auto"/>
              <w:left w:val="single" w:sz="4" w:space="0" w:color="auto"/>
              <w:right w:val="single" w:sz="4" w:space="0" w:color="auto"/>
            </w:tcBorders>
            <w:shd w:val="clear" w:color="auto" w:fill="8EAADB" w:themeFill="accent1" w:themeFillTint="99"/>
          </w:tcPr>
          <w:p w14:paraId="7F225871" w14:textId="0B9408AF" w:rsidR="00D202E9" w:rsidRPr="00526F2D" w:rsidRDefault="00D202E9"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2B</w:t>
            </w:r>
            <w:r w:rsidRPr="00526F2D">
              <w:rPr>
                <w:rFonts w:ascii="Folio-Medium" w:hAnsi="Folio-Medium" w:cs="Folio-Medium"/>
                <w:b/>
                <w:bCs/>
                <w:sz w:val="35"/>
                <w:szCs w:val="35"/>
              </w:rPr>
              <w:t xml:space="preserve">. </w:t>
            </w:r>
            <w:r>
              <w:rPr>
                <w:rFonts w:ascii="Folio-Medium" w:hAnsi="Folio-Medium" w:cs="Folio-Medium"/>
                <w:b/>
                <w:bCs/>
                <w:sz w:val="35"/>
                <w:szCs w:val="35"/>
              </w:rPr>
              <w:t>Study Results: Autism</w:t>
            </w:r>
          </w:p>
        </w:tc>
      </w:tr>
      <w:tr w:rsidR="00B4075F" w:rsidRPr="00955BBB" w14:paraId="695D44D3" w14:textId="77777777" w:rsidTr="00B4075F">
        <w:trPr>
          <w:trHeight w:val="333"/>
          <w:jc w:val="center"/>
        </w:trPr>
        <w:tc>
          <w:tcPr>
            <w:tcW w:w="846" w:type="dxa"/>
            <w:tcBorders>
              <w:top w:val="single" w:sz="12" w:space="0" w:color="auto"/>
              <w:left w:val="single" w:sz="4" w:space="0" w:color="auto"/>
              <w:bottom w:val="single" w:sz="4" w:space="0" w:color="auto"/>
              <w:right w:val="single" w:sz="4" w:space="0" w:color="auto"/>
            </w:tcBorders>
            <w:shd w:val="clear" w:color="auto" w:fill="002060"/>
          </w:tcPr>
          <w:p w14:paraId="2F0DD817" w14:textId="279E5047" w:rsidR="00D202E9" w:rsidRPr="00955BBB" w:rsidRDefault="00B4075F" w:rsidP="00421F40">
            <w:pPr>
              <w:jc w:val="center"/>
              <w:rPr>
                <w:rFonts w:ascii="Folio-Medium" w:hAnsi="Folio-Medium" w:cs="Folio-Medium"/>
                <w:b/>
                <w:sz w:val="18"/>
                <w:szCs w:val="18"/>
              </w:rPr>
            </w:pPr>
            <w:r>
              <w:rPr>
                <w:rFonts w:ascii="Folio-Medium" w:hAnsi="Folio-Medium" w:cs="Folio-Medium"/>
                <w:b/>
                <w:sz w:val="18"/>
                <w:szCs w:val="18"/>
              </w:rPr>
              <w:t>Study ID</w:t>
            </w:r>
          </w:p>
        </w:tc>
        <w:tc>
          <w:tcPr>
            <w:tcW w:w="2693" w:type="dxa"/>
            <w:tcBorders>
              <w:top w:val="single" w:sz="12" w:space="0" w:color="auto"/>
              <w:left w:val="single" w:sz="4" w:space="0" w:color="auto"/>
              <w:bottom w:val="single" w:sz="4" w:space="0" w:color="auto"/>
              <w:right w:val="single" w:sz="4" w:space="0" w:color="auto"/>
            </w:tcBorders>
            <w:shd w:val="clear" w:color="auto" w:fill="002060"/>
          </w:tcPr>
          <w:p w14:paraId="3CC6E133" w14:textId="1AAB0C91" w:rsidR="00D202E9" w:rsidRPr="00955BBB" w:rsidRDefault="00D202E9" w:rsidP="00421F40">
            <w:pPr>
              <w:jc w:val="center"/>
              <w:rPr>
                <w:rFonts w:ascii="Folio-Medium" w:hAnsi="Folio-Medium" w:cs="Folio-Medium"/>
                <w:b/>
                <w:sz w:val="18"/>
                <w:szCs w:val="18"/>
              </w:rPr>
            </w:pPr>
            <w:r w:rsidRPr="00955BBB">
              <w:rPr>
                <w:rFonts w:ascii="Folio-Medium" w:hAnsi="Folio-Medium" w:cs="Folio-Medium"/>
                <w:b/>
                <w:sz w:val="18"/>
                <w:szCs w:val="18"/>
              </w:rPr>
              <w:t>Authors/ Title/ 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34BA2869" w14:textId="77777777" w:rsidR="00D202E9" w:rsidRPr="00955BBB" w:rsidRDefault="00D202E9" w:rsidP="00421F40">
            <w:pPr>
              <w:jc w:val="center"/>
              <w:rPr>
                <w:rFonts w:ascii="Folio-Medium" w:hAnsi="Folio-Medium" w:cs="Folio-Medium"/>
                <w:b/>
                <w:sz w:val="17"/>
                <w:szCs w:val="17"/>
              </w:rPr>
            </w:pPr>
            <w:r w:rsidRPr="00955BBB">
              <w:rPr>
                <w:rFonts w:ascii="Folio-Medium" w:hAnsi="Folio-Medium" w:cs="Folio-Medium"/>
                <w:b/>
                <w:sz w:val="18"/>
                <w:szCs w:val="18"/>
              </w:rPr>
              <w:t>Year</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64AD178A" w14:textId="77777777" w:rsidR="00D202E9" w:rsidRPr="00955BBB" w:rsidRDefault="00D202E9" w:rsidP="00421F40">
            <w:pPr>
              <w:jc w:val="center"/>
              <w:rPr>
                <w:rFonts w:ascii="Folio-Medium" w:hAnsi="Folio-Medium" w:cs="Folio-Medium"/>
                <w:b/>
                <w:sz w:val="17"/>
                <w:szCs w:val="17"/>
              </w:rPr>
            </w:pPr>
            <w:r w:rsidRPr="00955BBB">
              <w:rPr>
                <w:b/>
              </w:rPr>
              <w:t>CI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5F6CE957" w14:textId="77777777" w:rsidR="00D202E9" w:rsidRPr="00955BBB" w:rsidRDefault="00D202E9" w:rsidP="00421F40">
            <w:pPr>
              <w:autoSpaceDE w:val="0"/>
              <w:autoSpaceDN w:val="0"/>
              <w:adjustRightInd w:val="0"/>
              <w:jc w:val="center"/>
              <w:rPr>
                <w:rFonts w:ascii="Folio-Medium" w:hAnsi="Folio-Medium" w:cs="Folio-Medium"/>
                <w:b/>
                <w:i/>
                <w:sz w:val="17"/>
                <w:szCs w:val="17"/>
              </w:rPr>
            </w:pPr>
            <w:r w:rsidRPr="00955BBB">
              <w:rPr>
                <w:b/>
              </w:rPr>
              <w:t>RI (with disability)</w:t>
            </w:r>
          </w:p>
        </w:tc>
        <w:tc>
          <w:tcPr>
            <w:tcW w:w="1417" w:type="dxa"/>
            <w:tcBorders>
              <w:top w:val="single" w:sz="12" w:space="0" w:color="auto"/>
              <w:left w:val="single" w:sz="4" w:space="0" w:color="auto"/>
              <w:bottom w:val="single" w:sz="4" w:space="0" w:color="auto"/>
              <w:right w:val="single" w:sz="4" w:space="0" w:color="auto"/>
            </w:tcBorders>
            <w:shd w:val="clear" w:color="auto" w:fill="002060"/>
          </w:tcPr>
          <w:p w14:paraId="70409122" w14:textId="77777777" w:rsidR="00D202E9" w:rsidRPr="00955BBB" w:rsidRDefault="00D202E9" w:rsidP="00421F40">
            <w:pPr>
              <w:jc w:val="center"/>
              <w:rPr>
                <w:rFonts w:ascii="Folio-Medium" w:hAnsi="Folio-Medium" w:cs="Folio-Medium"/>
                <w:b/>
                <w:sz w:val="17"/>
                <w:szCs w:val="17"/>
              </w:rPr>
            </w:pPr>
            <w:r w:rsidRPr="00955BBB">
              <w:rPr>
                <w:b/>
              </w:rPr>
              <w:t>DMFT (with disabilities)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780CC015" w14:textId="77777777"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D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1C31D3DA" w14:textId="77777777"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M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3E990D2A" w14:textId="77777777" w:rsidR="00D202E9" w:rsidRPr="00955BBB" w:rsidRDefault="00D202E9" w:rsidP="00421F40">
            <w:pPr>
              <w:tabs>
                <w:tab w:val="left" w:pos="639"/>
              </w:tabs>
              <w:jc w:val="center"/>
              <w:rPr>
                <w:rFonts w:ascii="Folio-Medium" w:hAnsi="Folio-Medium" w:cs="Folio-Medium"/>
                <w:b/>
                <w:bCs/>
                <w:sz w:val="17"/>
                <w:szCs w:val="17"/>
              </w:rPr>
            </w:pPr>
            <w:r w:rsidRPr="00955BBB">
              <w:rPr>
                <w:b/>
              </w:rPr>
              <w:t>F (with disability)</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109ADC3A" w14:textId="77777777" w:rsidR="00D202E9" w:rsidRPr="00955BBB" w:rsidRDefault="00D202E9" w:rsidP="00421F40">
            <w:pPr>
              <w:jc w:val="center"/>
              <w:rPr>
                <w:rFonts w:ascii="Folio-Medium" w:hAnsi="Folio-Medium" w:cs="Folio-Medium"/>
                <w:b/>
                <w:sz w:val="17"/>
                <w:szCs w:val="17"/>
              </w:rPr>
            </w:pPr>
            <w:r w:rsidRPr="00955BBB">
              <w:rPr>
                <w:b/>
              </w:rPr>
              <w:t>CI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1FFF59FD" w14:textId="77777777" w:rsidR="00D202E9" w:rsidRPr="00955BBB" w:rsidRDefault="00D202E9" w:rsidP="00421F40">
            <w:pPr>
              <w:jc w:val="center"/>
              <w:rPr>
                <w:rFonts w:ascii="Folio-Medium" w:hAnsi="Folio-Medium" w:cs="Folio-Medium"/>
                <w:b/>
                <w:sz w:val="17"/>
                <w:szCs w:val="17"/>
              </w:rPr>
            </w:pPr>
            <w:r w:rsidRPr="00955BBB">
              <w:rPr>
                <w:b/>
              </w:rPr>
              <w:t>RI (control)</w:t>
            </w:r>
          </w:p>
        </w:tc>
        <w:tc>
          <w:tcPr>
            <w:tcW w:w="1560" w:type="dxa"/>
            <w:tcBorders>
              <w:top w:val="single" w:sz="4" w:space="0" w:color="auto"/>
              <w:left w:val="single" w:sz="4" w:space="0" w:color="auto"/>
              <w:bottom w:val="single" w:sz="4" w:space="0" w:color="auto"/>
              <w:right w:val="single" w:sz="4" w:space="0" w:color="auto"/>
            </w:tcBorders>
            <w:shd w:val="clear" w:color="auto" w:fill="002060"/>
          </w:tcPr>
          <w:p w14:paraId="222C0C3D" w14:textId="77777777" w:rsidR="00D202E9" w:rsidRPr="00955BBB" w:rsidRDefault="00D202E9" w:rsidP="00421F40">
            <w:pPr>
              <w:jc w:val="center"/>
              <w:rPr>
                <w:rFonts w:ascii="Folio-Medium" w:hAnsi="Folio-Medium" w:cs="Folio-Medium"/>
                <w:b/>
                <w:sz w:val="18"/>
                <w:szCs w:val="18"/>
              </w:rPr>
            </w:pPr>
            <w:r w:rsidRPr="00955BBB">
              <w:rPr>
                <w:b/>
              </w:rPr>
              <w:t>DMFT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0EDE4506" w14:textId="77777777" w:rsidR="00D202E9" w:rsidRPr="00955BBB" w:rsidRDefault="00D202E9" w:rsidP="00421F40">
            <w:pPr>
              <w:jc w:val="center"/>
              <w:rPr>
                <w:rFonts w:ascii="Folio-Medium" w:hAnsi="Folio-Medium" w:cs="Folio-Medium"/>
                <w:b/>
                <w:sz w:val="18"/>
                <w:szCs w:val="18"/>
              </w:rPr>
            </w:pPr>
            <w:r w:rsidRPr="00955BBB">
              <w:rPr>
                <w:b/>
              </w:rPr>
              <w:t>D (control)</w:t>
            </w:r>
          </w:p>
        </w:tc>
        <w:tc>
          <w:tcPr>
            <w:tcW w:w="1013" w:type="dxa"/>
            <w:tcBorders>
              <w:top w:val="single" w:sz="4" w:space="0" w:color="auto"/>
              <w:left w:val="single" w:sz="4" w:space="0" w:color="auto"/>
              <w:bottom w:val="single" w:sz="4" w:space="0" w:color="auto"/>
              <w:right w:val="single" w:sz="4" w:space="0" w:color="auto"/>
            </w:tcBorders>
            <w:shd w:val="clear" w:color="auto" w:fill="002060"/>
          </w:tcPr>
          <w:p w14:paraId="000AA7E3" w14:textId="77777777" w:rsidR="00D202E9" w:rsidRPr="00955BBB" w:rsidRDefault="00D202E9" w:rsidP="00421F40">
            <w:pPr>
              <w:jc w:val="center"/>
              <w:rPr>
                <w:b/>
              </w:rPr>
            </w:pPr>
            <w:r>
              <w:rPr>
                <w:b/>
              </w:rPr>
              <w:t>M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33D7657D" w14:textId="77777777" w:rsidR="00D202E9" w:rsidRPr="00955BBB" w:rsidRDefault="00D202E9" w:rsidP="00421F40">
            <w:pPr>
              <w:jc w:val="center"/>
              <w:rPr>
                <w:b/>
              </w:rPr>
            </w:pPr>
            <w:r w:rsidRPr="00955BBB">
              <w:rPr>
                <w:b/>
              </w:rPr>
              <w:t>F (control)</w:t>
            </w:r>
          </w:p>
        </w:tc>
      </w:tr>
      <w:tr w:rsidR="00B4075F" w:rsidRPr="00394534" w14:paraId="325C8A67"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2B290029" w14:textId="10944925" w:rsidR="00D202E9" w:rsidRPr="00C97B41" w:rsidRDefault="00D202E9" w:rsidP="00DB0BD4">
            <w:pPr>
              <w:rPr>
                <w:rFonts w:ascii="Folio-Medium" w:hAnsi="Folio-Medium" w:cs="Folio-Medium"/>
                <w:sz w:val="18"/>
                <w:szCs w:val="18"/>
              </w:rPr>
            </w:pPr>
            <w:r>
              <w:rPr>
                <w:rFonts w:ascii="Folio-Medium" w:hAnsi="Folio-Medium" w:cs="Folio-Medium"/>
                <w:sz w:val="18"/>
                <w:szCs w:val="18"/>
              </w:rPr>
              <w:t>12</w:t>
            </w:r>
          </w:p>
        </w:tc>
        <w:tc>
          <w:tcPr>
            <w:tcW w:w="2693" w:type="dxa"/>
            <w:tcBorders>
              <w:top w:val="single" w:sz="12" w:space="0" w:color="auto"/>
              <w:left w:val="single" w:sz="4" w:space="0" w:color="auto"/>
              <w:bottom w:val="single" w:sz="12" w:space="0" w:color="auto"/>
              <w:right w:val="single" w:sz="4" w:space="0" w:color="auto"/>
            </w:tcBorders>
          </w:tcPr>
          <w:p w14:paraId="3A264704" w14:textId="4127B3C9" w:rsidR="00D202E9" w:rsidRDefault="00D202E9" w:rsidP="00DB0BD4">
            <w:pPr>
              <w:rPr>
                <w:rFonts w:ascii="Folio-Medium" w:hAnsi="Folio-Medium" w:cs="Folio-Medium"/>
                <w:sz w:val="18"/>
                <w:szCs w:val="18"/>
              </w:rPr>
            </w:pPr>
            <w:r w:rsidRPr="00C97B41">
              <w:rPr>
                <w:rFonts w:ascii="Folio-Medium" w:hAnsi="Folio-Medium" w:cs="Folio-Medium"/>
                <w:sz w:val="18"/>
                <w:szCs w:val="18"/>
              </w:rPr>
              <w:t>Al-Maweri et al</w:t>
            </w:r>
            <w:r w:rsidRPr="00C97B41">
              <w:rPr>
                <w:rFonts w:ascii="Folio-Medium" w:hAnsi="Folio-Medium" w:cs="Folio-Medium"/>
                <w:sz w:val="18"/>
                <w:szCs w:val="18"/>
              </w:rPr>
              <w:tab/>
            </w:r>
          </w:p>
          <w:p w14:paraId="697F41A9" w14:textId="77777777" w:rsidR="00D202E9" w:rsidRDefault="00D202E9" w:rsidP="00DB0BD4">
            <w:pPr>
              <w:rPr>
                <w:rFonts w:ascii="Folio-Medium" w:hAnsi="Folio-Medium" w:cs="Folio-Medium"/>
                <w:sz w:val="18"/>
                <w:szCs w:val="18"/>
              </w:rPr>
            </w:pPr>
          </w:p>
          <w:p w14:paraId="5206EF19" w14:textId="77777777" w:rsidR="00D202E9" w:rsidRPr="00F25289" w:rsidRDefault="00D202E9" w:rsidP="00DB0BD4">
            <w:pPr>
              <w:rPr>
                <w:rFonts w:ascii="Folio-Medium" w:hAnsi="Folio-Medium" w:cs="Folio-Medium"/>
                <w:b/>
                <w:sz w:val="18"/>
                <w:szCs w:val="18"/>
              </w:rPr>
            </w:pPr>
            <w:r w:rsidRPr="00C97B41">
              <w:rPr>
                <w:rFonts w:ascii="Folio-Medium" w:hAnsi="Folio-Medium" w:cs="Folio-Medium"/>
                <w:b/>
                <w:sz w:val="18"/>
                <w:szCs w:val="18"/>
              </w:rPr>
              <w:t xml:space="preserve">Oral lesions and dental status of autistic </w:t>
            </w:r>
            <w:proofErr w:type="spellStart"/>
            <w:r w:rsidRPr="00C97B41">
              <w:rPr>
                <w:rFonts w:ascii="Folio-Medium" w:hAnsi="Folio-Medium" w:cs="Folio-Medium"/>
                <w:b/>
                <w:sz w:val="18"/>
                <w:szCs w:val="18"/>
              </w:rPr>
              <w:t>childfren</w:t>
            </w:r>
            <w:proofErr w:type="spellEnd"/>
            <w:r w:rsidRPr="00C97B41">
              <w:rPr>
                <w:rFonts w:ascii="Folio-Medium" w:hAnsi="Folio-Medium" w:cs="Folio-Medium"/>
                <w:b/>
                <w:sz w:val="18"/>
                <w:szCs w:val="18"/>
              </w:rPr>
              <w:t xml:space="preserve"> in Yemen: A case-control stu</w:t>
            </w:r>
            <w:r>
              <w:rPr>
                <w:rFonts w:ascii="Folio-Medium" w:hAnsi="Folio-Medium" w:cs="Folio-Medium"/>
                <w:b/>
                <w:sz w:val="18"/>
                <w:szCs w:val="18"/>
              </w:rPr>
              <w:t>dy</w:t>
            </w:r>
            <w:r>
              <w:rPr>
                <w:rFonts w:ascii="Folio-Medium" w:hAnsi="Folio-Medium" w:cs="Folio-Medium"/>
                <w:b/>
                <w:sz w:val="18"/>
                <w:szCs w:val="18"/>
              </w:rPr>
              <w:tab/>
            </w:r>
          </w:p>
          <w:p w14:paraId="6F0F71D6" w14:textId="77777777" w:rsidR="00D202E9" w:rsidRDefault="00D202E9" w:rsidP="00DB0BD4">
            <w:pPr>
              <w:rPr>
                <w:rFonts w:ascii="Folio-Medium" w:hAnsi="Folio-Medium" w:cs="Folio-Medium"/>
                <w:sz w:val="18"/>
                <w:szCs w:val="18"/>
              </w:rPr>
            </w:pPr>
            <w:r w:rsidRPr="00C97B41">
              <w:rPr>
                <w:rFonts w:ascii="Folio-Medium" w:hAnsi="Folio-Medium" w:cs="Folio-Medium"/>
                <w:sz w:val="18"/>
                <w:szCs w:val="18"/>
              </w:rPr>
              <w:t>Journal of International Society of Preventive &amp; Community Dentistry</w:t>
            </w:r>
          </w:p>
        </w:tc>
        <w:tc>
          <w:tcPr>
            <w:tcW w:w="709" w:type="dxa"/>
            <w:tcBorders>
              <w:top w:val="single" w:sz="12" w:space="0" w:color="auto"/>
              <w:left w:val="single" w:sz="4" w:space="0" w:color="auto"/>
              <w:bottom w:val="single" w:sz="12" w:space="0" w:color="auto"/>
              <w:right w:val="single" w:sz="4" w:space="0" w:color="auto"/>
            </w:tcBorders>
          </w:tcPr>
          <w:p w14:paraId="3E8F2431" w14:textId="77777777" w:rsidR="00D202E9" w:rsidRDefault="00D202E9" w:rsidP="00DB0BD4">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46C329C"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permanent=0.03, primary=0.05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5DE571A"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0.04</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1C0149E4" w14:textId="77777777" w:rsidR="00565AC7" w:rsidRDefault="00565AC7" w:rsidP="00565AC7">
            <w:pPr>
              <w:rPr>
                <w:rFonts w:ascii="Folio-Medium" w:hAnsi="Folio-Medium" w:cs="Folio-Medium"/>
                <w:sz w:val="17"/>
                <w:szCs w:val="17"/>
              </w:rPr>
            </w:pPr>
            <w:r w:rsidRPr="00C97B41">
              <w:rPr>
                <w:rFonts w:ascii="Folio-Medium" w:hAnsi="Folio-Medium" w:cs="Folio-Medium"/>
                <w:sz w:val="17"/>
                <w:szCs w:val="17"/>
              </w:rPr>
              <w:t>dmft=5.23</w:t>
            </w:r>
          </w:p>
          <w:p w14:paraId="59983AE0" w14:textId="77777777" w:rsidR="00565AC7" w:rsidRDefault="00565AC7" w:rsidP="00565AC7">
            <w:pPr>
              <w:rPr>
                <w:rFonts w:ascii="Folio-Medium" w:hAnsi="Folio-Medium" w:cs="Folio-Medium"/>
                <w:sz w:val="17"/>
                <w:szCs w:val="17"/>
              </w:rPr>
            </w:pPr>
            <w:r>
              <w:rPr>
                <w:rFonts w:ascii="Folio-Medium" w:hAnsi="Folio-Medium" w:cs="Folio-Medium"/>
                <w:sz w:val="17"/>
                <w:szCs w:val="17"/>
              </w:rPr>
              <w:t>(SD 2.34)</w:t>
            </w:r>
          </w:p>
          <w:p w14:paraId="5FF1FB3D" w14:textId="77777777" w:rsidR="00565AC7" w:rsidRDefault="00565AC7" w:rsidP="00565AC7">
            <w:pPr>
              <w:rPr>
                <w:rFonts w:ascii="Folio-Medium" w:hAnsi="Folio-Medium" w:cs="Folio-Medium"/>
                <w:sz w:val="17"/>
                <w:szCs w:val="17"/>
              </w:rPr>
            </w:pPr>
          </w:p>
          <w:p w14:paraId="0F5CE809" w14:textId="40177BB7" w:rsidR="004924C3" w:rsidRDefault="004924C3" w:rsidP="00565AC7">
            <w:pPr>
              <w:rPr>
                <w:rFonts w:ascii="Folio-Medium" w:hAnsi="Folio-Medium" w:cs="Folio-Medium"/>
                <w:sz w:val="17"/>
                <w:szCs w:val="17"/>
              </w:rPr>
            </w:pPr>
            <w:r>
              <w:rPr>
                <w:rFonts w:ascii="Folio-Medium" w:hAnsi="Folio-Medium" w:cs="Folio-Medium"/>
                <w:sz w:val="17"/>
                <w:szCs w:val="17"/>
              </w:rPr>
              <w:t>DMFT=2.0</w:t>
            </w:r>
          </w:p>
          <w:p w14:paraId="47C6CCB5" w14:textId="77777777" w:rsidR="004924C3" w:rsidRDefault="004924C3" w:rsidP="00DB0BD4">
            <w:pPr>
              <w:rPr>
                <w:rFonts w:ascii="Folio-Medium" w:hAnsi="Folio-Medium" w:cs="Folio-Medium"/>
                <w:sz w:val="17"/>
                <w:szCs w:val="17"/>
              </w:rPr>
            </w:pPr>
            <w:r>
              <w:rPr>
                <w:rFonts w:ascii="Folio-Medium" w:hAnsi="Folio-Medium" w:cs="Folio-Medium"/>
                <w:sz w:val="17"/>
                <w:szCs w:val="17"/>
              </w:rPr>
              <w:t>(SD 2.18)</w:t>
            </w:r>
          </w:p>
          <w:p w14:paraId="3E0E9A56" w14:textId="77777777" w:rsidR="004924C3" w:rsidRDefault="004924C3" w:rsidP="00DB0BD4">
            <w:pPr>
              <w:rPr>
                <w:rFonts w:ascii="Folio-Medium" w:hAnsi="Folio-Medium" w:cs="Folio-Medium"/>
                <w:sz w:val="17"/>
                <w:szCs w:val="17"/>
              </w:rPr>
            </w:pPr>
          </w:p>
          <w:p w14:paraId="0DC03E6A" w14:textId="473D76BF" w:rsidR="004924C3" w:rsidRPr="00496303" w:rsidRDefault="004924C3" w:rsidP="00DB0BD4">
            <w:pPr>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327244D" w14:textId="77777777" w:rsidR="00D202E9" w:rsidRPr="00496303" w:rsidRDefault="00D202E9" w:rsidP="00DB0BD4">
            <w:pPr>
              <w:autoSpaceDE w:val="0"/>
              <w:autoSpaceDN w:val="0"/>
              <w:adjustRightInd w:val="0"/>
              <w:rPr>
                <w:rFonts w:ascii="Folio-Medium" w:hAnsi="Folio-Medium" w:cs="Folio-Medium"/>
                <w:sz w:val="17"/>
                <w:szCs w:val="17"/>
              </w:rPr>
            </w:pPr>
            <w:r w:rsidRPr="00C97B41">
              <w:rPr>
                <w:rFonts w:ascii="Folio-Medium" w:hAnsi="Folio-Medium" w:cs="Folio-Medium"/>
                <w:sz w:val="17"/>
                <w:szCs w:val="17"/>
              </w:rPr>
              <w:t>1.86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FA875DD" w14:textId="77777777" w:rsidR="00D202E9" w:rsidRPr="00496303" w:rsidRDefault="00D202E9" w:rsidP="00DB0BD4">
            <w:pPr>
              <w:autoSpaceDE w:val="0"/>
              <w:autoSpaceDN w:val="0"/>
              <w:adjustRightInd w:val="0"/>
              <w:rPr>
                <w:rFonts w:ascii="Folio-Medium" w:hAnsi="Folio-Medium" w:cs="Folio-Medium"/>
                <w:sz w:val="17"/>
                <w:szCs w:val="17"/>
              </w:rPr>
            </w:pPr>
            <w:r w:rsidRPr="00C97B41">
              <w:rPr>
                <w:rFonts w:ascii="Folio-Medium" w:hAnsi="Folio-Medium" w:cs="Folio-Medium"/>
                <w:sz w:val="17"/>
                <w:szCs w:val="17"/>
              </w:rPr>
              <w:t>0.05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CBE7B98" w14:textId="77777777" w:rsidR="00D202E9" w:rsidRPr="00496303" w:rsidRDefault="00D202E9" w:rsidP="00DB0BD4">
            <w:pPr>
              <w:tabs>
                <w:tab w:val="left" w:pos="639"/>
              </w:tabs>
              <w:rPr>
                <w:rFonts w:ascii="Folio-Medium" w:hAnsi="Folio-Medium" w:cs="Folio-Medium"/>
                <w:sz w:val="17"/>
                <w:szCs w:val="17"/>
              </w:rPr>
            </w:pPr>
            <w:r w:rsidRPr="00C97B41">
              <w:rPr>
                <w:rFonts w:ascii="Folio-Medium" w:hAnsi="Folio-Medium" w:cs="Folio-Medium"/>
                <w:sz w:val="17"/>
                <w:szCs w:val="17"/>
              </w:rPr>
              <w:t>0.05</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2986E07" w14:textId="107B1EF4"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Permanent</w:t>
            </w:r>
            <w:r w:rsidR="001010E3">
              <w:rPr>
                <w:rFonts w:ascii="Folio-Medium" w:hAnsi="Folio-Medium" w:cs="Folio-Medium"/>
                <w:sz w:val="17"/>
                <w:szCs w:val="17"/>
              </w:rPr>
              <w:t xml:space="preserve"> </w:t>
            </w:r>
            <w:r w:rsidRPr="00C97B41">
              <w:rPr>
                <w:rFonts w:ascii="Folio-Medium" w:hAnsi="Folio-Medium" w:cs="Folio-Medium"/>
                <w:sz w:val="17"/>
                <w:szCs w:val="17"/>
              </w:rPr>
              <w:t>=0.02, primary=0.1</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CC1ED78"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0.03</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1CE7C52" w14:textId="77777777" w:rsidR="00565AC7" w:rsidRDefault="00565AC7" w:rsidP="00565AC7">
            <w:pPr>
              <w:rPr>
                <w:rFonts w:ascii="Folio-Medium" w:hAnsi="Folio-Medium" w:cs="Folio-Medium"/>
                <w:sz w:val="17"/>
                <w:szCs w:val="17"/>
              </w:rPr>
            </w:pPr>
            <w:r w:rsidRPr="00C97B41">
              <w:rPr>
                <w:rFonts w:ascii="Folio-Medium" w:hAnsi="Folio-Medium" w:cs="Folio-Medium"/>
                <w:sz w:val="17"/>
                <w:szCs w:val="17"/>
              </w:rPr>
              <w:t>dmft=4.06</w:t>
            </w:r>
          </w:p>
          <w:p w14:paraId="2B33128E" w14:textId="77777777" w:rsidR="00565AC7" w:rsidRDefault="00565AC7" w:rsidP="00565AC7">
            <w:pPr>
              <w:rPr>
                <w:rFonts w:ascii="Folio-Medium" w:hAnsi="Folio-Medium" w:cs="Folio-Medium"/>
                <w:sz w:val="17"/>
                <w:szCs w:val="17"/>
              </w:rPr>
            </w:pPr>
            <w:r>
              <w:rPr>
                <w:rFonts w:ascii="Folio-Medium" w:hAnsi="Folio-Medium" w:cs="Folio-Medium"/>
                <w:sz w:val="17"/>
                <w:szCs w:val="17"/>
              </w:rPr>
              <w:t>(SD 2.98)</w:t>
            </w:r>
          </w:p>
          <w:p w14:paraId="1308FA94" w14:textId="77777777" w:rsidR="00565AC7" w:rsidRDefault="00565AC7" w:rsidP="00565AC7">
            <w:pPr>
              <w:rPr>
                <w:rFonts w:ascii="Folio-Medium" w:hAnsi="Folio-Medium" w:cs="Folio-Medium"/>
                <w:sz w:val="17"/>
                <w:szCs w:val="17"/>
              </w:rPr>
            </w:pPr>
          </w:p>
          <w:p w14:paraId="0A8B5DD5" w14:textId="615B9FA9" w:rsidR="004924C3" w:rsidRDefault="00D202E9" w:rsidP="00565AC7">
            <w:pPr>
              <w:rPr>
                <w:rFonts w:ascii="Folio-Medium" w:hAnsi="Folio-Medium" w:cs="Folio-Medium"/>
                <w:sz w:val="17"/>
                <w:szCs w:val="17"/>
              </w:rPr>
            </w:pPr>
            <w:r w:rsidRPr="00C97B41">
              <w:rPr>
                <w:rFonts w:ascii="Folio-Medium" w:hAnsi="Folio-Medium" w:cs="Folio-Medium"/>
                <w:sz w:val="17"/>
                <w:szCs w:val="17"/>
              </w:rPr>
              <w:t>DMFT=1.27</w:t>
            </w:r>
          </w:p>
          <w:p w14:paraId="7C5B9FAF" w14:textId="77777777" w:rsidR="004924C3" w:rsidRDefault="004924C3" w:rsidP="00DB0BD4">
            <w:pPr>
              <w:rPr>
                <w:rFonts w:ascii="Folio-Medium" w:hAnsi="Folio-Medium" w:cs="Folio-Medium"/>
                <w:sz w:val="17"/>
                <w:szCs w:val="17"/>
              </w:rPr>
            </w:pPr>
            <w:r>
              <w:rPr>
                <w:rFonts w:ascii="Folio-Medium" w:hAnsi="Folio-Medium" w:cs="Folio-Medium"/>
                <w:sz w:val="17"/>
                <w:szCs w:val="17"/>
              </w:rPr>
              <w:t>(SD 1.77)</w:t>
            </w:r>
          </w:p>
          <w:p w14:paraId="354443D4" w14:textId="77777777" w:rsidR="004924C3" w:rsidRDefault="004924C3" w:rsidP="00DB0BD4">
            <w:pPr>
              <w:rPr>
                <w:rFonts w:ascii="Folio-Medium" w:hAnsi="Folio-Medium" w:cs="Folio-Medium"/>
                <w:sz w:val="17"/>
                <w:szCs w:val="17"/>
              </w:rPr>
            </w:pPr>
          </w:p>
          <w:p w14:paraId="06BFCFCA" w14:textId="1209ECCF" w:rsidR="004924C3" w:rsidRPr="00496303" w:rsidRDefault="004924C3" w:rsidP="00DB0BD4">
            <w:pPr>
              <w:rPr>
                <w:rFonts w:ascii="Folio-Medium" w:hAnsi="Folio-Medium" w:cs="Folio-Medium"/>
                <w:sz w:val="17"/>
                <w:szCs w:val="17"/>
              </w:rPr>
            </w:pP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7933EE5"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1.22</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36E087BF"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0.03</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EC478D6" w14:textId="77777777" w:rsidR="00D202E9" w:rsidRPr="00496303" w:rsidRDefault="00D202E9" w:rsidP="00DB0BD4">
            <w:pPr>
              <w:rPr>
                <w:rFonts w:ascii="Folio-Medium" w:hAnsi="Folio-Medium" w:cs="Folio-Medium"/>
                <w:sz w:val="17"/>
                <w:szCs w:val="17"/>
              </w:rPr>
            </w:pPr>
            <w:r w:rsidRPr="00C97B41">
              <w:rPr>
                <w:rFonts w:ascii="Folio-Medium" w:hAnsi="Folio-Medium" w:cs="Folio-Medium"/>
                <w:sz w:val="17"/>
                <w:szCs w:val="17"/>
              </w:rPr>
              <w:t>0.03</w:t>
            </w:r>
          </w:p>
        </w:tc>
      </w:tr>
      <w:tr w:rsidR="00B4075F" w:rsidRPr="00394534" w14:paraId="0A27D2AD"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6828842B" w14:textId="30A827E0" w:rsidR="00D202E9" w:rsidRPr="003A081D" w:rsidRDefault="00D202E9" w:rsidP="00DB0BD4">
            <w:pPr>
              <w:rPr>
                <w:rFonts w:ascii="Folio-Medium" w:hAnsi="Folio-Medium" w:cs="Folio-Medium"/>
                <w:sz w:val="18"/>
                <w:szCs w:val="18"/>
              </w:rPr>
            </w:pPr>
            <w:r>
              <w:rPr>
                <w:rFonts w:ascii="Folio-Medium" w:hAnsi="Folio-Medium" w:cs="Folio-Medium"/>
                <w:sz w:val="18"/>
                <w:szCs w:val="18"/>
              </w:rPr>
              <w:t>13</w:t>
            </w:r>
          </w:p>
        </w:tc>
        <w:tc>
          <w:tcPr>
            <w:tcW w:w="2693" w:type="dxa"/>
            <w:tcBorders>
              <w:top w:val="single" w:sz="12" w:space="0" w:color="auto"/>
              <w:left w:val="single" w:sz="4" w:space="0" w:color="auto"/>
              <w:bottom w:val="single" w:sz="12" w:space="0" w:color="auto"/>
              <w:right w:val="single" w:sz="4" w:space="0" w:color="auto"/>
            </w:tcBorders>
          </w:tcPr>
          <w:p w14:paraId="23365109" w14:textId="5EF7EC13" w:rsidR="00D202E9" w:rsidRDefault="00D202E9" w:rsidP="00DB0BD4">
            <w:pPr>
              <w:rPr>
                <w:rFonts w:ascii="Folio-Medium" w:hAnsi="Folio-Medium" w:cs="Folio-Medium"/>
                <w:sz w:val="18"/>
                <w:szCs w:val="18"/>
              </w:rPr>
            </w:pPr>
            <w:proofErr w:type="spellStart"/>
            <w:r w:rsidRPr="003A081D">
              <w:rPr>
                <w:rFonts w:ascii="Folio-Medium" w:hAnsi="Folio-Medium" w:cs="Folio-Medium"/>
                <w:sz w:val="18"/>
                <w:szCs w:val="18"/>
              </w:rPr>
              <w:t>Bhandary</w:t>
            </w:r>
            <w:proofErr w:type="spellEnd"/>
            <w:r w:rsidRPr="003A081D">
              <w:rPr>
                <w:rFonts w:ascii="Folio-Medium" w:hAnsi="Folio-Medium" w:cs="Folio-Medium"/>
                <w:sz w:val="18"/>
                <w:szCs w:val="18"/>
              </w:rPr>
              <w:t xml:space="preserve"> et al</w:t>
            </w:r>
            <w:r w:rsidRPr="003A081D">
              <w:rPr>
                <w:rFonts w:ascii="Folio-Medium" w:hAnsi="Folio-Medium" w:cs="Folio-Medium"/>
                <w:sz w:val="18"/>
                <w:szCs w:val="18"/>
              </w:rPr>
              <w:tab/>
              <w:t xml:space="preserve"> </w:t>
            </w:r>
          </w:p>
          <w:p w14:paraId="75CF81E9" w14:textId="77777777" w:rsidR="00D202E9" w:rsidRDefault="00D202E9" w:rsidP="00DB0BD4">
            <w:pPr>
              <w:rPr>
                <w:rFonts w:ascii="Folio-Medium" w:hAnsi="Folio-Medium" w:cs="Folio-Medium"/>
                <w:sz w:val="18"/>
                <w:szCs w:val="18"/>
              </w:rPr>
            </w:pPr>
          </w:p>
          <w:p w14:paraId="34B7B7F7" w14:textId="77777777" w:rsidR="00D202E9" w:rsidRPr="00F25289" w:rsidRDefault="00D202E9" w:rsidP="00DB0BD4">
            <w:pPr>
              <w:rPr>
                <w:rFonts w:ascii="Folio-Medium" w:hAnsi="Folio-Medium" w:cs="Folio-Medium"/>
                <w:b/>
                <w:sz w:val="18"/>
                <w:szCs w:val="18"/>
              </w:rPr>
            </w:pPr>
            <w:r w:rsidRPr="003A081D">
              <w:rPr>
                <w:rFonts w:ascii="Folio-Medium" w:hAnsi="Folio-Medium" w:cs="Folio-Medium"/>
                <w:b/>
                <w:sz w:val="18"/>
                <w:szCs w:val="18"/>
              </w:rPr>
              <w:t xml:space="preserve">Salivary biomarker levels and oral health status of children with autistic spectrum </w:t>
            </w:r>
            <w:r>
              <w:rPr>
                <w:rFonts w:ascii="Folio-Medium" w:hAnsi="Folio-Medium" w:cs="Folio-Medium"/>
                <w:b/>
                <w:sz w:val="18"/>
                <w:szCs w:val="18"/>
              </w:rPr>
              <w:t>disorders: a comparative study</w:t>
            </w:r>
            <w:r>
              <w:rPr>
                <w:rFonts w:ascii="Folio-Medium" w:hAnsi="Folio-Medium" w:cs="Folio-Medium"/>
                <w:b/>
                <w:sz w:val="18"/>
                <w:szCs w:val="18"/>
              </w:rPr>
              <w:tab/>
            </w:r>
          </w:p>
          <w:p w14:paraId="07193D00" w14:textId="77777777" w:rsidR="00D202E9" w:rsidRPr="00C97B41" w:rsidRDefault="00D202E9" w:rsidP="00DB0BD4">
            <w:pPr>
              <w:rPr>
                <w:rFonts w:ascii="Folio-Medium" w:hAnsi="Folio-Medium" w:cs="Folio-Medium"/>
                <w:sz w:val="18"/>
                <w:szCs w:val="18"/>
              </w:rPr>
            </w:pPr>
            <w:r w:rsidRPr="003A081D">
              <w:rPr>
                <w:rFonts w:ascii="Folio-Medium" w:hAnsi="Folio-Medium" w:cs="Folio-Medium"/>
                <w:sz w:val="18"/>
                <w:szCs w:val="18"/>
              </w:rPr>
              <w:t>European Archives of Paediatric Dentistry</w:t>
            </w:r>
          </w:p>
        </w:tc>
        <w:tc>
          <w:tcPr>
            <w:tcW w:w="709" w:type="dxa"/>
            <w:tcBorders>
              <w:top w:val="single" w:sz="12" w:space="0" w:color="auto"/>
              <w:left w:val="single" w:sz="4" w:space="0" w:color="auto"/>
              <w:bottom w:val="single" w:sz="12" w:space="0" w:color="auto"/>
              <w:right w:val="single" w:sz="4" w:space="0" w:color="auto"/>
            </w:tcBorders>
          </w:tcPr>
          <w:p w14:paraId="6E45DA4D" w14:textId="77777777" w:rsidR="00D202E9" w:rsidRDefault="00D202E9" w:rsidP="00DB0BD4">
            <w:pPr>
              <w:rPr>
                <w:rFonts w:ascii="Folio-Medium" w:hAnsi="Folio-Medium" w:cs="Folio-Medium"/>
                <w:sz w:val="17"/>
                <w:szCs w:val="17"/>
              </w:rPr>
            </w:pPr>
            <w:r>
              <w:rPr>
                <w:rFonts w:ascii="Folio-Medium" w:hAnsi="Folio-Medium" w:cs="Folio-Medium"/>
                <w:sz w:val="17"/>
                <w:szCs w:val="17"/>
              </w:rPr>
              <w:t>2017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8D4A9BF"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180BBE8"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0826C377" w14:textId="62DC1567" w:rsidR="004924C3" w:rsidRDefault="004924C3" w:rsidP="00DB0BD4">
            <w:pPr>
              <w:rPr>
                <w:rFonts w:ascii="Folio-Medium" w:hAnsi="Folio-Medium" w:cs="Folio-Medium"/>
                <w:sz w:val="17"/>
                <w:szCs w:val="17"/>
              </w:rPr>
            </w:pPr>
            <w:r>
              <w:rPr>
                <w:rFonts w:ascii="Folio-Medium" w:hAnsi="Folio-Medium" w:cs="Folio-Medium"/>
                <w:sz w:val="17"/>
                <w:szCs w:val="17"/>
              </w:rPr>
              <w:t>DMFT=0.37</w:t>
            </w:r>
          </w:p>
          <w:p w14:paraId="22B5A3FA" w14:textId="71E8B9A4"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(SD</w:t>
            </w:r>
            <w:r w:rsidR="004924C3">
              <w:rPr>
                <w:rFonts w:ascii="Folio-Medium" w:hAnsi="Folio-Medium" w:cs="Folio-Medium"/>
                <w:sz w:val="17"/>
                <w:szCs w:val="17"/>
              </w:rPr>
              <w:t xml:space="preserve"> </w:t>
            </w:r>
            <w:r w:rsidRPr="003A081D">
              <w:rPr>
                <w:rFonts w:ascii="Folio-Medium" w:hAnsi="Folio-Medium" w:cs="Folio-Medium"/>
                <w:sz w:val="17"/>
                <w:szCs w:val="17"/>
              </w:rPr>
              <w:t>0.62)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D60687E" w14:textId="77777777" w:rsidR="00D202E9" w:rsidRPr="00C97B41" w:rsidRDefault="00D202E9" w:rsidP="00DB0BD4">
            <w:pPr>
              <w:autoSpaceDE w:val="0"/>
              <w:autoSpaceDN w:val="0"/>
              <w:adjustRightInd w:val="0"/>
              <w:rPr>
                <w:rFonts w:ascii="Folio-Medium" w:hAnsi="Folio-Medium" w:cs="Folio-Medium"/>
                <w:sz w:val="17"/>
                <w:szCs w:val="17"/>
              </w:rPr>
            </w:pPr>
            <w:r w:rsidRPr="003A081D">
              <w:rPr>
                <w:rFonts w:ascii="Folio-Medium" w:hAnsi="Folio-Medium" w:cs="Folio-Medium"/>
                <w:sz w:val="17"/>
                <w:szCs w:val="17"/>
              </w:rPr>
              <w:t>0.27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69565DD" w14:textId="77777777" w:rsidR="00D202E9" w:rsidRPr="00C97B41" w:rsidRDefault="00D202E9" w:rsidP="00DB0BD4">
            <w:pPr>
              <w:autoSpaceDE w:val="0"/>
              <w:autoSpaceDN w:val="0"/>
              <w:adjustRightInd w:val="0"/>
              <w:rPr>
                <w:rFonts w:ascii="Folio-Medium" w:hAnsi="Folio-Medium" w:cs="Folio-Medium"/>
                <w:sz w:val="17"/>
                <w:szCs w:val="17"/>
              </w:rPr>
            </w:pPr>
            <w:r w:rsidRPr="003A081D">
              <w:rPr>
                <w:rFonts w:ascii="Folio-Medium" w:hAnsi="Folio-Medium" w:cs="Folio-Medium"/>
                <w:sz w:val="17"/>
                <w:szCs w:val="17"/>
              </w:rPr>
              <w:t>0.1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C71C30E" w14:textId="77777777" w:rsidR="00D202E9" w:rsidRPr="00C97B41" w:rsidRDefault="00D202E9" w:rsidP="00DB0BD4">
            <w:pPr>
              <w:tabs>
                <w:tab w:val="left" w:pos="639"/>
              </w:tabs>
              <w:rPr>
                <w:rFonts w:ascii="Folio-Medium" w:hAnsi="Folio-Medium" w:cs="Folio-Medium"/>
                <w:sz w:val="17"/>
                <w:szCs w:val="17"/>
              </w:rPr>
            </w:pPr>
            <w:r w:rsidRPr="003A081D">
              <w:rPr>
                <w:rFonts w:ascii="Folio-Medium" w:hAnsi="Folio-Medium" w:cs="Folio-Medium"/>
                <w:sz w:val="17"/>
                <w:szCs w:val="17"/>
              </w:rPr>
              <w:t>0</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354958E"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0.19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EFA152B"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0.35</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104D07AD" w14:textId="11435717" w:rsidR="004924C3" w:rsidRDefault="004924C3" w:rsidP="00DB0BD4">
            <w:pPr>
              <w:rPr>
                <w:rFonts w:ascii="Folio-Medium" w:hAnsi="Folio-Medium" w:cs="Folio-Medium"/>
                <w:sz w:val="17"/>
                <w:szCs w:val="17"/>
              </w:rPr>
            </w:pPr>
            <w:r>
              <w:rPr>
                <w:rFonts w:ascii="Folio-Medium" w:hAnsi="Folio-Medium" w:cs="Folio-Medium"/>
                <w:sz w:val="17"/>
                <w:szCs w:val="17"/>
              </w:rPr>
              <w:t>DMFT=0.37</w:t>
            </w:r>
          </w:p>
          <w:p w14:paraId="3B0AEF63" w14:textId="492AF6DB"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(SD</w:t>
            </w:r>
            <w:r w:rsidR="004924C3">
              <w:rPr>
                <w:rFonts w:ascii="Folio-Medium" w:hAnsi="Folio-Medium" w:cs="Folio-Medium"/>
                <w:sz w:val="17"/>
                <w:szCs w:val="17"/>
              </w:rPr>
              <w:t xml:space="preserve"> </w:t>
            </w:r>
            <w:r w:rsidRPr="003A081D">
              <w:rPr>
                <w:rFonts w:ascii="Folio-Medium" w:hAnsi="Folio-Medium" w:cs="Folio-Medium"/>
                <w:sz w:val="17"/>
                <w:szCs w:val="17"/>
              </w:rPr>
              <w:t xml:space="preserve">0.56) </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D8E6E80"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0.13</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C31ED8E"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0.17</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2733E3F" w14:textId="77777777" w:rsidR="00D202E9" w:rsidRPr="00C97B41" w:rsidRDefault="00D202E9" w:rsidP="00DB0BD4">
            <w:pPr>
              <w:rPr>
                <w:rFonts w:ascii="Folio-Medium" w:hAnsi="Folio-Medium" w:cs="Folio-Medium"/>
                <w:sz w:val="17"/>
                <w:szCs w:val="17"/>
              </w:rPr>
            </w:pPr>
            <w:r w:rsidRPr="003A081D">
              <w:rPr>
                <w:rFonts w:ascii="Folio-Medium" w:hAnsi="Folio-Medium" w:cs="Folio-Medium"/>
                <w:sz w:val="17"/>
                <w:szCs w:val="17"/>
              </w:rPr>
              <w:t>0.07</w:t>
            </w:r>
          </w:p>
        </w:tc>
      </w:tr>
      <w:tr w:rsidR="00B4075F" w:rsidRPr="00394534" w14:paraId="114058D0"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7FC212C8" w14:textId="762C42B3" w:rsidR="00D202E9" w:rsidRDefault="00D202E9" w:rsidP="00DB0BD4">
            <w:pPr>
              <w:rPr>
                <w:rFonts w:ascii="Folio-Medium" w:hAnsi="Folio-Medium" w:cs="Folio-Medium"/>
                <w:sz w:val="18"/>
                <w:szCs w:val="18"/>
              </w:rPr>
            </w:pPr>
            <w:r>
              <w:rPr>
                <w:rFonts w:ascii="Folio-Medium" w:hAnsi="Folio-Medium" w:cs="Folio-Medium"/>
                <w:sz w:val="18"/>
                <w:szCs w:val="18"/>
              </w:rPr>
              <w:t>14</w:t>
            </w:r>
          </w:p>
        </w:tc>
        <w:tc>
          <w:tcPr>
            <w:tcW w:w="2693" w:type="dxa"/>
            <w:tcBorders>
              <w:top w:val="single" w:sz="12" w:space="0" w:color="auto"/>
              <w:left w:val="single" w:sz="4" w:space="0" w:color="auto"/>
              <w:bottom w:val="single" w:sz="12" w:space="0" w:color="auto"/>
              <w:right w:val="single" w:sz="4" w:space="0" w:color="auto"/>
            </w:tcBorders>
          </w:tcPr>
          <w:p w14:paraId="34C9FDE1" w14:textId="75635BB5" w:rsidR="00D202E9" w:rsidRDefault="00D202E9" w:rsidP="00DB0BD4">
            <w:pPr>
              <w:rPr>
                <w:rFonts w:ascii="Folio-Medium" w:hAnsi="Folio-Medium" w:cs="Folio-Medium"/>
                <w:sz w:val="18"/>
                <w:szCs w:val="18"/>
              </w:rPr>
            </w:pPr>
            <w:r>
              <w:rPr>
                <w:rFonts w:ascii="Folio-Medium" w:hAnsi="Folio-Medium" w:cs="Folio-Medium"/>
                <w:sz w:val="18"/>
                <w:szCs w:val="18"/>
              </w:rPr>
              <w:t xml:space="preserve">Du </w:t>
            </w:r>
            <w:r w:rsidRPr="00CF5824">
              <w:rPr>
                <w:rFonts w:ascii="Folio-Medium" w:hAnsi="Folio-Medium" w:cs="Folio-Medium"/>
                <w:sz w:val="18"/>
                <w:szCs w:val="18"/>
              </w:rPr>
              <w:t>et al</w:t>
            </w:r>
            <w:r w:rsidRPr="00CF5824">
              <w:rPr>
                <w:rFonts w:ascii="Folio-Medium" w:hAnsi="Folio-Medium" w:cs="Folio-Medium"/>
                <w:sz w:val="18"/>
                <w:szCs w:val="18"/>
              </w:rPr>
              <w:tab/>
            </w:r>
          </w:p>
          <w:p w14:paraId="441D8212" w14:textId="77777777" w:rsidR="00D202E9" w:rsidRDefault="00D202E9" w:rsidP="00DB0BD4">
            <w:pPr>
              <w:rPr>
                <w:rFonts w:ascii="Folio-Medium" w:hAnsi="Folio-Medium" w:cs="Folio-Medium"/>
                <w:sz w:val="18"/>
                <w:szCs w:val="18"/>
              </w:rPr>
            </w:pPr>
          </w:p>
          <w:p w14:paraId="3B13C481" w14:textId="77777777" w:rsidR="00D202E9" w:rsidRPr="00CF5824" w:rsidRDefault="00D202E9" w:rsidP="00DB0BD4">
            <w:pPr>
              <w:rPr>
                <w:rFonts w:ascii="Folio-Medium" w:hAnsi="Folio-Medium" w:cs="Folio-Medium"/>
                <w:b/>
                <w:sz w:val="18"/>
                <w:szCs w:val="18"/>
              </w:rPr>
            </w:pPr>
            <w:r w:rsidRPr="00CF5824">
              <w:rPr>
                <w:rFonts w:ascii="Folio-Medium" w:hAnsi="Folio-Medium" w:cs="Folio-Medium"/>
                <w:b/>
                <w:sz w:val="18"/>
                <w:szCs w:val="18"/>
              </w:rPr>
              <w:t>"Oral health among preschool children with autism spectrum disorders:</w:t>
            </w:r>
          </w:p>
          <w:p w14:paraId="00666C26" w14:textId="77777777" w:rsidR="00D202E9" w:rsidRDefault="00D202E9" w:rsidP="00DB0BD4">
            <w:pPr>
              <w:rPr>
                <w:rFonts w:ascii="Folio-Medium" w:hAnsi="Folio-Medium" w:cs="Folio-Medium"/>
                <w:sz w:val="18"/>
                <w:szCs w:val="18"/>
              </w:rPr>
            </w:pPr>
            <w:r w:rsidRPr="00CF5824">
              <w:rPr>
                <w:rFonts w:ascii="Folio-Medium" w:hAnsi="Folio-Medium" w:cs="Folio-Medium"/>
                <w:b/>
                <w:sz w:val="18"/>
                <w:szCs w:val="18"/>
              </w:rPr>
              <w:t>A case-control study"</w:t>
            </w:r>
            <w:r w:rsidRPr="00CF5824">
              <w:rPr>
                <w:rFonts w:ascii="Folio-Medium" w:hAnsi="Folio-Medium" w:cs="Folio-Medium"/>
                <w:sz w:val="18"/>
                <w:szCs w:val="18"/>
              </w:rPr>
              <w:tab/>
            </w:r>
          </w:p>
          <w:p w14:paraId="744F94C4" w14:textId="77777777" w:rsidR="00D202E9" w:rsidRDefault="00D202E9" w:rsidP="00DB0BD4">
            <w:pPr>
              <w:rPr>
                <w:rFonts w:ascii="Folio-Medium" w:hAnsi="Folio-Medium" w:cs="Folio-Medium"/>
                <w:sz w:val="18"/>
                <w:szCs w:val="18"/>
              </w:rPr>
            </w:pPr>
            <w:r>
              <w:rPr>
                <w:rFonts w:ascii="Folio-Medium" w:hAnsi="Folio-Medium" w:cs="Folio-Medium"/>
                <w:sz w:val="18"/>
                <w:szCs w:val="18"/>
              </w:rPr>
              <w:t>Autism</w:t>
            </w:r>
          </w:p>
        </w:tc>
        <w:tc>
          <w:tcPr>
            <w:tcW w:w="709" w:type="dxa"/>
            <w:tcBorders>
              <w:top w:val="single" w:sz="12" w:space="0" w:color="auto"/>
              <w:left w:val="single" w:sz="4" w:space="0" w:color="auto"/>
              <w:bottom w:val="single" w:sz="12" w:space="0" w:color="auto"/>
              <w:right w:val="single" w:sz="4" w:space="0" w:color="auto"/>
            </w:tcBorders>
          </w:tcPr>
          <w:p w14:paraId="2C0B0E6E" w14:textId="77777777" w:rsidR="00D202E9" w:rsidRDefault="00D202E9" w:rsidP="00DB0BD4">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F355120"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B76172E"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0.11</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3112E39E" w14:textId="7DFFD9F9" w:rsidR="00D202E9" w:rsidRDefault="001D2AA5" w:rsidP="00DB0BD4">
            <w:pPr>
              <w:rPr>
                <w:rFonts w:ascii="Folio-Medium" w:hAnsi="Folio-Medium" w:cs="Folio-Medium"/>
                <w:sz w:val="17"/>
                <w:szCs w:val="17"/>
              </w:rPr>
            </w:pPr>
            <w:proofErr w:type="spellStart"/>
            <w:r>
              <w:rPr>
                <w:rFonts w:ascii="Folio-Medium" w:hAnsi="Folio-Medium" w:cs="Folio-Medium"/>
                <w:sz w:val="17"/>
                <w:szCs w:val="17"/>
              </w:rPr>
              <w:t>dmfs</w:t>
            </w:r>
            <w:proofErr w:type="spellEnd"/>
            <w:r>
              <w:rPr>
                <w:rFonts w:ascii="Folio-Medium" w:hAnsi="Folio-Medium" w:cs="Folio-Medium"/>
                <w:sz w:val="17"/>
                <w:szCs w:val="17"/>
              </w:rPr>
              <w:t xml:space="preserve"> </w:t>
            </w:r>
            <w:r w:rsidR="00D202E9" w:rsidRPr="000A338C">
              <w:rPr>
                <w:rFonts w:ascii="Folio-Medium" w:hAnsi="Folio-Medium" w:cs="Folio-Medium"/>
                <w:sz w:val="17"/>
                <w:szCs w:val="17"/>
              </w:rPr>
              <w:t>3.73</w:t>
            </w:r>
          </w:p>
          <w:p w14:paraId="7C6448C0" w14:textId="6FAE7E34" w:rsidR="001D2AA5" w:rsidRPr="0049389F" w:rsidRDefault="001D2AA5" w:rsidP="00DB0BD4">
            <w:pPr>
              <w:rPr>
                <w:rFonts w:ascii="Folio-Medium" w:hAnsi="Folio-Medium" w:cs="Folio-Medium"/>
                <w:sz w:val="17"/>
                <w:szCs w:val="17"/>
              </w:rPr>
            </w:pPr>
            <w:r>
              <w:rPr>
                <w:rFonts w:ascii="Folio-Medium" w:hAnsi="Folio-Medium" w:cs="Folio-Medium"/>
                <w:sz w:val="17"/>
                <w:szCs w:val="17"/>
              </w:rPr>
              <w:t>(SD 9.03)</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E47F67F" w14:textId="77777777" w:rsidR="00D202E9" w:rsidRPr="0049389F" w:rsidRDefault="00D202E9" w:rsidP="00DB0BD4">
            <w:pPr>
              <w:autoSpaceDE w:val="0"/>
              <w:autoSpaceDN w:val="0"/>
              <w:adjustRightInd w:val="0"/>
              <w:rPr>
                <w:rFonts w:ascii="Folio-Medium" w:hAnsi="Folio-Medium" w:cs="Folio-Medium"/>
                <w:sz w:val="17"/>
                <w:szCs w:val="17"/>
              </w:rPr>
            </w:pPr>
            <w:r w:rsidRPr="000A338C">
              <w:rPr>
                <w:rFonts w:ascii="Folio-Medium" w:hAnsi="Folio-Medium" w:cs="Folio-Medium"/>
                <w:sz w:val="17"/>
                <w:szCs w:val="17"/>
              </w:rPr>
              <w:t>3.14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9C82CA6" w14:textId="77777777" w:rsidR="00D202E9" w:rsidRPr="0049389F" w:rsidRDefault="00D202E9" w:rsidP="00DB0BD4">
            <w:pPr>
              <w:autoSpaceDE w:val="0"/>
              <w:autoSpaceDN w:val="0"/>
              <w:adjustRightInd w:val="0"/>
              <w:rPr>
                <w:rFonts w:ascii="Folio-Medium" w:hAnsi="Folio-Medium" w:cs="Folio-Medium"/>
                <w:sz w:val="17"/>
                <w:szCs w:val="17"/>
              </w:rPr>
            </w:pPr>
            <w:r w:rsidRPr="000A338C">
              <w:rPr>
                <w:rFonts w:ascii="Folio-Medium" w:hAnsi="Folio-Medium" w:cs="Folio-Medium"/>
                <w:sz w:val="17"/>
                <w:szCs w:val="17"/>
              </w:rPr>
              <w:t>0.21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F658CDC" w14:textId="77777777" w:rsidR="00D202E9" w:rsidRPr="0049389F" w:rsidRDefault="00D202E9" w:rsidP="00DB0BD4">
            <w:pPr>
              <w:tabs>
                <w:tab w:val="left" w:pos="639"/>
              </w:tabs>
              <w:rPr>
                <w:rFonts w:ascii="Folio-Medium" w:hAnsi="Folio-Medium" w:cs="Folio-Medium"/>
                <w:sz w:val="17"/>
                <w:szCs w:val="17"/>
              </w:rPr>
            </w:pPr>
            <w:r w:rsidRPr="000A338C">
              <w:rPr>
                <w:rFonts w:ascii="Folio-Medium" w:hAnsi="Folio-Medium" w:cs="Folio-Medium"/>
                <w:sz w:val="17"/>
                <w:szCs w:val="17"/>
              </w:rPr>
              <w:t>0.38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5D9A25F"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0.09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936F72B"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0.09</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142C8BB3" w14:textId="77777777" w:rsidR="00D202E9" w:rsidRDefault="001D2AA5" w:rsidP="001D2AA5">
            <w:pPr>
              <w:rPr>
                <w:rFonts w:ascii="Folio-Medium" w:hAnsi="Folio-Medium" w:cs="Folio-Medium"/>
                <w:sz w:val="17"/>
                <w:szCs w:val="17"/>
              </w:rPr>
            </w:pPr>
            <w:proofErr w:type="spellStart"/>
            <w:r>
              <w:rPr>
                <w:rFonts w:ascii="Folio-Medium" w:hAnsi="Folio-Medium" w:cs="Folio-Medium"/>
                <w:sz w:val="17"/>
                <w:szCs w:val="17"/>
              </w:rPr>
              <w:t>dmfs</w:t>
            </w:r>
            <w:proofErr w:type="spellEnd"/>
            <w:r>
              <w:rPr>
                <w:rFonts w:ascii="Folio-Medium" w:hAnsi="Folio-Medium" w:cs="Folio-Medium"/>
                <w:sz w:val="17"/>
                <w:szCs w:val="17"/>
              </w:rPr>
              <w:t xml:space="preserve"> </w:t>
            </w:r>
            <w:r w:rsidR="00D202E9" w:rsidRPr="000A338C">
              <w:rPr>
                <w:rFonts w:ascii="Folio-Medium" w:hAnsi="Folio-Medium" w:cs="Folio-Medium"/>
                <w:sz w:val="17"/>
                <w:szCs w:val="17"/>
              </w:rPr>
              <w:t>5.41</w:t>
            </w:r>
          </w:p>
          <w:p w14:paraId="7CB51298" w14:textId="0BF820C8" w:rsidR="001D2AA5" w:rsidRPr="0049389F" w:rsidRDefault="001D2AA5" w:rsidP="001D2AA5">
            <w:pPr>
              <w:rPr>
                <w:rFonts w:ascii="Folio-Medium" w:hAnsi="Folio-Medium" w:cs="Folio-Medium"/>
                <w:sz w:val="17"/>
                <w:szCs w:val="17"/>
              </w:rPr>
            </w:pPr>
            <w:r>
              <w:rPr>
                <w:rFonts w:ascii="Folio-Medium" w:hAnsi="Folio-Medium" w:cs="Folio-Medium"/>
                <w:sz w:val="17"/>
                <w:szCs w:val="17"/>
              </w:rPr>
              <w:t>(SD 9.18)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9975997"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4.31</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E54BFCF"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0.09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44F4CC1" w14:textId="77777777" w:rsidR="00D202E9" w:rsidRPr="0049389F" w:rsidRDefault="00D202E9" w:rsidP="00DB0BD4">
            <w:pPr>
              <w:rPr>
                <w:rFonts w:ascii="Folio-Medium" w:hAnsi="Folio-Medium" w:cs="Folio-Medium"/>
                <w:sz w:val="17"/>
                <w:szCs w:val="17"/>
              </w:rPr>
            </w:pPr>
            <w:r w:rsidRPr="000A338C">
              <w:rPr>
                <w:rFonts w:ascii="Folio-Medium" w:hAnsi="Folio-Medium" w:cs="Folio-Medium"/>
                <w:sz w:val="17"/>
                <w:szCs w:val="17"/>
              </w:rPr>
              <w:t>0.41</w:t>
            </w:r>
          </w:p>
        </w:tc>
      </w:tr>
      <w:tr w:rsidR="00B4075F" w:rsidRPr="00394534" w14:paraId="2F7794B5"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5C58A54B" w14:textId="7E33A0F5" w:rsidR="00D202E9" w:rsidRPr="00882608" w:rsidRDefault="00D202E9" w:rsidP="00DB0BD4">
            <w:pPr>
              <w:rPr>
                <w:rFonts w:ascii="Folio-Medium" w:hAnsi="Folio-Medium" w:cs="Folio-Medium"/>
                <w:sz w:val="18"/>
                <w:szCs w:val="18"/>
              </w:rPr>
            </w:pPr>
            <w:r>
              <w:rPr>
                <w:rFonts w:ascii="Folio-Medium" w:hAnsi="Folio-Medium" w:cs="Folio-Medium"/>
                <w:sz w:val="18"/>
                <w:szCs w:val="18"/>
              </w:rPr>
              <w:t>15</w:t>
            </w:r>
          </w:p>
        </w:tc>
        <w:tc>
          <w:tcPr>
            <w:tcW w:w="2693" w:type="dxa"/>
            <w:tcBorders>
              <w:top w:val="single" w:sz="12" w:space="0" w:color="auto"/>
              <w:left w:val="single" w:sz="4" w:space="0" w:color="auto"/>
              <w:bottom w:val="single" w:sz="12" w:space="0" w:color="auto"/>
              <w:right w:val="single" w:sz="4" w:space="0" w:color="auto"/>
            </w:tcBorders>
          </w:tcPr>
          <w:p w14:paraId="6C9BEF16" w14:textId="53576F60" w:rsidR="00D202E9" w:rsidRPr="00882608" w:rsidRDefault="00D202E9" w:rsidP="00DB0BD4">
            <w:pPr>
              <w:rPr>
                <w:rFonts w:ascii="Folio-Medium" w:hAnsi="Folio-Medium" w:cs="Folio-Medium"/>
                <w:sz w:val="18"/>
                <w:szCs w:val="18"/>
              </w:rPr>
            </w:pPr>
            <w:r w:rsidRPr="00882608">
              <w:rPr>
                <w:rFonts w:ascii="Folio-Medium" w:hAnsi="Folio-Medium" w:cs="Folio-Medium"/>
                <w:sz w:val="18"/>
                <w:szCs w:val="18"/>
              </w:rPr>
              <w:t xml:space="preserve">El </w:t>
            </w:r>
            <w:proofErr w:type="spellStart"/>
            <w:r w:rsidRPr="00882608">
              <w:rPr>
                <w:rFonts w:ascii="Folio-Medium" w:hAnsi="Folio-Medium" w:cs="Folio-Medium"/>
                <w:sz w:val="18"/>
                <w:szCs w:val="18"/>
              </w:rPr>
              <w:t>Khatib</w:t>
            </w:r>
            <w:proofErr w:type="spellEnd"/>
            <w:r w:rsidRPr="00882608">
              <w:rPr>
                <w:rFonts w:ascii="Folio-Medium" w:hAnsi="Folio-Medium" w:cs="Folio-Medium"/>
                <w:sz w:val="18"/>
                <w:szCs w:val="18"/>
              </w:rPr>
              <w:t xml:space="preserve"> et al</w:t>
            </w:r>
          </w:p>
          <w:p w14:paraId="353022CB" w14:textId="77777777" w:rsidR="00D202E9" w:rsidRPr="00882608" w:rsidRDefault="00D202E9" w:rsidP="00DB0BD4">
            <w:pPr>
              <w:rPr>
                <w:rFonts w:ascii="Folio-Medium" w:hAnsi="Folio-Medium" w:cs="Folio-Medium"/>
                <w:sz w:val="18"/>
                <w:szCs w:val="18"/>
              </w:rPr>
            </w:pPr>
          </w:p>
          <w:p w14:paraId="12B38CB5" w14:textId="77777777" w:rsidR="00D202E9" w:rsidRPr="00F25289" w:rsidRDefault="00D202E9" w:rsidP="00DB0BD4">
            <w:pPr>
              <w:rPr>
                <w:rFonts w:ascii="Folio-Medium" w:hAnsi="Folio-Medium" w:cs="Folio-Medium"/>
                <w:b/>
                <w:sz w:val="18"/>
                <w:szCs w:val="18"/>
              </w:rPr>
            </w:pPr>
            <w:r w:rsidRPr="00882608">
              <w:rPr>
                <w:rFonts w:ascii="Folio-Medium" w:hAnsi="Folio-Medium" w:cs="Folio-Medium"/>
                <w:b/>
                <w:sz w:val="18"/>
                <w:szCs w:val="18"/>
              </w:rPr>
              <w:t xml:space="preserve">Oral health status and behaviours of children with Autism Spectrum </w:t>
            </w:r>
            <w:r>
              <w:rPr>
                <w:rFonts w:ascii="Folio-Medium" w:hAnsi="Folio-Medium" w:cs="Folio-Medium"/>
                <w:b/>
                <w:sz w:val="18"/>
                <w:szCs w:val="18"/>
              </w:rPr>
              <w:t>Disorder: a case-control study</w:t>
            </w:r>
            <w:r>
              <w:rPr>
                <w:rFonts w:ascii="Folio-Medium" w:hAnsi="Folio-Medium" w:cs="Folio-Medium"/>
                <w:b/>
                <w:sz w:val="18"/>
                <w:szCs w:val="18"/>
              </w:rPr>
              <w:tab/>
            </w:r>
          </w:p>
          <w:p w14:paraId="0D29AFC2" w14:textId="77777777" w:rsidR="00D202E9" w:rsidRDefault="00D202E9" w:rsidP="00DB0BD4">
            <w:pPr>
              <w:rPr>
                <w:sz w:val="18"/>
                <w:szCs w:val="18"/>
              </w:rPr>
            </w:pPr>
            <w:r w:rsidRPr="00882608">
              <w:rPr>
                <w:rFonts w:ascii="Folio-Medium" w:hAnsi="Folio-Medium" w:cs="Folio-Medium"/>
                <w:sz w:val="18"/>
                <w:szCs w:val="18"/>
              </w:rPr>
              <w:t>International Journal of Paediatric Dentistry</w:t>
            </w:r>
          </w:p>
        </w:tc>
        <w:tc>
          <w:tcPr>
            <w:tcW w:w="709" w:type="dxa"/>
            <w:tcBorders>
              <w:top w:val="single" w:sz="12" w:space="0" w:color="auto"/>
              <w:left w:val="single" w:sz="4" w:space="0" w:color="auto"/>
              <w:bottom w:val="single" w:sz="12" w:space="0" w:color="auto"/>
              <w:right w:val="single" w:sz="4" w:space="0" w:color="auto"/>
            </w:tcBorders>
          </w:tcPr>
          <w:p w14:paraId="13485B34" w14:textId="77777777" w:rsidR="00D202E9" w:rsidRDefault="00D202E9" w:rsidP="00DB0BD4">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9DF966E" w14:textId="29A984F1" w:rsidR="00D202E9" w:rsidRPr="00394534"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19AF12B" w14:textId="173C229A" w:rsidR="00D202E9"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40B49F0B" w14:textId="77777777" w:rsidR="00E46AE8" w:rsidRPr="003334F8" w:rsidRDefault="00E46AE8" w:rsidP="00DB0BD4">
            <w:pPr>
              <w:rPr>
                <w:rFonts w:ascii="Folio-Medium" w:hAnsi="Folio-Medium" w:cs="Folio-Medium"/>
                <w:b/>
                <w:sz w:val="17"/>
                <w:szCs w:val="17"/>
              </w:rPr>
            </w:pPr>
            <w:r w:rsidRPr="003334F8">
              <w:rPr>
                <w:rFonts w:ascii="Folio-Medium" w:hAnsi="Folio-Medium" w:cs="Folio-Medium"/>
                <w:b/>
                <w:sz w:val="17"/>
                <w:szCs w:val="17"/>
              </w:rPr>
              <w:t>primary dentition dmft=3.53</w:t>
            </w:r>
          </w:p>
          <w:p w14:paraId="4A86D9BB" w14:textId="300B06A8" w:rsidR="00E46AE8" w:rsidRPr="003334F8" w:rsidRDefault="00E46AE8" w:rsidP="00E46AE8">
            <w:pPr>
              <w:rPr>
                <w:rFonts w:ascii="Folio-Medium" w:hAnsi="Folio-Medium" w:cs="Folio-Medium"/>
                <w:b/>
                <w:sz w:val="17"/>
                <w:szCs w:val="17"/>
              </w:rPr>
            </w:pPr>
            <w:r w:rsidRPr="003334F8">
              <w:rPr>
                <w:rFonts w:ascii="Folio-Medium" w:hAnsi="Folio-Medium" w:cs="Folio-Medium"/>
                <w:b/>
                <w:sz w:val="17"/>
                <w:szCs w:val="17"/>
              </w:rPr>
              <w:t>(SD</w:t>
            </w:r>
            <w:r w:rsidR="00D202E9" w:rsidRPr="003334F8">
              <w:rPr>
                <w:rFonts w:ascii="Folio-Medium" w:hAnsi="Folio-Medium" w:cs="Folio-Medium"/>
                <w:b/>
                <w:sz w:val="17"/>
                <w:szCs w:val="17"/>
              </w:rPr>
              <w:t xml:space="preserve"> 4.57</w:t>
            </w:r>
            <w:r w:rsidRPr="003334F8">
              <w:rPr>
                <w:rFonts w:ascii="Folio-Medium" w:hAnsi="Folio-Medium" w:cs="Folio-Medium"/>
                <w:b/>
                <w:sz w:val="17"/>
                <w:szCs w:val="17"/>
              </w:rPr>
              <w:t>)</w:t>
            </w:r>
            <w:r w:rsidR="003334F8">
              <w:rPr>
                <w:rFonts w:ascii="Folio-Medium" w:hAnsi="Folio-Medium" w:cs="Folio-Medium"/>
                <w:b/>
                <w:sz w:val="17"/>
                <w:szCs w:val="17"/>
              </w:rPr>
              <w:t>*</w:t>
            </w:r>
          </w:p>
          <w:p w14:paraId="51C7701F" w14:textId="77777777" w:rsidR="00E46AE8" w:rsidRDefault="00E46AE8" w:rsidP="00E46AE8">
            <w:pPr>
              <w:rPr>
                <w:rFonts w:ascii="Folio-Medium" w:hAnsi="Folio-Medium" w:cs="Folio-Medium"/>
                <w:sz w:val="17"/>
                <w:szCs w:val="17"/>
              </w:rPr>
            </w:pPr>
          </w:p>
          <w:p w14:paraId="3E6B659D" w14:textId="7C696452" w:rsidR="00E46AE8" w:rsidRDefault="00E46AE8" w:rsidP="00E46AE8">
            <w:pPr>
              <w:rPr>
                <w:rFonts w:ascii="Folio-Medium" w:hAnsi="Folio-Medium" w:cs="Folio-Medium"/>
                <w:sz w:val="17"/>
                <w:szCs w:val="17"/>
              </w:rPr>
            </w:pPr>
            <w:r>
              <w:rPr>
                <w:rFonts w:ascii="Folio-Medium" w:hAnsi="Folio-Medium" w:cs="Folio-Medium"/>
                <w:sz w:val="17"/>
                <w:szCs w:val="17"/>
              </w:rPr>
              <w:t>Mixed</w:t>
            </w:r>
          </w:p>
          <w:p w14:paraId="6B252DD3" w14:textId="30300CE4" w:rsidR="00E46AE8" w:rsidRDefault="00D202E9" w:rsidP="00E46AE8">
            <w:pPr>
              <w:rPr>
                <w:rFonts w:ascii="Folio-Medium" w:hAnsi="Folio-Medium" w:cs="Folio-Medium"/>
                <w:sz w:val="17"/>
                <w:szCs w:val="17"/>
              </w:rPr>
            </w:pPr>
            <w:r w:rsidRPr="0014474C">
              <w:rPr>
                <w:rFonts w:ascii="Folio-Medium" w:hAnsi="Folio-Medium" w:cs="Folio-Medium"/>
                <w:sz w:val="17"/>
                <w:szCs w:val="17"/>
              </w:rPr>
              <w:t>DFT=3.33</w:t>
            </w:r>
          </w:p>
          <w:p w14:paraId="116D9C02" w14:textId="77777777" w:rsidR="00E46AE8" w:rsidRDefault="00E46AE8" w:rsidP="00E46AE8">
            <w:pPr>
              <w:rPr>
                <w:rFonts w:ascii="Folio-Medium" w:hAnsi="Folio-Medium" w:cs="Folio-Medium"/>
                <w:sz w:val="17"/>
                <w:szCs w:val="17"/>
              </w:rPr>
            </w:pPr>
            <w:r>
              <w:rPr>
                <w:rFonts w:ascii="Folio-Medium" w:hAnsi="Folio-Medium" w:cs="Folio-Medium"/>
                <w:sz w:val="17"/>
                <w:szCs w:val="17"/>
              </w:rPr>
              <w:t xml:space="preserve">(SD </w:t>
            </w:r>
            <w:r w:rsidR="00D202E9" w:rsidRPr="0014474C">
              <w:rPr>
                <w:rFonts w:ascii="Folio-Medium" w:hAnsi="Folio-Medium" w:cs="Folio-Medium"/>
                <w:sz w:val="17"/>
                <w:szCs w:val="17"/>
              </w:rPr>
              <w:t>3.39</w:t>
            </w:r>
            <w:r>
              <w:rPr>
                <w:rFonts w:ascii="Folio-Medium" w:hAnsi="Folio-Medium" w:cs="Folio-Medium"/>
                <w:sz w:val="17"/>
                <w:szCs w:val="17"/>
              </w:rPr>
              <w:t>)</w:t>
            </w:r>
          </w:p>
          <w:p w14:paraId="1F3EEB8B" w14:textId="77777777" w:rsidR="00E46AE8" w:rsidRDefault="00E46AE8" w:rsidP="00E46AE8">
            <w:pPr>
              <w:rPr>
                <w:rFonts w:ascii="Folio-Medium" w:hAnsi="Folio-Medium" w:cs="Folio-Medium"/>
                <w:sz w:val="17"/>
                <w:szCs w:val="17"/>
              </w:rPr>
            </w:pPr>
          </w:p>
          <w:p w14:paraId="14A7FD9E" w14:textId="77777777" w:rsidR="00E46AE8" w:rsidRDefault="00D202E9" w:rsidP="00E46AE8">
            <w:pPr>
              <w:rPr>
                <w:rFonts w:ascii="Folio-Medium" w:hAnsi="Folio-Medium" w:cs="Folio-Medium"/>
                <w:sz w:val="17"/>
                <w:szCs w:val="17"/>
              </w:rPr>
            </w:pPr>
            <w:r w:rsidRPr="0014474C">
              <w:rPr>
                <w:rFonts w:ascii="Folio-Medium" w:hAnsi="Folio-Medium" w:cs="Folio-Medium"/>
                <w:sz w:val="17"/>
                <w:szCs w:val="17"/>
              </w:rPr>
              <w:t xml:space="preserve">DMFT = 0.93 </w:t>
            </w:r>
            <w:r w:rsidR="00E46AE8">
              <w:rPr>
                <w:rFonts w:ascii="Folio-Medium" w:hAnsi="Folio-Medium" w:cs="Folio-Medium"/>
                <w:sz w:val="17"/>
                <w:szCs w:val="17"/>
              </w:rPr>
              <w:t xml:space="preserve">(SD </w:t>
            </w:r>
            <w:r w:rsidRPr="0014474C">
              <w:rPr>
                <w:rFonts w:ascii="Folio-Medium" w:hAnsi="Folio-Medium" w:cs="Folio-Medium"/>
                <w:sz w:val="17"/>
                <w:szCs w:val="17"/>
              </w:rPr>
              <w:t>1.58</w:t>
            </w:r>
            <w:r w:rsidR="00E46AE8">
              <w:rPr>
                <w:rFonts w:ascii="Folio-Medium" w:hAnsi="Folio-Medium" w:cs="Folio-Medium"/>
                <w:sz w:val="17"/>
                <w:szCs w:val="17"/>
              </w:rPr>
              <w:t>)</w:t>
            </w:r>
            <w:r w:rsidRPr="0014474C">
              <w:rPr>
                <w:rFonts w:ascii="Folio-Medium" w:hAnsi="Folio-Medium" w:cs="Folio-Medium"/>
                <w:sz w:val="17"/>
                <w:szCs w:val="17"/>
              </w:rPr>
              <w:t xml:space="preserve"> </w:t>
            </w:r>
          </w:p>
          <w:p w14:paraId="5FBE17C0" w14:textId="77777777" w:rsidR="00E46AE8" w:rsidRDefault="00E46AE8" w:rsidP="00E46AE8">
            <w:pPr>
              <w:rPr>
                <w:rFonts w:ascii="Folio-Medium" w:hAnsi="Folio-Medium" w:cs="Folio-Medium"/>
                <w:sz w:val="17"/>
                <w:szCs w:val="17"/>
              </w:rPr>
            </w:pPr>
          </w:p>
          <w:p w14:paraId="2E7CBF11" w14:textId="77777777" w:rsidR="00E46AE8" w:rsidRPr="004512B8" w:rsidRDefault="00D202E9" w:rsidP="00E46AE8">
            <w:pPr>
              <w:rPr>
                <w:rFonts w:ascii="Folio-Medium" w:hAnsi="Folio-Medium" w:cs="Folio-Medium"/>
                <w:b/>
                <w:sz w:val="17"/>
                <w:szCs w:val="17"/>
              </w:rPr>
            </w:pPr>
            <w:r w:rsidRPr="004512B8">
              <w:rPr>
                <w:rFonts w:ascii="Folio-Medium" w:hAnsi="Folio-Medium" w:cs="Folio-Medium"/>
                <w:b/>
                <w:sz w:val="17"/>
                <w:szCs w:val="17"/>
              </w:rPr>
              <w:t>permanent DMFT</w:t>
            </w:r>
            <w:r w:rsidR="00E46AE8" w:rsidRPr="004512B8">
              <w:rPr>
                <w:rFonts w:ascii="Folio-Medium" w:hAnsi="Folio-Medium" w:cs="Folio-Medium"/>
                <w:b/>
                <w:sz w:val="17"/>
                <w:szCs w:val="17"/>
              </w:rPr>
              <w:t xml:space="preserve"> </w:t>
            </w:r>
            <w:r w:rsidRPr="004512B8">
              <w:rPr>
                <w:rFonts w:ascii="Folio-Medium" w:hAnsi="Folio-Medium" w:cs="Folio-Medium"/>
                <w:b/>
                <w:sz w:val="17"/>
                <w:szCs w:val="17"/>
              </w:rPr>
              <w:t>3.4</w:t>
            </w:r>
          </w:p>
          <w:p w14:paraId="6022FE72" w14:textId="58FAFDDB" w:rsidR="00D202E9" w:rsidRPr="00394534" w:rsidRDefault="00E46AE8" w:rsidP="00E46AE8">
            <w:pPr>
              <w:rPr>
                <w:rFonts w:ascii="Folio-Medium" w:hAnsi="Folio-Medium" w:cs="Folio-Medium"/>
                <w:sz w:val="17"/>
                <w:szCs w:val="17"/>
              </w:rPr>
            </w:pPr>
            <w:r w:rsidRPr="004512B8">
              <w:rPr>
                <w:rFonts w:ascii="Folio-Medium" w:hAnsi="Folio-Medium" w:cs="Folio-Medium"/>
                <w:b/>
                <w:sz w:val="17"/>
                <w:szCs w:val="17"/>
              </w:rPr>
              <w:t>(SD</w:t>
            </w:r>
            <w:r w:rsidR="00D202E9" w:rsidRPr="004512B8">
              <w:rPr>
                <w:rFonts w:ascii="Folio-Medium" w:hAnsi="Folio-Medium" w:cs="Folio-Medium"/>
                <w:b/>
                <w:sz w:val="17"/>
                <w:szCs w:val="17"/>
              </w:rPr>
              <w:t xml:space="preserve"> 4.54</w:t>
            </w:r>
            <w:r w:rsidRPr="004512B8">
              <w:rPr>
                <w:rFonts w:ascii="Folio-Medium" w:hAnsi="Folio-Medium" w:cs="Folio-Medium"/>
                <w:b/>
                <w:sz w:val="17"/>
                <w:szCs w:val="17"/>
              </w:rPr>
              <w:t>)</w:t>
            </w:r>
            <w:r w:rsidR="004512B8">
              <w:rPr>
                <w:rFonts w:ascii="Folio-Medium" w:hAnsi="Folio-Medium" w:cs="Folio-Medium"/>
                <w:b/>
                <w:sz w:val="17"/>
                <w:szCs w:val="17"/>
              </w:rPr>
              <w:t>*</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988571F" w14:textId="77777777" w:rsidR="00D202E9" w:rsidRDefault="00D202E9" w:rsidP="00DB0BD4">
            <w:pPr>
              <w:autoSpaceDE w:val="0"/>
              <w:autoSpaceDN w:val="0"/>
              <w:adjustRightInd w:val="0"/>
              <w:rPr>
                <w:rFonts w:ascii="Folio-Medium" w:hAnsi="Folio-Medium" w:cs="Folio-Medium"/>
                <w:sz w:val="17"/>
                <w:szCs w:val="17"/>
              </w:rPr>
            </w:pPr>
            <w:r w:rsidRPr="0014474C">
              <w:rPr>
                <w:rFonts w:ascii="Folio-Medium" w:hAnsi="Folio-Medium" w:cs="Folio-Medium"/>
                <w:sz w:val="17"/>
                <w:szCs w:val="17"/>
              </w:rPr>
              <w:lastRenderedPageBreak/>
              <w:t>2.98 mixed dentition</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E8315D5" w14:textId="478CA2B1" w:rsidR="00D202E9"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5E9507D" w14:textId="77777777" w:rsidR="00D202E9" w:rsidRDefault="00D202E9" w:rsidP="00DB0BD4">
            <w:pPr>
              <w:tabs>
                <w:tab w:val="left" w:pos="639"/>
              </w:tabs>
              <w:rPr>
                <w:rFonts w:ascii="Folio-Medium" w:hAnsi="Folio-Medium" w:cs="Folio-Medium"/>
                <w:sz w:val="17"/>
                <w:szCs w:val="17"/>
              </w:rPr>
            </w:pPr>
            <w:r w:rsidRPr="0014474C">
              <w:rPr>
                <w:rFonts w:ascii="Folio-Medium" w:hAnsi="Folio-Medium" w:cs="Folio-Medium"/>
                <w:sz w:val="17"/>
                <w:szCs w:val="17"/>
              </w:rPr>
              <w:t>ASD=0.37 (primary), mixed = 0.35</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2C1A986" w14:textId="2F718B14" w:rsidR="00D202E9"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A91328C" w14:textId="125ADAA8" w:rsidR="00D202E9"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6DE85DF" w14:textId="77777777" w:rsidR="00E46AE8" w:rsidRPr="003334F8" w:rsidRDefault="00E46AE8" w:rsidP="00DB0BD4">
            <w:pPr>
              <w:rPr>
                <w:rFonts w:ascii="Folio-Medium" w:hAnsi="Folio-Medium" w:cs="Folio-Medium"/>
                <w:b/>
                <w:sz w:val="17"/>
                <w:szCs w:val="17"/>
              </w:rPr>
            </w:pPr>
            <w:r w:rsidRPr="003334F8">
              <w:rPr>
                <w:rFonts w:ascii="Folio-Medium" w:hAnsi="Folio-Medium" w:cs="Folio-Medium"/>
                <w:b/>
                <w:sz w:val="17"/>
                <w:szCs w:val="17"/>
              </w:rPr>
              <w:t>primary dmft</w:t>
            </w:r>
          </w:p>
          <w:p w14:paraId="46005C94" w14:textId="77777777" w:rsidR="00E46AE8" w:rsidRPr="003334F8" w:rsidRDefault="00D202E9" w:rsidP="00E46AE8">
            <w:pPr>
              <w:rPr>
                <w:rFonts w:ascii="Folio-Medium" w:hAnsi="Folio-Medium" w:cs="Folio-Medium"/>
                <w:b/>
                <w:sz w:val="17"/>
                <w:szCs w:val="17"/>
              </w:rPr>
            </w:pPr>
            <w:r w:rsidRPr="003334F8">
              <w:rPr>
                <w:rFonts w:ascii="Folio-Medium" w:hAnsi="Folio-Medium" w:cs="Folio-Medium"/>
                <w:b/>
                <w:sz w:val="17"/>
                <w:szCs w:val="17"/>
              </w:rPr>
              <w:t xml:space="preserve">3.56 </w:t>
            </w:r>
          </w:p>
          <w:p w14:paraId="79E3ECBC" w14:textId="70F632E2" w:rsidR="00E46AE8" w:rsidRDefault="00E46AE8" w:rsidP="00E46AE8">
            <w:pPr>
              <w:rPr>
                <w:rFonts w:ascii="Folio-Medium" w:hAnsi="Folio-Medium" w:cs="Folio-Medium"/>
                <w:sz w:val="17"/>
                <w:szCs w:val="17"/>
              </w:rPr>
            </w:pPr>
            <w:r w:rsidRPr="003334F8">
              <w:rPr>
                <w:rFonts w:ascii="Folio-Medium" w:hAnsi="Folio-Medium" w:cs="Folio-Medium"/>
                <w:b/>
                <w:sz w:val="17"/>
                <w:szCs w:val="17"/>
              </w:rPr>
              <w:t xml:space="preserve">(SD </w:t>
            </w:r>
            <w:r w:rsidR="00D202E9" w:rsidRPr="003334F8">
              <w:rPr>
                <w:rFonts w:ascii="Folio-Medium" w:hAnsi="Folio-Medium" w:cs="Folio-Medium"/>
                <w:b/>
                <w:sz w:val="17"/>
                <w:szCs w:val="17"/>
              </w:rPr>
              <w:t>3.86</w:t>
            </w:r>
            <w:r w:rsidRPr="003334F8">
              <w:rPr>
                <w:rFonts w:ascii="Folio-Medium" w:hAnsi="Folio-Medium" w:cs="Folio-Medium"/>
                <w:b/>
                <w:sz w:val="17"/>
                <w:szCs w:val="17"/>
              </w:rPr>
              <w:t>)</w:t>
            </w:r>
            <w:r w:rsidR="003334F8">
              <w:rPr>
                <w:rFonts w:ascii="Folio-Medium" w:hAnsi="Folio-Medium" w:cs="Folio-Medium"/>
                <w:b/>
                <w:sz w:val="17"/>
                <w:szCs w:val="17"/>
              </w:rPr>
              <w:t>*</w:t>
            </w:r>
            <w:r w:rsidR="00D202E9" w:rsidRPr="003334F8">
              <w:rPr>
                <w:rFonts w:ascii="Folio-Medium" w:hAnsi="Folio-Medium" w:cs="Folio-Medium"/>
                <w:b/>
                <w:sz w:val="17"/>
                <w:szCs w:val="17"/>
              </w:rPr>
              <w:t xml:space="preserve"> </w:t>
            </w:r>
          </w:p>
          <w:p w14:paraId="1FE4E0BF" w14:textId="77777777" w:rsidR="00E46AE8" w:rsidRDefault="00E46AE8" w:rsidP="00E46AE8">
            <w:pPr>
              <w:rPr>
                <w:rFonts w:ascii="Folio-Medium" w:hAnsi="Folio-Medium" w:cs="Folio-Medium"/>
                <w:sz w:val="17"/>
                <w:szCs w:val="17"/>
              </w:rPr>
            </w:pPr>
          </w:p>
          <w:p w14:paraId="56A4936C" w14:textId="37FDD519" w:rsidR="00E46AE8" w:rsidRDefault="00D202E9" w:rsidP="00E46AE8">
            <w:pPr>
              <w:rPr>
                <w:rFonts w:ascii="Folio-Medium" w:hAnsi="Folio-Medium" w:cs="Folio-Medium"/>
                <w:sz w:val="17"/>
                <w:szCs w:val="17"/>
              </w:rPr>
            </w:pPr>
            <w:r w:rsidRPr="0014474C">
              <w:rPr>
                <w:rFonts w:ascii="Folio-Medium" w:hAnsi="Folio-Medium" w:cs="Folio-Medium"/>
                <w:sz w:val="17"/>
                <w:szCs w:val="17"/>
              </w:rPr>
              <w:t xml:space="preserve">mixed </w:t>
            </w:r>
          </w:p>
          <w:p w14:paraId="12413915" w14:textId="77777777" w:rsidR="00E46AE8" w:rsidRDefault="00D202E9" w:rsidP="00E46AE8">
            <w:pPr>
              <w:rPr>
                <w:rFonts w:ascii="Folio-Medium" w:hAnsi="Folio-Medium" w:cs="Folio-Medium"/>
                <w:sz w:val="17"/>
                <w:szCs w:val="17"/>
              </w:rPr>
            </w:pPr>
            <w:r w:rsidRPr="0014474C">
              <w:rPr>
                <w:rFonts w:ascii="Folio-Medium" w:hAnsi="Folio-Medium" w:cs="Folio-Medium"/>
                <w:sz w:val="17"/>
                <w:szCs w:val="17"/>
              </w:rPr>
              <w:t>DFT</w:t>
            </w:r>
            <w:r w:rsidR="00E46AE8">
              <w:rPr>
                <w:rFonts w:ascii="Folio-Medium" w:hAnsi="Folio-Medium" w:cs="Folio-Medium"/>
                <w:sz w:val="17"/>
                <w:szCs w:val="17"/>
              </w:rPr>
              <w:t xml:space="preserve"> </w:t>
            </w:r>
            <w:r w:rsidRPr="0014474C">
              <w:rPr>
                <w:rFonts w:ascii="Folio-Medium" w:hAnsi="Folio-Medium" w:cs="Folio-Medium"/>
                <w:sz w:val="17"/>
                <w:szCs w:val="17"/>
              </w:rPr>
              <w:t>2.94</w:t>
            </w:r>
          </w:p>
          <w:p w14:paraId="7AABBD72" w14:textId="77777777" w:rsidR="00E46AE8" w:rsidRDefault="00E46AE8" w:rsidP="00E46AE8">
            <w:pPr>
              <w:rPr>
                <w:rFonts w:ascii="Folio-Medium" w:hAnsi="Folio-Medium" w:cs="Folio-Medium"/>
                <w:sz w:val="17"/>
                <w:szCs w:val="17"/>
              </w:rPr>
            </w:pPr>
            <w:r>
              <w:rPr>
                <w:rFonts w:ascii="Folio-Medium" w:hAnsi="Folio-Medium" w:cs="Folio-Medium"/>
                <w:sz w:val="17"/>
                <w:szCs w:val="17"/>
              </w:rPr>
              <w:t xml:space="preserve">(SD </w:t>
            </w:r>
            <w:r w:rsidR="00D202E9" w:rsidRPr="0014474C">
              <w:rPr>
                <w:rFonts w:ascii="Folio-Medium" w:hAnsi="Folio-Medium" w:cs="Folio-Medium"/>
                <w:sz w:val="17"/>
                <w:szCs w:val="17"/>
              </w:rPr>
              <w:t>2.94</w:t>
            </w:r>
            <w:r>
              <w:rPr>
                <w:rFonts w:ascii="Folio-Medium" w:hAnsi="Folio-Medium" w:cs="Folio-Medium"/>
                <w:sz w:val="17"/>
                <w:szCs w:val="17"/>
              </w:rPr>
              <w:t>)</w:t>
            </w:r>
            <w:r w:rsidR="00D202E9" w:rsidRPr="0014474C">
              <w:rPr>
                <w:rFonts w:ascii="Folio-Medium" w:hAnsi="Folio-Medium" w:cs="Folio-Medium"/>
                <w:sz w:val="17"/>
                <w:szCs w:val="17"/>
              </w:rPr>
              <w:t xml:space="preserve"> </w:t>
            </w:r>
          </w:p>
          <w:p w14:paraId="3E7D6B83" w14:textId="77777777" w:rsidR="00E46AE8" w:rsidRDefault="00E46AE8" w:rsidP="00E46AE8">
            <w:pPr>
              <w:rPr>
                <w:rFonts w:ascii="Folio-Medium" w:hAnsi="Folio-Medium" w:cs="Folio-Medium"/>
                <w:sz w:val="17"/>
                <w:szCs w:val="17"/>
              </w:rPr>
            </w:pPr>
          </w:p>
          <w:p w14:paraId="3BC21DBD" w14:textId="4B595E24" w:rsidR="00E46AE8" w:rsidRDefault="00E46AE8" w:rsidP="00E46AE8">
            <w:pPr>
              <w:rPr>
                <w:rFonts w:ascii="Folio-Medium" w:hAnsi="Folio-Medium" w:cs="Folio-Medium"/>
                <w:sz w:val="17"/>
                <w:szCs w:val="17"/>
              </w:rPr>
            </w:pPr>
            <w:r>
              <w:rPr>
                <w:rFonts w:ascii="Folio-Medium" w:hAnsi="Folio-Medium" w:cs="Folio-Medium"/>
                <w:sz w:val="17"/>
                <w:szCs w:val="17"/>
              </w:rPr>
              <w:t>DMFT</w:t>
            </w:r>
            <w:r w:rsidR="00D202E9" w:rsidRPr="0014474C">
              <w:rPr>
                <w:rFonts w:ascii="Folio-Medium" w:hAnsi="Folio-Medium" w:cs="Folio-Medium"/>
                <w:sz w:val="17"/>
                <w:szCs w:val="17"/>
              </w:rPr>
              <w:t xml:space="preserve"> 0.79 </w:t>
            </w:r>
            <w:r>
              <w:rPr>
                <w:rFonts w:ascii="Folio-Medium" w:hAnsi="Folio-Medium" w:cs="Folio-Medium"/>
                <w:sz w:val="17"/>
                <w:szCs w:val="17"/>
              </w:rPr>
              <w:t xml:space="preserve">(SD </w:t>
            </w:r>
            <w:r w:rsidR="00D202E9" w:rsidRPr="0014474C">
              <w:rPr>
                <w:rFonts w:ascii="Folio-Medium" w:hAnsi="Folio-Medium" w:cs="Folio-Medium"/>
                <w:sz w:val="17"/>
                <w:szCs w:val="17"/>
              </w:rPr>
              <w:t>1.26</w:t>
            </w:r>
            <w:r>
              <w:rPr>
                <w:rFonts w:ascii="Folio-Medium" w:hAnsi="Folio-Medium" w:cs="Folio-Medium"/>
                <w:sz w:val="17"/>
                <w:szCs w:val="17"/>
              </w:rPr>
              <w:t>)</w:t>
            </w:r>
          </w:p>
          <w:p w14:paraId="2274BCF0" w14:textId="77777777" w:rsidR="00E46AE8" w:rsidRDefault="00E46AE8" w:rsidP="00E46AE8">
            <w:pPr>
              <w:rPr>
                <w:rFonts w:ascii="Folio-Medium" w:hAnsi="Folio-Medium" w:cs="Folio-Medium"/>
                <w:sz w:val="17"/>
                <w:szCs w:val="17"/>
              </w:rPr>
            </w:pPr>
          </w:p>
          <w:p w14:paraId="2F4D1FE5" w14:textId="096201E6" w:rsidR="00D202E9" w:rsidRPr="004512B8" w:rsidRDefault="004512B8" w:rsidP="00E46AE8">
            <w:pPr>
              <w:rPr>
                <w:rFonts w:ascii="Folio-Medium" w:hAnsi="Folio-Medium" w:cs="Folio-Medium"/>
                <w:b/>
                <w:sz w:val="17"/>
                <w:szCs w:val="17"/>
              </w:rPr>
            </w:pPr>
            <w:r w:rsidRPr="004512B8">
              <w:rPr>
                <w:rFonts w:ascii="Folio-Medium" w:hAnsi="Folio-Medium" w:cs="Folio-Medium"/>
                <w:b/>
                <w:sz w:val="17"/>
                <w:szCs w:val="17"/>
              </w:rPr>
              <w:lastRenderedPageBreak/>
              <w:t>P</w:t>
            </w:r>
            <w:r w:rsidR="00D202E9" w:rsidRPr="004512B8">
              <w:rPr>
                <w:rFonts w:ascii="Folio-Medium" w:hAnsi="Folio-Medium" w:cs="Folio-Medium"/>
                <w:b/>
                <w:sz w:val="17"/>
                <w:szCs w:val="17"/>
              </w:rPr>
              <w:t xml:space="preserve">ermanent DMFT 3.50 </w:t>
            </w:r>
            <w:r w:rsidR="00E46AE8" w:rsidRPr="004512B8">
              <w:rPr>
                <w:rFonts w:ascii="Folio-Medium" w:hAnsi="Folio-Medium" w:cs="Folio-Medium"/>
                <w:b/>
                <w:sz w:val="17"/>
                <w:szCs w:val="17"/>
              </w:rPr>
              <w:t xml:space="preserve">(SD </w:t>
            </w:r>
            <w:r w:rsidR="00D202E9" w:rsidRPr="004512B8">
              <w:rPr>
                <w:rFonts w:ascii="Folio-Medium" w:hAnsi="Folio-Medium" w:cs="Folio-Medium"/>
                <w:b/>
                <w:sz w:val="17"/>
                <w:szCs w:val="17"/>
              </w:rPr>
              <w:t>3.63</w:t>
            </w:r>
            <w:r w:rsidR="00E46AE8" w:rsidRPr="004512B8">
              <w:rPr>
                <w:rFonts w:ascii="Folio-Medium" w:hAnsi="Folio-Medium" w:cs="Folio-Medium"/>
                <w:b/>
                <w:sz w:val="17"/>
                <w:szCs w:val="17"/>
              </w:rPr>
              <w:t>)</w:t>
            </w:r>
            <w:r>
              <w:rPr>
                <w:rFonts w:ascii="Folio-Medium" w:hAnsi="Folio-Medium" w:cs="Folio-Medium"/>
                <w:b/>
                <w:sz w:val="17"/>
                <w:szCs w:val="17"/>
              </w:rPr>
              <w:t>*</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CCD518F" w14:textId="77777777" w:rsidR="00D202E9" w:rsidRDefault="00D202E9" w:rsidP="00DB0BD4">
            <w:pPr>
              <w:rPr>
                <w:rFonts w:ascii="Folio-Medium" w:hAnsi="Folio-Medium" w:cs="Folio-Medium"/>
                <w:sz w:val="17"/>
                <w:szCs w:val="17"/>
              </w:rPr>
            </w:pPr>
            <w:r w:rsidRPr="0014474C">
              <w:rPr>
                <w:rFonts w:ascii="Folio-Medium" w:hAnsi="Folio-Medium" w:cs="Folio-Medium"/>
                <w:sz w:val="17"/>
                <w:szCs w:val="17"/>
              </w:rPr>
              <w:lastRenderedPageBreak/>
              <w:t>mixed = 1.85</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2BBEABB9" w14:textId="3B0D8404" w:rsidR="00D202E9"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CCEAAB4" w14:textId="77777777" w:rsidR="00D202E9" w:rsidRDefault="00D202E9" w:rsidP="00DB0BD4">
            <w:pPr>
              <w:rPr>
                <w:rFonts w:ascii="Folio-Medium" w:hAnsi="Folio-Medium" w:cs="Folio-Medium"/>
                <w:sz w:val="17"/>
                <w:szCs w:val="17"/>
              </w:rPr>
            </w:pPr>
            <w:r w:rsidRPr="0014474C">
              <w:rPr>
                <w:rFonts w:ascii="Folio-Medium" w:hAnsi="Folio-Medium" w:cs="Folio-Medium"/>
                <w:sz w:val="17"/>
                <w:szCs w:val="17"/>
              </w:rPr>
              <w:t>0.85 (primary dentition) , mixed = 1.1</w:t>
            </w:r>
          </w:p>
        </w:tc>
      </w:tr>
      <w:tr w:rsidR="00B4075F" w:rsidRPr="00394534" w14:paraId="381E0218"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15379F12" w14:textId="39260942" w:rsidR="00D202E9" w:rsidRDefault="00D202E9" w:rsidP="00DB0BD4">
            <w:pPr>
              <w:rPr>
                <w:rFonts w:ascii="Folio-Medium" w:hAnsi="Folio-Medium" w:cs="Folio-Medium"/>
                <w:sz w:val="18"/>
                <w:szCs w:val="18"/>
              </w:rPr>
            </w:pPr>
            <w:r>
              <w:rPr>
                <w:rFonts w:ascii="Folio-Medium" w:hAnsi="Folio-Medium" w:cs="Folio-Medium"/>
                <w:sz w:val="18"/>
                <w:szCs w:val="18"/>
              </w:rPr>
              <w:t>16</w:t>
            </w:r>
          </w:p>
        </w:tc>
        <w:tc>
          <w:tcPr>
            <w:tcW w:w="2693" w:type="dxa"/>
            <w:tcBorders>
              <w:top w:val="single" w:sz="12" w:space="0" w:color="auto"/>
              <w:left w:val="single" w:sz="4" w:space="0" w:color="auto"/>
              <w:bottom w:val="single" w:sz="12" w:space="0" w:color="auto"/>
              <w:right w:val="single" w:sz="4" w:space="0" w:color="auto"/>
            </w:tcBorders>
          </w:tcPr>
          <w:p w14:paraId="1990AB03" w14:textId="4FCA0BE8" w:rsidR="00D202E9" w:rsidRDefault="00D202E9" w:rsidP="00DB0BD4">
            <w:pPr>
              <w:rPr>
                <w:rFonts w:ascii="Folio-Medium" w:hAnsi="Folio-Medium" w:cs="Folio-Medium"/>
                <w:sz w:val="18"/>
                <w:szCs w:val="18"/>
              </w:rPr>
            </w:pPr>
            <w:r>
              <w:rPr>
                <w:rFonts w:ascii="Folio-Medium" w:hAnsi="Folio-Medium" w:cs="Folio-Medium"/>
                <w:sz w:val="18"/>
                <w:szCs w:val="18"/>
              </w:rPr>
              <w:t xml:space="preserve">Fakroon </w:t>
            </w:r>
            <w:r w:rsidRPr="00C64164">
              <w:rPr>
                <w:rFonts w:ascii="Folio-Medium" w:hAnsi="Folio-Medium" w:cs="Folio-Medium"/>
                <w:sz w:val="18"/>
                <w:szCs w:val="18"/>
              </w:rPr>
              <w:t>et al</w:t>
            </w:r>
            <w:r w:rsidRPr="00C64164">
              <w:rPr>
                <w:rFonts w:ascii="Folio-Medium" w:hAnsi="Folio-Medium" w:cs="Folio-Medium"/>
                <w:sz w:val="18"/>
                <w:szCs w:val="18"/>
              </w:rPr>
              <w:tab/>
            </w:r>
          </w:p>
          <w:p w14:paraId="5DFD61F6" w14:textId="77777777" w:rsidR="00D202E9" w:rsidRDefault="00D202E9" w:rsidP="00DB0BD4">
            <w:pPr>
              <w:rPr>
                <w:rFonts w:ascii="Folio-Medium" w:hAnsi="Folio-Medium" w:cs="Folio-Medium"/>
                <w:sz w:val="18"/>
                <w:szCs w:val="18"/>
              </w:rPr>
            </w:pPr>
          </w:p>
          <w:p w14:paraId="5CA40C55" w14:textId="77777777" w:rsidR="00D202E9" w:rsidRPr="00F25289" w:rsidRDefault="00D202E9" w:rsidP="00DB0BD4">
            <w:pPr>
              <w:rPr>
                <w:rFonts w:ascii="Folio-Medium" w:hAnsi="Folio-Medium" w:cs="Folio-Medium"/>
                <w:b/>
                <w:sz w:val="18"/>
                <w:szCs w:val="18"/>
              </w:rPr>
            </w:pPr>
            <w:r w:rsidRPr="00C64164">
              <w:rPr>
                <w:rFonts w:ascii="Folio-Medium" w:hAnsi="Folio-Medium" w:cs="Folio-Medium"/>
                <w:b/>
                <w:sz w:val="18"/>
                <w:szCs w:val="18"/>
              </w:rPr>
              <w:t>Dental caries experience and periodontal treatment needs of children with a</w:t>
            </w:r>
            <w:r>
              <w:rPr>
                <w:rFonts w:ascii="Folio-Medium" w:hAnsi="Folio-Medium" w:cs="Folio-Medium"/>
                <w:b/>
                <w:sz w:val="18"/>
                <w:szCs w:val="18"/>
              </w:rPr>
              <w:t>utistic spectrum disorder</w:t>
            </w:r>
          </w:p>
          <w:p w14:paraId="1C79FD49" w14:textId="77777777" w:rsidR="00D202E9" w:rsidRDefault="00D202E9" w:rsidP="00DB0BD4">
            <w:pPr>
              <w:rPr>
                <w:rFonts w:ascii="Folio-Medium" w:hAnsi="Folio-Medium" w:cs="Folio-Medium"/>
                <w:sz w:val="18"/>
                <w:szCs w:val="18"/>
              </w:rPr>
            </w:pPr>
            <w:r w:rsidRPr="00C64164">
              <w:rPr>
                <w:rFonts w:ascii="Folio-Medium" w:hAnsi="Folio-Medium" w:cs="Folio-Medium"/>
                <w:sz w:val="18"/>
                <w:szCs w:val="18"/>
              </w:rPr>
              <w:t>European Archives of Paediatric Dentistry</w:t>
            </w:r>
          </w:p>
        </w:tc>
        <w:tc>
          <w:tcPr>
            <w:tcW w:w="709" w:type="dxa"/>
            <w:tcBorders>
              <w:top w:val="single" w:sz="12" w:space="0" w:color="auto"/>
              <w:left w:val="single" w:sz="4" w:space="0" w:color="auto"/>
              <w:bottom w:val="single" w:sz="12" w:space="0" w:color="auto"/>
              <w:right w:val="single" w:sz="4" w:space="0" w:color="auto"/>
            </w:tcBorders>
          </w:tcPr>
          <w:p w14:paraId="0EF69C49" w14:textId="77777777" w:rsidR="00D202E9" w:rsidRDefault="00D202E9" w:rsidP="00DB0BD4">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5D649EE"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permanent teeth: CI=0.10, deciduous teeth:</w:t>
            </w:r>
            <w:r>
              <w:rPr>
                <w:rFonts w:ascii="Folio-Medium" w:hAnsi="Folio-Medium" w:cs="Folio-Medium"/>
                <w:sz w:val="17"/>
                <w:szCs w:val="17"/>
              </w:rPr>
              <w:t xml:space="preserve"> </w:t>
            </w:r>
            <w:r w:rsidRPr="00496303">
              <w:rPr>
                <w:rFonts w:ascii="Folio-Medium" w:hAnsi="Folio-Medium" w:cs="Folio-Medium"/>
                <w:sz w:val="17"/>
                <w:szCs w:val="17"/>
              </w:rPr>
              <w:t>CI=0.25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8DEE5C9"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permanent teeth:</w:t>
            </w:r>
            <w:r>
              <w:rPr>
                <w:rFonts w:ascii="Folio-Medium" w:hAnsi="Folio-Medium" w:cs="Folio-Medium"/>
                <w:sz w:val="17"/>
                <w:szCs w:val="17"/>
              </w:rPr>
              <w:t xml:space="preserve"> </w:t>
            </w:r>
            <w:r w:rsidRPr="00496303">
              <w:rPr>
                <w:rFonts w:ascii="Folio-Medium" w:hAnsi="Folio-Medium" w:cs="Folio-Medium"/>
                <w:sz w:val="17"/>
                <w:szCs w:val="17"/>
              </w:rPr>
              <w:t>RI=0.10, deciduous teeth:</w:t>
            </w:r>
            <w:r>
              <w:rPr>
                <w:rFonts w:ascii="Folio-Medium" w:hAnsi="Folio-Medium" w:cs="Folio-Medium"/>
                <w:sz w:val="17"/>
                <w:szCs w:val="17"/>
              </w:rPr>
              <w:t xml:space="preserve"> </w:t>
            </w:r>
            <w:r w:rsidRPr="00496303">
              <w:rPr>
                <w:rFonts w:ascii="Folio-Medium" w:hAnsi="Folio-Medium" w:cs="Folio-Medium"/>
                <w:sz w:val="17"/>
                <w:szCs w:val="17"/>
              </w:rPr>
              <w:t>RI=0.25</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4F5CDDE1" w14:textId="1A68238D" w:rsidR="004512B8" w:rsidRDefault="004512B8" w:rsidP="004512B8">
            <w:pPr>
              <w:rPr>
                <w:rFonts w:ascii="Folio-Medium" w:hAnsi="Folio-Medium" w:cs="Folio-Medium"/>
                <w:sz w:val="17"/>
                <w:szCs w:val="17"/>
              </w:rPr>
            </w:pPr>
            <w:r>
              <w:rPr>
                <w:rFonts w:ascii="Folio-Medium" w:hAnsi="Folio-Medium" w:cs="Folio-Medium"/>
                <w:sz w:val="17"/>
                <w:szCs w:val="17"/>
              </w:rPr>
              <w:t xml:space="preserve">dmft </w:t>
            </w:r>
            <w:r w:rsidRPr="00496303">
              <w:rPr>
                <w:rFonts w:ascii="Folio-Medium" w:hAnsi="Folio-Medium" w:cs="Folio-Medium"/>
                <w:sz w:val="17"/>
                <w:szCs w:val="17"/>
              </w:rPr>
              <w:t>1.13</w:t>
            </w:r>
          </w:p>
          <w:p w14:paraId="280AA167" w14:textId="01989F49" w:rsidR="004512B8" w:rsidRDefault="004512B8" w:rsidP="004512B8">
            <w:pPr>
              <w:rPr>
                <w:rFonts w:ascii="Folio-Medium" w:hAnsi="Folio-Medium" w:cs="Folio-Medium"/>
                <w:sz w:val="17"/>
                <w:szCs w:val="17"/>
              </w:rPr>
            </w:pPr>
            <w:r>
              <w:rPr>
                <w:rFonts w:ascii="Folio-Medium" w:hAnsi="Folio-Medium" w:cs="Folio-Medium"/>
                <w:sz w:val="17"/>
                <w:szCs w:val="17"/>
              </w:rPr>
              <w:t>(SD 1.84)</w:t>
            </w:r>
          </w:p>
          <w:p w14:paraId="0D7FF9A3" w14:textId="77777777" w:rsidR="004512B8" w:rsidRDefault="004512B8" w:rsidP="004512B8">
            <w:pPr>
              <w:rPr>
                <w:rFonts w:ascii="Folio-Medium" w:hAnsi="Folio-Medium" w:cs="Folio-Medium"/>
                <w:sz w:val="17"/>
                <w:szCs w:val="17"/>
              </w:rPr>
            </w:pPr>
          </w:p>
          <w:p w14:paraId="06E2D824" w14:textId="3ADEB985" w:rsidR="00B447F8" w:rsidRDefault="00B447F8" w:rsidP="004512B8">
            <w:pPr>
              <w:rPr>
                <w:rFonts w:ascii="Folio-Medium" w:hAnsi="Folio-Medium" w:cs="Folio-Medium"/>
                <w:sz w:val="17"/>
                <w:szCs w:val="17"/>
              </w:rPr>
            </w:pPr>
            <w:r>
              <w:rPr>
                <w:rFonts w:ascii="Folio-Medium" w:hAnsi="Folio-Medium" w:cs="Folio-Medium"/>
                <w:sz w:val="17"/>
                <w:szCs w:val="17"/>
              </w:rPr>
              <w:t>DMFT 0.22</w:t>
            </w:r>
          </w:p>
          <w:p w14:paraId="2CB3DB2C" w14:textId="0FEF7D52" w:rsidR="00B447F8" w:rsidRDefault="00B447F8" w:rsidP="00DB0BD4">
            <w:pPr>
              <w:rPr>
                <w:rFonts w:ascii="Folio-Medium" w:hAnsi="Folio-Medium" w:cs="Folio-Medium"/>
                <w:sz w:val="17"/>
                <w:szCs w:val="17"/>
              </w:rPr>
            </w:pPr>
            <w:r>
              <w:rPr>
                <w:rFonts w:ascii="Folio-Medium" w:hAnsi="Folio-Medium" w:cs="Folio-Medium"/>
                <w:sz w:val="17"/>
                <w:szCs w:val="17"/>
              </w:rPr>
              <w:t xml:space="preserve">(SD </w:t>
            </w:r>
            <w:r w:rsidR="004512B8">
              <w:rPr>
                <w:rFonts w:ascii="Folio-Medium" w:hAnsi="Folio-Medium" w:cs="Folio-Medium"/>
                <w:sz w:val="17"/>
                <w:szCs w:val="17"/>
              </w:rPr>
              <w:t>0.08)</w:t>
            </w:r>
          </w:p>
          <w:p w14:paraId="2768A553" w14:textId="77777777" w:rsidR="00B447F8" w:rsidRDefault="00B447F8" w:rsidP="00DB0BD4">
            <w:pPr>
              <w:rPr>
                <w:rFonts w:ascii="Folio-Medium" w:hAnsi="Folio-Medium" w:cs="Folio-Medium"/>
                <w:sz w:val="17"/>
                <w:szCs w:val="17"/>
              </w:rPr>
            </w:pPr>
          </w:p>
          <w:p w14:paraId="749B2017" w14:textId="77777777" w:rsidR="00B447F8" w:rsidRDefault="00B447F8" w:rsidP="00DB0BD4">
            <w:pPr>
              <w:rPr>
                <w:rFonts w:ascii="Folio-Medium" w:hAnsi="Folio-Medium" w:cs="Folio-Medium"/>
                <w:sz w:val="17"/>
                <w:szCs w:val="17"/>
              </w:rPr>
            </w:pPr>
          </w:p>
          <w:p w14:paraId="0A221DF3" w14:textId="7006C913" w:rsidR="00B447F8" w:rsidRPr="000A338C" w:rsidRDefault="00B447F8" w:rsidP="00DB0BD4">
            <w:pPr>
              <w:rPr>
                <w:rFonts w:ascii="Folio-Medium" w:hAnsi="Folio-Medium" w:cs="Folio-Medium"/>
                <w:sz w:val="17"/>
                <w:szCs w:val="17"/>
              </w:rPr>
            </w:pPr>
            <w:r>
              <w:rPr>
                <w:rFonts w:ascii="Folio-Medium" w:hAnsi="Folio-Medium" w:cs="Folio-Medium"/>
                <w:sz w:val="17"/>
                <w:szCs w:val="17"/>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9E3A328" w14:textId="77777777" w:rsidR="00D202E9" w:rsidRPr="000A338C" w:rsidRDefault="00D202E9" w:rsidP="00DB0BD4">
            <w:pPr>
              <w:autoSpaceDE w:val="0"/>
              <w:autoSpaceDN w:val="0"/>
              <w:adjustRightInd w:val="0"/>
              <w:rPr>
                <w:rFonts w:ascii="Folio-Medium" w:hAnsi="Folio-Medium" w:cs="Folio-Medium"/>
                <w:sz w:val="17"/>
                <w:szCs w:val="17"/>
              </w:rPr>
            </w:pPr>
            <w:r w:rsidRPr="00496303">
              <w:rPr>
                <w:rFonts w:ascii="Folio-Medium" w:hAnsi="Folio-Medium" w:cs="Folio-Medium"/>
                <w:sz w:val="17"/>
                <w:szCs w:val="17"/>
              </w:rPr>
              <w:t xml:space="preserve">D:0.20, d:0.85 </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CF711FF" w14:textId="77777777" w:rsidR="00D202E9" w:rsidRPr="000A338C" w:rsidRDefault="00D202E9" w:rsidP="00DB0BD4">
            <w:pPr>
              <w:autoSpaceDE w:val="0"/>
              <w:autoSpaceDN w:val="0"/>
              <w:adjustRightInd w:val="0"/>
              <w:rPr>
                <w:rFonts w:ascii="Folio-Medium" w:hAnsi="Folio-Medium" w:cs="Folio-Medium"/>
                <w:sz w:val="17"/>
                <w:szCs w:val="17"/>
              </w:rPr>
            </w:pPr>
            <w:r w:rsidRPr="00496303">
              <w:rPr>
                <w:rFonts w:ascii="Folio-Medium" w:hAnsi="Folio-Medium" w:cs="Folio-Medium"/>
                <w:sz w:val="17"/>
                <w:szCs w:val="17"/>
              </w:rPr>
              <w:t>M:0.00, m:0.02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D7A1CA7" w14:textId="77777777" w:rsidR="00D202E9" w:rsidRPr="000A338C" w:rsidRDefault="00D202E9" w:rsidP="00DB0BD4">
            <w:pPr>
              <w:tabs>
                <w:tab w:val="left" w:pos="639"/>
              </w:tabs>
              <w:rPr>
                <w:rFonts w:ascii="Folio-Medium" w:hAnsi="Folio-Medium" w:cs="Folio-Medium"/>
                <w:sz w:val="17"/>
                <w:szCs w:val="17"/>
              </w:rPr>
            </w:pPr>
            <w:r w:rsidRPr="00496303">
              <w:rPr>
                <w:rFonts w:ascii="Folio-Medium" w:hAnsi="Folio-Medium" w:cs="Folio-Medium"/>
                <w:sz w:val="17"/>
                <w:szCs w:val="17"/>
              </w:rPr>
              <w:t>F:0.02, f:0.29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0AA3BA3"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permanent teeth:</w:t>
            </w:r>
            <w:r>
              <w:rPr>
                <w:rFonts w:ascii="Folio-Medium" w:hAnsi="Folio-Medium" w:cs="Folio-Medium"/>
                <w:sz w:val="17"/>
                <w:szCs w:val="17"/>
              </w:rPr>
              <w:t xml:space="preserve"> </w:t>
            </w:r>
            <w:r w:rsidRPr="00496303">
              <w:rPr>
                <w:rFonts w:ascii="Folio-Medium" w:hAnsi="Folio-Medium" w:cs="Folio-Medium"/>
                <w:sz w:val="17"/>
                <w:szCs w:val="17"/>
              </w:rPr>
              <w:t>CI=0.06, deciduous teeth: CI=0.02</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DBEB78E"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permanent teeth: RI-=0.07, deciduous teeth: RI=0.03</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6711622F" w14:textId="77777777" w:rsidR="004512B8" w:rsidRDefault="004512B8" w:rsidP="004512B8">
            <w:pPr>
              <w:rPr>
                <w:rFonts w:ascii="Folio-Medium" w:hAnsi="Folio-Medium" w:cs="Folio-Medium"/>
                <w:sz w:val="17"/>
                <w:szCs w:val="17"/>
              </w:rPr>
            </w:pPr>
            <w:r w:rsidRPr="00496303">
              <w:rPr>
                <w:rFonts w:ascii="Folio-Medium" w:hAnsi="Folio-Medium" w:cs="Folio-Medium"/>
                <w:sz w:val="17"/>
                <w:szCs w:val="17"/>
              </w:rPr>
              <w:t>dmft:2.85</w:t>
            </w:r>
          </w:p>
          <w:p w14:paraId="48AE613C" w14:textId="6817021A" w:rsidR="004512B8" w:rsidRDefault="004512B8" w:rsidP="004512B8">
            <w:pPr>
              <w:rPr>
                <w:rFonts w:ascii="Folio-Medium" w:hAnsi="Folio-Medium" w:cs="Folio-Medium"/>
                <w:sz w:val="17"/>
                <w:szCs w:val="17"/>
              </w:rPr>
            </w:pPr>
            <w:r>
              <w:rPr>
                <w:rFonts w:ascii="Folio-Medium" w:hAnsi="Folio-Medium" w:cs="Folio-Medium"/>
                <w:sz w:val="17"/>
                <w:szCs w:val="17"/>
              </w:rPr>
              <w:t>(SD 3.32)</w:t>
            </w:r>
          </w:p>
          <w:p w14:paraId="5ED01403" w14:textId="77777777" w:rsidR="004512B8" w:rsidRDefault="004512B8" w:rsidP="004512B8">
            <w:pPr>
              <w:rPr>
                <w:rFonts w:ascii="Folio-Medium" w:hAnsi="Folio-Medium" w:cs="Folio-Medium"/>
                <w:sz w:val="17"/>
                <w:szCs w:val="17"/>
              </w:rPr>
            </w:pPr>
          </w:p>
          <w:p w14:paraId="65B93D6F" w14:textId="64D51D40" w:rsidR="00B447F8" w:rsidRDefault="00B447F8" w:rsidP="004512B8">
            <w:pPr>
              <w:rPr>
                <w:rFonts w:ascii="Folio-Medium" w:hAnsi="Folio-Medium" w:cs="Folio-Medium"/>
                <w:sz w:val="17"/>
                <w:szCs w:val="17"/>
              </w:rPr>
            </w:pPr>
            <w:r>
              <w:rPr>
                <w:rFonts w:ascii="Folio-Medium" w:hAnsi="Folio-Medium" w:cs="Folio-Medium"/>
                <w:sz w:val="17"/>
                <w:szCs w:val="17"/>
              </w:rPr>
              <w:t>DMFT</w:t>
            </w:r>
          </w:p>
          <w:p w14:paraId="7B7C8D77" w14:textId="77777777" w:rsidR="00B447F8" w:rsidRDefault="00D202E9" w:rsidP="00DB0BD4">
            <w:pPr>
              <w:rPr>
                <w:rFonts w:ascii="Folio-Medium" w:hAnsi="Folio-Medium" w:cs="Folio-Medium"/>
                <w:sz w:val="17"/>
                <w:szCs w:val="17"/>
              </w:rPr>
            </w:pPr>
            <w:r w:rsidRPr="00496303">
              <w:rPr>
                <w:rFonts w:ascii="Folio-Medium" w:hAnsi="Folio-Medium" w:cs="Folio-Medium"/>
                <w:sz w:val="17"/>
                <w:szCs w:val="17"/>
              </w:rPr>
              <w:t xml:space="preserve">1.15 </w:t>
            </w:r>
          </w:p>
          <w:p w14:paraId="4B502E46" w14:textId="780ED5E6" w:rsidR="00B447F8" w:rsidRDefault="00B447F8" w:rsidP="00DB0BD4">
            <w:pPr>
              <w:rPr>
                <w:rFonts w:ascii="Folio-Medium" w:hAnsi="Folio-Medium" w:cs="Folio-Medium"/>
                <w:sz w:val="17"/>
                <w:szCs w:val="17"/>
              </w:rPr>
            </w:pPr>
            <w:r>
              <w:rPr>
                <w:rFonts w:ascii="Folio-Medium" w:hAnsi="Folio-Medium" w:cs="Folio-Medium"/>
                <w:sz w:val="17"/>
                <w:szCs w:val="17"/>
              </w:rPr>
              <w:t>(SD</w:t>
            </w:r>
            <w:r w:rsidR="004512B8">
              <w:rPr>
                <w:rFonts w:ascii="Folio-Medium" w:hAnsi="Folio-Medium" w:cs="Folio-Medium"/>
                <w:sz w:val="17"/>
                <w:szCs w:val="17"/>
              </w:rPr>
              <w:t xml:space="preserve"> 0.27)</w:t>
            </w:r>
          </w:p>
          <w:p w14:paraId="5E0C1A01" w14:textId="77777777" w:rsidR="00B447F8" w:rsidRDefault="00B447F8" w:rsidP="00DB0BD4">
            <w:pPr>
              <w:rPr>
                <w:rFonts w:ascii="Folio-Medium" w:hAnsi="Folio-Medium" w:cs="Folio-Medium"/>
                <w:sz w:val="17"/>
                <w:szCs w:val="17"/>
              </w:rPr>
            </w:pPr>
          </w:p>
          <w:p w14:paraId="0894862D" w14:textId="653616B1" w:rsidR="00B447F8" w:rsidRPr="000A338C" w:rsidRDefault="00B447F8" w:rsidP="00DB0BD4">
            <w:pPr>
              <w:rPr>
                <w:rFonts w:ascii="Folio-Medium" w:hAnsi="Folio-Medium" w:cs="Folio-Medium"/>
                <w:sz w:val="17"/>
                <w:szCs w:val="17"/>
              </w:rPr>
            </w:pPr>
            <w:r>
              <w:rPr>
                <w:rFonts w:ascii="Folio-Medium" w:hAnsi="Folio-Medium" w:cs="Folio-Medium"/>
                <w:sz w:val="17"/>
                <w:szCs w:val="17"/>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4EC19AE"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D:1.00, d:2.65</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30A1FDEE"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M:0.07, m:0.13</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1976582" w14:textId="77777777" w:rsidR="00D202E9" w:rsidRPr="000A338C" w:rsidRDefault="00D202E9" w:rsidP="00DB0BD4">
            <w:pPr>
              <w:rPr>
                <w:rFonts w:ascii="Folio-Medium" w:hAnsi="Folio-Medium" w:cs="Folio-Medium"/>
                <w:sz w:val="17"/>
                <w:szCs w:val="17"/>
              </w:rPr>
            </w:pPr>
            <w:r w:rsidRPr="00496303">
              <w:rPr>
                <w:rFonts w:ascii="Folio-Medium" w:hAnsi="Folio-Medium" w:cs="Folio-Medium"/>
                <w:sz w:val="17"/>
                <w:szCs w:val="17"/>
              </w:rPr>
              <w:t>F:0.07, f:0.07</w:t>
            </w:r>
          </w:p>
        </w:tc>
      </w:tr>
      <w:tr w:rsidR="00B4075F" w:rsidRPr="00394534" w14:paraId="26FA5BF2"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15C68E60" w14:textId="0E76B7F9" w:rsidR="00D202E9" w:rsidRDefault="00D202E9" w:rsidP="00DB0BD4">
            <w:pPr>
              <w:rPr>
                <w:rFonts w:ascii="Folio-Medium" w:hAnsi="Folio-Medium" w:cs="Folio-Medium"/>
                <w:sz w:val="18"/>
                <w:szCs w:val="18"/>
              </w:rPr>
            </w:pPr>
            <w:r>
              <w:rPr>
                <w:rFonts w:ascii="Folio-Medium" w:hAnsi="Folio-Medium" w:cs="Folio-Medium"/>
                <w:sz w:val="18"/>
                <w:szCs w:val="18"/>
              </w:rPr>
              <w:t>17</w:t>
            </w:r>
          </w:p>
        </w:tc>
        <w:tc>
          <w:tcPr>
            <w:tcW w:w="2693" w:type="dxa"/>
            <w:tcBorders>
              <w:top w:val="single" w:sz="12" w:space="0" w:color="auto"/>
              <w:left w:val="single" w:sz="4" w:space="0" w:color="auto"/>
              <w:bottom w:val="single" w:sz="12" w:space="0" w:color="auto"/>
              <w:right w:val="single" w:sz="4" w:space="0" w:color="auto"/>
            </w:tcBorders>
          </w:tcPr>
          <w:p w14:paraId="724332B3" w14:textId="11DE3C93"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Jaber</w:t>
            </w:r>
            <w:proofErr w:type="spellEnd"/>
            <w:r>
              <w:rPr>
                <w:rFonts w:ascii="Folio-Medium" w:hAnsi="Folio-Medium" w:cs="Folio-Medium"/>
                <w:sz w:val="18"/>
                <w:szCs w:val="18"/>
              </w:rPr>
              <w:t xml:space="preserve"> et al</w:t>
            </w:r>
          </w:p>
          <w:p w14:paraId="16FCF105" w14:textId="77777777" w:rsidR="00D202E9" w:rsidRDefault="00D202E9" w:rsidP="00DB0BD4">
            <w:pPr>
              <w:rPr>
                <w:rFonts w:ascii="Folio-Medium" w:hAnsi="Folio-Medium" w:cs="Folio-Medium"/>
                <w:sz w:val="18"/>
                <w:szCs w:val="18"/>
              </w:rPr>
            </w:pPr>
          </w:p>
          <w:p w14:paraId="00B70731" w14:textId="77777777" w:rsidR="00D202E9" w:rsidRPr="00F25289" w:rsidRDefault="00D202E9" w:rsidP="00DB0BD4">
            <w:pPr>
              <w:rPr>
                <w:rFonts w:ascii="Folio-Medium" w:hAnsi="Folio-Medium" w:cs="Folio-Medium"/>
                <w:b/>
                <w:sz w:val="18"/>
                <w:szCs w:val="18"/>
              </w:rPr>
            </w:pPr>
            <w:r w:rsidRPr="004C7EAD">
              <w:rPr>
                <w:rFonts w:ascii="Folio-Medium" w:hAnsi="Folio-Medium" w:cs="Folio-Medium"/>
                <w:b/>
                <w:sz w:val="18"/>
                <w:szCs w:val="18"/>
              </w:rPr>
              <w:t xml:space="preserve">Dental caries experience, oral health status and treatment needs </w:t>
            </w:r>
            <w:r>
              <w:rPr>
                <w:rFonts w:ascii="Folio-Medium" w:hAnsi="Folio-Medium" w:cs="Folio-Medium"/>
                <w:b/>
                <w:sz w:val="18"/>
                <w:szCs w:val="18"/>
              </w:rPr>
              <w:t>of dental patients with autism</w:t>
            </w:r>
            <w:r>
              <w:rPr>
                <w:rFonts w:ascii="Folio-Medium" w:hAnsi="Folio-Medium" w:cs="Folio-Medium"/>
                <w:b/>
                <w:sz w:val="18"/>
                <w:szCs w:val="18"/>
              </w:rPr>
              <w:tab/>
            </w:r>
          </w:p>
          <w:p w14:paraId="089B8306" w14:textId="77777777" w:rsidR="00D202E9" w:rsidRPr="00882608" w:rsidRDefault="00D202E9" w:rsidP="00DB0BD4">
            <w:pPr>
              <w:rPr>
                <w:rFonts w:ascii="Folio-Medium" w:hAnsi="Folio-Medium" w:cs="Folio-Medium"/>
                <w:sz w:val="18"/>
                <w:szCs w:val="18"/>
              </w:rPr>
            </w:pPr>
            <w:r w:rsidRPr="004C7EAD">
              <w:rPr>
                <w:rFonts w:ascii="Folio-Medium" w:hAnsi="Folio-Medium" w:cs="Folio-Medium"/>
                <w:sz w:val="18"/>
                <w:szCs w:val="18"/>
              </w:rPr>
              <w:t>Journal of Applied Oral Science</w:t>
            </w:r>
          </w:p>
        </w:tc>
        <w:tc>
          <w:tcPr>
            <w:tcW w:w="709" w:type="dxa"/>
            <w:tcBorders>
              <w:top w:val="single" w:sz="12" w:space="0" w:color="auto"/>
              <w:left w:val="single" w:sz="4" w:space="0" w:color="auto"/>
              <w:bottom w:val="single" w:sz="12" w:space="0" w:color="auto"/>
              <w:right w:val="single" w:sz="4" w:space="0" w:color="auto"/>
            </w:tcBorders>
          </w:tcPr>
          <w:p w14:paraId="50FE34B4" w14:textId="77777777" w:rsidR="00D202E9" w:rsidRDefault="00D202E9" w:rsidP="00DB0BD4">
            <w:pPr>
              <w:rPr>
                <w:rFonts w:ascii="Folio-Medium" w:hAnsi="Folio-Medium" w:cs="Folio-Medium"/>
                <w:sz w:val="17"/>
                <w:szCs w:val="17"/>
              </w:rPr>
            </w:pPr>
            <w:r>
              <w:rPr>
                <w:rFonts w:ascii="Folio-Medium" w:hAnsi="Folio-Medium" w:cs="Folio-Medium"/>
                <w:sz w:val="17"/>
                <w:szCs w:val="17"/>
              </w:rPr>
              <w:t>2011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338B339" w14:textId="05DF3B8E"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1405AFC" w14:textId="77777777" w:rsidR="00D202E9" w:rsidRPr="0014474C" w:rsidRDefault="00D202E9" w:rsidP="00DB0BD4">
            <w:pPr>
              <w:rPr>
                <w:rFonts w:ascii="Folio-Medium" w:hAnsi="Folio-Medium" w:cs="Folio-Medium"/>
                <w:sz w:val="17"/>
                <w:szCs w:val="17"/>
              </w:rPr>
            </w:pPr>
            <w:r w:rsidRPr="004C7EAD">
              <w:rPr>
                <w:rFonts w:ascii="Folio-Medium" w:hAnsi="Folio-Medium" w:cs="Folio-Medium"/>
                <w:sz w:val="17"/>
                <w:szCs w:val="17"/>
              </w:rPr>
              <w:t>0.02</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1156E3F8" w14:textId="6BE63D9D" w:rsidR="004512B8" w:rsidRDefault="004512B8" w:rsidP="004512B8">
            <w:pPr>
              <w:rPr>
                <w:rFonts w:ascii="Folio-Medium" w:hAnsi="Folio-Medium" w:cs="Folio-Medium"/>
                <w:sz w:val="17"/>
                <w:szCs w:val="17"/>
              </w:rPr>
            </w:pPr>
            <w:r>
              <w:rPr>
                <w:rFonts w:ascii="Folio-Medium" w:hAnsi="Folio-Medium" w:cs="Folio-Medium"/>
                <w:sz w:val="17"/>
                <w:szCs w:val="17"/>
              </w:rPr>
              <w:t>d</w:t>
            </w:r>
            <w:r w:rsidRPr="004C7EAD">
              <w:rPr>
                <w:rFonts w:ascii="Folio-Medium" w:hAnsi="Folio-Medium" w:cs="Folio-Medium"/>
                <w:sz w:val="17"/>
                <w:szCs w:val="17"/>
              </w:rPr>
              <w:t>mf</w:t>
            </w:r>
            <w:r>
              <w:rPr>
                <w:rFonts w:ascii="Folio-Medium" w:hAnsi="Folio-Medium" w:cs="Folio-Medium"/>
                <w:sz w:val="17"/>
                <w:szCs w:val="17"/>
              </w:rPr>
              <w:t>t</w:t>
            </w:r>
            <w:r w:rsidRPr="004C7EAD">
              <w:rPr>
                <w:rFonts w:ascii="Folio-Medium" w:hAnsi="Folio-Medium" w:cs="Folio-Medium"/>
                <w:sz w:val="17"/>
                <w:szCs w:val="17"/>
              </w:rPr>
              <w:t xml:space="preserve"> 0.8</w:t>
            </w:r>
          </w:p>
          <w:p w14:paraId="02B7D865" w14:textId="56215ACE" w:rsidR="004512B8" w:rsidRDefault="004512B8" w:rsidP="004512B8">
            <w:pPr>
              <w:rPr>
                <w:rFonts w:ascii="Folio-Medium" w:hAnsi="Folio-Medium" w:cs="Folio-Medium"/>
                <w:sz w:val="17"/>
                <w:szCs w:val="17"/>
              </w:rPr>
            </w:pPr>
            <w:r>
              <w:rPr>
                <w:rFonts w:ascii="Folio-Medium" w:hAnsi="Folio-Medium" w:cs="Folio-Medium"/>
                <w:sz w:val="17"/>
                <w:szCs w:val="17"/>
              </w:rPr>
              <w:t>(SD</w:t>
            </w:r>
            <w:r w:rsidR="00FF6F06">
              <w:rPr>
                <w:rFonts w:ascii="Folio-Medium" w:hAnsi="Folio-Medium" w:cs="Folio-Medium"/>
                <w:sz w:val="17"/>
                <w:szCs w:val="17"/>
              </w:rPr>
              <w:t xml:space="preserve"> 0.2)</w:t>
            </w:r>
          </w:p>
          <w:p w14:paraId="61F55CED" w14:textId="77777777" w:rsidR="004512B8" w:rsidRDefault="004512B8" w:rsidP="004512B8">
            <w:pPr>
              <w:rPr>
                <w:rFonts w:ascii="Folio-Medium" w:hAnsi="Folio-Medium" w:cs="Folio-Medium"/>
                <w:sz w:val="17"/>
                <w:szCs w:val="17"/>
              </w:rPr>
            </w:pPr>
          </w:p>
          <w:p w14:paraId="029A33D6" w14:textId="77777777" w:rsidR="004512B8" w:rsidRDefault="004512B8" w:rsidP="004512B8">
            <w:pPr>
              <w:rPr>
                <w:rFonts w:ascii="Folio-Medium" w:hAnsi="Folio-Medium" w:cs="Folio-Medium"/>
                <w:sz w:val="17"/>
                <w:szCs w:val="17"/>
              </w:rPr>
            </w:pPr>
            <w:r>
              <w:rPr>
                <w:rFonts w:ascii="Folio-Medium" w:hAnsi="Folio-Medium" w:cs="Folio-Medium"/>
                <w:sz w:val="17"/>
                <w:szCs w:val="17"/>
              </w:rPr>
              <w:t>DMFT 1.6</w:t>
            </w:r>
          </w:p>
          <w:p w14:paraId="4CEF681D" w14:textId="3696BFD8" w:rsidR="00D202E9" w:rsidRPr="0014474C" w:rsidRDefault="004512B8" w:rsidP="004512B8">
            <w:pPr>
              <w:rPr>
                <w:rFonts w:ascii="Folio-Medium" w:hAnsi="Folio-Medium" w:cs="Folio-Medium"/>
                <w:sz w:val="17"/>
                <w:szCs w:val="17"/>
              </w:rPr>
            </w:pPr>
            <w:r>
              <w:rPr>
                <w:rFonts w:ascii="Folio-Medium" w:hAnsi="Folio-Medium" w:cs="Folio-Medium"/>
                <w:sz w:val="17"/>
                <w:szCs w:val="17"/>
              </w:rPr>
              <w:t>(SD</w:t>
            </w:r>
            <w:r w:rsidR="00D202E9" w:rsidRPr="004C7EAD">
              <w:rPr>
                <w:rFonts w:ascii="Folio-Medium" w:hAnsi="Folio-Medium" w:cs="Folio-Medium"/>
                <w:sz w:val="17"/>
                <w:szCs w:val="17"/>
              </w:rPr>
              <w:t xml:space="preserve"> </w:t>
            </w:r>
            <w:r w:rsidR="00FF6F06">
              <w:rPr>
                <w:rFonts w:ascii="Folio-Medium" w:hAnsi="Folio-Medium" w:cs="Folio-Medium"/>
                <w:sz w:val="17"/>
                <w:szCs w:val="17"/>
              </w:rPr>
              <w:t>0.64)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779F009" w14:textId="70BA4247" w:rsidR="00D202E9" w:rsidRPr="0014474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BFA5865" w14:textId="33E28033" w:rsidR="00D202E9" w:rsidRPr="0014474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E1DED57" w14:textId="71EA8A11" w:rsidR="00D202E9" w:rsidRPr="0014474C"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D26E37F" w14:textId="4CD6B977"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7F23E27" w14:textId="6746E218"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4AC85343" w14:textId="5206A75C" w:rsidR="004512B8" w:rsidRDefault="004512B8" w:rsidP="004512B8">
            <w:pPr>
              <w:rPr>
                <w:rFonts w:ascii="Folio-Medium" w:hAnsi="Folio-Medium" w:cs="Folio-Medium"/>
                <w:sz w:val="17"/>
                <w:szCs w:val="17"/>
              </w:rPr>
            </w:pPr>
            <w:r w:rsidRPr="004C7EAD">
              <w:rPr>
                <w:rFonts w:ascii="Folio-Medium" w:hAnsi="Folio-Medium" w:cs="Folio-Medium"/>
                <w:sz w:val="17"/>
                <w:szCs w:val="17"/>
              </w:rPr>
              <w:t>dmf</w:t>
            </w:r>
            <w:r>
              <w:rPr>
                <w:rFonts w:ascii="Folio-Medium" w:hAnsi="Folio-Medium" w:cs="Folio-Medium"/>
                <w:sz w:val="17"/>
                <w:szCs w:val="17"/>
              </w:rPr>
              <w:t>t</w:t>
            </w:r>
            <w:r w:rsidRPr="004C7EAD">
              <w:rPr>
                <w:rFonts w:ascii="Folio-Medium" w:hAnsi="Folio-Medium" w:cs="Folio-Medium"/>
                <w:sz w:val="17"/>
                <w:szCs w:val="17"/>
              </w:rPr>
              <w:t xml:space="preserve"> 0.3</w:t>
            </w:r>
          </w:p>
          <w:p w14:paraId="101E75AC" w14:textId="5F672495" w:rsidR="004512B8" w:rsidRDefault="004512B8" w:rsidP="004512B8">
            <w:pPr>
              <w:rPr>
                <w:rFonts w:ascii="Folio-Medium" w:hAnsi="Folio-Medium" w:cs="Folio-Medium"/>
                <w:sz w:val="17"/>
                <w:szCs w:val="17"/>
              </w:rPr>
            </w:pPr>
            <w:r>
              <w:rPr>
                <w:rFonts w:ascii="Folio-Medium" w:hAnsi="Folio-Medium" w:cs="Folio-Medium"/>
                <w:sz w:val="17"/>
                <w:szCs w:val="17"/>
              </w:rPr>
              <w:t>(SD</w:t>
            </w:r>
            <w:r w:rsidR="00FF6F06">
              <w:rPr>
                <w:rFonts w:ascii="Folio-Medium" w:hAnsi="Folio-Medium" w:cs="Folio-Medium"/>
                <w:sz w:val="17"/>
                <w:szCs w:val="17"/>
              </w:rPr>
              <w:t xml:space="preserve"> 0.3)</w:t>
            </w:r>
          </w:p>
          <w:p w14:paraId="6442390F" w14:textId="77777777" w:rsidR="004512B8" w:rsidRDefault="004512B8" w:rsidP="004512B8">
            <w:pPr>
              <w:rPr>
                <w:rFonts w:ascii="Folio-Medium" w:hAnsi="Folio-Medium" w:cs="Folio-Medium"/>
                <w:sz w:val="17"/>
                <w:szCs w:val="17"/>
              </w:rPr>
            </w:pPr>
          </w:p>
          <w:p w14:paraId="2057DF6B" w14:textId="77777777" w:rsidR="004512B8" w:rsidRDefault="00D202E9" w:rsidP="004512B8">
            <w:pPr>
              <w:rPr>
                <w:rFonts w:ascii="Folio-Medium" w:hAnsi="Folio-Medium" w:cs="Folio-Medium"/>
                <w:sz w:val="17"/>
                <w:szCs w:val="17"/>
              </w:rPr>
            </w:pPr>
            <w:r w:rsidRPr="004C7EAD">
              <w:rPr>
                <w:rFonts w:ascii="Folio-Medium" w:hAnsi="Folio-Medium" w:cs="Folio-Medium"/>
                <w:sz w:val="17"/>
                <w:szCs w:val="17"/>
              </w:rPr>
              <w:t xml:space="preserve">DMFT </w:t>
            </w:r>
            <w:r w:rsidR="004512B8">
              <w:rPr>
                <w:rFonts w:ascii="Folio-Medium" w:hAnsi="Folio-Medium" w:cs="Folio-Medium"/>
                <w:sz w:val="17"/>
                <w:szCs w:val="17"/>
              </w:rPr>
              <w:t>0.6</w:t>
            </w:r>
          </w:p>
          <w:p w14:paraId="33472ECB" w14:textId="58A57ADC" w:rsidR="00D202E9" w:rsidRPr="0014474C" w:rsidRDefault="004512B8" w:rsidP="004512B8">
            <w:pPr>
              <w:rPr>
                <w:rFonts w:ascii="Folio-Medium" w:hAnsi="Folio-Medium" w:cs="Folio-Medium"/>
                <w:sz w:val="17"/>
                <w:szCs w:val="17"/>
              </w:rPr>
            </w:pPr>
            <w:r>
              <w:rPr>
                <w:rFonts w:ascii="Folio-Medium" w:hAnsi="Folio-Medium" w:cs="Folio-Medium"/>
                <w:sz w:val="17"/>
                <w:szCs w:val="17"/>
              </w:rPr>
              <w:t>(SD</w:t>
            </w:r>
            <w:r w:rsidR="00D202E9" w:rsidRPr="004C7EAD">
              <w:rPr>
                <w:rFonts w:ascii="Folio-Medium" w:hAnsi="Folio-Medium" w:cs="Folio-Medium"/>
                <w:sz w:val="17"/>
                <w:szCs w:val="17"/>
              </w:rPr>
              <w:t xml:space="preserve"> </w:t>
            </w:r>
            <w:r w:rsidR="00FF6F06">
              <w:rPr>
                <w:rFonts w:ascii="Folio-Medium" w:hAnsi="Folio-Medium" w:cs="Folio-Medium"/>
                <w:sz w:val="17"/>
                <w:szCs w:val="17"/>
              </w:rPr>
              <w:t>0.29)</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CDAE64E" w14:textId="6E18529F"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04C21FE6" w14:textId="022802D3"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64E5AB3" w14:textId="46A2C684"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rsidRPr="00394534" w14:paraId="28AED649"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1AA8ED9A" w14:textId="70C351C3" w:rsidR="00D202E9" w:rsidRDefault="00D202E9" w:rsidP="00DB0BD4">
            <w:pPr>
              <w:rPr>
                <w:rFonts w:ascii="Folio-Medium" w:hAnsi="Folio-Medium" w:cs="Folio-Medium"/>
                <w:sz w:val="18"/>
                <w:szCs w:val="18"/>
              </w:rPr>
            </w:pPr>
            <w:r>
              <w:rPr>
                <w:rFonts w:ascii="Folio-Medium" w:hAnsi="Folio-Medium" w:cs="Folio-Medium"/>
                <w:sz w:val="18"/>
                <w:szCs w:val="18"/>
              </w:rPr>
              <w:t>18</w:t>
            </w:r>
          </w:p>
        </w:tc>
        <w:tc>
          <w:tcPr>
            <w:tcW w:w="2693" w:type="dxa"/>
            <w:tcBorders>
              <w:top w:val="single" w:sz="12" w:space="0" w:color="auto"/>
              <w:left w:val="single" w:sz="4" w:space="0" w:color="auto"/>
              <w:bottom w:val="single" w:sz="12" w:space="0" w:color="auto"/>
              <w:right w:val="single" w:sz="4" w:space="0" w:color="auto"/>
            </w:tcBorders>
          </w:tcPr>
          <w:p w14:paraId="6DA6215D" w14:textId="7D50AA79"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Namal</w:t>
            </w:r>
            <w:proofErr w:type="spellEnd"/>
            <w:r>
              <w:rPr>
                <w:rFonts w:ascii="Folio-Medium" w:hAnsi="Folio-Medium" w:cs="Folio-Medium"/>
                <w:sz w:val="18"/>
                <w:szCs w:val="18"/>
              </w:rPr>
              <w:t xml:space="preserve"> et al</w:t>
            </w:r>
          </w:p>
          <w:p w14:paraId="195ACD72" w14:textId="77777777" w:rsidR="00D202E9" w:rsidRDefault="00D202E9" w:rsidP="00DB0BD4">
            <w:pPr>
              <w:rPr>
                <w:rFonts w:ascii="Folio-Medium" w:hAnsi="Folio-Medium" w:cs="Folio-Medium"/>
                <w:sz w:val="18"/>
                <w:szCs w:val="18"/>
              </w:rPr>
            </w:pPr>
          </w:p>
          <w:p w14:paraId="4B884E2D" w14:textId="77777777" w:rsidR="00D202E9" w:rsidRPr="00F25289" w:rsidRDefault="00D202E9" w:rsidP="00DB0BD4">
            <w:pPr>
              <w:rPr>
                <w:rFonts w:ascii="Folio-Medium" w:hAnsi="Folio-Medium" w:cs="Folio-Medium"/>
                <w:b/>
                <w:sz w:val="18"/>
                <w:szCs w:val="18"/>
              </w:rPr>
            </w:pPr>
            <w:r w:rsidRPr="00FD04D7">
              <w:rPr>
                <w:rFonts w:ascii="Folio-Medium" w:hAnsi="Folio-Medium" w:cs="Folio-Medium"/>
                <w:b/>
                <w:sz w:val="18"/>
                <w:szCs w:val="18"/>
              </w:rPr>
              <w:t>Do autistic children have higher levels of caries? A cross secti</w:t>
            </w:r>
            <w:r>
              <w:rPr>
                <w:rFonts w:ascii="Folio-Medium" w:hAnsi="Folio-Medium" w:cs="Folio-Medium"/>
                <w:b/>
                <w:sz w:val="18"/>
                <w:szCs w:val="18"/>
              </w:rPr>
              <w:t>onal study in Turkish children</w:t>
            </w:r>
            <w:r>
              <w:rPr>
                <w:rFonts w:ascii="Folio-Medium" w:hAnsi="Folio-Medium" w:cs="Folio-Medium"/>
                <w:b/>
                <w:sz w:val="18"/>
                <w:szCs w:val="18"/>
              </w:rPr>
              <w:tab/>
            </w:r>
          </w:p>
          <w:p w14:paraId="472C044A" w14:textId="77777777" w:rsidR="00D202E9" w:rsidRDefault="00D202E9" w:rsidP="00DB0BD4">
            <w:pPr>
              <w:rPr>
                <w:rFonts w:ascii="Folio-Medium" w:hAnsi="Folio-Medium" w:cs="Folio-Medium"/>
                <w:sz w:val="18"/>
                <w:szCs w:val="18"/>
              </w:rPr>
            </w:pPr>
            <w:r w:rsidRPr="00FD04D7">
              <w:rPr>
                <w:rFonts w:ascii="Folio-Medium" w:hAnsi="Folio-Medium" w:cs="Folio-Medium"/>
                <w:sz w:val="18"/>
                <w:szCs w:val="18"/>
              </w:rPr>
              <w:t xml:space="preserve">Journal of Indian Society of </w:t>
            </w:r>
            <w:proofErr w:type="spellStart"/>
            <w:r w:rsidRPr="00FD04D7">
              <w:rPr>
                <w:rFonts w:ascii="Folio-Medium" w:hAnsi="Folio-Medium" w:cs="Folio-Medium"/>
                <w:sz w:val="18"/>
                <w:szCs w:val="18"/>
              </w:rPr>
              <w:t>Pedodontics</w:t>
            </w:r>
            <w:proofErr w:type="spellEnd"/>
            <w:r w:rsidRPr="00FD04D7">
              <w:rPr>
                <w:rFonts w:ascii="Folio-Medium" w:hAnsi="Folio-Medium" w:cs="Folio-Medium"/>
                <w:sz w:val="18"/>
                <w:szCs w:val="18"/>
              </w:rPr>
              <w:t xml:space="preserve"> and Preventive Dentistry</w:t>
            </w:r>
          </w:p>
        </w:tc>
        <w:tc>
          <w:tcPr>
            <w:tcW w:w="709" w:type="dxa"/>
            <w:tcBorders>
              <w:top w:val="single" w:sz="12" w:space="0" w:color="auto"/>
              <w:left w:val="single" w:sz="4" w:space="0" w:color="auto"/>
              <w:bottom w:val="single" w:sz="12" w:space="0" w:color="auto"/>
              <w:right w:val="single" w:sz="4" w:space="0" w:color="auto"/>
            </w:tcBorders>
          </w:tcPr>
          <w:p w14:paraId="7EAD72F4" w14:textId="77777777" w:rsidR="00D202E9" w:rsidRDefault="00D202E9" w:rsidP="00DB0BD4">
            <w:pPr>
              <w:rPr>
                <w:rFonts w:ascii="Folio-Medium" w:hAnsi="Folio-Medium" w:cs="Folio-Medium"/>
                <w:sz w:val="17"/>
                <w:szCs w:val="17"/>
              </w:rPr>
            </w:pPr>
            <w:r>
              <w:rPr>
                <w:rFonts w:ascii="Folio-Medium" w:hAnsi="Folio-Medium" w:cs="Folio-Medium"/>
                <w:sz w:val="17"/>
                <w:szCs w:val="17"/>
              </w:rPr>
              <w:t>2007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F20064E" w14:textId="7E018764" w:rsidR="00D202E9" w:rsidRPr="004C7EAD" w:rsidRDefault="00B37EED" w:rsidP="00DB0BD4">
            <w:pPr>
              <w:rPr>
                <w:rFonts w:ascii="Folio-Medium" w:hAnsi="Folio-Medium" w:cs="Folio-Medium"/>
                <w:sz w:val="17"/>
                <w:szCs w:val="17"/>
              </w:rPr>
            </w:pPr>
            <w:r>
              <w:rPr>
                <w:rFonts w:ascii="Folio-Medium" w:hAnsi="Folio-Medium" w:cs="Folio-Medium"/>
                <w:sz w:val="17"/>
                <w:szCs w:val="17"/>
              </w:rPr>
              <w:t>0.04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A9ECE5A" w14:textId="612AC543" w:rsidR="00D202E9" w:rsidRPr="004C7EAD" w:rsidRDefault="00B37EED" w:rsidP="00DB0BD4">
            <w:pPr>
              <w:rPr>
                <w:rFonts w:ascii="Folio-Medium" w:hAnsi="Folio-Medium" w:cs="Folio-Medium"/>
                <w:sz w:val="17"/>
                <w:szCs w:val="17"/>
              </w:rPr>
            </w:pPr>
            <w:r>
              <w:rPr>
                <w:rFonts w:ascii="Folio-Medium" w:hAnsi="Folio-Medium" w:cs="Folio-Medium"/>
                <w:sz w:val="17"/>
                <w:szCs w:val="17"/>
              </w:rPr>
              <w:t>0.06</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695F41BD" w14:textId="12F36018" w:rsidR="00D202E9" w:rsidRPr="004C7EAD" w:rsidRDefault="00D202E9" w:rsidP="00DB0BD4">
            <w:pPr>
              <w:rPr>
                <w:rFonts w:ascii="Folio-Medium" w:hAnsi="Folio-Medium" w:cs="Folio-Medium"/>
                <w:sz w:val="17"/>
                <w:szCs w:val="17"/>
              </w:rPr>
            </w:pPr>
            <w:r w:rsidRPr="0049389F">
              <w:rPr>
                <w:rFonts w:ascii="Folio-Medium" w:hAnsi="Folio-Medium" w:cs="Folio-Medium"/>
                <w:sz w:val="17"/>
                <w:szCs w:val="17"/>
              </w:rPr>
              <w:t>DMFT = 1.74</w:t>
            </w:r>
            <w:r w:rsidR="00FF6F06">
              <w:rPr>
                <w:rFonts w:ascii="Folio-Medium" w:hAnsi="Folio-Medium" w:cs="Folio-Medium"/>
                <w:sz w:val="17"/>
                <w:szCs w:val="17"/>
              </w:rPr>
              <w:t>**</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669D0D9" w14:textId="77777777" w:rsidR="00D202E9" w:rsidRPr="004C7EAD" w:rsidRDefault="00D202E9" w:rsidP="00DB0BD4">
            <w:pPr>
              <w:autoSpaceDE w:val="0"/>
              <w:autoSpaceDN w:val="0"/>
              <w:adjustRightInd w:val="0"/>
              <w:rPr>
                <w:rFonts w:ascii="Folio-Medium" w:hAnsi="Folio-Medium" w:cs="Folio-Medium"/>
                <w:sz w:val="17"/>
                <w:szCs w:val="17"/>
              </w:rPr>
            </w:pPr>
            <w:r w:rsidRPr="0049389F">
              <w:rPr>
                <w:rFonts w:ascii="Folio-Medium" w:hAnsi="Folio-Medium" w:cs="Folio-Medium"/>
                <w:sz w:val="17"/>
                <w:szCs w:val="17"/>
              </w:rPr>
              <w:t>1.08</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47DB880" w14:textId="77777777" w:rsidR="00D202E9" w:rsidRPr="004C7EAD" w:rsidRDefault="00D202E9" w:rsidP="00DB0BD4">
            <w:pPr>
              <w:autoSpaceDE w:val="0"/>
              <w:autoSpaceDN w:val="0"/>
              <w:adjustRightInd w:val="0"/>
              <w:rPr>
                <w:rFonts w:ascii="Folio-Medium" w:hAnsi="Folio-Medium" w:cs="Folio-Medium"/>
                <w:sz w:val="17"/>
                <w:szCs w:val="17"/>
              </w:rPr>
            </w:pPr>
            <w:r w:rsidRPr="0049389F">
              <w:rPr>
                <w:rFonts w:ascii="Folio-Medium" w:hAnsi="Folio-Medium" w:cs="Folio-Medium"/>
                <w:sz w:val="17"/>
                <w:szCs w:val="17"/>
              </w:rPr>
              <w:t>0.56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61BCBAA" w14:textId="77777777" w:rsidR="00D202E9" w:rsidRPr="004C7EAD" w:rsidRDefault="00D202E9" w:rsidP="00DB0BD4">
            <w:pPr>
              <w:tabs>
                <w:tab w:val="left" w:pos="639"/>
              </w:tabs>
              <w:rPr>
                <w:rFonts w:ascii="Folio-Medium" w:hAnsi="Folio-Medium" w:cs="Folio-Medium"/>
                <w:sz w:val="17"/>
                <w:szCs w:val="17"/>
              </w:rPr>
            </w:pPr>
            <w:r w:rsidRPr="0049389F">
              <w:rPr>
                <w:rFonts w:ascii="Folio-Medium" w:hAnsi="Folio-Medium" w:cs="Folio-Medium"/>
                <w:sz w:val="17"/>
                <w:szCs w:val="17"/>
              </w:rPr>
              <w:t>0.06</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360DEF8" w14:textId="3458B3D2" w:rsidR="00D202E9" w:rsidRPr="004C7EAD" w:rsidRDefault="00B37EED" w:rsidP="00DB0BD4">
            <w:pPr>
              <w:rPr>
                <w:rFonts w:ascii="Folio-Medium" w:hAnsi="Folio-Medium" w:cs="Folio-Medium"/>
                <w:sz w:val="17"/>
                <w:szCs w:val="17"/>
              </w:rPr>
            </w:pPr>
            <w:r>
              <w:rPr>
                <w:rFonts w:ascii="Folio-Medium" w:hAnsi="Folio-Medium" w:cs="Folio-Medium"/>
                <w:sz w:val="17"/>
                <w:szCs w:val="17"/>
              </w:rPr>
              <w:t>0.05</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656C25B" w14:textId="2DF59D43" w:rsidR="00D202E9" w:rsidRPr="004C7EAD" w:rsidRDefault="00B37EED" w:rsidP="00DB0BD4">
            <w:pPr>
              <w:rPr>
                <w:rFonts w:ascii="Folio-Medium" w:hAnsi="Folio-Medium" w:cs="Folio-Medium"/>
                <w:sz w:val="17"/>
                <w:szCs w:val="17"/>
              </w:rPr>
            </w:pPr>
            <w:r>
              <w:rPr>
                <w:rFonts w:ascii="Folio-Medium" w:hAnsi="Folio-Medium" w:cs="Folio-Medium"/>
                <w:sz w:val="17"/>
                <w:szCs w:val="17"/>
              </w:rPr>
              <w:t>0.06</w:t>
            </w:r>
            <w:bookmarkStart w:id="0" w:name="_GoBack"/>
            <w:bookmarkEnd w:id="0"/>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96B1D6A" w14:textId="1DBA24C7" w:rsidR="00D202E9" w:rsidRPr="004C7EAD" w:rsidRDefault="00D202E9" w:rsidP="00DB0BD4">
            <w:pPr>
              <w:rPr>
                <w:rFonts w:ascii="Folio-Medium" w:hAnsi="Folio-Medium" w:cs="Folio-Medium"/>
                <w:sz w:val="17"/>
                <w:szCs w:val="17"/>
              </w:rPr>
            </w:pPr>
            <w:r w:rsidRPr="0049389F">
              <w:rPr>
                <w:rFonts w:ascii="Folio-Medium" w:hAnsi="Folio-Medium" w:cs="Folio-Medium"/>
                <w:sz w:val="17"/>
                <w:szCs w:val="17"/>
              </w:rPr>
              <w:t>DMFT = 2.41</w:t>
            </w:r>
            <w:r w:rsidR="00FF6F06">
              <w:rPr>
                <w:rFonts w:ascii="Folio-Medium" w:hAnsi="Folio-Medium" w:cs="Folio-Medium"/>
                <w:sz w:val="17"/>
                <w:szCs w:val="17"/>
              </w:rPr>
              <w:t>**</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D5424C2" w14:textId="77777777" w:rsidR="00D202E9" w:rsidRPr="004C7EAD" w:rsidRDefault="00D202E9" w:rsidP="00DB0BD4">
            <w:pPr>
              <w:rPr>
                <w:rFonts w:ascii="Folio-Medium" w:hAnsi="Folio-Medium" w:cs="Folio-Medium"/>
                <w:sz w:val="17"/>
                <w:szCs w:val="17"/>
              </w:rPr>
            </w:pPr>
            <w:r w:rsidRPr="0049389F">
              <w:rPr>
                <w:rFonts w:ascii="Folio-Medium" w:hAnsi="Folio-Medium" w:cs="Folio-Medium"/>
                <w:sz w:val="17"/>
                <w:szCs w:val="17"/>
              </w:rPr>
              <w:t>2.27</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7012D142" w14:textId="77777777" w:rsidR="00D202E9" w:rsidRPr="004C7EAD" w:rsidRDefault="00D202E9" w:rsidP="00DB0BD4">
            <w:pPr>
              <w:rPr>
                <w:rFonts w:ascii="Folio-Medium" w:hAnsi="Folio-Medium" w:cs="Folio-Medium"/>
                <w:sz w:val="17"/>
                <w:szCs w:val="17"/>
              </w:rPr>
            </w:pPr>
            <w:r w:rsidRPr="0049389F">
              <w:rPr>
                <w:rFonts w:ascii="Folio-Medium" w:hAnsi="Folio-Medium" w:cs="Folio-Medium"/>
                <w:sz w:val="17"/>
                <w:szCs w:val="17"/>
              </w:rPr>
              <w:t>0.02</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CF2C651" w14:textId="77777777" w:rsidR="00D202E9" w:rsidRPr="004C7EAD" w:rsidRDefault="00D202E9" w:rsidP="00DB0BD4">
            <w:pPr>
              <w:rPr>
                <w:rFonts w:ascii="Folio-Medium" w:hAnsi="Folio-Medium" w:cs="Folio-Medium"/>
                <w:sz w:val="17"/>
                <w:szCs w:val="17"/>
              </w:rPr>
            </w:pPr>
            <w:r w:rsidRPr="0049389F">
              <w:rPr>
                <w:rFonts w:ascii="Folio-Medium" w:hAnsi="Folio-Medium" w:cs="Folio-Medium"/>
                <w:sz w:val="17"/>
                <w:szCs w:val="17"/>
              </w:rPr>
              <w:t>0.14</w:t>
            </w:r>
          </w:p>
        </w:tc>
      </w:tr>
      <w:tr w:rsidR="00B4075F" w:rsidRPr="00394534" w14:paraId="38CAFDB9"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4323F429" w14:textId="5E72DE2F" w:rsidR="00D202E9" w:rsidRPr="00E828BC" w:rsidRDefault="00D202E9" w:rsidP="00DB0BD4">
            <w:pPr>
              <w:rPr>
                <w:rFonts w:ascii="Folio-Medium" w:hAnsi="Folio-Medium" w:cs="Folio-Medium"/>
                <w:sz w:val="18"/>
                <w:szCs w:val="18"/>
              </w:rPr>
            </w:pPr>
            <w:r>
              <w:rPr>
                <w:rFonts w:ascii="Folio-Medium" w:hAnsi="Folio-Medium" w:cs="Folio-Medium"/>
                <w:sz w:val="18"/>
                <w:szCs w:val="18"/>
              </w:rPr>
              <w:t>19</w:t>
            </w:r>
          </w:p>
        </w:tc>
        <w:tc>
          <w:tcPr>
            <w:tcW w:w="2693" w:type="dxa"/>
            <w:tcBorders>
              <w:top w:val="single" w:sz="12" w:space="0" w:color="auto"/>
              <w:left w:val="single" w:sz="4" w:space="0" w:color="auto"/>
              <w:bottom w:val="single" w:sz="12" w:space="0" w:color="auto"/>
              <w:right w:val="single" w:sz="4" w:space="0" w:color="auto"/>
            </w:tcBorders>
          </w:tcPr>
          <w:p w14:paraId="565F8596" w14:textId="26FB1393" w:rsidR="00D202E9" w:rsidRDefault="006308AA" w:rsidP="00DB0BD4">
            <w:pPr>
              <w:rPr>
                <w:rFonts w:ascii="Folio-Medium" w:hAnsi="Folio-Medium" w:cs="Folio-Medium"/>
                <w:sz w:val="18"/>
                <w:szCs w:val="18"/>
              </w:rPr>
            </w:pPr>
            <w:proofErr w:type="spellStart"/>
            <w:r>
              <w:rPr>
                <w:rFonts w:ascii="Folio-Medium" w:hAnsi="Folio-Medium" w:cs="Folio-Medium"/>
                <w:sz w:val="18"/>
                <w:szCs w:val="18"/>
              </w:rPr>
              <w:t>Yoshoda</w:t>
            </w:r>
            <w:proofErr w:type="spellEnd"/>
            <w:r w:rsidR="00D202E9" w:rsidRPr="00E828BC">
              <w:rPr>
                <w:rFonts w:ascii="Folio-Medium" w:hAnsi="Folio-Medium" w:cs="Folio-Medium"/>
                <w:sz w:val="18"/>
                <w:szCs w:val="18"/>
              </w:rPr>
              <w:t xml:space="preserve"> et al</w:t>
            </w:r>
            <w:r w:rsidR="00D202E9" w:rsidRPr="00E828BC">
              <w:rPr>
                <w:rFonts w:ascii="Folio-Medium" w:hAnsi="Folio-Medium" w:cs="Folio-Medium"/>
                <w:sz w:val="18"/>
                <w:szCs w:val="18"/>
              </w:rPr>
              <w:tab/>
            </w:r>
          </w:p>
          <w:p w14:paraId="2994A7E1" w14:textId="77777777" w:rsidR="00D202E9" w:rsidRDefault="00D202E9" w:rsidP="00DB0BD4">
            <w:pPr>
              <w:rPr>
                <w:rFonts w:ascii="Folio-Medium" w:hAnsi="Folio-Medium" w:cs="Folio-Medium"/>
                <w:sz w:val="18"/>
                <w:szCs w:val="18"/>
              </w:rPr>
            </w:pPr>
          </w:p>
          <w:p w14:paraId="46F93B27" w14:textId="77777777" w:rsidR="00D202E9" w:rsidRPr="00F25289" w:rsidRDefault="00D202E9" w:rsidP="00DB0BD4">
            <w:pPr>
              <w:rPr>
                <w:rFonts w:ascii="Folio-Medium" w:hAnsi="Folio-Medium" w:cs="Folio-Medium"/>
                <w:b/>
                <w:sz w:val="18"/>
                <w:szCs w:val="18"/>
              </w:rPr>
            </w:pPr>
            <w:r w:rsidRPr="00E828BC">
              <w:rPr>
                <w:rFonts w:ascii="Folio-Medium" w:hAnsi="Folio-Medium" w:cs="Folio-Medium"/>
                <w:b/>
                <w:sz w:val="18"/>
                <w:szCs w:val="18"/>
              </w:rPr>
              <w:t>Oral health status and parental perception of child oral health related quality-of-life of children w</w:t>
            </w:r>
            <w:r>
              <w:rPr>
                <w:rFonts w:ascii="Folio-Medium" w:hAnsi="Folio-Medium" w:cs="Folio-Medium"/>
                <w:b/>
                <w:sz w:val="18"/>
                <w:szCs w:val="18"/>
              </w:rPr>
              <w:t>ith autism in Bangalore, India</w:t>
            </w:r>
            <w:r>
              <w:rPr>
                <w:rFonts w:ascii="Folio-Medium" w:hAnsi="Folio-Medium" w:cs="Folio-Medium"/>
                <w:b/>
                <w:sz w:val="18"/>
                <w:szCs w:val="18"/>
              </w:rPr>
              <w:tab/>
            </w:r>
          </w:p>
          <w:p w14:paraId="625F2DE5" w14:textId="77777777" w:rsidR="00D202E9" w:rsidRPr="003A081D" w:rsidRDefault="00D202E9" w:rsidP="00DB0BD4">
            <w:pPr>
              <w:rPr>
                <w:rFonts w:ascii="Folio-Medium" w:hAnsi="Folio-Medium" w:cs="Folio-Medium"/>
                <w:sz w:val="18"/>
                <w:szCs w:val="18"/>
              </w:rPr>
            </w:pPr>
            <w:r w:rsidRPr="00E828BC">
              <w:rPr>
                <w:rFonts w:ascii="Folio-Medium" w:hAnsi="Folio-Medium" w:cs="Folio-Medium"/>
                <w:sz w:val="18"/>
                <w:szCs w:val="18"/>
              </w:rPr>
              <w:t xml:space="preserve">Journal of Indian Society of </w:t>
            </w:r>
            <w:proofErr w:type="spellStart"/>
            <w:r w:rsidRPr="00E828BC">
              <w:rPr>
                <w:rFonts w:ascii="Folio-Medium" w:hAnsi="Folio-Medium" w:cs="Folio-Medium"/>
                <w:sz w:val="18"/>
                <w:szCs w:val="18"/>
              </w:rPr>
              <w:t>Pedodontics</w:t>
            </w:r>
            <w:proofErr w:type="spellEnd"/>
            <w:r w:rsidRPr="00E828BC">
              <w:rPr>
                <w:rFonts w:ascii="Folio-Medium" w:hAnsi="Folio-Medium" w:cs="Folio-Medium"/>
                <w:sz w:val="18"/>
                <w:szCs w:val="18"/>
              </w:rPr>
              <w:t xml:space="preserve"> and Preventive Dentistry</w:t>
            </w:r>
          </w:p>
        </w:tc>
        <w:tc>
          <w:tcPr>
            <w:tcW w:w="709" w:type="dxa"/>
            <w:tcBorders>
              <w:top w:val="single" w:sz="12" w:space="0" w:color="auto"/>
              <w:left w:val="single" w:sz="4" w:space="0" w:color="auto"/>
              <w:bottom w:val="single" w:sz="12" w:space="0" w:color="auto"/>
              <w:right w:val="single" w:sz="4" w:space="0" w:color="auto"/>
            </w:tcBorders>
          </w:tcPr>
          <w:p w14:paraId="78708527" w14:textId="77777777" w:rsidR="00D202E9" w:rsidRDefault="00D202E9" w:rsidP="00DB0BD4">
            <w:pPr>
              <w:rPr>
                <w:rFonts w:ascii="Folio-Medium" w:hAnsi="Folio-Medium" w:cs="Folio-Medium"/>
                <w:sz w:val="17"/>
                <w:szCs w:val="17"/>
              </w:rPr>
            </w:pPr>
            <w:r>
              <w:rPr>
                <w:rFonts w:ascii="Folio-Medium" w:hAnsi="Folio-Medium" w:cs="Folio-Medium"/>
                <w:sz w:val="17"/>
                <w:szCs w:val="17"/>
              </w:rPr>
              <w:t>2014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FB116A4" w14:textId="43DDE5BE"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7BE5398" w14:textId="12F9B7B3"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0FCC5C31" w14:textId="45788778" w:rsidR="00FF6F06" w:rsidRDefault="0003319F" w:rsidP="00FF6F06">
            <w:pPr>
              <w:rPr>
                <w:rFonts w:ascii="Folio-Medium" w:hAnsi="Folio-Medium" w:cs="Folio-Medium"/>
                <w:sz w:val="17"/>
                <w:szCs w:val="17"/>
              </w:rPr>
            </w:pPr>
            <w:r>
              <w:rPr>
                <w:rFonts w:ascii="Folio-Medium" w:hAnsi="Folio-Medium" w:cs="Folio-Medium"/>
                <w:sz w:val="17"/>
                <w:szCs w:val="17"/>
              </w:rPr>
              <w:t>d</w:t>
            </w:r>
            <w:r w:rsidR="00FF6F06" w:rsidRPr="00E828BC">
              <w:rPr>
                <w:rFonts w:ascii="Folio-Medium" w:hAnsi="Folio-Medium" w:cs="Folio-Medium"/>
                <w:sz w:val="17"/>
                <w:szCs w:val="17"/>
              </w:rPr>
              <w:t>mft</w:t>
            </w:r>
            <w:r w:rsidR="00FF6F06">
              <w:rPr>
                <w:rFonts w:ascii="Folio-Medium" w:hAnsi="Folio-Medium" w:cs="Folio-Medium"/>
                <w:sz w:val="17"/>
                <w:szCs w:val="17"/>
              </w:rPr>
              <w:t xml:space="preserve"> 0</w:t>
            </w:r>
            <w:r w:rsidR="00FF6F06" w:rsidRPr="00E828BC">
              <w:rPr>
                <w:rFonts w:ascii="Folio-Medium" w:hAnsi="Folio-Medium" w:cs="Folio-Medium"/>
                <w:sz w:val="17"/>
                <w:szCs w:val="17"/>
              </w:rPr>
              <w:t xml:space="preserve">.4 </w:t>
            </w:r>
          </w:p>
          <w:p w14:paraId="1281E0E0" w14:textId="2DF987B0" w:rsidR="00FF6F06" w:rsidRDefault="00FF6F06" w:rsidP="00FF6F06">
            <w:pPr>
              <w:rPr>
                <w:rFonts w:ascii="Folio-Medium" w:hAnsi="Folio-Medium" w:cs="Folio-Medium"/>
                <w:sz w:val="17"/>
                <w:szCs w:val="17"/>
              </w:rPr>
            </w:pPr>
            <w:r w:rsidRPr="00E828BC">
              <w:rPr>
                <w:rFonts w:ascii="Folio-Medium" w:hAnsi="Folio-Medium" w:cs="Folio-Medium"/>
                <w:sz w:val="17"/>
                <w:szCs w:val="17"/>
              </w:rPr>
              <w:t>(SD</w:t>
            </w:r>
            <w:r>
              <w:rPr>
                <w:rFonts w:ascii="Folio-Medium" w:hAnsi="Folio-Medium" w:cs="Folio-Medium"/>
                <w:sz w:val="17"/>
                <w:szCs w:val="17"/>
              </w:rPr>
              <w:t xml:space="preserve"> </w:t>
            </w:r>
            <w:r w:rsidRPr="00E828BC">
              <w:rPr>
                <w:rFonts w:ascii="Folio-Medium" w:hAnsi="Folio-Medium" w:cs="Folio-Medium"/>
                <w:sz w:val="17"/>
                <w:szCs w:val="17"/>
              </w:rPr>
              <w:t>2.48)</w:t>
            </w:r>
          </w:p>
          <w:p w14:paraId="63505229" w14:textId="77777777" w:rsidR="00FF6F06" w:rsidRDefault="00FF6F06" w:rsidP="00FF6F06">
            <w:pPr>
              <w:rPr>
                <w:rFonts w:ascii="Folio-Medium" w:hAnsi="Folio-Medium" w:cs="Folio-Medium"/>
                <w:sz w:val="17"/>
                <w:szCs w:val="17"/>
              </w:rPr>
            </w:pPr>
          </w:p>
          <w:p w14:paraId="7B99A2AA" w14:textId="37B9A1D5" w:rsidR="00D202E9" w:rsidRPr="003A081D" w:rsidRDefault="00FF6F06" w:rsidP="00FF6F06">
            <w:pPr>
              <w:rPr>
                <w:rFonts w:ascii="Folio-Medium" w:hAnsi="Folio-Medium" w:cs="Folio-Medium"/>
                <w:sz w:val="17"/>
                <w:szCs w:val="17"/>
              </w:rPr>
            </w:pPr>
            <w:r>
              <w:rPr>
                <w:rFonts w:ascii="Folio-Medium" w:hAnsi="Folio-Medium" w:cs="Folio-Medium"/>
                <w:sz w:val="17"/>
                <w:szCs w:val="17"/>
              </w:rPr>
              <w:t xml:space="preserve">DMFT </w:t>
            </w:r>
            <w:r w:rsidR="00D202E9" w:rsidRPr="00E828BC">
              <w:rPr>
                <w:rFonts w:ascii="Folio-Medium" w:hAnsi="Folio-Medium" w:cs="Folio-Medium"/>
                <w:sz w:val="17"/>
                <w:szCs w:val="17"/>
              </w:rPr>
              <w:t>0.86 (SD</w:t>
            </w:r>
            <w:r>
              <w:rPr>
                <w:rFonts w:ascii="Folio-Medium" w:hAnsi="Folio-Medium" w:cs="Folio-Medium"/>
                <w:sz w:val="17"/>
                <w:szCs w:val="17"/>
              </w:rPr>
              <w:t xml:space="preserve"> </w:t>
            </w:r>
            <w:r w:rsidR="00D202E9" w:rsidRPr="00E828BC">
              <w:rPr>
                <w:rFonts w:ascii="Folio-Medium" w:hAnsi="Folio-Medium" w:cs="Folio-Medium"/>
                <w:sz w:val="17"/>
                <w:szCs w:val="17"/>
              </w:rPr>
              <w:t xml:space="preserve">1.22) </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00259A7" w14:textId="23576ED8" w:rsidR="00D202E9" w:rsidRPr="003A081D"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5364C4A" w14:textId="0D8C2B91" w:rsidR="00D202E9" w:rsidRPr="003A081D"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F196696" w14:textId="4664E676" w:rsidR="00D202E9" w:rsidRPr="003A081D"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C8148B4" w14:textId="5A702FAF"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6CF14C7" w14:textId="2C1374BB"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137213D1" w14:textId="77777777" w:rsidR="00FF6F06" w:rsidRDefault="00FF6F06" w:rsidP="00DB0BD4">
            <w:pPr>
              <w:rPr>
                <w:rFonts w:ascii="Folio-Medium" w:hAnsi="Folio-Medium" w:cs="Folio-Medium"/>
                <w:sz w:val="17"/>
                <w:szCs w:val="17"/>
              </w:rPr>
            </w:pPr>
            <w:r w:rsidRPr="00E828BC">
              <w:rPr>
                <w:rFonts w:ascii="Folio-Medium" w:hAnsi="Folio-Medium" w:cs="Folio-Medium"/>
                <w:sz w:val="17"/>
                <w:szCs w:val="17"/>
              </w:rPr>
              <w:t>dmft=0.59 (SD1.28)</w:t>
            </w:r>
          </w:p>
          <w:p w14:paraId="2DC8ED92" w14:textId="77777777" w:rsidR="00FF6F06" w:rsidRDefault="00FF6F06" w:rsidP="00DB0BD4">
            <w:pPr>
              <w:rPr>
                <w:rFonts w:ascii="Folio-Medium" w:hAnsi="Folio-Medium" w:cs="Folio-Medium"/>
                <w:sz w:val="17"/>
                <w:szCs w:val="17"/>
              </w:rPr>
            </w:pPr>
          </w:p>
          <w:p w14:paraId="1709A465" w14:textId="1A6EF565" w:rsidR="00FF6F06" w:rsidRDefault="00FF6F06" w:rsidP="00DB0BD4">
            <w:pPr>
              <w:rPr>
                <w:rFonts w:ascii="Folio-Medium" w:hAnsi="Folio-Medium" w:cs="Folio-Medium"/>
                <w:sz w:val="17"/>
                <w:szCs w:val="17"/>
              </w:rPr>
            </w:pPr>
            <w:r>
              <w:rPr>
                <w:rFonts w:ascii="Folio-Medium" w:hAnsi="Folio-Medium" w:cs="Folio-Medium"/>
                <w:sz w:val="17"/>
                <w:szCs w:val="17"/>
              </w:rPr>
              <w:t xml:space="preserve">DMFT </w:t>
            </w:r>
            <w:r w:rsidR="00D202E9" w:rsidRPr="00E828BC">
              <w:rPr>
                <w:rFonts w:ascii="Folio-Medium" w:hAnsi="Folio-Medium" w:cs="Folio-Medium"/>
                <w:sz w:val="17"/>
                <w:szCs w:val="17"/>
              </w:rPr>
              <w:t>0.46 (SD1.06)</w:t>
            </w:r>
          </w:p>
          <w:p w14:paraId="30BCC002" w14:textId="77777777" w:rsidR="00FF6F06" w:rsidRDefault="00FF6F06" w:rsidP="00DB0BD4">
            <w:pPr>
              <w:rPr>
                <w:rFonts w:ascii="Folio-Medium" w:hAnsi="Folio-Medium" w:cs="Folio-Medium"/>
                <w:sz w:val="17"/>
                <w:szCs w:val="17"/>
              </w:rPr>
            </w:pPr>
          </w:p>
          <w:p w14:paraId="315D0C02" w14:textId="4F2AFD73" w:rsidR="00D202E9" w:rsidRPr="003A081D" w:rsidRDefault="00D202E9" w:rsidP="00DB0BD4">
            <w:pPr>
              <w:rPr>
                <w:rFonts w:ascii="Folio-Medium" w:hAnsi="Folio-Medium" w:cs="Folio-Medium"/>
                <w:sz w:val="17"/>
                <w:szCs w:val="17"/>
              </w:rPr>
            </w:pP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9A269EA" w14:textId="0CF960C3"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6C610E5" w14:textId="1E8696E9"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78307B2" w14:textId="4EED5862" w:rsidR="00D202E9" w:rsidRPr="003A081D"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D202E9" w:rsidRPr="00526F2D" w14:paraId="41B3D6EE" w14:textId="77777777" w:rsidTr="00B4075F">
        <w:trPr>
          <w:trHeight w:val="841"/>
          <w:jc w:val="center"/>
        </w:trPr>
        <w:tc>
          <w:tcPr>
            <w:tcW w:w="846" w:type="dxa"/>
            <w:tcBorders>
              <w:top w:val="single" w:sz="4" w:space="0" w:color="auto"/>
              <w:left w:val="single" w:sz="4" w:space="0" w:color="auto"/>
              <w:right w:val="single" w:sz="4" w:space="0" w:color="auto"/>
            </w:tcBorders>
            <w:shd w:val="clear" w:color="auto" w:fill="8EAADB" w:themeFill="accent1" w:themeFillTint="99"/>
          </w:tcPr>
          <w:p w14:paraId="101963DF" w14:textId="77777777" w:rsidR="00D202E9" w:rsidRPr="00526F2D" w:rsidRDefault="00D202E9" w:rsidP="00421F40">
            <w:pPr>
              <w:jc w:val="center"/>
              <w:rPr>
                <w:rFonts w:ascii="Folio-Medium" w:hAnsi="Folio-Medium" w:cs="Folio-Medium"/>
                <w:b/>
                <w:bCs/>
                <w:sz w:val="35"/>
                <w:szCs w:val="35"/>
              </w:rPr>
            </w:pPr>
          </w:p>
        </w:tc>
        <w:tc>
          <w:tcPr>
            <w:tcW w:w="17598" w:type="dxa"/>
            <w:gridSpan w:val="14"/>
            <w:tcBorders>
              <w:top w:val="single" w:sz="4" w:space="0" w:color="auto"/>
              <w:left w:val="single" w:sz="4" w:space="0" w:color="auto"/>
              <w:right w:val="single" w:sz="4" w:space="0" w:color="auto"/>
            </w:tcBorders>
            <w:shd w:val="clear" w:color="auto" w:fill="8EAADB" w:themeFill="accent1" w:themeFillTint="99"/>
          </w:tcPr>
          <w:p w14:paraId="10AC6BE4" w14:textId="555A9BD7" w:rsidR="00D202E9" w:rsidRPr="00526F2D" w:rsidRDefault="00D202E9"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2C</w:t>
            </w:r>
            <w:r w:rsidRPr="00526F2D">
              <w:rPr>
                <w:rFonts w:ascii="Folio-Medium" w:hAnsi="Folio-Medium" w:cs="Folio-Medium"/>
                <w:b/>
                <w:bCs/>
                <w:sz w:val="35"/>
                <w:szCs w:val="35"/>
              </w:rPr>
              <w:t xml:space="preserve">. </w:t>
            </w:r>
            <w:r>
              <w:rPr>
                <w:rFonts w:ascii="Folio-Medium" w:hAnsi="Folio-Medium" w:cs="Folio-Medium"/>
                <w:b/>
                <w:bCs/>
                <w:sz w:val="35"/>
                <w:szCs w:val="35"/>
              </w:rPr>
              <w:t>Study Results: Mixed or Non-Specific Learning Disabilities</w:t>
            </w:r>
          </w:p>
        </w:tc>
      </w:tr>
      <w:tr w:rsidR="00B4075F" w:rsidRPr="00955BBB" w14:paraId="6A672D81" w14:textId="77777777" w:rsidTr="00B4075F">
        <w:trPr>
          <w:trHeight w:val="333"/>
          <w:jc w:val="center"/>
        </w:trPr>
        <w:tc>
          <w:tcPr>
            <w:tcW w:w="846" w:type="dxa"/>
            <w:tcBorders>
              <w:top w:val="single" w:sz="12" w:space="0" w:color="auto"/>
              <w:left w:val="single" w:sz="4" w:space="0" w:color="auto"/>
              <w:bottom w:val="single" w:sz="4" w:space="0" w:color="auto"/>
              <w:right w:val="single" w:sz="4" w:space="0" w:color="auto"/>
            </w:tcBorders>
            <w:shd w:val="clear" w:color="auto" w:fill="002060"/>
          </w:tcPr>
          <w:p w14:paraId="119C769F" w14:textId="7F7A7F18" w:rsidR="00D202E9" w:rsidRPr="00955BBB" w:rsidRDefault="00B4075F" w:rsidP="00421F40">
            <w:pPr>
              <w:jc w:val="center"/>
              <w:rPr>
                <w:rFonts w:ascii="Folio-Medium" w:hAnsi="Folio-Medium" w:cs="Folio-Medium"/>
                <w:b/>
                <w:sz w:val="18"/>
                <w:szCs w:val="18"/>
              </w:rPr>
            </w:pPr>
            <w:r>
              <w:rPr>
                <w:rFonts w:ascii="Folio-Medium" w:hAnsi="Folio-Medium" w:cs="Folio-Medium"/>
                <w:b/>
                <w:sz w:val="18"/>
                <w:szCs w:val="18"/>
              </w:rPr>
              <w:t>Study ID</w:t>
            </w:r>
          </w:p>
        </w:tc>
        <w:tc>
          <w:tcPr>
            <w:tcW w:w="2693" w:type="dxa"/>
            <w:tcBorders>
              <w:top w:val="single" w:sz="12" w:space="0" w:color="auto"/>
              <w:left w:val="single" w:sz="4" w:space="0" w:color="auto"/>
              <w:bottom w:val="single" w:sz="4" w:space="0" w:color="auto"/>
              <w:right w:val="single" w:sz="4" w:space="0" w:color="auto"/>
            </w:tcBorders>
            <w:shd w:val="clear" w:color="auto" w:fill="002060"/>
          </w:tcPr>
          <w:p w14:paraId="2B493EC8" w14:textId="3919108B" w:rsidR="00D202E9" w:rsidRPr="00955BBB" w:rsidRDefault="00D202E9" w:rsidP="00421F40">
            <w:pPr>
              <w:jc w:val="center"/>
              <w:rPr>
                <w:rFonts w:ascii="Folio-Medium" w:hAnsi="Folio-Medium" w:cs="Folio-Medium"/>
                <w:b/>
                <w:sz w:val="18"/>
                <w:szCs w:val="18"/>
              </w:rPr>
            </w:pPr>
            <w:r w:rsidRPr="00955BBB">
              <w:rPr>
                <w:rFonts w:ascii="Folio-Medium" w:hAnsi="Folio-Medium" w:cs="Folio-Medium"/>
                <w:b/>
                <w:sz w:val="18"/>
                <w:szCs w:val="18"/>
              </w:rPr>
              <w:t>Authors/ Title/ Citation</w:t>
            </w:r>
          </w:p>
        </w:tc>
        <w:tc>
          <w:tcPr>
            <w:tcW w:w="709" w:type="dxa"/>
            <w:tcBorders>
              <w:top w:val="single" w:sz="12" w:space="0" w:color="auto"/>
              <w:left w:val="single" w:sz="4" w:space="0" w:color="auto"/>
              <w:bottom w:val="single" w:sz="4" w:space="0" w:color="auto"/>
              <w:right w:val="single" w:sz="4" w:space="0" w:color="auto"/>
            </w:tcBorders>
            <w:shd w:val="clear" w:color="auto" w:fill="002060"/>
          </w:tcPr>
          <w:p w14:paraId="33FA3BB9" w14:textId="77777777" w:rsidR="00D202E9" w:rsidRPr="00955BBB" w:rsidRDefault="00D202E9" w:rsidP="00421F40">
            <w:pPr>
              <w:jc w:val="center"/>
              <w:rPr>
                <w:rFonts w:ascii="Folio-Medium" w:hAnsi="Folio-Medium" w:cs="Folio-Medium"/>
                <w:b/>
                <w:sz w:val="17"/>
                <w:szCs w:val="17"/>
              </w:rPr>
            </w:pPr>
            <w:r w:rsidRPr="00955BBB">
              <w:rPr>
                <w:rFonts w:ascii="Folio-Medium" w:hAnsi="Folio-Medium" w:cs="Folio-Medium"/>
                <w:b/>
                <w:sz w:val="18"/>
                <w:szCs w:val="18"/>
              </w:rPr>
              <w:t>Year</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21D20379" w14:textId="77777777" w:rsidR="00D202E9" w:rsidRPr="00955BBB" w:rsidRDefault="00D202E9" w:rsidP="00421F40">
            <w:pPr>
              <w:jc w:val="center"/>
              <w:rPr>
                <w:rFonts w:ascii="Folio-Medium" w:hAnsi="Folio-Medium" w:cs="Folio-Medium"/>
                <w:b/>
                <w:sz w:val="17"/>
                <w:szCs w:val="17"/>
              </w:rPr>
            </w:pPr>
            <w:r w:rsidRPr="00955BBB">
              <w:rPr>
                <w:b/>
              </w:rPr>
              <w:t>CI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10DBF594" w14:textId="77777777" w:rsidR="00D202E9" w:rsidRPr="00955BBB" w:rsidRDefault="00D202E9" w:rsidP="00421F40">
            <w:pPr>
              <w:autoSpaceDE w:val="0"/>
              <w:autoSpaceDN w:val="0"/>
              <w:adjustRightInd w:val="0"/>
              <w:jc w:val="center"/>
              <w:rPr>
                <w:rFonts w:ascii="Folio-Medium" w:hAnsi="Folio-Medium" w:cs="Folio-Medium"/>
                <w:b/>
                <w:i/>
                <w:sz w:val="17"/>
                <w:szCs w:val="17"/>
              </w:rPr>
            </w:pPr>
            <w:r w:rsidRPr="00955BBB">
              <w:rPr>
                <w:b/>
              </w:rPr>
              <w:t>RI (with disability)</w:t>
            </w:r>
          </w:p>
        </w:tc>
        <w:tc>
          <w:tcPr>
            <w:tcW w:w="1417" w:type="dxa"/>
            <w:tcBorders>
              <w:top w:val="single" w:sz="12" w:space="0" w:color="auto"/>
              <w:left w:val="single" w:sz="4" w:space="0" w:color="auto"/>
              <w:bottom w:val="single" w:sz="4" w:space="0" w:color="auto"/>
              <w:right w:val="single" w:sz="4" w:space="0" w:color="auto"/>
            </w:tcBorders>
            <w:shd w:val="clear" w:color="auto" w:fill="002060"/>
          </w:tcPr>
          <w:p w14:paraId="6168E037" w14:textId="77777777" w:rsidR="00D202E9" w:rsidRPr="00955BBB" w:rsidRDefault="00D202E9" w:rsidP="00421F40">
            <w:pPr>
              <w:jc w:val="center"/>
              <w:rPr>
                <w:rFonts w:ascii="Folio-Medium" w:hAnsi="Folio-Medium" w:cs="Folio-Medium"/>
                <w:b/>
                <w:sz w:val="17"/>
                <w:szCs w:val="17"/>
              </w:rPr>
            </w:pPr>
            <w:r w:rsidRPr="00955BBB">
              <w:rPr>
                <w:b/>
              </w:rPr>
              <w:t>DMFT (with disabilities)</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0F6E99B1" w14:textId="77777777"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D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210ACA82" w14:textId="77777777" w:rsidR="00D202E9" w:rsidRPr="00955BBB" w:rsidRDefault="00D202E9" w:rsidP="00421F40">
            <w:pPr>
              <w:autoSpaceDE w:val="0"/>
              <w:autoSpaceDN w:val="0"/>
              <w:adjustRightInd w:val="0"/>
              <w:jc w:val="center"/>
              <w:rPr>
                <w:rFonts w:ascii="Folio-Medium" w:hAnsi="Folio-Medium" w:cs="Folio-Medium"/>
                <w:b/>
                <w:sz w:val="17"/>
                <w:szCs w:val="17"/>
              </w:rPr>
            </w:pPr>
            <w:r w:rsidRPr="00955BBB">
              <w:rPr>
                <w:b/>
              </w:rPr>
              <w:t>M (with disability)</w:t>
            </w:r>
          </w:p>
        </w:tc>
        <w:tc>
          <w:tcPr>
            <w:tcW w:w="1134" w:type="dxa"/>
            <w:tcBorders>
              <w:top w:val="single" w:sz="12" w:space="0" w:color="auto"/>
              <w:left w:val="single" w:sz="4" w:space="0" w:color="auto"/>
              <w:bottom w:val="single" w:sz="4" w:space="0" w:color="auto"/>
              <w:right w:val="single" w:sz="4" w:space="0" w:color="auto"/>
            </w:tcBorders>
            <w:shd w:val="clear" w:color="auto" w:fill="002060"/>
          </w:tcPr>
          <w:p w14:paraId="3607A156" w14:textId="77777777" w:rsidR="00D202E9" w:rsidRPr="00955BBB" w:rsidRDefault="00D202E9" w:rsidP="00421F40">
            <w:pPr>
              <w:tabs>
                <w:tab w:val="left" w:pos="639"/>
              </w:tabs>
              <w:jc w:val="center"/>
              <w:rPr>
                <w:rFonts w:ascii="Folio-Medium" w:hAnsi="Folio-Medium" w:cs="Folio-Medium"/>
                <w:b/>
                <w:bCs/>
                <w:sz w:val="17"/>
                <w:szCs w:val="17"/>
              </w:rPr>
            </w:pPr>
            <w:r w:rsidRPr="00955BBB">
              <w:rPr>
                <w:b/>
              </w:rPr>
              <w:t>F (with disability)</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5DC53E5A" w14:textId="77777777" w:rsidR="00D202E9" w:rsidRPr="00955BBB" w:rsidRDefault="00D202E9" w:rsidP="00421F40">
            <w:pPr>
              <w:jc w:val="center"/>
              <w:rPr>
                <w:rFonts w:ascii="Folio-Medium" w:hAnsi="Folio-Medium" w:cs="Folio-Medium"/>
                <w:b/>
                <w:sz w:val="17"/>
                <w:szCs w:val="17"/>
              </w:rPr>
            </w:pPr>
            <w:r w:rsidRPr="00955BBB">
              <w:rPr>
                <w:b/>
              </w:rPr>
              <w:t>CI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72F5E1ED" w14:textId="77777777" w:rsidR="00D202E9" w:rsidRPr="00955BBB" w:rsidRDefault="00D202E9" w:rsidP="00421F40">
            <w:pPr>
              <w:jc w:val="center"/>
              <w:rPr>
                <w:rFonts w:ascii="Folio-Medium" w:hAnsi="Folio-Medium" w:cs="Folio-Medium"/>
                <w:b/>
                <w:sz w:val="17"/>
                <w:szCs w:val="17"/>
              </w:rPr>
            </w:pPr>
            <w:r w:rsidRPr="00955BBB">
              <w:rPr>
                <w:b/>
              </w:rPr>
              <w:t>RI (control)</w:t>
            </w:r>
          </w:p>
        </w:tc>
        <w:tc>
          <w:tcPr>
            <w:tcW w:w="1560" w:type="dxa"/>
            <w:tcBorders>
              <w:top w:val="single" w:sz="4" w:space="0" w:color="auto"/>
              <w:left w:val="single" w:sz="4" w:space="0" w:color="auto"/>
              <w:bottom w:val="single" w:sz="4" w:space="0" w:color="auto"/>
              <w:right w:val="single" w:sz="4" w:space="0" w:color="auto"/>
            </w:tcBorders>
            <w:shd w:val="clear" w:color="auto" w:fill="002060"/>
          </w:tcPr>
          <w:p w14:paraId="5DE93C21" w14:textId="77777777" w:rsidR="00D202E9" w:rsidRPr="00955BBB" w:rsidRDefault="00D202E9" w:rsidP="00421F40">
            <w:pPr>
              <w:jc w:val="center"/>
              <w:rPr>
                <w:rFonts w:ascii="Folio-Medium" w:hAnsi="Folio-Medium" w:cs="Folio-Medium"/>
                <w:b/>
                <w:sz w:val="18"/>
                <w:szCs w:val="18"/>
              </w:rPr>
            </w:pPr>
            <w:r w:rsidRPr="00955BBB">
              <w:rPr>
                <w:b/>
              </w:rPr>
              <w:t>DMFT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57B4A1B7" w14:textId="77777777" w:rsidR="00D202E9" w:rsidRPr="00955BBB" w:rsidRDefault="00D202E9" w:rsidP="00421F40">
            <w:pPr>
              <w:jc w:val="center"/>
              <w:rPr>
                <w:rFonts w:ascii="Folio-Medium" w:hAnsi="Folio-Medium" w:cs="Folio-Medium"/>
                <w:b/>
                <w:sz w:val="18"/>
                <w:szCs w:val="18"/>
              </w:rPr>
            </w:pPr>
            <w:r w:rsidRPr="00955BBB">
              <w:rPr>
                <w:b/>
              </w:rPr>
              <w:t>D (control)</w:t>
            </w:r>
          </w:p>
        </w:tc>
        <w:tc>
          <w:tcPr>
            <w:tcW w:w="1013" w:type="dxa"/>
            <w:tcBorders>
              <w:top w:val="single" w:sz="4" w:space="0" w:color="auto"/>
              <w:left w:val="single" w:sz="4" w:space="0" w:color="auto"/>
              <w:bottom w:val="single" w:sz="4" w:space="0" w:color="auto"/>
              <w:right w:val="single" w:sz="4" w:space="0" w:color="auto"/>
            </w:tcBorders>
            <w:shd w:val="clear" w:color="auto" w:fill="002060"/>
          </w:tcPr>
          <w:p w14:paraId="47ACE09E" w14:textId="77777777" w:rsidR="00D202E9" w:rsidRPr="00955BBB" w:rsidRDefault="00D202E9" w:rsidP="00421F40">
            <w:pPr>
              <w:jc w:val="center"/>
              <w:rPr>
                <w:b/>
              </w:rPr>
            </w:pPr>
            <w:r>
              <w:rPr>
                <w:b/>
              </w:rPr>
              <w:t>M (control)</w:t>
            </w:r>
          </w:p>
        </w:tc>
        <w:tc>
          <w:tcPr>
            <w:tcW w:w="1134" w:type="dxa"/>
            <w:tcBorders>
              <w:top w:val="single" w:sz="4" w:space="0" w:color="auto"/>
              <w:left w:val="single" w:sz="4" w:space="0" w:color="auto"/>
              <w:bottom w:val="single" w:sz="4" w:space="0" w:color="auto"/>
              <w:right w:val="single" w:sz="4" w:space="0" w:color="auto"/>
            </w:tcBorders>
            <w:shd w:val="clear" w:color="auto" w:fill="002060"/>
          </w:tcPr>
          <w:p w14:paraId="4E31DFE5" w14:textId="77777777" w:rsidR="00D202E9" w:rsidRPr="00955BBB" w:rsidRDefault="00D202E9" w:rsidP="00421F40">
            <w:pPr>
              <w:jc w:val="center"/>
              <w:rPr>
                <w:b/>
              </w:rPr>
            </w:pPr>
            <w:r w:rsidRPr="00955BBB">
              <w:rPr>
                <w:b/>
              </w:rPr>
              <w:t>F (control)</w:t>
            </w:r>
          </w:p>
        </w:tc>
      </w:tr>
      <w:tr w:rsidR="00B4075F" w14:paraId="0709ACF7"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44CEA1A9" w14:textId="7D32A65C" w:rsidR="00D202E9" w:rsidRPr="0082237F" w:rsidRDefault="00D202E9" w:rsidP="00DB0BD4">
            <w:pPr>
              <w:rPr>
                <w:rFonts w:ascii="Folio-Medium" w:hAnsi="Folio-Medium" w:cs="Folio-Medium"/>
                <w:sz w:val="18"/>
                <w:szCs w:val="18"/>
              </w:rPr>
            </w:pPr>
            <w:r>
              <w:rPr>
                <w:rFonts w:ascii="Folio-Medium" w:hAnsi="Folio-Medium" w:cs="Folio-Medium"/>
                <w:sz w:val="18"/>
                <w:szCs w:val="18"/>
              </w:rPr>
              <w:t>20</w:t>
            </w:r>
          </w:p>
        </w:tc>
        <w:tc>
          <w:tcPr>
            <w:tcW w:w="2693" w:type="dxa"/>
            <w:tcBorders>
              <w:top w:val="single" w:sz="12" w:space="0" w:color="auto"/>
              <w:left w:val="single" w:sz="4" w:space="0" w:color="auto"/>
              <w:bottom w:val="single" w:sz="12" w:space="0" w:color="auto"/>
              <w:right w:val="single" w:sz="4" w:space="0" w:color="auto"/>
            </w:tcBorders>
          </w:tcPr>
          <w:p w14:paraId="13499B7D" w14:textId="3A7F683C" w:rsidR="00D202E9" w:rsidRDefault="00D202E9" w:rsidP="00DB0BD4">
            <w:pPr>
              <w:rPr>
                <w:rFonts w:ascii="Folio-Medium" w:hAnsi="Folio-Medium" w:cs="Folio-Medium"/>
                <w:sz w:val="18"/>
                <w:szCs w:val="18"/>
              </w:rPr>
            </w:pPr>
            <w:r w:rsidRPr="0082237F">
              <w:rPr>
                <w:rFonts w:ascii="Folio-Medium" w:hAnsi="Folio-Medium" w:cs="Folio-Medium"/>
                <w:sz w:val="18"/>
                <w:szCs w:val="18"/>
              </w:rPr>
              <w:t>Bakry et al</w:t>
            </w:r>
            <w:r w:rsidRPr="0082237F">
              <w:rPr>
                <w:rFonts w:ascii="Folio-Medium" w:hAnsi="Folio-Medium" w:cs="Folio-Medium"/>
                <w:sz w:val="18"/>
                <w:szCs w:val="18"/>
              </w:rPr>
              <w:tab/>
            </w:r>
          </w:p>
          <w:p w14:paraId="09DEB3ED" w14:textId="77777777" w:rsidR="00D202E9" w:rsidRDefault="00D202E9" w:rsidP="00DB0BD4">
            <w:pPr>
              <w:rPr>
                <w:rFonts w:ascii="Folio-Medium" w:hAnsi="Folio-Medium" w:cs="Folio-Medium"/>
                <w:sz w:val="18"/>
                <w:szCs w:val="18"/>
              </w:rPr>
            </w:pPr>
          </w:p>
          <w:p w14:paraId="3FA93056" w14:textId="77777777" w:rsidR="00D202E9" w:rsidRPr="00F25289" w:rsidRDefault="00D202E9" w:rsidP="00DB0BD4">
            <w:pPr>
              <w:rPr>
                <w:rFonts w:ascii="Folio-Medium" w:hAnsi="Folio-Medium" w:cs="Folio-Medium"/>
                <w:b/>
                <w:sz w:val="18"/>
                <w:szCs w:val="18"/>
              </w:rPr>
            </w:pPr>
            <w:r w:rsidRPr="0082237F">
              <w:rPr>
                <w:rFonts w:ascii="Folio-Medium" w:hAnsi="Folio-Medium" w:cs="Folio-Medium"/>
                <w:b/>
                <w:sz w:val="18"/>
                <w:szCs w:val="18"/>
              </w:rPr>
              <w:t xml:space="preserve">Risk factors associated with caries experience in children and adolescents </w:t>
            </w:r>
            <w:r>
              <w:rPr>
                <w:rFonts w:ascii="Folio-Medium" w:hAnsi="Folio-Medium" w:cs="Folio-Medium"/>
                <w:b/>
                <w:sz w:val="18"/>
                <w:szCs w:val="18"/>
              </w:rPr>
              <w:t>with intellectual disabilities</w:t>
            </w:r>
            <w:r>
              <w:rPr>
                <w:rFonts w:ascii="Folio-Medium" w:hAnsi="Folio-Medium" w:cs="Folio-Medium"/>
                <w:b/>
                <w:sz w:val="18"/>
                <w:szCs w:val="18"/>
              </w:rPr>
              <w:tab/>
            </w:r>
          </w:p>
          <w:p w14:paraId="58B037A5" w14:textId="77777777" w:rsidR="00D202E9" w:rsidRDefault="00D202E9" w:rsidP="00DB0BD4">
            <w:pPr>
              <w:rPr>
                <w:rFonts w:ascii="Folio-Medium" w:hAnsi="Folio-Medium" w:cs="Folio-Medium"/>
                <w:sz w:val="18"/>
                <w:szCs w:val="18"/>
              </w:rPr>
            </w:pPr>
            <w:r w:rsidRPr="0082237F">
              <w:rPr>
                <w:rFonts w:ascii="Folio-Medium" w:hAnsi="Folio-Medium" w:cs="Folio-Medium"/>
                <w:sz w:val="18"/>
                <w:szCs w:val="18"/>
              </w:rPr>
              <w:t>The Journal of Clinical Pediatric Dentistry</w:t>
            </w:r>
          </w:p>
        </w:tc>
        <w:tc>
          <w:tcPr>
            <w:tcW w:w="709" w:type="dxa"/>
            <w:tcBorders>
              <w:top w:val="single" w:sz="12" w:space="0" w:color="auto"/>
              <w:left w:val="single" w:sz="4" w:space="0" w:color="auto"/>
              <w:bottom w:val="single" w:sz="12" w:space="0" w:color="auto"/>
              <w:right w:val="single" w:sz="4" w:space="0" w:color="auto"/>
            </w:tcBorders>
          </w:tcPr>
          <w:p w14:paraId="7B539E10" w14:textId="77777777" w:rsidR="00D202E9" w:rsidRDefault="00D202E9" w:rsidP="00DB0BD4">
            <w:pPr>
              <w:rPr>
                <w:rFonts w:ascii="Folio-Medium" w:hAnsi="Folio-Medium" w:cs="Folio-Medium"/>
                <w:sz w:val="17"/>
                <w:szCs w:val="17"/>
              </w:rPr>
            </w:pPr>
            <w:r>
              <w:rPr>
                <w:rFonts w:ascii="Folio-Medium" w:hAnsi="Folio-Medium" w:cs="Folio-Medium"/>
                <w:sz w:val="17"/>
                <w:szCs w:val="17"/>
              </w:rPr>
              <w:t>2012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1E3C5F2" w14:textId="687E12EA" w:rsidR="00D202E9" w:rsidRPr="00B124F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A2DB1C0" w14:textId="77777777" w:rsidR="00D202E9" w:rsidRPr="00B124F7" w:rsidRDefault="00D202E9" w:rsidP="00DB0BD4">
            <w:pPr>
              <w:rPr>
                <w:rFonts w:ascii="Folio-Medium" w:hAnsi="Folio-Medium" w:cs="Folio-Medium"/>
                <w:sz w:val="17"/>
                <w:szCs w:val="17"/>
              </w:rPr>
            </w:pPr>
            <w:r w:rsidRPr="0082237F">
              <w:rPr>
                <w:rFonts w:ascii="Folio-Medium" w:hAnsi="Folio-Medium" w:cs="Folio-Medium"/>
                <w:sz w:val="17"/>
                <w:szCs w:val="17"/>
              </w:rPr>
              <w:t>permanent=0.12, primary=0.05</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3999D4E3" w14:textId="22B076B9" w:rsidR="00FF6F06" w:rsidRDefault="00FF6F06" w:rsidP="00FF6F06">
            <w:pPr>
              <w:rPr>
                <w:rFonts w:ascii="Folio-Medium" w:hAnsi="Folio-Medium" w:cs="Folio-Medium"/>
                <w:sz w:val="17"/>
                <w:szCs w:val="17"/>
              </w:rPr>
            </w:pPr>
            <w:r>
              <w:rPr>
                <w:rFonts w:ascii="Folio-Medium" w:hAnsi="Folio-Medium" w:cs="Folio-Medium"/>
                <w:sz w:val="17"/>
                <w:szCs w:val="17"/>
              </w:rPr>
              <w:t xml:space="preserve">dft </w:t>
            </w:r>
            <w:r w:rsidRPr="0082237F">
              <w:rPr>
                <w:rFonts w:ascii="Folio-Medium" w:hAnsi="Folio-Medium" w:cs="Folio-Medium"/>
                <w:sz w:val="17"/>
                <w:szCs w:val="17"/>
              </w:rPr>
              <w:t>6.81 (SD6.11)</w:t>
            </w:r>
          </w:p>
          <w:p w14:paraId="68DCEACE" w14:textId="7F964217" w:rsidR="00FF6F06" w:rsidRDefault="00FF6F06" w:rsidP="00FF6F06">
            <w:pPr>
              <w:rPr>
                <w:rFonts w:ascii="Folio-Medium" w:hAnsi="Folio-Medium" w:cs="Folio-Medium"/>
                <w:sz w:val="17"/>
                <w:szCs w:val="17"/>
              </w:rPr>
            </w:pPr>
          </w:p>
          <w:p w14:paraId="3608EE9D" w14:textId="0769232A" w:rsidR="00D202E9" w:rsidRPr="00B124F7" w:rsidRDefault="00FF6F06" w:rsidP="00FF6F06">
            <w:pPr>
              <w:rPr>
                <w:rFonts w:ascii="Folio-Medium" w:hAnsi="Folio-Medium" w:cs="Folio-Medium"/>
                <w:sz w:val="17"/>
                <w:szCs w:val="17"/>
              </w:rPr>
            </w:pPr>
            <w:r>
              <w:rPr>
                <w:rFonts w:ascii="Folio-Medium" w:hAnsi="Folio-Medium" w:cs="Folio-Medium"/>
                <w:sz w:val="17"/>
                <w:szCs w:val="17"/>
              </w:rPr>
              <w:t>DFT=2.32 (SD2.98)</w:t>
            </w:r>
            <w:r w:rsidR="00D202E9" w:rsidRPr="0082237F">
              <w:rPr>
                <w:rFonts w:ascii="Folio-Medium" w:hAnsi="Folio-Medium" w:cs="Folio-Medium"/>
                <w:sz w:val="17"/>
                <w:szCs w:val="17"/>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FB6CB0A" w14:textId="77777777" w:rsidR="00D202E9" w:rsidRPr="00B124F7" w:rsidRDefault="00D202E9" w:rsidP="00DB0BD4">
            <w:pPr>
              <w:autoSpaceDE w:val="0"/>
              <w:autoSpaceDN w:val="0"/>
              <w:adjustRightInd w:val="0"/>
              <w:rPr>
                <w:rFonts w:ascii="Folio-Medium" w:hAnsi="Folio-Medium" w:cs="Folio-Medium"/>
                <w:sz w:val="17"/>
                <w:szCs w:val="17"/>
              </w:rPr>
            </w:pPr>
            <w:r w:rsidRPr="0082237F">
              <w:rPr>
                <w:rFonts w:ascii="Folio-Medium" w:hAnsi="Folio-Medium" w:cs="Folio-Medium"/>
                <w:sz w:val="17"/>
                <w:szCs w:val="17"/>
              </w:rPr>
              <w:t>2.04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297F57A" w14:textId="2712D4ED" w:rsidR="00D202E9" w:rsidRPr="00B124F7"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AB14806" w14:textId="77777777" w:rsidR="00D202E9" w:rsidRPr="00B124F7" w:rsidRDefault="00D202E9" w:rsidP="00DB0BD4">
            <w:pPr>
              <w:tabs>
                <w:tab w:val="left" w:pos="639"/>
              </w:tabs>
              <w:rPr>
                <w:rFonts w:ascii="Folio-Medium" w:hAnsi="Folio-Medium" w:cs="Folio-Medium"/>
                <w:sz w:val="17"/>
                <w:szCs w:val="17"/>
              </w:rPr>
            </w:pPr>
            <w:r w:rsidRPr="0082237F">
              <w:rPr>
                <w:rFonts w:ascii="Folio-Medium" w:hAnsi="Folio-Medium" w:cs="Folio-Medium"/>
                <w:sz w:val="17"/>
                <w:szCs w:val="17"/>
              </w:rPr>
              <w:t>0.28</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E24EE04" w14:textId="69EE4515" w:rsidR="00D202E9" w:rsidRPr="00B124F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9CBCF25" w14:textId="142843EB" w:rsidR="00D202E9" w:rsidRPr="00B124F7" w:rsidRDefault="00D202E9" w:rsidP="00DB0BD4">
            <w:pPr>
              <w:rPr>
                <w:rFonts w:ascii="Folio-Medium" w:hAnsi="Folio-Medium" w:cs="Folio-Medium"/>
                <w:sz w:val="17"/>
                <w:szCs w:val="17"/>
              </w:rPr>
            </w:pPr>
            <w:r w:rsidRPr="0082237F">
              <w:rPr>
                <w:rFonts w:ascii="Folio-Medium" w:hAnsi="Folio-Medium" w:cs="Folio-Medium"/>
                <w:sz w:val="17"/>
                <w:szCs w:val="17"/>
              </w:rPr>
              <w:t>permanent=0.84, primary=</w:t>
            </w:r>
            <w:r>
              <w:rPr>
                <w:rFonts w:ascii="Folio-Medium" w:hAnsi="Folio-Medium" w:cs="Folio-Medium"/>
                <w:sz w:val="17"/>
                <w:szCs w:val="17"/>
              </w:rPr>
              <w:t>0.04</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27FC305" w14:textId="0B30E2EE" w:rsidR="00FF6F06" w:rsidRDefault="00FF6F06" w:rsidP="00FF6F06">
            <w:pPr>
              <w:rPr>
                <w:rFonts w:ascii="Folio-Medium" w:hAnsi="Folio-Medium" w:cs="Folio-Medium"/>
                <w:sz w:val="17"/>
                <w:szCs w:val="17"/>
              </w:rPr>
            </w:pPr>
            <w:r>
              <w:rPr>
                <w:rFonts w:ascii="Folio-Medium" w:hAnsi="Folio-Medium" w:cs="Folio-Medium"/>
                <w:sz w:val="17"/>
                <w:szCs w:val="17"/>
              </w:rPr>
              <w:t>d</w:t>
            </w:r>
            <w:r w:rsidRPr="0082237F">
              <w:rPr>
                <w:rFonts w:ascii="Folio-Medium" w:hAnsi="Folio-Medium" w:cs="Folio-Medium"/>
                <w:sz w:val="17"/>
                <w:szCs w:val="17"/>
              </w:rPr>
              <w:t>ft</w:t>
            </w:r>
            <w:r>
              <w:rPr>
                <w:rFonts w:ascii="Folio-Medium" w:hAnsi="Folio-Medium" w:cs="Folio-Medium"/>
                <w:sz w:val="17"/>
                <w:szCs w:val="17"/>
              </w:rPr>
              <w:t xml:space="preserve"> </w:t>
            </w:r>
            <w:r w:rsidRPr="0082237F">
              <w:rPr>
                <w:rFonts w:ascii="Folio-Medium" w:hAnsi="Folio-Medium" w:cs="Folio-Medium"/>
                <w:sz w:val="17"/>
                <w:szCs w:val="17"/>
              </w:rPr>
              <w:t>8.83 (SD4.99)</w:t>
            </w:r>
          </w:p>
          <w:p w14:paraId="597E356D" w14:textId="77777777" w:rsidR="00FF6F06" w:rsidRDefault="00FF6F06" w:rsidP="00FF6F06">
            <w:pPr>
              <w:rPr>
                <w:rFonts w:ascii="Folio-Medium" w:hAnsi="Folio-Medium" w:cs="Folio-Medium"/>
                <w:sz w:val="17"/>
                <w:szCs w:val="17"/>
              </w:rPr>
            </w:pPr>
          </w:p>
          <w:p w14:paraId="5AD6810D" w14:textId="7DC45852" w:rsidR="00D202E9" w:rsidRPr="00B124F7" w:rsidRDefault="00FF6F06" w:rsidP="00FF6F06">
            <w:pPr>
              <w:rPr>
                <w:rFonts w:ascii="Folio-Medium" w:hAnsi="Folio-Medium" w:cs="Folio-Medium"/>
                <w:sz w:val="17"/>
                <w:szCs w:val="17"/>
              </w:rPr>
            </w:pPr>
            <w:r>
              <w:rPr>
                <w:rFonts w:ascii="Folio-Medium" w:hAnsi="Folio-Medium" w:cs="Folio-Medium"/>
                <w:sz w:val="17"/>
                <w:szCs w:val="17"/>
              </w:rPr>
              <w:t xml:space="preserve">DFT </w:t>
            </w:r>
            <w:r w:rsidR="00D202E9" w:rsidRPr="0082237F">
              <w:rPr>
                <w:rFonts w:ascii="Folio-Medium" w:hAnsi="Folio-Medium" w:cs="Folio-Medium"/>
                <w:sz w:val="17"/>
                <w:szCs w:val="17"/>
              </w:rPr>
              <w:t>0.</w:t>
            </w:r>
            <w:r>
              <w:rPr>
                <w:rFonts w:ascii="Folio-Medium" w:hAnsi="Folio-Medium" w:cs="Folio-Medium"/>
                <w:sz w:val="17"/>
                <w:szCs w:val="17"/>
              </w:rPr>
              <w:t xml:space="preserve">92 </w:t>
            </w:r>
            <w:r w:rsidR="00D202E9" w:rsidRPr="0082237F">
              <w:rPr>
                <w:rFonts w:ascii="Folio-Medium" w:hAnsi="Folio-Medium" w:cs="Folio-Medium"/>
                <w:sz w:val="17"/>
                <w:szCs w:val="17"/>
              </w:rPr>
              <w:t>(SD</w:t>
            </w:r>
            <w:r>
              <w:rPr>
                <w:rFonts w:ascii="Folio-Medium" w:hAnsi="Folio-Medium" w:cs="Folio-Medium"/>
                <w:sz w:val="17"/>
                <w:szCs w:val="17"/>
              </w:rPr>
              <w:t xml:space="preserve"> 1.57)</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221BBEB" w14:textId="77777777" w:rsidR="00D202E9" w:rsidRPr="00B124F7" w:rsidRDefault="00D202E9" w:rsidP="00DB0BD4">
            <w:pPr>
              <w:rPr>
                <w:rFonts w:ascii="Folio-Medium" w:hAnsi="Folio-Medium" w:cs="Folio-Medium"/>
                <w:sz w:val="17"/>
                <w:szCs w:val="17"/>
              </w:rPr>
            </w:pPr>
            <w:r w:rsidRPr="0082237F">
              <w:rPr>
                <w:rFonts w:ascii="Folio-Medium" w:hAnsi="Folio-Medium" w:cs="Folio-Medium"/>
                <w:sz w:val="17"/>
                <w:szCs w:val="17"/>
              </w:rPr>
              <w:t>0.77</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13330B4D" w14:textId="61C78681" w:rsidR="00D202E9" w:rsidRPr="00B124F7"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845563A" w14:textId="77777777" w:rsidR="00D202E9" w:rsidRPr="00B124F7" w:rsidRDefault="00D202E9" w:rsidP="00DB0BD4">
            <w:pPr>
              <w:rPr>
                <w:rFonts w:ascii="Folio-Medium" w:hAnsi="Folio-Medium" w:cs="Folio-Medium"/>
                <w:sz w:val="17"/>
                <w:szCs w:val="17"/>
              </w:rPr>
            </w:pPr>
            <w:r w:rsidRPr="0082237F">
              <w:rPr>
                <w:rFonts w:ascii="Folio-Medium" w:hAnsi="Folio-Medium" w:cs="Folio-Medium"/>
                <w:sz w:val="17"/>
                <w:szCs w:val="17"/>
              </w:rPr>
              <w:t>0.15</w:t>
            </w:r>
          </w:p>
        </w:tc>
      </w:tr>
      <w:tr w:rsidR="00B4075F" w14:paraId="330D3D05"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52F565E7" w14:textId="20A7A02B" w:rsidR="00D202E9" w:rsidRPr="00E11933" w:rsidRDefault="00D202E9" w:rsidP="00DB0BD4">
            <w:pPr>
              <w:rPr>
                <w:rFonts w:ascii="Folio-Medium" w:hAnsi="Folio-Medium" w:cs="Folio-Medium"/>
                <w:sz w:val="18"/>
                <w:szCs w:val="18"/>
              </w:rPr>
            </w:pPr>
            <w:r>
              <w:rPr>
                <w:rFonts w:ascii="Folio-Medium" w:hAnsi="Folio-Medium" w:cs="Folio-Medium"/>
                <w:sz w:val="18"/>
                <w:szCs w:val="18"/>
              </w:rPr>
              <w:t>21</w:t>
            </w:r>
          </w:p>
        </w:tc>
        <w:tc>
          <w:tcPr>
            <w:tcW w:w="2693" w:type="dxa"/>
            <w:tcBorders>
              <w:top w:val="single" w:sz="12" w:space="0" w:color="auto"/>
              <w:left w:val="single" w:sz="4" w:space="0" w:color="auto"/>
              <w:bottom w:val="single" w:sz="12" w:space="0" w:color="auto"/>
              <w:right w:val="single" w:sz="4" w:space="0" w:color="auto"/>
            </w:tcBorders>
          </w:tcPr>
          <w:p w14:paraId="193D348F" w14:textId="461C9E65" w:rsidR="00D202E9" w:rsidRPr="00E11933" w:rsidRDefault="00D202E9" w:rsidP="00DB0BD4">
            <w:pPr>
              <w:rPr>
                <w:rFonts w:ascii="Folio-Medium" w:hAnsi="Folio-Medium" w:cs="Folio-Medium"/>
                <w:sz w:val="18"/>
                <w:szCs w:val="18"/>
              </w:rPr>
            </w:pPr>
            <w:r w:rsidRPr="00E11933">
              <w:rPr>
                <w:rFonts w:ascii="Folio-Medium" w:hAnsi="Folio-Medium" w:cs="Folio-Medium"/>
                <w:sz w:val="18"/>
                <w:szCs w:val="18"/>
              </w:rPr>
              <w:t>Forsberg et al</w:t>
            </w:r>
          </w:p>
          <w:p w14:paraId="5C160799" w14:textId="77777777" w:rsidR="00D202E9" w:rsidRPr="00E11933" w:rsidRDefault="00D202E9" w:rsidP="00DB0BD4">
            <w:pPr>
              <w:rPr>
                <w:rFonts w:ascii="Folio-Medium" w:hAnsi="Folio-Medium" w:cs="Folio-Medium"/>
                <w:sz w:val="18"/>
                <w:szCs w:val="18"/>
              </w:rPr>
            </w:pPr>
          </w:p>
          <w:p w14:paraId="542E5485" w14:textId="77777777" w:rsidR="00D202E9" w:rsidRPr="00F25289" w:rsidRDefault="00D202E9" w:rsidP="00DB0BD4">
            <w:pPr>
              <w:rPr>
                <w:rFonts w:ascii="Folio-Medium" w:hAnsi="Folio-Medium" w:cs="Folio-Medium"/>
                <w:b/>
                <w:sz w:val="18"/>
                <w:szCs w:val="18"/>
              </w:rPr>
            </w:pPr>
            <w:r w:rsidRPr="00E11933">
              <w:rPr>
                <w:rFonts w:ascii="Folio-Medium" w:hAnsi="Folio-Medium" w:cs="Folio-Medium"/>
                <w:b/>
                <w:sz w:val="18"/>
                <w:szCs w:val="18"/>
              </w:rPr>
              <w:t>Dental health and dental care in sever</w:t>
            </w:r>
            <w:r>
              <w:rPr>
                <w:rFonts w:ascii="Folio-Medium" w:hAnsi="Folio-Medium" w:cs="Folio-Medium"/>
                <w:b/>
                <w:sz w:val="18"/>
                <w:szCs w:val="18"/>
              </w:rPr>
              <w:t>ely mentally retarded children</w:t>
            </w:r>
          </w:p>
          <w:p w14:paraId="106D474A" w14:textId="77777777" w:rsidR="00D202E9" w:rsidRDefault="00D202E9" w:rsidP="00DB0BD4">
            <w:pPr>
              <w:rPr>
                <w:sz w:val="18"/>
                <w:szCs w:val="18"/>
              </w:rPr>
            </w:pPr>
            <w:r w:rsidRPr="00E11933">
              <w:rPr>
                <w:rFonts w:ascii="Folio-Medium" w:hAnsi="Folio-Medium" w:cs="Folio-Medium"/>
                <w:sz w:val="18"/>
                <w:szCs w:val="18"/>
              </w:rPr>
              <w:t>Swedish Dental Journal</w:t>
            </w:r>
          </w:p>
        </w:tc>
        <w:tc>
          <w:tcPr>
            <w:tcW w:w="709" w:type="dxa"/>
            <w:tcBorders>
              <w:top w:val="single" w:sz="12" w:space="0" w:color="auto"/>
              <w:left w:val="single" w:sz="4" w:space="0" w:color="auto"/>
              <w:bottom w:val="single" w:sz="12" w:space="0" w:color="auto"/>
              <w:right w:val="single" w:sz="4" w:space="0" w:color="auto"/>
            </w:tcBorders>
          </w:tcPr>
          <w:p w14:paraId="4B54949C" w14:textId="77777777" w:rsidR="00D202E9" w:rsidRDefault="00D202E9" w:rsidP="00DB0BD4">
            <w:pPr>
              <w:rPr>
                <w:rFonts w:ascii="Folio-Medium" w:hAnsi="Folio-Medium" w:cs="Folio-Medium"/>
                <w:sz w:val="17"/>
                <w:szCs w:val="17"/>
              </w:rPr>
            </w:pPr>
            <w:r>
              <w:rPr>
                <w:rFonts w:ascii="Folio-Medium" w:hAnsi="Folio-Medium" w:cs="Folio-Medium"/>
                <w:sz w:val="17"/>
                <w:szCs w:val="17"/>
              </w:rPr>
              <w:t>1985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6D5FD64" w14:textId="2B851DCC"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A669B33" w14:textId="7E087F80"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227075FB" w14:textId="77777777" w:rsidR="00D600B8" w:rsidRDefault="00D600B8" w:rsidP="00D600B8">
            <w:pPr>
              <w:rPr>
                <w:rFonts w:ascii="Folio-Medium" w:hAnsi="Folio-Medium" w:cs="Folio-Medium"/>
                <w:sz w:val="17"/>
                <w:szCs w:val="17"/>
              </w:rPr>
            </w:pPr>
            <w:r>
              <w:rPr>
                <w:rFonts w:ascii="Folio-Medium" w:hAnsi="Folio-Medium" w:cs="Folio-Medium"/>
                <w:sz w:val="17"/>
                <w:szCs w:val="17"/>
              </w:rPr>
              <w:t>deft given</w:t>
            </w:r>
          </w:p>
          <w:p w14:paraId="5B9EAF6C" w14:textId="1DE6EFD1" w:rsidR="00D600B8" w:rsidRDefault="00D600B8" w:rsidP="00D600B8">
            <w:pPr>
              <w:rPr>
                <w:rFonts w:ascii="Folio-Medium" w:hAnsi="Folio-Medium" w:cs="Folio-Medium"/>
                <w:sz w:val="17"/>
                <w:szCs w:val="17"/>
              </w:rPr>
            </w:pPr>
            <w:r>
              <w:rPr>
                <w:rFonts w:ascii="Folio-Medium" w:hAnsi="Folio-Medium" w:cs="Folio-Medium"/>
                <w:sz w:val="17"/>
                <w:szCs w:val="17"/>
              </w:rPr>
              <w:t xml:space="preserve">3-5yrs </w:t>
            </w:r>
            <w:r w:rsidR="00D202E9" w:rsidRPr="00E11933">
              <w:rPr>
                <w:rFonts w:ascii="Folio-Medium" w:hAnsi="Folio-Medium" w:cs="Folio-Medium"/>
                <w:sz w:val="17"/>
                <w:szCs w:val="17"/>
              </w:rPr>
              <w:t>1.3</w:t>
            </w:r>
          </w:p>
          <w:p w14:paraId="6C1B324E" w14:textId="73221C92" w:rsidR="00D600B8" w:rsidRDefault="00D600B8" w:rsidP="00D600B8">
            <w:pPr>
              <w:rPr>
                <w:rFonts w:ascii="Folio-Medium" w:hAnsi="Folio-Medium" w:cs="Folio-Medium"/>
                <w:sz w:val="17"/>
                <w:szCs w:val="17"/>
              </w:rPr>
            </w:pPr>
            <w:r>
              <w:rPr>
                <w:rFonts w:ascii="Folio-Medium" w:hAnsi="Folio-Medium" w:cs="Folio-Medium"/>
                <w:sz w:val="17"/>
                <w:szCs w:val="17"/>
              </w:rPr>
              <w:t>(SD 2.2)</w:t>
            </w:r>
          </w:p>
          <w:p w14:paraId="431C1ADE" w14:textId="4E406635" w:rsidR="00D600B8" w:rsidRDefault="00D600B8" w:rsidP="00D600B8">
            <w:pPr>
              <w:rPr>
                <w:rFonts w:ascii="Folio-Medium" w:hAnsi="Folio-Medium" w:cs="Folio-Medium"/>
                <w:sz w:val="17"/>
                <w:szCs w:val="17"/>
              </w:rPr>
            </w:pPr>
            <w:r>
              <w:rPr>
                <w:rFonts w:ascii="Folio-Medium" w:hAnsi="Folio-Medium" w:cs="Folio-Medium"/>
                <w:sz w:val="17"/>
                <w:szCs w:val="17"/>
              </w:rPr>
              <w:t xml:space="preserve">6-11yrs </w:t>
            </w:r>
            <w:r w:rsidR="00D202E9" w:rsidRPr="00E11933">
              <w:rPr>
                <w:rFonts w:ascii="Folio-Medium" w:hAnsi="Folio-Medium" w:cs="Folio-Medium"/>
                <w:sz w:val="17"/>
                <w:szCs w:val="17"/>
              </w:rPr>
              <w:t>2.4</w:t>
            </w:r>
          </w:p>
          <w:p w14:paraId="111368B2" w14:textId="77777777" w:rsidR="00D600B8" w:rsidRDefault="00D600B8" w:rsidP="00D600B8">
            <w:pPr>
              <w:rPr>
                <w:rFonts w:ascii="Folio-Medium" w:hAnsi="Folio-Medium" w:cs="Folio-Medium"/>
                <w:sz w:val="17"/>
                <w:szCs w:val="17"/>
              </w:rPr>
            </w:pPr>
            <w:r>
              <w:rPr>
                <w:rFonts w:ascii="Folio-Medium" w:hAnsi="Folio-Medium" w:cs="Folio-Medium"/>
                <w:sz w:val="17"/>
                <w:szCs w:val="17"/>
              </w:rPr>
              <w:t>(SD 3.1)</w:t>
            </w:r>
          </w:p>
          <w:p w14:paraId="4F3C5272" w14:textId="179DE4C9"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 xml:space="preserve">3-11yrs </w:t>
            </w:r>
            <w:r w:rsidR="00D202E9" w:rsidRPr="00204D8F">
              <w:rPr>
                <w:rFonts w:ascii="Folio-Medium" w:hAnsi="Folio-Medium" w:cs="Folio-Medium"/>
                <w:b/>
                <w:sz w:val="17"/>
                <w:szCs w:val="17"/>
              </w:rPr>
              <w:t>2.0</w:t>
            </w:r>
          </w:p>
          <w:p w14:paraId="3889A88A" w14:textId="097E6AD4"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(SD 2.9)</w:t>
            </w:r>
            <w:r w:rsidR="00204D8F">
              <w:rPr>
                <w:rFonts w:ascii="Folio-Medium" w:hAnsi="Folio-Medium" w:cs="Folio-Medium"/>
                <w:b/>
                <w:sz w:val="17"/>
                <w:szCs w:val="17"/>
              </w:rPr>
              <w:t>*</w:t>
            </w:r>
          </w:p>
          <w:p w14:paraId="5453B8E7" w14:textId="77777777" w:rsidR="00D600B8" w:rsidRDefault="00D600B8" w:rsidP="00D600B8">
            <w:pPr>
              <w:rPr>
                <w:rFonts w:ascii="Folio-Medium" w:hAnsi="Folio-Medium" w:cs="Folio-Medium"/>
                <w:sz w:val="17"/>
                <w:szCs w:val="17"/>
              </w:rPr>
            </w:pPr>
          </w:p>
          <w:p w14:paraId="47CD00B6" w14:textId="77777777" w:rsidR="00D600B8" w:rsidRDefault="00D600B8" w:rsidP="00D600B8">
            <w:pPr>
              <w:rPr>
                <w:rFonts w:ascii="Folio-Medium" w:hAnsi="Folio-Medium" w:cs="Folio-Medium"/>
                <w:sz w:val="17"/>
                <w:szCs w:val="17"/>
              </w:rPr>
            </w:pPr>
            <w:r>
              <w:rPr>
                <w:rFonts w:ascii="Folio-Medium" w:hAnsi="Folio-Medium" w:cs="Folio-Medium"/>
                <w:sz w:val="17"/>
                <w:szCs w:val="17"/>
              </w:rPr>
              <w:t>DMFT</w:t>
            </w:r>
          </w:p>
          <w:p w14:paraId="4E91ACD4" w14:textId="0DDB3FAA" w:rsidR="00D600B8" w:rsidRDefault="00D600B8" w:rsidP="00D600B8">
            <w:pPr>
              <w:rPr>
                <w:rFonts w:ascii="Folio-Medium" w:hAnsi="Folio-Medium" w:cs="Folio-Medium"/>
                <w:sz w:val="17"/>
                <w:szCs w:val="17"/>
              </w:rPr>
            </w:pPr>
            <w:r>
              <w:rPr>
                <w:rFonts w:ascii="Folio-Medium" w:hAnsi="Folio-Medium" w:cs="Folio-Medium"/>
                <w:sz w:val="17"/>
                <w:szCs w:val="17"/>
              </w:rPr>
              <w:t>6-11yrs 2.1</w:t>
            </w:r>
          </w:p>
          <w:p w14:paraId="2F2618B4" w14:textId="52FD5AA3" w:rsidR="00D600B8" w:rsidRDefault="00D600B8" w:rsidP="00D600B8">
            <w:pPr>
              <w:rPr>
                <w:rFonts w:ascii="Folio-Medium" w:hAnsi="Folio-Medium" w:cs="Folio-Medium"/>
                <w:sz w:val="17"/>
                <w:szCs w:val="17"/>
              </w:rPr>
            </w:pPr>
            <w:r>
              <w:rPr>
                <w:rFonts w:ascii="Folio-Medium" w:hAnsi="Folio-Medium" w:cs="Folio-Medium"/>
                <w:sz w:val="17"/>
                <w:szCs w:val="17"/>
              </w:rPr>
              <w:t>(SD 4.0)</w:t>
            </w:r>
          </w:p>
          <w:p w14:paraId="475206AC" w14:textId="47102F8F"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12-17yrs 7.2</w:t>
            </w:r>
          </w:p>
          <w:p w14:paraId="758265CC" w14:textId="3F683F6D"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(SD 6.1)</w:t>
            </w:r>
            <w:r w:rsidR="00204D8F">
              <w:rPr>
                <w:rFonts w:ascii="Folio-Medium" w:hAnsi="Folio-Medium" w:cs="Folio-Medium"/>
                <w:b/>
                <w:sz w:val="17"/>
                <w:szCs w:val="17"/>
              </w:rPr>
              <w:t>*</w:t>
            </w:r>
          </w:p>
          <w:p w14:paraId="26882BA3" w14:textId="216EC462" w:rsidR="00D202E9" w:rsidRDefault="00D600B8" w:rsidP="00D600B8">
            <w:pPr>
              <w:rPr>
                <w:rFonts w:ascii="Folio-Medium" w:hAnsi="Folio-Medium" w:cs="Folio-Medium"/>
                <w:sz w:val="17"/>
                <w:szCs w:val="17"/>
              </w:rPr>
            </w:pPr>
            <w:r>
              <w:rPr>
                <w:rFonts w:ascii="Folio-Medium" w:hAnsi="Folio-Medium" w:cs="Folio-Medium"/>
                <w:sz w:val="17"/>
                <w:szCs w:val="17"/>
              </w:rPr>
              <w:lastRenderedPageBreak/>
              <w:t>6-17yrs</w:t>
            </w:r>
            <w:r w:rsidRPr="00E11933">
              <w:rPr>
                <w:rFonts w:ascii="Folio-Medium" w:hAnsi="Folio-Medium" w:cs="Folio-Medium"/>
                <w:sz w:val="17"/>
                <w:szCs w:val="17"/>
              </w:rPr>
              <w:t xml:space="preserve"> 5.3</w:t>
            </w:r>
          </w:p>
          <w:p w14:paraId="2D5CE45F" w14:textId="50FECEAD" w:rsidR="00D600B8" w:rsidRPr="0014474C" w:rsidRDefault="00D600B8" w:rsidP="00D600B8">
            <w:pPr>
              <w:rPr>
                <w:rFonts w:ascii="Folio-Medium" w:hAnsi="Folio-Medium" w:cs="Folio-Medium"/>
                <w:sz w:val="17"/>
                <w:szCs w:val="17"/>
              </w:rPr>
            </w:pPr>
            <w:r>
              <w:rPr>
                <w:rFonts w:ascii="Folio-Medium" w:hAnsi="Folio-Medium" w:cs="Folio-Medium"/>
                <w:sz w:val="17"/>
                <w:szCs w:val="17"/>
              </w:rPr>
              <w:t>(SD 5.9)</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FB1D91E" w14:textId="39406AF2" w:rsidR="00D202E9" w:rsidRPr="0014474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lastRenderedPageBreak/>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4E32E1D" w14:textId="5F5DD2B0" w:rsidR="00D202E9" w:rsidRPr="0014474C"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A6CDCAF" w14:textId="1F322858" w:rsidR="00D202E9" w:rsidRPr="0014474C"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D5B10B9" w14:textId="2C1D63B0"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99D594E" w14:textId="79ABBAC2"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29F33124" w14:textId="5232005C" w:rsidR="00D600B8" w:rsidRDefault="00D600B8" w:rsidP="00DB0BD4">
            <w:pPr>
              <w:rPr>
                <w:rFonts w:ascii="Folio-Medium" w:hAnsi="Folio-Medium" w:cs="Folio-Medium"/>
                <w:sz w:val="17"/>
                <w:szCs w:val="17"/>
              </w:rPr>
            </w:pPr>
            <w:r>
              <w:rPr>
                <w:rFonts w:ascii="Folio-Medium" w:hAnsi="Folio-Medium" w:cs="Folio-Medium"/>
                <w:sz w:val="17"/>
                <w:szCs w:val="17"/>
              </w:rPr>
              <w:t>deft</w:t>
            </w:r>
          </w:p>
          <w:p w14:paraId="7C49E9B0" w14:textId="4B826C4B" w:rsidR="00D600B8" w:rsidRDefault="00D202E9" w:rsidP="00DB0BD4">
            <w:pPr>
              <w:rPr>
                <w:rFonts w:ascii="Folio-Medium" w:hAnsi="Folio-Medium" w:cs="Folio-Medium"/>
                <w:sz w:val="17"/>
                <w:szCs w:val="17"/>
              </w:rPr>
            </w:pPr>
            <w:r>
              <w:rPr>
                <w:rFonts w:ascii="Folio-Medium" w:hAnsi="Folio-Medium" w:cs="Folio-Medium"/>
                <w:sz w:val="17"/>
                <w:szCs w:val="17"/>
              </w:rPr>
              <w:t>3-5</w:t>
            </w:r>
            <w:r w:rsidR="00D600B8">
              <w:rPr>
                <w:rFonts w:ascii="Folio-Medium" w:hAnsi="Folio-Medium" w:cs="Folio-Medium"/>
                <w:sz w:val="17"/>
                <w:szCs w:val="17"/>
              </w:rPr>
              <w:t>yrs 2.5</w:t>
            </w:r>
          </w:p>
          <w:p w14:paraId="27FE601D" w14:textId="3E69302E" w:rsidR="00D600B8" w:rsidRDefault="00D600B8" w:rsidP="00DB0BD4">
            <w:pPr>
              <w:rPr>
                <w:rFonts w:ascii="Folio-Medium" w:hAnsi="Folio-Medium" w:cs="Folio-Medium"/>
                <w:sz w:val="17"/>
                <w:szCs w:val="17"/>
              </w:rPr>
            </w:pPr>
            <w:r>
              <w:rPr>
                <w:rFonts w:ascii="Folio-Medium" w:hAnsi="Folio-Medium" w:cs="Folio-Medium"/>
                <w:sz w:val="17"/>
                <w:szCs w:val="17"/>
              </w:rPr>
              <w:t>(SD 2.6)</w:t>
            </w:r>
          </w:p>
          <w:p w14:paraId="31937F99" w14:textId="77777777" w:rsidR="00D600B8" w:rsidRDefault="00D202E9" w:rsidP="00DB0BD4">
            <w:pPr>
              <w:rPr>
                <w:rFonts w:ascii="Folio-Medium" w:hAnsi="Folio-Medium" w:cs="Folio-Medium"/>
                <w:sz w:val="17"/>
                <w:szCs w:val="17"/>
              </w:rPr>
            </w:pPr>
            <w:r>
              <w:rPr>
                <w:rFonts w:ascii="Folio-Medium" w:hAnsi="Folio-Medium" w:cs="Folio-Medium"/>
                <w:sz w:val="17"/>
                <w:szCs w:val="17"/>
              </w:rPr>
              <w:t>6-11</w:t>
            </w:r>
            <w:r w:rsidR="00D600B8">
              <w:rPr>
                <w:rFonts w:ascii="Folio-Medium" w:hAnsi="Folio-Medium" w:cs="Folio-Medium"/>
                <w:sz w:val="17"/>
                <w:szCs w:val="17"/>
              </w:rPr>
              <w:t>yrs 3.7</w:t>
            </w:r>
          </w:p>
          <w:p w14:paraId="1EEBAA4F" w14:textId="77777777" w:rsidR="00D600B8" w:rsidRDefault="00D600B8" w:rsidP="00DB0BD4">
            <w:pPr>
              <w:rPr>
                <w:rFonts w:ascii="Folio-Medium" w:hAnsi="Folio-Medium" w:cs="Folio-Medium"/>
                <w:sz w:val="17"/>
                <w:szCs w:val="17"/>
              </w:rPr>
            </w:pPr>
            <w:r>
              <w:rPr>
                <w:rFonts w:ascii="Folio-Medium" w:hAnsi="Folio-Medium" w:cs="Folio-Medium"/>
                <w:sz w:val="17"/>
                <w:szCs w:val="17"/>
              </w:rPr>
              <w:t>(SD 2.8)</w:t>
            </w:r>
          </w:p>
          <w:p w14:paraId="531E089A" w14:textId="24CE1464" w:rsidR="00D600B8" w:rsidRPr="00204D8F" w:rsidRDefault="00D202E9" w:rsidP="00DB0BD4">
            <w:pPr>
              <w:rPr>
                <w:rFonts w:ascii="Folio-Medium" w:hAnsi="Folio-Medium" w:cs="Folio-Medium"/>
                <w:b/>
                <w:sz w:val="17"/>
                <w:szCs w:val="17"/>
              </w:rPr>
            </w:pPr>
            <w:r w:rsidRPr="00204D8F">
              <w:rPr>
                <w:rFonts w:ascii="Folio-Medium" w:hAnsi="Folio-Medium" w:cs="Folio-Medium"/>
                <w:b/>
                <w:sz w:val="17"/>
                <w:szCs w:val="17"/>
              </w:rPr>
              <w:t>3-11</w:t>
            </w:r>
            <w:r w:rsidR="00D600B8" w:rsidRPr="00204D8F">
              <w:rPr>
                <w:rFonts w:ascii="Folio-Medium" w:hAnsi="Folio-Medium" w:cs="Folio-Medium"/>
                <w:b/>
                <w:sz w:val="17"/>
                <w:szCs w:val="17"/>
              </w:rPr>
              <w:t xml:space="preserve">yrs </w:t>
            </w:r>
            <w:r w:rsidRPr="00204D8F">
              <w:rPr>
                <w:rFonts w:ascii="Folio-Medium" w:hAnsi="Folio-Medium" w:cs="Folio-Medium"/>
                <w:b/>
                <w:sz w:val="17"/>
                <w:szCs w:val="17"/>
              </w:rPr>
              <w:t>3.3</w:t>
            </w:r>
          </w:p>
          <w:p w14:paraId="10F0F8E7" w14:textId="51D50847" w:rsidR="00D600B8" w:rsidRPr="00204D8F" w:rsidRDefault="00D600B8" w:rsidP="00DB0BD4">
            <w:pPr>
              <w:rPr>
                <w:rFonts w:ascii="Folio-Medium" w:hAnsi="Folio-Medium" w:cs="Folio-Medium"/>
                <w:b/>
                <w:sz w:val="17"/>
                <w:szCs w:val="17"/>
              </w:rPr>
            </w:pPr>
            <w:r w:rsidRPr="00204D8F">
              <w:rPr>
                <w:rFonts w:ascii="Folio-Medium" w:hAnsi="Folio-Medium" w:cs="Folio-Medium"/>
                <w:b/>
                <w:sz w:val="17"/>
                <w:szCs w:val="17"/>
              </w:rPr>
              <w:t>(SD 2.8)</w:t>
            </w:r>
            <w:r w:rsidR="00204D8F">
              <w:rPr>
                <w:rFonts w:ascii="Folio-Medium" w:hAnsi="Folio-Medium" w:cs="Folio-Medium"/>
                <w:b/>
                <w:sz w:val="17"/>
                <w:szCs w:val="17"/>
              </w:rPr>
              <w:t>*</w:t>
            </w:r>
          </w:p>
          <w:p w14:paraId="32021BC8" w14:textId="77777777" w:rsidR="00D600B8" w:rsidRDefault="00D600B8" w:rsidP="00DB0BD4">
            <w:pPr>
              <w:rPr>
                <w:rFonts w:ascii="Folio-Medium" w:hAnsi="Folio-Medium" w:cs="Folio-Medium"/>
                <w:sz w:val="17"/>
                <w:szCs w:val="17"/>
              </w:rPr>
            </w:pPr>
          </w:p>
          <w:p w14:paraId="5A99FA20" w14:textId="77777777" w:rsidR="00D600B8" w:rsidRDefault="00D600B8" w:rsidP="00DB0BD4">
            <w:pPr>
              <w:rPr>
                <w:rFonts w:ascii="Folio-Medium" w:hAnsi="Folio-Medium" w:cs="Folio-Medium"/>
                <w:sz w:val="17"/>
                <w:szCs w:val="17"/>
              </w:rPr>
            </w:pPr>
            <w:r>
              <w:rPr>
                <w:rFonts w:ascii="Folio-Medium" w:hAnsi="Folio-Medium" w:cs="Folio-Medium"/>
                <w:sz w:val="17"/>
                <w:szCs w:val="17"/>
              </w:rPr>
              <w:t>DMFT</w:t>
            </w:r>
          </w:p>
          <w:p w14:paraId="69151821" w14:textId="77777777" w:rsidR="00D600B8" w:rsidRDefault="00D600B8" w:rsidP="00D600B8">
            <w:pPr>
              <w:rPr>
                <w:rFonts w:ascii="Folio-Medium" w:hAnsi="Folio-Medium" w:cs="Folio-Medium"/>
                <w:sz w:val="17"/>
                <w:szCs w:val="17"/>
              </w:rPr>
            </w:pPr>
            <w:r w:rsidRPr="00E11933">
              <w:rPr>
                <w:rFonts w:ascii="Folio-Medium" w:hAnsi="Folio-Medium" w:cs="Folio-Medium"/>
                <w:sz w:val="17"/>
                <w:szCs w:val="17"/>
              </w:rPr>
              <w:t>6-11</w:t>
            </w:r>
            <w:r>
              <w:rPr>
                <w:rFonts w:ascii="Folio-Medium" w:hAnsi="Folio-Medium" w:cs="Folio-Medium"/>
                <w:sz w:val="17"/>
                <w:szCs w:val="17"/>
              </w:rPr>
              <w:t>yrs</w:t>
            </w:r>
            <w:r w:rsidRPr="00E11933">
              <w:rPr>
                <w:rFonts w:ascii="Folio-Medium" w:hAnsi="Folio-Medium" w:cs="Folio-Medium"/>
                <w:sz w:val="17"/>
                <w:szCs w:val="17"/>
              </w:rPr>
              <w:t xml:space="preserve"> 2.4</w:t>
            </w:r>
          </w:p>
          <w:p w14:paraId="694BFC95" w14:textId="77777777" w:rsidR="00D600B8" w:rsidRDefault="00D600B8" w:rsidP="00D600B8">
            <w:pPr>
              <w:rPr>
                <w:rFonts w:ascii="Folio-Medium" w:hAnsi="Folio-Medium" w:cs="Folio-Medium"/>
                <w:sz w:val="17"/>
                <w:szCs w:val="17"/>
              </w:rPr>
            </w:pPr>
            <w:r>
              <w:rPr>
                <w:rFonts w:ascii="Folio-Medium" w:hAnsi="Folio-Medium" w:cs="Folio-Medium"/>
                <w:sz w:val="17"/>
                <w:szCs w:val="17"/>
              </w:rPr>
              <w:t>(SD 2.0)</w:t>
            </w:r>
          </w:p>
          <w:p w14:paraId="40CB03F9" w14:textId="77777777"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12-17yrs 9.0</w:t>
            </w:r>
          </w:p>
          <w:p w14:paraId="69D179BC" w14:textId="1D560EB1" w:rsidR="00D600B8" w:rsidRPr="00204D8F" w:rsidRDefault="00D600B8" w:rsidP="00D600B8">
            <w:pPr>
              <w:rPr>
                <w:rFonts w:ascii="Folio-Medium" w:hAnsi="Folio-Medium" w:cs="Folio-Medium"/>
                <w:b/>
                <w:sz w:val="17"/>
                <w:szCs w:val="17"/>
              </w:rPr>
            </w:pPr>
            <w:r w:rsidRPr="00204D8F">
              <w:rPr>
                <w:rFonts w:ascii="Folio-Medium" w:hAnsi="Folio-Medium" w:cs="Folio-Medium"/>
                <w:b/>
                <w:sz w:val="17"/>
                <w:szCs w:val="17"/>
              </w:rPr>
              <w:t>(SD 4.0)</w:t>
            </w:r>
            <w:r w:rsidR="00204D8F">
              <w:rPr>
                <w:rFonts w:ascii="Folio-Medium" w:hAnsi="Folio-Medium" w:cs="Folio-Medium"/>
                <w:b/>
                <w:sz w:val="17"/>
                <w:szCs w:val="17"/>
              </w:rPr>
              <w:t>*</w:t>
            </w:r>
          </w:p>
          <w:p w14:paraId="34B7D15F" w14:textId="77777777" w:rsidR="00D202E9" w:rsidRDefault="00D600B8" w:rsidP="00D600B8">
            <w:pPr>
              <w:rPr>
                <w:rFonts w:ascii="Folio-Medium" w:hAnsi="Folio-Medium" w:cs="Folio-Medium"/>
                <w:sz w:val="17"/>
                <w:szCs w:val="17"/>
              </w:rPr>
            </w:pPr>
            <w:r>
              <w:rPr>
                <w:rFonts w:ascii="Folio-Medium" w:hAnsi="Folio-Medium" w:cs="Folio-Medium"/>
                <w:sz w:val="17"/>
                <w:szCs w:val="17"/>
              </w:rPr>
              <w:lastRenderedPageBreak/>
              <w:t xml:space="preserve">6-17yrs </w:t>
            </w:r>
            <w:r w:rsidRPr="00E11933">
              <w:rPr>
                <w:rFonts w:ascii="Folio-Medium" w:hAnsi="Folio-Medium" w:cs="Folio-Medium"/>
                <w:sz w:val="17"/>
                <w:szCs w:val="17"/>
              </w:rPr>
              <w:t>6.5</w:t>
            </w:r>
          </w:p>
          <w:p w14:paraId="3477E5D8" w14:textId="0AE7F2B8" w:rsidR="00D600B8" w:rsidRPr="0014474C" w:rsidRDefault="00D600B8" w:rsidP="00D600B8">
            <w:pPr>
              <w:rPr>
                <w:rFonts w:ascii="Folio-Medium" w:hAnsi="Folio-Medium" w:cs="Folio-Medium"/>
                <w:sz w:val="17"/>
                <w:szCs w:val="17"/>
              </w:rPr>
            </w:pPr>
            <w:r>
              <w:rPr>
                <w:rFonts w:ascii="Folio-Medium" w:hAnsi="Folio-Medium" w:cs="Folio-Medium"/>
                <w:sz w:val="17"/>
                <w:szCs w:val="17"/>
              </w:rPr>
              <w:t>(SD 4.7)</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6B96782" w14:textId="4F846A79" w:rsidR="00D202E9" w:rsidRPr="0014474C" w:rsidRDefault="001010E3" w:rsidP="00DB0BD4">
            <w:pPr>
              <w:rPr>
                <w:rFonts w:ascii="Folio-Medium" w:hAnsi="Folio-Medium" w:cs="Folio-Medium"/>
                <w:sz w:val="17"/>
                <w:szCs w:val="17"/>
              </w:rPr>
            </w:pPr>
            <w:r>
              <w:rPr>
                <w:rFonts w:ascii="Folio-Medium" w:hAnsi="Folio-Medium" w:cs="Folio-Medium"/>
                <w:sz w:val="17"/>
                <w:szCs w:val="17"/>
              </w:rPr>
              <w:lastRenderedPageBreak/>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41C4D07A" w14:textId="56B3E399"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67EA1AD" w14:textId="078E4EFC" w:rsidR="00D202E9" w:rsidRPr="0014474C"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64475256"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3015EEBC" w14:textId="0292DA04" w:rsidR="00D202E9" w:rsidRDefault="00D202E9" w:rsidP="00DB0BD4">
            <w:pPr>
              <w:rPr>
                <w:rFonts w:ascii="Folio-Medium" w:hAnsi="Folio-Medium" w:cs="Folio-Medium"/>
                <w:sz w:val="18"/>
                <w:szCs w:val="18"/>
              </w:rPr>
            </w:pPr>
            <w:r>
              <w:rPr>
                <w:rFonts w:ascii="Folio-Medium" w:hAnsi="Folio-Medium" w:cs="Folio-Medium"/>
                <w:sz w:val="18"/>
                <w:szCs w:val="18"/>
              </w:rPr>
              <w:t>22</w:t>
            </w:r>
          </w:p>
        </w:tc>
        <w:tc>
          <w:tcPr>
            <w:tcW w:w="2693" w:type="dxa"/>
            <w:tcBorders>
              <w:top w:val="single" w:sz="12" w:space="0" w:color="auto"/>
              <w:left w:val="single" w:sz="4" w:space="0" w:color="auto"/>
              <w:bottom w:val="single" w:sz="12" w:space="0" w:color="auto"/>
              <w:right w:val="single" w:sz="4" w:space="0" w:color="auto"/>
            </w:tcBorders>
          </w:tcPr>
          <w:p w14:paraId="1DEAB41F" w14:textId="2B532743"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Jokic</w:t>
            </w:r>
            <w:proofErr w:type="spellEnd"/>
            <w:r>
              <w:rPr>
                <w:rFonts w:ascii="Folio-Medium" w:hAnsi="Folio-Medium" w:cs="Folio-Medium"/>
                <w:sz w:val="18"/>
                <w:szCs w:val="18"/>
              </w:rPr>
              <w:t xml:space="preserve"> et al</w:t>
            </w:r>
          </w:p>
          <w:p w14:paraId="500CD1CB" w14:textId="77777777" w:rsidR="00D202E9" w:rsidRDefault="00D202E9" w:rsidP="00DB0BD4">
            <w:pPr>
              <w:rPr>
                <w:rFonts w:ascii="Folio-Medium" w:hAnsi="Folio-Medium" w:cs="Folio-Medium"/>
                <w:sz w:val="18"/>
                <w:szCs w:val="18"/>
              </w:rPr>
            </w:pPr>
          </w:p>
          <w:p w14:paraId="16D92BFF" w14:textId="77777777" w:rsidR="00D202E9" w:rsidRPr="00F25289" w:rsidRDefault="00D202E9" w:rsidP="00DB0BD4">
            <w:pPr>
              <w:rPr>
                <w:rFonts w:ascii="Folio-Medium" w:hAnsi="Folio-Medium" w:cs="Folio-Medium"/>
                <w:b/>
                <w:sz w:val="18"/>
                <w:szCs w:val="18"/>
              </w:rPr>
            </w:pPr>
            <w:r w:rsidRPr="005722F5">
              <w:rPr>
                <w:rFonts w:ascii="Folio-Medium" w:hAnsi="Folio-Medium" w:cs="Folio-Medium"/>
                <w:b/>
                <w:sz w:val="18"/>
                <w:szCs w:val="18"/>
              </w:rPr>
              <w:t>Dent</w:t>
            </w:r>
            <w:r>
              <w:rPr>
                <w:rFonts w:ascii="Folio-Medium" w:hAnsi="Folio-Medium" w:cs="Folio-Medium"/>
                <w:b/>
                <w:sz w:val="18"/>
                <w:szCs w:val="18"/>
              </w:rPr>
              <w:t>al caries in disabled children</w:t>
            </w:r>
            <w:r>
              <w:rPr>
                <w:rFonts w:ascii="Folio-Medium" w:hAnsi="Folio-Medium" w:cs="Folio-Medium"/>
                <w:b/>
                <w:sz w:val="18"/>
                <w:szCs w:val="18"/>
              </w:rPr>
              <w:tab/>
            </w:r>
          </w:p>
          <w:p w14:paraId="2479818C" w14:textId="77777777" w:rsidR="00D202E9" w:rsidRPr="00E11933" w:rsidRDefault="00D202E9" w:rsidP="00DB0BD4">
            <w:pPr>
              <w:rPr>
                <w:rFonts w:ascii="Folio-Medium" w:hAnsi="Folio-Medium" w:cs="Folio-Medium"/>
                <w:sz w:val="18"/>
                <w:szCs w:val="18"/>
              </w:rPr>
            </w:pPr>
            <w:r w:rsidRPr="005722F5">
              <w:rPr>
                <w:rFonts w:ascii="Folio-Medium" w:hAnsi="Folio-Medium" w:cs="Folio-Medium"/>
                <w:sz w:val="18"/>
                <w:szCs w:val="18"/>
              </w:rPr>
              <w:t xml:space="preserve">Collegium </w:t>
            </w:r>
            <w:proofErr w:type="spellStart"/>
            <w:r w:rsidRPr="005722F5">
              <w:rPr>
                <w:rFonts w:ascii="Folio-Medium" w:hAnsi="Folio-Medium" w:cs="Folio-Medium"/>
                <w:sz w:val="18"/>
                <w:szCs w:val="18"/>
              </w:rPr>
              <w:t>Antropologicum</w:t>
            </w:r>
            <w:proofErr w:type="spellEnd"/>
          </w:p>
        </w:tc>
        <w:tc>
          <w:tcPr>
            <w:tcW w:w="709" w:type="dxa"/>
            <w:tcBorders>
              <w:top w:val="single" w:sz="12" w:space="0" w:color="auto"/>
              <w:left w:val="single" w:sz="4" w:space="0" w:color="auto"/>
              <w:bottom w:val="single" w:sz="12" w:space="0" w:color="auto"/>
              <w:right w:val="single" w:sz="4" w:space="0" w:color="auto"/>
            </w:tcBorders>
          </w:tcPr>
          <w:p w14:paraId="646B9C44" w14:textId="77777777" w:rsidR="00D202E9" w:rsidRDefault="00D202E9" w:rsidP="00DB0BD4">
            <w:pPr>
              <w:rPr>
                <w:rFonts w:ascii="Folio-Medium" w:hAnsi="Folio-Medium" w:cs="Folio-Medium"/>
                <w:sz w:val="17"/>
                <w:szCs w:val="17"/>
              </w:rPr>
            </w:pPr>
            <w:r>
              <w:rPr>
                <w:rFonts w:ascii="Folio-Medium" w:hAnsi="Folio-Medium" w:cs="Folio-Medium"/>
                <w:sz w:val="17"/>
                <w:szCs w:val="17"/>
              </w:rPr>
              <w:t>2007</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F56D6B1" w14:textId="2B07C939"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176ECB1" w14:textId="1C41488E"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3F68DF70" w14:textId="6F7E19A6" w:rsidR="00CF66CC" w:rsidRDefault="00CF66CC" w:rsidP="00DB0BD4">
            <w:pPr>
              <w:rPr>
                <w:rFonts w:ascii="Folio-Medium" w:hAnsi="Folio-Medium" w:cs="Folio-Medium"/>
                <w:sz w:val="17"/>
                <w:szCs w:val="17"/>
              </w:rPr>
            </w:pPr>
            <w:r>
              <w:rPr>
                <w:rFonts w:ascii="Folio-Medium" w:hAnsi="Folio-Medium" w:cs="Folio-Medium"/>
                <w:sz w:val="17"/>
                <w:szCs w:val="17"/>
              </w:rPr>
              <w:t>dft 3.42**</w:t>
            </w:r>
          </w:p>
          <w:p w14:paraId="19D84011" w14:textId="77777777" w:rsidR="00CF66CC" w:rsidRDefault="00CF66CC" w:rsidP="00DB0BD4">
            <w:pPr>
              <w:rPr>
                <w:rFonts w:ascii="Folio-Medium" w:hAnsi="Folio-Medium" w:cs="Folio-Medium"/>
                <w:sz w:val="17"/>
                <w:szCs w:val="17"/>
              </w:rPr>
            </w:pPr>
          </w:p>
          <w:p w14:paraId="1A62F21C" w14:textId="71C76E64" w:rsidR="00D202E9" w:rsidRPr="00E11933" w:rsidRDefault="003334F8" w:rsidP="00DB0BD4">
            <w:pPr>
              <w:rPr>
                <w:rFonts w:ascii="Folio-Medium" w:hAnsi="Folio-Medium" w:cs="Folio-Medium"/>
                <w:sz w:val="17"/>
                <w:szCs w:val="17"/>
              </w:rPr>
            </w:pPr>
            <w:r>
              <w:rPr>
                <w:rFonts w:ascii="Folio-Medium" w:hAnsi="Folio-Medium" w:cs="Folio-Medium"/>
                <w:sz w:val="17"/>
                <w:szCs w:val="17"/>
              </w:rPr>
              <w:t>DMFT</w:t>
            </w:r>
            <w:r w:rsidR="00D202E9" w:rsidRPr="005722F5">
              <w:rPr>
                <w:rFonts w:ascii="Folio-Medium" w:hAnsi="Folio-Medium" w:cs="Folio-Medium"/>
                <w:sz w:val="17"/>
                <w:szCs w:val="17"/>
              </w:rPr>
              <w:t xml:space="preserve"> 6.39</w:t>
            </w:r>
            <w:r w:rsidR="00CF66CC">
              <w:rPr>
                <w:rFonts w:ascii="Folio-Medium" w:hAnsi="Folio-Medium" w:cs="Folio-Medium"/>
                <w:sz w:val="17"/>
                <w:szCs w:val="17"/>
              </w:rPr>
              <w:t>**</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0EECB4D" w14:textId="1BB3E73F" w:rsidR="00D202E9" w:rsidRPr="00E11933"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43FA2C7A" w14:textId="2620F645" w:rsidR="00D202E9" w:rsidRPr="00E11933"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F89268C" w14:textId="304FCD94" w:rsidR="00D202E9" w:rsidRPr="00E11933"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7B98CE14" w14:textId="756FD169"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026D3F8" w14:textId="66AAB9B9"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30895A76" w14:textId="38A148A2" w:rsidR="00CF66CC" w:rsidRDefault="00CF66CC" w:rsidP="00DB0BD4">
            <w:pPr>
              <w:rPr>
                <w:rFonts w:ascii="Folio-Medium" w:hAnsi="Folio-Medium" w:cs="Folio-Medium"/>
                <w:sz w:val="17"/>
                <w:szCs w:val="17"/>
              </w:rPr>
            </w:pPr>
            <w:r>
              <w:rPr>
                <w:rFonts w:ascii="Folio-Medium" w:hAnsi="Folio-Medium" w:cs="Folio-Medium"/>
                <w:sz w:val="17"/>
                <w:szCs w:val="17"/>
              </w:rPr>
              <w:t>dft  1.43**</w:t>
            </w:r>
          </w:p>
          <w:p w14:paraId="23748910" w14:textId="77777777" w:rsidR="00CF66CC" w:rsidRDefault="00CF66CC" w:rsidP="00DB0BD4">
            <w:pPr>
              <w:rPr>
                <w:rFonts w:ascii="Folio-Medium" w:hAnsi="Folio-Medium" w:cs="Folio-Medium"/>
                <w:sz w:val="17"/>
                <w:szCs w:val="17"/>
              </w:rPr>
            </w:pPr>
          </w:p>
          <w:p w14:paraId="5C9EB0ED" w14:textId="3BE7468A" w:rsidR="00D202E9" w:rsidRPr="00E11933" w:rsidRDefault="003334F8" w:rsidP="00DB0BD4">
            <w:pPr>
              <w:rPr>
                <w:rFonts w:ascii="Folio-Medium" w:hAnsi="Folio-Medium" w:cs="Folio-Medium"/>
                <w:sz w:val="17"/>
                <w:szCs w:val="17"/>
              </w:rPr>
            </w:pPr>
            <w:r>
              <w:rPr>
                <w:rFonts w:ascii="Folio-Medium" w:hAnsi="Folio-Medium" w:cs="Folio-Medium"/>
                <w:sz w:val="17"/>
                <w:szCs w:val="17"/>
              </w:rPr>
              <w:t xml:space="preserve">DMFT </w:t>
            </w:r>
            <w:r w:rsidR="00D202E9" w:rsidRPr="005722F5">
              <w:rPr>
                <w:rFonts w:ascii="Folio-Medium" w:hAnsi="Folio-Medium" w:cs="Folio-Medium"/>
                <w:sz w:val="17"/>
                <w:szCs w:val="17"/>
              </w:rPr>
              <w:t>4.76</w:t>
            </w:r>
            <w:r w:rsidR="00CF66CC">
              <w:rPr>
                <w:rFonts w:ascii="Folio-Medium" w:hAnsi="Folio-Medium" w:cs="Folio-Medium"/>
                <w:sz w:val="17"/>
                <w:szCs w:val="17"/>
              </w:rPr>
              <w:t>**</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EF65A26" w14:textId="2FEFFB7C"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5BED4CC7" w14:textId="32A0968C"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39A75A7D" w14:textId="3178F456" w:rsidR="00D202E9" w:rsidRPr="00E11933"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0F53356A"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14945356" w14:textId="206024E8" w:rsidR="00D202E9" w:rsidRPr="000C425A" w:rsidRDefault="00D202E9" w:rsidP="00DB0BD4">
            <w:pPr>
              <w:rPr>
                <w:rFonts w:ascii="Folio-Medium" w:hAnsi="Folio-Medium" w:cs="Folio-Medium"/>
                <w:sz w:val="18"/>
                <w:szCs w:val="18"/>
              </w:rPr>
            </w:pPr>
            <w:r>
              <w:rPr>
                <w:rFonts w:ascii="Folio-Medium" w:hAnsi="Folio-Medium" w:cs="Folio-Medium"/>
                <w:sz w:val="18"/>
                <w:szCs w:val="18"/>
              </w:rPr>
              <w:t>23</w:t>
            </w:r>
          </w:p>
        </w:tc>
        <w:tc>
          <w:tcPr>
            <w:tcW w:w="2693" w:type="dxa"/>
            <w:tcBorders>
              <w:top w:val="single" w:sz="12" w:space="0" w:color="auto"/>
              <w:left w:val="single" w:sz="4" w:space="0" w:color="auto"/>
              <w:bottom w:val="single" w:sz="12" w:space="0" w:color="auto"/>
              <w:right w:val="single" w:sz="4" w:space="0" w:color="auto"/>
            </w:tcBorders>
          </w:tcPr>
          <w:p w14:paraId="1F2EA0C9" w14:textId="54748161" w:rsidR="00D202E9" w:rsidRDefault="00D202E9" w:rsidP="00DB0BD4">
            <w:pPr>
              <w:rPr>
                <w:rFonts w:ascii="Folio-Medium" w:hAnsi="Folio-Medium" w:cs="Folio-Medium"/>
                <w:sz w:val="18"/>
                <w:szCs w:val="18"/>
              </w:rPr>
            </w:pPr>
            <w:r w:rsidRPr="000C425A">
              <w:rPr>
                <w:rFonts w:ascii="Folio-Medium" w:hAnsi="Folio-Medium" w:cs="Folio-Medium"/>
                <w:sz w:val="18"/>
                <w:szCs w:val="18"/>
              </w:rPr>
              <w:t>Moreira et al</w:t>
            </w:r>
            <w:r w:rsidRPr="000C425A">
              <w:rPr>
                <w:rFonts w:ascii="Folio-Medium" w:hAnsi="Folio-Medium" w:cs="Folio-Medium"/>
                <w:sz w:val="18"/>
                <w:szCs w:val="18"/>
              </w:rPr>
              <w:tab/>
            </w:r>
          </w:p>
          <w:p w14:paraId="5ADAF5F1" w14:textId="77777777" w:rsidR="00D202E9" w:rsidRPr="000C425A" w:rsidRDefault="00D202E9" w:rsidP="00DB0BD4">
            <w:pPr>
              <w:rPr>
                <w:rFonts w:ascii="Folio-Medium" w:hAnsi="Folio-Medium" w:cs="Folio-Medium"/>
                <w:b/>
                <w:sz w:val="18"/>
                <w:szCs w:val="18"/>
              </w:rPr>
            </w:pPr>
          </w:p>
          <w:p w14:paraId="1D19FDDD" w14:textId="77777777" w:rsidR="00D202E9" w:rsidRPr="00F25289" w:rsidRDefault="00D202E9" w:rsidP="00DB0BD4">
            <w:pPr>
              <w:rPr>
                <w:rFonts w:ascii="Folio-Medium" w:hAnsi="Folio-Medium" w:cs="Folio-Medium"/>
                <w:b/>
                <w:sz w:val="18"/>
                <w:szCs w:val="18"/>
              </w:rPr>
            </w:pPr>
            <w:r w:rsidRPr="000C425A">
              <w:rPr>
                <w:rFonts w:ascii="Folio-Medium" w:hAnsi="Folio-Medium" w:cs="Folio-Medium"/>
                <w:b/>
                <w:sz w:val="18"/>
                <w:szCs w:val="18"/>
              </w:rPr>
              <w:t>Does intellectual disability affect the development of dental caries in</w:t>
            </w:r>
            <w:r>
              <w:rPr>
                <w:rFonts w:ascii="Folio-Medium" w:hAnsi="Folio-Medium" w:cs="Folio-Medium"/>
                <w:b/>
                <w:sz w:val="18"/>
                <w:szCs w:val="18"/>
              </w:rPr>
              <w:t xml:space="preserve"> patients with cerebral palsy?</w:t>
            </w:r>
            <w:r>
              <w:rPr>
                <w:rFonts w:ascii="Folio-Medium" w:hAnsi="Folio-Medium" w:cs="Folio-Medium"/>
                <w:b/>
                <w:sz w:val="18"/>
                <w:szCs w:val="18"/>
              </w:rPr>
              <w:tab/>
            </w:r>
          </w:p>
          <w:p w14:paraId="092CBC90" w14:textId="77777777" w:rsidR="00D202E9" w:rsidRDefault="00D202E9" w:rsidP="00DB0BD4">
            <w:pPr>
              <w:rPr>
                <w:rFonts w:ascii="Folio-Medium" w:hAnsi="Folio-Medium" w:cs="Folio-Medium"/>
                <w:sz w:val="18"/>
                <w:szCs w:val="18"/>
              </w:rPr>
            </w:pPr>
            <w:r w:rsidRPr="000C425A">
              <w:rPr>
                <w:rFonts w:ascii="Folio-Medium" w:hAnsi="Folio-Medium" w:cs="Folio-Medium"/>
                <w:sz w:val="18"/>
                <w:szCs w:val="18"/>
              </w:rPr>
              <w:t>Research in Developmental Disabilities</w:t>
            </w:r>
          </w:p>
        </w:tc>
        <w:tc>
          <w:tcPr>
            <w:tcW w:w="709" w:type="dxa"/>
            <w:tcBorders>
              <w:top w:val="single" w:sz="12" w:space="0" w:color="auto"/>
              <w:left w:val="single" w:sz="4" w:space="0" w:color="auto"/>
              <w:bottom w:val="single" w:sz="12" w:space="0" w:color="auto"/>
              <w:right w:val="single" w:sz="4" w:space="0" w:color="auto"/>
            </w:tcBorders>
          </w:tcPr>
          <w:p w14:paraId="144A9969" w14:textId="77777777" w:rsidR="00D202E9" w:rsidRDefault="00D202E9" w:rsidP="00DB0BD4">
            <w:pPr>
              <w:rPr>
                <w:rFonts w:ascii="Folio-Medium" w:hAnsi="Folio-Medium" w:cs="Folio-Medium"/>
                <w:sz w:val="17"/>
                <w:szCs w:val="17"/>
              </w:rPr>
            </w:pPr>
            <w:r>
              <w:rPr>
                <w:rFonts w:ascii="Folio-Medium" w:hAnsi="Folio-Medium" w:cs="Folio-Medium"/>
                <w:sz w:val="17"/>
                <w:szCs w:val="17"/>
              </w:rPr>
              <w:t>2012</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CEC145C" w14:textId="4AC1315F"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7D5BE46" w14:textId="5C92F409"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2AEF014A" w14:textId="77777777" w:rsidR="00D202E9" w:rsidRDefault="00CF66CC" w:rsidP="00DB0BD4">
            <w:pPr>
              <w:rPr>
                <w:rFonts w:ascii="Folio-Medium" w:hAnsi="Folio-Medium" w:cs="Folio-Medium"/>
                <w:sz w:val="17"/>
                <w:szCs w:val="17"/>
              </w:rPr>
            </w:pPr>
            <w:r>
              <w:rPr>
                <w:rFonts w:ascii="Folio-Medium" w:hAnsi="Folio-Medium" w:cs="Folio-Medium"/>
                <w:sz w:val="17"/>
                <w:szCs w:val="17"/>
              </w:rPr>
              <w:t xml:space="preserve">DMFT </w:t>
            </w:r>
            <w:r w:rsidR="00D202E9" w:rsidRPr="000C425A">
              <w:rPr>
                <w:rFonts w:ascii="Folio-Medium" w:hAnsi="Folio-Medium" w:cs="Folio-Medium"/>
                <w:sz w:val="17"/>
                <w:szCs w:val="17"/>
              </w:rPr>
              <w:t>5.2</w:t>
            </w:r>
          </w:p>
          <w:p w14:paraId="3DF16DC1" w14:textId="2E113F30" w:rsidR="00CF66CC" w:rsidRPr="0020353D" w:rsidRDefault="00CF66CC" w:rsidP="00DB0BD4">
            <w:pPr>
              <w:rPr>
                <w:rFonts w:ascii="Folio-Medium" w:hAnsi="Folio-Medium" w:cs="Folio-Medium"/>
                <w:sz w:val="17"/>
                <w:szCs w:val="17"/>
              </w:rPr>
            </w:pPr>
            <w:r>
              <w:rPr>
                <w:rFonts w:ascii="Folio-Medium" w:hAnsi="Folio-Medium" w:cs="Folio-Medium"/>
                <w:sz w:val="17"/>
                <w:szCs w:val="17"/>
              </w:rPr>
              <w:t>(SD 5.75)</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20C5549" w14:textId="47BAF787" w:rsidR="00D202E9" w:rsidRPr="0020353D"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E30B8FE" w14:textId="043A8CCB" w:rsidR="00D202E9" w:rsidRPr="0020353D"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0E35E2A2" w14:textId="5E1B1D7C" w:rsidR="00D202E9" w:rsidRPr="0020353D"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4442C14" w14:textId="2AC8CF54"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065BE332" w14:textId="007ECDE0"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5076E957" w14:textId="77777777" w:rsidR="00D202E9" w:rsidRDefault="00CF66CC" w:rsidP="00DB0BD4">
            <w:pPr>
              <w:rPr>
                <w:rFonts w:ascii="Folio-Medium" w:hAnsi="Folio-Medium" w:cs="Folio-Medium"/>
                <w:sz w:val="17"/>
                <w:szCs w:val="17"/>
              </w:rPr>
            </w:pPr>
            <w:r>
              <w:rPr>
                <w:rFonts w:ascii="Folio-Medium" w:hAnsi="Folio-Medium" w:cs="Folio-Medium"/>
                <w:sz w:val="17"/>
                <w:szCs w:val="17"/>
              </w:rPr>
              <w:t xml:space="preserve">DMFT </w:t>
            </w:r>
            <w:r w:rsidR="00D202E9" w:rsidRPr="000C425A">
              <w:rPr>
                <w:rFonts w:ascii="Folio-Medium" w:hAnsi="Folio-Medium" w:cs="Folio-Medium"/>
                <w:sz w:val="17"/>
                <w:szCs w:val="17"/>
              </w:rPr>
              <w:t>1.5</w:t>
            </w:r>
          </w:p>
          <w:p w14:paraId="0E27A62C" w14:textId="7CE280E0" w:rsidR="00CF66CC" w:rsidRPr="0020353D" w:rsidRDefault="00CF66CC" w:rsidP="00DB0BD4">
            <w:pPr>
              <w:rPr>
                <w:rFonts w:ascii="Folio-Medium" w:hAnsi="Folio-Medium" w:cs="Folio-Medium"/>
                <w:sz w:val="17"/>
                <w:szCs w:val="17"/>
              </w:rPr>
            </w:pPr>
            <w:r>
              <w:rPr>
                <w:rFonts w:ascii="Folio-Medium" w:hAnsi="Folio-Medium" w:cs="Folio-Medium"/>
                <w:sz w:val="17"/>
                <w:szCs w:val="17"/>
              </w:rPr>
              <w:t>(SD 2.1)</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21E9185" w14:textId="4F018E97"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09C16340" w14:textId="5AEEE18A"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B09501C" w14:textId="152C270F" w:rsidR="00D202E9" w:rsidRPr="0020353D"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4A118B23"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5925EE7A" w14:textId="602023D4" w:rsidR="00D202E9" w:rsidRDefault="00D202E9" w:rsidP="00DB0BD4">
            <w:pPr>
              <w:rPr>
                <w:rFonts w:ascii="Folio-Medium" w:hAnsi="Folio-Medium" w:cs="Folio-Medium"/>
                <w:sz w:val="18"/>
                <w:szCs w:val="18"/>
              </w:rPr>
            </w:pPr>
            <w:r>
              <w:rPr>
                <w:rFonts w:ascii="Folio-Medium" w:hAnsi="Folio-Medium" w:cs="Folio-Medium"/>
                <w:sz w:val="18"/>
                <w:szCs w:val="18"/>
              </w:rPr>
              <w:t>24</w:t>
            </w:r>
          </w:p>
        </w:tc>
        <w:tc>
          <w:tcPr>
            <w:tcW w:w="2693" w:type="dxa"/>
            <w:tcBorders>
              <w:top w:val="single" w:sz="12" w:space="0" w:color="auto"/>
              <w:left w:val="single" w:sz="4" w:space="0" w:color="auto"/>
              <w:bottom w:val="single" w:sz="12" w:space="0" w:color="auto"/>
              <w:right w:val="single" w:sz="4" w:space="0" w:color="auto"/>
            </w:tcBorders>
          </w:tcPr>
          <w:p w14:paraId="0634E4ED" w14:textId="194DCFB4" w:rsidR="00D202E9" w:rsidRDefault="00D202E9" w:rsidP="00DB0BD4">
            <w:pPr>
              <w:rPr>
                <w:rFonts w:ascii="Folio-Medium" w:hAnsi="Folio-Medium" w:cs="Folio-Medium"/>
                <w:sz w:val="18"/>
                <w:szCs w:val="18"/>
              </w:rPr>
            </w:pPr>
            <w:r>
              <w:rPr>
                <w:rFonts w:ascii="Folio-Medium" w:hAnsi="Folio-Medium" w:cs="Folio-Medium"/>
                <w:sz w:val="18"/>
                <w:szCs w:val="18"/>
              </w:rPr>
              <w:t>Palin et al</w:t>
            </w:r>
          </w:p>
          <w:p w14:paraId="363EFB2A" w14:textId="77777777" w:rsidR="00D202E9" w:rsidRDefault="00D202E9" w:rsidP="00DB0BD4">
            <w:pPr>
              <w:rPr>
                <w:rFonts w:ascii="Folio-Medium" w:hAnsi="Folio-Medium" w:cs="Folio-Medium"/>
                <w:sz w:val="18"/>
                <w:szCs w:val="18"/>
              </w:rPr>
            </w:pPr>
          </w:p>
          <w:p w14:paraId="29365466" w14:textId="77777777" w:rsidR="00D202E9" w:rsidRPr="00F25289" w:rsidRDefault="00D202E9" w:rsidP="00DB0BD4">
            <w:pPr>
              <w:rPr>
                <w:rFonts w:ascii="Folio-Medium" w:hAnsi="Folio-Medium" w:cs="Folio-Medium"/>
                <w:b/>
                <w:sz w:val="18"/>
                <w:szCs w:val="18"/>
              </w:rPr>
            </w:pPr>
            <w:r w:rsidRPr="0020353D">
              <w:rPr>
                <w:rFonts w:ascii="Folio-Medium" w:hAnsi="Folio-Medium" w:cs="Folio-Medium"/>
                <w:b/>
                <w:sz w:val="18"/>
                <w:szCs w:val="18"/>
              </w:rPr>
              <w:t>Dental health of 9-10-year-old mentally retard</w:t>
            </w:r>
            <w:r>
              <w:rPr>
                <w:rFonts w:ascii="Folio-Medium" w:hAnsi="Folio-Medium" w:cs="Folio-Medium"/>
                <w:b/>
                <w:sz w:val="18"/>
                <w:szCs w:val="18"/>
              </w:rPr>
              <w:t>ed children in Eastern Finland</w:t>
            </w:r>
            <w:r>
              <w:rPr>
                <w:rFonts w:ascii="Folio-Medium" w:hAnsi="Folio-Medium" w:cs="Folio-Medium"/>
                <w:b/>
                <w:sz w:val="18"/>
                <w:szCs w:val="18"/>
              </w:rPr>
              <w:tab/>
            </w:r>
          </w:p>
          <w:p w14:paraId="2450943D" w14:textId="77777777" w:rsidR="00D202E9" w:rsidRPr="00D47D17" w:rsidRDefault="00D202E9" w:rsidP="00DB0BD4">
            <w:pPr>
              <w:rPr>
                <w:rFonts w:ascii="Folio-Medium" w:hAnsi="Folio-Medium" w:cs="Folio-Medium"/>
                <w:sz w:val="18"/>
                <w:szCs w:val="18"/>
              </w:rPr>
            </w:pPr>
            <w:r w:rsidRPr="0020353D">
              <w:rPr>
                <w:rFonts w:ascii="Folio-Medium" w:hAnsi="Folio-Medium" w:cs="Folio-Medium"/>
                <w:sz w:val="18"/>
                <w:szCs w:val="18"/>
              </w:rPr>
              <w:t>Community Dentistry and oral Epidemiology</w:t>
            </w:r>
          </w:p>
        </w:tc>
        <w:tc>
          <w:tcPr>
            <w:tcW w:w="709" w:type="dxa"/>
            <w:tcBorders>
              <w:top w:val="single" w:sz="12" w:space="0" w:color="auto"/>
              <w:left w:val="single" w:sz="4" w:space="0" w:color="auto"/>
              <w:bottom w:val="single" w:sz="12" w:space="0" w:color="auto"/>
              <w:right w:val="single" w:sz="4" w:space="0" w:color="auto"/>
            </w:tcBorders>
          </w:tcPr>
          <w:p w14:paraId="4253B111" w14:textId="77777777" w:rsidR="00D202E9" w:rsidRDefault="00D202E9" w:rsidP="00DB0BD4">
            <w:pPr>
              <w:rPr>
                <w:rFonts w:ascii="Folio-Medium" w:hAnsi="Folio-Medium" w:cs="Folio-Medium"/>
                <w:sz w:val="17"/>
                <w:szCs w:val="17"/>
              </w:rPr>
            </w:pPr>
            <w:r>
              <w:rPr>
                <w:rFonts w:ascii="Folio-Medium" w:hAnsi="Folio-Medium" w:cs="Folio-Medium"/>
                <w:sz w:val="17"/>
                <w:szCs w:val="17"/>
              </w:rPr>
              <w:t>1981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1FBCA8E7" w14:textId="78592644"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3A86396" w14:textId="0E0ACD8C"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0E0137C7" w14:textId="69C9F6BB"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FC58F4E" w14:textId="40616EAD" w:rsidR="00D202E9" w:rsidRPr="004235E6"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39177E26" w14:textId="470015FB" w:rsidR="00D202E9" w:rsidRPr="004235E6" w:rsidRDefault="001010E3" w:rsidP="00DB0BD4">
            <w:pPr>
              <w:autoSpaceDE w:val="0"/>
              <w:autoSpaceDN w:val="0"/>
              <w:adjustRightInd w:val="0"/>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54F5756" w14:textId="719EC6DE" w:rsidR="00D202E9" w:rsidRPr="004235E6" w:rsidRDefault="001010E3" w:rsidP="00DB0BD4">
            <w:pPr>
              <w:tabs>
                <w:tab w:val="left" w:pos="639"/>
              </w:tabs>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5FD66EC8" w14:textId="018C9FB4"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4064E81E" w14:textId="06D15EFB"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7A298B3B" w14:textId="0154274F"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6CF4973" w14:textId="5E108D2B"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794193B8" w14:textId="161240C1"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63CCFCF7" w14:textId="379DF0EE" w:rsidR="00D202E9" w:rsidRPr="004235E6" w:rsidRDefault="001010E3" w:rsidP="00DB0BD4">
            <w:pPr>
              <w:rPr>
                <w:rFonts w:ascii="Folio-Medium" w:hAnsi="Folio-Medium" w:cs="Folio-Medium"/>
                <w:sz w:val="17"/>
                <w:szCs w:val="17"/>
              </w:rPr>
            </w:pPr>
            <w:r>
              <w:rPr>
                <w:rFonts w:ascii="Folio-Medium" w:hAnsi="Folio-Medium" w:cs="Folio-Medium"/>
                <w:sz w:val="17"/>
                <w:szCs w:val="17"/>
              </w:rPr>
              <w:t>not available</w:t>
            </w:r>
          </w:p>
        </w:tc>
      </w:tr>
      <w:tr w:rsidR="00B4075F" w14:paraId="479941A0" w14:textId="77777777" w:rsidTr="00B4075F">
        <w:trPr>
          <w:trHeight w:val="333"/>
          <w:jc w:val="center"/>
        </w:trPr>
        <w:tc>
          <w:tcPr>
            <w:tcW w:w="846" w:type="dxa"/>
            <w:tcBorders>
              <w:top w:val="single" w:sz="12" w:space="0" w:color="auto"/>
              <w:left w:val="single" w:sz="4" w:space="0" w:color="auto"/>
              <w:bottom w:val="single" w:sz="12" w:space="0" w:color="auto"/>
              <w:right w:val="single" w:sz="4" w:space="0" w:color="auto"/>
            </w:tcBorders>
          </w:tcPr>
          <w:p w14:paraId="271CE0DC" w14:textId="6DE5F651" w:rsidR="00D202E9" w:rsidRPr="00D47D17" w:rsidRDefault="00D202E9" w:rsidP="00DB0BD4">
            <w:pPr>
              <w:rPr>
                <w:rFonts w:ascii="Folio-Medium" w:hAnsi="Folio-Medium" w:cs="Folio-Medium"/>
                <w:sz w:val="18"/>
                <w:szCs w:val="18"/>
              </w:rPr>
            </w:pPr>
            <w:r>
              <w:rPr>
                <w:rFonts w:ascii="Folio-Medium" w:hAnsi="Folio-Medium" w:cs="Folio-Medium"/>
                <w:sz w:val="18"/>
                <w:szCs w:val="18"/>
              </w:rPr>
              <w:t>25</w:t>
            </w:r>
          </w:p>
        </w:tc>
        <w:tc>
          <w:tcPr>
            <w:tcW w:w="2693" w:type="dxa"/>
            <w:tcBorders>
              <w:top w:val="single" w:sz="12" w:space="0" w:color="auto"/>
              <w:left w:val="single" w:sz="4" w:space="0" w:color="auto"/>
              <w:bottom w:val="single" w:sz="12" w:space="0" w:color="auto"/>
              <w:right w:val="single" w:sz="4" w:space="0" w:color="auto"/>
            </w:tcBorders>
          </w:tcPr>
          <w:p w14:paraId="1E139DC6" w14:textId="1F3AA01B" w:rsidR="00D202E9" w:rsidRPr="00D47D17" w:rsidRDefault="00D202E9" w:rsidP="00DB0BD4">
            <w:pPr>
              <w:rPr>
                <w:rFonts w:ascii="Folio-Medium" w:hAnsi="Folio-Medium" w:cs="Folio-Medium"/>
                <w:sz w:val="18"/>
                <w:szCs w:val="18"/>
              </w:rPr>
            </w:pPr>
            <w:r w:rsidRPr="00D47D17">
              <w:rPr>
                <w:rFonts w:ascii="Folio-Medium" w:hAnsi="Folio-Medium" w:cs="Folio-Medium"/>
                <w:sz w:val="18"/>
                <w:szCs w:val="18"/>
              </w:rPr>
              <w:t>Pope et al</w:t>
            </w:r>
          </w:p>
          <w:p w14:paraId="71988985" w14:textId="77777777" w:rsidR="00D202E9" w:rsidRPr="00D47D17" w:rsidRDefault="00D202E9" w:rsidP="00DB0BD4">
            <w:pPr>
              <w:rPr>
                <w:rFonts w:ascii="Folio-Medium" w:hAnsi="Folio-Medium" w:cs="Folio-Medium"/>
                <w:sz w:val="18"/>
                <w:szCs w:val="18"/>
              </w:rPr>
            </w:pPr>
          </w:p>
          <w:p w14:paraId="03E0B64C" w14:textId="77777777" w:rsidR="00D202E9" w:rsidRPr="00F25289" w:rsidRDefault="00D202E9" w:rsidP="00DB0BD4">
            <w:pPr>
              <w:rPr>
                <w:rFonts w:ascii="Folio-Medium" w:hAnsi="Folio-Medium" w:cs="Folio-Medium"/>
                <w:b/>
                <w:sz w:val="18"/>
                <w:szCs w:val="18"/>
              </w:rPr>
            </w:pPr>
            <w:r w:rsidRPr="00D47D17">
              <w:rPr>
                <w:rFonts w:ascii="Folio-Medium" w:hAnsi="Folio-Medium" w:cs="Folio-Medium"/>
                <w:b/>
                <w:sz w:val="18"/>
                <w:szCs w:val="18"/>
              </w:rPr>
              <w:t>The dental statu</w:t>
            </w:r>
            <w:r>
              <w:rPr>
                <w:rFonts w:ascii="Folio-Medium" w:hAnsi="Folio-Medium" w:cs="Folio-Medium"/>
                <w:b/>
                <w:sz w:val="18"/>
                <w:szCs w:val="18"/>
              </w:rPr>
              <w:t>s of cerebral palsied children</w:t>
            </w:r>
            <w:r>
              <w:rPr>
                <w:rFonts w:ascii="Folio-Medium" w:hAnsi="Folio-Medium" w:cs="Folio-Medium"/>
                <w:b/>
                <w:sz w:val="18"/>
                <w:szCs w:val="18"/>
              </w:rPr>
              <w:tab/>
            </w:r>
          </w:p>
          <w:p w14:paraId="5EBE2234" w14:textId="77777777" w:rsidR="00D202E9" w:rsidRDefault="00D202E9" w:rsidP="00DB0BD4">
            <w:pPr>
              <w:rPr>
                <w:rFonts w:ascii="Folio-Medium" w:hAnsi="Folio-Medium" w:cs="Folio-Medium"/>
                <w:sz w:val="18"/>
                <w:szCs w:val="18"/>
              </w:rPr>
            </w:pPr>
            <w:r w:rsidRPr="00D47D17">
              <w:rPr>
                <w:rFonts w:ascii="Folio-Medium" w:hAnsi="Folio-Medium" w:cs="Folio-Medium"/>
                <w:sz w:val="18"/>
                <w:szCs w:val="18"/>
              </w:rPr>
              <w:t>Pediatric dentistry</w:t>
            </w:r>
          </w:p>
        </w:tc>
        <w:tc>
          <w:tcPr>
            <w:tcW w:w="709" w:type="dxa"/>
            <w:tcBorders>
              <w:top w:val="single" w:sz="12" w:space="0" w:color="auto"/>
              <w:left w:val="single" w:sz="4" w:space="0" w:color="auto"/>
              <w:bottom w:val="single" w:sz="12" w:space="0" w:color="auto"/>
              <w:right w:val="single" w:sz="4" w:space="0" w:color="auto"/>
            </w:tcBorders>
          </w:tcPr>
          <w:p w14:paraId="3F32FF41" w14:textId="77777777" w:rsidR="00D202E9" w:rsidRDefault="00D202E9" w:rsidP="00DB0BD4">
            <w:pPr>
              <w:rPr>
                <w:rFonts w:ascii="Folio-Medium" w:hAnsi="Folio-Medium" w:cs="Folio-Medium"/>
                <w:sz w:val="17"/>
                <w:szCs w:val="17"/>
              </w:rPr>
            </w:pPr>
            <w:r>
              <w:rPr>
                <w:rFonts w:ascii="Folio-Medium" w:hAnsi="Folio-Medium" w:cs="Folio-Medium"/>
                <w:sz w:val="17"/>
                <w:szCs w:val="17"/>
              </w:rPr>
              <w:t>1991</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2773CB4"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0.36</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536081EF"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0.43</w:t>
            </w:r>
          </w:p>
        </w:tc>
        <w:tc>
          <w:tcPr>
            <w:tcW w:w="1417" w:type="dxa"/>
            <w:tcBorders>
              <w:top w:val="single" w:sz="12" w:space="0" w:color="auto"/>
              <w:left w:val="single" w:sz="4" w:space="0" w:color="auto"/>
              <w:bottom w:val="single" w:sz="12" w:space="0" w:color="auto"/>
              <w:right w:val="single" w:sz="4" w:space="0" w:color="auto"/>
            </w:tcBorders>
            <w:shd w:val="clear" w:color="auto" w:fill="FCEEE4"/>
          </w:tcPr>
          <w:p w14:paraId="38657EAC" w14:textId="20F67F32" w:rsidR="00CF66CC" w:rsidRPr="005722F5" w:rsidRDefault="00CF66CC" w:rsidP="00DB0BD4">
            <w:pPr>
              <w:rPr>
                <w:rFonts w:ascii="Folio-Medium" w:hAnsi="Folio-Medium" w:cs="Folio-Medium"/>
                <w:sz w:val="17"/>
                <w:szCs w:val="17"/>
              </w:rPr>
            </w:pPr>
            <w:r>
              <w:rPr>
                <w:rFonts w:ascii="Folio-Medium" w:hAnsi="Folio-Medium" w:cs="Folio-Medium"/>
                <w:sz w:val="17"/>
                <w:szCs w:val="17"/>
              </w:rPr>
              <w:t xml:space="preserve">DMFT </w:t>
            </w:r>
            <w:r w:rsidR="00D202E9" w:rsidRPr="004235E6">
              <w:rPr>
                <w:rFonts w:ascii="Folio-Medium" w:hAnsi="Folio-Medium" w:cs="Folio-Medium"/>
                <w:sz w:val="17"/>
                <w:szCs w:val="17"/>
              </w:rPr>
              <w:t>2.94</w:t>
            </w:r>
            <w:r>
              <w:rPr>
                <w:rFonts w:ascii="Folio-Medium" w:hAnsi="Folio-Medium" w:cs="Folio-Medium"/>
                <w:sz w:val="17"/>
                <w:szCs w:val="17"/>
              </w:rPr>
              <w:t>**</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28B965F3" w14:textId="77777777" w:rsidR="00D202E9" w:rsidRPr="005722F5" w:rsidRDefault="00D202E9" w:rsidP="00DB0BD4">
            <w:pPr>
              <w:autoSpaceDE w:val="0"/>
              <w:autoSpaceDN w:val="0"/>
              <w:adjustRightInd w:val="0"/>
              <w:rPr>
                <w:rFonts w:ascii="Folio-Medium" w:hAnsi="Folio-Medium" w:cs="Folio-Medium"/>
                <w:sz w:val="17"/>
                <w:szCs w:val="17"/>
              </w:rPr>
            </w:pPr>
            <w:r w:rsidRPr="004235E6">
              <w:rPr>
                <w:rFonts w:ascii="Folio-Medium" w:hAnsi="Folio-Medium" w:cs="Folio-Medium"/>
                <w:sz w:val="17"/>
                <w:szCs w:val="17"/>
              </w:rPr>
              <w:t>1.4</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6B88F078" w14:textId="77777777" w:rsidR="00D202E9" w:rsidRPr="005722F5" w:rsidRDefault="00D202E9" w:rsidP="00DB0BD4">
            <w:pPr>
              <w:autoSpaceDE w:val="0"/>
              <w:autoSpaceDN w:val="0"/>
              <w:adjustRightInd w:val="0"/>
              <w:rPr>
                <w:rFonts w:ascii="Folio-Medium" w:hAnsi="Folio-Medium" w:cs="Folio-Medium"/>
                <w:sz w:val="17"/>
                <w:szCs w:val="17"/>
              </w:rPr>
            </w:pPr>
            <w:r w:rsidRPr="004235E6">
              <w:rPr>
                <w:rFonts w:ascii="Folio-Medium" w:hAnsi="Folio-Medium" w:cs="Folio-Medium"/>
                <w:sz w:val="17"/>
                <w:szCs w:val="17"/>
              </w:rPr>
              <w:t>0.48</w:t>
            </w:r>
          </w:p>
        </w:tc>
        <w:tc>
          <w:tcPr>
            <w:tcW w:w="1134" w:type="dxa"/>
            <w:tcBorders>
              <w:top w:val="single" w:sz="12" w:space="0" w:color="auto"/>
              <w:left w:val="single" w:sz="4" w:space="0" w:color="auto"/>
              <w:bottom w:val="single" w:sz="12" w:space="0" w:color="auto"/>
              <w:right w:val="single" w:sz="4" w:space="0" w:color="auto"/>
            </w:tcBorders>
            <w:shd w:val="clear" w:color="auto" w:fill="FCEEE4"/>
          </w:tcPr>
          <w:p w14:paraId="7F7E1996" w14:textId="77777777" w:rsidR="00D202E9" w:rsidRPr="005722F5" w:rsidRDefault="00D202E9" w:rsidP="00DB0BD4">
            <w:pPr>
              <w:tabs>
                <w:tab w:val="left" w:pos="639"/>
              </w:tabs>
              <w:rPr>
                <w:rFonts w:ascii="Folio-Medium" w:hAnsi="Folio-Medium" w:cs="Folio-Medium"/>
                <w:sz w:val="17"/>
                <w:szCs w:val="17"/>
              </w:rPr>
            </w:pPr>
            <w:r w:rsidRPr="004235E6">
              <w:rPr>
                <w:rFonts w:ascii="Folio-Medium" w:hAnsi="Folio-Medium" w:cs="Folio-Medium"/>
                <w:sz w:val="17"/>
                <w:szCs w:val="17"/>
              </w:rPr>
              <w:t>1.06</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3A88236"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0.82</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29808B1"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0.82</w:t>
            </w:r>
          </w:p>
        </w:tc>
        <w:tc>
          <w:tcPr>
            <w:tcW w:w="1560" w:type="dxa"/>
            <w:tcBorders>
              <w:top w:val="single" w:sz="4" w:space="0" w:color="auto"/>
              <w:left w:val="single" w:sz="4" w:space="0" w:color="auto"/>
              <w:bottom w:val="single" w:sz="4" w:space="0" w:color="auto"/>
              <w:right w:val="single" w:sz="4" w:space="0" w:color="auto"/>
            </w:tcBorders>
            <w:shd w:val="clear" w:color="auto" w:fill="F6FAF4"/>
          </w:tcPr>
          <w:p w14:paraId="6D92352E" w14:textId="07E279AE" w:rsidR="00CF66CC" w:rsidRPr="005722F5" w:rsidRDefault="00CF66CC" w:rsidP="00DB0BD4">
            <w:pPr>
              <w:rPr>
                <w:rFonts w:ascii="Folio-Medium" w:hAnsi="Folio-Medium" w:cs="Folio-Medium"/>
                <w:sz w:val="17"/>
                <w:szCs w:val="17"/>
              </w:rPr>
            </w:pPr>
            <w:r>
              <w:rPr>
                <w:rFonts w:ascii="Folio-Medium" w:hAnsi="Folio-Medium" w:cs="Folio-Medium"/>
                <w:sz w:val="17"/>
                <w:szCs w:val="17"/>
              </w:rPr>
              <w:t xml:space="preserve">DMFT </w:t>
            </w:r>
            <w:r w:rsidR="00D202E9">
              <w:rPr>
                <w:rFonts w:ascii="Folio-Medium" w:hAnsi="Folio-Medium" w:cs="Folio-Medium"/>
                <w:sz w:val="17"/>
                <w:szCs w:val="17"/>
              </w:rPr>
              <w:t>2.27</w:t>
            </w:r>
            <w:r>
              <w:rPr>
                <w:rFonts w:ascii="Folio-Medium" w:hAnsi="Folio-Medium" w:cs="Folio-Medium"/>
                <w:sz w:val="17"/>
                <w:szCs w:val="17"/>
              </w:rPr>
              <w:t>**</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1D0F1F79"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0.4</w:t>
            </w:r>
          </w:p>
        </w:tc>
        <w:tc>
          <w:tcPr>
            <w:tcW w:w="1013" w:type="dxa"/>
            <w:tcBorders>
              <w:top w:val="single" w:sz="4" w:space="0" w:color="auto"/>
              <w:left w:val="single" w:sz="4" w:space="0" w:color="auto"/>
              <w:bottom w:val="single" w:sz="4" w:space="0" w:color="auto"/>
              <w:right w:val="single" w:sz="4" w:space="0" w:color="auto"/>
            </w:tcBorders>
            <w:shd w:val="clear" w:color="auto" w:fill="F6FAF4"/>
          </w:tcPr>
          <w:p w14:paraId="68371EE0"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0</w:t>
            </w:r>
          </w:p>
        </w:tc>
        <w:tc>
          <w:tcPr>
            <w:tcW w:w="1134" w:type="dxa"/>
            <w:tcBorders>
              <w:top w:val="single" w:sz="4" w:space="0" w:color="auto"/>
              <w:left w:val="single" w:sz="4" w:space="0" w:color="auto"/>
              <w:bottom w:val="single" w:sz="4" w:space="0" w:color="auto"/>
              <w:right w:val="single" w:sz="4" w:space="0" w:color="auto"/>
            </w:tcBorders>
            <w:shd w:val="clear" w:color="auto" w:fill="F6FAF4"/>
          </w:tcPr>
          <w:p w14:paraId="25A860E0" w14:textId="77777777" w:rsidR="00D202E9" w:rsidRPr="005722F5" w:rsidRDefault="00D202E9" w:rsidP="00DB0BD4">
            <w:pPr>
              <w:rPr>
                <w:rFonts w:ascii="Folio-Medium" w:hAnsi="Folio-Medium" w:cs="Folio-Medium"/>
                <w:sz w:val="17"/>
                <w:szCs w:val="17"/>
              </w:rPr>
            </w:pPr>
            <w:r w:rsidRPr="004235E6">
              <w:rPr>
                <w:rFonts w:ascii="Folio-Medium" w:hAnsi="Folio-Medium" w:cs="Folio-Medium"/>
                <w:sz w:val="17"/>
                <w:szCs w:val="17"/>
              </w:rPr>
              <w:t>1.8</w:t>
            </w:r>
          </w:p>
        </w:tc>
      </w:tr>
    </w:tbl>
    <w:p w14:paraId="71880132" w14:textId="4BAB1BD1" w:rsidR="00BB740C" w:rsidRDefault="00A87113" w:rsidP="00A87113">
      <w:pPr>
        <w:ind w:left="720"/>
      </w:pPr>
      <w:r>
        <w:t>* Indicates the age group chosen for analysis where there was a choice and no overall dmft or DMFT was given</w:t>
      </w:r>
    </w:p>
    <w:p w14:paraId="7D7A2454" w14:textId="51D09FED" w:rsidR="002616CF" w:rsidRDefault="002616CF" w:rsidP="00A87113">
      <w:pPr>
        <w:ind w:left="720"/>
      </w:pPr>
      <w:r>
        <w:t xml:space="preserve">**No standard deviation given in paper or </w:t>
      </w:r>
      <w:proofErr w:type="spellStart"/>
      <w:r>
        <w:t>calculatable</w:t>
      </w:r>
      <w:proofErr w:type="spellEnd"/>
    </w:p>
    <w:p w14:paraId="6A816943" w14:textId="77777777" w:rsidR="00BB740C" w:rsidRDefault="00BB740C" w:rsidP="00BB740C">
      <w:pPr>
        <w:pStyle w:val="ListParagraph"/>
      </w:pPr>
    </w:p>
    <w:p w14:paraId="01B01BB1" w14:textId="77777777" w:rsidR="00BB740C" w:rsidRDefault="00BB740C" w:rsidP="00BB740C">
      <w:pPr>
        <w:pStyle w:val="ListParagraph"/>
      </w:pPr>
    </w:p>
    <w:p w14:paraId="5C22FB70" w14:textId="77777777" w:rsidR="00BB740C" w:rsidRDefault="00BB740C" w:rsidP="00BB740C">
      <w:pPr>
        <w:pStyle w:val="ListParagraph"/>
      </w:pPr>
    </w:p>
    <w:p w14:paraId="4514E2FD" w14:textId="77777777" w:rsidR="00BB740C" w:rsidRDefault="00BB740C" w:rsidP="00BB740C"/>
    <w:p w14:paraId="2192B05A" w14:textId="77777777" w:rsidR="00C677EF" w:rsidRDefault="00C677EF" w:rsidP="00BB740C"/>
    <w:p w14:paraId="1D63DC9F" w14:textId="59CD2E65" w:rsidR="00C677EF" w:rsidRDefault="00C677EF" w:rsidP="00735FA8"/>
    <w:tbl>
      <w:tblPr>
        <w:tblStyle w:val="TableGrid"/>
        <w:tblW w:w="20838" w:type="dxa"/>
        <w:tblInd w:w="1129" w:type="dxa"/>
        <w:tblLayout w:type="fixed"/>
        <w:tblLook w:val="04A0" w:firstRow="1" w:lastRow="0" w:firstColumn="1" w:lastColumn="0" w:noHBand="0" w:noVBand="1"/>
      </w:tblPr>
      <w:tblGrid>
        <w:gridCol w:w="851"/>
        <w:gridCol w:w="4536"/>
        <w:gridCol w:w="709"/>
        <w:gridCol w:w="5667"/>
        <w:gridCol w:w="1134"/>
        <w:gridCol w:w="1417"/>
        <w:gridCol w:w="1276"/>
        <w:gridCol w:w="996"/>
        <w:gridCol w:w="4252"/>
      </w:tblGrid>
      <w:tr w:rsidR="00D202E9" w14:paraId="4341D0F9" w14:textId="77777777" w:rsidTr="00735FA8">
        <w:trPr>
          <w:trHeight w:val="558"/>
        </w:trPr>
        <w:tc>
          <w:tcPr>
            <w:tcW w:w="20838" w:type="dxa"/>
            <w:gridSpan w:val="9"/>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2708F99" w14:textId="22C07C38" w:rsidR="00D202E9" w:rsidRPr="00C9618A" w:rsidRDefault="00D202E9" w:rsidP="00D202E9">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3A</w:t>
            </w:r>
            <w:r w:rsidRPr="00526F2D">
              <w:rPr>
                <w:rFonts w:ascii="Folio-Medium" w:hAnsi="Folio-Medium" w:cs="Folio-Medium"/>
                <w:b/>
                <w:bCs/>
                <w:sz w:val="35"/>
                <w:szCs w:val="35"/>
              </w:rPr>
              <w:t xml:space="preserve">. </w:t>
            </w:r>
            <w:r>
              <w:rPr>
                <w:rFonts w:ascii="Folio-Medium" w:hAnsi="Folio-Medium" w:cs="Folio-Medium"/>
                <w:b/>
                <w:bCs/>
                <w:sz w:val="35"/>
                <w:szCs w:val="35"/>
              </w:rPr>
              <w:t>Findings and Quality Appraisal: Down syndrome</w:t>
            </w:r>
          </w:p>
        </w:tc>
      </w:tr>
      <w:tr w:rsidR="00D202E9" w14:paraId="3F801E55" w14:textId="77777777" w:rsidTr="00B4075F">
        <w:trPr>
          <w:trHeight w:val="360"/>
        </w:trPr>
        <w:tc>
          <w:tcPr>
            <w:tcW w:w="851" w:type="dxa"/>
            <w:vMerge w:val="restart"/>
            <w:tcBorders>
              <w:top w:val="single" w:sz="12" w:space="0" w:color="auto"/>
              <w:left w:val="single" w:sz="4" w:space="0" w:color="auto"/>
              <w:right w:val="single" w:sz="4" w:space="0" w:color="auto"/>
            </w:tcBorders>
            <w:shd w:val="clear" w:color="auto" w:fill="1F3864" w:themeFill="accent1" w:themeFillShade="80"/>
          </w:tcPr>
          <w:p w14:paraId="7D62258E" w14:textId="016E8304" w:rsidR="00D202E9" w:rsidRPr="00C6389F" w:rsidRDefault="00D202E9" w:rsidP="00C6389F">
            <w:pPr>
              <w:jc w:val="center"/>
              <w:rPr>
                <w:rFonts w:ascii="Folio-Medium" w:hAnsi="Folio-Medium" w:cs="Folio-Medium"/>
                <w:b/>
                <w:sz w:val="18"/>
                <w:szCs w:val="18"/>
              </w:rPr>
            </w:pPr>
            <w:r>
              <w:rPr>
                <w:rFonts w:ascii="Folio-Medium" w:hAnsi="Folio-Medium" w:cs="Folio-Medium"/>
                <w:b/>
                <w:sz w:val="18"/>
                <w:szCs w:val="18"/>
              </w:rPr>
              <w:t>Study ID</w:t>
            </w:r>
          </w:p>
        </w:tc>
        <w:tc>
          <w:tcPr>
            <w:tcW w:w="4536" w:type="dxa"/>
            <w:vMerge w:val="restart"/>
            <w:tcBorders>
              <w:top w:val="single" w:sz="12" w:space="0" w:color="auto"/>
              <w:left w:val="single" w:sz="4" w:space="0" w:color="auto"/>
              <w:right w:val="single" w:sz="4" w:space="0" w:color="auto"/>
            </w:tcBorders>
            <w:shd w:val="clear" w:color="auto" w:fill="1F3864" w:themeFill="accent1" w:themeFillShade="80"/>
          </w:tcPr>
          <w:p w14:paraId="2537E6DF" w14:textId="351D5E02"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Authors/ Title/ Citation</w:t>
            </w:r>
          </w:p>
        </w:tc>
        <w:tc>
          <w:tcPr>
            <w:tcW w:w="709" w:type="dxa"/>
            <w:vMerge w:val="restart"/>
            <w:tcBorders>
              <w:top w:val="single" w:sz="12" w:space="0" w:color="auto"/>
              <w:left w:val="single" w:sz="4" w:space="0" w:color="auto"/>
              <w:right w:val="single" w:sz="4" w:space="0" w:color="auto"/>
            </w:tcBorders>
            <w:shd w:val="clear" w:color="auto" w:fill="1F3864" w:themeFill="accent1" w:themeFillShade="80"/>
          </w:tcPr>
          <w:p w14:paraId="6CA0C0A4" w14:textId="0D3CB233"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Year</w:t>
            </w:r>
          </w:p>
        </w:tc>
        <w:tc>
          <w:tcPr>
            <w:tcW w:w="5667" w:type="dxa"/>
            <w:vMerge w:val="restart"/>
            <w:tcBorders>
              <w:top w:val="single" w:sz="12" w:space="0" w:color="auto"/>
              <w:left w:val="single" w:sz="4" w:space="0" w:color="auto"/>
              <w:right w:val="single" w:sz="4" w:space="0" w:color="auto"/>
            </w:tcBorders>
            <w:shd w:val="clear" w:color="auto" w:fill="1F3864" w:themeFill="accent1" w:themeFillShade="80"/>
          </w:tcPr>
          <w:p w14:paraId="6E0B464A" w14:textId="6C8D0D77"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Study Author Conclusions</w:t>
            </w:r>
          </w:p>
        </w:tc>
        <w:tc>
          <w:tcPr>
            <w:tcW w:w="4823" w:type="dxa"/>
            <w:gridSpan w:val="4"/>
            <w:tcBorders>
              <w:top w:val="single" w:sz="12" w:space="0" w:color="auto"/>
              <w:left w:val="single" w:sz="4" w:space="0" w:color="auto"/>
              <w:bottom w:val="single" w:sz="12" w:space="0" w:color="auto"/>
              <w:right w:val="single" w:sz="4" w:space="0" w:color="auto"/>
            </w:tcBorders>
            <w:shd w:val="clear" w:color="auto" w:fill="1F3864" w:themeFill="accent1" w:themeFillShade="80"/>
          </w:tcPr>
          <w:p w14:paraId="605303C5" w14:textId="63CD5CB8" w:rsidR="00D202E9" w:rsidRPr="00C6389F" w:rsidRDefault="00D202E9" w:rsidP="00C6389F">
            <w:pPr>
              <w:jc w:val="center"/>
              <w:rPr>
                <w:rFonts w:ascii="Folio-Medium" w:hAnsi="Folio-Medium" w:cs="Folio-Medium"/>
                <w:b/>
                <w:sz w:val="18"/>
                <w:szCs w:val="18"/>
              </w:rPr>
            </w:pPr>
            <w:r>
              <w:rPr>
                <w:rFonts w:ascii="Folio-Medium" w:hAnsi="Folio-Medium" w:cs="Folio-Medium"/>
                <w:b/>
                <w:sz w:val="18"/>
                <w:szCs w:val="18"/>
              </w:rPr>
              <w:t>Risk of Bias (RoB) Assessment (Newcastle-Ottawa Scale)</w:t>
            </w:r>
          </w:p>
        </w:tc>
        <w:tc>
          <w:tcPr>
            <w:tcW w:w="4252" w:type="dxa"/>
            <w:vMerge w:val="restart"/>
            <w:tcBorders>
              <w:top w:val="single" w:sz="12" w:space="0" w:color="auto"/>
              <w:left w:val="single" w:sz="4" w:space="0" w:color="auto"/>
              <w:right w:val="single" w:sz="4" w:space="0" w:color="auto"/>
            </w:tcBorders>
            <w:shd w:val="clear" w:color="auto" w:fill="1F3864" w:themeFill="accent1" w:themeFillShade="80"/>
          </w:tcPr>
          <w:p w14:paraId="0E8FD8E2" w14:textId="29AB9994" w:rsidR="00D202E9" w:rsidRPr="00C6389F" w:rsidRDefault="00D202E9" w:rsidP="00C6389F">
            <w:pPr>
              <w:jc w:val="center"/>
              <w:rPr>
                <w:rFonts w:ascii="Folio-Medium" w:hAnsi="Folio-Medium" w:cs="Folio-Medium"/>
                <w:b/>
                <w:sz w:val="18"/>
                <w:szCs w:val="18"/>
              </w:rPr>
            </w:pPr>
            <w:r>
              <w:rPr>
                <w:rFonts w:ascii="Folio-Medium" w:hAnsi="Folio-Medium" w:cs="Folio-Medium"/>
                <w:b/>
                <w:sz w:val="18"/>
                <w:szCs w:val="18"/>
              </w:rPr>
              <w:t>Review Author Additional Notes</w:t>
            </w:r>
          </w:p>
        </w:tc>
      </w:tr>
      <w:tr w:rsidR="00D202E9" w14:paraId="7C9B652F" w14:textId="77777777" w:rsidTr="00B4075F">
        <w:trPr>
          <w:trHeight w:val="685"/>
        </w:trPr>
        <w:tc>
          <w:tcPr>
            <w:tcW w:w="851" w:type="dxa"/>
            <w:vMerge/>
            <w:tcBorders>
              <w:left w:val="single" w:sz="4" w:space="0" w:color="auto"/>
              <w:bottom w:val="single" w:sz="4" w:space="0" w:color="auto"/>
              <w:right w:val="single" w:sz="4" w:space="0" w:color="auto"/>
            </w:tcBorders>
            <w:shd w:val="clear" w:color="auto" w:fill="1F3864" w:themeFill="accent1" w:themeFillShade="80"/>
          </w:tcPr>
          <w:p w14:paraId="0C1F1673" w14:textId="77777777" w:rsidR="00D202E9" w:rsidRPr="004465B2" w:rsidRDefault="00D202E9" w:rsidP="00C6389F">
            <w:pPr>
              <w:jc w:val="both"/>
            </w:pPr>
          </w:p>
        </w:tc>
        <w:tc>
          <w:tcPr>
            <w:tcW w:w="4536" w:type="dxa"/>
            <w:vMerge/>
            <w:tcBorders>
              <w:left w:val="single" w:sz="4" w:space="0" w:color="auto"/>
              <w:bottom w:val="single" w:sz="4" w:space="0" w:color="auto"/>
              <w:right w:val="single" w:sz="4" w:space="0" w:color="auto"/>
            </w:tcBorders>
            <w:shd w:val="clear" w:color="auto" w:fill="1F3864" w:themeFill="accent1" w:themeFillShade="80"/>
          </w:tcPr>
          <w:p w14:paraId="6C7588FA" w14:textId="3947A203" w:rsidR="00D202E9" w:rsidRPr="004465B2" w:rsidRDefault="00D202E9" w:rsidP="00C6389F">
            <w:pPr>
              <w:jc w:val="both"/>
            </w:pPr>
          </w:p>
        </w:tc>
        <w:tc>
          <w:tcPr>
            <w:tcW w:w="709" w:type="dxa"/>
            <w:vMerge/>
            <w:tcBorders>
              <w:left w:val="single" w:sz="4" w:space="0" w:color="auto"/>
              <w:bottom w:val="single" w:sz="4" w:space="0" w:color="auto"/>
              <w:right w:val="single" w:sz="4" w:space="0" w:color="auto"/>
            </w:tcBorders>
            <w:shd w:val="clear" w:color="auto" w:fill="1F3864" w:themeFill="accent1" w:themeFillShade="80"/>
          </w:tcPr>
          <w:p w14:paraId="7414D4E8" w14:textId="77777777" w:rsidR="00D202E9" w:rsidRPr="004465B2" w:rsidRDefault="00D202E9" w:rsidP="00C6389F">
            <w:pPr>
              <w:jc w:val="both"/>
            </w:pPr>
          </w:p>
        </w:tc>
        <w:tc>
          <w:tcPr>
            <w:tcW w:w="5667" w:type="dxa"/>
            <w:vMerge/>
            <w:tcBorders>
              <w:left w:val="single" w:sz="4" w:space="0" w:color="auto"/>
              <w:bottom w:val="single" w:sz="4" w:space="0" w:color="auto"/>
              <w:right w:val="single" w:sz="4" w:space="0" w:color="auto"/>
            </w:tcBorders>
            <w:shd w:val="clear" w:color="auto" w:fill="1F3864" w:themeFill="accent1" w:themeFillShade="80"/>
          </w:tcPr>
          <w:p w14:paraId="5E38AC4F" w14:textId="77777777" w:rsidR="00D202E9" w:rsidRDefault="00D202E9" w:rsidP="00C6389F">
            <w:pPr>
              <w:jc w:val="both"/>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1444B4F4" w14:textId="77777777" w:rsidR="00D202E9" w:rsidRDefault="00D202E9" w:rsidP="00C6389F">
            <w:pPr>
              <w:jc w:val="center"/>
              <w:rPr>
                <w:rFonts w:ascii="Folio-Medium" w:hAnsi="Folio-Medium" w:cs="Folio-Medium"/>
                <w:b/>
                <w:sz w:val="18"/>
                <w:szCs w:val="18"/>
              </w:rPr>
            </w:pPr>
            <w:r w:rsidRPr="00C6389F">
              <w:rPr>
                <w:rFonts w:ascii="Folio-Medium" w:hAnsi="Folio-Medium" w:cs="Folio-Medium"/>
                <w:b/>
                <w:sz w:val="18"/>
                <w:szCs w:val="18"/>
              </w:rPr>
              <w:t xml:space="preserve">Selection </w:t>
            </w:r>
          </w:p>
          <w:p w14:paraId="3BC76E5B" w14:textId="77777777" w:rsidR="00D202E9" w:rsidRDefault="00D202E9" w:rsidP="00C6389F">
            <w:pPr>
              <w:jc w:val="center"/>
              <w:rPr>
                <w:rFonts w:ascii="Folio-Medium" w:hAnsi="Folio-Medium" w:cs="Folio-Medium"/>
                <w:b/>
                <w:sz w:val="18"/>
                <w:szCs w:val="18"/>
              </w:rPr>
            </w:pPr>
          </w:p>
          <w:p w14:paraId="0CA46A5B" w14:textId="2ADEAE0A" w:rsidR="00D202E9" w:rsidRPr="00C6389F" w:rsidRDefault="00D202E9" w:rsidP="00C6389F">
            <w:pPr>
              <w:rPr>
                <w:rFonts w:ascii="Folio-Medium" w:hAnsi="Folio-Medium" w:cs="Folio-Medium"/>
                <w:b/>
                <w:sz w:val="18"/>
                <w:szCs w:val="18"/>
              </w:rPr>
            </w:pPr>
            <w:r w:rsidRPr="00C6389F">
              <w:rPr>
                <w:rFonts w:ascii="Folio-Medium" w:hAnsi="Folio-Medium" w:cs="Folio-Medium"/>
                <w:b/>
                <w:sz w:val="18"/>
                <w:szCs w:val="18"/>
              </w:rPr>
              <w:t>(maximum 5 points)</w:t>
            </w:r>
          </w:p>
        </w:tc>
        <w:tc>
          <w:tcPr>
            <w:tcW w:w="1417"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33F2FA68" w14:textId="77777777" w:rsidR="00D202E9" w:rsidRDefault="00D202E9" w:rsidP="00C6389F">
            <w:pPr>
              <w:jc w:val="center"/>
              <w:rPr>
                <w:rFonts w:ascii="Folio-Medium" w:hAnsi="Folio-Medium" w:cs="Folio-Medium"/>
                <w:b/>
                <w:sz w:val="18"/>
                <w:szCs w:val="18"/>
              </w:rPr>
            </w:pPr>
            <w:r w:rsidRPr="00C6389F">
              <w:rPr>
                <w:rFonts w:ascii="Folio-Medium" w:hAnsi="Folio-Medium" w:cs="Folio-Medium"/>
                <w:b/>
                <w:sz w:val="18"/>
                <w:szCs w:val="18"/>
              </w:rPr>
              <w:t xml:space="preserve">Comparability </w:t>
            </w:r>
          </w:p>
          <w:p w14:paraId="5C3A85BD" w14:textId="77777777" w:rsidR="00D202E9" w:rsidRDefault="00D202E9" w:rsidP="00C6389F">
            <w:pPr>
              <w:jc w:val="center"/>
              <w:rPr>
                <w:rFonts w:ascii="Folio-Medium" w:hAnsi="Folio-Medium" w:cs="Folio-Medium"/>
                <w:b/>
                <w:sz w:val="18"/>
                <w:szCs w:val="18"/>
              </w:rPr>
            </w:pPr>
          </w:p>
          <w:p w14:paraId="466E736E" w14:textId="0B7D2D2B"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(maximum 2 points)</w:t>
            </w:r>
          </w:p>
        </w:tc>
        <w:tc>
          <w:tcPr>
            <w:tcW w:w="127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5ABFBD43" w14:textId="77777777" w:rsidR="00D202E9" w:rsidRDefault="00D202E9" w:rsidP="00C6389F">
            <w:pPr>
              <w:jc w:val="center"/>
              <w:rPr>
                <w:rFonts w:ascii="Folio-Medium" w:hAnsi="Folio-Medium" w:cs="Folio-Medium"/>
                <w:b/>
                <w:sz w:val="18"/>
                <w:szCs w:val="18"/>
              </w:rPr>
            </w:pPr>
            <w:r w:rsidRPr="00C6389F">
              <w:rPr>
                <w:rFonts w:ascii="Folio-Medium" w:hAnsi="Folio-Medium" w:cs="Folio-Medium"/>
                <w:b/>
                <w:sz w:val="18"/>
                <w:szCs w:val="18"/>
              </w:rPr>
              <w:t>Outcome</w:t>
            </w:r>
          </w:p>
          <w:p w14:paraId="2B790210" w14:textId="77777777" w:rsidR="00D202E9" w:rsidRDefault="00D202E9" w:rsidP="00C6389F">
            <w:pPr>
              <w:jc w:val="center"/>
              <w:rPr>
                <w:rFonts w:ascii="Folio-Medium" w:hAnsi="Folio-Medium" w:cs="Folio-Medium"/>
                <w:b/>
                <w:sz w:val="18"/>
                <w:szCs w:val="18"/>
              </w:rPr>
            </w:pPr>
          </w:p>
          <w:p w14:paraId="164F2977" w14:textId="08CC94E6"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 xml:space="preserve"> (maximum 3 points)</w:t>
            </w:r>
          </w:p>
        </w:tc>
        <w:tc>
          <w:tcPr>
            <w:tcW w:w="99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2E4EA3AD" w14:textId="43D53A2A" w:rsidR="00D202E9" w:rsidRPr="00C6389F" w:rsidRDefault="00D202E9" w:rsidP="00C6389F">
            <w:pPr>
              <w:jc w:val="center"/>
              <w:rPr>
                <w:rFonts w:ascii="Folio-Medium" w:hAnsi="Folio-Medium" w:cs="Folio-Medium"/>
                <w:b/>
                <w:sz w:val="18"/>
                <w:szCs w:val="18"/>
              </w:rPr>
            </w:pPr>
            <w:r w:rsidRPr="00C6389F">
              <w:rPr>
                <w:rFonts w:ascii="Folio-Medium" w:hAnsi="Folio-Medium" w:cs="Folio-Medium"/>
                <w:b/>
                <w:sz w:val="18"/>
                <w:szCs w:val="18"/>
              </w:rPr>
              <w:t>RoB</w:t>
            </w:r>
          </w:p>
        </w:tc>
        <w:tc>
          <w:tcPr>
            <w:tcW w:w="4252" w:type="dxa"/>
            <w:vMerge/>
            <w:tcBorders>
              <w:left w:val="single" w:sz="4" w:space="0" w:color="auto"/>
              <w:bottom w:val="single" w:sz="4" w:space="0" w:color="auto"/>
              <w:right w:val="single" w:sz="4" w:space="0" w:color="auto"/>
            </w:tcBorders>
            <w:shd w:val="clear" w:color="auto" w:fill="1F3864" w:themeFill="accent1" w:themeFillShade="80"/>
          </w:tcPr>
          <w:p w14:paraId="3BDF3259" w14:textId="77777777" w:rsidR="00D202E9" w:rsidRDefault="00D202E9" w:rsidP="00C6389F">
            <w:pPr>
              <w:jc w:val="both"/>
              <w:rPr>
                <w:rFonts w:ascii="Folio-Medium" w:hAnsi="Folio-Medium" w:cs="Folio-Medium"/>
                <w:sz w:val="17"/>
                <w:szCs w:val="17"/>
              </w:rPr>
            </w:pPr>
          </w:p>
        </w:tc>
      </w:tr>
      <w:tr w:rsidR="00D202E9" w14:paraId="5914557B" w14:textId="77777777" w:rsidTr="00B4075F">
        <w:trPr>
          <w:trHeight w:val="685"/>
        </w:trPr>
        <w:tc>
          <w:tcPr>
            <w:tcW w:w="851" w:type="dxa"/>
            <w:tcBorders>
              <w:top w:val="single" w:sz="12" w:space="0" w:color="auto"/>
              <w:left w:val="single" w:sz="4" w:space="0" w:color="auto"/>
              <w:bottom w:val="single" w:sz="4" w:space="0" w:color="auto"/>
              <w:right w:val="single" w:sz="4" w:space="0" w:color="auto"/>
            </w:tcBorders>
          </w:tcPr>
          <w:p w14:paraId="4716D3CC" w14:textId="07A4CF67" w:rsidR="00D202E9" w:rsidRDefault="00D202E9" w:rsidP="00EC4061">
            <w:pPr>
              <w:rPr>
                <w:rFonts w:ascii="Folio-Medium" w:hAnsi="Folio-Medium" w:cs="Folio-Medium"/>
                <w:sz w:val="18"/>
                <w:szCs w:val="18"/>
              </w:rPr>
            </w:pPr>
            <w:r>
              <w:rPr>
                <w:rFonts w:ascii="Folio-Medium" w:hAnsi="Folio-Medium" w:cs="Folio-Medium"/>
                <w:sz w:val="18"/>
                <w:szCs w:val="18"/>
              </w:rPr>
              <w:t>1</w:t>
            </w:r>
          </w:p>
        </w:tc>
        <w:tc>
          <w:tcPr>
            <w:tcW w:w="4536" w:type="dxa"/>
            <w:tcBorders>
              <w:top w:val="single" w:sz="12" w:space="0" w:color="auto"/>
              <w:left w:val="single" w:sz="4" w:space="0" w:color="auto"/>
              <w:bottom w:val="single" w:sz="4" w:space="0" w:color="auto"/>
              <w:right w:val="single" w:sz="4" w:space="0" w:color="auto"/>
            </w:tcBorders>
          </w:tcPr>
          <w:p w14:paraId="0A5058A8" w14:textId="1FACE696" w:rsidR="00D202E9" w:rsidRDefault="00D202E9" w:rsidP="00EC4061">
            <w:pPr>
              <w:rPr>
                <w:rFonts w:ascii="Folio-Medium" w:hAnsi="Folio-Medium" w:cs="Folio-Medium"/>
                <w:sz w:val="18"/>
                <w:szCs w:val="18"/>
              </w:rPr>
            </w:pPr>
            <w:r>
              <w:rPr>
                <w:rFonts w:ascii="Folio-Medium" w:hAnsi="Folio-Medium" w:cs="Folio-Medium"/>
                <w:sz w:val="18"/>
                <w:szCs w:val="18"/>
              </w:rPr>
              <w:t xml:space="preserve">Al </w:t>
            </w:r>
            <w:proofErr w:type="spellStart"/>
            <w:r>
              <w:rPr>
                <w:rFonts w:ascii="Folio-Medium" w:hAnsi="Folio-Medium" w:cs="Folio-Medium"/>
                <w:sz w:val="18"/>
                <w:szCs w:val="18"/>
              </w:rPr>
              <w:t>Habashneh</w:t>
            </w:r>
            <w:proofErr w:type="spellEnd"/>
            <w:r>
              <w:rPr>
                <w:rFonts w:ascii="Folio-Medium" w:hAnsi="Folio-Medium" w:cs="Folio-Medium"/>
                <w:sz w:val="18"/>
                <w:szCs w:val="18"/>
              </w:rPr>
              <w:t>, R</w:t>
            </w:r>
          </w:p>
          <w:p w14:paraId="4765D390" w14:textId="77777777" w:rsidR="00D202E9" w:rsidRDefault="00D202E9" w:rsidP="00EC4061">
            <w:pPr>
              <w:rPr>
                <w:rFonts w:ascii="Folio-Medium" w:hAnsi="Folio-Medium" w:cs="Folio-Medium"/>
                <w:sz w:val="18"/>
                <w:szCs w:val="18"/>
              </w:rPr>
            </w:pPr>
          </w:p>
          <w:p w14:paraId="3A7A3829" w14:textId="41A114C5" w:rsidR="00D202E9" w:rsidRDefault="00D202E9" w:rsidP="00EC4061">
            <w:pPr>
              <w:rPr>
                <w:rFonts w:ascii="Folio-Medium" w:hAnsi="Folio-Medium" w:cs="Folio-Medium"/>
                <w:b/>
                <w:sz w:val="18"/>
                <w:szCs w:val="18"/>
              </w:rPr>
            </w:pPr>
            <w:r w:rsidRPr="009458B3">
              <w:rPr>
                <w:rFonts w:ascii="Folio-Medium" w:hAnsi="Folio-Medium" w:cs="Folio-Medium"/>
                <w:b/>
                <w:sz w:val="18"/>
                <w:szCs w:val="18"/>
              </w:rPr>
              <w:t>Oral health status and reasons for not attending dental care among 12- to 16-year-old children with Down syndrome in special needs centres in Jordan</w:t>
            </w:r>
          </w:p>
          <w:p w14:paraId="65119C9D" w14:textId="7DC958C1" w:rsidR="00D202E9" w:rsidRPr="004465B2" w:rsidRDefault="00D202E9" w:rsidP="00EC4061">
            <w:pPr>
              <w:jc w:val="both"/>
            </w:pPr>
            <w:proofErr w:type="spellStart"/>
            <w:r>
              <w:rPr>
                <w:rFonts w:ascii="Folio-Medium" w:hAnsi="Folio-Medium" w:cs="Folio-Medium"/>
                <w:bCs/>
                <w:sz w:val="18"/>
                <w:szCs w:val="18"/>
              </w:rPr>
              <w:t>Int</w:t>
            </w:r>
            <w:proofErr w:type="spellEnd"/>
            <w:r>
              <w:rPr>
                <w:rFonts w:ascii="Folio-Medium" w:hAnsi="Folio-Medium" w:cs="Folio-Medium"/>
                <w:bCs/>
                <w:sz w:val="18"/>
                <w:szCs w:val="18"/>
              </w:rPr>
              <w:t xml:space="preserve"> J Dent Hygiene</w:t>
            </w:r>
          </w:p>
        </w:tc>
        <w:tc>
          <w:tcPr>
            <w:tcW w:w="709" w:type="dxa"/>
            <w:tcBorders>
              <w:top w:val="single" w:sz="12" w:space="0" w:color="auto"/>
              <w:left w:val="single" w:sz="4" w:space="0" w:color="auto"/>
              <w:bottom w:val="single" w:sz="4" w:space="0" w:color="auto"/>
              <w:right w:val="single" w:sz="4" w:space="0" w:color="auto"/>
            </w:tcBorders>
          </w:tcPr>
          <w:p w14:paraId="6FB228AC" w14:textId="37F512DE" w:rsidR="00D202E9" w:rsidRPr="004465B2" w:rsidRDefault="00D202E9" w:rsidP="00EC4061">
            <w:pPr>
              <w:jc w:val="both"/>
            </w:pPr>
            <w:r>
              <w:rPr>
                <w:rFonts w:ascii="Folio-Medium" w:hAnsi="Folio-Medium" w:cs="Folio-Medium"/>
                <w:sz w:val="17"/>
                <w:szCs w:val="17"/>
              </w:rPr>
              <w:t>2012</w:t>
            </w:r>
          </w:p>
        </w:tc>
        <w:tc>
          <w:tcPr>
            <w:tcW w:w="5667" w:type="dxa"/>
            <w:tcBorders>
              <w:left w:val="single" w:sz="4" w:space="0" w:color="auto"/>
              <w:right w:val="single" w:sz="4" w:space="0" w:color="auto"/>
            </w:tcBorders>
          </w:tcPr>
          <w:p w14:paraId="20CF2F12" w14:textId="18FA5090" w:rsidR="00D202E9" w:rsidRDefault="00D202E9" w:rsidP="00EC4061">
            <w:pPr>
              <w:jc w:val="both"/>
              <w:rPr>
                <w:rFonts w:ascii="Folio-Medium" w:hAnsi="Folio-Medium" w:cs="Folio-Medium"/>
                <w:sz w:val="17"/>
                <w:szCs w:val="17"/>
              </w:rPr>
            </w:pPr>
            <w:r w:rsidRPr="00EC4061">
              <w:rPr>
                <w:rFonts w:ascii="Folio-Medium" w:hAnsi="Folio-Medium" w:cs="Folio-Medium"/>
                <w:sz w:val="17"/>
                <w:szCs w:val="17"/>
              </w:rPr>
              <w:t>"less dental attendance" in DS children and "the mean DMFT … was higher in non-DS children than in DS children"</w:t>
            </w:r>
          </w:p>
        </w:tc>
        <w:tc>
          <w:tcPr>
            <w:tcW w:w="1134" w:type="dxa"/>
            <w:tcBorders>
              <w:top w:val="single" w:sz="12" w:space="0" w:color="auto"/>
              <w:left w:val="single" w:sz="4" w:space="0" w:color="auto"/>
              <w:bottom w:val="single" w:sz="12" w:space="0" w:color="auto"/>
              <w:right w:val="single" w:sz="4" w:space="0" w:color="auto"/>
            </w:tcBorders>
          </w:tcPr>
          <w:p w14:paraId="474D7E42" w14:textId="55F17010" w:rsidR="00D202E9" w:rsidRPr="00C6389F" w:rsidRDefault="00D202E9" w:rsidP="00EC4061">
            <w:pPr>
              <w:jc w:val="center"/>
              <w:rPr>
                <w:rFonts w:ascii="Folio-Medium" w:hAnsi="Folio-Medium" w:cs="Folio-Medium"/>
                <w:b/>
                <w:sz w:val="18"/>
                <w:szCs w:val="18"/>
              </w:rPr>
            </w:pPr>
            <w:r w:rsidRPr="003F7CB5">
              <w:t>2</w:t>
            </w:r>
          </w:p>
        </w:tc>
        <w:tc>
          <w:tcPr>
            <w:tcW w:w="1417" w:type="dxa"/>
            <w:tcBorders>
              <w:top w:val="single" w:sz="12" w:space="0" w:color="auto"/>
              <w:left w:val="single" w:sz="4" w:space="0" w:color="auto"/>
              <w:bottom w:val="single" w:sz="12" w:space="0" w:color="auto"/>
              <w:right w:val="single" w:sz="4" w:space="0" w:color="auto"/>
            </w:tcBorders>
          </w:tcPr>
          <w:p w14:paraId="02F19714" w14:textId="2A650828" w:rsidR="00D202E9" w:rsidRPr="00C6389F" w:rsidRDefault="00D202E9" w:rsidP="00EC4061">
            <w:pPr>
              <w:jc w:val="center"/>
              <w:rPr>
                <w:rFonts w:ascii="Folio-Medium" w:hAnsi="Folio-Medium" w:cs="Folio-Medium"/>
                <w:b/>
                <w:sz w:val="18"/>
                <w:szCs w:val="18"/>
              </w:rPr>
            </w:pPr>
            <w:r w:rsidRPr="003F7CB5">
              <w:t>2</w:t>
            </w:r>
          </w:p>
        </w:tc>
        <w:tc>
          <w:tcPr>
            <w:tcW w:w="1276" w:type="dxa"/>
            <w:tcBorders>
              <w:top w:val="single" w:sz="12" w:space="0" w:color="auto"/>
              <w:left w:val="single" w:sz="4" w:space="0" w:color="auto"/>
              <w:bottom w:val="single" w:sz="12" w:space="0" w:color="auto"/>
              <w:right w:val="single" w:sz="4" w:space="0" w:color="auto"/>
            </w:tcBorders>
          </w:tcPr>
          <w:p w14:paraId="093D795D" w14:textId="00F6A10E" w:rsidR="00D202E9" w:rsidRPr="00C6389F" w:rsidRDefault="00D202E9" w:rsidP="00EC4061">
            <w:pPr>
              <w:jc w:val="center"/>
              <w:rPr>
                <w:rFonts w:ascii="Folio-Medium" w:hAnsi="Folio-Medium" w:cs="Folio-Medium"/>
                <w:b/>
                <w:sz w:val="18"/>
                <w:szCs w:val="18"/>
              </w:rPr>
            </w:pPr>
            <w:r w:rsidRPr="003F7CB5">
              <w:t>2</w:t>
            </w:r>
          </w:p>
        </w:tc>
        <w:tc>
          <w:tcPr>
            <w:tcW w:w="996" w:type="dxa"/>
            <w:tcBorders>
              <w:top w:val="single" w:sz="12" w:space="0" w:color="auto"/>
              <w:left w:val="single" w:sz="4" w:space="0" w:color="auto"/>
              <w:bottom w:val="single" w:sz="12" w:space="0" w:color="auto"/>
              <w:right w:val="single" w:sz="4" w:space="0" w:color="auto"/>
            </w:tcBorders>
          </w:tcPr>
          <w:p w14:paraId="1665A6E1" w14:textId="5D293BE6"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7440" behindDoc="1" locked="0" layoutInCell="1" allowOverlap="1" wp14:anchorId="11EBCE09" wp14:editId="43DF640E">
                      <wp:simplePos x="0" y="0"/>
                      <wp:positionH relativeFrom="column">
                        <wp:posOffset>222250</wp:posOffset>
                      </wp:positionH>
                      <wp:positionV relativeFrom="paragraph">
                        <wp:posOffset>412336</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21" name="Oval 121"/>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37068AA" id="Oval 121" o:spid="_x0000_s1026" style="position:absolute;margin-left:17.5pt;margin-top:32.45pt;width:17.55pt;height:18.4pt;z-index:-25147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f8lg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54BFB1C9" w14:textId="77777777" w:rsidR="00D202E9" w:rsidRDefault="00D202E9" w:rsidP="00EC4061">
            <w:pPr>
              <w:jc w:val="both"/>
              <w:rPr>
                <w:rFonts w:ascii="Folio-Medium" w:hAnsi="Folio-Medium" w:cs="Folio-Medium"/>
                <w:sz w:val="17"/>
                <w:szCs w:val="17"/>
              </w:rPr>
            </w:pPr>
          </w:p>
        </w:tc>
      </w:tr>
      <w:tr w:rsidR="00D202E9" w14:paraId="4893AF4F"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C3D4" w14:textId="58B55691" w:rsidR="00D202E9" w:rsidRDefault="00D202E9" w:rsidP="00DB0BD4">
            <w:pPr>
              <w:rPr>
                <w:rFonts w:ascii="Folio-Medium" w:hAnsi="Folio-Medium" w:cs="Folio-Medium"/>
                <w:sz w:val="18"/>
                <w:szCs w:val="18"/>
              </w:rPr>
            </w:pPr>
            <w:r>
              <w:rPr>
                <w:rFonts w:ascii="Folio-Medium" w:hAnsi="Folio-Medium" w:cs="Folio-Medium"/>
                <w:sz w:val="18"/>
                <w:szCs w:val="18"/>
              </w:rPr>
              <w:t>2</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4151833D" w14:textId="51C801A4" w:rsidR="00D202E9" w:rsidRDefault="00D202E9" w:rsidP="00DB0BD4">
            <w:pPr>
              <w:rPr>
                <w:rFonts w:ascii="Folio-Medium" w:hAnsi="Folio-Medium" w:cs="Folio-Medium"/>
                <w:sz w:val="18"/>
                <w:szCs w:val="18"/>
              </w:rPr>
            </w:pPr>
            <w:r>
              <w:rPr>
                <w:rFonts w:ascii="Folio-Medium" w:hAnsi="Folio-Medium" w:cs="Folio-Medium"/>
                <w:sz w:val="18"/>
                <w:szCs w:val="18"/>
              </w:rPr>
              <w:t>Al Sarheed et al</w:t>
            </w:r>
          </w:p>
          <w:p w14:paraId="6F24A568" w14:textId="77777777" w:rsidR="00D202E9" w:rsidRDefault="00D202E9" w:rsidP="00DB0BD4">
            <w:pPr>
              <w:rPr>
                <w:rFonts w:ascii="Folio-Medium" w:hAnsi="Folio-Medium" w:cs="Folio-Medium"/>
                <w:sz w:val="18"/>
                <w:szCs w:val="18"/>
              </w:rPr>
            </w:pPr>
          </w:p>
          <w:p w14:paraId="1CCB2002" w14:textId="73EF6275" w:rsidR="00D202E9" w:rsidRPr="00F25289" w:rsidRDefault="00D202E9" w:rsidP="00DB0BD4">
            <w:pPr>
              <w:rPr>
                <w:rFonts w:ascii="Folio-Medium" w:hAnsi="Folio-Medium" w:cs="Folio-Medium"/>
                <w:b/>
                <w:sz w:val="18"/>
                <w:szCs w:val="18"/>
              </w:rPr>
            </w:pPr>
            <w:r w:rsidRPr="002B5A97">
              <w:rPr>
                <w:rFonts w:ascii="Folio-Medium" w:hAnsi="Folio-Medium" w:cs="Folio-Medium"/>
                <w:b/>
                <w:sz w:val="18"/>
                <w:szCs w:val="18"/>
              </w:rPr>
              <w:t>A comparative study of oral health amongst trisomy 21 children living in Riyadh, Saudi Arabia: Part 1</w:t>
            </w:r>
            <w:r>
              <w:rPr>
                <w:rFonts w:ascii="Folio-Medium" w:hAnsi="Folio-Medium" w:cs="Folio-Medium"/>
                <w:b/>
                <w:sz w:val="18"/>
                <w:szCs w:val="18"/>
              </w:rPr>
              <w:t xml:space="preserve"> caries, malocclusion, trauma </w:t>
            </w:r>
          </w:p>
          <w:p w14:paraId="3797A0F4" w14:textId="77777777" w:rsidR="00D202E9" w:rsidRPr="004465B2" w:rsidRDefault="00D202E9" w:rsidP="00DB0BD4">
            <w:pPr>
              <w:jc w:val="both"/>
            </w:pPr>
            <w:r w:rsidRPr="002B5A97">
              <w:rPr>
                <w:rFonts w:ascii="Folio-Medium" w:hAnsi="Folio-Medium" w:cs="Folio-Medium"/>
                <w:sz w:val="18"/>
                <w:szCs w:val="18"/>
              </w:rPr>
              <w:t>The Saudi Dental Journal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F067B45" w14:textId="77777777" w:rsidR="00D202E9" w:rsidRPr="004465B2" w:rsidRDefault="00D202E9" w:rsidP="00DB0BD4">
            <w:pPr>
              <w:jc w:val="both"/>
            </w:pPr>
            <w:r>
              <w:rPr>
                <w:rFonts w:ascii="Folio-Medium" w:hAnsi="Folio-Medium" w:cs="Folio-Medium"/>
                <w:sz w:val="17"/>
                <w:szCs w:val="17"/>
              </w:rPr>
              <w:t>2015</w:t>
            </w:r>
          </w:p>
        </w:tc>
        <w:tc>
          <w:tcPr>
            <w:tcW w:w="5667" w:type="dxa"/>
            <w:tcBorders>
              <w:left w:val="single" w:sz="4" w:space="0" w:color="auto"/>
              <w:right w:val="single" w:sz="4" w:space="0" w:color="auto"/>
            </w:tcBorders>
          </w:tcPr>
          <w:p w14:paraId="46B3DC9C"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 xml:space="preserve">No stat sig difference in caries incidence between groups, DS children more likely to have class III malocclusions and incisor trauma. Early </w:t>
            </w:r>
            <w:proofErr w:type="spellStart"/>
            <w:r w:rsidRPr="00EC4061">
              <w:rPr>
                <w:rFonts w:ascii="Folio-Medium" w:hAnsi="Folio-Medium" w:cs="Folio-Medium"/>
                <w:sz w:val="17"/>
                <w:szCs w:val="17"/>
              </w:rPr>
              <w:t>interventive</w:t>
            </w:r>
            <w:proofErr w:type="spellEnd"/>
            <w:r w:rsidRPr="00EC4061">
              <w:rPr>
                <w:rFonts w:ascii="Folio-Medium" w:hAnsi="Folio-Medium" w:cs="Folio-Medium"/>
                <w:sz w:val="17"/>
                <w:szCs w:val="17"/>
              </w:rPr>
              <w:t xml:space="preserve"> prevention may preclude the incidence of incisal fractures.</w:t>
            </w:r>
          </w:p>
        </w:tc>
        <w:tc>
          <w:tcPr>
            <w:tcW w:w="1134" w:type="dxa"/>
            <w:tcBorders>
              <w:top w:val="single" w:sz="12" w:space="0" w:color="auto"/>
              <w:left w:val="single" w:sz="4" w:space="0" w:color="auto"/>
              <w:bottom w:val="single" w:sz="12" w:space="0" w:color="auto"/>
              <w:right w:val="single" w:sz="4" w:space="0" w:color="auto"/>
            </w:tcBorders>
          </w:tcPr>
          <w:p w14:paraId="7D231EA4" w14:textId="77777777" w:rsidR="00D202E9" w:rsidRPr="00C6389F" w:rsidRDefault="00D202E9" w:rsidP="00DB0BD4">
            <w:pPr>
              <w:jc w:val="center"/>
              <w:rPr>
                <w:rFonts w:ascii="Folio-Medium" w:hAnsi="Folio-Medium" w:cs="Folio-Medium"/>
                <w:b/>
                <w:sz w:val="18"/>
                <w:szCs w:val="18"/>
              </w:rPr>
            </w:pPr>
            <w:r w:rsidRPr="009D486E">
              <w:t>3</w:t>
            </w:r>
          </w:p>
        </w:tc>
        <w:tc>
          <w:tcPr>
            <w:tcW w:w="1417" w:type="dxa"/>
            <w:tcBorders>
              <w:top w:val="single" w:sz="12" w:space="0" w:color="auto"/>
              <w:left w:val="single" w:sz="4" w:space="0" w:color="auto"/>
              <w:bottom w:val="single" w:sz="12" w:space="0" w:color="auto"/>
              <w:right w:val="single" w:sz="4" w:space="0" w:color="auto"/>
            </w:tcBorders>
          </w:tcPr>
          <w:p w14:paraId="475B6ED7" w14:textId="77777777" w:rsidR="00D202E9" w:rsidRPr="00C6389F" w:rsidRDefault="00D202E9" w:rsidP="00DB0BD4">
            <w:pPr>
              <w:jc w:val="center"/>
              <w:rPr>
                <w:rFonts w:ascii="Folio-Medium" w:hAnsi="Folio-Medium" w:cs="Folio-Medium"/>
                <w:b/>
                <w:sz w:val="18"/>
                <w:szCs w:val="18"/>
              </w:rPr>
            </w:pPr>
            <w:r w:rsidRPr="009D486E">
              <w:t>1</w:t>
            </w:r>
          </w:p>
        </w:tc>
        <w:tc>
          <w:tcPr>
            <w:tcW w:w="1276" w:type="dxa"/>
            <w:tcBorders>
              <w:top w:val="single" w:sz="12" w:space="0" w:color="auto"/>
              <w:left w:val="single" w:sz="4" w:space="0" w:color="auto"/>
              <w:bottom w:val="single" w:sz="12" w:space="0" w:color="auto"/>
              <w:right w:val="single" w:sz="4" w:space="0" w:color="auto"/>
            </w:tcBorders>
          </w:tcPr>
          <w:p w14:paraId="19B8124A" w14:textId="77777777" w:rsidR="00D202E9" w:rsidRPr="00C6389F" w:rsidRDefault="00D202E9" w:rsidP="00DB0BD4">
            <w:pPr>
              <w:jc w:val="center"/>
              <w:rPr>
                <w:rFonts w:ascii="Folio-Medium" w:hAnsi="Folio-Medium" w:cs="Folio-Medium"/>
                <w:b/>
                <w:sz w:val="18"/>
                <w:szCs w:val="18"/>
              </w:rPr>
            </w:pPr>
            <w:r w:rsidRPr="009D486E">
              <w:t>2</w:t>
            </w:r>
          </w:p>
        </w:tc>
        <w:tc>
          <w:tcPr>
            <w:tcW w:w="996" w:type="dxa"/>
            <w:tcBorders>
              <w:top w:val="single" w:sz="12" w:space="0" w:color="auto"/>
              <w:left w:val="single" w:sz="4" w:space="0" w:color="auto"/>
              <w:bottom w:val="single" w:sz="12" w:space="0" w:color="auto"/>
              <w:right w:val="single" w:sz="4" w:space="0" w:color="auto"/>
            </w:tcBorders>
          </w:tcPr>
          <w:p w14:paraId="45A24EBD"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8464" behindDoc="1" locked="0" layoutInCell="1" allowOverlap="1" wp14:anchorId="64B94256" wp14:editId="3232D8E0">
                      <wp:simplePos x="0" y="0"/>
                      <wp:positionH relativeFrom="column">
                        <wp:posOffset>243913</wp:posOffset>
                      </wp:positionH>
                      <wp:positionV relativeFrom="paragraph">
                        <wp:posOffset>381073</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3" name="Oval 113"/>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A461FDC" id="Oval 113" o:spid="_x0000_s1026" style="position:absolute;margin-left:19.2pt;margin-top:30pt;width:17.55pt;height:18.4pt;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1vmA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7EB388CA" w14:textId="77777777" w:rsidR="00D202E9" w:rsidRDefault="00D202E9" w:rsidP="00DB0BD4">
            <w:pPr>
              <w:jc w:val="both"/>
              <w:rPr>
                <w:rFonts w:ascii="Folio-Medium" w:hAnsi="Folio-Medium" w:cs="Folio-Medium"/>
                <w:sz w:val="17"/>
                <w:szCs w:val="17"/>
              </w:rPr>
            </w:pPr>
          </w:p>
        </w:tc>
      </w:tr>
      <w:tr w:rsidR="00D202E9" w14:paraId="2B016F81"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6501382" w14:textId="3FC6EE33" w:rsidR="00D202E9" w:rsidRPr="00D47427" w:rsidRDefault="00D202E9" w:rsidP="00DB0BD4">
            <w:pPr>
              <w:rPr>
                <w:rFonts w:ascii="Folio-Medium" w:hAnsi="Folio-Medium" w:cs="Folio-Medium"/>
                <w:sz w:val="18"/>
                <w:szCs w:val="18"/>
              </w:rPr>
            </w:pPr>
            <w:r>
              <w:rPr>
                <w:rFonts w:ascii="Folio-Medium" w:hAnsi="Folio-Medium" w:cs="Folio-Medium"/>
                <w:sz w:val="18"/>
                <w:szCs w:val="18"/>
              </w:rPr>
              <w:lastRenderedPageBreak/>
              <w:t>3</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758C929" w14:textId="22AC47ED" w:rsidR="00D202E9" w:rsidRDefault="00D202E9" w:rsidP="00DB0BD4">
            <w:pPr>
              <w:rPr>
                <w:rFonts w:ascii="Folio-Medium" w:hAnsi="Folio-Medium" w:cs="Folio-Medium"/>
                <w:sz w:val="18"/>
                <w:szCs w:val="18"/>
              </w:rPr>
            </w:pPr>
            <w:r w:rsidRPr="00D47427">
              <w:rPr>
                <w:rFonts w:ascii="Folio-Medium" w:hAnsi="Folio-Medium" w:cs="Folio-Medium"/>
                <w:sz w:val="18"/>
                <w:szCs w:val="18"/>
              </w:rPr>
              <w:t>Areias et al</w:t>
            </w:r>
            <w:r w:rsidRPr="00D47427">
              <w:rPr>
                <w:rFonts w:ascii="Folio-Medium" w:hAnsi="Folio-Medium" w:cs="Folio-Medium"/>
                <w:sz w:val="18"/>
                <w:szCs w:val="18"/>
              </w:rPr>
              <w:tab/>
            </w:r>
          </w:p>
          <w:p w14:paraId="1429F281" w14:textId="77777777" w:rsidR="00D202E9" w:rsidRPr="00D47427" w:rsidRDefault="00D202E9" w:rsidP="00DB0BD4">
            <w:pPr>
              <w:rPr>
                <w:rFonts w:ascii="Folio-Medium" w:hAnsi="Folio-Medium" w:cs="Folio-Medium"/>
                <w:b/>
                <w:sz w:val="18"/>
                <w:szCs w:val="18"/>
              </w:rPr>
            </w:pPr>
          </w:p>
          <w:p w14:paraId="119424A2" w14:textId="23B7F9AB" w:rsidR="00D202E9" w:rsidRPr="00F25289" w:rsidRDefault="00D202E9" w:rsidP="00DB0BD4">
            <w:pPr>
              <w:rPr>
                <w:rFonts w:ascii="Folio-Medium" w:hAnsi="Folio-Medium" w:cs="Folio-Medium"/>
                <w:b/>
                <w:sz w:val="18"/>
                <w:szCs w:val="18"/>
              </w:rPr>
            </w:pPr>
            <w:r w:rsidRPr="00D47427">
              <w:rPr>
                <w:rFonts w:ascii="Folio-Medium" w:hAnsi="Folio-Medium" w:cs="Folio-Medium"/>
                <w:b/>
                <w:sz w:val="18"/>
                <w:szCs w:val="18"/>
              </w:rPr>
              <w:t>Salivary fac</w:t>
            </w:r>
            <w:r>
              <w:rPr>
                <w:rFonts w:ascii="Folio-Medium" w:hAnsi="Folio-Medium" w:cs="Folio-Medium"/>
                <w:b/>
                <w:sz w:val="18"/>
                <w:szCs w:val="18"/>
              </w:rPr>
              <w:t>tors on Down syndrome children</w:t>
            </w:r>
          </w:p>
          <w:p w14:paraId="7B4E1FA2" w14:textId="77777777" w:rsidR="00D202E9" w:rsidRPr="004465B2" w:rsidRDefault="00D202E9" w:rsidP="00DB0BD4">
            <w:pPr>
              <w:jc w:val="both"/>
            </w:pPr>
            <w:r>
              <w:rPr>
                <w:rFonts w:ascii="Folio-Medium" w:hAnsi="Folio-Medium" w:cs="Folio-Medium"/>
                <w:sz w:val="18"/>
                <w:szCs w:val="18"/>
              </w:rPr>
              <w:t xml:space="preserve">European </w:t>
            </w:r>
            <w:r w:rsidRPr="00D47427">
              <w:rPr>
                <w:rFonts w:ascii="Folio-Medium" w:hAnsi="Folio-Medium" w:cs="Folio-Medium"/>
                <w:sz w:val="18"/>
                <w:szCs w:val="18"/>
              </w:rPr>
              <w:t>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F20804F" w14:textId="77777777" w:rsidR="00D202E9" w:rsidRPr="004465B2" w:rsidRDefault="00D202E9" w:rsidP="00DB0BD4">
            <w:pPr>
              <w:jc w:val="both"/>
            </w:pPr>
            <w:r>
              <w:rPr>
                <w:rFonts w:ascii="Folio-Medium" w:hAnsi="Folio-Medium" w:cs="Folio-Medium"/>
                <w:sz w:val="17"/>
                <w:szCs w:val="17"/>
              </w:rPr>
              <w:t>2013</w:t>
            </w:r>
          </w:p>
        </w:tc>
        <w:tc>
          <w:tcPr>
            <w:tcW w:w="5667" w:type="dxa"/>
            <w:tcBorders>
              <w:left w:val="single" w:sz="4" w:space="0" w:color="auto"/>
              <w:right w:val="single" w:sz="4" w:space="0" w:color="auto"/>
            </w:tcBorders>
          </w:tcPr>
          <w:p w14:paraId="1CE75DA6"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 xml:space="preserve">No correlation between salivary composition and dental caries in DS children </w:t>
            </w:r>
          </w:p>
        </w:tc>
        <w:tc>
          <w:tcPr>
            <w:tcW w:w="1134" w:type="dxa"/>
            <w:tcBorders>
              <w:top w:val="single" w:sz="12" w:space="0" w:color="auto"/>
              <w:left w:val="single" w:sz="4" w:space="0" w:color="auto"/>
              <w:bottom w:val="single" w:sz="12" w:space="0" w:color="auto"/>
              <w:right w:val="single" w:sz="4" w:space="0" w:color="auto"/>
            </w:tcBorders>
          </w:tcPr>
          <w:p w14:paraId="73006206" w14:textId="77777777" w:rsidR="00D202E9" w:rsidRPr="00C6389F" w:rsidRDefault="00D202E9" w:rsidP="00DB0BD4">
            <w:pPr>
              <w:jc w:val="center"/>
              <w:rPr>
                <w:rFonts w:ascii="Folio-Medium" w:hAnsi="Folio-Medium" w:cs="Folio-Medium"/>
                <w:b/>
                <w:sz w:val="18"/>
                <w:szCs w:val="18"/>
              </w:rPr>
            </w:pPr>
            <w:r w:rsidRPr="00520531">
              <w:t>1</w:t>
            </w:r>
          </w:p>
        </w:tc>
        <w:tc>
          <w:tcPr>
            <w:tcW w:w="1417" w:type="dxa"/>
            <w:tcBorders>
              <w:top w:val="single" w:sz="12" w:space="0" w:color="auto"/>
              <w:left w:val="single" w:sz="4" w:space="0" w:color="auto"/>
              <w:bottom w:val="single" w:sz="12" w:space="0" w:color="auto"/>
              <w:right w:val="single" w:sz="4" w:space="0" w:color="auto"/>
            </w:tcBorders>
          </w:tcPr>
          <w:p w14:paraId="70BD6D46" w14:textId="77777777" w:rsidR="00D202E9" w:rsidRPr="00C6389F" w:rsidRDefault="00D202E9" w:rsidP="00DB0BD4">
            <w:pPr>
              <w:jc w:val="center"/>
              <w:rPr>
                <w:rFonts w:ascii="Folio-Medium" w:hAnsi="Folio-Medium" w:cs="Folio-Medium"/>
                <w:b/>
                <w:sz w:val="18"/>
                <w:szCs w:val="18"/>
              </w:rPr>
            </w:pPr>
            <w:r w:rsidRPr="00520531">
              <w:t>1</w:t>
            </w:r>
          </w:p>
        </w:tc>
        <w:tc>
          <w:tcPr>
            <w:tcW w:w="1276" w:type="dxa"/>
            <w:tcBorders>
              <w:top w:val="single" w:sz="12" w:space="0" w:color="auto"/>
              <w:left w:val="single" w:sz="4" w:space="0" w:color="auto"/>
              <w:bottom w:val="single" w:sz="12" w:space="0" w:color="auto"/>
              <w:right w:val="single" w:sz="4" w:space="0" w:color="auto"/>
            </w:tcBorders>
          </w:tcPr>
          <w:p w14:paraId="2E160241" w14:textId="77777777" w:rsidR="00D202E9" w:rsidRPr="00C6389F" w:rsidRDefault="00D202E9" w:rsidP="00DB0BD4">
            <w:pPr>
              <w:jc w:val="center"/>
              <w:rPr>
                <w:rFonts w:ascii="Folio-Medium" w:hAnsi="Folio-Medium" w:cs="Folio-Medium"/>
                <w:b/>
                <w:sz w:val="18"/>
                <w:szCs w:val="18"/>
              </w:rPr>
            </w:pPr>
            <w:r w:rsidRPr="00520531">
              <w:t>1</w:t>
            </w:r>
          </w:p>
        </w:tc>
        <w:tc>
          <w:tcPr>
            <w:tcW w:w="996" w:type="dxa"/>
            <w:tcBorders>
              <w:top w:val="single" w:sz="12" w:space="0" w:color="auto"/>
              <w:left w:val="single" w:sz="4" w:space="0" w:color="auto"/>
              <w:bottom w:val="single" w:sz="12" w:space="0" w:color="auto"/>
              <w:right w:val="single" w:sz="4" w:space="0" w:color="auto"/>
            </w:tcBorders>
          </w:tcPr>
          <w:p w14:paraId="1D6139C7"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9488" behindDoc="1" locked="0" layoutInCell="1" allowOverlap="1" wp14:anchorId="711F72CA" wp14:editId="5E83A1CC">
                      <wp:simplePos x="0" y="0"/>
                      <wp:positionH relativeFrom="column">
                        <wp:posOffset>222102</wp:posOffset>
                      </wp:positionH>
                      <wp:positionV relativeFrom="paragraph">
                        <wp:posOffset>268605</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6" name="Oval 116"/>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AB51362" id="Oval 116" o:spid="_x0000_s1026" style="position:absolute;margin-left:17.5pt;margin-top:21.15pt;width:17.55pt;height:18.4pt;z-index:-25147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zn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35F249AE" w14:textId="77777777" w:rsidR="00D202E9" w:rsidRDefault="00D202E9" w:rsidP="00DB0BD4">
            <w:pPr>
              <w:jc w:val="both"/>
              <w:rPr>
                <w:rFonts w:ascii="Folio-Medium" w:hAnsi="Folio-Medium" w:cs="Folio-Medium"/>
                <w:sz w:val="17"/>
                <w:szCs w:val="17"/>
              </w:rPr>
            </w:pPr>
          </w:p>
        </w:tc>
      </w:tr>
      <w:tr w:rsidR="00D202E9" w14:paraId="29ED3DF6" w14:textId="77777777" w:rsidTr="00B4075F">
        <w:trPr>
          <w:trHeight w:val="685"/>
        </w:trPr>
        <w:tc>
          <w:tcPr>
            <w:tcW w:w="851" w:type="dxa"/>
            <w:tcBorders>
              <w:top w:val="single" w:sz="12" w:space="0" w:color="auto"/>
              <w:left w:val="single" w:sz="4" w:space="0" w:color="auto"/>
              <w:bottom w:val="single" w:sz="4" w:space="0" w:color="auto"/>
              <w:right w:val="single" w:sz="4" w:space="0" w:color="auto"/>
            </w:tcBorders>
          </w:tcPr>
          <w:p w14:paraId="431CD0B1" w14:textId="4BACA10A" w:rsidR="00D202E9" w:rsidRPr="004220F4" w:rsidRDefault="00D202E9" w:rsidP="00EC4061">
            <w:pPr>
              <w:rPr>
                <w:rFonts w:ascii="Folio-Medium" w:hAnsi="Folio-Medium" w:cs="Folio-Medium"/>
                <w:sz w:val="18"/>
                <w:szCs w:val="18"/>
              </w:rPr>
            </w:pPr>
            <w:r>
              <w:rPr>
                <w:rFonts w:ascii="Folio-Medium" w:hAnsi="Folio-Medium" w:cs="Folio-Medium"/>
                <w:sz w:val="18"/>
                <w:szCs w:val="18"/>
              </w:rPr>
              <w:t>4</w:t>
            </w:r>
          </w:p>
        </w:tc>
        <w:tc>
          <w:tcPr>
            <w:tcW w:w="4536" w:type="dxa"/>
            <w:tcBorders>
              <w:top w:val="single" w:sz="12" w:space="0" w:color="auto"/>
              <w:left w:val="single" w:sz="4" w:space="0" w:color="auto"/>
              <w:bottom w:val="single" w:sz="4" w:space="0" w:color="auto"/>
              <w:right w:val="single" w:sz="4" w:space="0" w:color="auto"/>
            </w:tcBorders>
          </w:tcPr>
          <w:p w14:paraId="305ED87A" w14:textId="0909415A" w:rsidR="00D202E9" w:rsidRDefault="00D202E9" w:rsidP="00EC4061">
            <w:pPr>
              <w:rPr>
                <w:rFonts w:ascii="Folio-Medium" w:hAnsi="Folio-Medium" w:cs="Folio-Medium"/>
                <w:sz w:val="18"/>
                <w:szCs w:val="18"/>
              </w:rPr>
            </w:pPr>
            <w:proofErr w:type="spellStart"/>
            <w:r w:rsidRPr="004220F4">
              <w:rPr>
                <w:rFonts w:ascii="Folio-Medium" w:hAnsi="Folio-Medium" w:cs="Folio-Medium"/>
                <w:sz w:val="18"/>
                <w:szCs w:val="18"/>
              </w:rPr>
              <w:t>Cogulu</w:t>
            </w:r>
            <w:proofErr w:type="spellEnd"/>
            <w:r w:rsidRPr="004220F4">
              <w:rPr>
                <w:rFonts w:ascii="Folio-Medium" w:hAnsi="Folio-Medium" w:cs="Folio-Medium"/>
                <w:sz w:val="18"/>
                <w:szCs w:val="18"/>
              </w:rPr>
              <w:t>, D et al</w:t>
            </w:r>
            <w:r w:rsidRPr="004220F4">
              <w:rPr>
                <w:rFonts w:ascii="Folio-Medium" w:hAnsi="Folio-Medium" w:cs="Folio-Medium"/>
                <w:sz w:val="18"/>
                <w:szCs w:val="18"/>
              </w:rPr>
              <w:tab/>
            </w:r>
          </w:p>
          <w:p w14:paraId="41A39D9B" w14:textId="77777777" w:rsidR="00D202E9" w:rsidRDefault="00D202E9" w:rsidP="00EC4061">
            <w:pPr>
              <w:rPr>
                <w:rFonts w:ascii="Folio-Medium" w:hAnsi="Folio-Medium" w:cs="Folio-Medium"/>
                <w:sz w:val="18"/>
                <w:szCs w:val="18"/>
              </w:rPr>
            </w:pPr>
          </w:p>
          <w:p w14:paraId="4A56E309" w14:textId="192035A8" w:rsidR="00D202E9" w:rsidRPr="00F25289" w:rsidRDefault="00D202E9" w:rsidP="00EC4061">
            <w:pPr>
              <w:rPr>
                <w:rFonts w:ascii="Folio-Medium" w:hAnsi="Folio-Medium" w:cs="Folio-Medium"/>
                <w:b/>
                <w:sz w:val="18"/>
                <w:szCs w:val="18"/>
              </w:rPr>
            </w:pPr>
            <w:r w:rsidRPr="004220F4">
              <w:rPr>
                <w:rFonts w:ascii="Folio-Medium" w:hAnsi="Folio-Medium" w:cs="Folio-Medium"/>
                <w:b/>
                <w:sz w:val="18"/>
                <w:szCs w:val="18"/>
              </w:rPr>
              <w:t xml:space="preserve">Evaluation of the relationship between caries indices and salivary secretory IgA, salivary pH, buffering capacity and flow rate </w:t>
            </w:r>
            <w:r>
              <w:rPr>
                <w:rFonts w:ascii="Folio-Medium" w:hAnsi="Folio-Medium" w:cs="Folio-Medium"/>
                <w:b/>
                <w:sz w:val="18"/>
                <w:szCs w:val="18"/>
              </w:rPr>
              <w:t>in children with Down Syndrome</w:t>
            </w:r>
            <w:r>
              <w:rPr>
                <w:rFonts w:ascii="Folio-Medium" w:hAnsi="Folio-Medium" w:cs="Folio-Medium"/>
                <w:b/>
                <w:sz w:val="18"/>
                <w:szCs w:val="18"/>
              </w:rPr>
              <w:tab/>
            </w:r>
          </w:p>
          <w:p w14:paraId="2BBEE128" w14:textId="0250AFBB" w:rsidR="00D202E9" w:rsidRPr="004465B2" w:rsidRDefault="00D202E9" w:rsidP="00EC4061">
            <w:pPr>
              <w:jc w:val="both"/>
            </w:pPr>
            <w:r w:rsidRPr="004220F4">
              <w:rPr>
                <w:rFonts w:ascii="Folio-Medium" w:hAnsi="Folio-Medium" w:cs="Folio-Medium"/>
                <w:sz w:val="18"/>
                <w:szCs w:val="18"/>
              </w:rPr>
              <w:t>Archives of oral Biology</w:t>
            </w:r>
          </w:p>
        </w:tc>
        <w:tc>
          <w:tcPr>
            <w:tcW w:w="709" w:type="dxa"/>
            <w:tcBorders>
              <w:top w:val="single" w:sz="12" w:space="0" w:color="auto"/>
              <w:left w:val="single" w:sz="4" w:space="0" w:color="auto"/>
              <w:bottom w:val="single" w:sz="4" w:space="0" w:color="auto"/>
              <w:right w:val="single" w:sz="4" w:space="0" w:color="auto"/>
            </w:tcBorders>
          </w:tcPr>
          <w:p w14:paraId="54D07D3E" w14:textId="4FE18DAA" w:rsidR="00D202E9" w:rsidRPr="004465B2" w:rsidRDefault="00D202E9" w:rsidP="00EC4061">
            <w:pPr>
              <w:jc w:val="both"/>
            </w:pPr>
            <w:r>
              <w:rPr>
                <w:rFonts w:ascii="Folio-Medium" w:hAnsi="Folio-Medium" w:cs="Folio-Medium"/>
                <w:sz w:val="17"/>
                <w:szCs w:val="17"/>
              </w:rPr>
              <w:t>2006</w:t>
            </w:r>
          </w:p>
        </w:tc>
        <w:tc>
          <w:tcPr>
            <w:tcW w:w="5667" w:type="dxa"/>
            <w:tcBorders>
              <w:left w:val="single" w:sz="4" w:space="0" w:color="auto"/>
              <w:right w:val="single" w:sz="4" w:space="0" w:color="auto"/>
            </w:tcBorders>
          </w:tcPr>
          <w:p w14:paraId="5D6198D3" w14:textId="11FD72AE" w:rsidR="00D202E9" w:rsidRDefault="00D202E9" w:rsidP="00EC4061">
            <w:pPr>
              <w:jc w:val="both"/>
              <w:rPr>
                <w:rFonts w:ascii="Folio-Medium" w:hAnsi="Folio-Medium" w:cs="Folio-Medium"/>
                <w:sz w:val="17"/>
                <w:szCs w:val="17"/>
              </w:rPr>
            </w:pPr>
            <w:r w:rsidRPr="00EC4061">
              <w:rPr>
                <w:rFonts w:ascii="Folio-Medium" w:hAnsi="Folio-Medium" w:cs="Folio-Medium"/>
                <w:sz w:val="17"/>
                <w:szCs w:val="17"/>
              </w:rPr>
              <w:t>DS hav</w:t>
            </w:r>
            <w:r>
              <w:rPr>
                <w:rFonts w:ascii="Folio-Medium" w:hAnsi="Folio-Medium" w:cs="Folio-Medium"/>
                <w:sz w:val="17"/>
                <w:szCs w:val="17"/>
              </w:rPr>
              <w:t>e a reduced caries experience compared with</w:t>
            </w:r>
            <w:r w:rsidRPr="00EC4061">
              <w:rPr>
                <w:rFonts w:ascii="Folio-Medium" w:hAnsi="Folio-Medium" w:cs="Folio-Medium"/>
                <w:sz w:val="17"/>
                <w:szCs w:val="17"/>
              </w:rPr>
              <w:t xml:space="preserve"> non-DS children. Stat sig negative correlation between dental caries and salivary IgA (higher IgA levels may be caries-protective and may be a further reason (agenesis, microdontia, delayed eruption) as to why DS children have a reduced caries experience. </w:t>
            </w:r>
          </w:p>
        </w:tc>
        <w:tc>
          <w:tcPr>
            <w:tcW w:w="1134" w:type="dxa"/>
            <w:tcBorders>
              <w:top w:val="single" w:sz="12" w:space="0" w:color="auto"/>
              <w:left w:val="single" w:sz="4" w:space="0" w:color="auto"/>
              <w:bottom w:val="single" w:sz="12" w:space="0" w:color="auto"/>
              <w:right w:val="single" w:sz="4" w:space="0" w:color="auto"/>
            </w:tcBorders>
          </w:tcPr>
          <w:p w14:paraId="0430C6AD" w14:textId="2C5FC9BB" w:rsidR="00D202E9" w:rsidRPr="00C6389F" w:rsidRDefault="00D202E9" w:rsidP="00EC4061">
            <w:pPr>
              <w:jc w:val="center"/>
              <w:rPr>
                <w:rFonts w:ascii="Folio-Medium" w:hAnsi="Folio-Medium" w:cs="Folio-Medium"/>
                <w:b/>
                <w:sz w:val="18"/>
                <w:szCs w:val="18"/>
              </w:rPr>
            </w:pPr>
            <w:r w:rsidRPr="00FB1A61">
              <w:t>3</w:t>
            </w:r>
          </w:p>
        </w:tc>
        <w:tc>
          <w:tcPr>
            <w:tcW w:w="1417" w:type="dxa"/>
            <w:tcBorders>
              <w:top w:val="single" w:sz="12" w:space="0" w:color="auto"/>
              <w:left w:val="single" w:sz="4" w:space="0" w:color="auto"/>
              <w:bottom w:val="single" w:sz="12" w:space="0" w:color="auto"/>
              <w:right w:val="single" w:sz="4" w:space="0" w:color="auto"/>
            </w:tcBorders>
          </w:tcPr>
          <w:p w14:paraId="5E427D2A" w14:textId="71CADE67" w:rsidR="00D202E9" w:rsidRPr="00C6389F" w:rsidRDefault="00D202E9" w:rsidP="00EC4061">
            <w:pPr>
              <w:jc w:val="center"/>
              <w:rPr>
                <w:rFonts w:ascii="Folio-Medium" w:hAnsi="Folio-Medium" w:cs="Folio-Medium"/>
                <w:b/>
                <w:sz w:val="18"/>
                <w:szCs w:val="18"/>
              </w:rPr>
            </w:pPr>
            <w:r w:rsidRPr="00FB1A61">
              <w:t>1</w:t>
            </w:r>
          </w:p>
        </w:tc>
        <w:tc>
          <w:tcPr>
            <w:tcW w:w="1276" w:type="dxa"/>
            <w:tcBorders>
              <w:top w:val="single" w:sz="12" w:space="0" w:color="auto"/>
              <w:left w:val="single" w:sz="4" w:space="0" w:color="auto"/>
              <w:bottom w:val="single" w:sz="12" w:space="0" w:color="auto"/>
              <w:right w:val="single" w:sz="4" w:space="0" w:color="auto"/>
            </w:tcBorders>
          </w:tcPr>
          <w:p w14:paraId="37C89571" w14:textId="0EC2FC99" w:rsidR="00D202E9" w:rsidRPr="00C6389F" w:rsidRDefault="00D202E9" w:rsidP="00EC4061">
            <w:pPr>
              <w:jc w:val="center"/>
              <w:rPr>
                <w:rFonts w:ascii="Folio-Medium" w:hAnsi="Folio-Medium" w:cs="Folio-Medium"/>
                <w:b/>
                <w:sz w:val="18"/>
                <w:szCs w:val="18"/>
              </w:rPr>
            </w:pPr>
            <w:r w:rsidRPr="00FB1A61">
              <w:t>2</w:t>
            </w:r>
          </w:p>
        </w:tc>
        <w:tc>
          <w:tcPr>
            <w:tcW w:w="996" w:type="dxa"/>
            <w:tcBorders>
              <w:top w:val="single" w:sz="12" w:space="0" w:color="auto"/>
              <w:left w:val="single" w:sz="4" w:space="0" w:color="auto"/>
              <w:bottom w:val="single" w:sz="12" w:space="0" w:color="auto"/>
              <w:right w:val="single" w:sz="4" w:space="0" w:color="auto"/>
            </w:tcBorders>
          </w:tcPr>
          <w:p w14:paraId="2519DA15" w14:textId="2A2C4CC5"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6416" behindDoc="1" locked="0" layoutInCell="1" allowOverlap="1" wp14:anchorId="0089EED2" wp14:editId="24996ADC">
                      <wp:simplePos x="0" y="0"/>
                      <wp:positionH relativeFrom="column">
                        <wp:posOffset>233281</wp:posOffset>
                      </wp:positionH>
                      <wp:positionV relativeFrom="paragraph">
                        <wp:posOffset>372745</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20" name="Oval 120"/>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F21E9E0" id="Oval 120" o:spid="_x0000_s1026" style="position:absolute;margin-left:18.35pt;margin-top:29.35pt;width:17.55pt;height:18.4pt;z-index:-25148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T5lg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6BD01CC9" w14:textId="77777777" w:rsidR="00D202E9" w:rsidRDefault="00D202E9" w:rsidP="00EC4061">
            <w:pPr>
              <w:jc w:val="both"/>
              <w:rPr>
                <w:rFonts w:ascii="Folio-Medium" w:hAnsi="Folio-Medium" w:cs="Folio-Medium"/>
                <w:sz w:val="17"/>
                <w:szCs w:val="17"/>
              </w:rPr>
            </w:pPr>
          </w:p>
        </w:tc>
      </w:tr>
      <w:tr w:rsidR="00D202E9" w14:paraId="502FBEC3"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9AC9147" w14:textId="38AAD234" w:rsidR="00D202E9" w:rsidRDefault="00D202E9" w:rsidP="00DB0BD4">
            <w:pPr>
              <w:rPr>
                <w:rFonts w:ascii="Folio-Medium" w:hAnsi="Folio-Medium" w:cs="Folio-Medium"/>
                <w:sz w:val="18"/>
                <w:szCs w:val="18"/>
              </w:rPr>
            </w:pPr>
            <w:r>
              <w:rPr>
                <w:rFonts w:ascii="Folio-Medium" w:hAnsi="Folio-Medium" w:cs="Folio-Medium"/>
                <w:sz w:val="18"/>
                <w:szCs w:val="18"/>
              </w:rPr>
              <w:t>5</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5ED10F0B" w14:textId="437EFC94" w:rsidR="00D202E9" w:rsidRDefault="00D202E9" w:rsidP="00DB0BD4">
            <w:pPr>
              <w:rPr>
                <w:rFonts w:ascii="Folio-Medium" w:hAnsi="Folio-Medium" w:cs="Folio-Medium"/>
                <w:sz w:val="18"/>
                <w:szCs w:val="18"/>
              </w:rPr>
            </w:pPr>
            <w:r>
              <w:rPr>
                <w:rFonts w:ascii="Folio-Medium" w:hAnsi="Folio-Medium" w:cs="Folio-Medium"/>
                <w:sz w:val="18"/>
                <w:szCs w:val="18"/>
              </w:rPr>
              <w:t>Cornejo et al</w:t>
            </w:r>
            <w:r w:rsidRPr="00F0250C">
              <w:rPr>
                <w:rFonts w:ascii="Folio-Medium" w:hAnsi="Folio-Medium" w:cs="Folio-Medium"/>
                <w:sz w:val="18"/>
                <w:szCs w:val="18"/>
              </w:rPr>
              <w:tab/>
            </w:r>
          </w:p>
          <w:p w14:paraId="153B033F" w14:textId="77777777" w:rsidR="00D202E9" w:rsidRDefault="00D202E9" w:rsidP="00DB0BD4">
            <w:pPr>
              <w:rPr>
                <w:rFonts w:ascii="Folio-Medium" w:hAnsi="Folio-Medium" w:cs="Folio-Medium"/>
                <w:sz w:val="18"/>
                <w:szCs w:val="18"/>
              </w:rPr>
            </w:pPr>
          </w:p>
          <w:p w14:paraId="384BCAF4" w14:textId="41B9DE66" w:rsidR="00D202E9" w:rsidRPr="00F25289" w:rsidRDefault="00D202E9" w:rsidP="00DB0BD4">
            <w:pPr>
              <w:rPr>
                <w:rFonts w:ascii="Folio-Medium" w:hAnsi="Folio-Medium" w:cs="Folio-Medium"/>
                <w:b/>
                <w:sz w:val="18"/>
                <w:szCs w:val="18"/>
              </w:rPr>
            </w:pPr>
            <w:proofErr w:type="spellStart"/>
            <w:r w:rsidRPr="00F0250C">
              <w:rPr>
                <w:rFonts w:ascii="Folio-Medium" w:hAnsi="Folio-Medium" w:cs="Folio-Medium"/>
                <w:b/>
                <w:sz w:val="18"/>
                <w:szCs w:val="18"/>
              </w:rPr>
              <w:t>Bucodental</w:t>
            </w:r>
            <w:proofErr w:type="spellEnd"/>
            <w:r w:rsidRPr="00F0250C">
              <w:rPr>
                <w:rFonts w:ascii="Folio-Medium" w:hAnsi="Folio-Medium" w:cs="Folio-Medium"/>
                <w:b/>
                <w:sz w:val="18"/>
                <w:szCs w:val="18"/>
              </w:rPr>
              <w:t xml:space="preserve"> health condition in patients with Down syndr</w:t>
            </w:r>
            <w:r>
              <w:rPr>
                <w:rFonts w:ascii="Folio-Medium" w:hAnsi="Folio-Medium" w:cs="Folio-Medium"/>
                <w:b/>
                <w:sz w:val="18"/>
                <w:szCs w:val="18"/>
              </w:rPr>
              <w:t>ome of Cordoba City, Argentina</w:t>
            </w:r>
          </w:p>
          <w:p w14:paraId="4EB5C62F" w14:textId="77777777" w:rsidR="00D202E9" w:rsidRPr="004465B2" w:rsidRDefault="00D202E9" w:rsidP="00DB0BD4">
            <w:pPr>
              <w:jc w:val="both"/>
            </w:pPr>
            <w:proofErr w:type="spellStart"/>
            <w:r w:rsidRPr="00F0250C">
              <w:rPr>
                <w:rFonts w:ascii="Folio-Medium" w:hAnsi="Folio-Medium" w:cs="Folio-Medium"/>
                <w:sz w:val="18"/>
                <w:szCs w:val="18"/>
              </w:rPr>
              <w:t>Acta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odontológica</w:t>
            </w:r>
            <w:proofErr w:type="spellEnd"/>
            <w:r w:rsidRPr="00F0250C">
              <w:rPr>
                <w:rFonts w:ascii="Folio-Medium" w:hAnsi="Folio-Medium" w:cs="Folio-Medium"/>
                <w:sz w:val="18"/>
                <w:szCs w:val="18"/>
              </w:rPr>
              <w:t xml:space="preserve"> </w:t>
            </w:r>
            <w:proofErr w:type="spellStart"/>
            <w:r w:rsidRPr="00F0250C">
              <w:rPr>
                <w:rFonts w:ascii="Folio-Medium" w:hAnsi="Folio-Medium" w:cs="Folio-Medium"/>
                <w:sz w:val="18"/>
                <w:szCs w:val="18"/>
              </w:rPr>
              <w:t>latinoamericana</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E80E738" w14:textId="77777777" w:rsidR="00D202E9" w:rsidRPr="004465B2" w:rsidRDefault="00D202E9" w:rsidP="00DB0BD4">
            <w:pPr>
              <w:jc w:val="both"/>
            </w:pPr>
            <w:r>
              <w:rPr>
                <w:rFonts w:ascii="Folio-Medium" w:hAnsi="Folio-Medium" w:cs="Folio-Medium"/>
                <w:sz w:val="17"/>
                <w:szCs w:val="17"/>
              </w:rPr>
              <w:t>1996</w:t>
            </w:r>
          </w:p>
        </w:tc>
        <w:tc>
          <w:tcPr>
            <w:tcW w:w="5667" w:type="dxa"/>
            <w:tcBorders>
              <w:left w:val="single" w:sz="4" w:space="0" w:color="auto"/>
              <w:right w:val="single" w:sz="4" w:space="0" w:color="auto"/>
            </w:tcBorders>
          </w:tcPr>
          <w:p w14:paraId="223329A2"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Caries experience is very similar between DS and non-DS groups however DS children receive less treatment of the deciduous dentition - this may be due to the delay in eruption of the teeth when examined alongside non-DS children of a similar age.</w:t>
            </w:r>
          </w:p>
        </w:tc>
        <w:tc>
          <w:tcPr>
            <w:tcW w:w="1134" w:type="dxa"/>
            <w:tcBorders>
              <w:top w:val="single" w:sz="12" w:space="0" w:color="auto"/>
              <w:left w:val="single" w:sz="4" w:space="0" w:color="auto"/>
              <w:bottom w:val="single" w:sz="12" w:space="0" w:color="auto"/>
              <w:right w:val="single" w:sz="4" w:space="0" w:color="auto"/>
            </w:tcBorders>
          </w:tcPr>
          <w:p w14:paraId="1FD100F9" w14:textId="77777777" w:rsidR="00D202E9" w:rsidRPr="00C6389F" w:rsidRDefault="00D202E9" w:rsidP="00DB0BD4">
            <w:pPr>
              <w:jc w:val="center"/>
              <w:rPr>
                <w:rFonts w:ascii="Folio-Medium" w:hAnsi="Folio-Medium" w:cs="Folio-Medium"/>
                <w:b/>
                <w:sz w:val="18"/>
                <w:szCs w:val="18"/>
              </w:rPr>
            </w:pPr>
            <w:r w:rsidRPr="008914A6">
              <w:t>1</w:t>
            </w:r>
          </w:p>
        </w:tc>
        <w:tc>
          <w:tcPr>
            <w:tcW w:w="1417" w:type="dxa"/>
            <w:tcBorders>
              <w:top w:val="single" w:sz="12" w:space="0" w:color="auto"/>
              <w:left w:val="single" w:sz="4" w:space="0" w:color="auto"/>
              <w:bottom w:val="single" w:sz="12" w:space="0" w:color="auto"/>
              <w:right w:val="single" w:sz="4" w:space="0" w:color="auto"/>
            </w:tcBorders>
          </w:tcPr>
          <w:p w14:paraId="301F111F" w14:textId="77777777" w:rsidR="00D202E9" w:rsidRPr="00C6389F" w:rsidRDefault="00D202E9" w:rsidP="00DB0BD4">
            <w:pPr>
              <w:jc w:val="center"/>
              <w:rPr>
                <w:rFonts w:ascii="Folio-Medium" w:hAnsi="Folio-Medium" w:cs="Folio-Medium"/>
                <w:b/>
                <w:sz w:val="18"/>
                <w:szCs w:val="18"/>
              </w:rPr>
            </w:pPr>
            <w:r w:rsidRPr="008914A6">
              <w:t>2</w:t>
            </w:r>
          </w:p>
        </w:tc>
        <w:tc>
          <w:tcPr>
            <w:tcW w:w="1276" w:type="dxa"/>
            <w:tcBorders>
              <w:top w:val="single" w:sz="12" w:space="0" w:color="auto"/>
              <w:left w:val="single" w:sz="4" w:space="0" w:color="auto"/>
              <w:bottom w:val="single" w:sz="12" w:space="0" w:color="auto"/>
              <w:right w:val="single" w:sz="4" w:space="0" w:color="auto"/>
            </w:tcBorders>
          </w:tcPr>
          <w:p w14:paraId="32E0A2BC" w14:textId="77777777" w:rsidR="00D202E9" w:rsidRPr="00C6389F" w:rsidRDefault="00D202E9" w:rsidP="00DB0BD4">
            <w:pPr>
              <w:jc w:val="center"/>
              <w:rPr>
                <w:rFonts w:ascii="Folio-Medium" w:hAnsi="Folio-Medium" w:cs="Folio-Medium"/>
                <w:b/>
                <w:sz w:val="18"/>
                <w:szCs w:val="18"/>
              </w:rPr>
            </w:pPr>
            <w:r w:rsidRPr="008914A6">
              <w:t>1</w:t>
            </w:r>
          </w:p>
        </w:tc>
        <w:tc>
          <w:tcPr>
            <w:tcW w:w="996" w:type="dxa"/>
            <w:tcBorders>
              <w:top w:val="single" w:sz="12" w:space="0" w:color="auto"/>
              <w:left w:val="single" w:sz="4" w:space="0" w:color="auto"/>
              <w:bottom w:val="single" w:sz="12" w:space="0" w:color="auto"/>
              <w:right w:val="single" w:sz="4" w:space="0" w:color="auto"/>
            </w:tcBorders>
          </w:tcPr>
          <w:p w14:paraId="6ECFE348"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0512" behindDoc="1" locked="0" layoutInCell="1" allowOverlap="1" wp14:anchorId="52B61CCD" wp14:editId="2F7BB5C5">
                      <wp:simplePos x="0" y="0"/>
                      <wp:positionH relativeFrom="column">
                        <wp:posOffset>243913</wp:posOffset>
                      </wp:positionH>
                      <wp:positionV relativeFrom="paragraph">
                        <wp:posOffset>312198</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5" name="Oval 115"/>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FE0FCD7" id="Oval 115" o:spid="_x0000_s1026" style="position:absolute;margin-left:19.2pt;margin-top:24.6pt;width:17.55pt;height:18.4pt;z-index:-25147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dG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384F2AF5" w14:textId="77777777" w:rsidR="00D202E9" w:rsidRDefault="00D202E9" w:rsidP="00DB0BD4">
            <w:pPr>
              <w:jc w:val="both"/>
              <w:rPr>
                <w:rFonts w:ascii="Folio-Medium" w:hAnsi="Folio-Medium" w:cs="Folio-Medium"/>
                <w:sz w:val="17"/>
                <w:szCs w:val="17"/>
              </w:rPr>
            </w:pPr>
          </w:p>
        </w:tc>
      </w:tr>
      <w:tr w:rsidR="00D202E9" w14:paraId="0B6DE348"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146C0E0A" w14:textId="0C4ED901" w:rsidR="00D202E9" w:rsidRDefault="00D202E9" w:rsidP="00DB0BD4">
            <w:pPr>
              <w:rPr>
                <w:rFonts w:ascii="Folio-Medium" w:hAnsi="Folio-Medium" w:cs="Folio-Medium"/>
                <w:sz w:val="18"/>
                <w:szCs w:val="18"/>
              </w:rPr>
            </w:pPr>
            <w:r>
              <w:rPr>
                <w:rFonts w:ascii="Folio-Medium" w:hAnsi="Folio-Medium" w:cs="Folio-Medium"/>
                <w:sz w:val="18"/>
                <w:szCs w:val="18"/>
              </w:rPr>
              <w:t>6</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5C2630BB" w14:textId="6C4E56FD"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Davidovich</w:t>
            </w:r>
            <w:proofErr w:type="spellEnd"/>
            <w:r>
              <w:rPr>
                <w:rFonts w:ascii="Folio-Medium" w:hAnsi="Folio-Medium" w:cs="Folio-Medium"/>
                <w:sz w:val="18"/>
                <w:szCs w:val="18"/>
              </w:rPr>
              <w:t xml:space="preserve"> </w:t>
            </w:r>
            <w:r w:rsidRPr="00786234">
              <w:rPr>
                <w:rFonts w:ascii="Folio-Medium" w:hAnsi="Folio-Medium" w:cs="Folio-Medium"/>
                <w:sz w:val="18"/>
                <w:szCs w:val="18"/>
              </w:rPr>
              <w:t>et al</w:t>
            </w:r>
            <w:r w:rsidRPr="00786234">
              <w:rPr>
                <w:rFonts w:ascii="Folio-Medium" w:hAnsi="Folio-Medium" w:cs="Folio-Medium"/>
                <w:sz w:val="18"/>
                <w:szCs w:val="18"/>
              </w:rPr>
              <w:tab/>
            </w:r>
          </w:p>
          <w:p w14:paraId="40286354" w14:textId="77777777" w:rsidR="00D202E9" w:rsidRDefault="00D202E9" w:rsidP="00DB0BD4">
            <w:pPr>
              <w:rPr>
                <w:rFonts w:ascii="Folio-Medium" w:hAnsi="Folio-Medium" w:cs="Folio-Medium"/>
                <w:sz w:val="18"/>
                <w:szCs w:val="18"/>
              </w:rPr>
            </w:pPr>
          </w:p>
          <w:p w14:paraId="48E452CC" w14:textId="3BCE59A5" w:rsidR="00D202E9" w:rsidRPr="00F25289" w:rsidRDefault="00D202E9" w:rsidP="00DB0BD4">
            <w:pPr>
              <w:rPr>
                <w:rFonts w:ascii="Folio-Medium" w:hAnsi="Folio-Medium" w:cs="Folio-Medium"/>
                <w:b/>
                <w:sz w:val="18"/>
                <w:szCs w:val="18"/>
              </w:rPr>
            </w:pPr>
            <w:r w:rsidRPr="00786234">
              <w:rPr>
                <w:rFonts w:ascii="Folio-Medium" w:hAnsi="Folio-Medium" w:cs="Folio-Medium"/>
                <w:b/>
                <w:sz w:val="18"/>
                <w:szCs w:val="18"/>
              </w:rPr>
              <w:t xml:space="preserve">A comparison of the </w:t>
            </w:r>
            <w:proofErr w:type="spellStart"/>
            <w:r w:rsidRPr="00786234">
              <w:rPr>
                <w:rFonts w:ascii="Folio-Medium" w:hAnsi="Folio-Medium" w:cs="Folio-Medium"/>
                <w:b/>
                <w:sz w:val="18"/>
                <w:szCs w:val="18"/>
              </w:rPr>
              <w:t>sialochemistry</w:t>
            </w:r>
            <w:proofErr w:type="spellEnd"/>
            <w:r w:rsidRPr="00786234">
              <w:rPr>
                <w:rFonts w:ascii="Folio-Medium" w:hAnsi="Folio-Medium" w:cs="Folio-Medium"/>
                <w:b/>
                <w:sz w:val="18"/>
                <w:szCs w:val="18"/>
              </w:rPr>
              <w:t>, oral pH, and oral health status of down syndrome</w:t>
            </w:r>
            <w:r>
              <w:rPr>
                <w:rFonts w:ascii="Folio-Medium" w:hAnsi="Folio-Medium" w:cs="Folio-Medium"/>
                <w:b/>
                <w:sz w:val="18"/>
                <w:szCs w:val="18"/>
              </w:rPr>
              <w:t xml:space="preserve"> children to healthy children </w:t>
            </w:r>
            <w:r>
              <w:rPr>
                <w:rFonts w:ascii="Folio-Medium" w:hAnsi="Folio-Medium" w:cs="Folio-Medium"/>
                <w:b/>
                <w:sz w:val="18"/>
                <w:szCs w:val="18"/>
              </w:rPr>
              <w:tab/>
            </w:r>
          </w:p>
          <w:p w14:paraId="7A493F63" w14:textId="77777777" w:rsidR="00D202E9" w:rsidRPr="004465B2" w:rsidRDefault="00D202E9" w:rsidP="00DB0BD4">
            <w:pPr>
              <w:jc w:val="both"/>
            </w:pPr>
            <w:r w:rsidRPr="00786234">
              <w:rPr>
                <w:rFonts w:ascii="Folio-Medium" w:hAnsi="Folio-Medium" w:cs="Folio-Medium"/>
                <w:sz w:val="18"/>
                <w:szCs w:val="18"/>
              </w:rPr>
              <w:t>International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711ACA7" w14:textId="77777777" w:rsidR="00D202E9" w:rsidRPr="004465B2" w:rsidRDefault="00D202E9" w:rsidP="00DB0BD4">
            <w:pPr>
              <w:jc w:val="both"/>
            </w:pPr>
            <w:r>
              <w:rPr>
                <w:rFonts w:ascii="Folio-Medium" w:hAnsi="Folio-Medium" w:cs="Folio-Medium"/>
                <w:sz w:val="17"/>
                <w:szCs w:val="17"/>
              </w:rPr>
              <w:t>2010</w:t>
            </w:r>
          </w:p>
        </w:tc>
        <w:tc>
          <w:tcPr>
            <w:tcW w:w="5667" w:type="dxa"/>
            <w:tcBorders>
              <w:left w:val="single" w:sz="4" w:space="0" w:color="auto"/>
              <w:right w:val="single" w:sz="4" w:space="0" w:color="auto"/>
            </w:tcBorders>
          </w:tcPr>
          <w:p w14:paraId="2C196DE4" w14:textId="77777777" w:rsidR="00D202E9" w:rsidRPr="00EC4061" w:rsidRDefault="00D202E9" w:rsidP="00DB0BD4">
            <w:pPr>
              <w:jc w:val="both"/>
              <w:rPr>
                <w:rFonts w:ascii="Folio-Medium" w:hAnsi="Folio-Medium" w:cs="Folio-Medium"/>
                <w:sz w:val="17"/>
                <w:szCs w:val="17"/>
              </w:rPr>
            </w:pPr>
            <w:r w:rsidRPr="00EC4061">
              <w:rPr>
                <w:rFonts w:ascii="Folio-Medium" w:hAnsi="Folio-Medium" w:cs="Folio-Medium"/>
                <w:sz w:val="17"/>
                <w:szCs w:val="17"/>
              </w:rPr>
              <w:t xml:space="preserve">Both pH and </w:t>
            </w:r>
            <w:proofErr w:type="spellStart"/>
            <w:r w:rsidRPr="00EC4061">
              <w:rPr>
                <w:rFonts w:ascii="Folio-Medium" w:hAnsi="Folio-Medium" w:cs="Folio-Medium"/>
                <w:sz w:val="17"/>
                <w:szCs w:val="17"/>
              </w:rPr>
              <w:t>sialochemistry</w:t>
            </w:r>
            <w:proofErr w:type="spellEnd"/>
            <w:r w:rsidRPr="00EC4061">
              <w:rPr>
                <w:rFonts w:ascii="Folio-Medium" w:hAnsi="Folio-Medium" w:cs="Folio-Medium"/>
                <w:sz w:val="17"/>
                <w:szCs w:val="17"/>
              </w:rPr>
              <w:t xml:space="preserve"> (Cl, Ca, </w:t>
            </w:r>
            <w:proofErr w:type="gramStart"/>
            <w:r w:rsidRPr="00EC4061">
              <w:rPr>
                <w:rFonts w:ascii="Folio-Medium" w:hAnsi="Folio-Medium" w:cs="Folio-Medium"/>
                <w:sz w:val="17"/>
                <w:szCs w:val="17"/>
              </w:rPr>
              <w:t>Na</w:t>
            </w:r>
            <w:proofErr w:type="gramEnd"/>
            <w:r w:rsidRPr="00EC4061">
              <w:rPr>
                <w:rFonts w:ascii="Folio-Medium" w:hAnsi="Folio-Medium" w:cs="Folio-Medium"/>
                <w:sz w:val="17"/>
                <w:szCs w:val="17"/>
              </w:rPr>
              <w:t xml:space="preserve"> and K levels) were different among children with DS with caries compared to healthy children.</w:t>
            </w:r>
          </w:p>
          <w:p w14:paraId="66999AE5" w14:textId="77777777" w:rsidR="00D202E9" w:rsidRPr="00EC4061" w:rsidRDefault="00D202E9" w:rsidP="00DB0BD4">
            <w:pPr>
              <w:jc w:val="both"/>
              <w:rPr>
                <w:rFonts w:ascii="Folio-Medium" w:hAnsi="Folio-Medium" w:cs="Folio-Medium"/>
                <w:sz w:val="17"/>
                <w:szCs w:val="17"/>
              </w:rPr>
            </w:pPr>
            <w:r w:rsidRPr="00EC4061">
              <w:rPr>
                <w:rFonts w:ascii="Folio-Medium" w:hAnsi="Folio-Medium" w:cs="Folio-Medium"/>
                <w:sz w:val="17"/>
                <w:szCs w:val="17"/>
              </w:rPr>
              <w:t>The differences between DS and healthy children were more prominent in relation to caries status.</w:t>
            </w:r>
          </w:p>
          <w:p w14:paraId="2DD81F94"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All variables, taken together, could not exactly explain the overall low caries rate of children with DS, thus only demonstrates the complex nature of dental caries. We believe that the trisomy in DS manifests itself in the salivary glands. As a result, a different salivary environment of electrolytes is created, tha</w:t>
            </w:r>
            <w:r>
              <w:rPr>
                <w:rFonts w:ascii="Folio-Medium" w:hAnsi="Folio-Medium" w:cs="Folio-Medium"/>
                <w:sz w:val="17"/>
                <w:szCs w:val="17"/>
              </w:rPr>
              <w:t>t interferes in the caries pro</w:t>
            </w:r>
            <w:r w:rsidRPr="00EC4061">
              <w:rPr>
                <w:rFonts w:ascii="Folio-Medium" w:hAnsi="Folio-Medium" w:cs="Folio-Medium"/>
                <w:sz w:val="17"/>
                <w:szCs w:val="17"/>
              </w:rPr>
              <w:t>cess, leading to lower caries rates among DS children.</w:t>
            </w:r>
          </w:p>
        </w:tc>
        <w:tc>
          <w:tcPr>
            <w:tcW w:w="1134" w:type="dxa"/>
            <w:tcBorders>
              <w:top w:val="single" w:sz="12" w:space="0" w:color="auto"/>
              <w:left w:val="single" w:sz="4" w:space="0" w:color="auto"/>
              <w:bottom w:val="single" w:sz="12" w:space="0" w:color="auto"/>
              <w:right w:val="single" w:sz="4" w:space="0" w:color="auto"/>
            </w:tcBorders>
          </w:tcPr>
          <w:p w14:paraId="5740492E" w14:textId="77777777" w:rsidR="00D202E9" w:rsidRPr="00C6389F" w:rsidRDefault="00D202E9" w:rsidP="00DB0BD4">
            <w:pPr>
              <w:jc w:val="center"/>
              <w:rPr>
                <w:rFonts w:ascii="Folio-Medium" w:hAnsi="Folio-Medium" w:cs="Folio-Medium"/>
                <w:b/>
                <w:sz w:val="18"/>
                <w:szCs w:val="18"/>
              </w:rPr>
            </w:pPr>
            <w:r w:rsidRPr="004716AD">
              <w:t>0</w:t>
            </w:r>
          </w:p>
        </w:tc>
        <w:tc>
          <w:tcPr>
            <w:tcW w:w="1417" w:type="dxa"/>
            <w:tcBorders>
              <w:top w:val="single" w:sz="12" w:space="0" w:color="auto"/>
              <w:left w:val="single" w:sz="4" w:space="0" w:color="auto"/>
              <w:bottom w:val="single" w:sz="12" w:space="0" w:color="auto"/>
              <w:right w:val="single" w:sz="4" w:space="0" w:color="auto"/>
            </w:tcBorders>
          </w:tcPr>
          <w:p w14:paraId="58445070" w14:textId="77777777" w:rsidR="00D202E9" w:rsidRPr="00C6389F" w:rsidRDefault="00D202E9" w:rsidP="00DB0BD4">
            <w:pPr>
              <w:jc w:val="center"/>
              <w:rPr>
                <w:rFonts w:ascii="Folio-Medium" w:hAnsi="Folio-Medium" w:cs="Folio-Medium"/>
                <w:b/>
                <w:sz w:val="18"/>
                <w:szCs w:val="18"/>
              </w:rPr>
            </w:pPr>
            <w:r w:rsidRPr="004716AD">
              <w:t>1</w:t>
            </w:r>
          </w:p>
        </w:tc>
        <w:tc>
          <w:tcPr>
            <w:tcW w:w="1276" w:type="dxa"/>
            <w:tcBorders>
              <w:top w:val="single" w:sz="12" w:space="0" w:color="auto"/>
              <w:left w:val="single" w:sz="4" w:space="0" w:color="auto"/>
              <w:bottom w:val="single" w:sz="12" w:space="0" w:color="auto"/>
              <w:right w:val="single" w:sz="4" w:space="0" w:color="auto"/>
            </w:tcBorders>
          </w:tcPr>
          <w:p w14:paraId="4FCEB3A6" w14:textId="77777777" w:rsidR="00D202E9" w:rsidRPr="00C6389F" w:rsidRDefault="00D202E9" w:rsidP="00DB0BD4">
            <w:pPr>
              <w:jc w:val="center"/>
              <w:rPr>
                <w:rFonts w:ascii="Folio-Medium" w:hAnsi="Folio-Medium" w:cs="Folio-Medium"/>
                <w:b/>
                <w:sz w:val="18"/>
                <w:szCs w:val="18"/>
              </w:rPr>
            </w:pPr>
            <w:r w:rsidRPr="004716AD">
              <w:t>2</w:t>
            </w:r>
          </w:p>
        </w:tc>
        <w:tc>
          <w:tcPr>
            <w:tcW w:w="996" w:type="dxa"/>
            <w:tcBorders>
              <w:top w:val="single" w:sz="12" w:space="0" w:color="auto"/>
              <w:left w:val="single" w:sz="4" w:space="0" w:color="auto"/>
              <w:bottom w:val="single" w:sz="12" w:space="0" w:color="auto"/>
              <w:right w:val="single" w:sz="4" w:space="0" w:color="auto"/>
            </w:tcBorders>
          </w:tcPr>
          <w:p w14:paraId="47CED4C6"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2560" behindDoc="1" locked="0" layoutInCell="1" allowOverlap="1" wp14:anchorId="11B4FE73" wp14:editId="67924B94">
                      <wp:simplePos x="0" y="0"/>
                      <wp:positionH relativeFrom="column">
                        <wp:posOffset>243914</wp:posOffset>
                      </wp:positionH>
                      <wp:positionV relativeFrom="paragraph">
                        <wp:posOffset>288556</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2" name="Oval 112"/>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0EE4BD" id="Oval 112" o:spid="_x0000_s1026" style="position:absolute;margin-left:19.2pt;margin-top:22.7pt;width:17.55pt;height:18.4pt;z-index:-25147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kJ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64C5983A" w14:textId="77777777" w:rsidR="00D202E9" w:rsidRDefault="00D202E9" w:rsidP="00DB0BD4">
            <w:pPr>
              <w:jc w:val="both"/>
              <w:rPr>
                <w:rFonts w:ascii="Folio-Medium" w:hAnsi="Folio-Medium" w:cs="Folio-Medium"/>
                <w:sz w:val="17"/>
                <w:szCs w:val="17"/>
              </w:rPr>
            </w:pPr>
          </w:p>
        </w:tc>
      </w:tr>
      <w:tr w:rsidR="00D202E9" w14:paraId="35A218A9"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F4B6290" w14:textId="47E7B31C" w:rsidR="00D202E9" w:rsidRDefault="00D202E9" w:rsidP="00DB0BD4">
            <w:pPr>
              <w:rPr>
                <w:rFonts w:ascii="Folio-Medium" w:hAnsi="Folio-Medium" w:cs="Folio-Medium"/>
                <w:sz w:val="18"/>
                <w:szCs w:val="18"/>
              </w:rPr>
            </w:pPr>
            <w:r>
              <w:rPr>
                <w:rFonts w:ascii="Folio-Medium" w:hAnsi="Folio-Medium" w:cs="Folio-Medium"/>
                <w:sz w:val="18"/>
                <w:szCs w:val="18"/>
              </w:rPr>
              <w:t>7</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13ED1EAB" w14:textId="10635F4A" w:rsidR="00D202E9" w:rsidRPr="00B15FD1" w:rsidRDefault="00D202E9" w:rsidP="00DB0BD4">
            <w:pPr>
              <w:rPr>
                <w:rFonts w:ascii="Folio-Medium" w:hAnsi="Folio-Medium" w:cs="Folio-Medium"/>
                <w:sz w:val="18"/>
                <w:szCs w:val="18"/>
              </w:rPr>
            </w:pPr>
            <w:proofErr w:type="spellStart"/>
            <w:r>
              <w:rPr>
                <w:rFonts w:ascii="Folio-Medium" w:hAnsi="Folio-Medium" w:cs="Folio-Medium"/>
                <w:sz w:val="18"/>
                <w:szCs w:val="18"/>
              </w:rPr>
              <w:t>Hashizume</w:t>
            </w:r>
            <w:proofErr w:type="spellEnd"/>
            <w:r>
              <w:rPr>
                <w:rFonts w:ascii="Folio-Medium" w:hAnsi="Folio-Medium" w:cs="Folio-Medium"/>
                <w:sz w:val="18"/>
                <w:szCs w:val="18"/>
              </w:rPr>
              <w:t xml:space="preserve"> et al.,</w:t>
            </w:r>
            <w:r w:rsidRPr="00B15FD1">
              <w:rPr>
                <w:rFonts w:ascii="Folio-Medium" w:hAnsi="Folio-Medium" w:cs="Folio-Medium"/>
                <w:sz w:val="18"/>
                <w:szCs w:val="18"/>
              </w:rPr>
              <w:tab/>
            </w:r>
          </w:p>
          <w:p w14:paraId="0ABE30E9" w14:textId="77777777" w:rsidR="00D202E9" w:rsidRDefault="00D202E9" w:rsidP="00DB0BD4">
            <w:pPr>
              <w:rPr>
                <w:sz w:val="18"/>
                <w:szCs w:val="18"/>
              </w:rPr>
            </w:pPr>
          </w:p>
          <w:p w14:paraId="33F4BFB0" w14:textId="69D9C4EA" w:rsidR="00D202E9" w:rsidRDefault="00D202E9" w:rsidP="00DB0BD4">
            <w:pPr>
              <w:rPr>
                <w:sz w:val="18"/>
                <w:szCs w:val="18"/>
              </w:rPr>
            </w:pPr>
            <w:r w:rsidRPr="00B15FD1">
              <w:rPr>
                <w:rFonts w:ascii="Folio-Medium" w:hAnsi="Folio-Medium" w:cs="Folio-Medium"/>
                <w:b/>
                <w:sz w:val="18"/>
                <w:szCs w:val="18"/>
              </w:rPr>
              <w:t>Salivary secretory IgA concentration and dental caries in children with Down syndrome</w:t>
            </w:r>
          </w:p>
          <w:p w14:paraId="4F6A8C11" w14:textId="77777777" w:rsidR="00D202E9" w:rsidRPr="004465B2" w:rsidRDefault="00D202E9" w:rsidP="00DB0BD4">
            <w:pPr>
              <w:jc w:val="both"/>
            </w:pPr>
            <w:r w:rsidRPr="00B15FD1">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58C4CCE" w14:textId="77777777" w:rsidR="00D202E9" w:rsidRPr="004465B2" w:rsidRDefault="00D202E9" w:rsidP="00DB0BD4">
            <w:pPr>
              <w:jc w:val="both"/>
            </w:pPr>
            <w:r>
              <w:rPr>
                <w:rFonts w:ascii="Folio-Medium" w:hAnsi="Folio-Medium" w:cs="Folio-Medium"/>
                <w:sz w:val="17"/>
                <w:szCs w:val="17"/>
              </w:rPr>
              <w:t>2017</w:t>
            </w:r>
          </w:p>
        </w:tc>
        <w:tc>
          <w:tcPr>
            <w:tcW w:w="5667" w:type="dxa"/>
            <w:tcBorders>
              <w:left w:val="single" w:sz="4" w:space="0" w:color="auto"/>
              <w:right w:val="single" w:sz="4" w:space="0" w:color="auto"/>
            </w:tcBorders>
          </w:tcPr>
          <w:p w14:paraId="326B5281"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Children with DS had a similar caries experience to children without DS</w:t>
            </w:r>
          </w:p>
        </w:tc>
        <w:tc>
          <w:tcPr>
            <w:tcW w:w="1134" w:type="dxa"/>
            <w:tcBorders>
              <w:top w:val="single" w:sz="12" w:space="0" w:color="auto"/>
              <w:left w:val="single" w:sz="4" w:space="0" w:color="auto"/>
              <w:bottom w:val="single" w:sz="12" w:space="0" w:color="auto"/>
              <w:right w:val="single" w:sz="4" w:space="0" w:color="auto"/>
            </w:tcBorders>
          </w:tcPr>
          <w:p w14:paraId="5A48E645" w14:textId="77777777" w:rsidR="00D202E9" w:rsidRPr="00C6389F" w:rsidRDefault="00D202E9" w:rsidP="00DB0BD4">
            <w:pPr>
              <w:jc w:val="center"/>
              <w:rPr>
                <w:rFonts w:ascii="Folio-Medium" w:hAnsi="Folio-Medium" w:cs="Folio-Medium"/>
                <w:b/>
                <w:sz w:val="18"/>
                <w:szCs w:val="18"/>
              </w:rPr>
            </w:pPr>
            <w:r w:rsidRPr="00245579">
              <w:t>2</w:t>
            </w:r>
          </w:p>
        </w:tc>
        <w:tc>
          <w:tcPr>
            <w:tcW w:w="1417" w:type="dxa"/>
            <w:tcBorders>
              <w:top w:val="single" w:sz="12" w:space="0" w:color="auto"/>
              <w:left w:val="single" w:sz="4" w:space="0" w:color="auto"/>
              <w:bottom w:val="single" w:sz="12" w:space="0" w:color="auto"/>
              <w:right w:val="single" w:sz="4" w:space="0" w:color="auto"/>
            </w:tcBorders>
          </w:tcPr>
          <w:p w14:paraId="39B6C2E1" w14:textId="77777777" w:rsidR="00D202E9" w:rsidRPr="00C6389F" w:rsidRDefault="00D202E9" w:rsidP="00DB0BD4">
            <w:pPr>
              <w:jc w:val="center"/>
              <w:rPr>
                <w:rFonts w:ascii="Folio-Medium" w:hAnsi="Folio-Medium" w:cs="Folio-Medium"/>
                <w:b/>
                <w:sz w:val="18"/>
                <w:szCs w:val="18"/>
              </w:rPr>
            </w:pPr>
            <w:r w:rsidRPr="00245579">
              <w:t>1</w:t>
            </w:r>
          </w:p>
        </w:tc>
        <w:tc>
          <w:tcPr>
            <w:tcW w:w="1276" w:type="dxa"/>
            <w:tcBorders>
              <w:top w:val="single" w:sz="12" w:space="0" w:color="auto"/>
              <w:left w:val="single" w:sz="4" w:space="0" w:color="auto"/>
              <w:bottom w:val="single" w:sz="12" w:space="0" w:color="auto"/>
              <w:right w:val="single" w:sz="4" w:space="0" w:color="auto"/>
            </w:tcBorders>
          </w:tcPr>
          <w:p w14:paraId="335EF51A" w14:textId="77777777" w:rsidR="00D202E9" w:rsidRPr="00C6389F" w:rsidRDefault="00D202E9" w:rsidP="00DB0BD4">
            <w:pPr>
              <w:jc w:val="center"/>
              <w:rPr>
                <w:rFonts w:ascii="Folio-Medium" w:hAnsi="Folio-Medium" w:cs="Folio-Medium"/>
                <w:b/>
                <w:sz w:val="18"/>
                <w:szCs w:val="18"/>
              </w:rPr>
            </w:pPr>
            <w:r w:rsidRPr="00245579">
              <w:t>2</w:t>
            </w:r>
          </w:p>
        </w:tc>
        <w:tc>
          <w:tcPr>
            <w:tcW w:w="996" w:type="dxa"/>
            <w:tcBorders>
              <w:top w:val="single" w:sz="12" w:space="0" w:color="auto"/>
              <w:left w:val="single" w:sz="4" w:space="0" w:color="auto"/>
              <w:bottom w:val="single" w:sz="12" w:space="0" w:color="auto"/>
              <w:right w:val="single" w:sz="4" w:space="0" w:color="auto"/>
            </w:tcBorders>
          </w:tcPr>
          <w:p w14:paraId="5CEDA53C"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1536" behindDoc="1" locked="0" layoutInCell="1" allowOverlap="1" wp14:anchorId="2698EBD4" wp14:editId="539BF516">
                      <wp:simplePos x="0" y="0"/>
                      <wp:positionH relativeFrom="column">
                        <wp:posOffset>222250</wp:posOffset>
                      </wp:positionH>
                      <wp:positionV relativeFrom="paragraph">
                        <wp:posOffset>328546</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7" name="Oval 117"/>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CFBDF6" id="Oval 117" o:spid="_x0000_s1026" style="position:absolute;margin-left:17.5pt;margin-top:25.85pt;width:17.55pt;height:18.4pt;z-index:-25147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Ux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23E8D0E1" w14:textId="77777777" w:rsidR="00D202E9" w:rsidRDefault="00D202E9" w:rsidP="00DB0BD4">
            <w:pPr>
              <w:jc w:val="both"/>
              <w:rPr>
                <w:rFonts w:ascii="Folio-Medium" w:hAnsi="Folio-Medium" w:cs="Folio-Medium"/>
                <w:sz w:val="17"/>
                <w:szCs w:val="17"/>
              </w:rPr>
            </w:pPr>
          </w:p>
        </w:tc>
      </w:tr>
      <w:tr w:rsidR="00D202E9" w14:paraId="515C66E5"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1B8C452B" w14:textId="1ECF1868" w:rsidR="00D202E9" w:rsidRDefault="00D202E9" w:rsidP="00DB0BD4">
            <w:pPr>
              <w:rPr>
                <w:rFonts w:ascii="Folio-Medium" w:hAnsi="Folio-Medium" w:cs="Folio-Medium"/>
                <w:sz w:val="18"/>
                <w:szCs w:val="18"/>
              </w:rPr>
            </w:pPr>
            <w:r>
              <w:rPr>
                <w:rFonts w:ascii="Folio-Medium" w:hAnsi="Folio-Medium" w:cs="Folio-Medium"/>
                <w:sz w:val="18"/>
                <w:szCs w:val="18"/>
              </w:rPr>
              <w:t>8</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1C96947" w14:textId="1A110F7F" w:rsidR="00D202E9" w:rsidRDefault="00D202E9" w:rsidP="00DB0BD4">
            <w:pPr>
              <w:rPr>
                <w:rFonts w:ascii="Folio-Medium" w:hAnsi="Folio-Medium" w:cs="Folio-Medium"/>
                <w:sz w:val="18"/>
                <w:szCs w:val="18"/>
              </w:rPr>
            </w:pPr>
            <w:r>
              <w:rPr>
                <w:rFonts w:ascii="Folio-Medium" w:hAnsi="Folio-Medium" w:cs="Folio-Medium"/>
                <w:sz w:val="18"/>
                <w:szCs w:val="18"/>
              </w:rPr>
              <w:t xml:space="preserve">Lee </w:t>
            </w:r>
            <w:r w:rsidRPr="00A42423">
              <w:rPr>
                <w:rFonts w:ascii="Folio-Medium" w:hAnsi="Folio-Medium" w:cs="Folio-Medium"/>
                <w:sz w:val="18"/>
                <w:szCs w:val="18"/>
              </w:rPr>
              <w:t>et al</w:t>
            </w:r>
            <w:r w:rsidRPr="00A42423">
              <w:rPr>
                <w:rFonts w:ascii="Folio-Medium" w:hAnsi="Folio-Medium" w:cs="Folio-Medium"/>
                <w:sz w:val="18"/>
                <w:szCs w:val="18"/>
              </w:rPr>
              <w:tab/>
            </w:r>
          </w:p>
          <w:p w14:paraId="46D89E49" w14:textId="77777777" w:rsidR="00D202E9" w:rsidRDefault="00D202E9" w:rsidP="00DB0BD4">
            <w:pPr>
              <w:rPr>
                <w:rFonts w:ascii="Folio-Medium" w:hAnsi="Folio-Medium" w:cs="Folio-Medium"/>
                <w:sz w:val="18"/>
                <w:szCs w:val="18"/>
              </w:rPr>
            </w:pPr>
          </w:p>
          <w:p w14:paraId="6AE7DA69" w14:textId="42780B19" w:rsidR="00D202E9" w:rsidRPr="00F25289" w:rsidRDefault="00D202E9" w:rsidP="00DB0BD4">
            <w:pPr>
              <w:rPr>
                <w:rFonts w:ascii="Folio-Medium" w:hAnsi="Folio-Medium" w:cs="Folio-Medium"/>
                <w:b/>
                <w:sz w:val="18"/>
                <w:szCs w:val="18"/>
              </w:rPr>
            </w:pPr>
            <w:r w:rsidRPr="00A42423">
              <w:rPr>
                <w:rFonts w:ascii="Folio-Medium" w:hAnsi="Folio-Medium" w:cs="Folio-Medium"/>
                <w:b/>
                <w:sz w:val="18"/>
                <w:szCs w:val="18"/>
              </w:rPr>
              <w:t>Dental caries and salivary immunoglobuli</w:t>
            </w:r>
            <w:r>
              <w:rPr>
                <w:rFonts w:ascii="Folio-Medium" w:hAnsi="Folio-Medium" w:cs="Folio-Medium"/>
                <w:b/>
                <w:sz w:val="18"/>
                <w:szCs w:val="18"/>
              </w:rPr>
              <w:t xml:space="preserve">n A in Down syndrome children </w:t>
            </w:r>
            <w:r>
              <w:rPr>
                <w:rFonts w:ascii="Folio-Medium" w:hAnsi="Folio-Medium" w:cs="Folio-Medium"/>
                <w:b/>
                <w:sz w:val="18"/>
                <w:szCs w:val="18"/>
              </w:rPr>
              <w:tab/>
            </w:r>
          </w:p>
          <w:p w14:paraId="5BB2CD14" w14:textId="77777777" w:rsidR="00D202E9" w:rsidRPr="004465B2" w:rsidRDefault="00D202E9" w:rsidP="00DB0BD4">
            <w:pPr>
              <w:jc w:val="both"/>
            </w:pPr>
            <w:r w:rsidRPr="00A42423">
              <w:rPr>
                <w:rFonts w:ascii="Folio-Medium" w:hAnsi="Folio-Medium" w:cs="Folio-Medium"/>
                <w:sz w:val="18"/>
                <w:szCs w:val="18"/>
              </w:rPr>
              <w:t>Journal of paediatric Child health</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572577F" w14:textId="77777777" w:rsidR="00D202E9" w:rsidRPr="004465B2" w:rsidRDefault="00D202E9" w:rsidP="00DB0BD4">
            <w:pPr>
              <w:jc w:val="both"/>
            </w:pPr>
            <w:r>
              <w:rPr>
                <w:rFonts w:ascii="Folio-Medium" w:hAnsi="Folio-Medium" w:cs="Folio-Medium"/>
                <w:sz w:val="17"/>
                <w:szCs w:val="17"/>
              </w:rPr>
              <w:t>2004</w:t>
            </w:r>
          </w:p>
        </w:tc>
        <w:tc>
          <w:tcPr>
            <w:tcW w:w="5667" w:type="dxa"/>
            <w:tcBorders>
              <w:left w:val="single" w:sz="4" w:space="0" w:color="auto"/>
              <w:bottom w:val="single" w:sz="4" w:space="0" w:color="auto"/>
              <w:right w:val="single" w:sz="4" w:space="0" w:color="auto"/>
            </w:tcBorders>
          </w:tcPr>
          <w:p w14:paraId="3E939E2B"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This study suggests that Down syndrome children have a lower prevalence of dental caries than normal children, which might be due to the higher amounts of S. mutans specific IgA antibodi</w:t>
            </w:r>
            <w:r>
              <w:rPr>
                <w:rFonts w:ascii="Folio-Medium" w:hAnsi="Folio-Medium" w:cs="Folio-Medium"/>
                <w:sz w:val="17"/>
                <w:szCs w:val="17"/>
              </w:rPr>
              <w:t>es. In addition, these observa</w:t>
            </w:r>
            <w:r w:rsidRPr="00EC4061">
              <w:rPr>
                <w:rFonts w:ascii="Folio-Medium" w:hAnsi="Folio-Medium" w:cs="Folio-Medium"/>
                <w:sz w:val="17"/>
                <w:szCs w:val="17"/>
              </w:rPr>
              <w:t xml:space="preserve">tions need to be confirmed continuously in other well-designed studies. </w:t>
            </w:r>
          </w:p>
        </w:tc>
        <w:tc>
          <w:tcPr>
            <w:tcW w:w="1134" w:type="dxa"/>
            <w:tcBorders>
              <w:top w:val="single" w:sz="12" w:space="0" w:color="auto"/>
              <w:left w:val="single" w:sz="4" w:space="0" w:color="auto"/>
              <w:bottom w:val="single" w:sz="4" w:space="0" w:color="auto"/>
              <w:right w:val="single" w:sz="4" w:space="0" w:color="auto"/>
            </w:tcBorders>
          </w:tcPr>
          <w:p w14:paraId="4027BB5A" w14:textId="77777777" w:rsidR="00D202E9" w:rsidRPr="00C6389F" w:rsidRDefault="00D202E9" w:rsidP="00DB0BD4">
            <w:pPr>
              <w:jc w:val="center"/>
              <w:rPr>
                <w:rFonts w:ascii="Folio-Medium" w:hAnsi="Folio-Medium" w:cs="Folio-Medium"/>
                <w:b/>
                <w:sz w:val="18"/>
                <w:szCs w:val="18"/>
              </w:rPr>
            </w:pPr>
            <w:r w:rsidRPr="00AE4B90">
              <w:t>1</w:t>
            </w:r>
          </w:p>
        </w:tc>
        <w:tc>
          <w:tcPr>
            <w:tcW w:w="1417" w:type="dxa"/>
            <w:tcBorders>
              <w:top w:val="single" w:sz="12" w:space="0" w:color="auto"/>
              <w:left w:val="single" w:sz="4" w:space="0" w:color="auto"/>
              <w:bottom w:val="single" w:sz="4" w:space="0" w:color="auto"/>
              <w:right w:val="single" w:sz="4" w:space="0" w:color="auto"/>
            </w:tcBorders>
          </w:tcPr>
          <w:p w14:paraId="4F4B3C78" w14:textId="77777777" w:rsidR="00D202E9" w:rsidRPr="00C6389F" w:rsidRDefault="00D202E9" w:rsidP="00DB0BD4">
            <w:pPr>
              <w:jc w:val="center"/>
              <w:rPr>
                <w:rFonts w:ascii="Folio-Medium" w:hAnsi="Folio-Medium" w:cs="Folio-Medium"/>
                <w:b/>
                <w:sz w:val="18"/>
                <w:szCs w:val="18"/>
              </w:rPr>
            </w:pPr>
            <w:r w:rsidRPr="00AE4B90">
              <w:t>2</w:t>
            </w:r>
          </w:p>
        </w:tc>
        <w:tc>
          <w:tcPr>
            <w:tcW w:w="1276" w:type="dxa"/>
            <w:tcBorders>
              <w:top w:val="single" w:sz="12" w:space="0" w:color="auto"/>
              <w:left w:val="single" w:sz="4" w:space="0" w:color="auto"/>
              <w:bottom w:val="single" w:sz="4" w:space="0" w:color="auto"/>
              <w:right w:val="single" w:sz="4" w:space="0" w:color="auto"/>
            </w:tcBorders>
          </w:tcPr>
          <w:p w14:paraId="145B9A18" w14:textId="77777777" w:rsidR="00D202E9" w:rsidRPr="00C6389F" w:rsidRDefault="00D202E9" w:rsidP="00DB0BD4">
            <w:pPr>
              <w:jc w:val="center"/>
              <w:rPr>
                <w:rFonts w:ascii="Folio-Medium" w:hAnsi="Folio-Medium" w:cs="Folio-Medium"/>
                <w:b/>
                <w:sz w:val="18"/>
                <w:szCs w:val="18"/>
              </w:rPr>
            </w:pPr>
            <w:r w:rsidRPr="00AE4B90">
              <w:t>1</w:t>
            </w:r>
          </w:p>
        </w:tc>
        <w:tc>
          <w:tcPr>
            <w:tcW w:w="996" w:type="dxa"/>
            <w:tcBorders>
              <w:top w:val="single" w:sz="12" w:space="0" w:color="auto"/>
              <w:left w:val="single" w:sz="4" w:space="0" w:color="auto"/>
              <w:bottom w:val="single" w:sz="4" w:space="0" w:color="auto"/>
              <w:right w:val="single" w:sz="4" w:space="0" w:color="auto"/>
            </w:tcBorders>
          </w:tcPr>
          <w:p w14:paraId="19333DAC"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3584" behindDoc="1" locked="0" layoutInCell="1" allowOverlap="1" wp14:anchorId="60E45128" wp14:editId="320A4FF0">
                      <wp:simplePos x="0" y="0"/>
                      <wp:positionH relativeFrom="column">
                        <wp:posOffset>254546</wp:posOffset>
                      </wp:positionH>
                      <wp:positionV relativeFrom="paragraph">
                        <wp:posOffset>296013</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1" name="Oval 111"/>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E798D20" id="Oval 111" o:spid="_x0000_s1026" style="position:absolute;margin-left:20.05pt;margin-top:23.3pt;width:17.55pt;height:18.4pt;z-index:-25147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0Ko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" fillcolor="red" strokecolor="windowText" strokeweight="1pt">
                      <v:stroke joinstyle="miter"/>
                      <w10:wrap type="tight"/>
                    </v:oval>
                  </w:pict>
                </mc:Fallback>
              </mc:AlternateContent>
            </w:r>
          </w:p>
        </w:tc>
        <w:tc>
          <w:tcPr>
            <w:tcW w:w="4252" w:type="dxa"/>
            <w:tcBorders>
              <w:left w:val="single" w:sz="4" w:space="0" w:color="auto"/>
              <w:bottom w:val="single" w:sz="4" w:space="0" w:color="auto"/>
              <w:right w:val="single" w:sz="4" w:space="0" w:color="auto"/>
            </w:tcBorders>
          </w:tcPr>
          <w:p w14:paraId="5DD1B6BD" w14:textId="77777777" w:rsidR="00D202E9" w:rsidRDefault="00D202E9" w:rsidP="00DB0BD4">
            <w:pPr>
              <w:jc w:val="both"/>
              <w:rPr>
                <w:rFonts w:ascii="Folio-Medium" w:hAnsi="Folio-Medium" w:cs="Folio-Medium"/>
                <w:sz w:val="17"/>
                <w:szCs w:val="17"/>
              </w:rPr>
            </w:pPr>
          </w:p>
        </w:tc>
      </w:tr>
      <w:tr w:rsidR="00D202E9" w14:paraId="03FF8C23"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63C903B" w14:textId="4FE63E88" w:rsidR="00D202E9" w:rsidRPr="009428DC" w:rsidRDefault="00D202E9" w:rsidP="00EC4061">
            <w:pPr>
              <w:rPr>
                <w:rFonts w:ascii="Folio-Medium" w:hAnsi="Folio-Medium" w:cs="Folio-Medium"/>
                <w:sz w:val="18"/>
                <w:szCs w:val="18"/>
              </w:rPr>
            </w:pPr>
            <w:r>
              <w:rPr>
                <w:rFonts w:ascii="Folio-Medium" w:hAnsi="Folio-Medium" w:cs="Folio-Medium"/>
                <w:sz w:val="18"/>
                <w:szCs w:val="18"/>
              </w:rPr>
              <w:t>9</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6C725C24" w14:textId="6F4647C7" w:rsidR="00D202E9" w:rsidRPr="009428DC" w:rsidRDefault="00D202E9" w:rsidP="00EC4061">
            <w:pPr>
              <w:rPr>
                <w:rFonts w:ascii="Folio-Medium" w:hAnsi="Folio-Medium" w:cs="Folio-Medium"/>
                <w:sz w:val="18"/>
                <w:szCs w:val="18"/>
              </w:rPr>
            </w:pPr>
            <w:r w:rsidRPr="009428DC">
              <w:rPr>
                <w:rFonts w:ascii="Folio-Medium" w:hAnsi="Folio-Medium" w:cs="Folio-Medium"/>
                <w:sz w:val="18"/>
                <w:szCs w:val="18"/>
              </w:rPr>
              <w:t>Mathias, M et al</w:t>
            </w:r>
            <w:r w:rsidRPr="009428DC">
              <w:rPr>
                <w:rFonts w:ascii="Folio-Medium" w:hAnsi="Folio-Medium" w:cs="Folio-Medium"/>
                <w:sz w:val="18"/>
                <w:szCs w:val="18"/>
              </w:rPr>
              <w:tab/>
            </w:r>
          </w:p>
          <w:p w14:paraId="7A45CEA8" w14:textId="77777777" w:rsidR="00D202E9" w:rsidRDefault="00D202E9" w:rsidP="00EC4061">
            <w:pPr>
              <w:rPr>
                <w:sz w:val="18"/>
                <w:szCs w:val="18"/>
              </w:rPr>
            </w:pPr>
          </w:p>
          <w:p w14:paraId="6316046E" w14:textId="77777777" w:rsidR="00D202E9" w:rsidRPr="009428DC" w:rsidRDefault="00D202E9" w:rsidP="00EC4061">
            <w:pPr>
              <w:rPr>
                <w:rFonts w:ascii="Folio-Medium" w:hAnsi="Folio-Medium" w:cs="Folio-Medium"/>
                <w:b/>
                <w:sz w:val="18"/>
                <w:szCs w:val="18"/>
              </w:rPr>
            </w:pPr>
            <w:r w:rsidRPr="009428DC">
              <w:rPr>
                <w:rFonts w:ascii="Folio-Medium" w:hAnsi="Folio-Medium" w:cs="Folio-Medium"/>
                <w:b/>
                <w:sz w:val="18"/>
                <w:szCs w:val="18"/>
              </w:rPr>
              <w:t>Some factors associated with dental caries</w:t>
            </w:r>
          </w:p>
          <w:p w14:paraId="5EB4E479" w14:textId="77777777" w:rsidR="00D202E9" w:rsidRPr="009428DC" w:rsidRDefault="00D202E9" w:rsidP="00EC4061">
            <w:pPr>
              <w:rPr>
                <w:rFonts w:ascii="Folio-Medium" w:hAnsi="Folio-Medium" w:cs="Folio-Medium"/>
                <w:b/>
                <w:sz w:val="18"/>
                <w:szCs w:val="18"/>
              </w:rPr>
            </w:pPr>
            <w:r w:rsidRPr="009428DC">
              <w:rPr>
                <w:rFonts w:ascii="Folio-Medium" w:hAnsi="Folio-Medium" w:cs="Folio-Medium"/>
                <w:b/>
                <w:sz w:val="18"/>
                <w:szCs w:val="18"/>
              </w:rPr>
              <w:t>in the primary dentition of children</w:t>
            </w:r>
          </w:p>
          <w:p w14:paraId="15A198E9" w14:textId="55449DBA" w:rsidR="00D202E9" w:rsidRPr="00F25289" w:rsidRDefault="00D202E9" w:rsidP="00EC4061">
            <w:pPr>
              <w:rPr>
                <w:rFonts w:ascii="Folio-Medium" w:hAnsi="Folio-Medium" w:cs="Folio-Medium"/>
                <w:b/>
                <w:sz w:val="18"/>
                <w:szCs w:val="18"/>
              </w:rPr>
            </w:pPr>
            <w:r>
              <w:rPr>
                <w:rFonts w:ascii="Folio-Medium" w:hAnsi="Folio-Medium" w:cs="Folio-Medium"/>
                <w:b/>
                <w:sz w:val="18"/>
                <w:szCs w:val="18"/>
              </w:rPr>
              <w:t>with Down syndrome</w:t>
            </w:r>
          </w:p>
          <w:p w14:paraId="1106559B" w14:textId="7373DCC9" w:rsidR="00D202E9" w:rsidRPr="004465B2" w:rsidRDefault="00D202E9" w:rsidP="00EC4061">
            <w:pPr>
              <w:jc w:val="both"/>
            </w:pPr>
            <w:r w:rsidRPr="009428DC">
              <w:rPr>
                <w:rFonts w:ascii="Folio-Medium" w:hAnsi="Folio-Medium" w:cs="Folio-Medium"/>
                <w:sz w:val="18"/>
                <w:szCs w:val="18"/>
              </w:rPr>
              <w:t>European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0EE304" w14:textId="1B048362" w:rsidR="00D202E9" w:rsidRPr="004465B2" w:rsidRDefault="00D202E9" w:rsidP="00EC4061">
            <w:pPr>
              <w:jc w:val="both"/>
            </w:pPr>
            <w:r>
              <w:rPr>
                <w:rFonts w:ascii="Folio-Medium" w:hAnsi="Folio-Medium" w:cs="Folio-Medium"/>
                <w:sz w:val="17"/>
                <w:szCs w:val="17"/>
              </w:rPr>
              <w:t>2011</w:t>
            </w:r>
          </w:p>
        </w:tc>
        <w:tc>
          <w:tcPr>
            <w:tcW w:w="5667" w:type="dxa"/>
            <w:tcBorders>
              <w:left w:val="single" w:sz="4" w:space="0" w:color="auto"/>
              <w:right w:val="single" w:sz="4" w:space="0" w:color="auto"/>
            </w:tcBorders>
          </w:tcPr>
          <w:p w14:paraId="4527E3C6" w14:textId="0C93BE3B" w:rsidR="00D202E9" w:rsidRDefault="00D202E9" w:rsidP="00EC4061">
            <w:pPr>
              <w:jc w:val="both"/>
              <w:rPr>
                <w:rFonts w:ascii="Folio-Medium" w:hAnsi="Folio-Medium" w:cs="Folio-Medium"/>
                <w:sz w:val="17"/>
                <w:szCs w:val="17"/>
              </w:rPr>
            </w:pPr>
            <w:r w:rsidRPr="00EC4061">
              <w:rPr>
                <w:rFonts w:ascii="Folio-Medium" w:hAnsi="Folio-Medium" w:cs="Folio-Medium"/>
                <w:sz w:val="17"/>
                <w:szCs w:val="17"/>
              </w:rPr>
              <w:t xml:space="preserve">The case group and control group presented a similar caries index, whereas gingivitis was shown to be present from early childhood in children with Down syndrome. </w:t>
            </w:r>
          </w:p>
        </w:tc>
        <w:tc>
          <w:tcPr>
            <w:tcW w:w="1134" w:type="dxa"/>
            <w:tcBorders>
              <w:top w:val="single" w:sz="12" w:space="0" w:color="auto"/>
              <w:left w:val="single" w:sz="4" w:space="0" w:color="auto"/>
              <w:bottom w:val="single" w:sz="12" w:space="0" w:color="auto"/>
              <w:right w:val="single" w:sz="4" w:space="0" w:color="auto"/>
            </w:tcBorders>
          </w:tcPr>
          <w:p w14:paraId="2659FC2C" w14:textId="1AF59B67" w:rsidR="00D202E9" w:rsidRPr="00C6389F" w:rsidRDefault="00D202E9" w:rsidP="00EC4061">
            <w:pPr>
              <w:jc w:val="center"/>
              <w:rPr>
                <w:rFonts w:ascii="Folio-Medium" w:hAnsi="Folio-Medium" w:cs="Folio-Medium"/>
                <w:b/>
                <w:sz w:val="18"/>
                <w:szCs w:val="18"/>
              </w:rPr>
            </w:pPr>
            <w:r w:rsidRPr="00580A57">
              <w:t>1</w:t>
            </w:r>
          </w:p>
        </w:tc>
        <w:tc>
          <w:tcPr>
            <w:tcW w:w="1417" w:type="dxa"/>
            <w:tcBorders>
              <w:top w:val="single" w:sz="12" w:space="0" w:color="auto"/>
              <w:left w:val="single" w:sz="4" w:space="0" w:color="auto"/>
              <w:bottom w:val="single" w:sz="12" w:space="0" w:color="auto"/>
              <w:right w:val="single" w:sz="4" w:space="0" w:color="auto"/>
            </w:tcBorders>
          </w:tcPr>
          <w:p w14:paraId="652BE445" w14:textId="5B577A36" w:rsidR="00D202E9" w:rsidRPr="00C6389F" w:rsidRDefault="00D202E9" w:rsidP="00EC4061">
            <w:pPr>
              <w:jc w:val="center"/>
              <w:rPr>
                <w:rFonts w:ascii="Folio-Medium" w:hAnsi="Folio-Medium" w:cs="Folio-Medium"/>
                <w:b/>
                <w:sz w:val="18"/>
                <w:szCs w:val="18"/>
              </w:rPr>
            </w:pPr>
            <w:r w:rsidRPr="00580A57">
              <w:t>2</w:t>
            </w:r>
          </w:p>
        </w:tc>
        <w:tc>
          <w:tcPr>
            <w:tcW w:w="1276" w:type="dxa"/>
            <w:tcBorders>
              <w:top w:val="single" w:sz="12" w:space="0" w:color="auto"/>
              <w:left w:val="single" w:sz="4" w:space="0" w:color="auto"/>
              <w:bottom w:val="single" w:sz="12" w:space="0" w:color="auto"/>
              <w:right w:val="single" w:sz="4" w:space="0" w:color="auto"/>
            </w:tcBorders>
          </w:tcPr>
          <w:p w14:paraId="5FE1256C" w14:textId="45F84182" w:rsidR="00D202E9" w:rsidRPr="00C6389F" w:rsidRDefault="00D202E9" w:rsidP="00EC4061">
            <w:pPr>
              <w:jc w:val="center"/>
              <w:rPr>
                <w:rFonts w:ascii="Folio-Medium" w:hAnsi="Folio-Medium" w:cs="Folio-Medium"/>
                <w:b/>
                <w:sz w:val="18"/>
                <w:szCs w:val="18"/>
              </w:rPr>
            </w:pPr>
            <w:r w:rsidRPr="00580A57">
              <w:t>1</w:t>
            </w:r>
          </w:p>
        </w:tc>
        <w:tc>
          <w:tcPr>
            <w:tcW w:w="996" w:type="dxa"/>
            <w:tcBorders>
              <w:top w:val="single" w:sz="12" w:space="0" w:color="auto"/>
              <w:left w:val="single" w:sz="4" w:space="0" w:color="auto"/>
              <w:bottom w:val="single" w:sz="12" w:space="0" w:color="auto"/>
              <w:right w:val="single" w:sz="4" w:space="0" w:color="auto"/>
            </w:tcBorders>
          </w:tcPr>
          <w:p w14:paraId="5B6591D3" w14:textId="370EFB5A"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5392" behindDoc="1" locked="0" layoutInCell="1" allowOverlap="1" wp14:anchorId="54CD854F" wp14:editId="3949D324">
                      <wp:simplePos x="0" y="0"/>
                      <wp:positionH relativeFrom="column">
                        <wp:posOffset>243913</wp:posOffset>
                      </wp:positionH>
                      <wp:positionV relativeFrom="paragraph">
                        <wp:posOffset>307916</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9" name="Oval 119"/>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28B51F" id="Oval 119" o:spid="_x0000_s1026" style="position:absolute;margin-left:19.2pt;margin-top:24.25pt;width:17.55pt;height:18.4pt;z-index:-25148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62983393" w14:textId="77777777" w:rsidR="00D202E9" w:rsidRDefault="00D202E9" w:rsidP="00EC4061">
            <w:pPr>
              <w:jc w:val="both"/>
              <w:rPr>
                <w:rFonts w:ascii="Folio-Medium" w:hAnsi="Folio-Medium" w:cs="Folio-Medium"/>
                <w:sz w:val="17"/>
                <w:szCs w:val="17"/>
              </w:rPr>
            </w:pPr>
          </w:p>
        </w:tc>
      </w:tr>
      <w:tr w:rsidR="00D202E9" w14:paraId="6E0777A1"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29CA81C2" w14:textId="5CC83E6C" w:rsidR="00D202E9" w:rsidRDefault="00D202E9" w:rsidP="00DB0BD4">
            <w:pPr>
              <w:rPr>
                <w:rFonts w:ascii="Folio-Medium" w:hAnsi="Folio-Medium" w:cs="Folio-Medium"/>
                <w:sz w:val="18"/>
                <w:szCs w:val="18"/>
              </w:rPr>
            </w:pPr>
            <w:r>
              <w:rPr>
                <w:rFonts w:ascii="Folio-Medium" w:hAnsi="Folio-Medium" w:cs="Folio-Medium"/>
                <w:sz w:val="18"/>
                <w:szCs w:val="18"/>
              </w:rPr>
              <w:t>10</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B59421A" w14:textId="0C7619DA" w:rsidR="00D202E9" w:rsidRDefault="00D202E9" w:rsidP="00DB0BD4">
            <w:pPr>
              <w:rPr>
                <w:rFonts w:ascii="Folio-Medium" w:hAnsi="Folio-Medium" w:cs="Folio-Medium"/>
                <w:sz w:val="18"/>
                <w:szCs w:val="18"/>
              </w:rPr>
            </w:pPr>
            <w:r>
              <w:rPr>
                <w:rFonts w:ascii="Folio-Medium" w:hAnsi="Folio-Medium" w:cs="Folio-Medium"/>
                <w:sz w:val="18"/>
                <w:szCs w:val="18"/>
              </w:rPr>
              <w:t>Stabholz et al</w:t>
            </w:r>
          </w:p>
          <w:p w14:paraId="1A49AEB9" w14:textId="77777777" w:rsidR="00D202E9" w:rsidRDefault="00D202E9" w:rsidP="00DB0BD4">
            <w:pPr>
              <w:rPr>
                <w:rFonts w:ascii="Folio-Medium" w:hAnsi="Folio-Medium" w:cs="Folio-Medium"/>
                <w:sz w:val="18"/>
                <w:szCs w:val="18"/>
              </w:rPr>
            </w:pPr>
            <w:r w:rsidRPr="00EC1072">
              <w:rPr>
                <w:rFonts w:ascii="Folio-Medium" w:hAnsi="Folio-Medium" w:cs="Folio-Medium"/>
                <w:sz w:val="18"/>
                <w:szCs w:val="18"/>
              </w:rPr>
              <w:tab/>
            </w:r>
          </w:p>
          <w:p w14:paraId="5530999B" w14:textId="0203579C" w:rsidR="00D202E9" w:rsidRPr="00F25289" w:rsidRDefault="00D202E9" w:rsidP="00DB0BD4">
            <w:pPr>
              <w:rPr>
                <w:rFonts w:ascii="Folio-Medium" w:hAnsi="Folio-Medium" w:cs="Folio-Medium"/>
                <w:b/>
                <w:sz w:val="18"/>
                <w:szCs w:val="18"/>
              </w:rPr>
            </w:pPr>
            <w:r w:rsidRPr="00EC1072">
              <w:rPr>
                <w:rFonts w:ascii="Folio-Medium" w:hAnsi="Folio-Medium" w:cs="Folio-Medium"/>
                <w:b/>
                <w:sz w:val="18"/>
                <w:szCs w:val="18"/>
              </w:rPr>
              <w:t>Caries experience, periodontal treatment needs, salivary PH, and Streptococcus mutans counts in preadole</w:t>
            </w:r>
            <w:r>
              <w:rPr>
                <w:rFonts w:ascii="Folio-Medium" w:hAnsi="Folio-Medium" w:cs="Folio-Medium"/>
                <w:b/>
                <w:sz w:val="18"/>
                <w:szCs w:val="18"/>
              </w:rPr>
              <w:t>scent Down syndrome population</w:t>
            </w:r>
            <w:r>
              <w:rPr>
                <w:rFonts w:ascii="Folio-Medium" w:hAnsi="Folio-Medium" w:cs="Folio-Medium"/>
                <w:b/>
                <w:sz w:val="18"/>
                <w:szCs w:val="18"/>
              </w:rPr>
              <w:tab/>
            </w:r>
          </w:p>
          <w:p w14:paraId="4481B570" w14:textId="77777777" w:rsidR="00D202E9" w:rsidRPr="004465B2" w:rsidRDefault="00D202E9" w:rsidP="00DB0BD4">
            <w:pPr>
              <w:jc w:val="both"/>
            </w:pPr>
            <w:r w:rsidRPr="00EC1072">
              <w:rPr>
                <w:rFonts w:ascii="Folio-Medium" w:hAnsi="Folio-Medium" w:cs="Folio-Medium"/>
                <w:sz w:val="18"/>
                <w:szCs w:val="18"/>
              </w:rPr>
              <w:t>Special Care in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F1A5344" w14:textId="77777777" w:rsidR="00D202E9" w:rsidRPr="004465B2" w:rsidRDefault="00D202E9" w:rsidP="00DB0BD4">
            <w:pPr>
              <w:jc w:val="both"/>
            </w:pPr>
            <w:r>
              <w:rPr>
                <w:rFonts w:ascii="Folio-Medium" w:hAnsi="Folio-Medium" w:cs="Folio-Medium"/>
                <w:sz w:val="17"/>
                <w:szCs w:val="17"/>
              </w:rPr>
              <w:t>1991</w:t>
            </w:r>
          </w:p>
        </w:tc>
        <w:tc>
          <w:tcPr>
            <w:tcW w:w="5667" w:type="dxa"/>
            <w:tcBorders>
              <w:left w:val="single" w:sz="4" w:space="0" w:color="auto"/>
              <w:right w:val="single" w:sz="4" w:space="0" w:color="auto"/>
            </w:tcBorders>
          </w:tcPr>
          <w:p w14:paraId="6FF93FC7"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In the DS group, 25% of DMFS is 'F', compared with 56% of healthy group. MR group is only 1</w:t>
            </w:r>
            <w:r>
              <w:rPr>
                <w:rFonts w:ascii="Folio-Medium" w:hAnsi="Folio-Medium" w:cs="Folio-Medium"/>
                <w:sz w:val="17"/>
                <w:szCs w:val="17"/>
              </w:rPr>
              <w:t>2%. 72% of healthy group needs treatment</w:t>
            </w:r>
            <w:r w:rsidRPr="00EC4061">
              <w:rPr>
                <w:rFonts w:ascii="Folio-Medium" w:hAnsi="Folio-Medium" w:cs="Folio-Medium"/>
                <w:sz w:val="17"/>
                <w:szCs w:val="17"/>
              </w:rPr>
              <w:t xml:space="preserve"> with restorations +/- extractions. DS = 46% and MR = 33%. Authors </w:t>
            </w:r>
            <w:proofErr w:type="spellStart"/>
            <w:r w:rsidRPr="00EC4061">
              <w:rPr>
                <w:rFonts w:ascii="Folio-Medium" w:hAnsi="Folio-Medium" w:cs="Folio-Medium"/>
                <w:sz w:val="17"/>
                <w:szCs w:val="17"/>
              </w:rPr>
              <w:t>hypothesise</w:t>
            </w:r>
            <w:proofErr w:type="spellEnd"/>
            <w:r w:rsidRPr="00EC4061">
              <w:rPr>
                <w:rFonts w:ascii="Folio-Medium" w:hAnsi="Folio-Medium" w:cs="Folio-Medium"/>
                <w:sz w:val="17"/>
                <w:szCs w:val="17"/>
              </w:rPr>
              <w:t xml:space="preserve"> that because DS and MR (institutionalised) is more expensive, more complex and requires more </w:t>
            </w:r>
            <w:proofErr w:type="spellStart"/>
            <w:r w:rsidRPr="00EC4061">
              <w:rPr>
                <w:rFonts w:ascii="Folio-Medium" w:hAnsi="Folio-Medium" w:cs="Folio-Medium"/>
                <w:sz w:val="17"/>
                <w:szCs w:val="17"/>
              </w:rPr>
              <w:t>specialised</w:t>
            </w:r>
            <w:proofErr w:type="spellEnd"/>
            <w:r w:rsidRPr="00EC4061">
              <w:rPr>
                <w:rFonts w:ascii="Folio-Medium" w:hAnsi="Folio-Medium" w:cs="Folio-Medium"/>
                <w:sz w:val="17"/>
                <w:szCs w:val="17"/>
              </w:rPr>
              <w:t xml:space="preserve"> personnel, only a small proportion of their needs are met.  They also </w:t>
            </w:r>
            <w:proofErr w:type="spellStart"/>
            <w:r w:rsidRPr="00EC4061">
              <w:rPr>
                <w:rFonts w:ascii="Folio-Medium" w:hAnsi="Folio-Medium" w:cs="Folio-Medium"/>
                <w:sz w:val="17"/>
                <w:szCs w:val="17"/>
              </w:rPr>
              <w:t>hypothesise</w:t>
            </w:r>
            <w:proofErr w:type="spellEnd"/>
            <w:r w:rsidRPr="00EC4061">
              <w:rPr>
                <w:rFonts w:ascii="Folio-Medium" w:hAnsi="Folio-Medium" w:cs="Folio-Medium"/>
                <w:sz w:val="17"/>
                <w:szCs w:val="17"/>
              </w:rPr>
              <w:t xml:space="preserve"> that the low</w:t>
            </w:r>
            <w:r>
              <w:rPr>
                <w:rFonts w:ascii="Folio-Medium" w:hAnsi="Folio-Medium" w:cs="Folio-Medium"/>
                <w:sz w:val="17"/>
                <w:szCs w:val="17"/>
              </w:rPr>
              <w:t xml:space="preserve"> </w:t>
            </w:r>
            <w:r w:rsidRPr="00EC4061">
              <w:rPr>
                <w:rFonts w:ascii="Folio-Medium" w:hAnsi="Folio-Medium" w:cs="Folio-Medium"/>
                <w:sz w:val="17"/>
                <w:szCs w:val="17"/>
              </w:rPr>
              <w:t>caries rate in DS is due to late eruption of teeth and spaced dentition.</w:t>
            </w:r>
          </w:p>
        </w:tc>
        <w:tc>
          <w:tcPr>
            <w:tcW w:w="1134" w:type="dxa"/>
            <w:tcBorders>
              <w:top w:val="single" w:sz="12" w:space="0" w:color="auto"/>
              <w:left w:val="single" w:sz="4" w:space="0" w:color="auto"/>
              <w:bottom w:val="single" w:sz="12" w:space="0" w:color="auto"/>
              <w:right w:val="single" w:sz="4" w:space="0" w:color="auto"/>
            </w:tcBorders>
          </w:tcPr>
          <w:p w14:paraId="48109A99" w14:textId="77777777" w:rsidR="00D202E9" w:rsidRPr="00C6389F" w:rsidRDefault="00D202E9" w:rsidP="00DB0BD4">
            <w:pPr>
              <w:jc w:val="center"/>
              <w:rPr>
                <w:rFonts w:ascii="Folio-Medium" w:hAnsi="Folio-Medium" w:cs="Folio-Medium"/>
                <w:b/>
                <w:sz w:val="18"/>
                <w:szCs w:val="18"/>
              </w:rPr>
            </w:pPr>
            <w:r w:rsidRPr="00F1722D">
              <w:t>1</w:t>
            </w:r>
          </w:p>
        </w:tc>
        <w:tc>
          <w:tcPr>
            <w:tcW w:w="1417" w:type="dxa"/>
            <w:tcBorders>
              <w:top w:val="single" w:sz="12" w:space="0" w:color="auto"/>
              <w:left w:val="single" w:sz="4" w:space="0" w:color="auto"/>
              <w:bottom w:val="single" w:sz="12" w:space="0" w:color="auto"/>
              <w:right w:val="single" w:sz="4" w:space="0" w:color="auto"/>
            </w:tcBorders>
          </w:tcPr>
          <w:p w14:paraId="4007A93D" w14:textId="77777777" w:rsidR="00D202E9" w:rsidRPr="00C6389F" w:rsidRDefault="00D202E9" w:rsidP="00DB0BD4">
            <w:pPr>
              <w:jc w:val="center"/>
              <w:rPr>
                <w:rFonts w:ascii="Folio-Medium" w:hAnsi="Folio-Medium" w:cs="Folio-Medium"/>
                <w:b/>
                <w:sz w:val="18"/>
                <w:szCs w:val="18"/>
              </w:rPr>
            </w:pPr>
            <w:r w:rsidRPr="00F1722D">
              <w:t>2</w:t>
            </w:r>
          </w:p>
        </w:tc>
        <w:tc>
          <w:tcPr>
            <w:tcW w:w="1276" w:type="dxa"/>
            <w:tcBorders>
              <w:top w:val="single" w:sz="12" w:space="0" w:color="auto"/>
              <w:left w:val="single" w:sz="4" w:space="0" w:color="auto"/>
              <w:bottom w:val="single" w:sz="12" w:space="0" w:color="auto"/>
              <w:right w:val="single" w:sz="4" w:space="0" w:color="auto"/>
            </w:tcBorders>
          </w:tcPr>
          <w:p w14:paraId="00F451D8" w14:textId="77777777" w:rsidR="00D202E9" w:rsidRPr="00C6389F" w:rsidRDefault="00D202E9" w:rsidP="00DB0BD4">
            <w:pPr>
              <w:jc w:val="center"/>
              <w:rPr>
                <w:rFonts w:ascii="Folio-Medium" w:hAnsi="Folio-Medium" w:cs="Folio-Medium"/>
                <w:b/>
                <w:sz w:val="18"/>
                <w:szCs w:val="18"/>
              </w:rPr>
            </w:pPr>
            <w:r w:rsidRPr="00F1722D">
              <w:t>2</w:t>
            </w:r>
          </w:p>
        </w:tc>
        <w:tc>
          <w:tcPr>
            <w:tcW w:w="996" w:type="dxa"/>
            <w:tcBorders>
              <w:top w:val="single" w:sz="12" w:space="0" w:color="auto"/>
              <w:left w:val="single" w:sz="4" w:space="0" w:color="auto"/>
              <w:bottom w:val="single" w:sz="12" w:space="0" w:color="auto"/>
              <w:right w:val="single" w:sz="4" w:space="0" w:color="auto"/>
            </w:tcBorders>
          </w:tcPr>
          <w:p w14:paraId="37F4864A" w14:textId="77777777"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4608" behindDoc="1" locked="0" layoutInCell="1" allowOverlap="1" wp14:anchorId="2F85466A" wp14:editId="26EB0BC7">
                      <wp:simplePos x="0" y="0"/>
                      <wp:positionH relativeFrom="column">
                        <wp:posOffset>275413</wp:posOffset>
                      </wp:positionH>
                      <wp:positionV relativeFrom="paragraph">
                        <wp:posOffset>552760</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4" name="Oval 114"/>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AA37823" id="Oval 114" o:spid="_x0000_s1026" style="position:absolute;margin-left:21.7pt;margin-top:43.5pt;width:17.55pt;height:18.4pt;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3AD08EEA" w14:textId="77777777" w:rsidR="00D202E9" w:rsidRDefault="00D202E9" w:rsidP="00DB0BD4">
            <w:pPr>
              <w:jc w:val="both"/>
              <w:rPr>
                <w:rFonts w:ascii="Folio-Medium" w:hAnsi="Folio-Medium" w:cs="Folio-Medium"/>
                <w:sz w:val="17"/>
                <w:szCs w:val="17"/>
              </w:rPr>
            </w:pPr>
          </w:p>
        </w:tc>
      </w:tr>
      <w:tr w:rsidR="00D202E9" w14:paraId="14357E0B" w14:textId="77777777" w:rsidTr="00B4075F">
        <w:trPr>
          <w:trHeight w:val="685"/>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2391E5E" w14:textId="345284B0" w:rsidR="00D202E9" w:rsidRPr="001920F7" w:rsidRDefault="00D202E9" w:rsidP="00EC4061">
            <w:pPr>
              <w:rPr>
                <w:rFonts w:ascii="Folio-Medium" w:hAnsi="Folio-Medium" w:cs="Folio-Medium"/>
                <w:sz w:val="18"/>
                <w:szCs w:val="18"/>
              </w:rPr>
            </w:pPr>
            <w:r>
              <w:rPr>
                <w:rFonts w:ascii="Folio-Medium" w:hAnsi="Folio-Medium" w:cs="Folio-Medium"/>
                <w:sz w:val="18"/>
                <w:szCs w:val="18"/>
              </w:rPr>
              <w:t>11</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3EEA096D" w14:textId="58E0C6D7" w:rsidR="00D202E9" w:rsidRPr="001920F7" w:rsidRDefault="00D202E9" w:rsidP="00EC4061">
            <w:pPr>
              <w:rPr>
                <w:rFonts w:ascii="Folio-Medium" w:hAnsi="Folio-Medium" w:cs="Folio-Medium"/>
                <w:sz w:val="18"/>
                <w:szCs w:val="18"/>
              </w:rPr>
            </w:pPr>
            <w:proofErr w:type="spellStart"/>
            <w:r w:rsidRPr="001920F7">
              <w:rPr>
                <w:rFonts w:ascii="Folio-Medium" w:hAnsi="Folio-Medium" w:cs="Folio-Medium"/>
                <w:sz w:val="18"/>
                <w:szCs w:val="18"/>
              </w:rPr>
              <w:t>Subramanium</w:t>
            </w:r>
            <w:proofErr w:type="spellEnd"/>
            <w:r w:rsidRPr="001920F7">
              <w:rPr>
                <w:rFonts w:ascii="Folio-Medium" w:hAnsi="Folio-Medium" w:cs="Folio-Medium"/>
                <w:sz w:val="18"/>
                <w:szCs w:val="18"/>
              </w:rPr>
              <w:t>, P et al</w:t>
            </w:r>
            <w:r w:rsidRPr="001920F7">
              <w:rPr>
                <w:rFonts w:ascii="Folio-Medium" w:hAnsi="Folio-Medium" w:cs="Folio-Medium"/>
                <w:sz w:val="18"/>
                <w:szCs w:val="18"/>
              </w:rPr>
              <w:tab/>
            </w:r>
          </w:p>
          <w:p w14:paraId="33785E8F" w14:textId="77777777" w:rsidR="00D202E9" w:rsidRDefault="00D202E9" w:rsidP="00EC4061">
            <w:pPr>
              <w:rPr>
                <w:sz w:val="18"/>
                <w:szCs w:val="18"/>
              </w:rPr>
            </w:pPr>
          </w:p>
          <w:p w14:paraId="749DE0BC" w14:textId="00999098" w:rsidR="00D202E9" w:rsidRDefault="00D202E9" w:rsidP="00EC4061">
            <w:pPr>
              <w:rPr>
                <w:sz w:val="18"/>
                <w:szCs w:val="18"/>
              </w:rPr>
            </w:pPr>
            <w:r w:rsidRPr="001920F7">
              <w:rPr>
                <w:rFonts w:ascii="Folio-Medium" w:hAnsi="Folio-Medium" w:cs="Folio-Medium"/>
                <w:b/>
                <w:sz w:val="18"/>
                <w:szCs w:val="18"/>
              </w:rPr>
              <w:t>Assessment of salivary total antioxidant levels and oral health status in children with Down syndrome</w:t>
            </w:r>
            <w:r w:rsidRPr="001920F7">
              <w:rPr>
                <w:sz w:val="18"/>
                <w:szCs w:val="18"/>
              </w:rPr>
              <w:tab/>
            </w:r>
          </w:p>
          <w:p w14:paraId="646B3147" w14:textId="67C38694" w:rsidR="00D202E9" w:rsidRPr="004465B2" w:rsidRDefault="00D202E9" w:rsidP="00EC4061">
            <w:pPr>
              <w:jc w:val="both"/>
            </w:pPr>
            <w:r w:rsidRPr="001920F7">
              <w:rPr>
                <w:rFonts w:ascii="Folio-Medium" w:hAnsi="Folio-Medium" w:cs="Folio-Medium"/>
                <w:sz w:val="18"/>
                <w:szCs w:val="18"/>
              </w:rPr>
              <w:t>Special Care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F4E5FE8" w14:textId="17310B2A" w:rsidR="00D202E9" w:rsidRPr="004465B2" w:rsidRDefault="00D202E9" w:rsidP="00EC4061">
            <w:pPr>
              <w:jc w:val="both"/>
            </w:pPr>
            <w:r>
              <w:rPr>
                <w:rFonts w:ascii="Folio-Medium" w:hAnsi="Folio-Medium" w:cs="Folio-Medium"/>
                <w:sz w:val="17"/>
                <w:szCs w:val="17"/>
              </w:rPr>
              <w:t>2014</w:t>
            </w:r>
          </w:p>
        </w:tc>
        <w:tc>
          <w:tcPr>
            <w:tcW w:w="5667" w:type="dxa"/>
            <w:tcBorders>
              <w:left w:val="single" w:sz="4" w:space="0" w:color="auto"/>
              <w:right w:val="single" w:sz="4" w:space="0" w:color="auto"/>
            </w:tcBorders>
          </w:tcPr>
          <w:p w14:paraId="37166D91" w14:textId="77777777" w:rsidR="00D202E9" w:rsidRPr="00EC4061" w:rsidRDefault="00D202E9" w:rsidP="00EC4061">
            <w:pPr>
              <w:jc w:val="both"/>
              <w:rPr>
                <w:rFonts w:ascii="Folio-Medium" w:hAnsi="Folio-Medium" w:cs="Folio-Medium"/>
                <w:sz w:val="17"/>
                <w:szCs w:val="17"/>
              </w:rPr>
            </w:pPr>
            <w:r w:rsidRPr="00EC4061">
              <w:rPr>
                <w:rFonts w:ascii="Folio-Medium" w:hAnsi="Folio-Medium" w:cs="Folio-Medium"/>
                <w:sz w:val="17"/>
                <w:szCs w:val="17"/>
              </w:rPr>
              <w:t>Dental caries in primary dentition was higher in both DS and normal children.</w:t>
            </w:r>
          </w:p>
          <w:p w14:paraId="727626FE" w14:textId="77777777" w:rsidR="00D202E9" w:rsidRPr="00EC4061" w:rsidRDefault="00D202E9" w:rsidP="00EC4061">
            <w:pPr>
              <w:jc w:val="both"/>
              <w:rPr>
                <w:rFonts w:ascii="Folio-Medium" w:hAnsi="Folio-Medium" w:cs="Folio-Medium"/>
                <w:sz w:val="17"/>
                <w:szCs w:val="17"/>
              </w:rPr>
            </w:pPr>
            <w:r w:rsidRPr="00EC4061">
              <w:rPr>
                <w:rFonts w:ascii="Folio-Medium" w:hAnsi="Folio-Medium" w:cs="Folio-Medium"/>
                <w:sz w:val="17"/>
                <w:szCs w:val="17"/>
              </w:rPr>
              <w:t>2. Oral hygiene of children with DS was significantly poorer than that of normal children.</w:t>
            </w:r>
          </w:p>
          <w:p w14:paraId="39C2DDE1" w14:textId="77777777" w:rsidR="00D202E9" w:rsidRPr="00EC4061" w:rsidRDefault="00D202E9" w:rsidP="00EC4061">
            <w:pPr>
              <w:jc w:val="both"/>
              <w:rPr>
                <w:rFonts w:ascii="Folio-Medium" w:hAnsi="Folio-Medium" w:cs="Folio-Medium"/>
                <w:sz w:val="17"/>
                <w:szCs w:val="17"/>
              </w:rPr>
            </w:pPr>
            <w:r w:rsidRPr="00EC4061">
              <w:rPr>
                <w:rFonts w:ascii="Folio-Medium" w:hAnsi="Folio-Medium" w:cs="Folio-Medium"/>
                <w:sz w:val="17"/>
                <w:szCs w:val="17"/>
              </w:rPr>
              <w:t>3. TAC of saliva was significantly higher in normal children than DS children.</w:t>
            </w:r>
          </w:p>
          <w:p w14:paraId="03C6C11B" w14:textId="77777777" w:rsidR="00D202E9" w:rsidRPr="00EC4061" w:rsidRDefault="00D202E9" w:rsidP="00EC4061">
            <w:pPr>
              <w:jc w:val="both"/>
              <w:rPr>
                <w:rFonts w:ascii="Folio-Medium" w:hAnsi="Folio-Medium" w:cs="Folio-Medium"/>
                <w:sz w:val="17"/>
                <w:szCs w:val="17"/>
              </w:rPr>
            </w:pPr>
            <w:r w:rsidRPr="00EC4061">
              <w:rPr>
                <w:rFonts w:ascii="Folio-Medium" w:hAnsi="Folio-Medium" w:cs="Folio-Medium"/>
                <w:sz w:val="17"/>
                <w:szCs w:val="17"/>
              </w:rPr>
              <w:t>4. In children with DS, TAC of saliva showed an inverse relation with dental caries, which was significant in the primary dentition.</w:t>
            </w:r>
          </w:p>
          <w:p w14:paraId="7CC255CB" w14:textId="060013A5" w:rsidR="00D202E9" w:rsidRDefault="00D202E9" w:rsidP="00EC4061">
            <w:pPr>
              <w:jc w:val="both"/>
              <w:rPr>
                <w:rFonts w:ascii="Folio-Medium" w:hAnsi="Folio-Medium" w:cs="Folio-Medium"/>
                <w:sz w:val="17"/>
                <w:szCs w:val="17"/>
              </w:rPr>
            </w:pPr>
            <w:r w:rsidRPr="00EC4061">
              <w:rPr>
                <w:rFonts w:ascii="Folio-Medium" w:hAnsi="Folio-Medium" w:cs="Folio-Medium"/>
                <w:sz w:val="17"/>
                <w:szCs w:val="17"/>
              </w:rPr>
              <w:t>5. Level</w:t>
            </w:r>
            <w:r>
              <w:rPr>
                <w:rFonts w:ascii="Folio-Medium" w:hAnsi="Folio-Medium" w:cs="Folio-Medium"/>
                <w:sz w:val="17"/>
                <w:szCs w:val="17"/>
              </w:rPr>
              <w:t>s of SA in saliva were signifi</w:t>
            </w:r>
            <w:r w:rsidRPr="00EC4061">
              <w:rPr>
                <w:rFonts w:ascii="Folio-Medium" w:hAnsi="Folio-Medium" w:cs="Folio-Medium"/>
                <w:sz w:val="17"/>
                <w:szCs w:val="17"/>
              </w:rPr>
              <w:t>cantly higher in DS children than normal children.</w:t>
            </w:r>
          </w:p>
        </w:tc>
        <w:tc>
          <w:tcPr>
            <w:tcW w:w="1134" w:type="dxa"/>
            <w:tcBorders>
              <w:top w:val="single" w:sz="12" w:space="0" w:color="auto"/>
              <w:left w:val="single" w:sz="4" w:space="0" w:color="auto"/>
              <w:bottom w:val="single" w:sz="12" w:space="0" w:color="auto"/>
              <w:right w:val="single" w:sz="4" w:space="0" w:color="auto"/>
            </w:tcBorders>
          </w:tcPr>
          <w:p w14:paraId="4662392B" w14:textId="1D005724" w:rsidR="00D202E9" w:rsidRPr="00C6389F" w:rsidRDefault="00D202E9" w:rsidP="00EC4061">
            <w:pPr>
              <w:jc w:val="center"/>
              <w:rPr>
                <w:rFonts w:ascii="Folio-Medium" w:hAnsi="Folio-Medium" w:cs="Folio-Medium"/>
                <w:b/>
                <w:sz w:val="18"/>
                <w:szCs w:val="18"/>
              </w:rPr>
            </w:pPr>
            <w:r w:rsidRPr="00E02741">
              <w:t>2</w:t>
            </w:r>
          </w:p>
        </w:tc>
        <w:tc>
          <w:tcPr>
            <w:tcW w:w="1417" w:type="dxa"/>
            <w:tcBorders>
              <w:top w:val="single" w:sz="12" w:space="0" w:color="auto"/>
              <w:left w:val="single" w:sz="4" w:space="0" w:color="auto"/>
              <w:bottom w:val="single" w:sz="12" w:space="0" w:color="auto"/>
              <w:right w:val="single" w:sz="4" w:space="0" w:color="auto"/>
            </w:tcBorders>
          </w:tcPr>
          <w:p w14:paraId="4137FA2B" w14:textId="311BBFC5" w:rsidR="00D202E9" w:rsidRPr="00C6389F" w:rsidRDefault="00D202E9" w:rsidP="00EC4061">
            <w:pPr>
              <w:jc w:val="center"/>
              <w:rPr>
                <w:rFonts w:ascii="Folio-Medium" w:hAnsi="Folio-Medium" w:cs="Folio-Medium"/>
                <w:b/>
                <w:sz w:val="18"/>
                <w:szCs w:val="18"/>
              </w:rPr>
            </w:pPr>
            <w:r w:rsidRPr="00E02741">
              <w:t>2</w:t>
            </w:r>
          </w:p>
        </w:tc>
        <w:tc>
          <w:tcPr>
            <w:tcW w:w="1276" w:type="dxa"/>
            <w:tcBorders>
              <w:top w:val="single" w:sz="12" w:space="0" w:color="auto"/>
              <w:left w:val="single" w:sz="4" w:space="0" w:color="auto"/>
              <w:bottom w:val="single" w:sz="12" w:space="0" w:color="auto"/>
              <w:right w:val="single" w:sz="4" w:space="0" w:color="auto"/>
            </w:tcBorders>
          </w:tcPr>
          <w:p w14:paraId="1B850B68" w14:textId="1098AB2E" w:rsidR="00D202E9" w:rsidRPr="00C6389F" w:rsidRDefault="00D202E9" w:rsidP="00EC4061">
            <w:pPr>
              <w:jc w:val="center"/>
              <w:rPr>
                <w:rFonts w:ascii="Folio-Medium" w:hAnsi="Folio-Medium" w:cs="Folio-Medium"/>
                <w:b/>
                <w:sz w:val="18"/>
                <w:szCs w:val="18"/>
              </w:rPr>
            </w:pPr>
            <w:r w:rsidRPr="00E02741">
              <w:t>2</w:t>
            </w:r>
          </w:p>
        </w:tc>
        <w:tc>
          <w:tcPr>
            <w:tcW w:w="996" w:type="dxa"/>
            <w:tcBorders>
              <w:top w:val="single" w:sz="12" w:space="0" w:color="auto"/>
              <w:left w:val="single" w:sz="4" w:space="0" w:color="auto"/>
              <w:bottom w:val="single" w:sz="12" w:space="0" w:color="auto"/>
              <w:right w:val="single" w:sz="4" w:space="0" w:color="auto"/>
            </w:tcBorders>
          </w:tcPr>
          <w:p w14:paraId="5A1348B5" w14:textId="1C6B505D" w:rsidR="00D202E9" w:rsidRPr="00C6389F" w:rsidRDefault="00D202E9" w:rsidP="00421F40">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34368" behindDoc="1" locked="0" layoutInCell="1" allowOverlap="1" wp14:anchorId="5BF6ADDD" wp14:editId="232B6BBA">
                      <wp:simplePos x="0" y="0"/>
                      <wp:positionH relativeFrom="column">
                        <wp:posOffset>254547</wp:posOffset>
                      </wp:positionH>
                      <wp:positionV relativeFrom="paragraph">
                        <wp:posOffset>511840</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8" name="Oval 118"/>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1C6702" id="Oval 118" o:spid="_x0000_s1026" style="position:absolute;margin-left:20.05pt;margin-top:40.3pt;width:17.55pt;height:18.4pt;z-index:-25148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NNlw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30D91CE0" w14:textId="77777777" w:rsidR="00D202E9" w:rsidRDefault="00D202E9" w:rsidP="00EC4061">
            <w:pPr>
              <w:jc w:val="both"/>
              <w:rPr>
                <w:rFonts w:ascii="Folio-Medium" w:hAnsi="Folio-Medium" w:cs="Folio-Medium"/>
                <w:sz w:val="17"/>
                <w:szCs w:val="17"/>
              </w:rPr>
            </w:pPr>
          </w:p>
        </w:tc>
      </w:tr>
      <w:tr w:rsidR="00D202E9" w:rsidRPr="00C9618A" w14:paraId="5990FF3C" w14:textId="77777777" w:rsidTr="00735FA8">
        <w:trPr>
          <w:trHeight w:val="558"/>
        </w:trPr>
        <w:tc>
          <w:tcPr>
            <w:tcW w:w="20838" w:type="dxa"/>
            <w:gridSpan w:val="9"/>
            <w:tcBorders>
              <w:top w:val="single" w:sz="4" w:space="0" w:color="auto"/>
              <w:left w:val="single" w:sz="4" w:space="0" w:color="auto"/>
              <w:bottom w:val="single" w:sz="4" w:space="0" w:color="auto"/>
              <w:right w:val="single" w:sz="4" w:space="0" w:color="auto"/>
            </w:tcBorders>
            <w:shd w:val="clear" w:color="auto" w:fill="8EAADB" w:themeFill="accent1" w:themeFillTint="99"/>
            <w:vAlign w:val="bottom"/>
          </w:tcPr>
          <w:p w14:paraId="68D72733" w14:textId="244EC415" w:rsidR="00D202E9" w:rsidRDefault="00D202E9" w:rsidP="00D202E9">
            <w:pPr>
              <w:jc w:val="center"/>
              <w:rPr>
                <w:rFonts w:ascii="Folio-Medium" w:hAnsi="Folio-Medium" w:cs="Folio-Medium"/>
                <w:b/>
                <w:bCs/>
                <w:sz w:val="35"/>
                <w:szCs w:val="35"/>
              </w:rPr>
            </w:pPr>
          </w:p>
          <w:p w14:paraId="1FD2158A" w14:textId="77777777" w:rsidR="00D202E9" w:rsidRPr="00C9618A" w:rsidRDefault="00D202E9" w:rsidP="00D202E9">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3B</w:t>
            </w:r>
            <w:r w:rsidRPr="00526F2D">
              <w:rPr>
                <w:rFonts w:ascii="Folio-Medium" w:hAnsi="Folio-Medium" w:cs="Folio-Medium"/>
                <w:b/>
                <w:bCs/>
                <w:sz w:val="35"/>
                <w:szCs w:val="35"/>
              </w:rPr>
              <w:t xml:space="preserve">. </w:t>
            </w:r>
            <w:r>
              <w:rPr>
                <w:rFonts w:ascii="Folio-Medium" w:hAnsi="Folio-Medium" w:cs="Folio-Medium"/>
                <w:b/>
                <w:bCs/>
                <w:sz w:val="35"/>
                <w:szCs w:val="35"/>
              </w:rPr>
              <w:t>Findings and Quality Appraisal: Autism</w:t>
            </w:r>
          </w:p>
        </w:tc>
      </w:tr>
      <w:tr w:rsidR="00D202E9" w:rsidRPr="00C6389F" w14:paraId="45814288" w14:textId="77777777" w:rsidTr="00B4075F">
        <w:trPr>
          <w:trHeight w:val="360"/>
        </w:trPr>
        <w:tc>
          <w:tcPr>
            <w:tcW w:w="851" w:type="dxa"/>
            <w:vMerge w:val="restart"/>
            <w:tcBorders>
              <w:top w:val="single" w:sz="12" w:space="0" w:color="auto"/>
              <w:left w:val="single" w:sz="4" w:space="0" w:color="auto"/>
              <w:right w:val="single" w:sz="4" w:space="0" w:color="auto"/>
            </w:tcBorders>
            <w:shd w:val="clear" w:color="auto" w:fill="1F3864" w:themeFill="accent1" w:themeFillShade="80"/>
          </w:tcPr>
          <w:p w14:paraId="4A2D313B" w14:textId="1D09E3B3"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Study ID</w:t>
            </w:r>
          </w:p>
        </w:tc>
        <w:tc>
          <w:tcPr>
            <w:tcW w:w="4536" w:type="dxa"/>
            <w:vMerge w:val="restart"/>
            <w:tcBorders>
              <w:top w:val="single" w:sz="12" w:space="0" w:color="auto"/>
              <w:left w:val="single" w:sz="4" w:space="0" w:color="auto"/>
              <w:right w:val="single" w:sz="4" w:space="0" w:color="auto"/>
            </w:tcBorders>
            <w:shd w:val="clear" w:color="auto" w:fill="1F3864" w:themeFill="accent1" w:themeFillShade="80"/>
          </w:tcPr>
          <w:p w14:paraId="2A9C922A" w14:textId="30BC7DA7"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Authors/ Title/ Citation</w:t>
            </w:r>
          </w:p>
        </w:tc>
        <w:tc>
          <w:tcPr>
            <w:tcW w:w="709" w:type="dxa"/>
            <w:vMerge w:val="restart"/>
            <w:tcBorders>
              <w:top w:val="single" w:sz="12" w:space="0" w:color="auto"/>
              <w:left w:val="single" w:sz="4" w:space="0" w:color="auto"/>
              <w:right w:val="single" w:sz="4" w:space="0" w:color="auto"/>
            </w:tcBorders>
            <w:shd w:val="clear" w:color="auto" w:fill="1F3864" w:themeFill="accent1" w:themeFillShade="80"/>
          </w:tcPr>
          <w:p w14:paraId="53A02847" w14:textId="77777777"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Year</w:t>
            </w:r>
          </w:p>
        </w:tc>
        <w:tc>
          <w:tcPr>
            <w:tcW w:w="5667" w:type="dxa"/>
            <w:vMerge w:val="restart"/>
            <w:tcBorders>
              <w:top w:val="single" w:sz="12" w:space="0" w:color="auto"/>
              <w:left w:val="single" w:sz="4" w:space="0" w:color="auto"/>
              <w:right w:val="single" w:sz="4" w:space="0" w:color="auto"/>
            </w:tcBorders>
            <w:shd w:val="clear" w:color="auto" w:fill="1F3864" w:themeFill="accent1" w:themeFillShade="80"/>
          </w:tcPr>
          <w:p w14:paraId="42360F86" w14:textId="77777777"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Study Author Conclusions</w:t>
            </w:r>
          </w:p>
        </w:tc>
        <w:tc>
          <w:tcPr>
            <w:tcW w:w="4823" w:type="dxa"/>
            <w:gridSpan w:val="4"/>
            <w:tcBorders>
              <w:top w:val="single" w:sz="12" w:space="0" w:color="auto"/>
              <w:left w:val="single" w:sz="4" w:space="0" w:color="auto"/>
              <w:bottom w:val="single" w:sz="12" w:space="0" w:color="auto"/>
              <w:right w:val="single" w:sz="4" w:space="0" w:color="auto"/>
            </w:tcBorders>
            <w:shd w:val="clear" w:color="auto" w:fill="1F3864" w:themeFill="accent1" w:themeFillShade="80"/>
          </w:tcPr>
          <w:p w14:paraId="2EFE5874" w14:textId="77777777"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Risk of Bias (RoB) Assessment (Newcastle-Ottawa Scale)</w:t>
            </w:r>
          </w:p>
        </w:tc>
        <w:tc>
          <w:tcPr>
            <w:tcW w:w="4252" w:type="dxa"/>
            <w:vMerge w:val="restart"/>
            <w:tcBorders>
              <w:top w:val="single" w:sz="12" w:space="0" w:color="auto"/>
              <w:left w:val="single" w:sz="4" w:space="0" w:color="auto"/>
              <w:right w:val="single" w:sz="4" w:space="0" w:color="auto"/>
            </w:tcBorders>
            <w:shd w:val="clear" w:color="auto" w:fill="1F3864" w:themeFill="accent1" w:themeFillShade="80"/>
          </w:tcPr>
          <w:p w14:paraId="6E942CA2" w14:textId="77777777"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Review Author Additional Notes</w:t>
            </w:r>
          </w:p>
        </w:tc>
      </w:tr>
      <w:tr w:rsidR="00D202E9" w14:paraId="0BEC4B0E" w14:textId="77777777" w:rsidTr="00B4075F">
        <w:trPr>
          <w:trHeight w:val="685"/>
        </w:trPr>
        <w:tc>
          <w:tcPr>
            <w:tcW w:w="851" w:type="dxa"/>
            <w:vMerge/>
            <w:tcBorders>
              <w:left w:val="single" w:sz="4" w:space="0" w:color="auto"/>
              <w:bottom w:val="single" w:sz="4" w:space="0" w:color="auto"/>
              <w:right w:val="single" w:sz="4" w:space="0" w:color="auto"/>
            </w:tcBorders>
            <w:shd w:val="clear" w:color="auto" w:fill="1F3864" w:themeFill="accent1" w:themeFillShade="80"/>
          </w:tcPr>
          <w:p w14:paraId="5388395E" w14:textId="77777777" w:rsidR="00D202E9" w:rsidRPr="004465B2" w:rsidRDefault="00D202E9" w:rsidP="00DB0BD4">
            <w:pPr>
              <w:jc w:val="both"/>
            </w:pPr>
          </w:p>
        </w:tc>
        <w:tc>
          <w:tcPr>
            <w:tcW w:w="4536" w:type="dxa"/>
            <w:vMerge/>
            <w:tcBorders>
              <w:left w:val="single" w:sz="4" w:space="0" w:color="auto"/>
              <w:bottom w:val="single" w:sz="4" w:space="0" w:color="auto"/>
              <w:right w:val="single" w:sz="4" w:space="0" w:color="auto"/>
            </w:tcBorders>
            <w:shd w:val="clear" w:color="auto" w:fill="1F3864" w:themeFill="accent1" w:themeFillShade="80"/>
          </w:tcPr>
          <w:p w14:paraId="0AE222AB" w14:textId="42C67BCD" w:rsidR="00D202E9" w:rsidRPr="004465B2" w:rsidRDefault="00D202E9" w:rsidP="00DB0BD4">
            <w:pPr>
              <w:jc w:val="both"/>
            </w:pPr>
          </w:p>
        </w:tc>
        <w:tc>
          <w:tcPr>
            <w:tcW w:w="709" w:type="dxa"/>
            <w:vMerge/>
            <w:tcBorders>
              <w:left w:val="single" w:sz="4" w:space="0" w:color="auto"/>
              <w:bottom w:val="single" w:sz="4" w:space="0" w:color="auto"/>
              <w:right w:val="single" w:sz="4" w:space="0" w:color="auto"/>
            </w:tcBorders>
            <w:shd w:val="clear" w:color="auto" w:fill="1F3864" w:themeFill="accent1" w:themeFillShade="80"/>
          </w:tcPr>
          <w:p w14:paraId="2058A3A2" w14:textId="77777777" w:rsidR="00D202E9" w:rsidRPr="004465B2" w:rsidRDefault="00D202E9" w:rsidP="00DB0BD4">
            <w:pPr>
              <w:jc w:val="both"/>
            </w:pPr>
          </w:p>
        </w:tc>
        <w:tc>
          <w:tcPr>
            <w:tcW w:w="5667" w:type="dxa"/>
            <w:vMerge/>
            <w:tcBorders>
              <w:left w:val="single" w:sz="4" w:space="0" w:color="auto"/>
              <w:bottom w:val="single" w:sz="4" w:space="0" w:color="auto"/>
              <w:right w:val="single" w:sz="4" w:space="0" w:color="auto"/>
            </w:tcBorders>
            <w:shd w:val="clear" w:color="auto" w:fill="1F3864" w:themeFill="accent1" w:themeFillShade="80"/>
          </w:tcPr>
          <w:p w14:paraId="038A4975" w14:textId="77777777" w:rsidR="00D202E9" w:rsidRDefault="00D202E9" w:rsidP="00DB0BD4">
            <w:pPr>
              <w:jc w:val="both"/>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6B30CB8B"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Selection </w:t>
            </w:r>
          </w:p>
          <w:p w14:paraId="49FD7C9F" w14:textId="77777777" w:rsidR="00D202E9" w:rsidRDefault="00D202E9" w:rsidP="00DB0BD4">
            <w:pPr>
              <w:jc w:val="center"/>
              <w:rPr>
                <w:rFonts w:ascii="Folio-Medium" w:hAnsi="Folio-Medium" w:cs="Folio-Medium"/>
                <w:b/>
                <w:sz w:val="18"/>
                <w:szCs w:val="18"/>
              </w:rPr>
            </w:pPr>
          </w:p>
          <w:p w14:paraId="1CA2B39C" w14:textId="77777777" w:rsidR="00D202E9" w:rsidRPr="00C6389F" w:rsidRDefault="00D202E9" w:rsidP="00DB0BD4">
            <w:pPr>
              <w:rPr>
                <w:rFonts w:ascii="Folio-Medium" w:hAnsi="Folio-Medium" w:cs="Folio-Medium"/>
                <w:b/>
                <w:sz w:val="18"/>
                <w:szCs w:val="18"/>
              </w:rPr>
            </w:pPr>
            <w:r w:rsidRPr="00C6389F">
              <w:rPr>
                <w:rFonts w:ascii="Folio-Medium" w:hAnsi="Folio-Medium" w:cs="Folio-Medium"/>
                <w:b/>
                <w:sz w:val="18"/>
                <w:szCs w:val="18"/>
              </w:rPr>
              <w:t>(maximum 5 points)</w:t>
            </w:r>
          </w:p>
        </w:tc>
        <w:tc>
          <w:tcPr>
            <w:tcW w:w="1417"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28D124F7"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Comparability </w:t>
            </w:r>
          </w:p>
          <w:p w14:paraId="7A83E188" w14:textId="77777777" w:rsidR="00D202E9" w:rsidRDefault="00D202E9" w:rsidP="00DB0BD4">
            <w:pPr>
              <w:jc w:val="center"/>
              <w:rPr>
                <w:rFonts w:ascii="Folio-Medium" w:hAnsi="Folio-Medium" w:cs="Folio-Medium"/>
                <w:b/>
                <w:sz w:val="18"/>
                <w:szCs w:val="18"/>
              </w:rPr>
            </w:pPr>
          </w:p>
          <w:p w14:paraId="30701B63"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(maximum 2 points)</w:t>
            </w:r>
          </w:p>
        </w:tc>
        <w:tc>
          <w:tcPr>
            <w:tcW w:w="127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57D77DE7"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Outcome</w:t>
            </w:r>
          </w:p>
          <w:p w14:paraId="0105F810" w14:textId="77777777" w:rsidR="00D202E9" w:rsidRDefault="00D202E9" w:rsidP="00DB0BD4">
            <w:pPr>
              <w:jc w:val="center"/>
              <w:rPr>
                <w:rFonts w:ascii="Folio-Medium" w:hAnsi="Folio-Medium" w:cs="Folio-Medium"/>
                <w:b/>
                <w:sz w:val="18"/>
                <w:szCs w:val="18"/>
              </w:rPr>
            </w:pPr>
          </w:p>
          <w:p w14:paraId="5D0A3BED"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 (maximum 3 points)</w:t>
            </w:r>
          </w:p>
        </w:tc>
        <w:tc>
          <w:tcPr>
            <w:tcW w:w="99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6CA9E330"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RoB</w:t>
            </w:r>
          </w:p>
        </w:tc>
        <w:tc>
          <w:tcPr>
            <w:tcW w:w="4252" w:type="dxa"/>
            <w:vMerge/>
            <w:tcBorders>
              <w:left w:val="single" w:sz="4" w:space="0" w:color="auto"/>
              <w:bottom w:val="single" w:sz="4" w:space="0" w:color="auto"/>
              <w:right w:val="single" w:sz="4" w:space="0" w:color="auto"/>
            </w:tcBorders>
            <w:shd w:val="clear" w:color="auto" w:fill="1F3864" w:themeFill="accent1" w:themeFillShade="80"/>
          </w:tcPr>
          <w:p w14:paraId="4C7DA9EA" w14:textId="77777777" w:rsidR="00D202E9" w:rsidRDefault="00D202E9" w:rsidP="00DB0BD4">
            <w:pPr>
              <w:jc w:val="both"/>
              <w:rPr>
                <w:rFonts w:ascii="Folio-Medium" w:hAnsi="Folio-Medium" w:cs="Folio-Medium"/>
                <w:sz w:val="17"/>
                <w:szCs w:val="17"/>
              </w:rPr>
            </w:pPr>
          </w:p>
        </w:tc>
      </w:tr>
      <w:tr w:rsidR="00D202E9" w14:paraId="4524E06E"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25900C47" w14:textId="4685A3D2" w:rsidR="00D202E9" w:rsidRPr="00C97B41" w:rsidRDefault="00D202E9" w:rsidP="00DB0BD4">
            <w:pPr>
              <w:rPr>
                <w:rFonts w:ascii="Folio-Medium" w:hAnsi="Folio-Medium" w:cs="Folio-Medium"/>
                <w:sz w:val="18"/>
                <w:szCs w:val="18"/>
              </w:rPr>
            </w:pPr>
            <w:r>
              <w:rPr>
                <w:rFonts w:ascii="Folio-Medium" w:hAnsi="Folio-Medium" w:cs="Folio-Medium"/>
                <w:sz w:val="18"/>
                <w:szCs w:val="18"/>
              </w:rPr>
              <w:t>12</w:t>
            </w:r>
          </w:p>
        </w:tc>
        <w:tc>
          <w:tcPr>
            <w:tcW w:w="4536" w:type="dxa"/>
            <w:tcBorders>
              <w:top w:val="single" w:sz="12" w:space="0" w:color="auto"/>
              <w:left w:val="single" w:sz="4" w:space="0" w:color="auto"/>
              <w:bottom w:val="single" w:sz="12" w:space="0" w:color="auto"/>
              <w:right w:val="single" w:sz="4" w:space="0" w:color="auto"/>
            </w:tcBorders>
          </w:tcPr>
          <w:p w14:paraId="030811C9" w14:textId="2C0DB972" w:rsidR="00D202E9" w:rsidRDefault="00D202E9" w:rsidP="00DB0BD4">
            <w:pPr>
              <w:rPr>
                <w:rFonts w:ascii="Folio-Medium" w:hAnsi="Folio-Medium" w:cs="Folio-Medium"/>
                <w:sz w:val="18"/>
                <w:szCs w:val="18"/>
              </w:rPr>
            </w:pPr>
            <w:r w:rsidRPr="00C97B41">
              <w:rPr>
                <w:rFonts w:ascii="Folio-Medium" w:hAnsi="Folio-Medium" w:cs="Folio-Medium"/>
                <w:sz w:val="18"/>
                <w:szCs w:val="18"/>
              </w:rPr>
              <w:t>Al-Maweri et al</w:t>
            </w:r>
            <w:r w:rsidRPr="00C97B41">
              <w:rPr>
                <w:rFonts w:ascii="Folio-Medium" w:hAnsi="Folio-Medium" w:cs="Folio-Medium"/>
                <w:sz w:val="18"/>
                <w:szCs w:val="18"/>
              </w:rPr>
              <w:tab/>
            </w:r>
          </w:p>
          <w:p w14:paraId="679EFA40" w14:textId="77777777" w:rsidR="00D202E9" w:rsidRDefault="00D202E9" w:rsidP="00DB0BD4">
            <w:pPr>
              <w:rPr>
                <w:rFonts w:ascii="Folio-Medium" w:hAnsi="Folio-Medium" w:cs="Folio-Medium"/>
                <w:sz w:val="18"/>
                <w:szCs w:val="18"/>
              </w:rPr>
            </w:pPr>
          </w:p>
          <w:p w14:paraId="58F345DD" w14:textId="77777777" w:rsidR="00D202E9" w:rsidRPr="00F25289" w:rsidRDefault="00D202E9" w:rsidP="00DB0BD4">
            <w:pPr>
              <w:rPr>
                <w:rFonts w:ascii="Folio-Medium" w:hAnsi="Folio-Medium" w:cs="Folio-Medium"/>
                <w:b/>
                <w:sz w:val="18"/>
                <w:szCs w:val="18"/>
              </w:rPr>
            </w:pPr>
            <w:r w:rsidRPr="00C97B41">
              <w:rPr>
                <w:rFonts w:ascii="Folio-Medium" w:hAnsi="Folio-Medium" w:cs="Folio-Medium"/>
                <w:b/>
                <w:sz w:val="18"/>
                <w:szCs w:val="18"/>
              </w:rPr>
              <w:t xml:space="preserve">Oral lesions and dental status of autistic </w:t>
            </w:r>
            <w:proofErr w:type="spellStart"/>
            <w:r w:rsidRPr="00C97B41">
              <w:rPr>
                <w:rFonts w:ascii="Folio-Medium" w:hAnsi="Folio-Medium" w:cs="Folio-Medium"/>
                <w:b/>
                <w:sz w:val="18"/>
                <w:szCs w:val="18"/>
              </w:rPr>
              <w:t>childfren</w:t>
            </w:r>
            <w:proofErr w:type="spellEnd"/>
            <w:r w:rsidRPr="00C97B41">
              <w:rPr>
                <w:rFonts w:ascii="Folio-Medium" w:hAnsi="Folio-Medium" w:cs="Folio-Medium"/>
                <w:b/>
                <w:sz w:val="18"/>
                <w:szCs w:val="18"/>
              </w:rPr>
              <w:t xml:space="preserve"> </w:t>
            </w:r>
            <w:r>
              <w:rPr>
                <w:rFonts w:ascii="Folio-Medium" w:hAnsi="Folio-Medium" w:cs="Folio-Medium"/>
                <w:b/>
                <w:sz w:val="18"/>
                <w:szCs w:val="18"/>
              </w:rPr>
              <w:t>in Yemen: A case-control study</w:t>
            </w:r>
            <w:r>
              <w:rPr>
                <w:rFonts w:ascii="Folio-Medium" w:hAnsi="Folio-Medium" w:cs="Folio-Medium"/>
                <w:b/>
                <w:sz w:val="18"/>
                <w:szCs w:val="18"/>
              </w:rPr>
              <w:tab/>
            </w:r>
          </w:p>
          <w:p w14:paraId="07CC0D40" w14:textId="77777777" w:rsidR="00D202E9" w:rsidRPr="004465B2" w:rsidRDefault="00D202E9" w:rsidP="00DB0BD4">
            <w:pPr>
              <w:jc w:val="both"/>
            </w:pPr>
            <w:r w:rsidRPr="00C97B41">
              <w:rPr>
                <w:rFonts w:ascii="Folio-Medium" w:hAnsi="Folio-Medium" w:cs="Folio-Medium"/>
                <w:sz w:val="18"/>
                <w:szCs w:val="18"/>
              </w:rPr>
              <w:t>Journal of International Society of Preventive &amp; Community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A24FB2F" w14:textId="77777777" w:rsidR="00D202E9" w:rsidRPr="004465B2" w:rsidRDefault="00D202E9" w:rsidP="00DB0BD4">
            <w:pPr>
              <w:jc w:val="both"/>
            </w:pPr>
            <w:r>
              <w:rPr>
                <w:rFonts w:ascii="Folio-Medium" w:hAnsi="Folio-Medium" w:cs="Folio-Medium"/>
                <w:sz w:val="17"/>
                <w:szCs w:val="17"/>
              </w:rPr>
              <w:t>2014</w:t>
            </w:r>
          </w:p>
        </w:tc>
        <w:tc>
          <w:tcPr>
            <w:tcW w:w="5667" w:type="dxa"/>
            <w:tcBorders>
              <w:left w:val="single" w:sz="4" w:space="0" w:color="auto"/>
              <w:right w:val="single" w:sz="4" w:space="0" w:color="auto"/>
            </w:tcBorders>
          </w:tcPr>
          <w:p w14:paraId="37C516FC"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Children with autism in Yemen have a significantly higher prevalence of caries, gingivitis and poor OH. However, children with autism have a higher RI and MNI than children without autism</w:t>
            </w:r>
          </w:p>
        </w:tc>
        <w:tc>
          <w:tcPr>
            <w:tcW w:w="1134" w:type="dxa"/>
            <w:tcBorders>
              <w:top w:val="single" w:sz="12" w:space="0" w:color="auto"/>
              <w:left w:val="single" w:sz="4" w:space="0" w:color="auto"/>
              <w:bottom w:val="single" w:sz="12" w:space="0" w:color="auto"/>
              <w:right w:val="single" w:sz="4" w:space="0" w:color="auto"/>
            </w:tcBorders>
          </w:tcPr>
          <w:p w14:paraId="1F0FA461" w14:textId="77777777" w:rsidR="00D202E9" w:rsidRPr="00C6389F" w:rsidRDefault="00D202E9" w:rsidP="00DB0BD4">
            <w:pPr>
              <w:jc w:val="center"/>
              <w:rPr>
                <w:rFonts w:ascii="Folio-Medium" w:hAnsi="Folio-Medium" w:cs="Folio-Medium"/>
                <w:b/>
                <w:sz w:val="18"/>
                <w:szCs w:val="18"/>
              </w:rPr>
            </w:pPr>
            <w:r w:rsidRPr="00795AB0">
              <w:t>2</w:t>
            </w:r>
          </w:p>
        </w:tc>
        <w:tc>
          <w:tcPr>
            <w:tcW w:w="1417" w:type="dxa"/>
            <w:tcBorders>
              <w:top w:val="single" w:sz="12" w:space="0" w:color="auto"/>
              <w:left w:val="single" w:sz="4" w:space="0" w:color="auto"/>
              <w:bottom w:val="single" w:sz="12" w:space="0" w:color="auto"/>
              <w:right w:val="single" w:sz="4" w:space="0" w:color="auto"/>
            </w:tcBorders>
          </w:tcPr>
          <w:p w14:paraId="3621E71E" w14:textId="77777777" w:rsidR="00D202E9" w:rsidRPr="00C6389F" w:rsidRDefault="00D202E9" w:rsidP="00DB0BD4">
            <w:pPr>
              <w:jc w:val="center"/>
              <w:rPr>
                <w:rFonts w:ascii="Folio-Medium" w:hAnsi="Folio-Medium" w:cs="Folio-Medium"/>
                <w:b/>
                <w:sz w:val="18"/>
                <w:szCs w:val="18"/>
              </w:rPr>
            </w:pPr>
            <w:r w:rsidRPr="00795AB0">
              <w:t>1</w:t>
            </w:r>
          </w:p>
        </w:tc>
        <w:tc>
          <w:tcPr>
            <w:tcW w:w="1276" w:type="dxa"/>
            <w:tcBorders>
              <w:top w:val="single" w:sz="12" w:space="0" w:color="auto"/>
              <w:left w:val="single" w:sz="4" w:space="0" w:color="auto"/>
              <w:bottom w:val="single" w:sz="12" w:space="0" w:color="auto"/>
              <w:right w:val="single" w:sz="4" w:space="0" w:color="auto"/>
            </w:tcBorders>
          </w:tcPr>
          <w:p w14:paraId="4DAC477C" w14:textId="77777777" w:rsidR="00D202E9" w:rsidRPr="00C6389F" w:rsidRDefault="00D202E9" w:rsidP="00DB0BD4">
            <w:pPr>
              <w:jc w:val="center"/>
              <w:rPr>
                <w:rFonts w:ascii="Folio-Medium" w:hAnsi="Folio-Medium" w:cs="Folio-Medium"/>
                <w:b/>
                <w:sz w:val="18"/>
                <w:szCs w:val="18"/>
              </w:rPr>
            </w:pPr>
            <w:r>
              <w:t>3</w:t>
            </w:r>
          </w:p>
        </w:tc>
        <w:tc>
          <w:tcPr>
            <w:tcW w:w="996" w:type="dxa"/>
            <w:tcBorders>
              <w:top w:val="single" w:sz="12" w:space="0" w:color="auto"/>
              <w:left w:val="single" w:sz="4" w:space="0" w:color="auto"/>
              <w:bottom w:val="single" w:sz="12" w:space="0" w:color="auto"/>
              <w:right w:val="single" w:sz="4" w:space="0" w:color="auto"/>
            </w:tcBorders>
          </w:tcPr>
          <w:p w14:paraId="653F34DD"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9728" behindDoc="1" locked="0" layoutInCell="1" allowOverlap="1" wp14:anchorId="55079814" wp14:editId="1F62251D">
                      <wp:simplePos x="0" y="0"/>
                      <wp:positionH relativeFrom="column">
                        <wp:posOffset>254546</wp:posOffset>
                      </wp:positionH>
                      <wp:positionV relativeFrom="paragraph">
                        <wp:posOffset>312198</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5" name="Oval 105"/>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848666" id="Oval 105" o:spid="_x0000_s1026" style="position:absolute;margin-left:20.05pt;margin-top:24.6pt;width:17.55pt;height:18.4pt;z-index:-25146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Kzlw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44DBF3CD" w14:textId="77777777" w:rsidR="00D202E9" w:rsidRDefault="00D202E9" w:rsidP="00DB0BD4">
            <w:pPr>
              <w:jc w:val="both"/>
              <w:rPr>
                <w:rFonts w:ascii="Folio-Medium" w:hAnsi="Folio-Medium" w:cs="Folio-Medium"/>
                <w:sz w:val="17"/>
                <w:szCs w:val="17"/>
              </w:rPr>
            </w:pPr>
          </w:p>
        </w:tc>
      </w:tr>
      <w:tr w:rsidR="00D202E9" w14:paraId="47B1E3C2"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383FA3E6" w14:textId="31C6FDBE" w:rsidR="00D202E9" w:rsidRPr="003A081D" w:rsidRDefault="00D202E9" w:rsidP="00DB0BD4">
            <w:pPr>
              <w:rPr>
                <w:rFonts w:ascii="Folio-Medium" w:hAnsi="Folio-Medium" w:cs="Folio-Medium"/>
                <w:sz w:val="18"/>
                <w:szCs w:val="18"/>
              </w:rPr>
            </w:pPr>
            <w:r>
              <w:rPr>
                <w:rFonts w:ascii="Folio-Medium" w:hAnsi="Folio-Medium" w:cs="Folio-Medium"/>
                <w:sz w:val="18"/>
                <w:szCs w:val="18"/>
              </w:rPr>
              <w:t>13</w:t>
            </w:r>
          </w:p>
        </w:tc>
        <w:tc>
          <w:tcPr>
            <w:tcW w:w="4536" w:type="dxa"/>
            <w:tcBorders>
              <w:top w:val="single" w:sz="12" w:space="0" w:color="auto"/>
              <w:left w:val="single" w:sz="4" w:space="0" w:color="auto"/>
              <w:bottom w:val="single" w:sz="12" w:space="0" w:color="auto"/>
              <w:right w:val="single" w:sz="4" w:space="0" w:color="auto"/>
            </w:tcBorders>
          </w:tcPr>
          <w:p w14:paraId="32C2B773" w14:textId="2233CCAC" w:rsidR="00D202E9" w:rsidRDefault="00D202E9" w:rsidP="00DB0BD4">
            <w:pPr>
              <w:rPr>
                <w:rFonts w:ascii="Folio-Medium" w:hAnsi="Folio-Medium" w:cs="Folio-Medium"/>
                <w:sz w:val="18"/>
                <w:szCs w:val="18"/>
              </w:rPr>
            </w:pPr>
            <w:proofErr w:type="spellStart"/>
            <w:r w:rsidRPr="003A081D">
              <w:rPr>
                <w:rFonts w:ascii="Folio-Medium" w:hAnsi="Folio-Medium" w:cs="Folio-Medium"/>
                <w:sz w:val="18"/>
                <w:szCs w:val="18"/>
              </w:rPr>
              <w:t>Bhandary</w:t>
            </w:r>
            <w:proofErr w:type="spellEnd"/>
            <w:r w:rsidRPr="003A081D">
              <w:rPr>
                <w:rFonts w:ascii="Folio-Medium" w:hAnsi="Folio-Medium" w:cs="Folio-Medium"/>
                <w:sz w:val="18"/>
                <w:szCs w:val="18"/>
              </w:rPr>
              <w:t xml:space="preserve"> et al</w:t>
            </w:r>
            <w:r w:rsidRPr="003A081D">
              <w:rPr>
                <w:rFonts w:ascii="Folio-Medium" w:hAnsi="Folio-Medium" w:cs="Folio-Medium"/>
                <w:sz w:val="18"/>
                <w:szCs w:val="18"/>
              </w:rPr>
              <w:tab/>
              <w:t xml:space="preserve"> </w:t>
            </w:r>
          </w:p>
          <w:p w14:paraId="7304884C" w14:textId="77777777" w:rsidR="00D202E9" w:rsidRDefault="00D202E9" w:rsidP="00DB0BD4">
            <w:pPr>
              <w:rPr>
                <w:rFonts w:ascii="Folio-Medium" w:hAnsi="Folio-Medium" w:cs="Folio-Medium"/>
                <w:sz w:val="18"/>
                <w:szCs w:val="18"/>
              </w:rPr>
            </w:pPr>
          </w:p>
          <w:p w14:paraId="0FEDBD6E" w14:textId="77777777" w:rsidR="00D202E9" w:rsidRPr="00F25289" w:rsidRDefault="00D202E9" w:rsidP="00DB0BD4">
            <w:pPr>
              <w:rPr>
                <w:rFonts w:ascii="Folio-Medium" w:hAnsi="Folio-Medium" w:cs="Folio-Medium"/>
                <w:b/>
                <w:sz w:val="18"/>
                <w:szCs w:val="18"/>
              </w:rPr>
            </w:pPr>
            <w:r w:rsidRPr="003A081D">
              <w:rPr>
                <w:rFonts w:ascii="Folio-Medium" w:hAnsi="Folio-Medium" w:cs="Folio-Medium"/>
                <w:b/>
                <w:sz w:val="18"/>
                <w:szCs w:val="18"/>
              </w:rPr>
              <w:t xml:space="preserve">Salivary biomarker levels and oral health status of children with autistic spectrum </w:t>
            </w:r>
            <w:r>
              <w:rPr>
                <w:rFonts w:ascii="Folio-Medium" w:hAnsi="Folio-Medium" w:cs="Folio-Medium"/>
                <w:b/>
                <w:sz w:val="18"/>
                <w:szCs w:val="18"/>
              </w:rPr>
              <w:t>disorders: a comparative study</w:t>
            </w:r>
            <w:r>
              <w:rPr>
                <w:rFonts w:ascii="Folio-Medium" w:hAnsi="Folio-Medium" w:cs="Folio-Medium"/>
                <w:b/>
                <w:sz w:val="18"/>
                <w:szCs w:val="18"/>
              </w:rPr>
              <w:tab/>
            </w:r>
          </w:p>
          <w:p w14:paraId="2E88D524" w14:textId="77777777" w:rsidR="00D202E9" w:rsidRPr="004465B2" w:rsidRDefault="00D202E9" w:rsidP="00DB0BD4">
            <w:pPr>
              <w:jc w:val="both"/>
            </w:pPr>
            <w:r w:rsidRPr="003A081D">
              <w:rPr>
                <w:rFonts w:ascii="Folio-Medium" w:hAnsi="Folio-Medium" w:cs="Folio-Medium"/>
                <w:sz w:val="18"/>
                <w:szCs w:val="18"/>
              </w:rPr>
              <w:t>European Archives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65980D" w14:textId="77777777" w:rsidR="00D202E9" w:rsidRPr="004465B2" w:rsidRDefault="00D202E9" w:rsidP="00DB0BD4">
            <w:pPr>
              <w:jc w:val="both"/>
            </w:pPr>
            <w:r>
              <w:rPr>
                <w:rFonts w:ascii="Folio-Medium" w:hAnsi="Folio-Medium" w:cs="Folio-Medium"/>
                <w:sz w:val="17"/>
                <w:szCs w:val="17"/>
              </w:rPr>
              <w:t>2017</w:t>
            </w:r>
          </w:p>
        </w:tc>
        <w:tc>
          <w:tcPr>
            <w:tcW w:w="5667" w:type="dxa"/>
            <w:tcBorders>
              <w:left w:val="single" w:sz="4" w:space="0" w:color="auto"/>
              <w:right w:val="single" w:sz="4" w:space="0" w:color="auto"/>
            </w:tcBorders>
          </w:tcPr>
          <w:p w14:paraId="1E86F9A0" w14:textId="77777777" w:rsidR="00D202E9" w:rsidRDefault="00D202E9" w:rsidP="00DB0BD4">
            <w:pPr>
              <w:jc w:val="both"/>
              <w:rPr>
                <w:rFonts w:ascii="Folio-Medium" w:hAnsi="Folio-Medium" w:cs="Folio-Medium"/>
                <w:sz w:val="17"/>
                <w:szCs w:val="17"/>
              </w:rPr>
            </w:pPr>
            <w:r>
              <w:rPr>
                <w:rFonts w:ascii="Folio-Medium" w:hAnsi="Folio-Medium" w:cs="Folio-Medium"/>
                <w:sz w:val="17"/>
                <w:szCs w:val="17"/>
              </w:rPr>
              <w:t>S</w:t>
            </w:r>
            <w:r w:rsidRPr="00EC4061">
              <w:rPr>
                <w:rFonts w:ascii="Folio-Medium" w:hAnsi="Folio-Medium" w:cs="Folio-Medium"/>
                <w:sz w:val="17"/>
                <w:szCs w:val="17"/>
              </w:rPr>
              <w:t>alivary pH, salivary buffering capacity lower in ASD children, caries prevalence higher in ASD children when compared to their healthy siblings</w:t>
            </w:r>
          </w:p>
        </w:tc>
        <w:tc>
          <w:tcPr>
            <w:tcW w:w="1134" w:type="dxa"/>
            <w:tcBorders>
              <w:top w:val="single" w:sz="12" w:space="0" w:color="auto"/>
              <w:left w:val="single" w:sz="4" w:space="0" w:color="auto"/>
              <w:bottom w:val="single" w:sz="12" w:space="0" w:color="auto"/>
              <w:right w:val="single" w:sz="4" w:space="0" w:color="auto"/>
            </w:tcBorders>
          </w:tcPr>
          <w:p w14:paraId="3B232CDE" w14:textId="77777777" w:rsidR="00D202E9" w:rsidRPr="00C6389F" w:rsidRDefault="00D202E9" w:rsidP="00DB0BD4">
            <w:pPr>
              <w:jc w:val="center"/>
              <w:rPr>
                <w:rFonts w:ascii="Folio-Medium" w:hAnsi="Folio-Medium" w:cs="Folio-Medium"/>
                <w:b/>
                <w:sz w:val="18"/>
                <w:szCs w:val="18"/>
              </w:rPr>
            </w:pPr>
            <w:r w:rsidRPr="00625C89">
              <w:t>2</w:t>
            </w:r>
          </w:p>
        </w:tc>
        <w:tc>
          <w:tcPr>
            <w:tcW w:w="1417" w:type="dxa"/>
            <w:tcBorders>
              <w:top w:val="single" w:sz="12" w:space="0" w:color="auto"/>
              <w:left w:val="single" w:sz="4" w:space="0" w:color="auto"/>
              <w:bottom w:val="single" w:sz="12" w:space="0" w:color="auto"/>
              <w:right w:val="single" w:sz="4" w:space="0" w:color="auto"/>
            </w:tcBorders>
          </w:tcPr>
          <w:p w14:paraId="4F7D0DE6" w14:textId="77777777" w:rsidR="00D202E9" w:rsidRPr="00C6389F" w:rsidRDefault="00D202E9" w:rsidP="00DB0BD4">
            <w:pPr>
              <w:jc w:val="center"/>
              <w:rPr>
                <w:rFonts w:ascii="Folio-Medium" w:hAnsi="Folio-Medium" w:cs="Folio-Medium"/>
                <w:b/>
                <w:sz w:val="18"/>
                <w:szCs w:val="18"/>
              </w:rPr>
            </w:pPr>
            <w:r w:rsidRPr="00625C89">
              <w:t>2</w:t>
            </w:r>
          </w:p>
        </w:tc>
        <w:tc>
          <w:tcPr>
            <w:tcW w:w="1276" w:type="dxa"/>
            <w:tcBorders>
              <w:top w:val="single" w:sz="12" w:space="0" w:color="auto"/>
              <w:left w:val="single" w:sz="4" w:space="0" w:color="auto"/>
              <w:bottom w:val="single" w:sz="12" w:space="0" w:color="auto"/>
              <w:right w:val="single" w:sz="4" w:space="0" w:color="auto"/>
            </w:tcBorders>
          </w:tcPr>
          <w:p w14:paraId="0B8B14D0" w14:textId="77777777" w:rsidR="00D202E9" w:rsidRPr="00C6389F" w:rsidRDefault="00D202E9" w:rsidP="00DB0BD4">
            <w:pPr>
              <w:jc w:val="center"/>
              <w:rPr>
                <w:rFonts w:ascii="Folio-Medium" w:hAnsi="Folio-Medium" w:cs="Folio-Medium"/>
                <w:b/>
                <w:sz w:val="18"/>
                <w:szCs w:val="18"/>
              </w:rPr>
            </w:pPr>
            <w:r w:rsidRPr="00625C89">
              <w:t>1</w:t>
            </w:r>
          </w:p>
        </w:tc>
        <w:tc>
          <w:tcPr>
            <w:tcW w:w="996" w:type="dxa"/>
            <w:tcBorders>
              <w:top w:val="single" w:sz="12" w:space="0" w:color="auto"/>
              <w:left w:val="single" w:sz="4" w:space="0" w:color="auto"/>
              <w:bottom w:val="single" w:sz="12" w:space="0" w:color="auto"/>
              <w:right w:val="single" w:sz="4" w:space="0" w:color="auto"/>
            </w:tcBorders>
          </w:tcPr>
          <w:p w14:paraId="71AA2462"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0752" behindDoc="1" locked="0" layoutInCell="1" allowOverlap="1" wp14:anchorId="133687F4" wp14:editId="2E0A5AE2">
                      <wp:simplePos x="0" y="0"/>
                      <wp:positionH relativeFrom="column">
                        <wp:posOffset>254546</wp:posOffset>
                      </wp:positionH>
                      <wp:positionV relativeFrom="paragraph">
                        <wp:posOffset>308551</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4" name="Oval 104"/>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C823E1C" id="Oval 104" o:spid="_x0000_s1026" style="position:absolute;margin-left:20.05pt;margin-top:24.3pt;width:17.55pt;height:18.4pt;z-index:-25146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2742C5FB" w14:textId="77777777" w:rsidR="00D202E9" w:rsidRDefault="00D202E9" w:rsidP="00DB0BD4">
            <w:pPr>
              <w:jc w:val="both"/>
              <w:rPr>
                <w:rFonts w:ascii="Folio-Medium" w:hAnsi="Folio-Medium" w:cs="Folio-Medium"/>
                <w:sz w:val="17"/>
                <w:szCs w:val="17"/>
              </w:rPr>
            </w:pPr>
          </w:p>
        </w:tc>
      </w:tr>
      <w:tr w:rsidR="00D202E9" w14:paraId="6F76C13D"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412AD8B0" w14:textId="597FA031" w:rsidR="00D202E9" w:rsidRDefault="00D202E9" w:rsidP="00DB0BD4">
            <w:pPr>
              <w:rPr>
                <w:rFonts w:ascii="Folio-Medium" w:hAnsi="Folio-Medium" w:cs="Folio-Medium"/>
                <w:sz w:val="18"/>
                <w:szCs w:val="18"/>
              </w:rPr>
            </w:pPr>
            <w:r>
              <w:rPr>
                <w:rFonts w:ascii="Folio-Medium" w:hAnsi="Folio-Medium" w:cs="Folio-Medium"/>
                <w:sz w:val="18"/>
                <w:szCs w:val="18"/>
              </w:rPr>
              <w:t>14</w:t>
            </w:r>
          </w:p>
        </w:tc>
        <w:tc>
          <w:tcPr>
            <w:tcW w:w="4536" w:type="dxa"/>
            <w:tcBorders>
              <w:top w:val="single" w:sz="12" w:space="0" w:color="auto"/>
              <w:left w:val="single" w:sz="4" w:space="0" w:color="auto"/>
              <w:bottom w:val="single" w:sz="12" w:space="0" w:color="auto"/>
              <w:right w:val="single" w:sz="4" w:space="0" w:color="auto"/>
            </w:tcBorders>
          </w:tcPr>
          <w:p w14:paraId="0E7B5E73" w14:textId="7C7F77FB" w:rsidR="00D202E9" w:rsidRDefault="00D202E9" w:rsidP="00DB0BD4">
            <w:pPr>
              <w:rPr>
                <w:rFonts w:ascii="Folio-Medium" w:hAnsi="Folio-Medium" w:cs="Folio-Medium"/>
                <w:sz w:val="18"/>
                <w:szCs w:val="18"/>
              </w:rPr>
            </w:pPr>
            <w:r>
              <w:rPr>
                <w:rFonts w:ascii="Folio-Medium" w:hAnsi="Folio-Medium" w:cs="Folio-Medium"/>
                <w:sz w:val="18"/>
                <w:szCs w:val="18"/>
              </w:rPr>
              <w:t xml:space="preserve">Du </w:t>
            </w:r>
            <w:r w:rsidRPr="00CF5824">
              <w:rPr>
                <w:rFonts w:ascii="Folio-Medium" w:hAnsi="Folio-Medium" w:cs="Folio-Medium"/>
                <w:sz w:val="18"/>
                <w:szCs w:val="18"/>
              </w:rPr>
              <w:t>et al</w:t>
            </w:r>
            <w:r w:rsidRPr="00CF5824">
              <w:rPr>
                <w:rFonts w:ascii="Folio-Medium" w:hAnsi="Folio-Medium" w:cs="Folio-Medium"/>
                <w:sz w:val="18"/>
                <w:szCs w:val="18"/>
              </w:rPr>
              <w:tab/>
            </w:r>
          </w:p>
          <w:p w14:paraId="2DE31481" w14:textId="77777777" w:rsidR="00D202E9" w:rsidRDefault="00D202E9" w:rsidP="00DB0BD4">
            <w:pPr>
              <w:rPr>
                <w:rFonts w:ascii="Folio-Medium" w:hAnsi="Folio-Medium" w:cs="Folio-Medium"/>
                <w:sz w:val="18"/>
                <w:szCs w:val="18"/>
              </w:rPr>
            </w:pPr>
          </w:p>
          <w:p w14:paraId="7B967193" w14:textId="77777777" w:rsidR="00D202E9" w:rsidRPr="00CF5824" w:rsidRDefault="00D202E9" w:rsidP="00DB0BD4">
            <w:pPr>
              <w:rPr>
                <w:rFonts w:ascii="Folio-Medium" w:hAnsi="Folio-Medium" w:cs="Folio-Medium"/>
                <w:b/>
                <w:sz w:val="18"/>
                <w:szCs w:val="18"/>
              </w:rPr>
            </w:pPr>
            <w:r w:rsidRPr="00CF5824">
              <w:rPr>
                <w:rFonts w:ascii="Folio-Medium" w:hAnsi="Folio-Medium" w:cs="Folio-Medium"/>
                <w:b/>
                <w:sz w:val="18"/>
                <w:szCs w:val="18"/>
              </w:rPr>
              <w:t>"Oral health among preschool children with autism spectrum disorders:</w:t>
            </w:r>
          </w:p>
          <w:p w14:paraId="55901700" w14:textId="77777777" w:rsidR="00D202E9" w:rsidRDefault="00D202E9" w:rsidP="00DB0BD4">
            <w:pPr>
              <w:rPr>
                <w:rFonts w:ascii="Folio-Medium" w:hAnsi="Folio-Medium" w:cs="Folio-Medium"/>
                <w:sz w:val="18"/>
                <w:szCs w:val="18"/>
              </w:rPr>
            </w:pPr>
            <w:r w:rsidRPr="00CF5824">
              <w:rPr>
                <w:rFonts w:ascii="Folio-Medium" w:hAnsi="Folio-Medium" w:cs="Folio-Medium"/>
                <w:b/>
                <w:sz w:val="18"/>
                <w:szCs w:val="18"/>
              </w:rPr>
              <w:t>A case-control study"</w:t>
            </w:r>
            <w:r w:rsidRPr="00CF5824">
              <w:rPr>
                <w:rFonts w:ascii="Folio-Medium" w:hAnsi="Folio-Medium" w:cs="Folio-Medium"/>
                <w:sz w:val="18"/>
                <w:szCs w:val="18"/>
              </w:rPr>
              <w:tab/>
            </w:r>
          </w:p>
          <w:p w14:paraId="13CF4BEC" w14:textId="77777777" w:rsidR="00D202E9" w:rsidRPr="004465B2" w:rsidRDefault="00D202E9" w:rsidP="00DB0BD4">
            <w:pPr>
              <w:jc w:val="both"/>
            </w:pPr>
            <w:r w:rsidRPr="00CF5824">
              <w:rPr>
                <w:rFonts w:ascii="Folio-Medium" w:hAnsi="Folio-Medium" w:cs="Folio-Medium"/>
                <w:sz w:val="18"/>
                <w:szCs w:val="18"/>
              </w:rPr>
              <w:t>Autism</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2A045F3" w14:textId="77777777" w:rsidR="00D202E9" w:rsidRPr="004465B2" w:rsidRDefault="00D202E9" w:rsidP="00DB0BD4">
            <w:pPr>
              <w:jc w:val="both"/>
            </w:pPr>
            <w:r>
              <w:rPr>
                <w:rFonts w:ascii="Folio-Medium" w:hAnsi="Folio-Medium" w:cs="Folio-Medium"/>
                <w:sz w:val="17"/>
                <w:szCs w:val="17"/>
              </w:rPr>
              <w:t>2014</w:t>
            </w:r>
          </w:p>
        </w:tc>
        <w:tc>
          <w:tcPr>
            <w:tcW w:w="5667" w:type="dxa"/>
            <w:tcBorders>
              <w:left w:val="single" w:sz="4" w:space="0" w:color="auto"/>
              <w:right w:val="single" w:sz="4" w:space="0" w:color="auto"/>
            </w:tcBorders>
          </w:tcPr>
          <w:p w14:paraId="29A82B02"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In Hong Kong, differences in oral health status exist among pre- school children with and without ASDs. Children with ASD tend to have less caries experiences and better oral hygiene and gingival health than children without ASD. Similar experiences of tooth wear, trauma, malocclusion and oral mucosal lesions were observed in children with and without ASD. Nonetheless, the prevalence and extent of oral health problems is</w:t>
            </w:r>
            <w:r>
              <w:rPr>
                <w:rFonts w:ascii="Folio-Medium" w:hAnsi="Folio-Medium" w:cs="Folio-Medium"/>
                <w:sz w:val="17"/>
                <w:szCs w:val="17"/>
              </w:rPr>
              <w:t xml:space="preserve"> considerable and warrants spe</w:t>
            </w:r>
            <w:r w:rsidRPr="00EC4061">
              <w:rPr>
                <w:rFonts w:ascii="Folio-Medium" w:hAnsi="Folio-Medium" w:cs="Folio-Medium"/>
                <w:sz w:val="17"/>
                <w:szCs w:val="17"/>
              </w:rPr>
              <w:t xml:space="preserve">cial attention given the challenges of caring for children with ASD in the dental setting </w:t>
            </w:r>
          </w:p>
        </w:tc>
        <w:tc>
          <w:tcPr>
            <w:tcW w:w="1134" w:type="dxa"/>
            <w:tcBorders>
              <w:top w:val="single" w:sz="12" w:space="0" w:color="auto"/>
              <w:left w:val="single" w:sz="4" w:space="0" w:color="auto"/>
              <w:bottom w:val="single" w:sz="12" w:space="0" w:color="auto"/>
              <w:right w:val="single" w:sz="4" w:space="0" w:color="auto"/>
            </w:tcBorders>
          </w:tcPr>
          <w:p w14:paraId="3386BA41" w14:textId="77777777" w:rsidR="00D202E9" w:rsidRPr="00C6389F" w:rsidRDefault="00D202E9" w:rsidP="00DB0BD4">
            <w:pPr>
              <w:jc w:val="center"/>
              <w:rPr>
                <w:rFonts w:ascii="Folio-Medium" w:hAnsi="Folio-Medium" w:cs="Folio-Medium"/>
                <w:b/>
                <w:sz w:val="18"/>
                <w:szCs w:val="18"/>
              </w:rPr>
            </w:pPr>
            <w:r w:rsidRPr="00807A5A">
              <w:t>3</w:t>
            </w:r>
          </w:p>
        </w:tc>
        <w:tc>
          <w:tcPr>
            <w:tcW w:w="1417" w:type="dxa"/>
            <w:tcBorders>
              <w:top w:val="single" w:sz="12" w:space="0" w:color="auto"/>
              <w:left w:val="single" w:sz="4" w:space="0" w:color="auto"/>
              <w:bottom w:val="single" w:sz="12" w:space="0" w:color="auto"/>
              <w:right w:val="single" w:sz="4" w:space="0" w:color="auto"/>
            </w:tcBorders>
          </w:tcPr>
          <w:p w14:paraId="52A410E0" w14:textId="77777777" w:rsidR="00D202E9" w:rsidRPr="00C6389F" w:rsidRDefault="00D202E9" w:rsidP="00DB0BD4">
            <w:pPr>
              <w:jc w:val="center"/>
              <w:rPr>
                <w:rFonts w:ascii="Folio-Medium" w:hAnsi="Folio-Medium" w:cs="Folio-Medium"/>
                <w:b/>
                <w:sz w:val="18"/>
                <w:szCs w:val="18"/>
              </w:rPr>
            </w:pPr>
            <w:r w:rsidRPr="00807A5A">
              <w:t>2</w:t>
            </w:r>
          </w:p>
        </w:tc>
        <w:tc>
          <w:tcPr>
            <w:tcW w:w="1276" w:type="dxa"/>
            <w:tcBorders>
              <w:top w:val="single" w:sz="12" w:space="0" w:color="auto"/>
              <w:left w:val="single" w:sz="4" w:space="0" w:color="auto"/>
              <w:bottom w:val="single" w:sz="12" w:space="0" w:color="auto"/>
              <w:right w:val="single" w:sz="4" w:space="0" w:color="auto"/>
            </w:tcBorders>
          </w:tcPr>
          <w:p w14:paraId="7B28433A" w14:textId="77777777" w:rsidR="00D202E9" w:rsidRPr="00C6389F" w:rsidRDefault="00D202E9" w:rsidP="00DB0BD4">
            <w:pPr>
              <w:jc w:val="center"/>
              <w:rPr>
                <w:rFonts w:ascii="Folio-Medium" w:hAnsi="Folio-Medium" w:cs="Folio-Medium"/>
                <w:b/>
                <w:sz w:val="18"/>
                <w:szCs w:val="18"/>
              </w:rPr>
            </w:pPr>
            <w:r w:rsidRPr="00807A5A">
              <w:t>1</w:t>
            </w:r>
          </w:p>
        </w:tc>
        <w:tc>
          <w:tcPr>
            <w:tcW w:w="996" w:type="dxa"/>
            <w:tcBorders>
              <w:top w:val="single" w:sz="12" w:space="0" w:color="auto"/>
              <w:left w:val="single" w:sz="4" w:space="0" w:color="auto"/>
              <w:bottom w:val="single" w:sz="12" w:space="0" w:color="auto"/>
              <w:right w:val="single" w:sz="4" w:space="0" w:color="auto"/>
            </w:tcBorders>
          </w:tcPr>
          <w:p w14:paraId="52A810D0"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1776" behindDoc="1" locked="0" layoutInCell="1" allowOverlap="1" wp14:anchorId="5E4D4F44" wp14:editId="56E6C243">
                      <wp:simplePos x="0" y="0"/>
                      <wp:positionH relativeFrom="column">
                        <wp:posOffset>222250</wp:posOffset>
                      </wp:positionH>
                      <wp:positionV relativeFrom="paragraph">
                        <wp:posOffset>583728</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7" name="Oval 107"/>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B594440" id="Oval 107" o:spid="_x0000_s1026" style="position:absolute;margin-left:17.5pt;margin-top:45.95pt;width:17.55pt;height:18.4pt;z-index:-25146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S4mA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1499E870" w14:textId="77777777" w:rsidR="00D202E9" w:rsidRDefault="00D202E9" w:rsidP="00DB0BD4">
            <w:pPr>
              <w:jc w:val="both"/>
              <w:rPr>
                <w:rFonts w:ascii="Folio-Medium" w:hAnsi="Folio-Medium" w:cs="Folio-Medium"/>
                <w:sz w:val="17"/>
                <w:szCs w:val="17"/>
              </w:rPr>
            </w:pPr>
          </w:p>
        </w:tc>
      </w:tr>
      <w:tr w:rsidR="00D202E9" w14:paraId="4D071A7F"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3C33110A" w14:textId="52828ACE" w:rsidR="00D202E9" w:rsidRPr="00882608" w:rsidRDefault="00D202E9" w:rsidP="00DB0BD4">
            <w:pPr>
              <w:rPr>
                <w:rFonts w:ascii="Folio-Medium" w:hAnsi="Folio-Medium" w:cs="Folio-Medium"/>
                <w:sz w:val="18"/>
                <w:szCs w:val="18"/>
              </w:rPr>
            </w:pPr>
            <w:r>
              <w:rPr>
                <w:rFonts w:ascii="Folio-Medium" w:hAnsi="Folio-Medium" w:cs="Folio-Medium"/>
                <w:sz w:val="18"/>
                <w:szCs w:val="18"/>
              </w:rPr>
              <w:t>15</w:t>
            </w:r>
          </w:p>
        </w:tc>
        <w:tc>
          <w:tcPr>
            <w:tcW w:w="4536" w:type="dxa"/>
            <w:tcBorders>
              <w:top w:val="single" w:sz="12" w:space="0" w:color="auto"/>
              <w:left w:val="single" w:sz="4" w:space="0" w:color="auto"/>
              <w:bottom w:val="single" w:sz="12" w:space="0" w:color="auto"/>
              <w:right w:val="single" w:sz="4" w:space="0" w:color="auto"/>
            </w:tcBorders>
          </w:tcPr>
          <w:p w14:paraId="39E035F9" w14:textId="23C79F32" w:rsidR="00D202E9" w:rsidRPr="00882608" w:rsidRDefault="00D202E9" w:rsidP="00DB0BD4">
            <w:pPr>
              <w:rPr>
                <w:rFonts w:ascii="Folio-Medium" w:hAnsi="Folio-Medium" w:cs="Folio-Medium"/>
                <w:sz w:val="18"/>
                <w:szCs w:val="18"/>
              </w:rPr>
            </w:pPr>
            <w:r w:rsidRPr="00882608">
              <w:rPr>
                <w:rFonts w:ascii="Folio-Medium" w:hAnsi="Folio-Medium" w:cs="Folio-Medium"/>
                <w:sz w:val="18"/>
                <w:szCs w:val="18"/>
              </w:rPr>
              <w:t xml:space="preserve">El </w:t>
            </w:r>
            <w:proofErr w:type="spellStart"/>
            <w:r w:rsidRPr="00882608">
              <w:rPr>
                <w:rFonts w:ascii="Folio-Medium" w:hAnsi="Folio-Medium" w:cs="Folio-Medium"/>
                <w:sz w:val="18"/>
                <w:szCs w:val="18"/>
              </w:rPr>
              <w:t>Khatib</w:t>
            </w:r>
            <w:proofErr w:type="spellEnd"/>
            <w:r w:rsidRPr="00882608">
              <w:rPr>
                <w:rFonts w:ascii="Folio-Medium" w:hAnsi="Folio-Medium" w:cs="Folio-Medium"/>
                <w:sz w:val="18"/>
                <w:szCs w:val="18"/>
              </w:rPr>
              <w:t xml:space="preserve"> et al</w:t>
            </w:r>
          </w:p>
          <w:p w14:paraId="69837230" w14:textId="77777777" w:rsidR="00D202E9" w:rsidRPr="00882608" w:rsidRDefault="00D202E9" w:rsidP="00DB0BD4">
            <w:pPr>
              <w:rPr>
                <w:rFonts w:ascii="Folio-Medium" w:hAnsi="Folio-Medium" w:cs="Folio-Medium"/>
                <w:sz w:val="18"/>
                <w:szCs w:val="18"/>
              </w:rPr>
            </w:pPr>
          </w:p>
          <w:p w14:paraId="72C08861" w14:textId="77777777" w:rsidR="00D202E9" w:rsidRPr="00F25289" w:rsidRDefault="00D202E9" w:rsidP="00DB0BD4">
            <w:pPr>
              <w:rPr>
                <w:rFonts w:ascii="Folio-Medium" w:hAnsi="Folio-Medium" w:cs="Folio-Medium"/>
                <w:b/>
                <w:sz w:val="18"/>
                <w:szCs w:val="18"/>
              </w:rPr>
            </w:pPr>
            <w:r w:rsidRPr="00882608">
              <w:rPr>
                <w:rFonts w:ascii="Folio-Medium" w:hAnsi="Folio-Medium" w:cs="Folio-Medium"/>
                <w:b/>
                <w:sz w:val="18"/>
                <w:szCs w:val="18"/>
              </w:rPr>
              <w:t xml:space="preserve">Oral health status and behaviours of children with Autism Spectrum </w:t>
            </w:r>
            <w:r>
              <w:rPr>
                <w:rFonts w:ascii="Folio-Medium" w:hAnsi="Folio-Medium" w:cs="Folio-Medium"/>
                <w:b/>
                <w:sz w:val="18"/>
                <w:szCs w:val="18"/>
              </w:rPr>
              <w:t>Disorder: a case-control study</w:t>
            </w:r>
            <w:r>
              <w:rPr>
                <w:rFonts w:ascii="Folio-Medium" w:hAnsi="Folio-Medium" w:cs="Folio-Medium"/>
                <w:b/>
                <w:sz w:val="18"/>
                <w:szCs w:val="18"/>
              </w:rPr>
              <w:tab/>
            </w:r>
          </w:p>
          <w:p w14:paraId="5F3CF57C" w14:textId="77777777" w:rsidR="00D202E9" w:rsidRPr="004465B2" w:rsidRDefault="00D202E9" w:rsidP="00DB0BD4">
            <w:pPr>
              <w:jc w:val="both"/>
            </w:pPr>
            <w:r w:rsidRPr="00882608">
              <w:rPr>
                <w:rFonts w:ascii="Folio-Medium" w:hAnsi="Folio-Medium" w:cs="Folio-Medium"/>
                <w:sz w:val="18"/>
                <w:szCs w:val="18"/>
              </w:rPr>
              <w:t>International Journal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0A286D0" w14:textId="77777777" w:rsidR="00D202E9" w:rsidRPr="004465B2" w:rsidRDefault="00D202E9" w:rsidP="00DB0BD4">
            <w:pPr>
              <w:jc w:val="both"/>
            </w:pPr>
            <w:r>
              <w:rPr>
                <w:rFonts w:ascii="Folio-Medium" w:hAnsi="Folio-Medium" w:cs="Folio-Medium"/>
                <w:sz w:val="17"/>
                <w:szCs w:val="17"/>
              </w:rPr>
              <w:t>2014</w:t>
            </w:r>
          </w:p>
        </w:tc>
        <w:tc>
          <w:tcPr>
            <w:tcW w:w="5667" w:type="dxa"/>
            <w:tcBorders>
              <w:left w:val="single" w:sz="4" w:space="0" w:color="auto"/>
              <w:right w:val="single" w:sz="4" w:space="0" w:color="auto"/>
            </w:tcBorders>
          </w:tcPr>
          <w:p w14:paraId="361AC190"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 xml:space="preserve">ASD children largely behave negatively for examination 2) </w:t>
            </w:r>
            <w:r>
              <w:rPr>
                <w:rFonts w:ascii="Folio-Medium" w:hAnsi="Folio-Medium" w:cs="Folio-Medium"/>
                <w:sz w:val="17"/>
                <w:szCs w:val="17"/>
              </w:rPr>
              <w:t>ASD children</w:t>
            </w:r>
            <w:r w:rsidRPr="00EC4061">
              <w:rPr>
                <w:rFonts w:ascii="Folio-Medium" w:hAnsi="Folio-Medium" w:cs="Folio-Medium"/>
                <w:sz w:val="17"/>
                <w:szCs w:val="17"/>
              </w:rPr>
              <w:t xml:space="preserve"> have poorer oral hygiene and gingivitis, more likely to have tooth brushing problems 3) caries prevalence similar between groups. In primary dentition, ASD children more untreated caries. In mixed stage, ASD children less filled teeth than healthy kids 4)ASD children, fewer of them had access to dental care </w:t>
            </w:r>
          </w:p>
        </w:tc>
        <w:tc>
          <w:tcPr>
            <w:tcW w:w="1134" w:type="dxa"/>
            <w:tcBorders>
              <w:top w:val="single" w:sz="12" w:space="0" w:color="auto"/>
              <w:left w:val="single" w:sz="4" w:space="0" w:color="auto"/>
              <w:bottom w:val="single" w:sz="12" w:space="0" w:color="auto"/>
              <w:right w:val="single" w:sz="4" w:space="0" w:color="auto"/>
            </w:tcBorders>
          </w:tcPr>
          <w:p w14:paraId="3B808FA6" w14:textId="77777777" w:rsidR="00D202E9" w:rsidRPr="00C6389F" w:rsidRDefault="00D202E9" w:rsidP="00DB0BD4">
            <w:pPr>
              <w:jc w:val="center"/>
              <w:rPr>
                <w:rFonts w:ascii="Folio-Medium" w:hAnsi="Folio-Medium" w:cs="Folio-Medium"/>
                <w:b/>
                <w:sz w:val="18"/>
                <w:szCs w:val="18"/>
              </w:rPr>
            </w:pPr>
            <w:r w:rsidRPr="00987E71">
              <w:t>2</w:t>
            </w:r>
          </w:p>
        </w:tc>
        <w:tc>
          <w:tcPr>
            <w:tcW w:w="1417" w:type="dxa"/>
            <w:tcBorders>
              <w:top w:val="single" w:sz="12" w:space="0" w:color="auto"/>
              <w:left w:val="single" w:sz="4" w:space="0" w:color="auto"/>
              <w:bottom w:val="single" w:sz="12" w:space="0" w:color="auto"/>
              <w:right w:val="single" w:sz="4" w:space="0" w:color="auto"/>
            </w:tcBorders>
          </w:tcPr>
          <w:p w14:paraId="4E13A114" w14:textId="77777777" w:rsidR="00D202E9" w:rsidRPr="00C6389F" w:rsidRDefault="00D202E9" w:rsidP="00DB0BD4">
            <w:pPr>
              <w:jc w:val="center"/>
              <w:rPr>
                <w:rFonts w:ascii="Folio-Medium" w:hAnsi="Folio-Medium" w:cs="Folio-Medium"/>
                <w:b/>
                <w:sz w:val="18"/>
                <w:szCs w:val="18"/>
              </w:rPr>
            </w:pPr>
            <w:r w:rsidRPr="00987E71">
              <w:t>2</w:t>
            </w:r>
          </w:p>
        </w:tc>
        <w:tc>
          <w:tcPr>
            <w:tcW w:w="1276" w:type="dxa"/>
            <w:tcBorders>
              <w:top w:val="single" w:sz="12" w:space="0" w:color="auto"/>
              <w:left w:val="single" w:sz="4" w:space="0" w:color="auto"/>
              <w:bottom w:val="single" w:sz="12" w:space="0" w:color="auto"/>
              <w:right w:val="single" w:sz="4" w:space="0" w:color="auto"/>
            </w:tcBorders>
          </w:tcPr>
          <w:p w14:paraId="62176AEF" w14:textId="77777777" w:rsidR="00D202E9" w:rsidRPr="00C6389F" w:rsidRDefault="00D202E9" w:rsidP="00DB0BD4">
            <w:pPr>
              <w:jc w:val="center"/>
              <w:rPr>
                <w:rFonts w:ascii="Folio-Medium" w:hAnsi="Folio-Medium" w:cs="Folio-Medium"/>
                <w:b/>
                <w:sz w:val="18"/>
                <w:szCs w:val="18"/>
              </w:rPr>
            </w:pPr>
            <w:r w:rsidRPr="00987E71">
              <w:t>3</w:t>
            </w:r>
          </w:p>
        </w:tc>
        <w:tc>
          <w:tcPr>
            <w:tcW w:w="996" w:type="dxa"/>
            <w:tcBorders>
              <w:top w:val="single" w:sz="12" w:space="0" w:color="auto"/>
              <w:left w:val="single" w:sz="4" w:space="0" w:color="auto"/>
              <w:bottom w:val="single" w:sz="12" w:space="0" w:color="auto"/>
              <w:right w:val="single" w:sz="4" w:space="0" w:color="auto"/>
            </w:tcBorders>
          </w:tcPr>
          <w:p w14:paraId="376E3787"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8704" behindDoc="1" locked="0" layoutInCell="1" allowOverlap="1" wp14:anchorId="6DB76705" wp14:editId="2FF80D20">
                      <wp:simplePos x="0" y="0"/>
                      <wp:positionH relativeFrom="column">
                        <wp:posOffset>254547</wp:posOffset>
                      </wp:positionH>
                      <wp:positionV relativeFrom="paragraph">
                        <wp:posOffset>444234</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10" name="Oval 110"/>
                      <wp:cNvGraphicFramePr/>
                      <a:graphic xmlns:a="http://schemas.openxmlformats.org/drawingml/2006/main">
                        <a:graphicData uri="http://schemas.microsoft.com/office/word/2010/wordprocessingShape">
                          <wps:wsp>
                            <wps:cNvSpPr/>
                            <wps:spPr>
                              <a:xfrm>
                                <a:off x="0" y="0"/>
                                <a:ext cx="222885" cy="233680"/>
                              </a:xfrm>
                              <a:prstGeom prst="ellipse">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D29FEA" id="Oval 110" o:spid="_x0000_s1026" style="position:absolute;margin-left:20.05pt;margin-top:35pt;width:17.55pt;height:18.4pt;z-index:-25146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" fillcolor="#ffd966 [1943]"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1A5514AE" w14:textId="77777777" w:rsidR="00D202E9" w:rsidRDefault="00D202E9" w:rsidP="00DB0BD4">
            <w:pPr>
              <w:jc w:val="both"/>
              <w:rPr>
                <w:rFonts w:ascii="Folio-Medium" w:hAnsi="Folio-Medium" w:cs="Folio-Medium"/>
                <w:sz w:val="17"/>
                <w:szCs w:val="17"/>
              </w:rPr>
            </w:pPr>
          </w:p>
        </w:tc>
      </w:tr>
      <w:tr w:rsidR="00D202E9" w14:paraId="46D4D3F2"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350E7A34" w14:textId="170381A6" w:rsidR="00D202E9" w:rsidRDefault="00D202E9" w:rsidP="00DB0BD4">
            <w:pPr>
              <w:rPr>
                <w:rFonts w:ascii="Folio-Medium" w:hAnsi="Folio-Medium" w:cs="Folio-Medium"/>
                <w:sz w:val="18"/>
                <w:szCs w:val="18"/>
              </w:rPr>
            </w:pPr>
            <w:r>
              <w:rPr>
                <w:rFonts w:ascii="Folio-Medium" w:hAnsi="Folio-Medium" w:cs="Folio-Medium"/>
                <w:sz w:val="18"/>
                <w:szCs w:val="18"/>
              </w:rPr>
              <w:t>16</w:t>
            </w:r>
          </w:p>
        </w:tc>
        <w:tc>
          <w:tcPr>
            <w:tcW w:w="4536" w:type="dxa"/>
            <w:tcBorders>
              <w:top w:val="single" w:sz="12" w:space="0" w:color="auto"/>
              <w:left w:val="single" w:sz="4" w:space="0" w:color="auto"/>
              <w:bottom w:val="single" w:sz="12" w:space="0" w:color="auto"/>
              <w:right w:val="single" w:sz="4" w:space="0" w:color="auto"/>
            </w:tcBorders>
          </w:tcPr>
          <w:p w14:paraId="24905853" w14:textId="0E21783D" w:rsidR="00D202E9" w:rsidRDefault="00D202E9" w:rsidP="00DB0BD4">
            <w:pPr>
              <w:rPr>
                <w:rFonts w:ascii="Folio-Medium" w:hAnsi="Folio-Medium" w:cs="Folio-Medium"/>
                <w:sz w:val="18"/>
                <w:szCs w:val="18"/>
              </w:rPr>
            </w:pPr>
            <w:r>
              <w:rPr>
                <w:rFonts w:ascii="Folio-Medium" w:hAnsi="Folio-Medium" w:cs="Folio-Medium"/>
                <w:sz w:val="18"/>
                <w:szCs w:val="18"/>
              </w:rPr>
              <w:t xml:space="preserve">Fakroon </w:t>
            </w:r>
            <w:r w:rsidRPr="00C64164">
              <w:rPr>
                <w:rFonts w:ascii="Folio-Medium" w:hAnsi="Folio-Medium" w:cs="Folio-Medium"/>
                <w:sz w:val="18"/>
                <w:szCs w:val="18"/>
              </w:rPr>
              <w:t>et al</w:t>
            </w:r>
            <w:r w:rsidRPr="00C64164">
              <w:rPr>
                <w:rFonts w:ascii="Folio-Medium" w:hAnsi="Folio-Medium" w:cs="Folio-Medium"/>
                <w:sz w:val="18"/>
                <w:szCs w:val="18"/>
              </w:rPr>
              <w:tab/>
            </w:r>
          </w:p>
          <w:p w14:paraId="509927FE" w14:textId="77777777" w:rsidR="00D202E9" w:rsidRDefault="00D202E9" w:rsidP="00DB0BD4">
            <w:pPr>
              <w:rPr>
                <w:rFonts w:ascii="Folio-Medium" w:hAnsi="Folio-Medium" w:cs="Folio-Medium"/>
                <w:sz w:val="18"/>
                <w:szCs w:val="18"/>
              </w:rPr>
            </w:pPr>
          </w:p>
          <w:p w14:paraId="1EA00BD3" w14:textId="77777777" w:rsidR="00D202E9" w:rsidRPr="00F25289" w:rsidRDefault="00D202E9" w:rsidP="00DB0BD4">
            <w:pPr>
              <w:rPr>
                <w:rFonts w:ascii="Folio-Medium" w:hAnsi="Folio-Medium" w:cs="Folio-Medium"/>
                <w:b/>
                <w:sz w:val="18"/>
                <w:szCs w:val="18"/>
              </w:rPr>
            </w:pPr>
            <w:r w:rsidRPr="00C64164">
              <w:rPr>
                <w:rFonts w:ascii="Folio-Medium" w:hAnsi="Folio-Medium" w:cs="Folio-Medium"/>
                <w:b/>
                <w:sz w:val="18"/>
                <w:szCs w:val="18"/>
              </w:rPr>
              <w:t>Dental caries experience and periodontal treatment needs of children with autistic spectrum</w:t>
            </w:r>
            <w:r>
              <w:rPr>
                <w:rFonts w:ascii="Folio-Medium" w:hAnsi="Folio-Medium" w:cs="Folio-Medium"/>
                <w:b/>
                <w:sz w:val="18"/>
                <w:szCs w:val="18"/>
              </w:rPr>
              <w:t xml:space="preserve"> disorder</w:t>
            </w:r>
            <w:r>
              <w:rPr>
                <w:rFonts w:ascii="Folio-Medium" w:hAnsi="Folio-Medium" w:cs="Folio-Medium"/>
                <w:b/>
                <w:sz w:val="18"/>
                <w:szCs w:val="18"/>
              </w:rPr>
              <w:tab/>
            </w:r>
          </w:p>
          <w:p w14:paraId="7CF25B3D" w14:textId="77777777" w:rsidR="00D202E9" w:rsidRPr="004465B2" w:rsidRDefault="00D202E9" w:rsidP="00DB0BD4">
            <w:pPr>
              <w:jc w:val="both"/>
            </w:pPr>
            <w:r w:rsidRPr="00C64164">
              <w:rPr>
                <w:rFonts w:ascii="Folio-Medium" w:hAnsi="Folio-Medium" w:cs="Folio-Medium"/>
                <w:sz w:val="18"/>
                <w:szCs w:val="18"/>
              </w:rPr>
              <w:t>European Archives of Paediatric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8A33F33" w14:textId="77777777" w:rsidR="00D202E9" w:rsidRPr="004465B2" w:rsidRDefault="00D202E9" w:rsidP="00DB0BD4">
            <w:pPr>
              <w:jc w:val="both"/>
            </w:pPr>
            <w:r>
              <w:rPr>
                <w:rFonts w:ascii="Folio-Medium" w:hAnsi="Folio-Medium" w:cs="Folio-Medium"/>
                <w:sz w:val="17"/>
                <w:szCs w:val="17"/>
              </w:rPr>
              <w:t>2014</w:t>
            </w:r>
          </w:p>
        </w:tc>
        <w:tc>
          <w:tcPr>
            <w:tcW w:w="5667" w:type="dxa"/>
            <w:tcBorders>
              <w:left w:val="single" w:sz="4" w:space="0" w:color="auto"/>
              <w:right w:val="single" w:sz="4" w:space="0" w:color="auto"/>
            </w:tcBorders>
          </w:tcPr>
          <w:p w14:paraId="29BC741A"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Libyan children with ASD are more likely to have lower DMFT scores and higher periodontal treatment needs than healthy controls. Further efforts are required to develop preventive dental programmes targeting children with ASD as well as their families an</w:t>
            </w:r>
            <w:r>
              <w:rPr>
                <w:rFonts w:ascii="Folio-Medium" w:hAnsi="Folio-Medium" w:cs="Folio-Medium"/>
                <w:sz w:val="17"/>
                <w:szCs w:val="17"/>
              </w:rPr>
              <w:t>d carers and to meet the treat</w:t>
            </w:r>
            <w:r w:rsidRPr="00EC4061">
              <w:rPr>
                <w:rFonts w:ascii="Folio-Medium" w:hAnsi="Folio-Medium" w:cs="Folio-Medium"/>
                <w:sz w:val="17"/>
                <w:szCs w:val="17"/>
              </w:rPr>
              <w:t xml:space="preserve">ment needs for such special need group. </w:t>
            </w:r>
          </w:p>
        </w:tc>
        <w:tc>
          <w:tcPr>
            <w:tcW w:w="1134" w:type="dxa"/>
            <w:tcBorders>
              <w:top w:val="single" w:sz="12" w:space="0" w:color="auto"/>
              <w:left w:val="single" w:sz="4" w:space="0" w:color="auto"/>
              <w:bottom w:val="single" w:sz="12" w:space="0" w:color="auto"/>
              <w:right w:val="single" w:sz="4" w:space="0" w:color="auto"/>
            </w:tcBorders>
          </w:tcPr>
          <w:p w14:paraId="3DBEC490" w14:textId="77777777" w:rsidR="00D202E9" w:rsidRPr="00C6389F" w:rsidRDefault="00D202E9" w:rsidP="00DB0BD4">
            <w:pPr>
              <w:jc w:val="center"/>
              <w:rPr>
                <w:rFonts w:ascii="Folio-Medium" w:hAnsi="Folio-Medium" w:cs="Folio-Medium"/>
                <w:b/>
                <w:sz w:val="18"/>
                <w:szCs w:val="18"/>
              </w:rPr>
            </w:pPr>
            <w:r w:rsidRPr="00780F01">
              <w:t>5</w:t>
            </w:r>
          </w:p>
        </w:tc>
        <w:tc>
          <w:tcPr>
            <w:tcW w:w="1417" w:type="dxa"/>
            <w:tcBorders>
              <w:top w:val="single" w:sz="12" w:space="0" w:color="auto"/>
              <w:left w:val="single" w:sz="4" w:space="0" w:color="auto"/>
              <w:bottom w:val="single" w:sz="12" w:space="0" w:color="auto"/>
              <w:right w:val="single" w:sz="4" w:space="0" w:color="auto"/>
            </w:tcBorders>
          </w:tcPr>
          <w:p w14:paraId="5A87AE37" w14:textId="77777777" w:rsidR="00D202E9" w:rsidRPr="00C6389F" w:rsidRDefault="00D202E9" w:rsidP="00DB0BD4">
            <w:pPr>
              <w:jc w:val="center"/>
              <w:rPr>
                <w:rFonts w:ascii="Folio-Medium" w:hAnsi="Folio-Medium" w:cs="Folio-Medium"/>
                <w:b/>
                <w:sz w:val="18"/>
                <w:szCs w:val="18"/>
              </w:rPr>
            </w:pPr>
            <w:r w:rsidRPr="00780F01">
              <w:t>2</w:t>
            </w:r>
          </w:p>
        </w:tc>
        <w:tc>
          <w:tcPr>
            <w:tcW w:w="1276" w:type="dxa"/>
            <w:tcBorders>
              <w:top w:val="single" w:sz="12" w:space="0" w:color="auto"/>
              <w:left w:val="single" w:sz="4" w:space="0" w:color="auto"/>
              <w:bottom w:val="single" w:sz="12" w:space="0" w:color="auto"/>
              <w:right w:val="single" w:sz="4" w:space="0" w:color="auto"/>
            </w:tcBorders>
          </w:tcPr>
          <w:p w14:paraId="22334F05" w14:textId="77777777" w:rsidR="00D202E9" w:rsidRPr="00C6389F" w:rsidRDefault="00D202E9" w:rsidP="00DB0BD4">
            <w:pPr>
              <w:jc w:val="center"/>
              <w:rPr>
                <w:rFonts w:ascii="Folio-Medium" w:hAnsi="Folio-Medium" w:cs="Folio-Medium"/>
                <w:b/>
                <w:sz w:val="18"/>
                <w:szCs w:val="18"/>
              </w:rPr>
            </w:pPr>
            <w:r w:rsidRPr="00780F01">
              <w:t>2</w:t>
            </w:r>
          </w:p>
        </w:tc>
        <w:tc>
          <w:tcPr>
            <w:tcW w:w="996" w:type="dxa"/>
            <w:tcBorders>
              <w:top w:val="single" w:sz="12" w:space="0" w:color="auto"/>
              <w:left w:val="single" w:sz="4" w:space="0" w:color="auto"/>
              <w:bottom w:val="single" w:sz="12" w:space="0" w:color="auto"/>
              <w:right w:val="single" w:sz="4" w:space="0" w:color="auto"/>
            </w:tcBorders>
          </w:tcPr>
          <w:p w14:paraId="256B40E5"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2800" behindDoc="1" locked="0" layoutInCell="1" allowOverlap="1" wp14:anchorId="5A1C4417" wp14:editId="096CFA6E">
                      <wp:simplePos x="0" y="0"/>
                      <wp:positionH relativeFrom="column">
                        <wp:posOffset>254546</wp:posOffset>
                      </wp:positionH>
                      <wp:positionV relativeFrom="paragraph">
                        <wp:posOffset>315373</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6" name="Oval 106"/>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15F5642" id="Oval 106" o:spid="_x0000_s1026" style="position:absolute;margin-left:20.05pt;margin-top:24.85pt;width:17.55pt;height:18.4pt;z-index:-25146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" fillcolor="#92d050"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1EA54F02" w14:textId="77777777" w:rsidR="00D202E9" w:rsidRDefault="00D202E9" w:rsidP="00DB0BD4">
            <w:pPr>
              <w:jc w:val="both"/>
              <w:rPr>
                <w:rFonts w:ascii="Folio-Medium" w:hAnsi="Folio-Medium" w:cs="Folio-Medium"/>
                <w:sz w:val="17"/>
                <w:szCs w:val="17"/>
              </w:rPr>
            </w:pPr>
          </w:p>
        </w:tc>
      </w:tr>
      <w:tr w:rsidR="00D202E9" w14:paraId="66934312"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5CFADD70" w14:textId="7649902A" w:rsidR="00D202E9" w:rsidRDefault="00D202E9" w:rsidP="00DB0BD4">
            <w:pPr>
              <w:rPr>
                <w:rFonts w:ascii="Folio-Medium" w:hAnsi="Folio-Medium" w:cs="Folio-Medium"/>
                <w:sz w:val="18"/>
                <w:szCs w:val="18"/>
              </w:rPr>
            </w:pPr>
            <w:r>
              <w:rPr>
                <w:rFonts w:ascii="Folio-Medium" w:hAnsi="Folio-Medium" w:cs="Folio-Medium"/>
                <w:sz w:val="18"/>
                <w:szCs w:val="18"/>
              </w:rPr>
              <w:t>17</w:t>
            </w:r>
          </w:p>
        </w:tc>
        <w:tc>
          <w:tcPr>
            <w:tcW w:w="4536" w:type="dxa"/>
            <w:tcBorders>
              <w:top w:val="single" w:sz="12" w:space="0" w:color="auto"/>
              <w:left w:val="single" w:sz="4" w:space="0" w:color="auto"/>
              <w:bottom w:val="single" w:sz="12" w:space="0" w:color="auto"/>
              <w:right w:val="single" w:sz="4" w:space="0" w:color="auto"/>
            </w:tcBorders>
          </w:tcPr>
          <w:p w14:paraId="6DD3CB0B" w14:textId="0772DFA8"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Jaber</w:t>
            </w:r>
            <w:proofErr w:type="spellEnd"/>
            <w:r>
              <w:rPr>
                <w:rFonts w:ascii="Folio-Medium" w:hAnsi="Folio-Medium" w:cs="Folio-Medium"/>
                <w:sz w:val="18"/>
                <w:szCs w:val="18"/>
              </w:rPr>
              <w:t xml:space="preserve"> et al</w:t>
            </w:r>
          </w:p>
          <w:p w14:paraId="712166EB" w14:textId="77777777" w:rsidR="00D202E9" w:rsidRDefault="00D202E9" w:rsidP="00DB0BD4">
            <w:pPr>
              <w:rPr>
                <w:rFonts w:ascii="Folio-Medium" w:hAnsi="Folio-Medium" w:cs="Folio-Medium"/>
                <w:sz w:val="18"/>
                <w:szCs w:val="18"/>
              </w:rPr>
            </w:pPr>
          </w:p>
          <w:p w14:paraId="29764460" w14:textId="77777777" w:rsidR="00D202E9" w:rsidRPr="00F25289" w:rsidRDefault="00D202E9" w:rsidP="00DB0BD4">
            <w:pPr>
              <w:rPr>
                <w:rFonts w:ascii="Folio-Medium" w:hAnsi="Folio-Medium" w:cs="Folio-Medium"/>
                <w:b/>
                <w:sz w:val="18"/>
                <w:szCs w:val="18"/>
              </w:rPr>
            </w:pPr>
            <w:r w:rsidRPr="004C7EAD">
              <w:rPr>
                <w:rFonts w:ascii="Folio-Medium" w:hAnsi="Folio-Medium" w:cs="Folio-Medium"/>
                <w:b/>
                <w:sz w:val="18"/>
                <w:szCs w:val="18"/>
              </w:rPr>
              <w:t xml:space="preserve">Dental caries experience, oral health status and treatment needs </w:t>
            </w:r>
            <w:r>
              <w:rPr>
                <w:rFonts w:ascii="Folio-Medium" w:hAnsi="Folio-Medium" w:cs="Folio-Medium"/>
                <w:b/>
                <w:sz w:val="18"/>
                <w:szCs w:val="18"/>
              </w:rPr>
              <w:t>of dental patients with autism</w:t>
            </w:r>
            <w:r>
              <w:rPr>
                <w:rFonts w:ascii="Folio-Medium" w:hAnsi="Folio-Medium" w:cs="Folio-Medium"/>
                <w:b/>
                <w:sz w:val="18"/>
                <w:szCs w:val="18"/>
              </w:rPr>
              <w:tab/>
            </w:r>
          </w:p>
          <w:p w14:paraId="3929EC38" w14:textId="77777777" w:rsidR="00D202E9" w:rsidRPr="004465B2" w:rsidRDefault="00D202E9" w:rsidP="00DB0BD4">
            <w:pPr>
              <w:jc w:val="both"/>
            </w:pPr>
            <w:r w:rsidRPr="004C7EAD">
              <w:rPr>
                <w:rFonts w:ascii="Folio-Medium" w:hAnsi="Folio-Medium" w:cs="Folio-Medium"/>
                <w:sz w:val="18"/>
                <w:szCs w:val="18"/>
              </w:rPr>
              <w:t>Journal of Applied Oral Science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857F5EA" w14:textId="77777777" w:rsidR="00D202E9" w:rsidRPr="004465B2" w:rsidRDefault="00D202E9" w:rsidP="00DB0BD4">
            <w:pPr>
              <w:jc w:val="both"/>
            </w:pPr>
            <w:r>
              <w:rPr>
                <w:rFonts w:ascii="Folio-Medium" w:hAnsi="Folio-Medium" w:cs="Folio-Medium"/>
                <w:sz w:val="17"/>
                <w:szCs w:val="17"/>
              </w:rPr>
              <w:t>2011</w:t>
            </w:r>
          </w:p>
        </w:tc>
        <w:tc>
          <w:tcPr>
            <w:tcW w:w="5667" w:type="dxa"/>
            <w:tcBorders>
              <w:left w:val="single" w:sz="4" w:space="0" w:color="auto"/>
              <w:right w:val="single" w:sz="4" w:space="0" w:color="auto"/>
            </w:tcBorders>
          </w:tcPr>
          <w:p w14:paraId="0181D61F"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Children with autism had higher caries prevalence and unmet need compared with non- Autistic children</w:t>
            </w:r>
          </w:p>
        </w:tc>
        <w:tc>
          <w:tcPr>
            <w:tcW w:w="1134" w:type="dxa"/>
            <w:tcBorders>
              <w:top w:val="single" w:sz="12" w:space="0" w:color="auto"/>
              <w:left w:val="single" w:sz="4" w:space="0" w:color="auto"/>
              <w:bottom w:val="single" w:sz="12" w:space="0" w:color="auto"/>
              <w:right w:val="single" w:sz="4" w:space="0" w:color="auto"/>
            </w:tcBorders>
          </w:tcPr>
          <w:p w14:paraId="6D001B02" w14:textId="77777777" w:rsidR="00D202E9" w:rsidRPr="00C6389F" w:rsidRDefault="00D202E9" w:rsidP="00DB0BD4">
            <w:pPr>
              <w:jc w:val="center"/>
              <w:rPr>
                <w:rFonts w:ascii="Folio-Medium" w:hAnsi="Folio-Medium" w:cs="Folio-Medium"/>
                <w:b/>
                <w:sz w:val="18"/>
                <w:szCs w:val="18"/>
              </w:rPr>
            </w:pPr>
            <w:r w:rsidRPr="00423B9D">
              <w:t>1</w:t>
            </w:r>
          </w:p>
        </w:tc>
        <w:tc>
          <w:tcPr>
            <w:tcW w:w="1417" w:type="dxa"/>
            <w:tcBorders>
              <w:top w:val="single" w:sz="12" w:space="0" w:color="auto"/>
              <w:left w:val="single" w:sz="4" w:space="0" w:color="auto"/>
              <w:bottom w:val="single" w:sz="12" w:space="0" w:color="auto"/>
              <w:right w:val="single" w:sz="4" w:space="0" w:color="auto"/>
            </w:tcBorders>
          </w:tcPr>
          <w:p w14:paraId="3818FAF6" w14:textId="77777777" w:rsidR="00D202E9" w:rsidRPr="00C6389F" w:rsidRDefault="00D202E9" w:rsidP="00DB0BD4">
            <w:pPr>
              <w:jc w:val="center"/>
              <w:rPr>
                <w:rFonts w:ascii="Folio-Medium" w:hAnsi="Folio-Medium" w:cs="Folio-Medium"/>
                <w:b/>
                <w:sz w:val="18"/>
                <w:szCs w:val="18"/>
              </w:rPr>
            </w:pPr>
            <w:r w:rsidRPr="00423B9D">
              <w:t>2</w:t>
            </w:r>
          </w:p>
        </w:tc>
        <w:tc>
          <w:tcPr>
            <w:tcW w:w="1276" w:type="dxa"/>
            <w:tcBorders>
              <w:top w:val="single" w:sz="12" w:space="0" w:color="auto"/>
              <w:left w:val="single" w:sz="4" w:space="0" w:color="auto"/>
              <w:bottom w:val="single" w:sz="12" w:space="0" w:color="auto"/>
              <w:right w:val="single" w:sz="4" w:space="0" w:color="auto"/>
            </w:tcBorders>
          </w:tcPr>
          <w:p w14:paraId="31608FA7" w14:textId="77777777" w:rsidR="00D202E9" w:rsidRPr="00C6389F" w:rsidRDefault="00D202E9" w:rsidP="00DB0BD4">
            <w:pPr>
              <w:jc w:val="center"/>
              <w:rPr>
                <w:rFonts w:ascii="Folio-Medium" w:hAnsi="Folio-Medium" w:cs="Folio-Medium"/>
                <w:b/>
                <w:sz w:val="18"/>
                <w:szCs w:val="18"/>
              </w:rPr>
            </w:pPr>
            <w:r w:rsidRPr="00423B9D">
              <w:t>1</w:t>
            </w:r>
          </w:p>
        </w:tc>
        <w:tc>
          <w:tcPr>
            <w:tcW w:w="996" w:type="dxa"/>
            <w:tcBorders>
              <w:top w:val="single" w:sz="12" w:space="0" w:color="auto"/>
              <w:left w:val="single" w:sz="4" w:space="0" w:color="auto"/>
              <w:bottom w:val="single" w:sz="12" w:space="0" w:color="auto"/>
              <w:right w:val="single" w:sz="4" w:space="0" w:color="auto"/>
            </w:tcBorders>
          </w:tcPr>
          <w:p w14:paraId="6073BCCD"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7680" behindDoc="1" locked="0" layoutInCell="1" allowOverlap="1" wp14:anchorId="34CFF9CC" wp14:editId="29AEC48D">
                      <wp:simplePos x="0" y="0"/>
                      <wp:positionH relativeFrom="column">
                        <wp:posOffset>243913</wp:posOffset>
                      </wp:positionH>
                      <wp:positionV relativeFrom="paragraph">
                        <wp:posOffset>329181</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9" name="Oval 109"/>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1CB9636" id="Oval 109" o:spid="_x0000_s1026" style="position:absolute;margin-left:19.2pt;margin-top:25.9pt;width:17.55pt;height:18.4pt;z-index:-25146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531EFB15"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For children with any caries, they are 2.5 x more likely to have a DMFT &gt; 0 (2.4 vs 0.9) on a whole group basis, the Autistic children are 5 x as likely to have a DMFT &gt; 0 (1.9 vs 0.4) and Autistic children receive 60% less treatment.</w:t>
            </w:r>
          </w:p>
        </w:tc>
      </w:tr>
      <w:tr w:rsidR="00D202E9" w14:paraId="592CC4D7"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747EA6CC" w14:textId="6D26D1AE" w:rsidR="00D202E9" w:rsidRDefault="00D202E9" w:rsidP="00DB0BD4">
            <w:pPr>
              <w:rPr>
                <w:rFonts w:ascii="Folio-Medium" w:hAnsi="Folio-Medium" w:cs="Folio-Medium"/>
                <w:sz w:val="18"/>
                <w:szCs w:val="18"/>
              </w:rPr>
            </w:pPr>
            <w:r>
              <w:rPr>
                <w:rFonts w:ascii="Folio-Medium" w:hAnsi="Folio-Medium" w:cs="Folio-Medium"/>
                <w:sz w:val="18"/>
                <w:szCs w:val="18"/>
              </w:rPr>
              <w:t>18</w:t>
            </w:r>
          </w:p>
        </w:tc>
        <w:tc>
          <w:tcPr>
            <w:tcW w:w="4536" w:type="dxa"/>
            <w:tcBorders>
              <w:top w:val="single" w:sz="12" w:space="0" w:color="auto"/>
              <w:left w:val="single" w:sz="4" w:space="0" w:color="auto"/>
              <w:bottom w:val="single" w:sz="12" w:space="0" w:color="auto"/>
              <w:right w:val="single" w:sz="4" w:space="0" w:color="auto"/>
            </w:tcBorders>
          </w:tcPr>
          <w:p w14:paraId="3A80FFB4" w14:textId="1F0DEE60"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Namal</w:t>
            </w:r>
            <w:proofErr w:type="spellEnd"/>
            <w:r>
              <w:rPr>
                <w:rFonts w:ascii="Folio-Medium" w:hAnsi="Folio-Medium" w:cs="Folio-Medium"/>
                <w:sz w:val="18"/>
                <w:szCs w:val="18"/>
              </w:rPr>
              <w:t xml:space="preserve"> et al</w:t>
            </w:r>
          </w:p>
          <w:p w14:paraId="01DE6107" w14:textId="77777777" w:rsidR="00D202E9" w:rsidRDefault="00D202E9" w:rsidP="00DB0BD4">
            <w:pPr>
              <w:rPr>
                <w:rFonts w:ascii="Folio-Medium" w:hAnsi="Folio-Medium" w:cs="Folio-Medium"/>
                <w:sz w:val="18"/>
                <w:szCs w:val="18"/>
              </w:rPr>
            </w:pPr>
          </w:p>
          <w:p w14:paraId="4B3D0BB4" w14:textId="77777777" w:rsidR="00D202E9" w:rsidRPr="00F25289" w:rsidRDefault="00D202E9" w:rsidP="00DB0BD4">
            <w:pPr>
              <w:rPr>
                <w:rFonts w:ascii="Folio-Medium" w:hAnsi="Folio-Medium" w:cs="Folio-Medium"/>
                <w:b/>
                <w:sz w:val="18"/>
                <w:szCs w:val="18"/>
              </w:rPr>
            </w:pPr>
            <w:r w:rsidRPr="00FD04D7">
              <w:rPr>
                <w:rFonts w:ascii="Folio-Medium" w:hAnsi="Folio-Medium" w:cs="Folio-Medium"/>
                <w:b/>
                <w:sz w:val="18"/>
                <w:szCs w:val="18"/>
              </w:rPr>
              <w:t>Do autistic children have higher levels of caries? A cross secti</w:t>
            </w:r>
            <w:r>
              <w:rPr>
                <w:rFonts w:ascii="Folio-Medium" w:hAnsi="Folio-Medium" w:cs="Folio-Medium"/>
                <w:b/>
                <w:sz w:val="18"/>
                <w:szCs w:val="18"/>
              </w:rPr>
              <w:t>onal study in Turkish children</w:t>
            </w:r>
            <w:r>
              <w:rPr>
                <w:rFonts w:ascii="Folio-Medium" w:hAnsi="Folio-Medium" w:cs="Folio-Medium"/>
                <w:b/>
                <w:sz w:val="18"/>
                <w:szCs w:val="18"/>
              </w:rPr>
              <w:tab/>
            </w:r>
          </w:p>
          <w:p w14:paraId="7FF6E124" w14:textId="77777777" w:rsidR="00D202E9" w:rsidRPr="004465B2" w:rsidRDefault="00D202E9" w:rsidP="00DB0BD4">
            <w:pPr>
              <w:jc w:val="both"/>
            </w:pPr>
            <w:r w:rsidRPr="00FD04D7">
              <w:rPr>
                <w:rFonts w:ascii="Folio-Medium" w:hAnsi="Folio-Medium" w:cs="Folio-Medium"/>
                <w:sz w:val="18"/>
                <w:szCs w:val="18"/>
              </w:rPr>
              <w:t xml:space="preserve">Journal of Indian Society of </w:t>
            </w:r>
            <w:proofErr w:type="spellStart"/>
            <w:r w:rsidRPr="00FD04D7">
              <w:rPr>
                <w:rFonts w:ascii="Folio-Medium" w:hAnsi="Folio-Medium" w:cs="Folio-Medium"/>
                <w:sz w:val="18"/>
                <w:szCs w:val="18"/>
              </w:rPr>
              <w:t>Pedodontics</w:t>
            </w:r>
            <w:proofErr w:type="spellEnd"/>
            <w:r w:rsidRPr="00FD04D7">
              <w:rPr>
                <w:rFonts w:ascii="Folio-Medium" w:hAnsi="Folio-Medium" w:cs="Folio-Medium"/>
                <w:sz w:val="18"/>
                <w:szCs w:val="18"/>
              </w:rPr>
              <w:t xml:space="preserve"> and Preventive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D281060" w14:textId="77777777" w:rsidR="00D202E9" w:rsidRPr="004465B2" w:rsidRDefault="00D202E9" w:rsidP="00DB0BD4">
            <w:pPr>
              <w:jc w:val="both"/>
            </w:pPr>
            <w:r>
              <w:rPr>
                <w:rFonts w:ascii="Folio-Medium" w:hAnsi="Folio-Medium" w:cs="Folio-Medium"/>
                <w:sz w:val="17"/>
                <w:szCs w:val="17"/>
              </w:rPr>
              <w:t>2007</w:t>
            </w:r>
          </w:p>
        </w:tc>
        <w:tc>
          <w:tcPr>
            <w:tcW w:w="5667" w:type="dxa"/>
            <w:tcBorders>
              <w:left w:val="single" w:sz="4" w:space="0" w:color="auto"/>
              <w:right w:val="single" w:sz="4" w:space="0" w:color="auto"/>
            </w:tcBorders>
          </w:tcPr>
          <w:p w14:paraId="4508F4BD" w14:textId="77777777" w:rsidR="00D202E9" w:rsidRDefault="00D202E9" w:rsidP="00DB0BD4">
            <w:pPr>
              <w:jc w:val="both"/>
              <w:rPr>
                <w:rFonts w:ascii="Folio-Medium" w:hAnsi="Folio-Medium" w:cs="Folio-Medium"/>
                <w:sz w:val="17"/>
                <w:szCs w:val="17"/>
              </w:rPr>
            </w:pPr>
            <w:r w:rsidRPr="00EC4061">
              <w:rPr>
                <w:rFonts w:ascii="Folio-Medium" w:hAnsi="Folio-Medium" w:cs="Folio-Medium"/>
                <w:sz w:val="17"/>
                <w:szCs w:val="17"/>
              </w:rPr>
              <w:t>ASD not a risk factor for caries. ASD children h</w:t>
            </w:r>
            <w:r>
              <w:rPr>
                <w:rFonts w:ascii="Folio-Medium" w:hAnsi="Folio-Medium" w:cs="Folio-Medium"/>
                <w:sz w:val="17"/>
                <w:szCs w:val="17"/>
              </w:rPr>
              <w:t>ave a lower caries experience compared with</w:t>
            </w:r>
            <w:r w:rsidRPr="00EC4061">
              <w:rPr>
                <w:rFonts w:ascii="Folio-Medium" w:hAnsi="Folio-Medium" w:cs="Folio-Medium"/>
                <w:sz w:val="17"/>
                <w:szCs w:val="17"/>
              </w:rPr>
              <w:t xml:space="preserve"> non-ASD children (p&lt;0.05) yet have more missing teeth than non-ASD group an</w:t>
            </w:r>
            <w:r>
              <w:rPr>
                <w:rFonts w:ascii="Folio-Medium" w:hAnsi="Folio-Medium" w:cs="Folio-Medium"/>
                <w:sz w:val="17"/>
                <w:szCs w:val="17"/>
              </w:rPr>
              <w:t>d are more likely to receive extraction rather than restoration</w:t>
            </w:r>
            <w:r w:rsidRPr="00EC4061">
              <w:rPr>
                <w:rFonts w:ascii="Folio-Medium" w:hAnsi="Folio-Medium" w:cs="Folio-Medium"/>
                <w:sz w:val="17"/>
                <w:szCs w:val="17"/>
              </w:rPr>
              <w:t xml:space="preserve"> </w:t>
            </w:r>
          </w:p>
        </w:tc>
        <w:tc>
          <w:tcPr>
            <w:tcW w:w="1134" w:type="dxa"/>
            <w:tcBorders>
              <w:top w:val="single" w:sz="12" w:space="0" w:color="auto"/>
              <w:left w:val="single" w:sz="4" w:space="0" w:color="auto"/>
              <w:bottom w:val="single" w:sz="12" w:space="0" w:color="auto"/>
              <w:right w:val="single" w:sz="4" w:space="0" w:color="auto"/>
            </w:tcBorders>
          </w:tcPr>
          <w:p w14:paraId="03A1C38A" w14:textId="77777777" w:rsidR="00D202E9" w:rsidRPr="00C6389F" w:rsidRDefault="00D202E9" w:rsidP="00DB0BD4">
            <w:pPr>
              <w:jc w:val="center"/>
              <w:rPr>
                <w:rFonts w:ascii="Folio-Medium" w:hAnsi="Folio-Medium" w:cs="Folio-Medium"/>
                <w:b/>
                <w:sz w:val="18"/>
                <w:szCs w:val="18"/>
              </w:rPr>
            </w:pPr>
            <w:r w:rsidRPr="00207400">
              <w:t>2</w:t>
            </w:r>
          </w:p>
        </w:tc>
        <w:tc>
          <w:tcPr>
            <w:tcW w:w="1417" w:type="dxa"/>
            <w:tcBorders>
              <w:top w:val="single" w:sz="12" w:space="0" w:color="auto"/>
              <w:left w:val="single" w:sz="4" w:space="0" w:color="auto"/>
              <w:bottom w:val="single" w:sz="12" w:space="0" w:color="auto"/>
              <w:right w:val="single" w:sz="4" w:space="0" w:color="auto"/>
            </w:tcBorders>
          </w:tcPr>
          <w:p w14:paraId="6FD7468B" w14:textId="77777777" w:rsidR="00D202E9" w:rsidRPr="00C6389F" w:rsidRDefault="00D202E9" w:rsidP="00DB0BD4">
            <w:pPr>
              <w:jc w:val="center"/>
              <w:rPr>
                <w:rFonts w:ascii="Folio-Medium" w:hAnsi="Folio-Medium" w:cs="Folio-Medium"/>
                <w:b/>
                <w:sz w:val="18"/>
                <w:szCs w:val="18"/>
              </w:rPr>
            </w:pPr>
            <w:r w:rsidRPr="00207400">
              <w:t>1</w:t>
            </w:r>
          </w:p>
        </w:tc>
        <w:tc>
          <w:tcPr>
            <w:tcW w:w="1276" w:type="dxa"/>
            <w:tcBorders>
              <w:top w:val="single" w:sz="12" w:space="0" w:color="auto"/>
              <w:left w:val="single" w:sz="4" w:space="0" w:color="auto"/>
              <w:bottom w:val="single" w:sz="12" w:space="0" w:color="auto"/>
              <w:right w:val="single" w:sz="4" w:space="0" w:color="auto"/>
            </w:tcBorders>
          </w:tcPr>
          <w:p w14:paraId="30BA324A" w14:textId="77777777" w:rsidR="00D202E9" w:rsidRPr="00C6389F" w:rsidRDefault="00D202E9" w:rsidP="00DB0BD4">
            <w:pPr>
              <w:jc w:val="center"/>
              <w:rPr>
                <w:rFonts w:ascii="Folio-Medium" w:hAnsi="Folio-Medium" w:cs="Folio-Medium"/>
                <w:b/>
                <w:sz w:val="18"/>
                <w:szCs w:val="18"/>
              </w:rPr>
            </w:pPr>
            <w:r w:rsidRPr="00207400">
              <w:t>1</w:t>
            </w:r>
          </w:p>
        </w:tc>
        <w:tc>
          <w:tcPr>
            <w:tcW w:w="996" w:type="dxa"/>
            <w:tcBorders>
              <w:top w:val="single" w:sz="12" w:space="0" w:color="auto"/>
              <w:left w:val="single" w:sz="4" w:space="0" w:color="auto"/>
              <w:bottom w:val="single" w:sz="12" w:space="0" w:color="auto"/>
              <w:right w:val="single" w:sz="4" w:space="0" w:color="auto"/>
            </w:tcBorders>
          </w:tcPr>
          <w:p w14:paraId="72281B05"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6656" behindDoc="1" locked="0" layoutInCell="1" allowOverlap="1" wp14:anchorId="30B72CF7" wp14:editId="7E44CE1A">
                      <wp:simplePos x="0" y="0"/>
                      <wp:positionH relativeFrom="column">
                        <wp:posOffset>243913</wp:posOffset>
                      </wp:positionH>
                      <wp:positionV relativeFrom="paragraph">
                        <wp:posOffset>389166</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8" name="Oval 108"/>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FEB6D9C" id="Oval 108" o:spid="_x0000_s1026" style="position:absolute;margin-left:19.2pt;margin-top:30.65pt;width:17.55pt;height:18.4pt;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I3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07A17C5E" w14:textId="77777777" w:rsidR="00D202E9" w:rsidRDefault="00D202E9" w:rsidP="00DB0BD4">
            <w:pPr>
              <w:jc w:val="both"/>
              <w:rPr>
                <w:rFonts w:ascii="Folio-Medium" w:hAnsi="Folio-Medium" w:cs="Folio-Medium"/>
                <w:sz w:val="17"/>
                <w:szCs w:val="17"/>
              </w:rPr>
            </w:pPr>
          </w:p>
        </w:tc>
      </w:tr>
      <w:tr w:rsidR="00D202E9" w14:paraId="13699862" w14:textId="77777777" w:rsidTr="00B4075F">
        <w:trPr>
          <w:trHeight w:val="685"/>
        </w:trPr>
        <w:tc>
          <w:tcPr>
            <w:tcW w:w="851" w:type="dxa"/>
            <w:tcBorders>
              <w:top w:val="single" w:sz="12" w:space="0" w:color="auto"/>
              <w:left w:val="single" w:sz="4" w:space="0" w:color="auto"/>
              <w:bottom w:val="single" w:sz="4" w:space="0" w:color="auto"/>
              <w:right w:val="single" w:sz="4" w:space="0" w:color="auto"/>
            </w:tcBorders>
          </w:tcPr>
          <w:p w14:paraId="430D3504" w14:textId="0F46BB80" w:rsidR="00D202E9" w:rsidRPr="00E828BC" w:rsidRDefault="00D202E9" w:rsidP="00DB0BD4">
            <w:pPr>
              <w:rPr>
                <w:rFonts w:ascii="Folio-Medium" w:hAnsi="Folio-Medium" w:cs="Folio-Medium"/>
                <w:sz w:val="18"/>
                <w:szCs w:val="18"/>
              </w:rPr>
            </w:pPr>
            <w:r>
              <w:rPr>
                <w:rFonts w:ascii="Folio-Medium" w:hAnsi="Folio-Medium" w:cs="Folio-Medium"/>
                <w:sz w:val="18"/>
                <w:szCs w:val="18"/>
              </w:rPr>
              <w:t>19</w:t>
            </w:r>
          </w:p>
        </w:tc>
        <w:tc>
          <w:tcPr>
            <w:tcW w:w="4536" w:type="dxa"/>
            <w:tcBorders>
              <w:top w:val="single" w:sz="12" w:space="0" w:color="auto"/>
              <w:left w:val="single" w:sz="4" w:space="0" w:color="auto"/>
              <w:bottom w:val="single" w:sz="4" w:space="0" w:color="auto"/>
              <w:right w:val="single" w:sz="4" w:space="0" w:color="auto"/>
            </w:tcBorders>
          </w:tcPr>
          <w:p w14:paraId="258849C5" w14:textId="48DAE97F" w:rsidR="00D202E9" w:rsidRDefault="006308AA" w:rsidP="00DB0BD4">
            <w:pPr>
              <w:rPr>
                <w:rFonts w:ascii="Folio-Medium" w:hAnsi="Folio-Medium" w:cs="Folio-Medium"/>
                <w:sz w:val="18"/>
                <w:szCs w:val="18"/>
              </w:rPr>
            </w:pPr>
            <w:proofErr w:type="spellStart"/>
            <w:r>
              <w:rPr>
                <w:rFonts w:ascii="Folio-Medium" w:hAnsi="Folio-Medium" w:cs="Folio-Medium"/>
                <w:sz w:val="18"/>
                <w:szCs w:val="18"/>
              </w:rPr>
              <w:t>Yoshoda</w:t>
            </w:r>
            <w:proofErr w:type="spellEnd"/>
            <w:r w:rsidR="00D202E9" w:rsidRPr="00E828BC">
              <w:rPr>
                <w:rFonts w:ascii="Folio-Medium" w:hAnsi="Folio-Medium" w:cs="Folio-Medium"/>
                <w:sz w:val="18"/>
                <w:szCs w:val="18"/>
              </w:rPr>
              <w:t xml:space="preserve"> et al</w:t>
            </w:r>
            <w:r w:rsidR="00D202E9" w:rsidRPr="00E828BC">
              <w:rPr>
                <w:rFonts w:ascii="Folio-Medium" w:hAnsi="Folio-Medium" w:cs="Folio-Medium"/>
                <w:sz w:val="18"/>
                <w:szCs w:val="18"/>
              </w:rPr>
              <w:tab/>
            </w:r>
          </w:p>
          <w:p w14:paraId="7882BFFD" w14:textId="77777777" w:rsidR="00D202E9" w:rsidRDefault="00D202E9" w:rsidP="00DB0BD4">
            <w:pPr>
              <w:rPr>
                <w:rFonts w:ascii="Folio-Medium" w:hAnsi="Folio-Medium" w:cs="Folio-Medium"/>
                <w:sz w:val="18"/>
                <w:szCs w:val="18"/>
              </w:rPr>
            </w:pPr>
          </w:p>
          <w:p w14:paraId="4B0C3A4E" w14:textId="77777777" w:rsidR="00D202E9" w:rsidRPr="00F25289" w:rsidRDefault="00D202E9" w:rsidP="00DB0BD4">
            <w:pPr>
              <w:rPr>
                <w:rFonts w:ascii="Folio-Medium" w:hAnsi="Folio-Medium" w:cs="Folio-Medium"/>
                <w:b/>
                <w:sz w:val="18"/>
                <w:szCs w:val="18"/>
              </w:rPr>
            </w:pPr>
            <w:r w:rsidRPr="00E828BC">
              <w:rPr>
                <w:rFonts w:ascii="Folio-Medium" w:hAnsi="Folio-Medium" w:cs="Folio-Medium"/>
                <w:b/>
                <w:sz w:val="18"/>
                <w:szCs w:val="18"/>
              </w:rPr>
              <w:t>Oral health status and parental perception of child oral health related quality-of-life of children w</w:t>
            </w:r>
            <w:r>
              <w:rPr>
                <w:rFonts w:ascii="Folio-Medium" w:hAnsi="Folio-Medium" w:cs="Folio-Medium"/>
                <w:b/>
                <w:sz w:val="18"/>
                <w:szCs w:val="18"/>
              </w:rPr>
              <w:t>ith autism in Bangalore, India</w:t>
            </w:r>
            <w:r>
              <w:rPr>
                <w:rFonts w:ascii="Folio-Medium" w:hAnsi="Folio-Medium" w:cs="Folio-Medium"/>
                <w:b/>
                <w:sz w:val="18"/>
                <w:szCs w:val="18"/>
              </w:rPr>
              <w:tab/>
            </w:r>
          </w:p>
          <w:p w14:paraId="2F25A3AB" w14:textId="77777777" w:rsidR="00D202E9" w:rsidRPr="004465B2" w:rsidRDefault="00D202E9" w:rsidP="00DB0BD4">
            <w:pPr>
              <w:jc w:val="both"/>
            </w:pPr>
            <w:r w:rsidRPr="00E828BC">
              <w:rPr>
                <w:rFonts w:ascii="Folio-Medium" w:hAnsi="Folio-Medium" w:cs="Folio-Medium"/>
                <w:sz w:val="18"/>
                <w:szCs w:val="18"/>
              </w:rPr>
              <w:t xml:space="preserve">Journal of Indian Society of </w:t>
            </w:r>
            <w:proofErr w:type="spellStart"/>
            <w:r w:rsidRPr="00E828BC">
              <w:rPr>
                <w:rFonts w:ascii="Folio-Medium" w:hAnsi="Folio-Medium" w:cs="Folio-Medium"/>
                <w:sz w:val="18"/>
                <w:szCs w:val="18"/>
              </w:rPr>
              <w:t>Pedodontics</w:t>
            </w:r>
            <w:proofErr w:type="spellEnd"/>
            <w:r w:rsidRPr="00E828BC">
              <w:rPr>
                <w:rFonts w:ascii="Folio-Medium" w:hAnsi="Folio-Medium" w:cs="Folio-Medium"/>
                <w:sz w:val="18"/>
                <w:szCs w:val="18"/>
              </w:rPr>
              <w:t xml:space="preserve"> and Preventive Dentistry</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04AF16" w14:textId="77777777" w:rsidR="00D202E9" w:rsidRPr="004465B2" w:rsidRDefault="00D202E9" w:rsidP="00DB0BD4">
            <w:pPr>
              <w:jc w:val="both"/>
            </w:pPr>
            <w:r>
              <w:rPr>
                <w:rFonts w:ascii="Folio-Medium" w:hAnsi="Folio-Medium" w:cs="Folio-Medium"/>
                <w:sz w:val="17"/>
                <w:szCs w:val="17"/>
              </w:rPr>
              <w:t>2014</w:t>
            </w:r>
          </w:p>
        </w:tc>
        <w:tc>
          <w:tcPr>
            <w:tcW w:w="5667" w:type="dxa"/>
            <w:tcBorders>
              <w:left w:val="single" w:sz="4" w:space="0" w:color="auto"/>
              <w:bottom w:val="single" w:sz="4" w:space="0" w:color="auto"/>
              <w:right w:val="single" w:sz="4" w:space="0" w:color="auto"/>
            </w:tcBorders>
          </w:tcPr>
          <w:p w14:paraId="18BDC246" w14:textId="77777777" w:rsidR="00D202E9" w:rsidRDefault="00D202E9" w:rsidP="00DB0BD4">
            <w:pPr>
              <w:jc w:val="both"/>
              <w:rPr>
                <w:rFonts w:ascii="Folio-Medium" w:hAnsi="Folio-Medium" w:cs="Folio-Medium"/>
                <w:sz w:val="17"/>
                <w:szCs w:val="17"/>
              </w:rPr>
            </w:pPr>
            <w:r>
              <w:rPr>
                <w:rFonts w:ascii="Folio-Medium" w:hAnsi="Folio-Medium" w:cs="Folio-Medium"/>
                <w:sz w:val="17"/>
                <w:szCs w:val="17"/>
              </w:rPr>
              <w:t>P</w:t>
            </w:r>
            <w:r w:rsidRPr="00EC4061">
              <w:rPr>
                <w:rFonts w:ascii="Folio-Medium" w:hAnsi="Folio-Medium" w:cs="Folio-Medium"/>
                <w:sz w:val="17"/>
                <w:szCs w:val="17"/>
              </w:rPr>
              <w:t>oor OH may have a negative imp</w:t>
            </w:r>
            <w:r>
              <w:rPr>
                <w:rFonts w:ascii="Folio-Medium" w:hAnsi="Folio-Medium" w:cs="Folio-Medium"/>
                <w:sz w:val="17"/>
                <w:szCs w:val="17"/>
              </w:rPr>
              <w:t>act on OHRQoL of children with Autism - h</w:t>
            </w:r>
            <w:r w:rsidRPr="00EC4061">
              <w:rPr>
                <w:rFonts w:ascii="Folio-Medium" w:hAnsi="Folio-Medium" w:cs="Folio-Medium"/>
                <w:sz w:val="17"/>
                <w:szCs w:val="17"/>
              </w:rPr>
              <w:t xml:space="preserve">igher caries prevalence </w:t>
            </w:r>
          </w:p>
        </w:tc>
        <w:tc>
          <w:tcPr>
            <w:tcW w:w="1134" w:type="dxa"/>
            <w:tcBorders>
              <w:top w:val="single" w:sz="12" w:space="0" w:color="auto"/>
              <w:left w:val="single" w:sz="4" w:space="0" w:color="auto"/>
              <w:bottom w:val="single" w:sz="4" w:space="0" w:color="auto"/>
              <w:right w:val="single" w:sz="4" w:space="0" w:color="auto"/>
            </w:tcBorders>
          </w:tcPr>
          <w:p w14:paraId="42D2C4C1" w14:textId="77777777" w:rsidR="00D202E9" w:rsidRPr="00C6389F" w:rsidRDefault="00D202E9" w:rsidP="00DB0BD4">
            <w:pPr>
              <w:jc w:val="center"/>
              <w:rPr>
                <w:rFonts w:ascii="Folio-Medium" w:hAnsi="Folio-Medium" w:cs="Folio-Medium"/>
                <w:b/>
                <w:sz w:val="18"/>
                <w:szCs w:val="18"/>
              </w:rPr>
            </w:pPr>
            <w:r w:rsidRPr="00036071">
              <w:t>0</w:t>
            </w:r>
          </w:p>
        </w:tc>
        <w:tc>
          <w:tcPr>
            <w:tcW w:w="1417" w:type="dxa"/>
            <w:tcBorders>
              <w:top w:val="single" w:sz="12" w:space="0" w:color="auto"/>
              <w:left w:val="single" w:sz="4" w:space="0" w:color="auto"/>
              <w:bottom w:val="single" w:sz="4" w:space="0" w:color="auto"/>
              <w:right w:val="single" w:sz="4" w:space="0" w:color="auto"/>
            </w:tcBorders>
          </w:tcPr>
          <w:p w14:paraId="2AD30B56" w14:textId="77777777" w:rsidR="00D202E9" w:rsidRPr="00C6389F" w:rsidRDefault="00D202E9" w:rsidP="00DB0BD4">
            <w:pPr>
              <w:jc w:val="center"/>
              <w:rPr>
                <w:rFonts w:ascii="Folio-Medium" w:hAnsi="Folio-Medium" w:cs="Folio-Medium"/>
                <w:b/>
                <w:sz w:val="18"/>
                <w:szCs w:val="18"/>
              </w:rPr>
            </w:pPr>
            <w:r w:rsidRPr="00036071">
              <w:t>1</w:t>
            </w:r>
          </w:p>
        </w:tc>
        <w:tc>
          <w:tcPr>
            <w:tcW w:w="1276" w:type="dxa"/>
            <w:tcBorders>
              <w:top w:val="single" w:sz="12" w:space="0" w:color="auto"/>
              <w:left w:val="single" w:sz="4" w:space="0" w:color="auto"/>
              <w:bottom w:val="single" w:sz="4" w:space="0" w:color="auto"/>
              <w:right w:val="single" w:sz="4" w:space="0" w:color="auto"/>
            </w:tcBorders>
          </w:tcPr>
          <w:p w14:paraId="7D66B94E" w14:textId="77777777" w:rsidR="00D202E9" w:rsidRPr="00C6389F" w:rsidRDefault="00D202E9" w:rsidP="00DB0BD4">
            <w:pPr>
              <w:jc w:val="center"/>
              <w:rPr>
                <w:rFonts w:ascii="Folio-Medium" w:hAnsi="Folio-Medium" w:cs="Folio-Medium"/>
                <w:b/>
                <w:sz w:val="18"/>
                <w:szCs w:val="18"/>
              </w:rPr>
            </w:pPr>
            <w:r w:rsidRPr="00036071">
              <w:t>3</w:t>
            </w:r>
          </w:p>
        </w:tc>
        <w:tc>
          <w:tcPr>
            <w:tcW w:w="996" w:type="dxa"/>
            <w:tcBorders>
              <w:top w:val="single" w:sz="12" w:space="0" w:color="auto"/>
              <w:left w:val="single" w:sz="4" w:space="0" w:color="auto"/>
              <w:bottom w:val="single" w:sz="4" w:space="0" w:color="auto"/>
              <w:right w:val="single" w:sz="4" w:space="0" w:color="auto"/>
            </w:tcBorders>
          </w:tcPr>
          <w:p w14:paraId="68DFE815"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45632" behindDoc="1" locked="0" layoutInCell="1" allowOverlap="1" wp14:anchorId="30A3BB80" wp14:editId="145CE150">
                      <wp:simplePos x="0" y="0"/>
                      <wp:positionH relativeFrom="column">
                        <wp:posOffset>254546</wp:posOffset>
                      </wp:positionH>
                      <wp:positionV relativeFrom="paragraph">
                        <wp:posOffset>368935</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3" name="Oval 103"/>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58043E" id="Oval 103" o:spid="_x0000_s1026" style="position:absolute;margin-left:20.05pt;margin-top:29.05pt;width:17.55pt;height:18.4pt;z-index:-25147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KR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" fillcolor="red" strokecolor="windowText" strokeweight="1pt">
                      <v:stroke joinstyle="miter"/>
                      <w10:wrap type="tight"/>
                    </v:oval>
                  </w:pict>
                </mc:Fallback>
              </mc:AlternateContent>
            </w:r>
          </w:p>
        </w:tc>
        <w:tc>
          <w:tcPr>
            <w:tcW w:w="4252" w:type="dxa"/>
            <w:tcBorders>
              <w:left w:val="single" w:sz="4" w:space="0" w:color="auto"/>
              <w:bottom w:val="single" w:sz="4" w:space="0" w:color="auto"/>
              <w:right w:val="single" w:sz="4" w:space="0" w:color="auto"/>
            </w:tcBorders>
          </w:tcPr>
          <w:p w14:paraId="70D76C7B" w14:textId="77777777" w:rsidR="00D202E9" w:rsidRDefault="00D202E9" w:rsidP="00DB0BD4">
            <w:pPr>
              <w:jc w:val="both"/>
              <w:rPr>
                <w:rFonts w:ascii="Folio-Medium" w:hAnsi="Folio-Medium" w:cs="Folio-Medium"/>
                <w:sz w:val="17"/>
                <w:szCs w:val="17"/>
              </w:rPr>
            </w:pPr>
          </w:p>
        </w:tc>
      </w:tr>
      <w:tr w:rsidR="00D202E9" w:rsidRPr="00C9618A" w14:paraId="2A991BA5" w14:textId="77777777" w:rsidTr="00735FA8">
        <w:trPr>
          <w:trHeight w:val="558"/>
        </w:trPr>
        <w:tc>
          <w:tcPr>
            <w:tcW w:w="20838" w:type="dxa"/>
            <w:gridSpan w:val="9"/>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6FF48D0" w14:textId="6CB7C0CE" w:rsidR="00D202E9" w:rsidRPr="00C9618A" w:rsidRDefault="00D202E9" w:rsidP="00421F40">
            <w:pPr>
              <w:jc w:val="center"/>
              <w:rPr>
                <w:rFonts w:ascii="Folio-Medium" w:hAnsi="Folio-Medium" w:cs="Folio-Medium"/>
                <w:b/>
                <w:bCs/>
                <w:sz w:val="35"/>
                <w:szCs w:val="35"/>
              </w:rPr>
            </w:pPr>
            <w:r w:rsidRPr="00526F2D">
              <w:rPr>
                <w:rFonts w:ascii="Folio-Medium" w:hAnsi="Folio-Medium" w:cs="Folio-Medium"/>
                <w:b/>
                <w:bCs/>
                <w:sz w:val="35"/>
                <w:szCs w:val="35"/>
              </w:rPr>
              <w:t xml:space="preserve">Appendix </w:t>
            </w:r>
            <w:r>
              <w:rPr>
                <w:rFonts w:ascii="Folio-Medium" w:hAnsi="Folio-Medium" w:cs="Folio-Medium"/>
                <w:b/>
                <w:bCs/>
                <w:sz w:val="35"/>
                <w:szCs w:val="35"/>
              </w:rPr>
              <w:t>3C</w:t>
            </w:r>
            <w:r w:rsidRPr="00526F2D">
              <w:rPr>
                <w:rFonts w:ascii="Folio-Medium" w:hAnsi="Folio-Medium" w:cs="Folio-Medium"/>
                <w:b/>
                <w:bCs/>
                <w:sz w:val="35"/>
                <w:szCs w:val="35"/>
              </w:rPr>
              <w:t xml:space="preserve">. </w:t>
            </w:r>
            <w:r>
              <w:rPr>
                <w:rFonts w:ascii="Folio-Medium" w:hAnsi="Folio-Medium" w:cs="Folio-Medium"/>
                <w:b/>
                <w:bCs/>
                <w:sz w:val="35"/>
                <w:szCs w:val="35"/>
              </w:rPr>
              <w:t>Findings and Quality Appraisal: Mixed or Non-Specific Learning Disabilities</w:t>
            </w:r>
          </w:p>
        </w:tc>
      </w:tr>
      <w:tr w:rsidR="00D202E9" w:rsidRPr="00C6389F" w14:paraId="01F942C7" w14:textId="77777777" w:rsidTr="00B4075F">
        <w:trPr>
          <w:trHeight w:val="360"/>
        </w:trPr>
        <w:tc>
          <w:tcPr>
            <w:tcW w:w="851" w:type="dxa"/>
            <w:vMerge w:val="restart"/>
            <w:tcBorders>
              <w:top w:val="single" w:sz="12" w:space="0" w:color="auto"/>
              <w:left w:val="single" w:sz="4" w:space="0" w:color="auto"/>
              <w:right w:val="single" w:sz="4" w:space="0" w:color="auto"/>
            </w:tcBorders>
            <w:shd w:val="clear" w:color="auto" w:fill="1F3864" w:themeFill="accent1" w:themeFillShade="80"/>
          </w:tcPr>
          <w:p w14:paraId="3F3A8ACC" w14:textId="055ED13C"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Study ID</w:t>
            </w:r>
          </w:p>
        </w:tc>
        <w:tc>
          <w:tcPr>
            <w:tcW w:w="4536" w:type="dxa"/>
            <w:vMerge w:val="restart"/>
            <w:tcBorders>
              <w:top w:val="single" w:sz="12" w:space="0" w:color="auto"/>
              <w:left w:val="single" w:sz="4" w:space="0" w:color="auto"/>
              <w:right w:val="single" w:sz="4" w:space="0" w:color="auto"/>
            </w:tcBorders>
            <w:shd w:val="clear" w:color="auto" w:fill="1F3864" w:themeFill="accent1" w:themeFillShade="80"/>
          </w:tcPr>
          <w:p w14:paraId="4EC658BD" w14:textId="3E75F0AD"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Authors/ Title/ Citation</w:t>
            </w:r>
          </w:p>
        </w:tc>
        <w:tc>
          <w:tcPr>
            <w:tcW w:w="709" w:type="dxa"/>
            <w:vMerge w:val="restart"/>
            <w:tcBorders>
              <w:top w:val="single" w:sz="12" w:space="0" w:color="auto"/>
              <w:left w:val="single" w:sz="4" w:space="0" w:color="auto"/>
              <w:right w:val="single" w:sz="4" w:space="0" w:color="auto"/>
            </w:tcBorders>
            <w:shd w:val="clear" w:color="auto" w:fill="1F3864" w:themeFill="accent1" w:themeFillShade="80"/>
          </w:tcPr>
          <w:p w14:paraId="2A4735A9" w14:textId="77777777"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Year</w:t>
            </w:r>
          </w:p>
        </w:tc>
        <w:tc>
          <w:tcPr>
            <w:tcW w:w="5667" w:type="dxa"/>
            <w:vMerge w:val="restart"/>
            <w:tcBorders>
              <w:top w:val="single" w:sz="12" w:space="0" w:color="auto"/>
              <w:left w:val="single" w:sz="4" w:space="0" w:color="auto"/>
              <w:right w:val="single" w:sz="4" w:space="0" w:color="auto"/>
            </w:tcBorders>
            <w:shd w:val="clear" w:color="auto" w:fill="1F3864" w:themeFill="accent1" w:themeFillShade="80"/>
          </w:tcPr>
          <w:p w14:paraId="08E2568F" w14:textId="77777777" w:rsidR="00D202E9" w:rsidRPr="00C6389F" w:rsidRDefault="00D202E9" w:rsidP="00421F40">
            <w:pPr>
              <w:jc w:val="center"/>
              <w:rPr>
                <w:rFonts w:ascii="Folio-Medium" w:hAnsi="Folio-Medium" w:cs="Folio-Medium"/>
                <w:b/>
                <w:sz w:val="18"/>
                <w:szCs w:val="18"/>
              </w:rPr>
            </w:pPr>
            <w:r w:rsidRPr="00C6389F">
              <w:rPr>
                <w:rFonts w:ascii="Folio-Medium" w:hAnsi="Folio-Medium" w:cs="Folio-Medium"/>
                <w:b/>
                <w:sz w:val="18"/>
                <w:szCs w:val="18"/>
              </w:rPr>
              <w:t>Study Author Conclusions</w:t>
            </w:r>
          </w:p>
        </w:tc>
        <w:tc>
          <w:tcPr>
            <w:tcW w:w="4823" w:type="dxa"/>
            <w:gridSpan w:val="4"/>
            <w:tcBorders>
              <w:top w:val="single" w:sz="12" w:space="0" w:color="auto"/>
              <w:left w:val="single" w:sz="4" w:space="0" w:color="auto"/>
              <w:bottom w:val="single" w:sz="12" w:space="0" w:color="auto"/>
              <w:right w:val="single" w:sz="4" w:space="0" w:color="auto"/>
            </w:tcBorders>
            <w:shd w:val="clear" w:color="auto" w:fill="1F3864" w:themeFill="accent1" w:themeFillShade="80"/>
          </w:tcPr>
          <w:p w14:paraId="6E1F6E55" w14:textId="77777777"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Risk of Bias (RoB) Assessment (Newcastle-Ottawa Scale)</w:t>
            </w:r>
          </w:p>
        </w:tc>
        <w:tc>
          <w:tcPr>
            <w:tcW w:w="4252" w:type="dxa"/>
            <w:vMerge w:val="restart"/>
            <w:tcBorders>
              <w:top w:val="single" w:sz="12" w:space="0" w:color="auto"/>
              <w:left w:val="single" w:sz="4" w:space="0" w:color="auto"/>
              <w:right w:val="single" w:sz="4" w:space="0" w:color="auto"/>
            </w:tcBorders>
            <w:shd w:val="clear" w:color="auto" w:fill="1F3864" w:themeFill="accent1" w:themeFillShade="80"/>
          </w:tcPr>
          <w:p w14:paraId="46D8B089" w14:textId="77777777" w:rsidR="00D202E9" w:rsidRPr="00C6389F" w:rsidRDefault="00D202E9" w:rsidP="00421F40">
            <w:pPr>
              <w:jc w:val="center"/>
              <w:rPr>
                <w:rFonts w:ascii="Folio-Medium" w:hAnsi="Folio-Medium" w:cs="Folio-Medium"/>
                <w:b/>
                <w:sz w:val="18"/>
                <w:szCs w:val="18"/>
              </w:rPr>
            </w:pPr>
            <w:r>
              <w:rPr>
                <w:rFonts w:ascii="Folio-Medium" w:hAnsi="Folio-Medium" w:cs="Folio-Medium"/>
                <w:b/>
                <w:sz w:val="18"/>
                <w:szCs w:val="18"/>
              </w:rPr>
              <w:t>Review Author Additional Notes</w:t>
            </w:r>
          </w:p>
        </w:tc>
      </w:tr>
      <w:tr w:rsidR="00D202E9" w14:paraId="556369B7" w14:textId="77777777" w:rsidTr="00B4075F">
        <w:trPr>
          <w:trHeight w:val="685"/>
        </w:trPr>
        <w:tc>
          <w:tcPr>
            <w:tcW w:w="851" w:type="dxa"/>
            <w:vMerge/>
            <w:tcBorders>
              <w:left w:val="single" w:sz="4" w:space="0" w:color="auto"/>
              <w:bottom w:val="single" w:sz="4" w:space="0" w:color="auto"/>
              <w:right w:val="single" w:sz="4" w:space="0" w:color="auto"/>
            </w:tcBorders>
            <w:shd w:val="clear" w:color="auto" w:fill="1F3864" w:themeFill="accent1" w:themeFillShade="80"/>
          </w:tcPr>
          <w:p w14:paraId="3FD0E804" w14:textId="77777777" w:rsidR="00D202E9" w:rsidRPr="004465B2" w:rsidRDefault="00D202E9" w:rsidP="00DB0BD4">
            <w:pPr>
              <w:jc w:val="both"/>
            </w:pPr>
          </w:p>
        </w:tc>
        <w:tc>
          <w:tcPr>
            <w:tcW w:w="4536" w:type="dxa"/>
            <w:vMerge/>
            <w:tcBorders>
              <w:left w:val="single" w:sz="4" w:space="0" w:color="auto"/>
              <w:bottom w:val="single" w:sz="4" w:space="0" w:color="auto"/>
              <w:right w:val="single" w:sz="4" w:space="0" w:color="auto"/>
            </w:tcBorders>
            <w:shd w:val="clear" w:color="auto" w:fill="1F3864" w:themeFill="accent1" w:themeFillShade="80"/>
          </w:tcPr>
          <w:p w14:paraId="528378F3" w14:textId="43EB9571" w:rsidR="00D202E9" w:rsidRPr="004465B2" w:rsidRDefault="00D202E9" w:rsidP="00DB0BD4">
            <w:pPr>
              <w:jc w:val="both"/>
            </w:pPr>
          </w:p>
        </w:tc>
        <w:tc>
          <w:tcPr>
            <w:tcW w:w="709" w:type="dxa"/>
            <w:vMerge/>
            <w:tcBorders>
              <w:left w:val="single" w:sz="4" w:space="0" w:color="auto"/>
              <w:bottom w:val="single" w:sz="4" w:space="0" w:color="auto"/>
              <w:right w:val="single" w:sz="4" w:space="0" w:color="auto"/>
            </w:tcBorders>
            <w:shd w:val="clear" w:color="auto" w:fill="1F3864" w:themeFill="accent1" w:themeFillShade="80"/>
          </w:tcPr>
          <w:p w14:paraId="18C3E603" w14:textId="77777777" w:rsidR="00D202E9" w:rsidRPr="004465B2" w:rsidRDefault="00D202E9" w:rsidP="00DB0BD4">
            <w:pPr>
              <w:jc w:val="both"/>
            </w:pPr>
          </w:p>
        </w:tc>
        <w:tc>
          <w:tcPr>
            <w:tcW w:w="5667" w:type="dxa"/>
            <w:vMerge/>
            <w:tcBorders>
              <w:left w:val="single" w:sz="4" w:space="0" w:color="auto"/>
              <w:bottom w:val="single" w:sz="4" w:space="0" w:color="auto"/>
              <w:right w:val="single" w:sz="4" w:space="0" w:color="auto"/>
            </w:tcBorders>
            <w:shd w:val="clear" w:color="auto" w:fill="1F3864" w:themeFill="accent1" w:themeFillShade="80"/>
          </w:tcPr>
          <w:p w14:paraId="2E5BC281" w14:textId="77777777" w:rsidR="00D202E9" w:rsidRDefault="00D202E9" w:rsidP="00DB0BD4">
            <w:pPr>
              <w:jc w:val="both"/>
              <w:rPr>
                <w:rFonts w:ascii="Folio-Medium" w:hAnsi="Folio-Medium" w:cs="Folio-Medium"/>
                <w:sz w:val="17"/>
                <w:szCs w:val="17"/>
              </w:rPr>
            </w:pPr>
          </w:p>
        </w:tc>
        <w:tc>
          <w:tcPr>
            <w:tcW w:w="1134"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1141984C"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Selection </w:t>
            </w:r>
          </w:p>
          <w:p w14:paraId="1C7C4F63" w14:textId="77777777" w:rsidR="00D202E9" w:rsidRDefault="00D202E9" w:rsidP="00DB0BD4">
            <w:pPr>
              <w:jc w:val="center"/>
              <w:rPr>
                <w:rFonts w:ascii="Folio-Medium" w:hAnsi="Folio-Medium" w:cs="Folio-Medium"/>
                <w:b/>
                <w:sz w:val="18"/>
                <w:szCs w:val="18"/>
              </w:rPr>
            </w:pPr>
          </w:p>
          <w:p w14:paraId="67FE5025" w14:textId="77777777" w:rsidR="00D202E9" w:rsidRPr="00C6389F" w:rsidRDefault="00D202E9" w:rsidP="00DB0BD4">
            <w:pPr>
              <w:rPr>
                <w:rFonts w:ascii="Folio-Medium" w:hAnsi="Folio-Medium" w:cs="Folio-Medium"/>
                <w:b/>
                <w:sz w:val="18"/>
                <w:szCs w:val="18"/>
              </w:rPr>
            </w:pPr>
            <w:r w:rsidRPr="00C6389F">
              <w:rPr>
                <w:rFonts w:ascii="Folio-Medium" w:hAnsi="Folio-Medium" w:cs="Folio-Medium"/>
                <w:b/>
                <w:sz w:val="18"/>
                <w:szCs w:val="18"/>
              </w:rPr>
              <w:t>(maximum 5 points)</w:t>
            </w:r>
          </w:p>
        </w:tc>
        <w:tc>
          <w:tcPr>
            <w:tcW w:w="1417"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22558AB6"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Comparability </w:t>
            </w:r>
          </w:p>
          <w:p w14:paraId="46B737D7" w14:textId="77777777" w:rsidR="00D202E9" w:rsidRDefault="00D202E9" w:rsidP="00DB0BD4">
            <w:pPr>
              <w:jc w:val="center"/>
              <w:rPr>
                <w:rFonts w:ascii="Folio-Medium" w:hAnsi="Folio-Medium" w:cs="Folio-Medium"/>
                <w:b/>
                <w:sz w:val="18"/>
                <w:szCs w:val="18"/>
              </w:rPr>
            </w:pPr>
          </w:p>
          <w:p w14:paraId="7DE61722"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(maximum 2 points)</w:t>
            </w:r>
          </w:p>
        </w:tc>
        <w:tc>
          <w:tcPr>
            <w:tcW w:w="127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7F125FFE" w14:textId="77777777" w:rsidR="00D202E9" w:rsidRDefault="00D202E9" w:rsidP="00DB0BD4">
            <w:pPr>
              <w:jc w:val="center"/>
              <w:rPr>
                <w:rFonts w:ascii="Folio-Medium" w:hAnsi="Folio-Medium" w:cs="Folio-Medium"/>
                <w:b/>
                <w:sz w:val="18"/>
                <w:szCs w:val="18"/>
              </w:rPr>
            </w:pPr>
            <w:r w:rsidRPr="00C6389F">
              <w:rPr>
                <w:rFonts w:ascii="Folio-Medium" w:hAnsi="Folio-Medium" w:cs="Folio-Medium"/>
                <w:b/>
                <w:sz w:val="18"/>
                <w:szCs w:val="18"/>
              </w:rPr>
              <w:t>Outcome</w:t>
            </w:r>
          </w:p>
          <w:p w14:paraId="7EF9A228" w14:textId="77777777" w:rsidR="00D202E9" w:rsidRDefault="00D202E9" w:rsidP="00DB0BD4">
            <w:pPr>
              <w:jc w:val="center"/>
              <w:rPr>
                <w:rFonts w:ascii="Folio-Medium" w:hAnsi="Folio-Medium" w:cs="Folio-Medium"/>
                <w:b/>
                <w:sz w:val="18"/>
                <w:szCs w:val="18"/>
              </w:rPr>
            </w:pPr>
          </w:p>
          <w:p w14:paraId="49CEE7B8"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 xml:space="preserve"> (maximum 3 points)</w:t>
            </w:r>
          </w:p>
        </w:tc>
        <w:tc>
          <w:tcPr>
            <w:tcW w:w="996"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219C5C2E" w14:textId="77777777" w:rsidR="00D202E9" w:rsidRPr="00C6389F" w:rsidRDefault="00D202E9" w:rsidP="00DB0BD4">
            <w:pPr>
              <w:jc w:val="center"/>
              <w:rPr>
                <w:rFonts w:ascii="Folio-Medium" w:hAnsi="Folio-Medium" w:cs="Folio-Medium"/>
                <w:b/>
                <w:sz w:val="18"/>
                <w:szCs w:val="18"/>
              </w:rPr>
            </w:pPr>
            <w:r w:rsidRPr="00C6389F">
              <w:rPr>
                <w:rFonts w:ascii="Folio-Medium" w:hAnsi="Folio-Medium" w:cs="Folio-Medium"/>
                <w:b/>
                <w:sz w:val="18"/>
                <w:szCs w:val="18"/>
              </w:rPr>
              <w:t>RoB</w:t>
            </w:r>
          </w:p>
        </w:tc>
        <w:tc>
          <w:tcPr>
            <w:tcW w:w="4252" w:type="dxa"/>
            <w:vMerge/>
            <w:tcBorders>
              <w:left w:val="single" w:sz="4" w:space="0" w:color="auto"/>
              <w:bottom w:val="single" w:sz="4" w:space="0" w:color="auto"/>
              <w:right w:val="single" w:sz="4" w:space="0" w:color="auto"/>
            </w:tcBorders>
            <w:shd w:val="clear" w:color="auto" w:fill="1F3864" w:themeFill="accent1" w:themeFillShade="80"/>
          </w:tcPr>
          <w:p w14:paraId="06891E7E" w14:textId="77777777" w:rsidR="00D202E9" w:rsidRDefault="00D202E9" w:rsidP="00DB0BD4">
            <w:pPr>
              <w:jc w:val="both"/>
              <w:rPr>
                <w:rFonts w:ascii="Folio-Medium" w:hAnsi="Folio-Medium" w:cs="Folio-Medium"/>
                <w:sz w:val="17"/>
                <w:szCs w:val="17"/>
              </w:rPr>
            </w:pPr>
          </w:p>
        </w:tc>
      </w:tr>
      <w:tr w:rsidR="00D202E9" w14:paraId="1AF69B35" w14:textId="77777777" w:rsidTr="00B4075F">
        <w:trPr>
          <w:trHeight w:val="685"/>
        </w:trPr>
        <w:tc>
          <w:tcPr>
            <w:tcW w:w="851" w:type="dxa"/>
            <w:tcBorders>
              <w:top w:val="single" w:sz="12" w:space="0" w:color="auto"/>
              <w:left w:val="single" w:sz="4" w:space="0" w:color="auto"/>
              <w:bottom w:val="single" w:sz="4" w:space="0" w:color="auto"/>
              <w:right w:val="single" w:sz="4" w:space="0" w:color="auto"/>
            </w:tcBorders>
          </w:tcPr>
          <w:p w14:paraId="5DC52D9F" w14:textId="6DD5EC34" w:rsidR="00D202E9" w:rsidRPr="0082237F" w:rsidRDefault="00D202E9" w:rsidP="00DB0BD4">
            <w:pPr>
              <w:rPr>
                <w:rFonts w:ascii="Folio-Medium" w:hAnsi="Folio-Medium" w:cs="Folio-Medium"/>
                <w:sz w:val="18"/>
                <w:szCs w:val="18"/>
              </w:rPr>
            </w:pPr>
            <w:r>
              <w:rPr>
                <w:rFonts w:ascii="Folio-Medium" w:hAnsi="Folio-Medium" w:cs="Folio-Medium"/>
                <w:sz w:val="18"/>
                <w:szCs w:val="18"/>
              </w:rPr>
              <w:lastRenderedPageBreak/>
              <w:t>20</w:t>
            </w:r>
          </w:p>
        </w:tc>
        <w:tc>
          <w:tcPr>
            <w:tcW w:w="4536" w:type="dxa"/>
            <w:tcBorders>
              <w:top w:val="single" w:sz="12" w:space="0" w:color="auto"/>
              <w:left w:val="single" w:sz="4" w:space="0" w:color="auto"/>
              <w:bottom w:val="single" w:sz="4" w:space="0" w:color="auto"/>
              <w:right w:val="single" w:sz="4" w:space="0" w:color="auto"/>
            </w:tcBorders>
          </w:tcPr>
          <w:p w14:paraId="61DB762F" w14:textId="4C61C4BC" w:rsidR="00D202E9" w:rsidRPr="0082237F" w:rsidRDefault="00D202E9" w:rsidP="00DB0BD4">
            <w:pPr>
              <w:rPr>
                <w:rFonts w:ascii="Folio-Medium" w:hAnsi="Folio-Medium" w:cs="Folio-Medium"/>
                <w:sz w:val="18"/>
                <w:szCs w:val="18"/>
              </w:rPr>
            </w:pPr>
            <w:r w:rsidRPr="0082237F">
              <w:rPr>
                <w:rFonts w:ascii="Folio-Medium" w:hAnsi="Folio-Medium" w:cs="Folio-Medium"/>
                <w:sz w:val="18"/>
                <w:szCs w:val="18"/>
              </w:rPr>
              <w:t>Bakry et al</w:t>
            </w:r>
            <w:r w:rsidRPr="0082237F">
              <w:rPr>
                <w:rFonts w:ascii="Folio-Medium" w:hAnsi="Folio-Medium" w:cs="Folio-Medium"/>
                <w:sz w:val="18"/>
                <w:szCs w:val="18"/>
              </w:rPr>
              <w:tab/>
            </w:r>
          </w:p>
          <w:p w14:paraId="3B51C7B6" w14:textId="77777777" w:rsidR="00D202E9" w:rsidRPr="0082237F" w:rsidRDefault="00D202E9" w:rsidP="00DB0BD4">
            <w:pPr>
              <w:rPr>
                <w:rFonts w:ascii="Folio-Medium" w:hAnsi="Folio-Medium" w:cs="Folio-Medium"/>
                <w:sz w:val="18"/>
                <w:szCs w:val="18"/>
              </w:rPr>
            </w:pPr>
          </w:p>
          <w:p w14:paraId="4B675467" w14:textId="77777777" w:rsidR="00D202E9" w:rsidRPr="00F25289" w:rsidRDefault="00D202E9" w:rsidP="00DB0BD4">
            <w:pPr>
              <w:rPr>
                <w:rFonts w:ascii="Folio-Medium" w:hAnsi="Folio-Medium" w:cs="Folio-Medium"/>
                <w:b/>
                <w:sz w:val="18"/>
                <w:szCs w:val="18"/>
              </w:rPr>
            </w:pPr>
            <w:r w:rsidRPr="0082237F">
              <w:rPr>
                <w:rFonts w:ascii="Folio-Medium" w:hAnsi="Folio-Medium" w:cs="Folio-Medium"/>
                <w:b/>
                <w:sz w:val="18"/>
                <w:szCs w:val="18"/>
              </w:rPr>
              <w:t xml:space="preserve">Risk factors associated with caries experience in children and adolescents </w:t>
            </w:r>
            <w:r>
              <w:rPr>
                <w:rFonts w:ascii="Folio-Medium" w:hAnsi="Folio-Medium" w:cs="Folio-Medium"/>
                <w:b/>
                <w:sz w:val="18"/>
                <w:szCs w:val="18"/>
              </w:rPr>
              <w:t>with intellectual disabilities</w:t>
            </w:r>
            <w:r>
              <w:rPr>
                <w:rFonts w:ascii="Folio-Medium" w:hAnsi="Folio-Medium" w:cs="Folio-Medium"/>
                <w:b/>
                <w:sz w:val="18"/>
                <w:szCs w:val="18"/>
              </w:rPr>
              <w:tab/>
            </w:r>
          </w:p>
          <w:p w14:paraId="561DD19A" w14:textId="77777777" w:rsidR="00D202E9" w:rsidRPr="004465B2" w:rsidRDefault="00D202E9" w:rsidP="00DB0BD4">
            <w:pPr>
              <w:jc w:val="both"/>
            </w:pPr>
            <w:r w:rsidRPr="0082237F">
              <w:rPr>
                <w:rFonts w:ascii="Folio-Medium" w:hAnsi="Folio-Medium" w:cs="Folio-Medium"/>
                <w:sz w:val="18"/>
                <w:szCs w:val="18"/>
              </w:rPr>
              <w:t>The Journal of Clinical Pediatric Dentistry</w:t>
            </w:r>
          </w:p>
        </w:tc>
        <w:tc>
          <w:tcPr>
            <w:tcW w:w="709" w:type="dxa"/>
            <w:tcBorders>
              <w:top w:val="single" w:sz="12" w:space="0" w:color="auto"/>
              <w:left w:val="single" w:sz="4" w:space="0" w:color="auto"/>
              <w:bottom w:val="single" w:sz="12" w:space="0" w:color="auto"/>
              <w:right w:val="single" w:sz="4" w:space="0" w:color="auto"/>
            </w:tcBorders>
          </w:tcPr>
          <w:p w14:paraId="50FEE726" w14:textId="77777777" w:rsidR="00D202E9" w:rsidRPr="004465B2" w:rsidRDefault="00D202E9" w:rsidP="00DB0BD4">
            <w:pPr>
              <w:jc w:val="both"/>
            </w:pPr>
            <w:r>
              <w:rPr>
                <w:rFonts w:ascii="Folio-Medium" w:hAnsi="Folio-Medium" w:cs="Folio-Medium"/>
                <w:sz w:val="17"/>
                <w:szCs w:val="17"/>
              </w:rPr>
              <w:t>2012</w:t>
            </w:r>
          </w:p>
        </w:tc>
        <w:tc>
          <w:tcPr>
            <w:tcW w:w="5667" w:type="dxa"/>
            <w:tcBorders>
              <w:left w:val="single" w:sz="4" w:space="0" w:color="auto"/>
              <w:bottom w:val="single" w:sz="4" w:space="0" w:color="auto"/>
              <w:right w:val="single" w:sz="4" w:space="0" w:color="auto"/>
            </w:tcBorders>
          </w:tcPr>
          <w:p w14:paraId="5DF66D5A"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 xml:space="preserve">Caries experience in ID children is lower in the primary dentition but higher in the permanent dentition compared to children without ID. The severity of an ID, and the extent to which a child with ID depends on others for care correlates with an increased caries risk. </w:t>
            </w:r>
          </w:p>
        </w:tc>
        <w:tc>
          <w:tcPr>
            <w:tcW w:w="1134" w:type="dxa"/>
            <w:tcBorders>
              <w:top w:val="single" w:sz="12" w:space="0" w:color="auto"/>
              <w:left w:val="single" w:sz="4" w:space="0" w:color="auto"/>
              <w:bottom w:val="single" w:sz="4" w:space="0" w:color="auto"/>
              <w:right w:val="single" w:sz="4" w:space="0" w:color="auto"/>
            </w:tcBorders>
          </w:tcPr>
          <w:p w14:paraId="51CDF9A6" w14:textId="77777777" w:rsidR="00D202E9" w:rsidRPr="00C6389F" w:rsidRDefault="00D202E9" w:rsidP="00DB0BD4">
            <w:pPr>
              <w:jc w:val="center"/>
              <w:rPr>
                <w:rFonts w:ascii="Folio-Medium" w:hAnsi="Folio-Medium" w:cs="Folio-Medium"/>
                <w:b/>
                <w:sz w:val="18"/>
                <w:szCs w:val="18"/>
              </w:rPr>
            </w:pPr>
            <w:r w:rsidRPr="00FA27A4">
              <w:t>3</w:t>
            </w:r>
          </w:p>
        </w:tc>
        <w:tc>
          <w:tcPr>
            <w:tcW w:w="1417" w:type="dxa"/>
            <w:tcBorders>
              <w:top w:val="single" w:sz="12" w:space="0" w:color="auto"/>
              <w:left w:val="single" w:sz="4" w:space="0" w:color="auto"/>
              <w:bottom w:val="single" w:sz="4" w:space="0" w:color="auto"/>
              <w:right w:val="single" w:sz="4" w:space="0" w:color="auto"/>
            </w:tcBorders>
          </w:tcPr>
          <w:p w14:paraId="65EF3AFB" w14:textId="77777777" w:rsidR="00D202E9" w:rsidRPr="00C6389F" w:rsidRDefault="00D202E9" w:rsidP="00DB0BD4">
            <w:pPr>
              <w:jc w:val="center"/>
              <w:rPr>
                <w:rFonts w:ascii="Folio-Medium" w:hAnsi="Folio-Medium" w:cs="Folio-Medium"/>
                <w:b/>
                <w:sz w:val="18"/>
                <w:szCs w:val="18"/>
              </w:rPr>
            </w:pPr>
            <w:r w:rsidRPr="00FA27A4">
              <w:t>2</w:t>
            </w:r>
          </w:p>
        </w:tc>
        <w:tc>
          <w:tcPr>
            <w:tcW w:w="1276" w:type="dxa"/>
            <w:tcBorders>
              <w:top w:val="single" w:sz="12" w:space="0" w:color="auto"/>
              <w:left w:val="single" w:sz="4" w:space="0" w:color="auto"/>
              <w:bottom w:val="single" w:sz="4" w:space="0" w:color="auto"/>
              <w:right w:val="single" w:sz="4" w:space="0" w:color="auto"/>
            </w:tcBorders>
          </w:tcPr>
          <w:p w14:paraId="25B69BAF" w14:textId="77777777" w:rsidR="00D202E9" w:rsidRPr="00C6389F" w:rsidRDefault="00D202E9" w:rsidP="00DB0BD4">
            <w:pPr>
              <w:jc w:val="center"/>
              <w:rPr>
                <w:rFonts w:ascii="Folio-Medium" w:hAnsi="Folio-Medium" w:cs="Folio-Medium"/>
                <w:b/>
                <w:sz w:val="18"/>
                <w:szCs w:val="18"/>
              </w:rPr>
            </w:pPr>
            <w:r w:rsidRPr="00FA27A4">
              <w:t>1</w:t>
            </w:r>
          </w:p>
        </w:tc>
        <w:tc>
          <w:tcPr>
            <w:tcW w:w="996" w:type="dxa"/>
            <w:tcBorders>
              <w:top w:val="single" w:sz="12" w:space="0" w:color="auto"/>
              <w:left w:val="single" w:sz="4" w:space="0" w:color="auto"/>
              <w:bottom w:val="single" w:sz="4" w:space="0" w:color="auto"/>
              <w:right w:val="single" w:sz="4" w:space="0" w:color="auto"/>
            </w:tcBorders>
          </w:tcPr>
          <w:p w14:paraId="697F3CA6"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7920" behindDoc="1" locked="0" layoutInCell="1" allowOverlap="1" wp14:anchorId="4720B41B" wp14:editId="4CAA49A6">
                      <wp:simplePos x="0" y="0"/>
                      <wp:positionH relativeFrom="column">
                        <wp:posOffset>275738</wp:posOffset>
                      </wp:positionH>
                      <wp:positionV relativeFrom="paragraph">
                        <wp:posOffset>336535</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97" name="Oval 97"/>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C000">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E0C85E" id="Oval 97" o:spid="_x0000_s1026" style="position:absolute;margin-left:21.7pt;margin-top:26.5pt;width:17.55pt;height:18.4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" fillcolor="#ffd966" strokecolor="windowText" strokeweight="1pt">
                      <v:stroke joinstyle="miter"/>
                      <w10:wrap type="tight"/>
                    </v:oval>
                  </w:pict>
                </mc:Fallback>
              </mc:AlternateContent>
            </w:r>
          </w:p>
        </w:tc>
        <w:tc>
          <w:tcPr>
            <w:tcW w:w="4252" w:type="dxa"/>
            <w:tcBorders>
              <w:left w:val="single" w:sz="4" w:space="0" w:color="auto"/>
              <w:bottom w:val="single" w:sz="4" w:space="0" w:color="auto"/>
              <w:right w:val="single" w:sz="4" w:space="0" w:color="auto"/>
            </w:tcBorders>
          </w:tcPr>
          <w:p w14:paraId="51468F5C" w14:textId="77777777" w:rsidR="00D202E9" w:rsidRDefault="00D202E9" w:rsidP="00DB0BD4">
            <w:pPr>
              <w:jc w:val="both"/>
              <w:rPr>
                <w:rFonts w:ascii="Folio-Medium" w:hAnsi="Folio-Medium" w:cs="Folio-Medium"/>
                <w:sz w:val="17"/>
                <w:szCs w:val="17"/>
              </w:rPr>
            </w:pPr>
          </w:p>
        </w:tc>
      </w:tr>
      <w:tr w:rsidR="00D202E9" w14:paraId="795D2D44"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30C8F59D" w14:textId="46B363BF" w:rsidR="00D202E9" w:rsidRPr="00E11933" w:rsidRDefault="00D202E9" w:rsidP="00DB0BD4">
            <w:pPr>
              <w:rPr>
                <w:rFonts w:ascii="Folio-Medium" w:hAnsi="Folio-Medium" w:cs="Folio-Medium"/>
                <w:sz w:val="18"/>
                <w:szCs w:val="18"/>
              </w:rPr>
            </w:pPr>
            <w:r>
              <w:rPr>
                <w:rFonts w:ascii="Folio-Medium" w:hAnsi="Folio-Medium" w:cs="Folio-Medium"/>
                <w:sz w:val="18"/>
                <w:szCs w:val="18"/>
              </w:rPr>
              <w:t>21</w:t>
            </w:r>
          </w:p>
        </w:tc>
        <w:tc>
          <w:tcPr>
            <w:tcW w:w="4536" w:type="dxa"/>
            <w:tcBorders>
              <w:top w:val="single" w:sz="12" w:space="0" w:color="auto"/>
              <w:left w:val="single" w:sz="4" w:space="0" w:color="auto"/>
              <w:bottom w:val="single" w:sz="12" w:space="0" w:color="auto"/>
              <w:right w:val="single" w:sz="4" w:space="0" w:color="auto"/>
            </w:tcBorders>
          </w:tcPr>
          <w:p w14:paraId="01AD117B" w14:textId="707417FB" w:rsidR="00D202E9" w:rsidRPr="00E11933" w:rsidRDefault="00D202E9" w:rsidP="00DB0BD4">
            <w:pPr>
              <w:rPr>
                <w:rFonts w:ascii="Folio-Medium" w:hAnsi="Folio-Medium" w:cs="Folio-Medium"/>
                <w:sz w:val="18"/>
                <w:szCs w:val="18"/>
              </w:rPr>
            </w:pPr>
            <w:r w:rsidRPr="00E11933">
              <w:rPr>
                <w:rFonts w:ascii="Folio-Medium" w:hAnsi="Folio-Medium" w:cs="Folio-Medium"/>
                <w:sz w:val="18"/>
                <w:szCs w:val="18"/>
              </w:rPr>
              <w:t>Forsberg et al</w:t>
            </w:r>
          </w:p>
          <w:p w14:paraId="67844B43" w14:textId="77777777" w:rsidR="00D202E9" w:rsidRPr="00E11933" w:rsidRDefault="00D202E9" w:rsidP="00DB0BD4">
            <w:pPr>
              <w:rPr>
                <w:rFonts w:ascii="Folio-Medium" w:hAnsi="Folio-Medium" w:cs="Folio-Medium"/>
                <w:sz w:val="18"/>
                <w:szCs w:val="18"/>
              </w:rPr>
            </w:pPr>
          </w:p>
          <w:p w14:paraId="5948304B" w14:textId="77777777" w:rsidR="00D202E9" w:rsidRPr="00F25289" w:rsidRDefault="00D202E9" w:rsidP="00DB0BD4">
            <w:pPr>
              <w:rPr>
                <w:rFonts w:ascii="Folio-Medium" w:hAnsi="Folio-Medium" w:cs="Folio-Medium"/>
                <w:b/>
                <w:sz w:val="18"/>
                <w:szCs w:val="18"/>
              </w:rPr>
            </w:pPr>
            <w:r w:rsidRPr="00E11933">
              <w:rPr>
                <w:rFonts w:ascii="Folio-Medium" w:hAnsi="Folio-Medium" w:cs="Folio-Medium"/>
                <w:b/>
                <w:sz w:val="18"/>
                <w:szCs w:val="18"/>
              </w:rPr>
              <w:t>Dental health and dental care in severely mentally retarde</w:t>
            </w:r>
            <w:r>
              <w:rPr>
                <w:rFonts w:ascii="Folio-Medium" w:hAnsi="Folio-Medium" w:cs="Folio-Medium"/>
                <w:b/>
                <w:sz w:val="18"/>
                <w:szCs w:val="18"/>
              </w:rPr>
              <w:t>d children</w:t>
            </w:r>
            <w:r>
              <w:rPr>
                <w:rFonts w:ascii="Folio-Medium" w:hAnsi="Folio-Medium" w:cs="Folio-Medium"/>
                <w:b/>
                <w:sz w:val="18"/>
                <w:szCs w:val="18"/>
              </w:rPr>
              <w:tab/>
            </w:r>
          </w:p>
          <w:p w14:paraId="41718DC1" w14:textId="77777777" w:rsidR="00D202E9" w:rsidRPr="004465B2" w:rsidRDefault="00D202E9" w:rsidP="00DB0BD4">
            <w:pPr>
              <w:jc w:val="both"/>
            </w:pPr>
            <w:r w:rsidRPr="00E11933">
              <w:rPr>
                <w:rFonts w:ascii="Folio-Medium" w:hAnsi="Folio-Medium" w:cs="Folio-Medium"/>
                <w:sz w:val="18"/>
                <w:szCs w:val="18"/>
              </w:rPr>
              <w:t>Swedish Dental Journal</w:t>
            </w:r>
          </w:p>
        </w:tc>
        <w:tc>
          <w:tcPr>
            <w:tcW w:w="709" w:type="dxa"/>
            <w:tcBorders>
              <w:top w:val="single" w:sz="12" w:space="0" w:color="auto"/>
              <w:left w:val="single" w:sz="4" w:space="0" w:color="auto"/>
              <w:bottom w:val="single" w:sz="12" w:space="0" w:color="auto"/>
              <w:right w:val="single" w:sz="4" w:space="0" w:color="auto"/>
            </w:tcBorders>
          </w:tcPr>
          <w:p w14:paraId="3C57FD28" w14:textId="77777777" w:rsidR="00D202E9" w:rsidRPr="004465B2" w:rsidRDefault="00D202E9" w:rsidP="00DB0BD4">
            <w:pPr>
              <w:jc w:val="both"/>
            </w:pPr>
            <w:r>
              <w:rPr>
                <w:rFonts w:ascii="Folio-Medium" w:hAnsi="Folio-Medium" w:cs="Folio-Medium"/>
                <w:sz w:val="17"/>
                <w:szCs w:val="17"/>
              </w:rPr>
              <w:t>1985</w:t>
            </w:r>
          </w:p>
        </w:tc>
        <w:tc>
          <w:tcPr>
            <w:tcW w:w="5667" w:type="dxa"/>
            <w:tcBorders>
              <w:left w:val="single" w:sz="4" w:space="0" w:color="auto"/>
              <w:right w:val="single" w:sz="4" w:space="0" w:color="auto"/>
            </w:tcBorders>
          </w:tcPr>
          <w:p w14:paraId="1697AB6B"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"The prevalence of caries among the SMR-children was generally lower than among the healthy children"   "The SMR-children had been offered dental care to the same extent as healthy children"</w:t>
            </w:r>
          </w:p>
        </w:tc>
        <w:tc>
          <w:tcPr>
            <w:tcW w:w="1134" w:type="dxa"/>
            <w:tcBorders>
              <w:top w:val="single" w:sz="12" w:space="0" w:color="auto"/>
              <w:left w:val="single" w:sz="4" w:space="0" w:color="auto"/>
              <w:bottom w:val="single" w:sz="12" w:space="0" w:color="auto"/>
              <w:right w:val="single" w:sz="4" w:space="0" w:color="auto"/>
            </w:tcBorders>
          </w:tcPr>
          <w:p w14:paraId="5397F113" w14:textId="77777777" w:rsidR="00D202E9" w:rsidRPr="00C6389F" w:rsidRDefault="00D202E9" w:rsidP="00DB0BD4">
            <w:pPr>
              <w:jc w:val="center"/>
              <w:rPr>
                <w:rFonts w:ascii="Folio-Medium" w:hAnsi="Folio-Medium" w:cs="Folio-Medium"/>
                <w:b/>
                <w:sz w:val="18"/>
                <w:szCs w:val="18"/>
              </w:rPr>
            </w:pPr>
            <w:r w:rsidRPr="00FF493D">
              <w:t>2</w:t>
            </w:r>
          </w:p>
        </w:tc>
        <w:tc>
          <w:tcPr>
            <w:tcW w:w="1417" w:type="dxa"/>
            <w:tcBorders>
              <w:top w:val="single" w:sz="12" w:space="0" w:color="auto"/>
              <w:left w:val="single" w:sz="4" w:space="0" w:color="auto"/>
              <w:bottom w:val="single" w:sz="12" w:space="0" w:color="auto"/>
              <w:right w:val="single" w:sz="4" w:space="0" w:color="auto"/>
            </w:tcBorders>
          </w:tcPr>
          <w:p w14:paraId="07085181" w14:textId="77777777" w:rsidR="00D202E9" w:rsidRPr="00C6389F" w:rsidRDefault="00D202E9" w:rsidP="00DB0BD4">
            <w:pPr>
              <w:jc w:val="center"/>
              <w:rPr>
                <w:rFonts w:ascii="Folio-Medium" w:hAnsi="Folio-Medium" w:cs="Folio-Medium"/>
                <w:b/>
                <w:sz w:val="18"/>
                <w:szCs w:val="18"/>
              </w:rPr>
            </w:pPr>
            <w:r w:rsidRPr="00FF493D">
              <w:t>1</w:t>
            </w:r>
          </w:p>
        </w:tc>
        <w:tc>
          <w:tcPr>
            <w:tcW w:w="1276" w:type="dxa"/>
            <w:tcBorders>
              <w:top w:val="single" w:sz="12" w:space="0" w:color="auto"/>
              <w:left w:val="single" w:sz="4" w:space="0" w:color="auto"/>
              <w:bottom w:val="single" w:sz="12" w:space="0" w:color="auto"/>
              <w:right w:val="single" w:sz="4" w:space="0" w:color="auto"/>
            </w:tcBorders>
          </w:tcPr>
          <w:p w14:paraId="652B6F0B" w14:textId="77777777" w:rsidR="00D202E9" w:rsidRPr="00C6389F" w:rsidRDefault="00D202E9" w:rsidP="00DB0BD4">
            <w:pPr>
              <w:jc w:val="center"/>
              <w:rPr>
                <w:rFonts w:ascii="Folio-Medium" w:hAnsi="Folio-Medium" w:cs="Folio-Medium"/>
                <w:b/>
                <w:sz w:val="18"/>
                <w:szCs w:val="18"/>
              </w:rPr>
            </w:pPr>
            <w:r w:rsidRPr="00FF493D">
              <w:t>1</w:t>
            </w:r>
          </w:p>
        </w:tc>
        <w:tc>
          <w:tcPr>
            <w:tcW w:w="996" w:type="dxa"/>
            <w:tcBorders>
              <w:top w:val="single" w:sz="12" w:space="0" w:color="auto"/>
              <w:left w:val="single" w:sz="4" w:space="0" w:color="auto"/>
              <w:bottom w:val="single" w:sz="12" w:space="0" w:color="auto"/>
              <w:right w:val="single" w:sz="4" w:space="0" w:color="auto"/>
            </w:tcBorders>
          </w:tcPr>
          <w:p w14:paraId="4E4FE724"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6896" behindDoc="1" locked="0" layoutInCell="1" allowOverlap="1" wp14:anchorId="3BD836FA" wp14:editId="70C1EE35">
                      <wp:simplePos x="0" y="0"/>
                      <wp:positionH relativeFrom="column">
                        <wp:posOffset>254546</wp:posOffset>
                      </wp:positionH>
                      <wp:positionV relativeFrom="paragraph">
                        <wp:posOffset>252848</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2" name="Oval 102"/>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35F6DF3" id="Oval 102" o:spid="_x0000_s1026" style="position:absolute;margin-left:20.05pt;margin-top:19.9pt;width:17.55pt;height:18.4pt;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H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6A632A5D" w14:textId="77777777" w:rsidR="00D202E9" w:rsidRDefault="00D202E9" w:rsidP="00DB0BD4">
            <w:pPr>
              <w:jc w:val="both"/>
              <w:rPr>
                <w:rFonts w:ascii="Folio-Medium" w:hAnsi="Folio-Medium" w:cs="Folio-Medium"/>
                <w:sz w:val="17"/>
                <w:szCs w:val="17"/>
              </w:rPr>
            </w:pPr>
          </w:p>
        </w:tc>
      </w:tr>
      <w:tr w:rsidR="00D202E9" w14:paraId="67B71849"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53B61B64" w14:textId="708AD88F" w:rsidR="00D202E9" w:rsidRPr="000C425A" w:rsidRDefault="00D202E9" w:rsidP="00DB0BD4">
            <w:pPr>
              <w:rPr>
                <w:rFonts w:ascii="Folio-Medium" w:hAnsi="Folio-Medium" w:cs="Folio-Medium"/>
                <w:sz w:val="18"/>
                <w:szCs w:val="18"/>
              </w:rPr>
            </w:pPr>
            <w:r>
              <w:rPr>
                <w:rFonts w:ascii="Folio-Medium" w:hAnsi="Folio-Medium" w:cs="Folio-Medium"/>
                <w:sz w:val="18"/>
                <w:szCs w:val="18"/>
              </w:rPr>
              <w:t>22</w:t>
            </w:r>
          </w:p>
        </w:tc>
        <w:tc>
          <w:tcPr>
            <w:tcW w:w="4536" w:type="dxa"/>
            <w:tcBorders>
              <w:top w:val="single" w:sz="12" w:space="0" w:color="auto"/>
              <w:left w:val="single" w:sz="4" w:space="0" w:color="auto"/>
              <w:bottom w:val="single" w:sz="12" w:space="0" w:color="auto"/>
              <w:right w:val="single" w:sz="4" w:space="0" w:color="auto"/>
            </w:tcBorders>
          </w:tcPr>
          <w:p w14:paraId="069E70BC" w14:textId="28836493" w:rsidR="00D202E9" w:rsidRDefault="00D202E9" w:rsidP="00DB0BD4">
            <w:pPr>
              <w:rPr>
                <w:rFonts w:ascii="Folio-Medium" w:hAnsi="Folio-Medium" w:cs="Folio-Medium"/>
                <w:sz w:val="18"/>
                <w:szCs w:val="18"/>
              </w:rPr>
            </w:pPr>
            <w:r w:rsidRPr="000C425A">
              <w:rPr>
                <w:rFonts w:ascii="Folio-Medium" w:hAnsi="Folio-Medium" w:cs="Folio-Medium"/>
                <w:sz w:val="18"/>
                <w:szCs w:val="18"/>
              </w:rPr>
              <w:t>Moreira et al</w:t>
            </w:r>
            <w:r w:rsidRPr="000C425A">
              <w:rPr>
                <w:rFonts w:ascii="Folio-Medium" w:hAnsi="Folio-Medium" w:cs="Folio-Medium"/>
                <w:sz w:val="18"/>
                <w:szCs w:val="18"/>
              </w:rPr>
              <w:tab/>
            </w:r>
          </w:p>
          <w:p w14:paraId="0757867C" w14:textId="77777777" w:rsidR="00D202E9" w:rsidRPr="000C425A" w:rsidRDefault="00D202E9" w:rsidP="00DB0BD4">
            <w:pPr>
              <w:rPr>
                <w:rFonts w:ascii="Folio-Medium" w:hAnsi="Folio-Medium" w:cs="Folio-Medium"/>
                <w:b/>
                <w:sz w:val="18"/>
                <w:szCs w:val="18"/>
              </w:rPr>
            </w:pPr>
          </w:p>
          <w:p w14:paraId="43CF00A3" w14:textId="77777777" w:rsidR="00D202E9" w:rsidRPr="00F25289" w:rsidRDefault="00D202E9" w:rsidP="00DB0BD4">
            <w:pPr>
              <w:rPr>
                <w:rFonts w:ascii="Folio-Medium" w:hAnsi="Folio-Medium" w:cs="Folio-Medium"/>
                <w:b/>
                <w:sz w:val="18"/>
                <w:szCs w:val="18"/>
              </w:rPr>
            </w:pPr>
            <w:r w:rsidRPr="000C425A">
              <w:rPr>
                <w:rFonts w:ascii="Folio-Medium" w:hAnsi="Folio-Medium" w:cs="Folio-Medium"/>
                <w:b/>
                <w:sz w:val="18"/>
                <w:szCs w:val="18"/>
              </w:rPr>
              <w:t>Does intellectual disability affect the development of dental caries in</w:t>
            </w:r>
            <w:r>
              <w:rPr>
                <w:rFonts w:ascii="Folio-Medium" w:hAnsi="Folio-Medium" w:cs="Folio-Medium"/>
                <w:b/>
                <w:sz w:val="18"/>
                <w:szCs w:val="18"/>
              </w:rPr>
              <w:t xml:space="preserve"> patients with cerebral palsy?</w:t>
            </w:r>
            <w:r>
              <w:rPr>
                <w:rFonts w:ascii="Folio-Medium" w:hAnsi="Folio-Medium" w:cs="Folio-Medium"/>
                <w:b/>
                <w:sz w:val="18"/>
                <w:szCs w:val="18"/>
              </w:rPr>
              <w:tab/>
            </w:r>
          </w:p>
          <w:p w14:paraId="775852E4" w14:textId="77777777" w:rsidR="00D202E9" w:rsidRPr="004465B2" w:rsidRDefault="00D202E9" w:rsidP="00DB0BD4">
            <w:pPr>
              <w:jc w:val="both"/>
            </w:pPr>
            <w:r w:rsidRPr="000C425A">
              <w:rPr>
                <w:rFonts w:ascii="Folio-Medium" w:hAnsi="Folio-Medium" w:cs="Folio-Medium"/>
                <w:sz w:val="18"/>
                <w:szCs w:val="18"/>
              </w:rPr>
              <w:t>Research in Developmental Disabilities</w:t>
            </w:r>
          </w:p>
        </w:tc>
        <w:tc>
          <w:tcPr>
            <w:tcW w:w="709" w:type="dxa"/>
            <w:tcBorders>
              <w:top w:val="single" w:sz="12" w:space="0" w:color="auto"/>
              <w:left w:val="single" w:sz="4" w:space="0" w:color="auto"/>
              <w:bottom w:val="single" w:sz="12" w:space="0" w:color="auto"/>
              <w:right w:val="single" w:sz="4" w:space="0" w:color="auto"/>
            </w:tcBorders>
          </w:tcPr>
          <w:p w14:paraId="1270E154" w14:textId="77777777" w:rsidR="00D202E9" w:rsidRPr="004465B2" w:rsidRDefault="00D202E9" w:rsidP="00DB0BD4">
            <w:pPr>
              <w:jc w:val="both"/>
            </w:pPr>
            <w:r>
              <w:rPr>
                <w:rFonts w:ascii="Folio-Medium" w:hAnsi="Folio-Medium" w:cs="Folio-Medium"/>
                <w:sz w:val="17"/>
                <w:szCs w:val="17"/>
              </w:rPr>
              <w:t>2012</w:t>
            </w:r>
          </w:p>
        </w:tc>
        <w:tc>
          <w:tcPr>
            <w:tcW w:w="5667" w:type="dxa"/>
            <w:tcBorders>
              <w:left w:val="single" w:sz="4" w:space="0" w:color="auto"/>
              <w:right w:val="single" w:sz="4" w:space="0" w:color="auto"/>
            </w:tcBorders>
          </w:tcPr>
          <w:p w14:paraId="0F810798"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CP children with intellectual disability had significantly more carious lesions than those children with CP without a learning disability, and those children with no CP or learning disability. This means that in this study, learning disability presence was a significant contributing factor to the presence and development of carious lesions.</w:t>
            </w:r>
          </w:p>
        </w:tc>
        <w:tc>
          <w:tcPr>
            <w:tcW w:w="1134" w:type="dxa"/>
            <w:tcBorders>
              <w:top w:val="single" w:sz="12" w:space="0" w:color="auto"/>
              <w:left w:val="single" w:sz="4" w:space="0" w:color="auto"/>
              <w:bottom w:val="single" w:sz="12" w:space="0" w:color="auto"/>
              <w:right w:val="single" w:sz="4" w:space="0" w:color="auto"/>
            </w:tcBorders>
          </w:tcPr>
          <w:p w14:paraId="640D0EE9" w14:textId="77777777" w:rsidR="00D202E9" w:rsidRPr="00C6389F" w:rsidRDefault="00D202E9" w:rsidP="00DB0BD4">
            <w:pPr>
              <w:jc w:val="center"/>
              <w:rPr>
                <w:rFonts w:ascii="Folio-Medium" w:hAnsi="Folio-Medium" w:cs="Folio-Medium"/>
                <w:b/>
                <w:sz w:val="18"/>
                <w:szCs w:val="18"/>
              </w:rPr>
            </w:pPr>
            <w:r w:rsidRPr="000A210E">
              <w:t>2</w:t>
            </w:r>
          </w:p>
        </w:tc>
        <w:tc>
          <w:tcPr>
            <w:tcW w:w="1417" w:type="dxa"/>
            <w:tcBorders>
              <w:top w:val="single" w:sz="12" w:space="0" w:color="auto"/>
              <w:left w:val="single" w:sz="4" w:space="0" w:color="auto"/>
              <w:bottom w:val="single" w:sz="12" w:space="0" w:color="auto"/>
              <w:right w:val="single" w:sz="4" w:space="0" w:color="auto"/>
            </w:tcBorders>
          </w:tcPr>
          <w:p w14:paraId="6401DF6D" w14:textId="77777777" w:rsidR="00D202E9" w:rsidRPr="00C6389F" w:rsidRDefault="00D202E9" w:rsidP="00DB0BD4">
            <w:pPr>
              <w:jc w:val="center"/>
              <w:rPr>
                <w:rFonts w:ascii="Folio-Medium" w:hAnsi="Folio-Medium" w:cs="Folio-Medium"/>
                <w:b/>
                <w:sz w:val="18"/>
                <w:szCs w:val="18"/>
              </w:rPr>
            </w:pPr>
            <w:r w:rsidRPr="000A210E">
              <w:t>1</w:t>
            </w:r>
          </w:p>
        </w:tc>
        <w:tc>
          <w:tcPr>
            <w:tcW w:w="1276" w:type="dxa"/>
            <w:tcBorders>
              <w:top w:val="single" w:sz="12" w:space="0" w:color="auto"/>
              <w:left w:val="single" w:sz="4" w:space="0" w:color="auto"/>
              <w:bottom w:val="single" w:sz="12" w:space="0" w:color="auto"/>
              <w:right w:val="single" w:sz="4" w:space="0" w:color="auto"/>
            </w:tcBorders>
          </w:tcPr>
          <w:p w14:paraId="36E5502F" w14:textId="77777777" w:rsidR="00D202E9" w:rsidRPr="00C6389F" w:rsidRDefault="00D202E9" w:rsidP="00DB0BD4">
            <w:pPr>
              <w:jc w:val="center"/>
              <w:rPr>
                <w:rFonts w:ascii="Folio-Medium" w:hAnsi="Folio-Medium" w:cs="Folio-Medium"/>
                <w:b/>
                <w:sz w:val="18"/>
                <w:szCs w:val="18"/>
              </w:rPr>
            </w:pPr>
            <w:r w:rsidRPr="000A210E">
              <w:t>1</w:t>
            </w:r>
          </w:p>
        </w:tc>
        <w:tc>
          <w:tcPr>
            <w:tcW w:w="996" w:type="dxa"/>
            <w:tcBorders>
              <w:top w:val="single" w:sz="12" w:space="0" w:color="auto"/>
              <w:left w:val="single" w:sz="4" w:space="0" w:color="auto"/>
              <w:bottom w:val="single" w:sz="12" w:space="0" w:color="auto"/>
              <w:right w:val="single" w:sz="4" w:space="0" w:color="auto"/>
            </w:tcBorders>
          </w:tcPr>
          <w:p w14:paraId="1641F105"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8944" behindDoc="1" locked="0" layoutInCell="1" allowOverlap="1" wp14:anchorId="5ADC5BD7" wp14:editId="52BC3938">
                      <wp:simplePos x="0" y="0"/>
                      <wp:positionH relativeFrom="column">
                        <wp:posOffset>254547</wp:posOffset>
                      </wp:positionH>
                      <wp:positionV relativeFrom="paragraph">
                        <wp:posOffset>338544</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98" name="Oval 98"/>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D120F9" id="Oval 98" o:spid="_x0000_s1026" style="position:absolute;margin-left:20.05pt;margin-top:26.65pt;width:17.55pt;height:18.4pt;z-index:-25145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7AC80D67" w14:textId="77777777" w:rsidR="00D202E9" w:rsidRDefault="00D202E9" w:rsidP="00DB0BD4">
            <w:pPr>
              <w:jc w:val="both"/>
              <w:rPr>
                <w:rFonts w:ascii="Folio-Medium" w:hAnsi="Folio-Medium" w:cs="Folio-Medium"/>
                <w:sz w:val="17"/>
                <w:szCs w:val="17"/>
              </w:rPr>
            </w:pPr>
          </w:p>
        </w:tc>
      </w:tr>
      <w:tr w:rsidR="00D202E9" w14:paraId="2154B4F5"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67906C46" w14:textId="1861838F" w:rsidR="00D202E9" w:rsidRDefault="00D202E9" w:rsidP="00DB0BD4">
            <w:pPr>
              <w:rPr>
                <w:rFonts w:ascii="Folio-Medium" w:hAnsi="Folio-Medium" w:cs="Folio-Medium"/>
                <w:sz w:val="18"/>
                <w:szCs w:val="18"/>
              </w:rPr>
            </w:pPr>
            <w:r>
              <w:rPr>
                <w:rFonts w:ascii="Folio-Medium" w:hAnsi="Folio-Medium" w:cs="Folio-Medium"/>
                <w:sz w:val="18"/>
                <w:szCs w:val="18"/>
              </w:rPr>
              <w:t>23</w:t>
            </w:r>
          </w:p>
        </w:tc>
        <w:tc>
          <w:tcPr>
            <w:tcW w:w="4536" w:type="dxa"/>
            <w:tcBorders>
              <w:top w:val="single" w:sz="12" w:space="0" w:color="auto"/>
              <w:left w:val="single" w:sz="4" w:space="0" w:color="auto"/>
              <w:bottom w:val="single" w:sz="12" w:space="0" w:color="auto"/>
              <w:right w:val="single" w:sz="4" w:space="0" w:color="auto"/>
            </w:tcBorders>
          </w:tcPr>
          <w:p w14:paraId="762B89B3" w14:textId="0C45A9D1" w:rsidR="00D202E9" w:rsidRDefault="00D202E9" w:rsidP="00DB0BD4">
            <w:pPr>
              <w:rPr>
                <w:rFonts w:ascii="Folio-Medium" w:hAnsi="Folio-Medium" w:cs="Folio-Medium"/>
                <w:sz w:val="18"/>
                <w:szCs w:val="18"/>
              </w:rPr>
            </w:pPr>
            <w:proofErr w:type="spellStart"/>
            <w:r>
              <w:rPr>
                <w:rFonts w:ascii="Folio-Medium" w:hAnsi="Folio-Medium" w:cs="Folio-Medium"/>
                <w:sz w:val="18"/>
                <w:szCs w:val="18"/>
              </w:rPr>
              <w:t>Jokic</w:t>
            </w:r>
            <w:proofErr w:type="spellEnd"/>
            <w:r>
              <w:rPr>
                <w:rFonts w:ascii="Folio-Medium" w:hAnsi="Folio-Medium" w:cs="Folio-Medium"/>
                <w:sz w:val="18"/>
                <w:szCs w:val="18"/>
              </w:rPr>
              <w:t xml:space="preserve"> et al</w:t>
            </w:r>
          </w:p>
          <w:p w14:paraId="7F4E886B" w14:textId="77777777" w:rsidR="00D202E9" w:rsidRDefault="00D202E9" w:rsidP="00DB0BD4">
            <w:pPr>
              <w:rPr>
                <w:rFonts w:ascii="Folio-Medium" w:hAnsi="Folio-Medium" w:cs="Folio-Medium"/>
                <w:sz w:val="18"/>
                <w:szCs w:val="18"/>
              </w:rPr>
            </w:pPr>
          </w:p>
          <w:p w14:paraId="02D45C66" w14:textId="77777777" w:rsidR="00D202E9" w:rsidRPr="00F25289" w:rsidRDefault="00D202E9" w:rsidP="00DB0BD4">
            <w:pPr>
              <w:rPr>
                <w:rFonts w:ascii="Folio-Medium" w:hAnsi="Folio-Medium" w:cs="Folio-Medium"/>
                <w:b/>
                <w:sz w:val="18"/>
                <w:szCs w:val="18"/>
              </w:rPr>
            </w:pPr>
            <w:r w:rsidRPr="005722F5">
              <w:rPr>
                <w:rFonts w:ascii="Folio-Medium" w:hAnsi="Folio-Medium" w:cs="Folio-Medium"/>
                <w:b/>
                <w:sz w:val="18"/>
                <w:szCs w:val="18"/>
              </w:rPr>
              <w:t>Dent</w:t>
            </w:r>
            <w:r>
              <w:rPr>
                <w:rFonts w:ascii="Folio-Medium" w:hAnsi="Folio-Medium" w:cs="Folio-Medium"/>
                <w:b/>
                <w:sz w:val="18"/>
                <w:szCs w:val="18"/>
              </w:rPr>
              <w:t>al caries in disabled children</w:t>
            </w:r>
            <w:r>
              <w:rPr>
                <w:rFonts w:ascii="Folio-Medium" w:hAnsi="Folio-Medium" w:cs="Folio-Medium"/>
                <w:b/>
                <w:sz w:val="18"/>
                <w:szCs w:val="18"/>
              </w:rPr>
              <w:tab/>
            </w:r>
          </w:p>
          <w:p w14:paraId="27E95B58" w14:textId="77777777" w:rsidR="00D202E9" w:rsidRPr="004465B2" w:rsidRDefault="00D202E9" w:rsidP="00DB0BD4">
            <w:pPr>
              <w:jc w:val="both"/>
            </w:pPr>
            <w:r w:rsidRPr="005722F5">
              <w:rPr>
                <w:rFonts w:ascii="Folio-Medium" w:hAnsi="Folio-Medium" w:cs="Folio-Medium"/>
                <w:sz w:val="18"/>
                <w:szCs w:val="18"/>
              </w:rPr>
              <w:t xml:space="preserve">Collegium </w:t>
            </w:r>
            <w:proofErr w:type="spellStart"/>
            <w:r w:rsidRPr="005722F5">
              <w:rPr>
                <w:rFonts w:ascii="Folio-Medium" w:hAnsi="Folio-Medium" w:cs="Folio-Medium"/>
                <w:sz w:val="18"/>
                <w:szCs w:val="18"/>
              </w:rPr>
              <w:t>Antropologicum</w:t>
            </w:r>
            <w:proofErr w:type="spellEnd"/>
          </w:p>
        </w:tc>
        <w:tc>
          <w:tcPr>
            <w:tcW w:w="709" w:type="dxa"/>
            <w:tcBorders>
              <w:top w:val="single" w:sz="12" w:space="0" w:color="auto"/>
              <w:left w:val="single" w:sz="4" w:space="0" w:color="auto"/>
              <w:bottom w:val="single" w:sz="12" w:space="0" w:color="auto"/>
              <w:right w:val="single" w:sz="4" w:space="0" w:color="auto"/>
            </w:tcBorders>
          </w:tcPr>
          <w:p w14:paraId="3E6211D8" w14:textId="77777777" w:rsidR="00D202E9" w:rsidRPr="004465B2" w:rsidRDefault="00D202E9" w:rsidP="00DB0BD4">
            <w:pPr>
              <w:jc w:val="both"/>
            </w:pPr>
            <w:r>
              <w:rPr>
                <w:rFonts w:ascii="Folio-Medium" w:hAnsi="Folio-Medium" w:cs="Folio-Medium"/>
                <w:sz w:val="17"/>
                <w:szCs w:val="17"/>
              </w:rPr>
              <w:t>2007</w:t>
            </w:r>
          </w:p>
        </w:tc>
        <w:tc>
          <w:tcPr>
            <w:tcW w:w="5667" w:type="dxa"/>
            <w:tcBorders>
              <w:left w:val="single" w:sz="4" w:space="0" w:color="auto"/>
              <w:right w:val="single" w:sz="4" w:space="0" w:color="auto"/>
            </w:tcBorders>
          </w:tcPr>
          <w:p w14:paraId="535351E7"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 xml:space="preserve">No statistically significant difference in caries prevalence in deciduous, mixed or permanent dentitions between groups. </w:t>
            </w:r>
          </w:p>
        </w:tc>
        <w:tc>
          <w:tcPr>
            <w:tcW w:w="1134" w:type="dxa"/>
            <w:tcBorders>
              <w:top w:val="single" w:sz="12" w:space="0" w:color="auto"/>
              <w:left w:val="single" w:sz="4" w:space="0" w:color="auto"/>
              <w:bottom w:val="single" w:sz="12" w:space="0" w:color="auto"/>
              <w:right w:val="single" w:sz="4" w:space="0" w:color="auto"/>
            </w:tcBorders>
          </w:tcPr>
          <w:p w14:paraId="3E79DADE" w14:textId="77777777" w:rsidR="00D202E9" w:rsidRPr="00C6389F" w:rsidRDefault="00D202E9" w:rsidP="00DB0BD4">
            <w:pPr>
              <w:jc w:val="center"/>
              <w:rPr>
                <w:rFonts w:ascii="Folio-Medium" w:hAnsi="Folio-Medium" w:cs="Folio-Medium"/>
                <w:b/>
                <w:sz w:val="18"/>
                <w:szCs w:val="18"/>
              </w:rPr>
            </w:pPr>
            <w:r w:rsidRPr="008F552F">
              <w:t>0</w:t>
            </w:r>
          </w:p>
        </w:tc>
        <w:tc>
          <w:tcPr>
            <w:tcW w:w="1417" w:type="dxa"/>
            <w:tcBorders>
              <w:top w:val="single" w:sz="12" w:space="0" w:color="auto"/>
              <w:left w:val="single" w:sz="4" w:space="0" w:color="auto"/>
              <w:bottom w:val="single" w:sz="12" w:space="0" w:color="auto"/>
              <w:right w:val="single" w:sz="4" w:space="0" w:color="auto"/>
            </w:tcBorders>
          </w:tcPr>
          <w:p w14:paraId="63CE4938" w14:textId="77777777" w:rsidR="00D202E9" w:rsidRPr="00C6389F" w:rsidRDefault="00D202E9" w:rsidP="00DB0BD4">
            <w:pPr>
              <w:jc w:val="center"/>
              <w:rPr>
                <w:rFonts w:ascii="Folio-Medium" w:hAnsi="Folio-Medium" w:cs="Folio-Medium"/>
                <w:b/>
                <w:sz w:val="18"/>
                <w:szCs w:val="18"/>
              </w:rPr>
            </w:pPr>
            <w:r w:rsidRPr="008F552F">
              <w:t>1</w:t>
            </w:r>
          </w:p>
        </w:tc>
        <w:tc>
          <w:tcPr>
            <w:tcW w:w="1276" w:type="dxa"/>
            <w:tcBorders>
              <w:top w:val="single" w:sz="12" w:space="0" w:color="auto"/>
              <w:left w:val="single" w:sz="4" w:space="0" w:color="auto"/>
              <w:bottom w:val="single" w:sz="12" w:space="0" w:color="auto"/>
              <w:right w:val="single" w:sz="4" w:space="0" w:color="auto"/>
            </w:tcBorders>
          </w:tcPr>
          <w:p w14:paraId="7BDBC9A0" w14:textId="77777777" w:rsidR="00D202E9" w:rsidRPr="00C6389F" w:rsidRDefault="00D202E9" w:rsidP="00DB0BD4">
            <w:pPr>
              <w:jc w:val="center"/>
              <w:rPr>
                <w:rFonts w:ascii="Folio-Medium" w:hAnsi="Folio-Medium" w:cs="Folio-Medium"/>
                <w:b/>
                <w:sz w:val="18"/>
                <w:szCs w:val="18"/>
              </w:rPr>
            </w:pPr>
            <w:r w:rsidRPr="008F552F">
              <w:t>1</w:t>
            </w:r>
          </w:p>
        </w:tc>
        <w:tc>
          <w:tcPr>
            <w:tcW w:w="996" w:type="dxa"/>
            <w:tcBorders>
              <w:top w:val="single" w:sz="12" w:space="0" w:color="auto"/>
              <w:left w:val="single" w:sz="4" w:space="0" w:color="auto"/>
              <w:bottom w:val="single" w:sz="12" w:space="0" w:color="auto"/>
              <w:right w:val="single" w:sz="4" w:space="0" w:color="auto"/>
            </w:tcBorders>
          </w:tcPr>
          <w:p w14:paraId="39D2E8A0"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5872" behindDoc="1" locked="0" layoutInCell="1" allowOverlap="1" wp14:anchorId="19EC0BB0" wp14:editId="0F891976">
                      <wp:simplePos x="0" y="0"/>
                      <wp:positionH relativeFrom="column">
                        <wp:posOffset>265179</wp:posOffset>
                      </wp:positionH>
                      <wp:positionV relativeFrom="paragraph">
                        <wp:posOffset>178420</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1" name="Oval 101"/>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82897D" id="Oval 101" o:spid="_x0000_s1026" style="position:absolute;margin-left:20.9pt;margin-top:14.05pt;width:17.55pt;height:18.4pt;z-index:-25146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Dmeg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6B33125F"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Authors state no difference in caries prevalence, but there'd appear to be higher caries rates (dft and DMFT) in the disabled population compared to the disabled population.</w:t>
            </w:r>
          </w:p>
        </w:tc>
      </w:tr>
      <w:tr w:rsidR="00D202E9" w14:paraId="2534A810"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6F7F7A02" w14:textId="65C16A00" w:rsidR="00D202E9" w:rsidRDefault="00D202E9" w:rsidP="00DB0BD4">
            <w:pPr>
              <w:rPr>
                <w:rFonts w:ascii="Folio-Medium" w:hAnsi="Folio-Medium" w:cs="Folio-Medium"/>
                <w:sz w:val="18"/>
                <w:szCs w:val="18"/>
              </w:rPr>
            </w:pPr>
            <w:r>
              <w:rPr>
                <w:rFonts w:ascii="Folio-Medium" w:hAnsi="Folio-Medium" w:cs="Folio-Medium"/>
                <w:sz w:val="18"/>
                <w:szCs w:val="18"/>
              </w:rPr>
              <w:t>24</w:t>
            </w:r>
          </w:p>
        </w:tc>
        <w:tc>
          <w:tcPr>
            <w:tcW w:w="4536" w:type="dxa"/>
            <w:tcBorders>
              <w:top w:val="single" w:sz="12" w:space="0" w:color="auto"/>
              <w:left w:val="single" w:sz="4" w:space="0" w:color="auto"/>
              <w:bottom w:val="single" w:sz="12" w:space="0" w:color="auto"/>
              <w:right w:val="single" w:sz="4" w:space="0" w:color="auto"/>
            </w:tcBorders>
          </w:tcPr>
          <w:p w14:paraId="49AEEAF4" w14:textId="2A969FDC" w:rsidR="00D202E9" w:rsidRDefault="00D202E9" w:rsidP="00DB0BD4">
            <w:pPr>
              <w:rPr>
                <w:rFonts w:ascii="Folio-Medium" w:hAnsi="Folio-Medium" w:cs="Folio-Medium"/>
                <w:sz w:val="18"/>
                <w:szCs w:val="18"/>
              </w:rPr>
            </w:pPr>
            <w:r>
              <w:rPr>
                <w:rFonts w:ascii="Folio-Medium" w:hAnsi="Folio-Medium" w:cs="Folio-Medium"/>
                <w:sz w:val="18"/>
                <w:szCs w:val="18"/>
              </w:rPr>
              <w:t>Pope et al</w:t>
            </w:r>
          </w:p>
          <w:p w14:paraId="56786536" w14:textId="77777777" w:rsidR="00D202E9" w:rsidRDefault="00D202E9" w:rsidP="00DB0BD4">
            <w:pPr>
              <w:rPr>
                <w:rFonts w:ascii="Folio-Medium" w:hAnsi="Folio-Medium" w:cs="Folio-Medium"/>
                <w:sz w:val="18"/>
                <w:szCs w:val="18"/>
              </w:rPr>
            </w:pPr>
          </w:p>
          <w:p w14:paraId="63CFA8E6" w14:textId="77777777" w:rsidR="00D202E9" w:rsidRPr="00F25289" w:rsidRDefault="00D202E9" w:rsidP="00DB0BD4">
            <w:pPr>
              <w:rPr>
                <w:rFonts w:ascii="Folio-Medium" w:hAnsi="Folio-Medium" w:cs="Folio-Medium"/>
                <w:b/>
                <w:sz w:val="18"/>
                <w:szCs w:val="18"/>
              </w:rPr>
            </w:pPr>
            <w:r w:rsidRPr="00D47D17">
              <w:rPr>
                <w:rFonts w:ascii="Folio-Medium" w:hAnsi="Folio-Medium" w:cs="Folio-Medium"/>
                <w:b/>
                <w:sz w:val="18"/>
                <w:szCs w:val="18"/>
              </w:rPr>
              <w:t>The dental stat</w:t>
            </w:r>
            <w:r>
              <w:rPr>
                <w:rFonts w:ascii="Folio-Medium" w:hAnsi="Folio-Medium" w:cs="Folio-Medium"/>
                <w:b/>
                <w:sz w:val="18"/>
                <w:szCs w:val="18"/>
              </w:rPr>
              <w:t>us of cerebral palsied children</w:t>
            </w:r>
          </w:p>
          <w:p w14:paraId="308F690E" w14:textId="77777777" w:rsidR="00D202E9" w:rsidRPr="004465B2" w:rsidRDefault="00D202E9" w:rsidP="00DB0BD4">
            <w:pPr>
              <w:jc w:val="both"/>
            </w:pPr>
            <w:r w:rsidRPr="00D47D17">
              <w:rPr>
                <w:rFonts w:ascii="Folio-Medium" w:hAnsi="Folio-Medium" w:cs="Folio-Medium"/>
                <w:sz w:val="18"/>
                <w:szCs w:val="18"/>
              </w:rPr>
              <w:t>Pediatric dentistry</w:t>
            </w:r>
          </w:p>
        </w:tc>
        <w:tc>
          <w:tcPr>
            <w:tcW w:w="709" w:type="dxa"/>
            <w:tcBorders>
              <w:top w:val="single" w:sz="12" w:space="0" w:color="auto"/>
              <w:left w:val="single" w:sz="4" w:space="0" w:color="auto"/>
              <w:bottom w:val="single" w:sz="12" w:space="0" w:color="auto"/>
              <w:right w:val="single" w:sz="4" w:space="0" w:color="auto"/>
            </w:tcBorders>
          </w:tcPr>
          <w:p w14:paraId="08BE0E56" w14:textId="77777777" w:rsidR="00D202E9" w:rsidRPr="004465B2" w:rsidRDefault="00D202E9" w:rsidP="00DB0BD4">
            <w:pPr>
              <w:jc w:val="both"/>
            </w:pPr>
            <w:r>
              <w:rPr>
                <w:rFonts w:ascii="Folio-Medium" w:hAnsi="Folio-Medium" w:cs="Folio-Medium"/>
                <w:sz w:val="17"/>
                <w:szCs w:val="17"/>
              </w:rPr>
              <w:t>1991</w:t>
            </w:r>
          </w:p>
        </w:tc>
        <w:tc>
          <w:tcPr>
            <w:tcW w:w="5667" w:type="dxa"/>
            <w:tcBorders>
              <w:left w:val="single" w:sz="4" w:space="0" w:color="auto"/>
              <w:right w:val="single" w:sz="4" w:space="0" w:color="auto"/>
            </w:tcBorders>
          </w:tcPr>
          <w:p w14:paraId="7E38C152"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Caries levels similar but children with CP, where treatment is delivered are more likely to have extractions performed and less likely to have teeth restored.</w:t>
            </w:r>
          </w:p>
        </w:tc>
        <w:tc>
          <w:tcPr>
            <w:tcW w:w="1134" w:type="dxa"/>
            <w:tcBorders>
              <w:top w:val="single" w:sz="12" w:space="0" w:color="auto"/>
              <w:left w:val="single" w:sz="4" w:space="0" w:color="auto"/>
              <w:bottom w:val="single" w:sz="12" w:space="0" w:color="auto"/>
              <w:right w:val="single" w:sz="4" w:space="0" w:color="auto"/>
            </w:tcBorders>
          </w:tcPr>
          <w:p w14:paraId="625D5CF3" w14:textId="77777777" w:rsidR="00D202E9" w:rsidRPr="00C6389F" w:rsidRDefault="00D202E9" w:rsidP="00DB0BD4">
            <w:pPr>
              <w:jc w:val="center"/>
              <w:rPr>
                <w:rFonts w:ascii="Folio-Medium" w:hAnsi="Folio-Medium" w:cs="Folio-Medium"/>
                <w:b/>
                <w:sz w:val="18"/>
                <w:szCs w:val="18"/>
              </w:rPr>
            </w:pPr>
            <w:r w:rsidRPr="00BE548B">
              <w:t>2</w:t>
            </w:r>
          </w:p>
        </w:tc>
        <w:tc>
          <w:tcPr>
            <w:tcW w:w="1417" w:type="dxa"/>
            <w:tcBorders>
              <w:top w:val="single" w:sz="12" w:space="0" w:color="auto"/>
              <w:left w:val="single" w:sz="4" w:space="0" w:color="auto"/>
              <w:bottom w:val="single" w:sz="12" w:space="0" w:color="auto"/>
              <w:right w:val="single" w:sz="4" w:space="0" w:color="auto"/>
            </w:tcBorders>
          </w:tcPr>
          <w:p w14:paraId="32C3C15A" w14:textId="77777777" w:rsidR="00D202E9" w:rsidRPr="00C6389F" w:rsidRDefault="00D202E9" w:rsidP="00DB0BD4">
            <w:pPr>
              <w:jc w:val="center"/>
              <w:rPr>
                <w:rFonts w:ascii="Folio-Medium" w:hAnsi="Folio-Medium" w:cs="Folio-Medium"/>
                <w:b/>
                <w:sz w:val="18"/>
                <w:szCs w:val="18"/>
              </w:rPr>
            </w:pPr>
            <w:r w:rsidRPr="00BE548B">
              <w:t>2</w:t>
            </w:r>
          </w:p>
        </w:tc>
        <w:tc>
          <w:tcPr>
            <w:tcW w:w="1276" w:type="dxa"/>
            <w:tcBorders>
              <w:top w:val="single" w:sz="12" w:space="0" w:color="auto"/>
              <w:left w:val="single" w:sz="4" w:space="0" w:color="auto"/>
              <w:bottom w:val="single" w:sz="12" w:space="0" w:color="auto"/>
              <w:right w:val="single" w:sz="4" w:space="0" w:color="auto"/>
            </w:tcBorders>
          </w:tcPr>
          <w:p w14:paraId="1ADD62D4" w14:textId="77777777" w:rsidR="00D202E9" w:rsidRPr="00C6389F" w:rsidRDefault="00D202E9" w:rsidP="00DB0BD4">
            <w:pPr>
              <w:jc w:val="center"/>
              <w:rPr>
                <w:rFonts w:ascii="Folio-Medium" w:hAnsi="Folio-Medium" w:cs="Folio-Medium"/>
                <w:b/>
                <w:sz w:val="18"/>
                <w:szCs w:val="18"/>
              </w:rPr>
            </w:pPr>
            <w:r w:rsidRPr="00BE548B">
              <w:t>1</w:t>
            </w:r>
          </w:p>
        </w:tc>
        <w:tc>
          <w:tcPr>
            <w:tcW w:w="996" w:type="dxa"/>
            <w:tcBorders>
              <w:top w:val="single" w:sz="12" w:space="0" w:color="auto"/>
              <w:left w:val="single" w:sz="4" w:space="0" w:color="auto"/>
              <w:bottom w:val="single" w:sz="12" w:space="0" w:color="auto"/>
              <w:right w:val="single" w:sz="4" w:space="0" w:color="auto"/>
            </w:tcBorders>
          </w:tcPr>
          <w:p w14:paraId="3A251D48"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4848" behindDoc="1" locked="0" layoutInCell="1" allowOverlap="1" wp14:anchorId="19A27207" wp14:editId="07FD25D4">
                      <wp:simplePos x="0" y="0"/>
                      <wp:positionH relativeFrom="column">
                        <wp:posOffset>265179</wp:posOffset>
                      </wp:positionH>
                      <wp:positionV relativeFrom="paragraph">
                        <wp:posOffset>225233</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100" name="Oval 100"/>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FA37837" id="Oval 100" o:spid="_x0000_s1026" style="position:absolute;margin-left:20.9pt;margin-top:17.75pt;width:17.55pt;height:18.4pt;z-index:-25146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" fillcolor="red"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3CE12AD3" w14:textId="77777777" w:rsidR="00D202E9" w:rsidRDefault="00D202E9" w:rsidP="00DB0BD4">
            <w:pPr>
              <w:jc w:val="both"/>
              <w:rPr>
                <w:rFonts w:ascii="Folio-Medium" w:hAnsi="Folio-Medium" w:cs="Folio-Medium"/>
                <w:sz w:val="17"/>
                <w:szCs w:val="17"/>
              </w:rPr>
            </w:pPr>
            <w:r>
              <w:rPr>
                <w:rFonts w:ascii="Folio-Medium" w:hAnsi="Folio-Medium" w:cs="Folio-Medium"/>
                <w:sz w:val="17"/>
                <w:szCs w:val="17"/>
              </w:rPr>
              <w:t>Six</w:t>
            </w:r>
            <w:r w:rsidRPr="00C5420B">
              <w:rPr>
                <w:rFonts w:ascii="Folio-Medium" w:hAnsi="Folio-Medium" w:cs="Folio-Medium"/>
                <w:sz w:val="17"/>
                <w:szCs w:val="17"/>
              </w:rPr>
              <w:t xml:space="preserve"> years old and under, mentally handicapped children with CP had fewer sound teeth compared with non-mentally handicapped CP children (numbers not given)</w:t>
            </w:r>
            <w:proofErr w:type="gramStart"/>
            <w:r w:rsidRPr="00C5420B">
              <w:rPr>
                <w:rFonts w:ascii="Folio-Medium" w:hAnsi="Folio-Medium" w:cs="Folio-Medium"/>
                <w:sz w:val="17"/>
                <w:szCs w:val="17"/>
              </w:rPr>
              <w:t>.</w:t>
            </w:r>
            <w:proofErr w:type="gramEnd"/>
            <w:r w:rsidRPr="00C5420B">
              <w:rPr>
                <w:rFonts w:ascii="Folio-Medium" w:hAnsi="Folio-Medium" w:cs="Folio-Medium"/>
                <w:sz w:val="17"/>
                <w:szCs w:val="17"/>
              </w:rPr>
              <w:t xml:space="preserve"> In 6-11 year-olds, there was no statistical difference in sound teeth numbers between the CP children with and without LD.</w:t>
            </w:r>
          </w:p>
        </w:tc>
      </w:tr>
      <w:tr w:rsidR="00D202E9" w14:paraId="1A4B03BF" w14:textId="77777777" w:rsidTr="00B4075F">
        <w:trPr>
          <w:trHeight w:val="685"/>
        </w:trPr>
        <w:tc>
          <w:tcPr>
            <w:tcW w:w="851" w:type="dxa"/>
            <w:tcBorders>
              <w:top w:val="single" w:sz="12" w:space="0" w:color="auto"/>
              <w:left w:val="single" w:sz="4" w:space="0" w:color="auto"/>
              <w:bottom w:val="single" w:sz="12" w:space="0" w:color="auto"/>
              <w:right w:val="single" w:sz="4" w:space="0" w:color="auto"/>
            </w:tcBorders>
          </w:tcPr>
          <w:p w14:paraId="161FA617" w14:textId="2261DCC6" w:rsidR="00D202E9" w:rsidRDefault="00D202E9" w:rsidP="00DB0BD4">
            <w:pPr>
              <w:rPr>
                <w:rFonts w:ascii="Folio-Medium" w:hAnsi="Folio-Medium" w:cs="Folio-Medium"/>
                <w:sz w:val="18"/>
                <w:szCs w:val="18"/>
              </w:rPr>
            </w:pPr>
            <w:r>
              <w:rPr>
                <w:rFonts w:ascii="Folio-Medium" w:hAnsi="Folio-Medium" w:cs="Folio-Medium"/>
                <w:sz w:val="18"/>
                <w:szCs w:val="18"/>
              </w:rPr>
              <w:t>25</w:t>
            </w:r>
          </w:p>
        </w:tc>
        <w:tc>
          <w:tcPr>
            <w:tcW w:w="4536" w:type="dxa"/>
            <w:tcBorders>
              <w:top w:val="single" w:sz="12" w:space="0" w:color="auto"/>
              <w:left w:val="single" w:sz="4" w:space="0" w:color="auto"/>
              <w:bottom w:val="single" w:sz="12" w:space="0" w:color="auto"/>
              <w:right w:val="single" w:sz="4" w:space="0" w:color="auto"/>
            </w:tcBorders>
          </w:tcPr>
          <w:p w14:paraId="70202542" w14:textId="08789CAF" w:rsidR="00D202E9" w:rsidRDefault="00D202E9" w:rsidP="00DB0BD4">
            <w:pPr>
              <w:rPr>
                <w:rFonts w:ascii="Folio-Medium" w:hAnsi="Folio-Medium" w:cs="Folio-Medium"/>
                <w:sz w:val="18"/>
                <w:szCs w:val="18"/>
              </w:rPr>
            </w:pPr>
            <w:r>
              <w:rPr>
                <w:rFonts w:ascii="Folio-Medium" w:hAnsi="Folio-Medium" w:cs="Folio-Medium"/>
                <w:sz w:val="18"/>
                <w:szCs w:val="18"/>
              </w:rPr>
              <w:t>Palin et al</w:t>
            </w:r>
          </w:p>
          <w:p w14:paraId="1C423EB4" w14:textId="77777777" w:rsidR="00D202E9" w:rsidRDefault="00D202E9" w:rsidP="00DB0BD4">
            <w:pPr>
              <w:rPr>
                <w:rFonts w:ascii="Folio-Medium" w:hAnsi="Folio-Medium" w:cs="Folio-Medium"/>
                <w:sz w:val="18"/>
                <w:szCs w:val="18"/>
              </w:rPr>
            </w:pPr>
          </w:p>
          <w:p w14:paraId="346C3E42" w14:textId="77777777" w:rsidR="00D202E9" w:rsidRPr="00F25289" w:rsidRDefault="00D202E9" w:rsidP="00DB0BD4">
            <w:pPr>
              <w:rPr>
                <w:rFonts w:ascii="Folio-Medium" w:hAnsi="Folio-Medium" w:cs="Folio-Medium"/>
                <w:b/>
                <w:sz w:val="18"/>
                <w:szCs w:val="18"/>
              </w:rPr>
            </w:pPr>
            <w:r w:rsidRPr="0020353D">
              <w:rPr>
                <w:rFonts w:ascii="Folio-Medium" w:hAnsi="Folio-Medium" w:cs="Folio-Medium"/>
                <w:b/>
                <w:sz w:val="18"/>
                <w:szCs w:val="18"/>
              </w:rPr>
              <w:t>Dental health of 9-10-year-old mentally retard</w:t>
            </w:r>
            <w:r>
              <w:rPr>
                <w:rFonts w:ascii="Folio-Medium" w:hAnsi="Folio-Medium" w:cs="Folio-Medium"/>
                <w:b/>
                <w:sz w:val="18"/>
                <w:szCs w:val="18"/>
              </w:rPr>
              <w:t>ed children in Eastern Finland</w:t>
            </w:r>
            <w:r>
              <w:rPr>
                <w:rFonts w:ascii="Folio-Medium" w:hAnsi="Folio-Medium" w:cs="Folio-Medium"/>
                <w:b/>
                <w:sz w:val="18"/>
                <w:szCs w:val="18"/>
              </w:rPr>
              <w:tab/>
            </w:r>
          </w:p>
          <w:p w14:paraId="379D2CAA" w14:textId="77777777" w:rsidR="00D202E9" w:rsidRPr="004465B2" w:rsidRDefault="00D202E9" w:rsidP="00DB0BD4">
            <w:pPr>
              <w:jc w:val="both"/>
            </w:pPr>
            <w:r w:rsidRPr="0020353D">
              <w:rPr>
                <w:rFonts w:ascii="Folio-Medium" w:hAnsi="Folio-Medium" w:cs="Folio-Medium"/>
                <w:sz w:val="18"/>
                <w:szCs w:val="18"/>
              </w:rPr>
              <w:t>Community Dentistry and oral Epidemiology</w:t>
            </w:r>
          </w:p>
        </w:tc>
        <w:tc>
          <w:tcPr>
            <w:tcW w:w="709" w:type="dxa"/>
            <w:tcBorders>
              <w:top w:val="single" w:sz="12" w:space="0" w:color="auto"/>
              <w:left w:val="single" w:sz="4" w:space="0" w:color="auto"/>
              <w:bottom w:val="single" w:sz="12" w:space="0" w:color="auto"/>
              <w:right w:val="single" w:sz="4" w:space="0" w:color="auto"/>
            </w:tcBorders>
          </w:tcPr>
          <w:p w14:paraId="23C74290" w14:textId="77777777" w:rsidR="00D202E9" w:rsidRPr="004465B2" w:rsidRDefault="00D202E9" w:rsidP="00DB0BD4">
            <w:pPr>
              <w:jc w:val="both"/>
            </w:pPr>
            <w:r>
              <w:rPr>
                <w:rFonts w:ascii="Folio-Medium" w:hAnsi="Folio-Medium" w:cs="Folio-Medium"/>
                <w:sz w:val="17"/>
                <w:szCs w:val="17"/>
              </w:rPr>
              <w:t>1981</w:t>
            </w:r>
          </w:p>
        </w:tc>
        <w:tc>
          <w:tcPr>
            <w:tcW w:w="5667" w:type="dxa"/>
            <w:tcBorders>
              <w:left w:val="single" w:sz="4" w:space="0" w:color="auto"/>
              <w:right w:val="single" w:sz="4" w:space="0" w:color="auto"/>
            </w:tcBorders>
          </w:tcPr>
          <w:p w14:paraId="2E5148C2" w14:textId="77777777" w:rsidR="00D202E9" w:rsidRDefault="00D202E9" w:rsidP="00DB0BD4">
            <w:pPr>
              <w:jc w:val="both"/>
              <w:rPr>
                <w:rFonts w:ascii="Folio-Medium" w:hAnsi="Folio-Medium" w:cs="Folio-Medium"/>
                <w:sz w:val="17"/>
                <w:szCs w:val="17"/>
              </w:rPr>
            </w:pPr>
            <w:r w:rsidRPr="00C5420B">
              <w:rPr>
                <w:rFonts w:ascii="Folio-Medium" w:hAnsi="Folio-Medium" w:cs="Folio-Medium"/>
                <w:sz w:val="17"/>
                <w:szCs w:val="17"/>
              </w:rPr>
              <w:t>In comparison with the healthy, the retarded children are not given enough dental care with respect to their treatment need. The children at home and included in the special welfare had the best dental health among the mentally retarded. The children in insti</w:t>
            </w:r>
            <w:r>
              <w:rPr>
                <w:rFonts w:ascii="Folio-Medium" w:hAnsi="Folio-Medium" w:cs="Folio-Medium"/>
                <w:sz w:val="17"/>
                <w:szCs w:val="17"/>
              </w:rPr>
              <w:t xml:space="preserve">tutions, even though in regular </w:t>
            </w:r>
            <w:r w:rsidRPr="00C5420B">
              <w:rPr>
                <w:rFonts w:ascii="Folio-Medium" w:hAnsi="Folio-Medium" w:cs="Folio-Medium"/>
                <w:sz w:val="17"/>
                <w:szCs w:val="17"/>
              </w:rPr>
              <w:t>care, had poor dental health. In all respects th</w:t>
            </w:r>
            <w:r>
              <w:rPr>
                <w:rFonts w:ascii="Folio-Medium" w:hAnsi="Folio-Medium" w:cs="Folio-Medium"/>
                <w:sz w:val="17"/>
                <w:szCs w:val="17"/>
              </w:rPr>
              <w:t>e situation in the m</w:t>
            </w:r>
            <w:r w:rsidRPr="00C5420B">
              <w:rPr>
                <w:rFonts w:ascii="Folio-Medium" w:hAnsi="Folio-Medium" w:cs="Folio-Medium"/>
                <w:sz w:val="17"/>
                <w:szCs w:val="17"/>
              </w:rPr>
              <w:t>ildly or moderately retarded appeared the poorest among retarded children. The present findings evidently emphasize the need of counseling for oral health habits among those responsible for the retarded children, and the need for effective preventive measures in mentally retarded chi</w:t>
            </w:r>
            <w:r>
              <w:rPr>
                <w:rFonts w:ascii="Folio-Medium" w:hAnsi="Folio-Medium" w:cs="Folio-Medium"/>
                <w:sz w:val="17"/>
                <w:szCs w:val="17"/>
              </w:rPr>
              <w:t xml:space="preserve">ldren, whether at home or in an </w:t>
            </w:r>
            <w:r w:rsidRPr="00C5420B">
              <w:rPr>
                <w:rFonts w:ascii="Folio-Medium" w:hAnsi="Folio-Medium" w:cs="Folio-Medium"/>
                <w:sz w:val="17"/>
                <w:szCs w:val="17"/>
              </w:rPr>
              <w:t>institution.</w:t>
            </w:r>
          </w:p>
        </w:tc>
        <w:tc>
          <w:tcPr>
            <w:tcW w:w="1134" w:type="dxa"/>
            <w:tcBorders>
              <w:top w:val="single" w:sz="12" w:space="0" w:color="auto"/>
              <w:left w:val="single" w:sz="4" w:space="0" w:color="auto"/>
              <w:bottom w:val="single" w:sz="12" w:space="0" w:color="auto"/>
              <w:right w:val="single" w:sz="4" w:space="0" w:color="auto"/>
            </w:tcBorders>
          </w:tcPr>
          <w:p w14:paraId="7F610806" w14:textId="77777777" w:rsidR="00D202E9" w:rsidRPr="00C5420B" w:rsidRDefault="00D202E9" w:rsidP="00DB0BD4">
            <w:pPr>
              <w:jc w:val="center"/>
              <w:rPr>
                <w:rFonts w:ascii="Folio-Medium" w:hAnsi="Folio-Medium" w:cs="Folio-Medium"/>
                <w:sz w:val="18"/>
                <w:szCs w:val="18"/>
              </w:rPr>
            </w:pPr>
            <w:r w:rsidRPr="00C5420B">
              <w:rPr>
                <w:rFonts w:ascii="Folio-Medium" w:hAnsi="Folio-Medium" w:cs="Folio-Medium"/>
                <w:sz w:val="18"/>
                <w:szCs w:val="18"/>
              </w:rPr>
              <w:t>4</w:t>
            </w:r>
          </w:p>
        </w:tc>
        <w:tc>
          <w:tcPr>
            <w:tcW w:w="1417" w:type="dxa"/>
            <w:tcBorders>
              <w:top w:val="single" w:sz="12" w:space="0" w:color="auto"/>
              <w:left w:val="single" w:sz="4" w:space="0" w:color="auto"/>
              <w:bottom w:val="single" w:sz="12" w:space="0" w:color="auto"/>
              <w:right w:val="single" w:sz="4" w:space="0" w:color="auto"/>
            </w:tcBorders>
          </w:tcPr>
          <w:p w14:paraId="487DCE4F" w14:textId="77777777" w:rsidR="00D202E9" w:rsidRPr="00C5420B" w:rsidRDefault="00D202E9" w:rsidP="00DB0BD4">
            <w:pPr>
              <w:jc w:val="center"/>
              <w:rPr>
                <w:rFonts w:ascii="Folio-Medium" w:hAnsi="Folio-Medium" w:cs="Folio-Medium"/>
                <w:sz w:val="18"/>
                <w:szCs w:val="18"/>
              </w:rPr>
            </w:pPr>
            <w:r w:rsidRPr="00C5420B">
              <w:rPr>
                <w:rFonts w:ascii="Folio-Medium" w:hAnsi="Folio-Medium" w:cs="Folio-Medium"/>
                <w:sz w:val="18"/>
                <w:szCs w:val="18"/>
              </w:rPr>
              <w:t>2</w:t>
            </w:r>
          </w:p>
        </w:tc>
        <w:tc>
          <w:tcPr>
            <w:tcW w:w="1276" w:type="dxa"/>
            <w:tcBorders>
              <w:top w:val="single" w:sz="12" w:space="0" w:color="auto"/>
              <w:left w:val="single" w:sz="4" w:space="0" w:color="auto"/>
              <w:bottom w:val="single" w:sz="12" w:space="0" w:color="auto"/>
              <w:right w:val="single" w:sz="4" w:space="0" w:color="auto"/>
            </w:tcBorders>
          </w:tcPr>
          <w:p w14:paraId="1D60778E" w14:textId="77777777" w:rsidR="00D202E9" w:rsidRPr="00C5420B" w:rsidRDefault="00D202E9" w:rsidP="00DB0BD4">
            <w:pPr>
              <w:jc w:val="center"/>
              <w:rPr>
                <w:rFonts w:ascii="Folio-Medium" w:hAnsi="Folio-Medium" w:cs="Folio-Medium"/>
                <w:sz w:val="18"/>
                <w:szCs w:val="18"/>
              </w:rPr>
            </w:pPr>
            <w:r w:rsidRPr="00C5420B">
              <w:rPr>
                <w:rFonts w:ascii="Folio-Medium" w:hAnsi="Folio-Medium" w:cs="Folio-Medium"/>
                <w:sz w:val="18"/>
                <w:szCs w:val="18"/>
              </w:rPr>
              <w:t>2</w:t>
            </w:r>
          </w:p>
        </w:tc>
        <w:tc>
          <w:tcPr>
            <w:tcW w:w="996" w:type="dxa"/>
            <w:tcBorders>
              <w:top w:val="single" w:sz="12" w:space="0" w:color="auto"/>
              <w:left w:val="single" w:sz="4" w:space="0" w:color="auto"/>
              <w:bottom w:val="single" w:sz="12" w:space="0" w:color="auto"/>
              <w:right w:val="single" w:sz="4" w:space="0" w:color="auto"/>
            </w:tcBorders>
          </w:tcPr>
          <w:p w14:paraId="18D747AC" w14:textId="77777777" w:rsidR="00D202E9" w:rsidRPr="00C6389F" w:rsidRDefault="00D202E9" w:rsidP="00DB0BD4">
            <w:pPr>
              <w:jc w:val="center"/>
              <w:rPr>
                <w:rFonts w:ascii="Folio-Medium" w:hAnsi="Folio-Medium" w:cs="Folio-Medium"/>
                <w:b/>
                <w:sz w:val="18"/>
                <w:szCs w:val="18"/>
              </w:rPr>
            </w:pPr>
            <w:r>
              <w:rPr>
                <w:rFonts w:ascii="Folio-Medium" w:hAnsi="Folio-Medium" w:cs="Folio-Medium"/>
                <w:noProof/>
                <w:sz w:val="17"/>
                <w:szCs w:val="17"/>
                <w:lang w:eastAsia="en-GB"/>
              </w:rPr>
              <mc:AlternateContent>
                <mc:Choice Requires="wps">
                  <w:drawing>
                    <wp:anchor distT="0" distB="0" distL="114300" distR="114300" simplePos="0" relativeHeight="251853824" behindDoc="1" locked="0" layoutInCell="1" allowOverlap="1" wp14:anchorId="15A0DABC" wp14:editId="56F411EC">
                      <wp:simplePos x="0" y="0"/>
                      <wp:positionH relativeFrom="column">
                        <wp:posOffset>254473</wp:posOffset>
                      </wp:positionH>
                      <wp:positionV relativeFrom="paragraph">
                        <wp:posOffset>247015</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99" name="Oval 99"/>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C000">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A50842" id="Oval 99" o:spid="_x0000_s1026" style="position:absolute;margin-left:20.05pt;margin-top:19.45pt;width:17.55pt;height:18.4pt;z-index:-25146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" fillcolor="#ffd966" strokecolor="windowText" strokeweight="1pt">
                      <v:stroke joinstyle="miter"/>
                      <w10:wrap type="tight"/>
                    </v:oval>
                  </w:pict>
                </mc:Fallback>
              </mc:AlternateContent>
            </w:r>
          </w:p>
        </w:tc>
        <w:tc>
          <w:tcPr>
            <w:tcW w:w="4252" w:type="dxa"/>
            <w:tcBorders>
              <w:left w:val="single" w:sz="4" w:space="0" w:color="auto"/>
              <w:right w:val="single" w:sz="4" w:space="0" w:color="auto"/>
            </w:tcBorders>
          </w:tcPr>
          <w:p w14:paraId="15E55718" w14:textId="77777777" w:rsidR="00D202E9" w:rsidRDefault="00D202E9" w:rsidP="00DB0BD4">
            <w:pPr>
              <w:jc w:val="both"/>
              <w:rPr>
                <w:rFonts w:ascii="Folio-Medium" w:hAnsi="Folio-Medium" w:cs="Folio-Medium"/>
                <w:sz w:val="17"/>
                <w:szCs w:val="17"/>
              </w:rPr>
            </w:pPr>
          </w:p>
        </w:tc>
      </w:tr>
    </w:tbl>
    <w:p w14:paraId="4ADB6990" w14:textId="77777777" w:rsidR="00421F40" w:rsidRDefault="00421F40" w:rsidP="00421F40">
      <w:pPr>
        <w:spacing w:after="0" w:line="240" w:lineRule="auto"/>
        <w:jc w:val="both"/>
        <w:rPr>
          <w:rFonts w:ascii="Folio-Medium" w:hAnsi="Folio-Medium" w:cs="Folio-Medium"/>
          <w:sz w:val="17"/>
          <w:szCs w:val="17"/>
          <w:lang w:val="en-US"/>
        </w:rPr>
      </w:pPr>
      <w:r>
        <w:rPr>
          <w:rFonts w:ascii="Folio-Medium" w:hAnsi="Folio-Medium" w:cs="Folio-Medium"/>
          <w:sz w:val="17"/>
          <w:szCs w:val="17"/>
        </w:rPr>
        <w:t xml:space="preserve">* Quality assessment: S: Selection (maximum 5 points); C: Comparability (maximum 2 points); O: Outcome (maximum 3 points); RoB: Risk of Bias </w:t>
      </w:r>
    </w:p>
    <w:p w14:paraId="5E6D9579" w14:textId="77777777" w:rsidR="00421F40" w:rsidRDefault="00421F40" w:rsidP="00421F40">
      <w:pPr>
        <w:spacing w:after="0" w:line="240" w:lineRule="auto"/>
        <w:jc w:val="both"/>
        <w:rPr>
          <w:rFonts w:ascii="Folio-Medium" w:hAnsi="Folio-Medium" w:cs="Folio-Medium"/>
          <w:sz w:val="17"/>
          <w:szCs w:val="17"/>
        </w:rPr>
      </w:pPr>
      <w:r>
        <w:rPr>
          <w:rFonts w:ascii="Folio-Medium" w:hAnsi="Folio-Medium" w:cs="Folio-Medium"/>
          <w:noProof/>
          <w:sz w:val="17"/>
          <w:szCs w:val="17"/>
          <w:lang w:eastAsia="en-GB"/>
        </w:rPr>
        <mc:AlternateContent>
          <mc:Choice Requires="wps">
            <w:drawing>
              <wp:anchor distT="0" distB="0" distL="114300" distR="114300" simplePos="0" relativeHeight="251826176" behindDoc="1" locked="0" layoutInCell="1" allowOverlap="1" wp14:anchorId="6C606A57" wp14:editId="49DC831E">
                <wp:simplePos x="0" y="0"/>
                <wp:positionH relativeFrom="column">
                  <wp:posOffset>2573080</wp:posOffset>
                </wp:positionH>
                <wp:positionV relativeFrom="paragraph">
                  <wp:posOffset>11312</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91" name="Oval 91"/>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C000">
                            <a:lumMod val="60000"/>
                            <a:lumOff val="40000"/>
                          </a:srgbClr>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850D84" id="Oval 91" o:spid="_x0000_s1026" style="position:absolute;margin-left:202.6pt;margin-top:.9pt;width:17.55pt;height:18.4pt;z-index:-25149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" fillcolor="#ffd966" strokecolor="black [3213]" strokeweight="1pt">
                <v:stroke joinstyle="miter"/>
                <w10:wrap type="tight"/>
              </v:oval>
            </w:pict>
          </mc:Fallback>
        </mc:AlternateContent>
      </w:r>
      <w:r>
        <w:rPr>
          <w:rFonts w:ascii="Folio-Medium" w:hAnsi="Folio-Medium" w:cs="Folio-Medium"/>
          <w:noProof/>
          <w:sz w:val="17"/>
          <w:szCs w:val="17"/>
          <w:lang w:eastAsia="en-GB"/>
        </w:rPr>
        <mc:AlternateContent>
          <mc:Choice Requires="wps">
            <w:drawing>
              <wp:anchor distT="0" distB="0" distL="114300" distR="114300" simplePos="0" relativeHeight="251825152" behindDoc="1" locked="0" layoutInCell="1" allowOverlap="1" wp14:anchorId="2B9EE4F3" wp14:editId="09C209F5">
                <wp:simplePos x="0" y="0"/>
                <wp:positionH relativeFrom="column">
                  <wp:posOffset>1519850</wp:posOffset>
                </wp:positionH>
                <wp:positionV relativeFrom="paragraph">
                  <wp:posOffset>10160</wp:posOffset>
                </wp:positionV>
                <wp:extent cx="222885" cy="233680"/>
                <wp:effectExtent l="0" t="0" r="24765" b="13970"/>
                <wp:wrapTight wrapText="bothSides">
                  <wp:wrapPolygon edited="0">
                    <wp:start x="1846" y="0"/>
                    <wp:lineTo x="0" y="5283"/>
                    <wp:lineTo x="0" y="17609"/>
                    <wp:lineTo x="1846" y="21130"/>
                    <wp:lineTo x="20308" y="21130"/>
                    <wp:lineTo x="22154" y="17609"/>
                    <wp:lineTo x="22154" y="5283"/>
                    <wp:lineTo x="20308" y="0"/>
                    <wp:lineTo x="1846" y="0"/>
                  </wp:wrapPolygon>
                </wp:wrapTight>
                <wp:docPr id="92" name="Oval 92"/>
                <wp:cNvGraphicFramePr/>
                <a:graphic xmlns:a="http://schemas.openxmlformats.org/drawingml/2006/main">
                  <a:graphicData uri="http://schemas.microsoft.com/office/word/2010/wordprocessingShape">
                    <wps:wsp>
                      <wps:cNvSpPr/>
                      <wps:spPr>
                        <a:xfrm>
                          <a:off x="0" y="0"/>
                          <a:ext cx="222885" cy="233680"/>
                        </a:xfrm>
                        <a:prstGeom prst="ellipse">
                          <a:avLst/>
                        </a:prstGeom>
                        <a:solidFill>
                          <a:srgbClr val="FF000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FAE509" id="Oval 92" o:spid="_x0000_s1026" style="position:absolute;margin-left:119.65pt;margin-top:.8pt;width:17.55pt;height:18.4pt;z-index:-25149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" fillcolor="red" strokecolor="black [3213]" strokeweight="1pt">
                <v:stroke joinstyle="miter"/>
                <w10:wrap type="tight"/>
              </v:oval>
            </w:pict>
          </mc:Fallback>
        </mc:AlternateContent>
      </w:r>
      <w:r w:rsidRPr="00B96221">
        <w:rPr>
          <w:rFonts w:ascii="Folio-Medium" w:hAnsi="Folio-Medium" w:cs="Folio-Medium"/>
          <w:noProof/>
          <w:sz w:val="17"/>
          <w:szCs w:val="17"/>
          <w:lang w:eastAsia="en-GB"/>
        </w:rPr>
        <mc:AlternateContent>
          <mc:Choice Requires="wps">
            <w:drawing>
              <wp:anchor distT="0" distB="0" distL="114300" distR="114300" simplePos="0" relativeHeight="251824128" behindDoc="0" locked="0" layoutInCell="1" allowOverlap="1" wp14:anchorId="7404C103" wp14:editId="756D7517">
                <wp:simplePos x="0" y="0"/>
                <wp:positionH relativeFrom="column">
                  <wp:posOffset>530846</wp:posOffset>
                </wp:positionH>
                <wp:positionV relativeFrom="paragraph">
                  <wp:posOffset>10795</wp:posOffset>
                </wp:positionV>
                <wp:extent cx="223284" cy="233916"/>
                <wp:effectExtent l="0" t="0" r="24765" b="13970"/>
                <wp:wrapNone/>
                <wp:docPr id="93" name="Oval 93"/>
                <wp:cNvGraphicFramePr/>
                <a:graphic xmlns:a="http://schemas.openxmlformats.org/drawingml/2006/main">
                  <a:graphicData uri="http://schemas.microsoft.com/office/word/2010/wordprocessingShape">
                    <wps:wsp>
                      <wps:cNvSpPr/>
                      <wps:spPr>
                        <a:xfrm>
                          <a:off x="0" y="0"/>
                          <a:ext cx="223284" cy="233916"/>
                        </a:xfrm>
                        <a:prstGeom prst="ellipse">
                          <a:avLst/>
                        </a:prstGeom>
                        <a:solidFill>
                          <a:srgbClr val="92D05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2E7606E" id="Oval 93" o:spid="_x0000_s1026" style="position:absolute;margin-left:41.8pt;margin-top:.85pt;width:17.6pt;height:18.4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" fillcolor="#92d050" strokecolor="black [3213]" strokeweight="1pt">
                <v:stroke joinstyle="miter"/>
              </v:oval>
            </w:pict>
          </mc:Fallback>
        </mc:AlternateContent>
      </w:r>
      <w:r>
        <w:rPr>
          <w:rFonts w:ascii="Folio-Medium" w:hAnsi="Folio-Medium" w:cs="Folio-Medium"/>
          <w:sz w:val="17"/>
          <w:szCs w:val="17"/>
        </w:rPr>
        <w:t xml:space="preserve"> Low risk:           high risk;  </w:t>
      </w:r>
      <w:r>
        <w:rPr>
          <w:rFonts w:ascii="Folio-Medium" w:hAnsi="Folio-Medium" w:cs="Folio-Medium"/>
          <w:noProof/>
          <w:sz w:val="17"/>
          <w:szCs w:val="17"/>
          <w:lang w:eastAsia="en-GB"/>
        </w:rPr>
        <w:t xml:space="preserve">          </w:t>
      </w:r>
      <w:r>
        <w:rPr>
          <w:rFonts w:ascii="Folio-Medium" w:hAnsi="Folio-Medium" w:cs="Folio-Medium"/>
          <w:sz w:val="17"/>
          <w:szCs w:val="17"/>
        </w:rPr>
        <w:t>unclear risk;</w:t>
      </w:r>
      <w:r w:rsidRPr="00B96221">
        <w:rPr>
          <w:rFonts w:ascii="Folio-Medium" w:hAnsi="Folio-Medium" w:cs="Folio-Medium"/>
          <w:noProof/>
          <w:sz w:val="17"/>
          <w:szCs w:val="17"/>
          <w:lang w:eastAsia="en-GB"/>
        </w:rPr>
        <w:t xml:space="preserve"> </w:t>
      </w:r>
    </w:p>
    <w:p w14:paraId="2D0C2CD5" w14:textId="77777777" w:rsidR="00421F40" w:rsidRDefault="00421F40" w:rsidP="00421F40">
      <w:pPr>
        <w:tabs>
          <w:tab w:val="left" w:pos="2940"/>
        </w:tabs>
      </w:pPr>
    </w:p>
    <w:p w14:paraId="59ABD0AF" w14:textId="77777777" w:rsidR="00C6389F" w:rsidRDefault="00C6389F" w:rsidP="00BB740C">
      <w:pPr>
        <w:spacing w:after="0" w:line="240" w:lineRule="auto"/>
        <w:jc w:val="both"/>
        <w:rPr>
          <w:rFonts w:ascii="Folio-Medium" w:hAnsi="Folio-Medium" w:cs="Folio-Medium"/>
          <w:sz w:val="17"/>
          <w:szCs w:val="17"/>
        </w:rPr>
      </w:pPr>
    </w:p>
    <w:p w14:paraId="74560AAB" w14:textId="77777777" w:rsidR="004F12BF" w:rsidRDefault="004F12BF" w:rsidP="0079068E">
      <w:pPr>
        <w:tabs>
          <w:tab w:val="left" w:pos="2940"/>
        </w:tabs>
      </w:pPr>
    </w:p>
    <w:p w14:paraId="056FABBC" w14:textId="77777777" w:rsidR="004F12BF" w:rsidRPr="0079068E" w:rsidRDefault="004F12BF" w:rsidP="0079068E">
      <w:pPr>
        <w:tabs>
          <w:tab w:val="left" w:pos="2940"/>
        </w:tabs>
      </w:pPr>
    </w:p>
    <w:sectPr w:rsidR="004F12BF" w:rsidRPr="0079068E" w:rsidSect="000730F0">
      <w:headerReference w:type="default" r:id="rId8"/>
      <w:footerReference w:type="even" r:id="rId9"/>
      <w:footerReference w:type="default" r:id="rId10"/>
      <w:pgSz w:w="23811" w:h="16838" w:orient="landscape"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E4657" w14:textId="77777777" w:rsidR="00991EE7" w:rsidRDefault="00991EE7" w:rsidP="00526F2D">
      <w:pPr>
        <w:spacing w:after="0" w:line="240" w:lineRule="auto"/>
      </w:pPr>
      <w:r>
        <w:separator/>
      </w:r>
    </w:p>
  </w:endnote>
  <w:endnote w:type="continuationSeparator" w:id="0">
    <w:p w14:paraId="66AF532E" w14:textId="77777777" w:rsidR="00991EE7" w:rsidRDefault="00991EE7" w:rsidP="0052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ion Pro">
    <w:altName w:val="Cambria"/>
    <w:panose1 w:val="00000000000000000000"/>
    <w:charset w:val="00"/>
    <w:family w:val="roman"/>
    <w:notTrueType/>
    <w:pitch w:val="default"/>
    <w:sig w:usb0="00000003" w:usb1="00000000" w:usb2="00000000" w:usb3="00000000" w:csb0="00000001" w:csb1="00000000"/>
  </w:font>
  <w:font w:name="Folio-Medium">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1442511"/>
      <w:docPartObj>
        <w:docPartGallery w:val="Page Numbers (Bottom of Page)"/>
        <w:docPartUnique/>
      </w:docPartObj>
    </w:sdtPr>
    <w:sdtEndPr>
      <w:rPr>
        <w:rStyle w:val="PageNumber"/>
      </w:rPr>
    </w:sdtEndPr>
    <w:sdtContent>
      <w:p w14:paraId="6264251E" w14:textId="513B4984" w:rsidR="006308AA" w:rsidRDefault="006308AA" w:rsidP="00970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D8069" w14:textId="77777777" w:rsidR="006308AA" w:rsidRDefault="006308AA" w:rsidP="008E02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5603731"/>
      <w:docPartObj>
        <w:docPartGallery w:val="Page Numbers (Bottom of Page)"/>
        <w:docPartUnique/>
      </w:docPartObj>
    </w:sdtPr>
    <w:sdtEndPr>
      <w:rPr>
        <w:rStyle w:val="PageNumber"/>
      </w:rPr>
    </w:sdtEndPr>
    <w:sdtContent>
      <w:p w14:paraId="5E61F1B3" w14:textId="729E5711" w:rsidR="006308AA" w:rsidRDefault="006308AA" w:rsidP="00970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37EED">
          <w:rPr>
            <w:rStyle w:val="PageNumber"/>
            <w:noProof/>
          </w:rPr>
          <w:t>14</w:t>
        </w:r>
        <w:r>
          <w:rPr>
            <w:rStyle w:val="PageNumber"/>
          </w:rPr>
          <w:fldChar w:fldCharType="end"/>
        </w:r>
      </w:p>
    </w:sdtContent>
  </w:sdt>
  <w:p w14:paraId="3C27CFF6" w14:textId="77777777" w:rsidR="006308AA" w:rsidRDefault="006308AA" w:rsidP="008E020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C6D9B" w14:textId="77777777" w:rsidR="00991EE7" w:rsidRDefault="00991EE7" w:rsidP="00526F2D">
      <w:pPr>
        <w:spacing w:after="0" w:line="240" w:lineRule="auto"/>
      </w:pPr>
      <w:r>
        <w:separator/>
      </w:r>
    </w:p>
  </w:footnote>
  <w:footnote w:type="continuationSeparator" w:id="0">
    <w:p w14:paraId="2221B6A9" w14:textId="77777777" w:rsidR="00991EE7" w:rsidRDefault="00991EE7" w:rsidP="0052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73D04" w14:textId="763E2C64" w:rsidR="006308AA" w:rsidRDefault="006308AA">
    <w:pPr>
      <w:pStyle w:val="Header"/>
    </w:pPr>
  </w:p>
  <w:p w14:paraId="7AC46D96" w14:textId="5CAD0FA6" w:rsidR="006308AA" w:rsidRDefault="00630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C43F7"/>
    <w:multiLevelType w:val="hybridMultilevel"/>
    <w:tmpl w:val="7330711E"/>
    <w:lvl w:ilvl="0" w:tplc="0422075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4F82F06"/>
    <w:multiLevelType w:val="hybridMultilevel"/>
    <w:tmpl w:val="8580F804"/>
    <w:lvl w:ilvl="0" w:tplc="BD56FE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CA"/>
    <w:rsid w:val="00012346"/>
    <w:rsid w:val="00014928"/>
    <w:rsid w:val="00024523"/>
    <w:rsid w:val="0003319F"/>
    <w:rsid w:val="00043A54"/>
    <w:rsid w:val="00056701"/>
    <w:rsid w:val="000730F0"/>
    <w:rsid w:val="000904C0"/>
    <w:rsid w:val="000918C2"/>
    <w:rsid w:val="00097D2D"/>
    <w:rsid w:val="000A0DDF"/>
    <w:rsid w:val="000A338C"/>
    <w:rsid w:val="000B24F0"/>
    <w:rsid w:val="000C425A"/>
    <w:rsid w:val="000C6E10"/>
    <w:rsid w:val="000D7C07"/>
    <w:rsid w:val="001010E3"/>
    <w:rsid w:val="00125876"/>
    <w:rsid w:val="00135C18"/>
    <w:rsid w:val="00140C90"/>
    <w:rsid w:val="00142836"/>
    <w:rsid w:val="0014474C"/>
    <w:rsid w:val="00157F0A"/>
    <w:rsid w:val="0017510B"/>
    <w:rsid w:val="00175517"/>
    <w:rsid w:val="00190EF1"/>
    <w:rsid w:val="001920F7"/>
    <w:rsid w:val="001A2A66"/>
    <w:rsid w:val="001A7177"/>
    <w:rsid w:val="001B11EF"/>
    <w:rsid w:val="001C37AB"/>
    <w:rsid w:val="001D2AA5"/>
    <w:rsid w:val="001D6B86"/>
    <w:rsid w:val="001E3E17"/>
    <w:rsid w:val="001F04EF"/>
    <w:rsid w:val="001F0D25"/>
    <w:rsid w:val="0020353D"/>
    <w:rsid w:val="00204D8F"/>
    <w:rsid w:val="00225DB7"/>
    <w:rsid w:val="00252AF2"/>
    <w:rsid w:val="00255B98"/>
    <w:rsid w:val="002616CF"/>
    <w:rsid w:val="00261C6F"/>
    <w:rsid w:val="002757FF"/>
    <w:rsid w:val="002818DB"/>
    <w:rsid w:val="002A21A3"/>
    <w:rsid w:val="002B5A97"/>
    <w:rsid w:val="002C301C"/>
    <w:rsid w:val="002C721D"/>
    <w:rsid w:val="002F1374"/>
    <w:rsid w:val="00300465"/>
    <w:rsid w:val="00324221"/>
    <w:rsid w:val="003334F8"/>
    <w:rsid w:val="00345CFD"/>
    <w:rsid w:val="00356A3C"/>
    <w:rsid w:val="00377125"/>
    <w:rsid w:val="00377861"/>
    <w:rsid w:val="003874D4"/>
    <w:rsid w:val="00394534"/>
    <w:rsid w:val="003A081D"/>
    <w:rsid w:val="003A3A93"/>
    <w:rsid w:val="003A3EA2"/>
    <w:rsid w:val="00421F40"/>
    <w:rsid w:val="004220F4"/>
    <w:rsid w:val="004235E6"/>
    <w:rsid w:val="004512B8"/>
    <w:rsid w:val="004576A6"/>
    <w:rsid w:val="00464BB1"/>
    <w:rsid w:val="0046539A"/>
    <w:rsid w:val="0047329B"/>
    <w:rsid w:val="004924C3"/>
    <w:rsid w:val="0049389F"/>
    <w:rsid w:val="00496303"/>
    <w:rsid w:val="0049794E"/>
    <w:rsid w:val="004B3122"/>
    <w:rsid w:val="004C0CCA"/>
    <w:rsid w:val="004C7EAD"/>
    <w:rsid w:val="004D2DAF"/>
    <w:rsid w:val="004E0752"/>
    <w:rsid w:val="004E206A"/>
    <w:rsid w:val="004E527F"/>
    <w:rsid w:val="004E76E4"/>
    <w:rsid w:val="004E7906"/>
    <w:rsid w:val="004F12BF"/>
    <w:rsid w:val="004F186C"/>
    <w:rsid w:val="00502375"/>
    <w:rsid w:val="005100D0"/>
    <w:rsid w:val="0051540A"/>
    <w:rsid w:val="005208CD"/>
    <w:rsid w:val="00526F2D"/>
    <w:rsid w:val="005631D4"/>
    <w:rsid w:val="00563623"/>
    <w:rsid w:val="00565AC7"/>
    <w:rsid w:val="005722F5"/>
    <w:rsid w:val="005844F1"/>
    <w:rsid w:val="00591914"/>
    <w:rsid w:val="005A760E"/>
    <w:rsid w:val="005C34A8"/>
    <w:rsid w:val="005E55D0"/>
    <w:rsid w:val="005E77A1"/>
    <w:rsid w:val="005F195D"/>
    <w:rsid w:val="005F6A98"/>
    <w:rsid w:val="006102DC"/>
    <w:rsid w:val="00614431"/>
    <w:rsid w:val="006167F4"/>
    <w:rsid w:val="00630741"/>
    <w:rsid w:val="006308AA"/>
    <w:rsid w:val="006460D1"/>
    <w:rsid w:val="00650B7D"/>
    <w:rsid w:val="006564BF"/>
    <w:rsid w:val="00667068"/>
    <w:rsid w:val="00685B2F"/>
    <w:rsid w:val="00687B12"/>
    <w:rsid w:val="00687C00"/>
    <w:rsid w:val="006A3907"/>
    <w:rsid w:val="006B55A0"/>
    <w:rsid w:val="0070194E"/>
    <w:rsid w:val="00703D7B"/>
    <w:rsid w:val="00704F3B"/>
    <w:rsid w:val="00721B2E"/>
    <w:rsid w:val="00725DA2"/>
    <w:rsid w:val="007303D6"/>
    <w:rsid w:val="00735FA8"/>
    <w:rsid w:val="007401AD"/>
    <w:rsid w:val="0074193E"/>
    <w:rsid w:val="007703CD"/>
    <w:rsid w:val="00786234"/>
    <w:rsid w:val="007865F3"/>
    <w:rsid w:val="0079068E"/>
    <w:rsid w:val="00793A70"/>
    <w:rsid w:val="007B0591"/>
    <w:rsid w:val="007B3792"/>
    <w:rsid w:val="007D38C5"/>
    <w:rsid w:val="0082237F"/>
    <w:rsid w:val="008379AA"/>
    <w:rsid w:val="00847CBD"/>
    <w:rsid w:val="00860308"/>
    <w:rsid w:val="00864EA9"/>
    <w:rsid w:val="008666A0"/>
    <w:rsid w:val="00882608"/>
    <w:rsid w:val="00886CBA"/>
    <w:rsid w:val="008B244D"/>
    <w:rsid w:val="008B4F5E"/>
    <w:rsid w:val="008C1014"/>
    <w:rsid w:val="008E0206"/>
    <w:rsid w:val="009428DC"/>
    <w:rsid w:val="009458B3"/>
    <w:rsid w:val="0095266C"/>
    <w:rsid w:val="009554FE"/>
    <w:rsid w:val="00955BBB"/>
    <w:rsid w:val="009661EF"/>
    <w:rsid w:val="00970463"/>
    <w:rsid w:val="00970A66"/>
    <w:rsid w:val="00972012"/>
    <w:rsid w:val="00974467"/>
    <w:rsid w:val="00974A0C"/>
    <w:rsid w:val="009834EA"/>
    <w:rsid w:val="00991EE7"/>
    <w:rsid w:val="009C7D4C"/>
    <w:rsid w:val="009D0C42"/>
    <w:rsid w:val="00A005C2"/>
    <w:rsid w:val="00A034F0"/>
    <w:rsid w:val="00A11785"/>
    <w:rsid w:val="00A30A98"/>
    <w:rsid w:val="00A42423"/>
    <w:rsid w:val="00A84C01"/>
    <w:rsid w:val="00A87113"/>
    <w:rsid w:val="00AA1601"/>
    <w:rsid w:val="00AA5441"/>
    <w:rsid w:val="00AB626B"/>
    <w:rsid w:val="00AC27B6"/>
    <w:rsid w:val="00AD43E9"/>
    <w:rsid w:val="00AF54D7"/>
    <w:rsid w:val="00B124F7"/>
    <w:rsid w:val="00B15FD1"/>
    <w:rsid w:val="00B370F9"/>
    <w:rsid w:val="00B37EED"/>
    <w:rsid w:val="00B4075F"/>
    <w:rsid w:val="00B447F8"/>
    <w:rsid w:val="00B4763A"/>
    <w:rsid w:val="00B65B1D"/>
    <w:rsid w:val="00B70A1B"/>
    <w:rsid w:val="00B84D09"/>
    <w:rsid w:val="00B93C30"/>
    <w:rsid w:val="00B96221"/>
    <w:rsid w:val="00BA7455"/>
    <w:rsid w:val="00BB6691"/>
    <w:rsid w:val="00BB740C"/>
    <w:rsid w:val="00C05FA9"/>
    <w:rsid w:val="00C230A5"/>
    <w:rsid w:val="00C27310"/>
    <w:rsid w:val="00C5018D"/>
    <w:rsid w:val="00C5420B"/>
    <w:rsid w:val="00C5487A"/>
    <w:rsid w:val="00C62B8E"/>
    <w:rsid w:val="00C6389F"/>
    <w:rsid w:val="00C64164"/>
    <w:rsid w:val="00C677EF"/>
    <w:rsid w:val="00C7566F"/>
    <w:rsid w:val="00C906D6"/>
    <w:rsid w:val="00C94C7D"/>
    <w:rsid w:val="00C9618A"/>
    <w:rsid w:val="00C97B41"/>
    <w:rsid w:val="00CA229E"/>
    <w:rsid w:val="00CB5B26"/>
    <w:rsid w:val="00CB5B7A"/>
    <w:rsid w:val="00CB609A"/>
    <w:rsid w:val="00CE3E71"/>
    <w:rsid w:val="00CF5287"/>
    <w:rsid w:val="00CF5824"/>
    <w:rsid w:val="00CF66CC"/>
    <w:rsid w:val="00D202E9"/>
    <w:rsid w:val="00D33F66"/>
    <w:rsid w:val="00D47427"/>
    <w:rsid w:val="00D47D17"/>
    <w:rsid w:val="00D5577A"/>
    <w:rsid w:val="00D600B8"/>
    <w:rsid w:val="00D73466"/>
    <w:rsid w:val="00D82E41"/>
    <w:rsid w:val="00DB0BD4"/>
    <w:rsid w:val="00DB1604"/>
    <w:rsid w:val="00E053E4"/>
    <w:rsid w:val="00E10032"/>
    <w:rsid w:val="00E11933"/>
    <w:rsid w:val="00E137B7"/>
    <w:rsid w:val="00E2083D"/>
    <w:rsid w:val="00E217B7"/>
    <w:rsid w:val="00E33EC5"/>
    <w:rsid w:val="00E36C33"/>
    <w:rsid w:val="00E46AE8"/>
    <w:rsid w:val="00E64AFE"/>
    <w:rsid w:val="00E76206"/>
    <w:rsid w:val="00E828BC"/>
    <w:rsid w:val="00E85073"/>
    <w:rsid w:val="00E86421"/>
    <w:rsid w:val="00E90F5A"/>
    <w:rsid w:val="00EB3D3F"/>
    <w:rsid w:val="00EC1072"/>
    <w:rsid w:val="00EC4061"/>
    <w:rsid w:val="00EF1E6A"/>
    <w:rsid w:val="00F0250C"/>
    <w:rsid w:val="00F25289"/>
    <w:rsid w:val="00F307BA"/>
    <w:rsid w:val="00F3088E"/>
    <w:rsid w:val="00F40B3D"/>
    <w:rsid w:val="00F44240"/>
    <w:rsid w:val="00F47034"/>
    <w:rsid w:val="00F536E6"/>
    <w:rsid w:val="00F60273"/>
    <w:rsid w:val="00F61072"/>
    <w:rsid w:val="00F95465"/>
    <w:rsid w:val="00FD04D7"/>
    <w:rsid w:val="00FE14F9"/>
    <w:rsid w:val="00FE3201"/>
    <w:rsid w:val="00FF1EA0"/>
    <w:rsid w:val="00FF3443"/>
    <w:rsid w:val="00FF6F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EB91"/>
  <w15:chartTrackingRefBased/>
  <w15:docId w15:val="{43CFDF42-90A2-49F0-B801-1DB9432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F7"/>
  </w:style>
  <w:style w:type="paragraph" w:styleId="Heading1">
    <w:name w:val="heading 1"/>
    <w:basedOn w:val="Normal"/>
    <w:next w:val="Normal"/>
    <w:link w:val="Heading1Char"/>
    <w:uiPriority w:val="9"/>
    <w:qFormat/>
    <w:rsid w:val="00356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27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F1"/>
    <w:pPr>
      <w:ind w:left="720"/>
      <w:contextualSpacing/>
    </w:pPr>
  </w:style>
  <w:style w:type="character" w:customStyle="1" w:styleId="Heading3Char">
    <w:name w:val="Heading 3 Char"/>
    <w:basedOn w:val="DefaultParagraphFont"/>
    <w:link w:val="Heading3"/>
    <w:uiPriority w:val="9"/>
    <w:rsid w:val="00AC27B6"/>
    <w:rPr>
      <w:rFonts w:ascii="Times New Roman" w:eastAsia="Times New Roman" w:hAnsi="Times New Roman" w:cs="Times New Roman"/>
      <w:b/>
      <w:bCs/>
      <w:sz w:val="27"/>
      <w:szCs w:val="27"/>
      <w:lang w:eastAsia="en-GB"/>
    </w:rPr>
  </w:style>
  <w:style w:type="table" w:styleId="TableGrid">
    <w:name w:val="Table Grid"/>
    <w:basedOn w:val="TableNormal"/>
    <w:uiPriority w:val="39"/>
    <w:rsid w:val="007865F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65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26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F2D"/>
  </w:style>
  <w:style w:type="paragraph" w:styleId="Footer">
    <w:name w:val="footer"/>
    <w:basedOn w:val="Normal"/>
    <w:link w:val="FooterChar"/>
    <w:uiPriority w:val="99"/>
    <w:unhideWhenUsed/>
    <w:rsid w:val="00526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F2D"/>
  </w:style>
  <w:style w:type="paragraph" w:styleId="BalloonText">
    <w:name w:val="Balloon Text"/>
    <w:basedOn w:val="Normal"/>
    <w:link w:val="BalloonTextChar"/>
    <w:uiPriority w:val="99"/>
    <w:semiHidden/>
    <w:unhideWhenUsed/>
    <w:rsid w:val="00966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1EF"/>
    <w:rPr>
      <w:rFonts w:ascii="Segoe UI" w:hAnsi="Segoe UI" w:cs="Segoe UI"/>
      <w:sz w:val="18"/>
      <w:szCs w:val="18"/>
    </w:rPr>
  </w:style>
  <w:style w:type="paragraph" w:customStyle="1" w:styleId="Default">
    <w:name w:val="Default"/>
    <w:rsid w:val="007B0591"/>
    <w:pPr>
      <w:autoSpaceDE w:val="0"/>
      <w:autoSpaceDN w:val="0"/>
      <w:adjustRightInd w:val="0"/>
      <w:spacing w:after="0" w:line="240" w:lineRule="auto"/>
    </w:pPr>
    <w:rPr>
      <w:rFonts w:ascii="Minion Pro" w:hAnsi="Minion Pro" w:cs="Minion Pro"/>
      <w:color w:val="000000"/>
      <w:sz w:val="24"/>
      <w:szCs w:val="24"/>
    </w:rPr>
  </w:style>
  <w:style w:type="paragraph" w:customStyle="1" w:styleId="Pa12">
    <w:name w:val="Pa12"/>
    <w:basedOn w:val="Default"/>
    <w:next w:val="Default"/>
    <w:uiPriority w:val="99"/>
    <w:rsid w:val="007B0591"/>
    <w:pPr>
      <w:spacing w:line="221" w:lineRule="atLeast"/>
    </w:pPr>
    <w:rPr>
      <w:rFonts w:cstheme="minorBidi"/>
      <w:color w:val="auto"/>
    </w:rPr>
  </w:style>
  <w:style w:type="character" w:styleId="CommentReference">
    <w:name w:val="annotation reference"/>
    <w:basedOn w:val="DefaultParagraphFont"/>
    <w:uiPriority w:val="99"/>
    <w:semiHidden/>
    <w:unhideWhenUsed/>
    <w:rsid w:val="005C34A8"/>
    <w:rPr>
      <w:sz w:val="16"/>
      <w:szCs w:val="16"/>
    </w:rPr>
  </w:style>
  <w:style w:type="paragraph" w:styleId="CommentText">
    <w:name w:val="annotation text"/>
    <w:basedOn w:val="Normal"/>
    <w:link w:val="CommentTextChar"/>
    <w:uiPriority w:val="99"/>
    <w:unhideWhenUsed/>
    <w:rsid w:val="005C34A8"/>
    <w:pPr>
      <w:spacing w:line="240" w:lineRule="auto"/>
    </w:pPr>
    <w:rPr>
      <w:sz w:val="20"/>
      <w:szCs w:val="20"/>
    </w:rPr>
  </w:style>
  <w:style w:type="character" w:customStyle="1" w:styleId="CommentTextChar">
    <w:name w:val="Comment Text Char"/>
    <w:basedOn w:val="DefaultParagraphFont"/>
    <w:link w:val="CommentText"/>
    <w:uiPriority w:val="99"/>
    <w:rsid w:val="005C34A8"/>
    <w:rPr>
      <w:sz w:val="20"/>
      <w:szCs w:val="20"/>
    </w:rPr>
  </w:style>
  <w:style w:type="paragraph" w:styleId="CommentSubject">
    <w:name w:val="annotation subject"/>
    <w:basedOn w:val="CommentText"/>
    <w:next w:val="CommentText"/>
    <w:link w:val="CommentSubjectChar"/>
    <w:uiPriority w:val="99"/>
    <w:semiHidden/>
    <w:unhideWhenUsed/>
    <w:rsid w:val="005C34A8"/>
    <w:rPr>
      <w:b/>
      <w:bCs/>
    </w:rPr>
  </w:style>
  <w:style w:type="character" w:customStyle="1" w:styleId="CommentSubjectChar">
    <w:name w:val="Comment Subject Char"/>
    <w:basedOn w:val="CommentTextChar"/>
    <w:link w:val="CommentSubject"/>
    <w:uiPriority w:val="99"/>
    <w:semiHidden/>
    <w:rsid w:val="005C34A8"/>
    <w:rPr>
      <w:b/>
      <w:bCs/>
      <w:sz w:val="20"/>
      <w:szCs w:val="20"/>
    </w:rPr>
  </w:style>
  <w:style w:type="character" w:customStyle="1" w:styleId="Heading1Char">
    <w:name w:val="Heading 1 Char"/>
    <w:basedOn w:val="DefaultParagraphFont"/>
    <w:link w:val="Heading1"/>
    <w:uiPriority w:val="9"/>
    <w:rsid w:val="00356A3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6A3C"/>
    <w:pPr>
      <w:autoSpaceDE w:val="0"/>
      <w:autoSpaceDN w:val="0"/>
      <w:adjustRightInd w:val="0"/>
      <w:spacing w:after="0" w:line="240" w:lineRule="auto"/>
      <w:ind w:left="1581"/>
    </w:pPr>
    <w:rPr>
      <w:rFonts w:ascii="Arial" w:hAnsi="Arial" w:cs="Arial"/>
      <w:b/>
      <w:bCs/>
      <w:sz w:val="12"/>
      <w:szCs w:val="12"/>
    </w:rPr>
  </w:style>
  <w:style w:type="character" w:customStyle="1" w:styleId="BodyTextChar">
    <w:name w:val="Body Text Char"/>
    <w:basedOn w:val="DefaultParagraphFont"/>
    <w:link w:val="BodyText"/>
    <w:uiPriority w:val="1"/>
    <w:rsid w:val="00356A3C"/>
    <w:rPr>
      <w:rFonts w:ascii="Arial" w:hAnsi="Arial" w:cs="Arial"/>
      <w:b/>
      <w:bCs/>
      <w:sz w:val="12"/>
      <w:szCs w:val="12"/>
    </w:rPr>
  </w:style>
  <w:style w:type="paragraph" w:customStyle="1" w:styleId="EndNoteBibliography">
    <w:name w:val="EndNote Bibliography"/>
    <w:basedOn w:val="Normal"/>
    <w:link w:val="EndNoteBibliographyChar"/>
    <w:rsid w:val="008E0206"/>
    <w:pPr>
      <w:bidi/>
      <w:spacing w:line="240" w:lineRule="auto"/>
      <w:jc w:val="lowKashida"/>
    </w:pPr>
    <w:rPr>
      <w:rFonts w:ascii="Calibri" w:hAnsi="Calibri" w:cs="Calibri"/>
      <w:noProof/>
    </w:rPr>
  </w:style>
  <w:style w:type="character" w:customStyle="1" w:styleId="EndNoteBibliographyChar">
    <w:name w:val="EndNote Bibliography Char"/>
    <w:basedOn w:val="DefaultParagraphFont"/>
    <w:link w:val="EndNoteBibliography"/>
    <w:rsid w:val="008E0206"/>
    <w:rPr>
      <w:rFonts w:ascii="Calibri" w:hAnsi="Calibri" w:cs="Calibri"/>
      <w:noProof/>
    </w:rPr>
  </w:style>
  <w:style w:type="character" w:styleId="PageNumber">
    <w:name w:val="page number"/>
    <w:basedOn w:val="DefaultParagraphFont"/>
    <w:uiPriority w:val="99"/>
    <w:semiHidden/>
    <w:unhideWhenUsed/>
    <w:rsid w:val="008E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48358">
      <w:bodyDiv w:val="1"/>
      <w:marLeft w:val="0"/>
      <w:marRight w:val="0"/>
      <w:marTop w:val="0"/>
      <w:marBottom w:val="0"/>
      <w:divBdr>
        <w:top w:val="none" w:sz="0" w:space="0" w:color="auto"/>
        <w:left w:val="none" w:sz="0" w:space="0" w:color="auto"/>
        <w:bottom w:val="none" w:sz="0" w:space="0" w:color="auto"/>
        <w:right w:val="none" w:sz="0" w:space="0" w:color="auto"/>
      </w:divBdr>
    </w:div>
    <w:div w:id="1240407113">
      <w:bodyDiv w:val="1"/>
      <w:marLeft w:val="0"/>
      <w:marRight w:val="0"/>
      <w:marTop w:val="0"/>
      <w:marBottom w:val="0"/>
      <w:divBdr>
        <w:top w:val="none" w:sz="0" w:space="0" w:color="auto"/>
        <w:left w:val="none" w:sz="0" w:space="0" w:color="auto"/>
        <w:bottom w:val="none" w:sz="0" w:space="0" w:color="auto"/>
        <w:right w:val="none" w:sz="0" w:space="0" w:color="auto"/>
      </w:divBdr>
    </w:div>
    <w:div w:id="1250312906">
      <w:bodyDiv w:val="1"/>
      <w:marLeft w:val="0"/>
      <w:marRight w:val="0"/>
      <w:marTop w:val="0"/>
      <w:marBottom w:val="0"/>
      <w:divBdr>
        <w:top w:val="none" w:sz="0" w:space="0" w:color="auto"/>
        <w:left w:val="none" w:sz="0" w:space="0" w:color="auto"/>
        <w:bottom w:val="none" w:sz="0" w:space="0" w:color="auto"/>
        <w:right w:val="none" w:sz="0" w:space="0" w:color="auto"/>
      </w:divBdr>
    </w:div>
    <w:div w:id="1273627866">
      <w:bodyDiv w:val="1"/>
      <w:marLeft w:val="0"/>
      <w:marRight w:val="0"/>
      <w:marTop w:val="0"/>
      <w:marBottom w:val="0"/>
      <w:divBdr>
        <w:top w:val="none" w:sz="0" w:space="0" w:color="auto"/>
        <w:left w:val="none" w:sz="0" w:space="0" w:color="auto"/>
        <w:bottom w:val="none" w:sz="0" w:space="0" w:color="auto"/>
        <w:right w:val="none" w:sz="0" w:space="0" w:color="auto"/>
      </w:divBdr>
    </w:div>
    <w:div w:id="1757945391">
      <w:bodyDiv w:val="1"/>
      <w:marLeft w:val="0"/>
      <w:marRight w:val="0"/>
      <w:marTop w:val="0"/>
      <w:marBottom w:val="0"/>
      <w:divBdr>
        <w:top w:val="none" w:sz="0" w:space="0" w:color="auto"/>
        <w:left w:val="none" w:sz="0" w:space="0" w:color="auto"/>
        <w:bottom w:val="none" w:sz="0" w:space="0" w:color="auto"/>
        <w:right w:val="none" w:sz="0" w:space="0" w:color="auto"/>
      </w:divBdr>
    </w:div>
    <w:div w:id="1802385412">
      <w:bodyDiv w:val="1"/>
      <w:marLeft w:val="0"/>
      <w:marRight w:val="0"/>
      <w:marTop w:val="0"/>
      <w:marBottom w:val="0"/>
      <w:divBdr>
        <w:top w:val="none" w:sz="0" w:space="0" w:color="auto"/>
        <w:left w:val="none" w:sz="0" w:space="0" w:color="auto"/>
        <w:bottom w:val="none" w:sz="0" w:space="0" w:color="auto"/>
        <w:right w:val="none" w:sz="0" w:space="0" w:color="auto"/>
      </w:divBdr>
      <w:divsChild>
        <w:div w:id="1345278344">
          <w:marLeft w:val="0"/>
          <w:marRight w:val="0"/>
          <w:marTop w:val="0"/>
          <w:marBottom w:val="0"/>
          <w:divBdr>
            <w:top w:val="none" w:sz="0" w:space="0" w:color="auto"/>
            <w:left w:val="none" w:sz="0" w:space="0" w:color="auto"/>
            <w:bottom w:val="none" w:sz="0" w:space="0" w:color="auto"/>
            <w:right w:val="none" w:sz="0" w:space="0" w:color="auto"/>
          </w:divBdr>
        </w:div>
        <w:div w:id="1874614419">
          <w:marLeft w:val="0"/>
          <w:marRight w:val="0"/>
          <w:marTop w:val="0"/>
          <w:marBottom w:val="0"/>
          <w:divBdr>
            <w:top w:val="none" w:sz="0" w:space="0" w:color="auto"/>
            <w:left w:val="none" w:sz="0" w:space="0" w:color="auto"/>
            <w:bottom w:val="none" w:sz="0" w:space="0" w:color="auto"/>
            <w:right w:val="none" w:sz="0" w:space="0" w:color="auto"/>
          </w:divBdr>
        </w:div>
        <w:div w:id="533081155">
          <w:marLeft w:val="0"/>
          <w:marRight w:val="0"/>
          <w:marTop w:val="0"/>
          <w:marBottom w:val="0"/>
          <w:divBdr>
            <w:top w:val="none" w:sz="0" w:space="0" w:color="auto"/>
            <w:left w:val="none" w:sz="0" w:space="0" w:color="auto"/>
            <w:bottom w:val="none" w:sz="0" w:space="0" w:color="auto"/>
            <w:right w:val="none" w:sz="0" w:space="0" w:color="auto"/>
          </w:divBdr>
        </w:div>
        <w:div w:id="408891030">
          <w:marLeft w:val="0"/>
          <w:marRight w:val="0"/>
          <w:marTop w:val="0"/>
          <w:marBottom w:val="0"/>
          <w:divBdr>
            <w:top w:val="none" w:sz="0" w:space="0" w:color="auto"/>
            <w:left w:val="none" w:sz="0" w:space="0" w:color="auto"/>
            <w:bottom w:val="none" w:sz="0" w:space="0" w:color="auto"/>
            <w:right w:val="none" w:sz="0" w:space="0" w:color="auto"/>
          </w:divBdr>
        </w:div>
        <w:div w:id="1132404828">
          <w:marLeft w:val="0"/>
          <w:marRight w:val="0"/>
          <w:marTop w:val="0"/>
          <w:marBottom w:val="0"/>
          <w:divBdr>
            <w:top w:val="none" w:sz="0" w:space="0" w:color="auto"/>
            <w:left w:val="none" w:sz="0" w:space="0" w:color="auto"/>
            <w:bottom w:val="none" w:sz="0" w:space="0" w:color="auto"/>
            <w:right w:val="none" w:sz="0" w:space="0" w:color="auto"/>
          </w:divBdr>
        </w:div>
        <w:div w:id="1865828734">
          <w:marLeft w:val="0"/>
          <w:marRight w:val="0"/>
          <w:marTop w:val="0"/>
          <w:marBottom w:val="0"/>
          <w:divBdr>
            <w:top w:val="none" w:sz="0" w:space="0" w:color="auto"/>
            <w:left w:val="none" w:sz="0" w:space="0" w:color="auto"/>
            <w:bottom w:val="none" w:sz="0" w:space="0" w:color="auto"/>
            <w:right w:val="none" w:sz="0" w:space="0" w:color="auto"/>
          </w:divBdr>
        </w:div>
        <w:div w:id="2116172417">
          <w:marLeft w:val="0"/>
          <w:marRight w:val="0"/>
          <w:marTop w:val="0"/>
          <w:marBottom w:val="0"/>
          <w:divBdr>
            <w:top w:val="none" w:sz="0" w:space="0" w:color="auto"/>
            <w:left w:val="none" w:sz="0" w:space="0" w:color="auto"/>
            <w:bottom w:val="none" w:sz="0" w:space="0" w:color="auto"/>
            <w:right w:val="none" w:sz="0" w:space="0" w:color="auto"/>
          </w:divBdr>
        </w:div>
        <w:div w:id="192621084">
          <w:marLeft w:val="0"/>
          <w:marRight w:val="0"/>
          <w:marTop w:val="0"/>
          <w:marBottom w:val="0"/>
          <w:divBdr>
            <w:top w:val="none" w:sz="0" w:space="0" w:color="auto"/>
            <w:left w:val="none" w:sz="0" w:space="0" w:color="auto"/>
            <w:bottom w:val="none" w:sz="0" w:space="0" w:color="auto"/>
            <w:right w:val="none" w:sz="0" w:space="0" w:color="auto"/>
          </w:divBdr>
        </w:div>
        <w:div w:id="351079545">
          <w:marLeft w:val="0"/>
          <w:marRight w:val="0"/>
          <w:marTop w:val="0"/>
          <w:marBottom w:val="0"/>
          <w:divBdr>
            <w:top w:val="none" w:sz="0" w:space="0" w:color="auto"/>
            <w:left w:val="none" w:sz="0" w:space="0" w:color="auto"/>
            <w:bottom w:val="none" w:sz="0" w:space="0" w:color="auto"/>
            <w:right w:val="none" w:sz="0" w:space="0" w:color="auto"/>
          </w:divBdr>
        </w:div>
        <w:div w:id="130291422">
          <w:marLeft w:val="0"/>
          <w:marRight w:val="0"/>
          <w:marTop w:val="0"/>
          <w:marBottom w:val="0"/>
          <w:divBdr>
            <w:top w:val="none" w:sz="0" w:space="0" w:color="auto"/>
            <w:left w:val="none" w:sz="0" w:space="0" w:color="auto"/>
            <w:bottom w:val="none" w:sz="0" w:space="0" w:color="auto"/>
            <w:right w:val="none" w:sz="0" w:space="0" w:color="auto"/>
          </w:divBdr>
        </w:div>
        <w:div w:id="1484277416">
          <w:marLeft w:val="0"/>
          <w:marRight w:val="0"/>
          <w:marTop w:val="0"/>
          <w:marBottom w:val="0"/>
          <w:divBdr>
            <w:top w:val="none" w:sz="0" w:space="0" w:color="auto"/>
            <w:left w:val="none" w:sz="0" w:space="0" w:color="auto"/>
            <w:bottom w:val="none" w:sz="0" w:space="0" w:color="auto"/>
            <w:right w:val="none" w:sz="0" w:space="0" w:color="auto"/>
          </w:divBdr>
        </w:div>
        <w:div w:id="1197305673">
          <w:marLeft w:val="0"/>
          <w:marRight w:val="0"/>
          <w:marTop w:val="0"/>
          <w:marBottom w:val="0"/>
          <w:divBdr>
            <w:top w:val="none" w:sz="0" w:space="0" w:color="auto"/>
            <w:left w:val="none" w:sz="0" w:space="0" w:color="auto"/>
            <w:bottom w:val="none" w:sz="0" w:space="0" w:color="auto"/>
            <w:right w:val="none" w:sz="0" w:space="0" w:color="auto"/>
          </w:divBdr>
        </w:div>
        <w:div w:id="2014257598">
          <w:marLeft w:val="0"/>
          <w:marRight w:val="0"/>
          <w:marTop w:val="0"/>
          <w:marBottom w:val="0"/>
          <w:divBdr>
            <w:top w:val="none" w:sz="0" w:space="0" w:color="auto"/>
            <w:left w:val="none" w:sz="0" w:space="0" w:color="auto"/>
            <w:bottom w:val="none" w:sz="0" w:space="0" w:color="auto"/>
            <w:right w:val="none" w:sz="0" w:space="0" w:color="auto"/>
          </w:divBdr>
        </w:div>
        <w:div w:id="362557138">
          <w:marLeft w:val="0"/>
          <w:marRight w:val="0"/>
          <w:marTop w:val="0"/>
          <w:marBottom w:val="0"/>
          <w:divBdr>
            <w:top w:val="none" w:sz="0" w:space="0" w:color="auto"/>
            <w:left w:val="none" w:sz="0" w:space="0" w:color="auto"/>
            <w:bottom w:val="none" w:sz="0" w:space="0" w:color="auto"/>
            <w:right w:val="none" w:sz="0" w:space="0" w:color="auto"/>
          </w:divBdr>
        </w:div>
        <w:div w:id="1016809640">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 w:id="1225872584">
          <w:marLeft w:val="0"/>
          <w:marRight w:val="0"/>
          <w:marTop w:val="0"/>
          <w:marBottom w:val="0"/>
          <w:divBdr>
            <w:top w:val="none" w:sz="0" w:space="0" w:color="auto"/>
            <w:left w:val="none" w:sz="0" w:space="0" w:color="auto"/>
            <w:bottom w:val="none" w:sz="0" w:space="0" w:color="auto"/>
            <w:right w:val="none" w:sz="0" w:space="0" w:color="auto"/>
          </w:divBdr>
        </w:div>
        <w:div w:id="287124025">
          <w:marLeft w:val="0"/>
          <w:marRight w:val="0"/>
          <w:marTop w:val="0"/>
          <w:marBottom w:val="0"/>
          <w:divBdr>
            <w:top w:val="none" w:sz="0" w:space="0" w:color="auto"/>
            <w:left w:val="none" w:sz="0" w:space="0" w:color="auto"/>
            <w:bottom w:val="none" w:sz="0" w:space="0" w:color="auto"/>
            <w:right w:val="none" w:sz="0" w:space="0" w:color="auto"/>
          </w:divBdr>
        </w:div>
        <w:div w:id="1360663287">
          <w:marLeft w:val="0"/>
          <w:marRight w:val="0"/>
          <w:marTop w:val="0"/>
          <w:marBottom w:val="0"/>
          <w:divBdr>
            <w:top w:val="none" w:sz="0" w:space="0" w:color="auto"/>
            <w:left w:val="none" w:sz="0" w:space="0" w:color="auto"/>
            <w:bottom w:val="none" w:sz="0" w:space="0" w:color="auto"/>
            <w:right w:val="none" w:sz="0" w:space="0" w:color="auto"/>
          </w:divBdr>
        </w:div>
        <w:div w:id="169370628">
          <w:marLeft w:val="0"/>
          <w:marRight w:val="0"/>
          <w:marTop w:val="0"/>
          <w:marBottom w:val="0"/>
          <w:divBdr>
            <w:top w:val="none" w:sz="0" w:space="0" w:color="auto"/>
            <w:left w:val="none" w:sz="0" w:space="0" w:color="auto"/>
            <w:bottom w:val="none" w:sz="0" w:space="0" w:color="auto"/>
            <w:right w:val="none" w:sz="0" w:space="0" w:color="auto"/>
          </w:divBdr>
        </w:div>
        <w:div w:id="555240121">
          <w:marLeft w:val="0"/>
          <w:marRight w:val="0"/>
          <w:marTop w:val="0"/>
          <w:marBottom w:val="0"/>
          <w:divBdr>
            <w:top w:val="none" w:sz="0" w:space="0" w:color="auto"/>
            <w:left w:val="none" w:sz="0" w:space="0" w:color="auto"/>
            <w:bottom w:val="none" w:sz="0" w:space="0" w:color="auto"/>
            <w:right w:val="none" w:sz="0" w:space="0" w:color="auto"/>
          </w:divBdr>
        </w:div>
        <w:div w:id="1106314139">
          <w:marLeft w:val="0"/>
          <w:marRight w:val="0"/>
          <w:marTop w:val="0"/>
          <w:marBottom w:val="0"/>
          <w:divBdr>
            <w:top w:val="none" w:sz="0" w:space="0" w:color="auto"/>
            <w:left w:val="none" w:sz="0" w:space="0" w:color="auto"/>
            <w:bottom w:val="none" w:sz="0" w:space="0" w:color="auto"/>
            <w:right w:val="none" w:sz="0" w:space="0" w:color="auto"/>
          </w:divBdr>
        </w:div>
        <w:div w:id="1715692034">
          <w:marLeft w:val="0"/>
          <w:marRight w:val="0"/>
          <w:marTop w:val="0"/>
          <w:marBottom w:val="0"/>
          <w:divBdr>
            <w:top w:val="none" w:sz="0" w:space="0" w:color="auto"/>
            <w:left w:val="none" w:sz="0" w:space="0" w:color="auto"/>
            <w:bottom w:val="none" w:sz="0" w:space="0" w:color="auto"/>
            <w:right w:val="none" w:sz="0" w:space="0" w:color="auto"/>
          </w:divBdr>
        </w:div>
        <w:div w:id="219169181">
          <w:marLeft w:val="0"/>
          <w:marRight w:val="0"/>
          <w:marTop w:val="0"/>
          <w:marBottom w:val="0"/>
          <w:divBdr>
            <w:top w:val="none" w:sz="0" w:space="0" w:color="auto"/>
            <w:left w:val="none" w:sz="0" w:space="0" w:color="auto"/>
            <w:bottom w:val="none" w:sz="0" w:space="0" w:color="auto"/>
            <w:right w:val="none" w:sz="0" w:space="0" w:color="auto"/>
          </w:divBdr>
        </w:div>
        <w:div w:id="1131555492">
          <w:marLeft w:val="0"/>
          <w:marRight w:val="0"/>
          <w:marTop w:val="0"/>
          <w:marBottom w:val="0"/>
          <w:divBdr>
            <w:top w:val="none" w:sz="0" w:space="0" w:color="auto"/>
            <w:left w:val="none" w:sz="0" w:space="0" w:color="auto"/>
            <w:bottom w:val="none" w:sz="0" w:space="0" w:color="auto"/>
            <w:right w:val="none" w:sz="0" w:space="0" w:color="auto"/>
          </w:divBdr>
        </w:div>
        <w:div w:id="1773428308">
          <w:marLeft w:val="0"/>
          <w:marRight w:val="0"/>
          <w:marTop w:val="0"/>
          <w:marBottom w:val="0"/>
          <w:divBdr>
            <w:top w:val="none" w:sz="0" w:space="0" w:color="auto"/>
            <w:left w:val="none" w:sz="0" w:space="0" w:color="auto"/>
            <w:bottom w:val="none" w:sz="0" w:space="0" w:color="auto"/>
            <w:right w:val="none" w:sz="0" w:space="0" w:color="auto"/>
          </w:divBdr>
        </w:div>
        <w:div w:id="1400178660">
          <w:marLeft w:val="0"/>
          <w:marRight w:val="0"/>
          <w:marTop w:val="0"/>
          <w:marBottom w:val="0"/>
          <w:divBdr>
            <w:top w:val="none" w:sz="0" w:space="0" w:color="auto"/>
            <w:left w:val="none" w:sz="0" w:space="0" w:color="auto"/>
            <w:bottom w:val="none" w:sz="0" w:space="0" w:color="auto"/>
            <w:right w:val="none" w:sz="0" w:space="0" w:color="auto"/>
          </w:divBdr>
        </w:div>
        <w:div w:id="777988319">
          <w:marLeft w:val="0"/>
          <w:marRight w:val="0"/>
          <w:marTop w:val="0"/>
          <w:marBottom w:val="0"/>
          <w:divBdr>
            <w:top w:val="none" w:sz="0" w:space="0" w:color="auto"/>
            <w:left w:val="none" w:sz="0" w:space="0" w:color="auto"/>
            <w:bottom w:val="none" w:sz="0" w:space="0" w:color="auto"/>
            <w:right w:val="none" w:sz="0" w:space="0" w:color="auto"/>
          </w:divBdr>
        </w:div>
        <w:div w:id="285358118">
          <w:marLeft w:val="0"/>
          <w:marRight w:val="0"/>
          <w:marTop w:val="0"/>
          <w:marBottom w:val="0"/>
          <w:divBdr>
            <w:top w:val="none" w:sz="0" w:space="0" w:color="auto"/>
            <w:left w:val="none" w:sz="0" w:space="0" w:color="auto"/>
            <w:bottom w:val="none" w:sz="0" w:space="0" w:color="auto"/>
            <w:right w:val="none" w:sz="0" w:space="0" w:color="auto"/>
          </w:divBdr>
        </w:div>
        <w:div w:id="374432513">
          <w:marLeft w:val="0"/>
          <w:marRight w:val="0"/>
          <w:marTop w:val="0"/>
          <w:marBottom w:val="0"/>
          <w:divBdr>
            <w:top w:val="none" w:sz="0" w:space="0" w:color="auto"/>
            <w:left w:val="none" w:sz="0" w:space="0" w:color="auto"/>
            <w:bottom w:val="none" w:sz="0" w:space="0" w:color="auto"/>
            <w:right w:val="none" w:sz="0" w:space="0" w:color="auto"/>
          </w:divBdr>
        </w:div>
        <w:div w:id="807476830">
          <w:marLeft w:val="0"/>
          <w:marRight w:val="0"/>
          <w:marTop w:val="0"/>
          <w:marBottom w:val="0"/>
          <w:divBdr>
            <w:top w:val="none" w:sz="0" w:space="0" w:color="auto"/>
            <w:left w:val="none" w:sz="0" w:space="0" w:color="auto"/>
            <w:bottom w:val="none" w:sz="0" w:space="0" w:color="auto"/>
            <w:right w:val="none" w:sz="0" w:space="0" w:color="auto"/>
          </w:divBdr>
        </w:div>
        <w:div w:id="34934196">
          <w:marLeft w:val="0"/>
          <w:marRight w:val="0"/>
          <w:marTop w:val="0"/>
          <w:marBottom w:val="0"/>
          <w:divBdr>
            <w:top w:val="none" w:sz="0" w:space="0" w:color="auto"/>
            <w:left w:val="none" w:sz="0" w:space="0" w:color="auto"/>
            <w:bottom w:val="none" w:sz="0" w:space="0" w:color="auto"/>
            <w:right w:val="none" w:sz="0" w:space="0" w:color="auto"/>
          </w:divBdr>
        </w:div>
        <w:div w:id="1130367095">
          <w:marLeft w:val="0"/>
          <w:marRight w:val="0"/>
          <w:marTop w:val="0"/>
          <w:marBottom w:val="0"/>
          <w:divBdr>
            <w:top w:val="none" w:sz="0" w:space="0" w:color="auto"/>
            <w:left w:val="none" w:sz="0" w:space="0" w:color="auto"/>
            <w:bottom w:val="none" w:sz="0" w:space="0" w:color="auto"/>
            <w:right w:val="none" w:sz="0" w:space="0" w:color="auto"/>
          </w:divBdr>
        </w:div>
        <w:div w:id="1013805008">
          <w:marLeft w:val="0"/>
          <w:marRight w:val="0"/>
          <w:marTop w:val="0"/>
          <w:marBottom w:val="0"/>
          <w:divBdr>
            <w:top w:val="none" w:sz="0" w:space="0" w:color="auto"/>
            <w:left w:val="none" w:sz="0" w:space="0" w:color="auto"/>
            <w:bottom w:val="none" w:sz="0" w:space="0" w:color="auto"/>
            <w:right w:val="none" w:sz="0" w:space="0" w:color="auto"/>
          </w:divBdr>
        </w:div>
        <w:div w:id="596063879">
          <w:marLeft w:val="0"/>
          <w:marRight w:val="0"/>
          <w:marTop w:val="0"/>
          <w:marBottom w:val="0"/>
          <w:divBdr>
            <w:top w:val="none" w:sz="0" w:space="0" w:color="auto"/>
            <w:left w:val="none" w:sz="0" w:space="0" w:color="auto"/>
            <w:bottom w:val="none" w:sz="0" w:space="0" w:color="auto"/>
            <w:right w:val="none" w:sz="0" w:space="0" w:color="auto"/>
          </w:divBdr>
        </w:div>
        <w:div w:id="1817801610">
          <w:marLeft w:val="0"/>
          <w:marRight w:val="0"/>
          <w:marTop w:val="0"/>
          <w:marBottom w:val="0"/>
          <w:divBdr>
            <w:top w:val="none" w:sz="0" w:space="0" w:color="auto"/>
            <w:left w:val="none" w:sz="0" w:space="0" w:color="auto"/>
            <w:bottom w:val="none" w:sz="0" w:space="0" w:color="auto"/>
            <w:right w:val="none" w:sz="0" w:space="0" w:color="auto"/>
          </w:divBdr>
        </w:div>
        <w:div w:id="419641799">
          <w:marLeft w:val="0"/>
          <w:marRight w:val="0"/>
          <w:marTop w:val="0"/>
          <w:marBottom w:val="0"/>
          <w:divBdr>
            <w:top w:val="none" w:sz="0" w:space="0" w:color="auto"/>
            <w:left w:val="none" w:sz="0" w:space="0" w:color="auto"/>
            <w:bottom w:val="none" w:sz="0" w:space="0" w:color="auto"/>
            <w:right w:val="none" w:sz="0" w:space="0" w:color="auto"/>
          </w:divBdr>
        </w:div>
        <w:div w:id="315764068">
          <w:marLeft w:val="0"/>
          <w:marRight w:val="0"/>
          <w:marTop w:val="0"/>
          <w:marBottom w:val="0"/>
          <w:divBdr>
            <w:top w:val="none" w:sz="0" w:space="0" w:color="auto"/>
            <w:left w:val="none" w:sz="0" w:space="0" w:color="auto"/>
            <w:bottom w:val="none" w:sz="0" w:space="0" w:color="auto"/>
            <w:right w:val="none" w:sz="0" w:space="0" w:color="auto"/>
          </w:divBdr>
        </w:div>
      </w:divsChild>
    </w:div>
    <w:div w:id="2074887638">
      <w:bodyDiv w:val="1"/>
      <w:marLeft w:val="0"/>
      <w:marRight w:val="0"/>
      <w:marTop w:val="0"/>
      <w:marBottom w:val="0"/>
      <w:divBdr>
        <w:top w:val="none" w:sz="0" w:space="0" w:color="auto"/>
        <w:left w:val="none" w:sz="0" w:space="0" w:color="auto"/>
        <w:bottom w:val="none" w:sz="0" w:space="0" w:color="auto"/>
        <w:right w:val="none" w:sz="0" w:space="0" w:color="auto"/>
      </w:divBdr>
    </w:div>
    <w:div w:id="2123331035">
      <w:bodyDiv w:val="1"/>
      <w:marLeft w:val="0"/>
      <w:marRight w:val="0"/>
      <w:marTop w:val="0"/>
      <w:marBottom w:val="0"/>
      <w:divBdr>
        <w:top w:val="none" w:sz="0" w:space="0" w:color="auto"/>
        <w:left w:val="none" w:sz="0" w:space="0" w:color="auto"/>
        <w:bottom w:val="none" w:sz="0" w:space="0" w:color="auto"/>
        <w:right w:val="none" w:sz="0" w:space="0" w:color="auto"/>
      </w:divBdr>
    </w:div>
    <w:div w:id="2134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5C52-CD9A-4E50-B2DA-511C1F8C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14</Pages>
  <Words>7529</Words>
  <Characters>42917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Nassar Seifo (PG Research)</dc:creator>
  <cp:keywords/>
  <dc:description/>
  <cp:lastModifiedBy>Mark Robertson</cp:lastModifiedBy>
  <cp:revision>33</cp:revision>
  <cp:lastPrinted>2018-12-12T20:52:00Z</cp:lastPrinted>
  <dcterms:created xsi:type="dcterms:W3CDTF">2018-12-13T15:56:00Z</dcterms:created>
  <dcterms:modified xsi:type="dcterms:W3CDTF">2018-12-20T15:29:00Z</dcterms:modified>
</cp:coreProperties>
</file>