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6B36BA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EE1B08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353D8973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14CEC6F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353D8973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14CEC6F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6B36BA">
      <w:pPr>
        <w:rPr>
          <w:rFonts w:cs="Times New Roman"/>
          <w:szCs w:val="28"/>
        </w:rPr>
      </w:pPr>
    </w:p>
    <w:p w14:paraId="34AE2547" w14:textId="0112FD0A" w:rsidR="00123192" w:rsidRDefault="00123192" w:rsidP="006B36BA">
      <w:pPr>
        <w:rPr>
          <w:rFonts w:cs="Times New Roman"/>
          <w:szCs w:val="28"/>
        </w:rPr>
      </w:pPr>
    </w:p>
    <w:p w14:paraId="75DD8A53" w14:textId="4112D620" w:rsidR="00123192" w:rsidRDefault="00123192" w:rsidP="006B36BA">
      <w:pPr>
        <w:rPr>
          <w:rFonts w:cs="Times New Roman"/>
          <w:szCs w:val="28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60D32BA" w:rsidR="006B36BA" w:rsidRDefault="006B36BA" w:rsidP="006B36BA">
      <w:pPr>
        <w:rPr>
          <w:rFonts w:cs="Times New Roman"/>
          <w:szCs w:val="28"/>
        </w:rPr>
      </w:pPr>
    </w:p>
    <w:p w14:paraId="735FFF94" w14:textId="77777777" w:rsidR="00FA17B7" w:rsidRPr="002B712D" w:rsidRDefault="00FA17B7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0FC1D8C3" w:rsidR="00123192" w:rsidRDefault="00123192" w:rsidP="006B36BA">
      <w:pPr>
        <w:rPr>
          <w:rFonts w:cs="Times New Roman"/>
          <w:szCs w:val="28"/>
        </w:rPr>
      </w:pPr>
    </w:p>
    <w:p w14:paraId="1AA56165" w14:textId="55962E24" w:rsidR="00FA17B7" w:rsidRDefault="00FA17B7" w:rsidP="006B36BA">
      <w:pPr>
        <w:rPr>
          <w:rFonts w:cs="Times New Roman"/>
          <w:szCs w:val="28"/>
        </w:rPr>
      </w:pPr>
    </w:p>
    <w:p w14:paraId="7D74FBBB" w14:textId="0BEA4147" w:rsidR="00FA17B7" w:rsidRDefault="00FA17B7" w:rsidP="006B36BA">
      <w:pPr>
        <w:rPr>
          <w:rFonts w:cs="Times New Roman"/>
          <w:szCs w:val="28"/>
        </w:rPr>
      </w:pPr>
    </w:p>
    <w:p w14:paraId="34D6FC83" w14:textId="36A1FE83" w:rsidR="00FA17B7" w:rsidRDefault="00FA17B7" w:rsidP="006B36BA">
      <w:pPr>
        <w:rPr>
          <w:rFonts w:cs="Times New Roman"/>
          <w:szCs w:val="28"/>
        </w:rPr>
      </w:pPr>
    </w:p>
    <w:p w14:paraId="7FADC805" w14:textId="48DF5F40" w:rsidR="00FA17B7" w:rsidRDefault="00FA17B7" w:rsidP="006B36BA">
      <w:pPr>
        <w:rPr>
          <w:rFonts w:cs="Times New Roman"/>
          <w:szCs w:val="28"/>
        </w:rPr>
      </w:pPr>
    </w:p>
    <w:p w14:paraId="3C5608C5" w14:textId="4B9B4455" w:rsidR="00FA17B7" w:rsidRDefault="00FA17B7" w:rsidP="006B36BA">
      <w:pPr>
        <w:rPr>
          <w:rFonts w:cs="Times New Roman"/>
          <w:szCs w:val="28"/>
        </w:rPr>
      </w:pPr>
    </w:p>
    <w:p w14:paraId="3CDF98FE" w14:textId="5F272430" w:rsidR="00FA17B7" w:rsidRDefault="00FA17B7" w:rsidP="006B36BA">
      <w:pPr>
        <w:rPr>
          <w:rFonts w:cs="Times New Roman"/>
          <w:szCs w:val="28"/>
        </w:rPr>
      </w:pPr>
    </w:p>
    <w:p w14:paraId="7BA42DF6" w14:textId="64841F1D" w:rsidR="00397747" w:rsidRDefault="00397747" w:rsidP="006B36BA">
      <w:pPr>
        <w:rPr>
          <w:rFonts w:cs="Times New Roman"/>
          <w:szCs w:val="28"/>
        </w:rPr>
      </w:pPr>
    </w:p>
    <w:p w14:paraId="3BAA9957" w14:textId="77777777" w:rsidR="00397747" w:rsidRDefault="00397747" w:rsidP="006B36BA">
      <w:pPr>
        <w:rPr>
          <w:rFonts w:cs="Times New Roman"/>
          <w:szCs w:val="28"/>
        </w:rPr>
      </w:pPr>
    </w:p>
    <w:p w14:paraId="2B9378B5" w14:textId="24A32E5D" w:rsidR="006B36BA" w:rsidRPr="002B712D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DE79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4F6EBF57" w14:textId="77777777" w:rsidR="00834F0D" w:rsidRDefault="00834F0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1A3BF3" w14:textId="140E80FF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lastRenderedPageBreak/>
        <w:t>Цель работы</w:t>
      </w:r>
    </w:p>
    <w:p w14:paraId="0B775FED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78773B09" w:rsidR="00397747" w:rsidRDefault="00834F0D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1.000.000.000,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ателю была предоставлена возможность самостоятельно выбирать максимальный размер случайного числа, в размере до 1.000.000.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1.000.000.000.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до 1.000.000.000.</w:t>
      </w:r>
    </w:p>
    <w:p w14:paraId="691EE162" w14:textId="6F5A7EC5" w:rsidR="00A16345" w:rsidRDefault="00A16345" w:rsidP="00A16345">
      <w:pPr>
        <w:ind w:firstLine="708"/>
        <w:jc w:val="both"/>
        <w:rPr>
          <w:rFonts w:cs="Times New Roman"/>
          <w:szCs w:val="28"/>
        </w:rPr>
      </w:pPr>
    </w:p>
    <w:p w14:paraId="7DBE2EFE" w14:textId="10CD208F" w:rsidR="00A16345" w:rsidRPr="00A16345" w:rsidRDefault="00A16345" w:rsidP="00A16345">
      <w:pPr>
        <w:ind w:firstLine="708"/>
        <w:jc w:val="center"/>
        <w:rPr>
          <w:rFonts w:cs="Times New Roman"/>
          <w:color w:val="FF0000"/>
          <w:szCs w:val="28"/>
        </w:rPr>
      </w:pPr>
      <w:r w:rsidRPr="00A16345">
        <w:rPr>
          <w:rFonts w:cs="Times New Roman"/>
          <w:color w:val="FF0000"/>
          <w:szCs w:val="28"/>
        </w:rPr>
        <w:t xml:space="preserve">Блок схемы и оценка </w:t>
      </w:r>
      <w:proofErr w:type="spellStart"/>
      <w:r w:rsidRPr="00A16345">
        <w:rPr>
          <w:rFonts w:cs="Times New Roman"/>
          <w:color w:val="FF0000"/>
          <w:szCs w:val="28"/>
        </w:rPr>
        <w:t>врменной</w:t>
      </w:r>
      <w:proofErr w:type="spellEnd"/>
      <w:r w:rsidRPr="00A16345">
        <w:rPr>
          <w:rFonts w:cs="Times New Roman"/>
          <w:color w:val="FF0000"/>
          <w:szCs w:val="28"/>
        </w:rPr>
        <w:t xml:space="preserve"> сложности:</w:t>
      </w:r>
    </w:p>
    <w:p w14:paraId="32E70F82" w14:textId="1E2FF535" w:rsidR="00A16345" w:rsidRDefault="00A16345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48706844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51F77FC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8C9863B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2515D332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30DEB265" w14:textId="462F712E" w:rsidR="00E21920" w:rsidRDefault="00177E80" w:rsidP="00177E8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3ACD3DF2" w:rsidR="00177E80" w:rsidRDefault="00177E80" w:rsidP="00177E80">
      <w:pPr>
        <w:spacing w:after="200" w:line="276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</w:p>
    <w:p w14:paraId="6ECE410E" w14:textId="3443E18B" w:rsidR="008D7859" w:rsidRPr="00531AB4" w:rsidRDefault="008D7859" w:rsidP="00177E80">
      <w:pPr>
        <w:spacing w:after="200" w:line="276" w:lineRule="auto"/>
        <w:jc w:val="both"/>
        <w:rPr>
          <w:rFonts w:cs="Times New Roman"/>
          <w:szCs w:val="28"/>
        </w:rPr>
      </w:pPr>
      <w:r w:rsidRPr="008D7859">
        <w:rPr>
          <w:rFonts w:cs="Times New Roman"/>
          <w:szCs w:val="28"/>
        </w:rPr>
        <w:drawing>
          <wp:inline distT="0" distB="0" distL="0" distR="0" wp14:anchorId="2B305DA0" wp14:editId="3432DCFF">
            <wp:extent cx="3808970" cy="12382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109"/>
                    <a:stretch/>
                  </pic:blipFill>
                  <pic:spPr bwMode="auto">
                    <a:xfrm>
                      <a:off x="0" y="0"/>
                      <a:ext cx="3845547" cy="1250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9A86E" w14:textId="483F520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03B0773" w14:textId="33999AF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6DC08C6" w14:textId="624949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0874F7B" w14:textId="5200E90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7F8154C" w14:textId="5355CC17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D837323" w14:textId="56E4C4F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164AA2C" w14:textId="2DE1122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E835165" w14:textId="7ED64BA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E206BAD" w14:textId="3CCFC65B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9F96A4D" w14:textId="406FCC43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BFBFA56" w14:textId="2CBF807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9B06385" w14:textId="0EE6BCB0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4E15779" w14:textId="13E584E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6727E0B0" w14:textId="7FE3B32C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5D5DAD1F" w14:textId="6DC76E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6D8C919" w14:textId="15A78725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56F85FB8" w14:textId="117D086A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4B87393" w14:textId="33367032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A7B04EE" w14:textId="6C790556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9CE9D23" w14:textId="066F534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4D0440E" w14:textId="77777777" w:rsidR="008C718F" w:rsidRP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460FE7E" w14:textId="25690889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6D91DB68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0F9B1374" w14:textId="3B7F31FC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BA65849" wp14:editId="3EA6A730">
            <wp:extent cx="5257800" cy="5276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827D" w14:textId="6567ED7B" w:rsidR="008C718F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szCs w:val="28"/>
        </w:rPr>
        <w:drawing>
          <wp:inline distT="0" distB="0" distL="0" distR="0" wp14:anchorId="5F0E6D96" wp14:editId="478EEE88">
            <wp:extent cx="3048425" cy="15813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3E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888C8CB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A496624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6242BD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786BB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EFEC282" w14:textId="44B21911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</w:rPr>
        <w:t>Произведение элементом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1BDC5562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6EC45276" w14:textId="628ED38D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F016BD" wp14:editId="31EE6CBD">
            <wp:extent cx="5010150" cy="521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B578" w14:textId="5A8BFB84" w:rsidR="008C718F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szCs w:val="28"/>
        </w:rPr>
        <w:lastRenderedPageBreak/>
        <w:drawing>
          <wp:inline distT="0" distB="0" distL="0" distR="0" wp14:anchorId="473CE0AD" wp14:editId="05843201">
            <wp:extent cx="2991267" cy="159089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8D79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456DADF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0945BCB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0859812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01E1C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9C8880D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CD1BF7" w14:textId="49F38912" w:rsidR="008C718F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3B7F0C15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13FF528E" w14:textId="7859B8F3" w:rsidR="008D7859" w:rsidRDefault="008D7859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 w:rsidRPr="008D7859">
        <w:rPr>
          <w:rFonts w:cs="Times New Roman"/>
          <w:szCs w:val="28"/>
          <w:lang w:val="en-US"/>
        </w:rPr>
        <w:drawing>
          <wp:inline distT="0" distB="0" distL="0" distR="0" wp14:anchorId="251931B3" wp14:editId="52945766">
            <wp:extent cx="3477110" cy="134321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5A5F" w14:textId="1DEC65F8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EB25FDD" wp14:editId="39104892">
            <wp:extent cx="6119495" cy="444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23C9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2BD44A6C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19CFBCCA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43889AAD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7F7D0AA4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1C56B2FF" w14:textId="7B0E2FEF" w:rsidR="00177E80" w:rsidRP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298A8843" w14:textId="77777777" w:rsidR="00531AB4" w:rsidRDefault="00531AB4" w:rsidP="00531AB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19AD776D" w14:textId="60780B61" w:rsid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D59FD43" wp14:editId="48E7ABE1">
            <wp:extent cx="4572000" cy="4093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6273" w14:textId="1D82ADFD" w:rsidR="00A85924" w:rsidRDefault="008D7859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8D7859">
        <w:rPr>
          <w:rFonts w:cs="Times New Roman"/>
          <w:szCs w:val="28"/>
        </w:rPr>
        <w:drawing>
          <wp:inline distT="0" distB="0" distL="0" distR="0" wp14:anchorId="39598526" wp14:editId="3A55CC29">
            <wp:extent cx="3591426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41C" w14:textId="5B8836E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3AE0BC4" w14:textId="17061042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AA7457" w14:textId="4C3E08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2DB9026" w14:textId="3C35C3BE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5A323DE" w14:textId="0EA3F64F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32CF583" w14:textId="2ED3810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308B1BF" w14:textId="7F97B0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95DB61E" w14:textId="1B208F04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B1B5881" w14:textId="1CB0E182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</w:t>
      </w:r>
      <w:r w:rsidRPr="00A85924">
        <w:rPr>
          <w:rFonts w:cs="Times New Roman"/>
          <w:szCs w:val="28"/>
        </w:rPr>
        <w:lastRenderedPageBreak/>
        <w:t>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732D306D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O(n^2)</w:t>
      </w:r>
    </w:p>
    <w:p w14:paraId="27A7CC19" w14:textId="004753A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643FBAD" wp14:editId="74C15DC1">
            <wp:extent cx="5735955" cy="5222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4745" w14:textId="534C17D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293BF0AC" w14:textId="3A84EEA4" w:rsidR="00550D9B" w:rsidRDefault="005A319C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lastRenderedPageBreak/>
        <w:drawing>
          <wp:inline distT="0" distB="0" distL="0" distR="0" wp14:anchorId="18C3DDCD" wp14:editId="2D20BB3E">
            <wp:extent cx="3753374" cy="2810267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ECAA" w14:textId="5AF830DD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703D29C" w14:textId="537820BF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7) </w:t>
      </w:r>
      <w:r w:rsidRPr="00550D9B">
        <w:rPr>
          <w:rFonts w:cs="Times New Roman"/>
          <w:szCs w:val="28"/>
        </w:rPr>
        <w:t>Алгоритм быстрой сортировки (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</w:t>
      </w:r>
      <w:proofErr w:type="spellStart"/>
      <w:r w:rsidRPr="00550D9B">
        <w:rPr>
          <w:rFonts w:cs="Times New Roman"/>
          <w:szCs w:val="28"/>
        </w:rPr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proofErr w:type="spellStart"/>
      <w:r w:rsidRPr="00550D9B">
        <w:rPr>
          <w:rFonts w:cs="Times New Roman"/>
          <w:szCs w:val="28"/>
        </w:rPr>
        <w:lastRenderedPageBreak/>
        <w:t>Quick</w:t>
      </w:r>
      <w:proofErr w:type="spellEnd"/>
      <w:r w:rsidRPr="00550D9B">
        <w:rPr>
          <w:rFonts w:cs="Times New Roman"/>
          <w:szCs w:val="28"/>
        </w:rPr>
        <w:t xml:space="preserve">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2D114E3F" w:rsidR="00550D9B" w:rsidRPr="008B4CCA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8B4CCA" w:rsidRPr="008B4CCA">
        <w:rPr>
          <w:rFonts w:cs="Times New Roman"/>
          <w:szCs w:val="28"/>
        </w:rPr>
        <w:t>(</w:t>
      </w:r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>)</w:t>
      </w:r>
      <w:r w:rsidRPr="008B4CCA">
        <w:rPr>
          <w:rFonts w:cs="Times New Roman"/>
          <w:szCs w:val="28"/>
        </w:rPr>
        <w:t>)</w:t>
      </w:r>
    </w:p>
    <w:p w14:paraId="0BF3A0CE" w14:textId="40579325" w:rsidR="008B4CCA" w:rsidRPr="008B4CCA" w:rsidRDefault="008B4CCA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1AFF70" wp14:editId="7420F8EF">
            <wp:extent cx="6119495" cy="25476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BA56" w14:textId="6CF16005" w:rsid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drawing>
          <wp:inline distT="0" distB="0" distL="0" distR="0" wp14:anchorId="3C400044" wp14:editId="7E570F42">
            <wp:extent cx="4058216" cy="50489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8234" w14:textId="1414A47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8 – возведение в степень</w:t>
      </w:r>
    </w:p>
    <w:p w14:paraId="76F71936" w14:textId="66E3A29D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drawing>
          <wp:inline distT="0" distB="0" distL="0" distR="0" wp14:anchorId="77DD3C94" wp14:editId="7D6A0235">
            <wp:extent cx="3210373" cy="563958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4883" w14:textId="662CB651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lastRenderedPageBreak/>
        <w:drawing>
          <wp:inline distT="0" distB="0" distL="0" distR="0" wp14:anchorId="15E6AFC9" wp14:editId="4DF25ED3">
            <wp:extent cx="3219899" cy="5134692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3051" w14:textId="1D1B8E53" w:rsidR="005A319C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lastRenderedPageBreak/>
        <w:drawing>
          <wp:inline distT="0" distB="0" distL="0" distR="0" wp14:anchorId="0DF5D872" wp14:editId="2B7D4623">
            <wp:extent cx="3248478" cy="5753903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C89D" w14:textId="7922A9F8" w:rsidR="005A319C" w:rsidRPr="00550D9B" w:rsidRDefault="005A319C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A319C">
        <w:rPr>
          <w:rFonts w:cs="Times New Roman"/>
          <w:szCs w:val="28"/>
        </w:rPr>
        <w:lastRenderedPageBreak/>
        <w:drawing>
          <wp:inline distT="0" distB="0" distL="0" distR="0" wp14:anchorId="41DF7BF7" wp14:editId="35A389B9">
            <wp:extent cx="3305636" cy="365811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8D4" w14:textId="77777777" w:rsidR="00550D9B" w:rsidRPr="00177E80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6546405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40050D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B1442FD" w14:textId="77777777" w:rsidR="008C718F" w:rsidRDefault="008C718F" w:rsidP="005A319C">
      <w:pPr>
        <w:rPr>
          <w:rFonts w:cs="Times New Roman"/>
          <w:szCs w:val="28"/>
        </w:rPr>
      </w:pPr>
    </w:p>
    <w:p w14:paraId="085FA0C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7EA9DA9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59492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3A11F6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4B14C9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AF19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5B6823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F0E42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B9BB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924AB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BEA743D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41E0FA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EE50F4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4960F0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894211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E77992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978AA9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914FC0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0279A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37791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F2867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D862A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7D58FD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CA7317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F3D4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66C4FE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6F6C2A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771EA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69F5A8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2BB28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9AC668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D08411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47A1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4464E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BCF89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D038F4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0C3B23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442331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7F1708" w14:textId="7E98BAC6" w:rsidR="00834F0D" w:rsidRDefault="00A16345" w:rsidP="00A163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</w:t>
      </w:r>
    </w:p>
    <w:p w14:paraId="3067D31F" w14:textId="11EFA3D5" w:rsidR="00A16345" w:rsidRDefault="00A16345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60F70F46" w:rsidR="00245766" w:rsidRDefault="00245766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</w:p>
    <w:p w14:paraId="2196FA3B" w14:textId="0111D33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29F4177D" w:rsidR="00A62266" w:rsidRPr="00E21920" w:rsidRDefault="00E21920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</w:p>
    <w:p w14:paraId="6D47D4CB" w14:textId="21DC46C7" w:rsidR="00E21920" w:rsidRPr="00A62266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1435EF5A" w:rsidR="00B86F34" w:rsidRDefault="00B86F34" w:rsidP="00A16345">
      <w:pPr>
        <w:jc w:val="both"/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</w:p>
    <w:p w14:paraId="742C1A79" w14:textId="347715F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015" w14:textId="7091BB36" w:rsidR="00B86F34" w:rsidRDefault="00B86F34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</w:p>
    <w:p w14:paraId="21C7E926" w14:textId="39D4384F" w:rsidR="0035783E" w:rsidRDefault="0035783E" w:rsidP="00A16345">
      <w:pPr>
        <w:jc w:val="both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lastRenderedPageBreak/>
        <w:drawing>
          <wp:inline distT="0" distB="0" distL="0" distR="0" wp14:anchorId="41458B03" wp14:editId="08C55FFD">
            <wp:extent cx="6119495" cy="3714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F176" w14:textId="77777777" w:rsidR="0035783E" w:rsidRDefault="0035783E" w:rsidP="0035783E">
      <w:pPr>
        <w:ind w:firstLine="708"/>
        <w:jc w:val="both"/>
        <w:rPr>
          <w:rFonts w:cs="Times New Roman"/>
          <w:szCs w:val="28"/>
        </w:rPr>
      </w:pPr>
    </w:p>
    <w:p w14:paraId="1D8113C8" w14:textId="6DBAB1BF" w:rsidR="0035783E" w:rsidRDefault="0035783E" w:rsidP="0035783E">
      <w:pPr>
        <w:ind w:firstLine="708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состоит </w:t>
      </w:r>
      <w:proofErr w:type="gramStart"/>
      <w:r>
        <w:rPr>
          <w:rFonts w:cs="Times New Roman"/>
          <w:szCs w:val="28"/>
        </w:rPr>
        <w:t>из одной библиотеки</w:t>
      </w:r>
      <w:proofErr w:type="gramEnd"/>
      <w:r>
        <w:rPr>
          <w:rFonts w:cs="Times New Roman"/>
          <w:szCs w:val="28"/>
        </w:rPr>
        <w:t xml:space="preserve"> в которой содержатся четыре файла</w:t>
      </w:r>
      <w:r w:rsidRPr="0035783E">
        <w:rPr>
          <w:rFonts w:cs="Times New Roman"/>
          <w:szCs w:val="28"/>
        </w:rPr>
        <w:t>:</w:t>
      </w:r>
    </w:p>
    <w:p w14:paraId="2E41D237" w14:textId="04804AFF" w:rsidR="0035783E" w:rsidRDefault="0035783E" w:rsidP="0035783E">
      <w:pPr>
        <w:ind w:firstLine="708"/>
        <w:jc w:val="both"/>
        <w:rPr>
          <w:rFonts w:cs="Times New Roman"/>
          <w:szCs w:val="28"/>
        </w:rPr>
      </w:pPr>
      <w:r w:rsidRPr="0035783E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35783E">
        <w:rPr>
          <w:rFonts w:cs="Times New Roman"/>
          <w:szCs w:val="28"/>
        </w:rPr>
        <w:t xml:space="preserve"> + </w:t>
      </w:r>
      <w:proofErr w:type="spellStart"/>
      <w:r>
        <w:rPr>
          <w:rFonts w:cs="Times New Roman"/>
          <w:szCs w:val="28"/>
          <w:lang w:val="en-US"/>
        </w:rPr>
        <w:t>MainWindow</w:t>
      </w:r>
      <w:proofErr w:type="spellEnd"/>
      <w:r w:rsidRPr="0035783E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35783E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эти</w:t>
      </w:r>
      <w:r w:rsidRPr="003578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классы отвечают за начальный экран приложения, на котором расположены три кнопки отвечающие за переходы в следующие части программы</w:t>
      </w:r>
    </w:p>
    <w:p w14:paraId="48C9BB07" w14:textId="2A60430A" w:rsidR="00115785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szCs w:val="28"/>
        </w:rPr>
        <w:t xml:space="preserve">2)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отвечает за вывод результатов первого блока лабораторной работы</w:t>
      </w:r>
    </w:p>
    <w:p w14:paraId="48984AEA" w14:textId="795C588D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отвечает за вывод результатов </w:t>
      </w:r>
      <w:r>
        <w:rPr>
          <w:rFonts w:cs="Times New Roman"/>
          <w:szCs w:val="28"/>
        </w:rPr>
        <w:t>второго</w:t>
      </w:r>
      <w:r>
        <w:rPr>
          <w:rFonts w:cs="Times New Roman"/>
          <w:szCs w:val="28"/>
        </w:rPr>
        <w:t xml:space="preserve"> блока лабораторной работы</w:t>
      </w:r>
      <w:r>
        <w:rPr>
          <w:rFonts w:cs="Times New Roman"/>
          <w:szCs w:val="28"/>
        </w:rPr>
        <w:t xml:space="preserve"> (матрицы)</w:t>
      </w:r>
    </w:p>
    <w:p w14:paraId="29E07C16" w14:textId="795899CC" w:rsidR="00115785" w:rsidRDefault="00115785" w:rsidP="0011578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4) </w:t>
      </w:r>
      <w:r>
        <w:rPr>
          <w:rFonts w:cs="Times New Roman"/>
          <w:szCs w:val="28"/>
          <w:lang w:val="en-US"/>
        </w:rPr>
        <w:t>II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xaml</w:t>
      </w:r>
      <w:proofErr w:type="spellEnd"/>
      <w:r w:rsidRPr="00115785">
        <w:rPr>
          <w:rFonts w:cs="Times New Roman"/>
          <w:szCs w:val="28"/>
        </w:rPr>
        <w:t xml:space="preserve"> + 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I</w:t>
      </w:r>
      <w:r>
        <w:rPr>
          <w:rFonts w:cs="Times New Roman"/>
          <w:szCs w:val="28"/>
          <w:lang w:val="en-US"/>
        </w:rPr>
        <w:t>I</w:t>
      </w:r>
      <w:r w:rsidRPr="0011578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cs</w:t>
      </w:r>
      <w:r w:rsidRPr="001157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отвечает за вывод результатов </w:t>
      </w:r>
      <w:r>
        <w:rPr>
          <w:rFonts w:cs="Times New Roman"/>
          <w:szCs w:val="28"/>
        </w:rPr>
        <w:t>третье</w:t>
      </w:r>
      <w:r>
        <w:rPr>
          <w:rFonts w:cs="Times New Roman"/>
          <w:szCs w:val="28"/>
        </w:rPr>
        <w:t>го блока лабораторной работы (</w:t>
      </w:r>
      <w:r>
        <w:rPr>
          <w:rFonts w:cs="Times New Roman"/>
          <w:szCs w:val="28"/>
        </w:rPr>
        <w:t>собственные алгоритмы</w:t>
      </w:r>
      <w:r>
        <w:rPr>
          <w:rFonts w:cs="Times New Roman"/>
          <w:szCs w:val="28"/>
        </w:rPr>
        <w:t>)</w:t>
      </w:r>
    </w:p>
    <w:p w14:paraId="66BE1DB2" w14:textId="240518D8" w:rsidR="00115785" w:rsidRDefault="00115785" w:rsidP="00115785">
      <w:pPr>
        <w:ind w:firstLine="708"/>
        <w:jc w:val="both"/>
        <w:rPr>
          <w:rFonts w:cs="Times New Roman"/>
          <w:szCs w:val="28"/>
        </w:rPr>
      </w:pPr>
    </w:p>
    <w:p w14:paraId="49F88FF4" w14:textId="157ED0D2" w:rsidR="00115785" w:rsidRPr="00115785" w:rsidRDefault="00115785" w:rsidP="0035783E">
      <w:pPr>
        <w:ind w:firstLine="708"/>
        <w:jc w:val="both"/>
        <w:rPr>
          <w:rFonts w:cs="Times New Roman"/>
          <w:szCs w:val="28"/>
        </w:rPr>
      </w:pPr>
    </w:p>
    <w:p w14:paraId="0E7FFDAA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47C8D7DF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65C7DCA2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177C1FCD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2183A2B1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29A07646" w14:textId="77777777" w:rsidR="005A319C" w:rsidRDefault="005A319C" w:rsidP="0035783E">
      <w:pPr>
        <w:ind w:firstLine="708"/>
        <w:jc w:val="both"/>
        <w:rPr>
          <w:rFonts w:cs="Times New Roman"/>
          <w:szCs w:val="28"/>
          <w:lang w:val="en-US"/>
        </w:rPr>
      </w:pPr>
    </w:p>
    <w:p w14:paraId="6FB0E811" w14:textId="4A552034" w:rsidR="0035783E" w:rsidRDefault="00115785" w:rsidP="0035783E">
      <w:pPr>
        <w:ind w:firstLine="708"/>
        <w:jc w:val="both"/>
        <w:rPr>
          <w:rFonts w:cs="Times New Roman"/>
          <w:szCs w:val="28"/>
        </w:rPr>
      </w:pPr>
      <w:r w:rsidRPr="00115785">
        <w:rPr>
          <w:rFonts w:cs="Times New Roman"/>
          <w:szCs w:val="28"/>
          <w:lang w:val="en-US"/>
        </w:rPr>
        <w:lastRenderedPageBreak/>
        <w:drawing>
          <wp:anchor distT="0" distB="0" distL="114300" distR="114300" simplePos="0" relativeHeight="251661824" behindDoc="1" locked="0" layoutInCell="1" allowOverlap="1" wp14:anchorId="4DAEE047" wp14:editId="53F1F63C">
            <wp:simplePos x="0" y="0"/>
            <wp:positionH relativeFrom="page">
              <wp:posOffset>247650</wp:posOffset>
            </wp:positionH>
            <wp:positionV relativeFrom="paragraph">
              <wp:posOffset>3810</wp:posOffset>
            </wp:positionV>
            <wp:extent cx="7265035" cy="5591175"/>
            <wp:effectExtent l="0" t="0" r="0" b="9525"/>
            <wp:wrapTight wrapText="bothSides">
              <wp:wrapPolygon edited="0">
                <wp:start x="0" y="0"/>
                <wp:lineTo x="0" y="21563"/>
                <wp:lineTo x="21523" y="21563"/>
                <wp:lineTo x="2152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03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4F91D" w14:textId="24614367" w:rsidR="005A319C" w:rsidRDefault="003A0271" w:rsidP="003A0271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2</w:t>
      </w:r>
    </w:p>
    <w:p w14:paraId="42638AE7" w14:textId="7C2B9B4C" w:rsidR="003A0271" w:rsidRDefault="00FC14B2" w:rsidP="003A0271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блоке требуется перемножить две квадратные матрицы размера </w:t>
      </w:r>
      <w:r>
        <w:rPr>
          <w:rFonts w:cs="Times New Roman"/>
          <w:szCs w:val="28"/>
          <w:lang w:val="en-US"/>
        </w:rPr>
        <w:t>n</w:t>
      </w:r>
      <w:r w:rsidRPr="00FC14B2">
        <w:rPr>
          <w:rFonts w:cs="Times New Roman"/>
          <w:szCs w:val="28"/>
        </w:rPr>
        <w:t>.</w:t>
      </w:r>
    </w:p>
    <w:p w14:paraId="7F448C50" w14:textId="7B88D821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Чтобы перемножить квадратные матрицы, нужно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умножить элементы в строках первой матрицы на элементы в столбцах второй матрицы и сложить полученные значения</w:t>
      </w:r>
      <w:r w:rsidRPr="00FC14B2">
        <w:rPr>
          <w:color w:val="333333"/>
          <w:sz w:val="28"/>
          <w:szCs w:val="28"/>
        </w:rPr>
        <w:t>.</w:t>
      </w:r>
      <w:r w:rsidRPr="00FC14B2">
        <w:rPr>
          <w:color w:val="333333"/>
          <w:sz w:val="28"/>
          <w:szCs w:val="28"/>
        </w:rPr>
        <w:t xml:space="preserve"> </w:t>
      </w:r>
    </w:p>
    <w:p w14:paraId="03C7D260" w14:textId="50FA6CFC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Умножать можно только </w:t>
      </w:r>
      <w:r w:rsidRPr="00FC14B2">
        <w:rPr>
          <w:rStyle w:val="af3"/>
          <w:b w:val="0"/>
          <w:bCs w:val="0"/>
          <w:color w:val="333333"/>
          <w:sz w:val="28"/>
          <w:szCs w:val="28"/>
        </w:rPr>
        <w:t>согласованные матрицы</w:t>
      </w:r>
      <w:r w:rsidRPr="00FC14B2">
        <w:rPr>
          <w:color w:val="333333"/>
          <w:sz w:val="28"/>
          <w:szCs w:val="28"/>
        </w:rPr>
        <w:t>, где количество столбцов первой матрицы равно количеству строк второй.</w:t>
      </w:r>
      <w:r w:rsidRPr="00FC14B2">
        <w:rPr>
          <w:color w:val="333333"/>
          <w:sz w:val="28"/>
          <w:szCs w:val="28"/>
        </w:rPr>
        <w:t xml:space="preserve"> </w:t>
      </w:r>
    </w:p>
    <w:p w14:paraId="44B812DB" w14:textId="77777777" w:rsid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rStyle w:val="af3"/>
          <w:b w:val="0"/>
          <w:bCs w:val="0"/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>Алгоритм умножения:</w:t>
      </w:r>
    </w:p>
    <w:p w14:paraId="25962932" w14:textId="3FCC157A" w:rsidR="00FC14B2" w:rsidRPr="00FC14B2" w:rsidRDefault="00FC14B2" w:rsidP="00FC14B2">
      <w:pPr>
        <w:pStyle w:val="futurismarkdown-paragraph"/>
        <w:shd w:val="clear" w:color="auto" w:fill="FFFFFF"/>
        <w:spacing w:before="0" w:beforeAutospacing="0" w:after="120" w:afterAutospacing="0"/>
        <w:rPr>
          <w:color w:val="333333"/>
          <w:sz w:val="28"/>
          <w:szCs w:val="28"/>
        </w:rPr>
      </w:pPr>
      <w:r w:rsidRPr="00FC14B2">
        <w:rPr>
          <w:rStyle w:val="af3"/>
          <w:b w:val="0"/>
          <w:bCs w:val="0"/>
          <w:color w:val="333333"/>
          <w:sz w:val="28"/>
          <w:szCs w:val="28"/>
        </w:rPr>
        <w:t xml:space="preserve">1) </w:t>
      </w:r>
      <w:r w:rsidR="005807A7">
        <w:rPr>
          <w:rStyle w:val="af3"/>
          <w:b w:val="0"/>
          <w:bCs w:val="0"/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>Перемножаем числовые значения первой строки на значения из первого столбца: </w:t>
      </w:r>
      <w:r w:rsidRPr="00FC14B2">
        <w:rPr>
          <w:color w:val="333333"/>
          <w:sz w:val="28"/>
          <w:szCs w:val="28"/>
        </w:rPr>
        <w:t xml:space="preserve"> </w:t>
      </w:r>
    </w:p>
    <w:p w14:paraId="0CB7312B" w14:textId="1360B500" w:rsidR="00FC14B2" w:rsidRPr="00FC14B2" w:rsidRDefault="00FC14B2" w:rsidP="00FC14B2">
      <w:pPr>
        <w:pStyle w:val="futurismarkdown-listitem"/>
        <w:shd w:val="clear" w:color="auto" w:fill="FFFFFF"/>
        <w:spacing w:before="0" w:beforeAutospacing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1.1)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>умножаем первый элемент первой строки на соответствующий элемент из первого столбца; </w:t>
      </w:r>
      <w:r w:rsidRPr="00FC14B2">
        <w:rPr>
          <w:color w:val="333333"/>
          <w:sz w:val="28"/>
          <w:szCs w:val="28"/>
        </w:rPr>
        <w:t xml:space="preserve"> </w:t>
      </w:r>
    </w:p>
    <w:p w14:paraId="6AE5F577" w14:textId="000C8603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ind w:firstLine="708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lastRenderedPageBreak/>
        <w:t xml:space="preserve">1.2)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>находим произведение второго элемента первой строки и второго элемента, который берём из столбца №1. </w:t>
      </w:r>
      <w:r w:rsidRPr="00FC14B2">
        <w:rPr>
          <w:color w:val="333333"/>
          <w:sz w:val="28"/>
          <w:szCs w:val="28"/>
        </w:rPr>
        <w:t xml:space="preserve"> </w:t>
      </w:r>
    </w:p>
    <w:p w14:paraId="1306D4F0" w14:textId="7B7DDFBA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2)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>Проделываем такие же действия со всеми элементами, пока не дойдём до конца первой строки матрицы. </w:t>
      </w:r>
      <w:r w:rsidRPr="00FC14B2">
        <w:rPr>
          <w:color w:val="333333"/>
          <w:sz w:val="28"/>
          <w:szCs w:val="28"/>
        </w:rPr>
        <w:t xml:space="preserve"> </w:t>
      </w:r>
    </w:p>
    <w:p w14:paraId="0823B4A9" w14:textId="26FCDD15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 xml:space="preserve">3) 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>Вычисленные произведения необходимо сложить между собой. Вычисленный результат будет равняться элементу для первой строки. </w:t>
      </w:r>
      <w:r w:rsidRPr="00FC14B2">
        <w:rPr>
          <w:color w:val="333333"/>
          <w:sz w:val="28"/>
          <w:szCs w:val="28"/>
        </w:rPr>
        <w:t xml:space="preserve"> </w:t>
      </w:r>
    </w:p>
    <w:p w14:paraId="5CD67715" w14:textId="4DBA2F24" w:rsidR="00FC14B2" w:rsidRPr="00FC14B2" w:rsidRDefault="00FC14B2" w:rsidP="00FC14B2">
      <w:pPr>
        <w:pStyle w:val="futurismarkdown-listitem"/>
        <w:shd w:val="clear" w:color="auto" w:fill="FFFFFF"/>
        <w:spacing w:before="0" w:after="0" w:afterAutospacing="0"/>
        <w:rPr>
          <w:color w:val="333333"/>
          <w:sz w:val="28"/>
          <w:szCs w:val="28"/>
        </w:rPr>
      </w:pPr>
      <w:r w:rsidRPr="00FC14B2">
        <w:rPr>
          <w:color w:val="333333"/>
          <w:sz w:val="28"/>
          <w:szCs w:val="28"/>
        </w:rPr>
        <w:t>4)</w:t>
      </w:r>
      <w:r w:rsidR="005807A7">
        <w:rPr>
          <w:color w:val="333333"/>
          <w:sz w:val="28"/>
          <w:szCs w:val="28"/>
        </w:rPr>
        <w:tab/>
      </w:r>
      <w:r w:rsidRPr="00FC14B2">
        <w:rPr>
          <w:color w:val="333333"/>
          <w:sz w:val="28"/>
          <w:szCs w:val="28"/>
        </w:rPr>
        <w:t xml:space="preserve"> </w:t>
      </w:r>
      <w:r w:rsidRPr="00FC14B2">
        <w:rPr>
          <w:color w:val="333333"/>
          <w:sz w:val="28"/>
          <w:szCs w:val="28"/>
        </w:rPr>
        <w:t>Аналогичные действия нужно проводить с каждой строкой вычисляемой матрицы. Вычисления проводятся до тех пор, пока все строчки новой матрицы не будут заполнены значениями. </w:t>
      </w:r>
      <w:r w:rsidRPr="00FC14B2">
        <w:rPr>
          <w:color w:val="333333"/>
          <w:sz w:val="28"/>
          <w:szCs w:val="28"/>
        </w:rPr>
        <w:t xml:space="preserve"> </w:t>
      </w:r>
    </w:p>
    <w:p w14:paraId="2FF1ACBE" w14:textId="6E211ABB" w:rsidR="00FC14B2" w:rsidRDefault="00FC14B2" w:rsidP="003A0271">
      <w:pPr>
        <w:ind w:firstLine="708"/>
        <w:jc w:val="both"/>
        <w:rPr>
          <w:rFonts w:cs="Times New Roman"/>
          <w:szCs w:val="28"/>
        </w:rPr>
      </w:pPr>
    </w:p>
    <w:p w14:paraId="6FCA7A3C" w14:textId="79DBCF02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Теоретическая сложность</w:t>
      </w:r>
      <w:r>
        <w:rPr>
          <w:rFonts w:cs="Times New Roman"/>
          <w:szCs w:val="28"/>
          <w:lang w:val="en-US"/>
        </w:rPr>
        <w:t>: O(n^3)</w:t>
      </w:r>
    </w:p>
    <w:p w14:paraId="00A17704" w14:textId="77777777" w:rsidR="005807A7" w:rsidRDefault="005807A7" w:rsidP="005807A7">
      <w:pPr>
        <w:ind w:firstLine="708"/>
        <w:jc w:val="both"/>
        <w:rPr>
          <w:rFonts w:cs="Times New Roman"/>
          <w:szCs w:val="28"/>
          <w:lang w:val="en-US"/>
        </w:rPr>
      </w:pPr>
    </w:p>
    <w:p w14:paraId="0FA69898" w14:textId="4D5F8E86" w:rsidR="005807A7" w:rsidRDefault="005807A7" w:rsidP="003A0271">
      <w:pPr>
        <w:ind w:firstLine="708"/>
        <w:jc w:val="both"/>
        <w:rPr>
          <w:rFonts w:cs="Times New Roman"/>
          <w:szCs w:val="28"/>
          <w:lang w:val="en-US"/>
        </w:rPr>
      </w:pPr>
      <w:r w:rsidRPr="005807A7">
        <w:rPr>
          <w:rFonts w:cs="Times New Roman"/>
          <w:szCs w:val="28"/>
          <w:lang w:val="en-US"/>
        </w:rPr>
        <w:drawing>
          <wp:inline distT="0" distB="0" distL="0" distR="0" wp14:anchorId="6B3E4363" wp14:editId="4EAC2BE5">
            <wp:extent cx="4810796" cy="3191320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BC0" w14:textId="64817389" w:rsidR="005807A7" w:rsidRDefault="005807A7" w:rsidP="005807A7">
      <w:pPr>
        <w:tabs>
          <w:tab w:val="left" w:pos="8880"/>
        </w:tabs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</w:p>
    <w:p w14:paraId="553A33D9" w14:textId="69860A18" w:rsidR="005807A7" w:rsidRDefault="005807A7" w:rsidP="005807A7">
      <w:pPr>
        <w:tabs>
          <w:tab w:val="left" w:pos="8880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Блок 3</w:t>
      </w:r>
    </w:p>
    <w:p w14:paraId="563E28DD" w14:textId="54C814D3" w:rsidR="005807A7" w:rsidRDefault="0070652F" w:rsidP="005807A7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1)</w:t>
      </w:r>
      <w:r>
        <w:rPr>
          <w:rFonts w:cs="Times New Roman"/>
          <w:szCs w:val="28"/>
        </w:rPr>
        <w:t>Алгоритм о разбиении множества на два подмножества с одинаковой суммой</w:t>
      </w:r>
    </w:p>
    <w:p w14:paraId="4E773921" w14:textId="09C01275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Временная сложность</w:t>
      </w:r>
    </w:p>
    <w:p w14:paraId="2890C59B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B6B9857" w14:textId="1D10A07E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Теоретическая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), </w:t>
      </w:r>
    </w:p>
    <w:p w14:paraId="4ED77BCE" w14:textId="548BDDEF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где n — количество элементов в массиве </w:t>
      </w:r>
      <w:proofErr w:type="spellStart"/>
      <w:r w:rsidRPr="0070652F">
        <w:rPr>
          <w:rFonts w:cs="Times New Roman"/>
          <w:szCs w:val="28"/>
        </w:rPr>
        <w:t>nums</w:t>
      </w:r>
      <w:proofErr w:type="spellEnd"/>
      <w:r w:rsidRPr="0070652F">
        <w:rPr>
          <w:rFonts w:cs="Times New Roman"/>
          <w:szCs w:val="28"/>
        </w:rPr>
        <w:t xml:space="preserve">, а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 xml:space="preserve"> — половина суммы всех элементов массива.</w:t>
      </w:r>
    </w:p>
    <w:p w14:paraId="3AD18CFC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3CE380A7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>Объяснение временной сложности</w:t>
      </w:r>
    </w:p>
    <w:p w14:paraId="7ECB6227" w14:textId="68E1FC0A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>Вычисление общей суммы: O(n)</w:t>
      </w:r>
    </w:p>
    <w:p w14:paraId="5B816A0D" w14:textId="2EB65580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Заполнение массива </w:t>
      </w:r>
      <w:proofErr w:type="spellStart"/>
      <w:r w:rsidRPr="0070652F">
        <w:rPr>
          <w:rFonts w:cs="Times New Roman"/>
          <w:szCs w:val="28"/>
        </w:rPr>
        <w:t>dp</w:t>
      </w:r>
      <w:proofErr w:type="spellEnd"/>
      <w:r w:rsidRPr="0070652F">
        <w:rPr>
          <w:rFonts w:cs="Times New Roman"/>
          <w:szCs w:val="28"/>
        </w:rPr>
        <w:t xml:space="preserve">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0ECE668B" w14:textId="28F39EAD" w:rsid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</w:t>
      </w:r>
      <w:r w:rsidRPr="0070652F">
        <w:rPr>
          <w:rFonts w:cs="Times New Roman"/>
          <w:szCs w:val="28"/>
        </w:rPr>
        <w:t xml:space="preserve">Итоговая сложность: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</w:t>
      </w:r>
    </w:p>
    <w:p w14:paraId="251B26FE" w14:textId="7777777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</w:p>
    <w:p w14:paraId="1F40929A" w14:textId="3D99B70E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lastRenderedPageBreak/>
        <w:t>Заключение</w:t>
      </w:r>
      <w:r w:rsidRPr="0070652F">
        <w:rPr>
          <w:rFonts w:cs="Times New Roman"/>
          <w:szCs w:val="28"/>
        </w:rPr>
        <w:t>:</w:t>
      </w:r>
    </w:p>
    <w:p w14:paraId="1AD3B932" w14:textId="27880546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r w:rsidRPr="0070652F">
        <w:rPr>
          <w:rFonts w:cs="Times New Roman"/>
          <w:szCs w:val="28"/>
        </w:rPr>
        <w:t xml:space="preserve">      </w:t>
      </w:r>
      <w:r w:rsidRPr="0070652F">
        <w:rPr>
          <w:rFonts w:cs="Times New Roman"/>
          <w:szCs w:val="28"/>
        </w:rPr>
        <w:t xml:space="preserve">Алгоритм </w:t>
      </w:r>
      <w:proofErr w:type="spellStart"/>
      <w:r w:rsidRPr="0070652F">
        <w:rPr>
          <w:rFonts w:cs="Times New Roman"/>
          <w:szCs w:val="28"/>
        </w:rPr>
        <w:t>CanPartition</w:t>
      </w:r>
      <w:proofErr w:type="spellEnd"/>
      <w:r w:rsidRPr="0070652F">
        <w:rPr>
          <w:rFonts w:cs="Times New Roman"/>
          <w:szCs w:val="28"/>
        </w:rPr>
        <w:t xml:space="preserve"> решает задачу разбиения множества на два подмножества с одинаковой суммой с использованием динамического программирования. Временная сложность алгоритма составляет </w:t>
      </w:r>
      <w:proofErr w:type="gramStart"/>
      <w:r w:rsidRPr="0070652F">
        <w:rPr>
          <w:rFonts w:cs="Times New Roman"/>
          <w:szCs w:val="28"/>
        </w:rPr>
        <w:t>O(</w:t>
      </w:r>
      <w:proofErr w:type="gramEnd"/>
      <w:r w:rsidRPr="0070652F">
        <w:rPr>
          <w:rFonts w:cs="Times New Roman"/>
          <w:szCs w:val="28"/>
        </w:rPr>
        <w:t xml:space="preserve">n * </w:t>
      </w:r>
      <w:proofErr w:type="spellStart"/>
      <w:r w:rsidRPr="0070652F">
        <w:rPr>
          <w:rFonts w:cs="Times New Roman"/>
          <w:szCs w:val="28"/>
        </w:rPr>
        <w:t>targetSum</w:t>
      </w:r>
      <w:proofErr w:type="spellEnd"/>
      <w:r w:rsidRPr="0070652F">
        <w:rPr>
          <w:rFonts w:cs="Times New Roman"/>
          <w:szCs w:val="28"/>
        </w:rPr>
        <w:t>), что делает его эффективным для небольших и средних размеров массива. Для больших массивов время выполнения может стать значительным из-за экспон</w:t>
      </w:r>
      <w:r>
        <w:rPr>
          <w:rFonts w:cs="Times New Roman"/>
          <w:szCs w:val="28"/>
        </w:rPr>
        <w:t xml:space="preserve">енциального роста </w:t>
      </w:r>
      <w:r w:rsidRPr="0070652F">
        <w:rPr>
          <w:rFonts w:cs="Times New Roman"/>
          <w:szCs w:val="28"/>
        </w:rPr>
        <w:t>‘</w:t>
      </w:r>
      <w:proofErr w:type="spellStart"/>
      <w:r>
        <w:rPr>
          <w:rFonts w:cs="Times New Roman"/>
          <w:szCs w:val="28"/>
          <w:lang w:val="en-US"/>
        </w:rPr>
        <w:t>targetSum</w:t>
      </w:r>
      <w:proofErr w:type="spellEnd"/>
      <w:r w:rsidRPr="0070652F">
        <w:rPr>
          <w:rFonts w:cs="Times New Roman"/>
          <w:szCs w:val="28"/>
        </w:rPr>
        <w:t>’</w:t>
      </w:r>
    </w:p>
    <w:p w14:paraId="2E86111D" w14:textId="6D6E9FE7" w:rsidR="0070652F" w:rsidRPr="0070652F" w:rsidRDefault="0070652F" w:rsidP="0070652F">
      <w:pPr>
        <w:tabs>
          <w:tab w:val="left" w:pos="8880"/>
        </w:tabs>
        <w:jc w:val="both"/>
        <w:rPr>
          <w:rFonts w:cs="Times New Roman"/>
          <w:szCs w:val="28"/>
        </w:rPr>
      </w:pPr>
      <w:bookmarkStart w:id="0" w:name="_GoBack"/>
      <w:r w:rsidRPr="0070652F">
        <w:rPr>
          <w:rFonts w:cs="Times New Roman"/>
          <w:szCs w:val="28"/>
        </w:rPr>
        <w:drawing>
          <wp:inline distT="0" distB="0" distL="0" distR="0" wp14:anchorId="47F96577" wp14:editId="7A6706E5">
            <wp:extent cx="4714875" cy="619310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6900" cy="61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0652F" w:rsidRPr="0070652F" w:rsidSect="00F66E70">
      <w:footerReference w:type="default" r:id="rId32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A42829" w14:textId="77777777" w:rsidR="006D3834" w:rsidRDefault="006D3834">
      <w:r>
        <w:separator/>
      </w:r>
    </w:p>
  </w:endnote>
  <w:endnote w:type="continuationSeparator" w:id="0">
    <w:p w14:paraId="581FF598" w14:textId="77777777" w:rsidR="006D3834" w:rsidRDefault="006D3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2E475B" w14:textId="77777777" w:rsidR="006D3834" w:rsidRDefault="006D3834">
      <w:r>
        <w:separator/>
      </w:r>
    </w:p>
  </w:footnote>
  <w:footnote w:type="continuationSeparator" w:id="0">
    <w:p w14:paraId="1C3EF0FF" w14:textId="77777777" w:rsidR="006D3834" w:rsidRDefault="006D38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C6F334D"/>
    <w:multiLevelType w:val="multilevel"/>
    <w:tmpl w:val="7B6A0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4"/>
  </w:num>
  <w:num w:numId="5">
    <w:abstractNumId w:val="15"/>
  </w:num>
  <w:num w:numId="6">
    <w:abstractNumId w:val="9"/>
  </w:num>
  <w:num w:numId="7">
    <w:abstractNumId w:val="0"/>
  </w:num>
  <w:num w:numId="8">
    <w:abstractNumId w:val="8"/>
  </w:num>
  <w:num w:numId="9">
    <w:abstractNumId w:val="26"/>
  </w:num>
  <w:num w:numId="10">
    <w:abstractNumId w:val="23"/>
  </w:num>
  <w:num w:numId="11">
    <w:abstractNumId w:val="3"/>
  </w:num>
  <w:num w:numId="12">
    <w:abstractNumId w:val="24"/>
  </w:num>
  <w:num w:numId="13">
    <w:abstractNumId w:val="27"/>
  </w:num>
  <w:num w:numId="14">
    <w:abstractNumId w:val="2"/>
  </w:num>
  <w:num w:numId="15">
    <w:abstractNumId w:val="25"/>
  </w:num>
  <w:num w:numId="16">
    <w:abstractNumId w:val="20"/>
  </w:num>
  <w:num w:numId="17">
    <w:abstractNumId w:val="13"/>
  </w:num>
  <w:num w:numId="18">
    <w:abstractNumId w:val="18"/>
  </w:num>
  <w:num w:numId="19">
    <w:abstractNumId w:val="7"/>
  </w:num>
  <w:num w:numId="20">
    <w:abstractNumId w:val="12"/>
  </w:num>
  <w:num w:numId="21">
    <w:abstractNumId w:val="14"/>
  </w:num>
  <w:num w:numId="22">
    <w:abstractNumId w:val="28"/>
  </w:num>
  <w:num w:numId="23">
    <w:abstractNumId w:val="16"/>
  </w:num>
  <w:num w:numId="24">
    <w:abstractNumId w:val="1"/>
  </w:num>
  <w:num w:numId="25">
    <w:abstractNumId w:val="22"/>
  </w:num>
  <w:num w:numId="26">
    <w:abstractNumId w:val="17"/>
  </w:num>
  <w:num w:numId="27">
    <w:abstractNumId w:val="21"/>
  </w:num>
  <w:num w:numId="28">
    <w:abstractNumId w:val="6"/>
  </w:num>
  <w:num w:numId="29">
    <w:abstractNumId w:val="11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83F43"/>
    <w:rsid w:val="000A12E5"/>
    <w:rsid w:val="000A2985"/>
    <w:rsid w:val="000B3B2B"/>
    <w:rsid w:val="000D07A7"/>
    <w:rsid w:val="000F093D"/>
    <w:rsid w:val="000F4609"/>
    <w:rsid w:val="00115217"/>
    <w:rsid w:val="00115785"/>
    <w:rsid w:val="00116CB6"/>
    <w:rsid w:val="00123192"/>
    <w:rsid w:val="00177E80"/>
    <w:rsid w:val="001A26B1"/>
    <w:rsid w:val="001B5D9F"/>
    <w:rsid w:val="00205C73"/>
    <w:rsid w:val="00216543"/>
    <w:rsid w:val="00245766"/>
    <w:rsid w:val="002509B8"/>
    <w:rsid w:val="00255D88"/>
    <w:rsid w:val="0026568F"/>
    <w:rsid w:val="002A0A79"/>
    <w:rsid w:val="002B5A3E"/>
    <w:rsid w:val="002B712D"/>
    <w:rsid w:val="002C3A0B"/>
    <w:rsid w:val="002D1122"/>
    <w:rsid w:val="002D5D01"/>
    <w:rsid w:val="002E4BA3"/>
    <w:rsid w:val="002E5D88"/>
    <w:rsid w:val="00336329"/>
    <w:rsid w:val="0035783E"/>
    <w:rsid w:val="00366203"/>
    <w:rsid w:val="00397747"/>
    <w:rsid w:val="003A0271"/>
    <w:rsid w:val="003C1197"/>
    <w:rsid w:val="003D13A4"/>
    <w:rsid w:val="003D31AF"/>
    <w:rsid w:val="003E2611"/>
    <w:rsid w:val="003E4B94"/>
    <w:rsid w:val="00422B09"/>
    <w:rsid w:val="00442C6A"/>
    <w:rsid w:val="004435A8"/>
    <w:rsid w:val="00460B48"/>
    <w:rsid w:val="00475437"/>
    <w:rsid w:val="004A6D7A"/>
    <w:rsid w:val="004D694C"/>
    <w:rsid w:val="0052693D"/>
    <w:rsid w:val="00531AB4"/>
    <w:rsid w:val="00550D9B"/>
    <w:rsid w:val="00554A43"/>
    <w:rsid w:val="00555B82"/>
    <w:rsid w:val="005807A7"/>
    <w:rsid w:val="005A319C"/>
    <w:rsid w:val="005B0750"/>
    <w:rsid w:val="005E509C"/>
    <w:rsid w:val="005F69B2"/>
    <w:rsid w:val="00626444"/>
    <w:rsid w:val="00637559"/>
    <w:rsid w:val="006B36BA"/>
    <w:rsid w:val="006C1899"/>
    <w:rsid w:val="006D3834"/>
    <w:rsid w:val="006F448E"/>
    <w:rsid w:val="0070652F"/>
    <w:rsid w:val="00720A3D"/>
    <w:rsid w:val="00787E3D"/>
    <w:rsid w:val="00795760"/>
    <w:rsid w:val="007E2DAB"/>
    <w:rsid w:val="007F7E4E"/>
    <w:rsid w:val="00825DB6"/>
    <w:rsid w:val="00834F0D"/>
    <w:rsid w:val="00855D57"/>
    <w:rsid w:val="00877EEF"/>
    <w:rsid w:val="00881219"/>
    <w:rsid w:val="00891395"/>
    <w:rsid w:val="008A2F4F"/>
    <w:rsid w:val="008B0943"/>
    <w:rsid w:val="008B16F1"/>
    <w:rsid w:val="008B4CCA"/>
    <w:rsid w:val="008B5997"/>
    <w:rsid w:val="008C718F"/>
    <w:rsid w:val="008D7859"/>
    <w:rsid w:val="0092150E"/>
    <w:rsid w:val="0092310C"/>
    <w:rsid w:val="00930A7C"/>
    <w:rsid w:val="009413FF"/>
    <w:rsid w:val="00953AB4"/>
    <w:rsid w:val="009F09CC"/>
    <w:rsid w:val="009F3683"/>
    <w:rsid w:val="00A16345"/>
    <w:rsid w:val="00A17AA0"/>
    <w:rsid w:val="00A2791B"/>
    <w:rsid w:val="00A40C83"/>
    <w:rsid w:val="00A41864"/>
    <w:rsid w:val="00A507BE"/>
    <w:rsid w:val="00A62266"/>
    <w:rsid w:val="00A6527F"/>
    <w:rsid w:val="00A705A8"/>
    <w:rsid w:val="00A85924"/>
    <w:rsid w:val="00AC7AFC"/>
    <w:rsid w:val="00AD638C"/>
    <w:rsid w:val="00AE24C4"/>
    <w:rsid w:val="00AE47C2"/>
    <w:rsid w:val="00AF0BC4"/>
    <w:rsid w:val="00B0511A"/>
    <w:rsid w:val="00B07D01"/>
    <w:rsid w:val="00B15DDE"/>
    <w:rsid w:val="00B35B85"/>
    <w:rsid w:val="00B42276"/>
    <w:rsid w:val="00B51F41"/>
    <w:rsid w:val="00B61D61"/>
    <w:rsid w:val="00B86F34"/>
    <w:rsid w:val="00BA2938"/>
    <w:rsid w:val="00BA6847"/>
    <w:rsid w:val="00BB6492"/>
    <w:rsid w:val="00BE1DA7"/>
    <w:rsid w:val="00C05E1E"/>
    <w:rsid w:val="00C24A26"/>
    <w:rsid w:val="00C31592"/>
    <w:rsid w:val="00C64F1B"/>
    <w:rsid w:val="00CA248B"/>
    <w:rsid w:val="00CB4534"/>
    <w:rsid w:val="00CD0FAB"/>
    <w:rsid w:val="00CD2947"/>
    <w:rsid w:val="00CF6B2E"/>
    <w:rsid w:val="00CF7B94"/>
    <w:rsid w:val="00CF7FD8"/>
    <w:rsid w:val="00D2052E"/>
    <w:rsid w:val="00D3188C"/>
    <w:rsid w:val="00D443D4"/>
    <w:rsid w:val="00D4695A"/>
    <w:rsid w:val="00D55267"/>
    <w:rsid w:val="00D55C81"/>
    <w:rsid w:val="00D71E4B"/>
    <w:rsid w:val="00D879E2"/>
    <w:rsid w:val="00D918A2"/>
    <w:rsid w:val="00DD5F2F"/>
    <w:rsid w:val="00DD6C92"/>
    <w:rsid w:val="00DE7976"/>
    <w:rsid w:val="00E14269"/>
    <w:rsid w:val="00E17798"/>
    <w:rsid w:val="00E21920"/>
    <w:rsid w:val="00E65266"/>
    <w:rsid w:val="00E72E97"/>
    <w:rsid w:val="00EA0104"/>
    <w:rsid w:val="00ED6E39"/>
    <w:rsid w:val="00EE1B08"/>
    <w:rsid w:val="00EF0EAA"/>
    <w:rsid w:val="00F07CD6"/>
    <w:rsid w:val="00F11A57"/>
    <w:rsid w:val="00F34BE9"/>
    <w:rsid w:val="00F45A35"/>
    <w:rsid w:val="00F5038B"/>
    <w:rsid w:val="00F66E70"/>
    <w:rsid w:val="00F72AE0"/>
    <w:rsid w:val="00FA17B7"/>
    <w:rsid w:val="00FA198E"/>
    <w:rsid w:val="00FC14B2"/>
    <w:rsid w:val="00FD2384"/>
    <w:rsid w:val="00FD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D9B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  <w:style w:type="paragraph" w:customStyle="1" w:styleId="futurismarkdown-paragraph">
    <w:name w:val="futurismarkdown-paragraph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futurismarkdown-listitem">
    <w:name w:val="futurismarkdown-listitem"/>
    <w:basedOn w:val="a"/>
    <w:rsid w:val="00FC14B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90ADB1-4F26-4141-9E40-E8F839C9A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24</Pages>
  <Words>1298</Words>
  <Characters>7399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Turbo Daniil</cp:lastModifiedBy>
  <cp:revision>10</cp:revision>
  <cp:lastPrinted>2013-06-27T18:52:00Z</cp:lastPrinted>
  <dcterms:created xsi:type="dcterms:W3CDTF">2024-09-27T17:33:00Z</dcterms:created>
  <dcterms:modified xsi:type="dcterms:W3CDTF">2024-09-30T18:27:00Z</dcterms:modified>
</cp:coreProperties>
</file>