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 Con Servicing Management System</w:t>
        <w:br/>
        <w:t>Database Tables Documentation</w:t>
      </w:r>
    </w:p>
    <w:p>
      <w:pPr>
        <w:pStyle w:val="Heading2"/>
      </w:pPr>
      <w:r>
        <w:t>customers</w:t>
      </w:r>
    </w:p>
    <w:p>
      <w:r>
        <w:t>Purpose: Customer အချက်အလက်များ သိမ်းဆည်းရန်</w:t>
        <w:br/>
        <w:t>Fields:</w:t>
        <w:br/>
        <w:t>- id (PK)</w:t>
        <w:br/>
        <w:t>- name</w:t>
        <w:br/>
        <w:t>- phone</w:t>
        <w:br/>
        <w:t>- email</w:t>
        <w:br/>
        <w:t>- address</w:t>
        <w:br/>
        <w:t>- created_at</w:t>
        <w:br/>
        <w:t>- updated_at</w:t>
        <w:br/>
        <w:t>Relationship:</w:t>
        <w:br/>
        <w:t>- One customer → Many aircon_units</w:t>
      </w:r>
    </w:p>
    <w:p>
      <w:pPr>
        <w:pStyle w:val="Heading2"/>
      </w:pPr>
      <w:r>
        <w:t>aircon_brands</w:t>
      </w:r>
    </w:p>
    <w:p>
      <w:r>
        <w:t>Purpose: Aircon Brand အချက်အလက် သိမ်းရန်</w:t>
        <w:br/>
        <w:t>Fields:</w:t>
        <w:br/>
        <w:t>- id (PK)</w:t>
        <w:br/>
        <w:t>- brand_name</w:t>
        <w:br/>
        <w:t>- description</w:t>
        <w:br/>
        <w:t>- is_active</w:t>
        <w:br/>
        <w:t>- created_at</w:t>
        <w:br/>
        <w:t>- updated_at</w:t>
        <w:br/>
        <w:t>Relationship:</w:t>
        <w:br/>
        <w:t>- One brand → Many aircon_units, aircon_models</w:t>
      </w:r>
    </w:p>
    <w:p>
      <w:pPr>
        <w:pStyle w:val="Heading2"/>
      </w:pPr>
      <w:r>
        <w:t>aircon_models</w:t>
      </w:r>
    </w:p>
    <w:p>
      <w:r>
        <w:t>Purpose: Brand အလိုက် Model များ သိမ်းရန်</w:t>
        <w:br/>
        <w:t>Fields:</w:t>
        <w:br/>
        <w:t>- id (PK)</w:t>
        <w:br/>
        <w:t>- brand_id (FK)</w:t>
        <w:br/>
        <w:t>- model_name</w:t>
        <w:br/>
        <w:t>- hp</w:t>
        <w:br/>
        <w:t>Relationship:</w:t>
        <w:br/>
        <w:t>- One model → Many aircon_units</w:t>
      </w:r>
    </w:p>
    <w:p>
      <w:pPr>
        <w:pStyle w:val="Heading2"/>
      </w:pPr>
      <w:r>
        <w:t>aircon_units</w:t>
      </w:r>
    </w:p>
    <w:p>
      <w:r>
        <w:t>Purpose: Customer အိမ်ရှိ Aircon တစ်လုံးချင်းစီ</w:t>
        <w:br/>
        <w:t>Fields:</w:t>
        <w:br/>
        <w:t>- id (PK)</w:t>
        <w:br/>
        <w:t>- customer_id (FK)</w:t>
        <w:br/>
        <w:t>- brand_id (FK)</w:t>
        <w:br/>
        <w:t>- model_id (FK)</w:t>
        <w:br/>
        <w:t>- serial_number</w:t>
        <w:br/>
        <w:t>- capacity_hp</w:t>
        <w:br/>
        <w:t>- location</w:t>
        <w:br/>
        <w:t>- installation_date</w:t>
        <w:br/>
        <w:t>- created_at</w:t>
        <w:br/>
        <w:t>- updated_at</w:t>
      </w:r>
    </w:p>
    <w:p>
      <w:pPr>
        <w:pStyle w:val="Heading2"/>
      </w:pPr>
      <w:r>
        <w:t>service_technicians</w:t>
      </w:r>
    </w:p>
    <w:p>
      <w:r>
        <w:t>Purpose: Service လုပ်ပေးသော Technician များ</w:t>
        <w:br/>
        <w:t>Fields:</w:t>
        <w:br/>
        <w:t>- id (PK)</w:t>
        <w:br/>
        <w:t>- name</w:t>
        <w:br/>
        <w:t>- phone</w:t>
        <w:br/>
        <w:t>- email</w:t>
        <w:br/>
        <w:t>- address</w:t>
        <w:br/>
        <w:t>- join_date</w:t>
        <w:br/>
        <w:t>- is_active</w:t>
        <w:br/>
        <w:t>- created_at</w:t>
        <w:br/>
        <w:t>- updated_at</w:t>
      </w:r>
    </w:p>
    <w:p>
      <w:pPr>
        <w:pStyle w:val="Heading2"/>
      </w:pPr>
      <w:r>
        <w:t>service_records</w:t>
      </w:r>
    </w:p>
    <w:p>
      <w:r>
        <w:t>Purpose: Aircon Service History</w:t>
        <w:br/>
        <w:t>Fields:</w:t>
        <w:br/>
        <w:t>- id (PK)</w:t>
        <w:br/>
        <w:t>- aircon_unit_id (FK)</w:t>
        <w:br/>
        <w:t>- technician_id (FK)</w:t>
        <w:br/>
        <w:t>- service_date</w:t>
        <w:br/>
        <w:t>- service_type</w:t>
        <w:br/>
        <w:t>- remarks</w:t>
        <w:br/>
        <w:t>- next_service_due</w:t>
        <w:br/>
        <w:t>- created_at</w:t>
        <w:br/>
        <w:t>- updated_at</w:t>
      </w:r>
    </w:p>
    <w:p>
      <w:pPr>
        <w:pStyle w:val="Heading2"/>
      </w:pPr>
      <w:r>
        <w:t>service_warranties</w:t>
      </w:r>
    </w:p>
    <w:p>
      <w:r>
        <w:t>Purpose: Service အာမခံအချက်အလက်</w:t>
        <w:br/>
        <w:t>Fields:</w:t>
        <w:br/>
        <w:t>- id (PK)</w:t>
        <w:br/>
        <w:t>- service_record_id (FK)</w:t>
        <w:br/>
        <w:t>- warranty_start_date</w:t>
        <w:br/>
        <w:t>- warranty_end_date</w:t>
        <w:br/>
        <w:t>- terms</w:t>
        <w:br/>
        <w:t>- created_at</w:t>
        <w:br/>
        <w:t>- updated_at</w:t>
      </w:r>
    </w:p>
    <w:p>
      <w:pPr>
        <w:pStyle w:val="Heading2"/>
      </w:pPr>
      <w:r>
        <w:t>technician_bonuses</w:t>
      </w:r>
    </w:p>
    <w:p>
      <w:r>
        <w:t>Purpose: Technician Bonus &amp; Performance</w:t>
        <w:br/>
        <w:t>Fields:</w:t>
        <w:br/>
        <w:t>- id (PK)</w:t>
        <w:br/>
        <w:t>- technician_id (FK)</w:t>
        <w:br/>
        <w:t>- month</w:t>
        <w:br/>
        <w:t>- year</w:t>
        <w:br/>
        <w:t>- total_services</w:t>
        <w:br/>
        <w:t>- bonus_amount</w:t>
        <w:br/>
        <w:t>- remarks</w:t>
        <w:br/>
        <w:t>- created_at</w:t>
        <w:br/>
        <w:t>- updated_at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