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6024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BE6EE11" w:rsidR="00374C2E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>01</w:t>
            </w:r>
            <w:r w:rsidR="00906F66" w:rsidRPr="0056024A">
              <w:rPr>
                <w:rFonts w:ascii="D2Coding ligature" w:eastAsia="D2Coding ligature" w:hAnsi="D2Coding ligature"/>
                <w:b/>
                <w:sz w:val="32"/>
              </w:rPr>
              <w:t>9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년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="00656384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월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656384" w:rsidRPr="0056024A">
              <w:rPr>
                <w:rFonts w:ascii="D2Coding ligature" w:eastAsia="D2Coding ligature" w:hAnsi="D2Coding ligature"/>
                <w:b/>
                <w:sz w:val="32"/>
              </w:rPr>
              <w:t>2</w:t>
            </w:r>
            <w:r w:rsidR="00FE3523" w:rsidRPr="0056024A">
              <w:rPr>
                <w:rFonts w:ascii="D2Coding ligature" w:eastAsia="D2Coding ligature" w:hAnsi="D2Coding ligature"/>
                <w:b/>
                <w:sz w:val="32"/>
              </w:rPr>
              <w:t>8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일 실습보고서</w:t>
            </w:r>
          </w:p>
        </w:tc>
      </w:tr>
      <w:tr w:rsidR="00374C2E" w:rsidRPr="0056024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Pr="0056024A" w:rsidRDefault="003B249C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7조 조윤직 송재원 </w:t>
            </w:r>
            <w:proofErr w:type="spellStart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양석준</w:t>
            </w:r>
            <w:proofErr w:type="spell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진영</w:t>
            </w:r>
          </w:p>
        </w:tc>
      </w:tr>
      <w:tr w:rsidR="00346CD5" w:rsidRPr="0056024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BF4A07E" w:rsidR="00346CD5" w:rsidRPr="0056024A" w:rsidRDefault="00346CD5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실습자료</w:t>
            </w:r>
            <w:proofErr w:type="gramStart"/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:</w:t>
            </w:r>
            <w:proofErr w:type="gram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</w:t>
            </w:r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[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템플릿상속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,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S</w:t>
            </w:r>
            <w:r w:rsidR="00047B70" w:rsidRPr="0056024A">
              <w:rPr>
                <w:rFonts w:ascii="D2Coding ligature" w:eastAsia="D2Coding ligature" w:hAnsi="D2Coding ligature"/>
                <w:b/>
                <w:sz w:val="32"/>
              </w:rPr>
              <w:t>TL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벡터</w:t>
            </w:r>
            <w:r w:rsidR="00374C2E" w:rsidRPr="0056024A">
              <w:rPr>
                <w:rFonts w:ascii="D2Coding ligature" w:eastAsia="D2Coding ligature" w:hAnsi="D2Coding ligature" w:hint="eastAsia"/>
                <w:b/>
                <w:sz w:val="32"/>
              </w:rPr>
              <w:t>]</w:t>
            </w:r>
          </w:p>
        </w:tc>
      </w:tr>
      <w:tr w:rsidR="00422A3C" w:rsidRPr="0056024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t xml:space="preserve">소스코드 </w:t>
            </w:r>
          </w:p>
        </w:tc>
      </w:tr>
      <w:tr w:rsidR="00422A3C" w:rsidRPr="0056024A" w14:paraId="1E58F122" w14:textId="77777777" w:rsidTr="00374C2E">
        <w:tc>
          <w:tcPr>
            <w:tcW w:w="9016" w:type="dxa"/>
          </w:tcPr>
          <w:p w14:paraId="5C4097E0" w14:textId="424AAAE5" w:rsidR="004C7651" w:rsidRPr="0056024A" w:rsidRDefault="004C7651" w:rsidP="00DA228F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</w:pPr>
            <w:r w:rsidRPr="0056024A">
              <w:rPr>
                <w:rFonts w:ascii="D2Coding ligature" w:eastAsia="D2Coding ligature" w:hAnsi="D2Coding ligature" w:hint="eastAsia"/>
                <w:color w:val="000000"/>
                <w:sz w:val="40"/>
                <w:szCs w:val="40"/>
              </w:rPr>
              <w:t>/</w:t>
            </w:r>
            <w:r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>/</w:t>
            </w:r>
            <w:proofErr w:type="spellStart"/>
            <w:r w:rsidRPr="0056024A">
              <w:rPr>
                <w:rFonts w:ascii="D2Coding ligature" w:eastAsia="D2Coding ligature" w:hAnsi="D2Coding ligature" w:hint="eastAsia"/>
                <w:color w:val="000000"/>
                <w:sz w:val="40"/>
                <w:szCs w:val="40"/>
              </w:rPr>
              <w:t>T</w:t>
            </w:r>
            <w:r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>ArrayData</w:t>
            </w:r>
            <w:r w:rsidR="00D63CF3"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>Bak</w:t>
            </w:r>
            <w:r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>.h</w:t>
            </w:r>
            <w:proofErr w:type="spellEnd"/>
          </w:p>
          <w:p w14:paraId="54E87F69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#pragma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766CC06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51E006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B02C9F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class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250B9C7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public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97E6BD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FC763F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private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D50FF8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67405F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1D590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public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EE07B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AAAF9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1F82A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E44D7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7C670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897C8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backup(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7BA3C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restore(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470DD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EAD74F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52C24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]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F2CED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0F5F3C9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6962C2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A28AE9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5BF535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():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7EDF59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F2B35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FD6C72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)];</w:t>
            </w:r>
          </w:p>
          <w:p w14:paraId="3DA3060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29F7E1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F17505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C7154F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):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D59F9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부모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생성자에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&lt;T&gt;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적어야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안나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더라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..</w:t>
            </w:r>
            <w:proofErr w:type="gramEnd"/>
          </w:p>
          <w:p w14:paraId="085904A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A13702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6C15B1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D01E3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523881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F295E21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lastRenderedPageBreak/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):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0D0E9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CF5F21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55A63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-&gt;capacity];</w:t>
            </w:r>
          </w:p>
          <w:p w14:paraId="3AD64C7F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A4166A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A0CB9B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3D642A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F38926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8561A0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A31E58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):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&gt;(move(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74005A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2495D3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94C38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1DDFE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23237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146CD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49F469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D63352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51FB7C33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D8989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63314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652DE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9EE5F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E8EFB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C407E1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1313C6D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backup()</w:t>
            </w:r>
          </w:p>
          <w:p w14:paraId="28E7EACE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27A611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1AD41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04717C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-&gt;data[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267E13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637F67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F7024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E1F4FD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24689C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71F6FC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restore()</w:t>
            </w:r>
          </w:p>
          <w:p w14:paraId="2C0F134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62A42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-&gt;used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3FD8C3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-&gt;used;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46B88F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-&gt;data[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C71E9D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25620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2DAC5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65392F43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DD71D3E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89AFB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25B67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D5268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32FCB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15570F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B9DA3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AF4CB31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C23E98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8C28188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F0460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BB4BB1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053944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16C2C8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F41A1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898E9C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4D2479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7D241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2DED3E2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.usedB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736827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operator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=(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6FA550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usedB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525E5B9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9EAC71D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5ACBB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204BE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E0C2805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681884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operator[]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B814B7C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398B1E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data[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C9AEB26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3BBDFD" w14:textId="77777777" w:rsidR="00A05C67" w:rsidRPr="0056024A" w:rsidRDefault="00A05C67" w:rsidP="00A05C67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E56B5A3" w14:textId="77777777" w:rsidR="004C7651" w:rsidRPr="0056024A" w:rsidRDefault="004C7651" w:rsidP="00DA228F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</w:pPr>
          </w:p>
          <w:p w14:paraId="1631C246" w14:textId="56BAEDC6" w:rsidR="00DA228F" w:rsidRPr="0056024A" w:rsidRDefault="00CF1E34" w:rsidP="00DA228F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</w:pPr>
            <w:r w:rsidRPr="0056024A">
              <w:rPr>
                <w:rFonts w:ascii="D2Coding ligature" w:eastAsia="D2Coding ligature" w:hAnsi="D2Coding ligature" w:hint="eastAsia"/>
                <w:color w:val="000000"/>
                <w:sz w:val="40"/>
                <w:szCs w:val="40"/>
              </w:rPr>
              <w:t>/</w:t>
            </w:r>
            <w:r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 xml:space="preserve">/ </w:t>
            </w:r>
            <w:proofErr w:type="spellStart"/>
            <w:r w:rsidRPr="0056024A">
              <w:rPr>
                <w:rFonts w:ascii="D2Coding ligature" w:eastAsia="D2Coding ligature" w:hAnsi="D2Coding ligature"/>
                <w:color w:val="000000"/>
                <w:sz w:val="40"/>
                <w:szCs w:val="40"/>
              </w:rPr>
              <w:t>ArrayData.h</w:t>
            </w:r>
            <w:proofErr w:type="spellEnd"/>
          </w:p>
          <w:p w14:paraId="238A5F3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#pragma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E72C9D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B644A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using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namespace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F7484B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4138C2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class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</w:p>
          <w:p w14:paraId="2CF5DA0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9978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private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F617B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5BF8980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AED287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273775D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public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AF992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928EC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7B876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06A64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1526CC3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741CB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7E52B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num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377C0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bool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full(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9E4B6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BF51A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AB9BE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7489B86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74111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FCEA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67EB2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B62FF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5B9C2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getObject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827A8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A4732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E16EC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663FEE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3663EB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2A4083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DBD14B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0F8DD6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653546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D9909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8BD76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7DD3644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BA09A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capacity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910FED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0D80A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1D0C8A5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24DE8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):capacity(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),used(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79216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044AA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[capacity];</w:t>
            </w:r>
          </w:p>
          <w:p w14:paraId="3BB0026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A58927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data[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2F8AF4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69503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385AB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4FD635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7D7FAC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):used(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),capacity(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BCBB2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6386C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35629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3476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A6A4B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008DA3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EA8478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lastRenderedPageBreak/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 :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(10)</w:t>
            </w:r>
          </w:p>
          <w:p w14:paraId="08CBB2F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9DBA2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FB066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331FCB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FB86A5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0D3AFF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12915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5D8A3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 data;</w:t>
            </w:r>
          </w:p>
          <w:p w14:paraId="4A8B7BB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16670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7C982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8E59A4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B5CAA0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num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F2A6C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3F505E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(!full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69F007B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data[used++] =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num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64FC6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533DE1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data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꽉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참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\n"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DC476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B86C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15EEDD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1D6543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bool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full()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26690A3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BA743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used &gt;= capacity;</w:t>
            </w:r>
          </w:p>
          <w:p w14:paraId="5A0A3D3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DA9CB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EBB652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6259F3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5C5973A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64E0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2DCD25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7D2A7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78D3FF0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7EBDF3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EE0722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87AB7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36C9CCA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BCBCA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19EC71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3485E4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A548D2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B6D03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used :"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used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배열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출력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\n"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5F3C7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89F985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&lt;&lt;data[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A520A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2334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D5323B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FF4F7C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D12D0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B9732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783AAE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407D4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 data;</w:t>
            </w:r>
          </w:p>
          <w:p w14:paraId="421284A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B76CFA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0A331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new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A56838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401605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63D8975B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33640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918F4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03260B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data[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7B663F0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24E53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7B93C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6CE116B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231CAD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inline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3E877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8DFF4B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BCD0F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] data;</w:t>
            </w:r>
          </w:p>
          <w:p w14:paraId="30A8CF6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293CB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0B2F5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23136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AC8CF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A7E5A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56024A">
              <w:rPr>
                <w:rFonts w:ascii="D2Coding ligature" w:eastAsia="D2Coding ligature" w:hAnsi="D2Coding ligature" w:cs="돋움체"/>
                <w:color w:val="6F008A"/>
                <w:kern w:val="0"/>
                <w:sz w:val="19"/>
                <w:szCs w:val="19"/>
              </w:rPr>
              <w:t>NULL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22D57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6347B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167DDC1" w14:textId="18499C3D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</w:pPr>
            <w:r w:rsidRPr="0056024A">
              <w:rPr>
                <w:rFonts w:ascii="D2Coding ligature" w:eastAsia="D2Coding ligature" w:hAnsi="D2Coding ligature" w:cs="돋움체" w:hint="eastAsia"/>
                <w:color w:val="000000"/>
                <w:kern w:val="0"/>
                <w:sz w:val="40"/>
                <w:szCs w:val="40"/>
              </w:rPr>
              <w:t>/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  <w:t>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  <w:t>student.h</w:t>
            </w:r>
            <w:proofErr w:type="spellEnd"/>
          </w:p>
          <w:p w14:paraId="6C8F95D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#pragma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B74FD1A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21EA2B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using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namespace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5613C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class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6D40F74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5B5E0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private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32D02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string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467C55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C09EFAC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public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43C704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: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1DAB2E21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B156A8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A47BE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string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name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score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:name(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name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), score(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score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325C55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B0CF5A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B39F50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string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name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: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name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49798E5E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75785E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92CB6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friend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F51FA2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3CB3157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bool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string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check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1530A5E3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check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58A054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0B6619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bool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check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588DAB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==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check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.name &amp;&amp;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this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-&gt;score ==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check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.score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3FC8FD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0E7318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86229BF" w14:textId="77777777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AFBA1FC" w14:textId="1A1DD8B2" w:rsidR="00CF1E34" w:rsidRPr="0056024A" w:rsidRDefault="00CF1E34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</w:pPr>
            <w:r w:rsidRPr="0056024A">
              <w:rPr>
                <w:rFonts w:ascii="D2Coding ligature" w:eastAsia="D2Coding ligature" w:hAnsi="D2Coding ligature" w:cs="돋움체" w:hint="eastAsia"/>
                <w:color w:val="000000"/>
                <w:kern w:val="0"/>
                <w:sz w:val="40"/>
                <w:szCs w:val="40"/>
              </w:rPr>
              <w:t>/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  <w:t>/main.cpp</w:t>
            </w:r>
          </w:p>
          <w:p w14:paraId="0B1305A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3CC81B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798AC69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TArrayDataBak.h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71AFFB4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#include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1D061C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using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namespace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243CA6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1DB9040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DDD1B6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70E62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이름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",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성적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.score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39642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C499D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4EAD3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studen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*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A58D8B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,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Student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7F09B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이름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",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성적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-&gt;score;</w:t>
            </w:r>
          </w:p>
          <w:p w14:paraId="3DA3DF5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BCA34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D02F30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2AF02D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T3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F0D4AC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&amp; operator&lt;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TArrayData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T3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FB59A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copy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.showData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4AAA0D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out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E98E7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0BE2D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420B44D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T2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55D2FB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bool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sizearr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T2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find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index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FD6FF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sizearr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FBDAF7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if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find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0287A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index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1A2C4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621F5F1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true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E4D6F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17DFA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  <w:bookmarkStart w:id="0" w:name="_GoBack"/>
            <w:bookmarkEnd w:id="0"/>
          </w:p>
          <w:p w14:paraId="53ECEC2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return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false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2C7B1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80"/>
                <w:kern w:val="0"/>
                <w:sz w:val="19"/>
                <w:szCs w:val="19"/>
              </w:rPr>
              <w:t>&lt;&lt;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값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찾지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A31515"/>
                <w:kern w:val="0"/>
                <w:sz w:val="19"/>
                <w:szCs w:val="19"/>
              </w:rPr>
              <w:t>못함</w:t>
            </w:r>
            <w:r w:rsidRPr="0056024A">
              <w:rPr>
                <w:rFonts w:ascii="D2Coding ligature" w:eastAsia="D2Coding ligature" w:hAnsi="D2Coding ligature" w:cs="돋움체"/>
                <w:color w:val="A31515"/>
                <w:kern w:val="0"/>
                <w:sz w:val="19"/>
                <w:szCs w:val="19"/>
              </w:rPr>
              <w:t>\n"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7C1DC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8EC94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60CDC51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T4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11025E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printArr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const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vector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T4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8B017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6C4C179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//vector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const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로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--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const_iterator</w:t>
            </w:r>
            <w:proofErr w:type="spellEnd"/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로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오류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발생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53F071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vector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T4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const_iterator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itt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00BA4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for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itt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.begin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itt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itt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CF802D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&lt;&lt; *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itt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9227B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0B162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5E0BF1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1DFD0FD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배열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동적할당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다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삭제해주는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056800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template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T1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17A783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void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deleteVectorele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vector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&lt;</w:t>
            </w:r>
            <w:r w:rsidRPr="0056024A">
              <w:rPr>
                <w:rFonts w:ascii="D2Coding ligature" w:eastAsia="D2Coding ligature" w:hAnsi="D2Coding ligature" w:cs="돋움체"/>
                <w:color w:val="2B91AF"/>
                <w:kern w:val="0"/>
                <w:sz w:val="19"/>
                <w:szCs w:val="19"/>
              </w:rPr>
              <w:t>T1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62B07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//v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가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비워질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때까지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0F19BBC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while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69465BC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3B8C8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동적할당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제거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, vector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원소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-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팝</w:t>
            </w:r>
          </w:p>
          <w:p w14:paraId="468AE97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delete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.back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A2B4C9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  <w:t>v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.pop_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25952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D77BF1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BA9BA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50F30E7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177FDF0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FF"/>
                <w:kern w:val="0"/>
                <w:sz w:val="19"/>
                <w:szCs w:val="19"/>
              </w:rPr>
              <w:t>int</w:t>
            </w: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9BCE8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50149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6320FF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실습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1</w:t>
            </w:r>
          </w:p>
          <w:p w14:paraId="199B31E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TArrayDataBak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&lt;Student&gt;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std(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10);</w:t>
            </w:r>
          </w:p>
          <w:p w14:paraId="71D7179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63B16C39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std.addElement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(Student("greenjoa1", 50));</w:t>
            </w:r>
          </w:p>
          <w:p w14:paraId="2891BB86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std.addElement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(Student("greenjoa2", 20));</w:t>
            </w:r>
          </w:p>
          <w:p w14:paraId="79D3BDF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std.addElement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(Student("greenjoa3", 30));</w:t>
            </w:r>
          </w:p>
          <w:p w14:paraId="4B2BDF6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std.showData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6D27876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&lt;&lt; "</w:t>
            </w:r>
            <w:proofErr w:type="gramEnd"/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백업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\n";</w:t>
            </w:r>
          </w:p>
          <w:p w14:paraId="208271B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std.backup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4750E6D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5B3FDB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&lt;&lt; "</w:t>
            </w:r>
            <w:proofErr w:type="gramEnd"/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원소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추가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\n";</w:t>
            </w:r>
          </w:p>
          <w:p w14:paraId="6519909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std.addElement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(Student("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greeen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", 10));</w:t>
            </w:r>
          </w:p>
          <w:p w14:paraId="20CC4699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std.showData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57BD2456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&lt;&lt; "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====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복구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====\n";</w:t>
            </w:r>
          </w:p>
          <w:p w14:paraId="0E27DF6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2AB1EB9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std.restore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06A8387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std.showData</w:t>
            </w:r>
            <w:proofErr w:type="spellEnd"/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7E8B8FB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4B16235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B55DCB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실습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2 -vector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템플릿함수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-iterator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1801A08B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//vector&lt;int &gt;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1178A73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5CB40E6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029A217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6E02E96F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00C2364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35A9CC7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(10);</w:t>
            </w:r>
          </w:p>
          <w:p w14:paraId="4E15B651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printArr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2001280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//vector&lt;double&gt;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47D2808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(10.1);</w:t>
            </w:r>
          </w:p>
          <w:p w14:paraId="7198C40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(10.1);</w:t>
            </w:r>
          </w:p>
          <w:p w14:paraId="0CA63C3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(10.1);</w:t>
            </w:r>
          </w:p>
          <w:p w14:paraId="60607F1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(10.1);</w:t>
            </w:r>
          </w:p>
          <w:p w14:paraId="70F96EC6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printArr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doublearr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C1B89B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377EAE42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실습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3 -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동적할당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해제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원소</w:t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6024A">
              <w:rPr>
                <w:rFonts w:ascii="D2Coding ligature" w:eastAsia="D2Coding ligature" w:hAnsi="D2Coding ligature" w:cs="돋움체" w:hint="eastAsia"/>
                <w:color w:val="008000"/>
                <w:kern w:val="0"/>
                <w:sz w:val="19"/>
                <w:szCs w:val="19"/>
              </w:rPr>
              <w:t>삭제함수</w:t>
            </w:r>
          </w:p>
          <w:p w14:paraId="11EFFB16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 xml:space="preserve">//vector&lt;Student*&gt; 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3E803E0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(new Student("greanjoa1", 20));</w:t>
            </w:r>
          </w:p>
          <w:p w14:paraId="58D9685D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(new Student("greanjoa2", 20));</w:t>
            </w:r>
          </w:p>
          <w:p w14:paraId="2785AA5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(new Student("greanjoa3", 20));</w:t>
            </w:r>
          </w:p>
          <w:p w14:paraId="4DE50E1E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(new Student("greanjoa4", 20));</w:t>
            </w:r>
          </w:p>
          <w:p w14:paraId="675B836A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stdarr.push</w:t>
            </w:r>
            <w:proofErr w:type="gram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_back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(new Student("greanjoa5", 20));</w:t>
            </w:r>
          </w:p>
          <w:p w14:paraId="3CCD76A3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printArr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14D3218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////</w:t>
            </w:r>
          </w:p>
          <w:p w14:paraId="79878540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deleteVectorele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F0FF3D7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020A683C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ab/>
            </w:r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printArr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stdarr</w:t>
            </w:r>
            <w:proofErr w:type="spellEnd"/>
            <w:r w:rsidRPr="0056024A">
              <w:rPr>
                <w:rFonts w:ascii="D2Coding ligature" w:eastAsia="D2Coding ligature" w:hAnsi="D2Coding ligature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44D7334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</w:p>
          <w:p w14:paraId="0A496E95" w14:textId="77777777" w:rsidR="006A51D8" w:rsidRPr="0056024A" w:rsidRDefault="006A51D8" w:rsidP="006A51D8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</w:pPr>
            <w:r w:rsidRPr="0056024A">
              <w:rPr>
                <w:rFonts w:ascii="D2Coding ligature" w:eastAsia="D2Coding ligature" w:hAnsi="D2Coding ligature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0EF0F2" w14:textId="26721947" w:rsidR="00D63CF3" w:rsidRPr="0056024A" w:rsidRDefault="00D63CF3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808080"/>
                <w:kern w:val="0"/>
                <w:sz w:val="19"/>
                <w:szCs w:val="19"/>
              </w:rPr>
            </w:pPr>
          </w:p>
          <w:p w14:paraId="024075DD" w14:textId="77777777" w:rsidR="006A51D8" w:rsidRPr="0056024A" w:rsidRDefault="006A51D8" w:rsidP="00CF1E34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 w:val="40"/>
                <w:szCs w:val="40"/>
              </w:rPr>
            </w:pPr>
          </w:p>
          <w:p w14:paraId="32C08271" w14:textId="62842EDB" w:rsidR="00374C2E" w:rsidRPr="0056024A" w:rsidRDefault="00374C2E" w:rsidP="00D63CF3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</w:tc>
      </w:tr>
      <w:tr w:rsidR="00374C2E" w:rsidRPr="0056024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6024A" w:rsidRDefault="00374C2E" w:rsidP="00374C2E">
            <w:pPr>
              <w:jc w:val="center"/>
              <w:rPr>
                <w:rFonts w:ascii="D2Coding ligature" w:eastAsia="D2Coding ligature" w:hAnsi="D2Coding ligature"/>
                <w:b/>
                <w:sz w:val="24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6024A" w14:paraId="33216BA6" w14:textId="77777777" w:rsidTr="00374C2E">
        <w:tc>
          <w:tcPr>
            <w:tcW w:w="9016" w:type="dxa"/>
          </w:tcPr>
          <w:p w14:paraId="282F2168" w14:textId="62A405B4" w:rsidR="00374C2E" w:rsidRPr="0056024A" w:rsidRDefault="004C765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497BA368" wp14:editId="27389E88">
                  <wp:extent cx="5729605" cy="3201035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51" w:rsidRPr="0056024A" w14:paraId="414FDECF" w14:textId="77777777" w:rsidTr="00374C2E">
        <w:tc>
          <w:tcPr>
            <w:tcW w:w="9016" w:type="dxa"/>
          </w:tcPr>
          <w:p w14:paraId="037F3543" w14:textId="13B6C8BE" w:rsidR="004C7651" w:rsidRPr="0056024A" w:rsidRDefault="006A51D8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/>
                <w:noProof/>
                <w:color w:val="000000"/>
                <w:sz w:val="18"/>
                <w:szCs w:val="18"/>
              </w:rPr>
              <w:drawing>
                <wp:inline distT="0" distB="0" distL="0" distR="0" wp14:anchorId="663FE4FB" wp14:editId="3C4067B8">
                  <wp:extent cx="4200556" cy="261463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56" cy="261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41EF1" w14:textId="77777777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6A2ACC39" w14:textId="3FA770B0" w:rsidR="00D63CF3" w:rsidRPr="0056024A" w:rsidRDefault="006A51D8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9AEBA7" wp14:editId="734F25BB">
                  <wp:extent cx="5729605" cy="234315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038EE" w14:textId="77777777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  <w:p w14:paraId="5A3F1685" w14:textId="06E99E72" w:rsidR="00D63CF3" w:rsidRPr="0056024A" w:rsidRDefault="00D63CF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56024A" w:rsidRDefault="00297A7D" w:rsidP="00346CD5">
      <w:pPr>
        <w:spacing w:after="0"/>
        <w:rPr>
          <w:rFonts w:ascii="D2Coding ligature" w:eastAsia="D2Coding ligature" w:hAnsi="D2Coding ligature"/>
          <w:b/>
          <w:sz w:val="32"/>
        </w:rPr>
      </w:pPr>
    </w:p>
    <w:sectPr w:rsidR="00297A7D" w:rsidRPr="00560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04BC" w14:textId="77777777" w:rsidR="009F7BE8" w:rsidRDefault="009F7BE8" w:rsidP="005F3BF5">
      <w:pPr>
        <w:spacing w:after="0" w:line="240" w:lineRule="auto"/>
      </w:pPr>
      <w:r>
        <w:separator/>
      </w:r>
    </w:p>
  </w:endnote>
  <w:endnote w:type="continuationSeparator" w:id="0">
    <w:p w14:paraId="261AF8A2" w14:textId="77777777" w:rsidR="009F7BE8" w:rsidRDefault="009F7BE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54648" w14:textId="77777777" w:rsidR="009F7BE8" w:rsidRDefault="009F7BE8" w:rsidP="005F3BF5">
      <w:pPr>
        <w:spacing w:after="0" w:line="240" w:lineRule="auto"/>
      </w:pPr>
      <w:r>
        <w:separator/>
      </w:r>
    </w:p>
  </w:footnote>
  <w:footnote w:type="continuationSeparator" w:id="0">
    <w:p w14:paraId="2AEB1222" w14:textId="77777777" w:rsidR="009F7BE8" w:rsidRDefault="009F7BE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7B70"/>
    <w:rsid w:val="00093396"/>
    <w:rsid w:val="000E461B"/>
    <w:rsid w:val="00241196"/>
    <w:rsid w:val="00297A7D"/>
    <w:rsid w:val="002C4087"/>
    <w:rsid w:val="00346CD5"/>
    <w:rsid w:val="00374C2E"/>
    <w:rsid w:val="003B249C"/>
    <w:rsid w:val="00422A3C"/>
    <w:rsid w:val="00444E7C"/>
    <w:rsid w:val="004C7651"/>
    <w:rsid w:val="004F08F4"/>
    <w:rsid w:val="0050374D"/>
    <w:rsid w:val="0056024A"/>
    <w:rsid w:val="005A3CED"/>
    <w:rsid w:val="005B0EBE"/>
    <w:rsid w:val="005F3BF5"/>
    <w:rsid w:val="00656384"/>
    <w:rsid w:val="006A2AD5"/>
    <w:rsid w:val="006A51D8"/>
    <w:rsid w:val="00723914"/>
    <w:rsid w:val="007959D4"/>
    <w:rsid w:val="008C38EF"/>
    <w:rsid w:val="00906F66"/>
    <w:rsid w:val="00976E85"/>
    <w:rsid w:val="009C2017"/>
    <w:rsid w:val="009F475E"/>
    <w:rsid w:val="009F7BE8"/>
    <w:rsid w:val="00A05C67"/>
    <w:rsid w:val="00A238AA"/>
    <w:rsid w:val="00A8645C"/>
    <w:rsid w:val="00AD1E68"/>
    <w:rsid w:val="00B040A5"/>
    <w:rsid w:val="00B37A2B"/>
    <w:rsid w:val="00BE5FD3"/>
    <w:rsid w:val="00C4248E"/>
    <w:rsid w:val="00C63159"/>
    <w:rsid w:val="00CF1E34"/>
    <w:rsid w:val="00D63CF3"/>
    <w:rsid w:val="00DA228F"/>
    <w:rsid w:val="00E26260"/>
    <w:rsid w:val="00E71213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11</cp:revision>
  <dcterms:created xsi:type="dcterms:W3CDTF">2019-11-28T06:55:00Z</dcterms:created>
  <dcterms:modified xsi:type="dcterms:W3CDTF">2019-11-28T21:42:00Z</dcterms:modified>
</cp:coreProperties>
</file>