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lang w:eastAsia="ja-JP"/>
          <w:rFonts w:ascii="MS Mincho" w:eastAsia="MS Mincho" w:hAnsi="MS Mincho"/>
          <w:b/>
          <w:sz w:val="28"/>
          <w:szCs w:val="28"/>
        </w:rPr>
      </w:pPr>
      <w:r>
        <w:rPr>
          <w:lang w:eastAsia="ja-JP"/>
          <w:rFonts w:ascii="MS Mincho" w:eastAsia="MS Mincho" w:hAnsi="MS Mincho" w:cs="새굴림"/>
          <w:b/>
          <w:sz w:val="24"/>
          <w:szCs w:val="24"/>
        </w:rPr>
        <w:fldChar w:fldCharType="begin"/>
      </w:r>
      <w:r>
        <w:rPr>
          <w:lang w:eastAsia="ja-JP"/>
          <w:rFonts w:ascii="MS Mincho" w:eastAsia="MS Mincho" w:hAnsi="MS Mincho" w:cs="새굴림"/>
          <w:b/>
          <w:sz w:val="24"/>
          <w:szCs w:val="24"/>
        </w:rPr>
        <w:instrText>EQ \* jc2 \* "Font:MS Mincho" \* hps14 \o\ad(\s\up 11(</w:instrText>
      </w:r>
      <w:r>
        <w:rPr>
          <w:lang w:eastAsia="ja-JP"/>
          <w:rFonts w:ascii="MS Mincho" w:eastAsia="MS Mincho" w:hAnsi="MS Mincho" w:cs="새굴림"/>
          <w:b/>
          <w:sz w:val="24"/>
          <w:szCs w:val="24"/>
        </w:rPr>
        <w:instrText>き</w:instrText>
      </w:r>
      <w:r>
        <w:rPr>
          <w:lang w:eastAsia="ja-JP"/>
          <w:rFonts w:ascii="MS Mincho" w:eastAsia="MS Mincho" w:hAnsi="MS Mincho" w:cs="새굴림"/>
          <w:b/>
          <w:sz w:val="24"/>
          <w:szCs w:val="24"/>
        </w:rPr>
        <w:instrText>),</w:instrText>
      </w:r>
      <w:r>
        <w:rPr>
          <w:lang w:eastAsia="ja-JP"/>
          <w:rFonts w:ascii="MS Mincho" w:eastAsia="MS Mincho" w:hAnsi="MS Mincho" w:cs="새굴림"/>
          <w:b/>
          <w:sz w:val="24"/>
          <w:szCs w:val="24"/>
        </w:rPr>
        <w:instrText>聴</w:instrText>
      </w:r>
      <w:r>
        <w:rPr>
          <w:lang w:eastAsia="ja-JP"/>
          <w:rFonts w:ascii="MS Mincho" w:eastAsia="MS Mincho" w:hAnsi="MS Mincho" w:cs="새굴림"/>
          <w:b/>
          <w:sz w:val="24"/>
          <w:szCs w:val="24"/>
        </w:rPr>
        <w:instrText>)</w:instrText>
      </w:r>
      <w:r>
        <w:rPr>
          <w:lang w:eastAsia="ja-JP"/>
          <w:rFonts w:ascii="MS Mincho" w:eastAsia="MS Mincho" w:hAnsi="MS Mincho" w:cs="새굴림"/>
          <w:b/>
          <w:sz w:val="24"/>
          <w:szCs w:val="24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4"/>
          <w:szCs w:val="24"/>
        </w:rPr>
        <w:t>くことをどう</w:t>
      </w:r>
      <w:r>
        <w:rPr>
          <w:lang w:eastAsia="ja-JP"/>
          <w:rFonts w:ascii="MS Mincho" w:eastAsia="MS Mincho" w:hAnsi="MS Mincho" w:cs="새굴림"/>
          <w:b/>
          <w:sz w:val="24"/>
          <w:szCs w:val="24"/>
        </w:rPr>
        <w:fldChar w:fldCharType="begin"/>
      </w:r>
      <w:r>
        <w:rPr>
          <w:lang w:eastAsia="ja-JP"/>
          <w:rFonts w:ascii="MS Mincho" w:eastAsia="MS Mincho" w:hAnsi="MS Mincho" w:cs="새굴림"/>
          <w:b/>
          <w:sz w:val="24"/>
          <w:szCs w:val="24"/>
        </w:rPr>
        <w:instrText>EQ \* jc2 \* "Font:MS Mincho" \* hps14 \o\ad(\s\up 11(</w:instrText>
      </w:r>
      <w:r>
        <w:rPr>
          <w:lang w:eastAsia="ja-JP"/>
          <w:rFonts w:ascii="MS Mincho" w:eastAsia="MS Mincho" w:hAnsi="MS Mincho" w:cs="새굴림"/>
          <w:b/>
          <w:sz w:val="24"/>
          <w:szCs w:val="24"/>
        </w:rPr>
        <w:instrText>おし</w:instrText>
      </w:r>
      <w:r>
        <w:rPr>
          <w:lang w:eastAsia="ja-JP"/>
          <w:rFonts w:ascii="MS Mincho" w:eastAsia="MS Mincho" w:hAnsi="MS Mincho" w:cs="새굴림"/>
          <w:b/>
          <w:sz w:val="24"/>
          <w:szCs w:val="24"/>
        </w:rPr>
        <w:instrText>),</w:instrText>
      </w:r>
      <w:r>
        <w:rPr>
          <w:lang w:eastAsia="ja-JP"/>
          <w:rFonts w:ascii="MS Mincho" w:eastAsia="MS Mincho" w:hAnsi="MS Mincho" w:cs="새굴림"/>
          <w:b/>
          <w:sz w:val="24"/>
          <w:szCs w:val="24"/>
        </w:rPr>
        <w:instrText>教</w:instrText>
      </w:r>
      <w:r>
        <w:rPr>
          <w:lang w:eastAsia="ja-JP"/>
          <w:rFonts w:ascii="MS Mincho" w:eastAsia="MS Mincho" w:hAnsi="MS Mincho" w:cs="새굴림"/>
          <w:b/>
          <w:sz w:val="24"/>
          <w:szCs w:val="24"/>
        </w:rPr>
        <w:instrText>)</w:instrText>
      </w:r>
      <w:r>
        <w:rPr>
          <w:lang w:eastAsia="ja-JP"/>
          <w:rFonts w:ascii="MS Mincho" w:eastAsia="MS Mincho" w:hAnsi="MS Mincho" w:cs="새굴림"/>
          <w:b/>
          <w:sz w:val="24"/>
          <w:szCs w:val="24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4"/>
          <w:szCs w:val="24"/>
        </w:rPr>
        <w:t>えるか</w:t>
      </w:r>
      <w:r>
        <w:rPr>
          <w:lang w:eastAsia="ja-JP"/>
          <w:rFonts w:ascii="MS Mincho" w:eastAsia="MS Mincho" w:hAnsi="MS Mincho" w:cs="맑은 고딕" w:hint="eastAsia"/>
          <w:b/>
          <w:sz w:val="28"/>
          <w:szCs w:val="28"/>
        </w:rPr>
        <w:t>。</w:t>
      </w:r>
      <w:r>
        <w:rPr>
          <w:lang w:eastAsia="ja-JP"/>
          <w:rFonts w:ascii="MS Mincho" w:eastAsia="MS Mincho" w:hAnsi="MS Mincho"/>
          <w:b/>
          <w:sz w:val="28"/>
          <w:szCs w:val="28"/>
        </w:rPr>
        <w:t> </w:t>
      </w:r>
    </w:p>
    <w:p>
      <w:pPr>
        <w:rPr>
          <w:lang w:eastAsia="ja-JP"/>
          <w:rFonts w:ascii="MS Mincho" w:eastAsia="MS Mincho" w:hAnsi="MS Mincho"/>
          <w:b/>
          <w:sz w:val="28"/>
          <w:szCs w:val="28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cs="새굴림"/>
          <w:b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b/>
          <w:sz w:val="14"/>
        </w:rPr>
        <w:instrText>ちょうかいのうりょく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聴解能力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b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の</w: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b/>
          <w:sz w:val="14"/>
        </w:rPr>
        <w:instrText>いち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位置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づけ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hAnsi="MS Mincho" w:hint="eastAsia"/>
          <w:sz w:val="22"/>
        </w:rPr>
        <w:t>1)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よんぎのう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四技能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たいしょう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対象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とする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ばあい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場合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、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解は日ごろの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じゅぎょう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授業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ぶんけいれんしゅう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文型練習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や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かいわれんしゅう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会話練習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かげ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影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かく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隠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れ、テストの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時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にだけ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つか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使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われることが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おお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多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い。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2)</w:t>
      </w:r>
      <w:r>
        <w:rPr>
          <w:lang w:eastAsia="ja-JP"/>
          <w:rFonts w:ascii="MS Mincho" w:eastAsia="MS Mincho" w:hAnsi="MS Mincho"/>
          <w:sz w:val="22"/>
        </w:rPr>
        <w:t>しかし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解も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ふく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含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めた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りかいかていぜんぱん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理解過程全般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げんごしゅうとく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言語習得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占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める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いち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位置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きわ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極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めて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たか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高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い。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3)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とく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特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に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しょ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初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cs="MS Mincho" w:hint="eastAsia"/>
          <w:sz w:val="22"/>
        </w:rPr>
        <w:t>・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ちゅうきゅうぜんはんき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中級前半期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はそれ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いこう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以降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げんごのうりょく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言語能力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きそ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基礎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つく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作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たいせつ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大切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な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時期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あ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当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たる。</w:t>
      </w:r>
    </w:p>
    <w:p>
      <w:pPr>
        <w:ind w:leftChars="100" w:left="200"/>
        <w:rPr>
          <w:lang w:eastAsia="ja-JP"/>
          <w:rFonts w:ascii="MS Mincho" w:eastAsia="MS Mincho" w:hAnsi="MS Mincho" w:cs="맑은 고딕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4)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あいて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相手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はなし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話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を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聞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いてそのトピックをつかんだり、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聞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き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て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手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としての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かいわ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会話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への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さんか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参加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しかた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仕方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まな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学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んだりする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がくしゅう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学習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は、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はな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話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すための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がくしゅう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学習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とは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べつ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別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せってい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設定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されるべき。</w:t>
      </w:r>
    </w:p>
    <w:p>
      <w:pPr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hps11 \o\ad(\s\up 10(</w:instrText>
      </w:r>
      <w:r>
        <w:rPr>
          <w:lang w:eastAsia="ja-JP"/>
          <w:rFonts w:ascii="MS Mincho" w:eastAsia="MS Mincho" w:hAnsi="MS Mincho"/>
          <w:b/>
          <w:sz w:val="11"/>
        </w:rPr>
        <w:instrText>しょ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初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cs="MS Mincho" w:hint="eastAsia"/>
          <w:b/>
          <w:sz w:val="22"/>
        </w:rPr>
        <w:t>・</w: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b/>
          <w:sz w:val="22"/>
        </w:rPr>
        <w:instrText>EQ \* jc2 \* "Font:MS Mincho" \* hps11 \o\ad(\s\up 10(</w:instrText>
      </w:r>
      <w:r>
        <w:rPr>
          <w:lang w:eastAsia="ja-JP"/>
          <w:rFonts w:ascii="MS Mincho" w:eastAsia="MS Mincho" w:hAnsi="MS Mincho" w:cs="맑은 고딕"/>
          <w:b/>
          <w:sz w:val="11"/>
        </w:rPr>
        <w:instrText>ちゅうきゅう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中級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の</w:t>
      </w:r>
      <w:r>
        <w:rPr>
          <w:lang w:eastAsia="ja-JP"/>
          <w:rFonts w:ascii="MS Mincho" w:eastAsia="MS Mincho" w:hAnsi="MS Mincho" w:cs="새굴림"/>
          <w:b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b/>
          <w:sz w:val="22"/>
        </w:rPr>
        <w:instrText>EQ \* jc2 \* "Font:MS Mincho" \* hps11 \o\ad(\s\up 10(</w:instrText>
      </w:r>
      <w:r>
        <w:rPr>
          <w:lang w:eastAsia="ja-JP"/>
          <w:rFonts w:ascii="MS Mincho" w:eastAsia="MS Mincho" w:hAnsi="MS Mincho" w:cs="새굴림"/>
          <w:b/>
          <w:sz w:val="11"/>
        </w:rPr>
        <w:instrText>ちょうかいれんしゅう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聴解練習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b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のタイプ</w:t>
      </w:r>
    </w:p>
    <w:p>
      <w:pPr>
        <w:rPr>
          <w:lang w:eastAsia="ja-JP"/>
          <w:rFonts w:ascii="MS Mincho" w:eastAsia="MS Mincho" w:hAnsi="MS Mincho" w:cs="맑은 고딕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（タイプ</w:t>
      </w:r>
      <w:r>
        <w:rPr>
          <w:lang w:eastAsia="ja-JP"/>
          <w:rFonts w:ascii="MS Mincho" w:eastAsia="MS Mincho" w:hAnsi="MS Mincho"/>
          <w:sz w:val="22"/>
        </w:rPr>
        <w:t>A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解練習）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224"/>
      </w:tblGrid>
      <w:tr>
        <w:tc>
          <w:tcPr>
            <w:tcW w:w="9224" w:type="dxa"/>
          </w:tcPr>
          <w:p>
            <w:pPr>
              <w:spacing w:after="160" w:line="259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hint="eastAsia"/>
                <w:sz w:val="22"/>
              </w:rPr>
              <w:t>A:ごめんください。</w:t>
            </w:r>
          </w:p>
          <w:p>
            <w:pPr>
              <w:spacing w:after="160" w:line="259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hint="eastAsia"/>
                <w:sz w:val="22"/>
              </w:rPr>
              <w:t>B:はい。</w:t>
            </w:r>
          </w:p>
          <w:p>
            <w:pPr>
              <w:spacing w:after="160" w:line="259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hint="eastAsia"/>
                <w:sz w:val="22"/>
              </w:rPr>
              <w:t>A:今日は。鈴木さんはご在宅でしょうか。</w:t>
            </w:r>
          </w:p>
          <w:p>
            <w:pPr>
              <w:spacing w:after="160" w:line="259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hint="eastAsia"/>
                <w:sz w:val="22"/>
              </w:rPr>
              <w:t>B:いいえ、兄は荷物を出しに近くのスーパーに出かけたところです。すぐ帰ります。</w:t>
            </w:r>
          </w:p>
          <w:p>
            <w:pPr>
              <w:spacing w:after="160" w:line="259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hint="eastAsia"/>
                <w:sz w:val="22"/>
              </w:rPr>
              <w:t>A：ああ、そうですか。じゃ、ここでお待ちしてもいいですか。</w:t>
            </w:r>
          </w:p>
          <w:p>
            <w:pPr>
              <w:spacing w:after="160" w:line="259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hint="eastAsia"/>
                <w:sz w:val="22"/>
              </w:rPr>
              <w:t>　　弟さんでいらっしゃいますか。</w:t>
            </w:r>
          </w:p>
          <w:p>
            <w:pPr>
              <w:spacing w:after="160" w:line="259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hint="eastAsia"/>
                <w:sz w:val="22"/>
              </w:rPr>
              <w:t>B:はい、そうです。</w:t>
            </w:r>
          </w:p>
          <w:p>
            <w:pPr>
              <w:spacing w:after="160" w:line="259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hint="eastAsia"/>
                <w:sz w:val="22"/>
              </w:rPr>
              <w:t>A：小説がお好きだそうですね。</w:t>
            </w:r>
          </w:p>
          <w:p>
            <w:pPr>
              <w:spacing w:after="160" w:line="259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hint="eastAsia"/>
                <w:sz w:val="22"/>
              </w:rPr>
              <w:t>B:はい、探偵小説が好きです。</w:t>
            </w:r>
          </w:p>
          <w:p>
            <w:pPr>
              <w:ind w:leftChars="100" w:left="200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1)</w:t>
            </w:r>
            <w:r>
              <w:rPr>
                <w:lang w:eastAsia="ja-JP"/>
                <w:rFonts w:ascii="MS Mincho" w:eastAsia="MS Mincho" w:hAnsi="MS Mincho"/>
                <w:sz w:val="22"/>
              </w:rPr>
              <w:t>CD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の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かいわ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会話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を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き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聴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いて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つぎ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次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の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しつもん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質問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に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こた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答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えなさい。</w:t>
            </w:r>
          </w:p>
          <w:p>
            <w:pPr>
              <w:ind w:leftChars="200" w:left="400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(1)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おとこ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男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の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ひと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人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は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にわ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庭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で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だれ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誰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を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ま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待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っていますか。</w:t>
            </w:r>
          </w:p>
          <w:p>
            <w:pPr>
              <w:ind w:leftChars="200" w:left="400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(2)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にい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兄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さんはどこへ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い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行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ったのですか。</w:t>
            </w:r>
          </w:p>
          <w:p>
            <w:pPr>
              <w:ind w:leftChars="200" w:left="400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(3)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なに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何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をしに行ったのですか。</w:t>
            </w:r>
          </w:p>
          <w:p>
            <w:pPr>
              <w:ind w:leftChars="200" w:left="400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(4)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おとうと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弟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は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なん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何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の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ほん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本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が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す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好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きですか。</w:t>
            </w:r>
          </w:p>
        </w:tc>
      </w:tr>
    </w:tbl>
    <w:p>
      <w:pPr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タイプ</w:t>
      </w:r>
      <w:r>
        <w:rPr>
          <w:lang w:eastAsia="ja-JP"/>
          <w:rFonts w:ascii="MS Mincho" w:eastAsia="MS Mincho" w:hAnsi="MS Mincho"/>
          <w:b/>
          <w:sz w:val="22"/>
        </w:rPr>
        <w:t>A</w:t>
      </w:r>
      <w:r>
        <w:rPr>
          <w:lang w:eastAsia="ja-JP"/>
          <w:rFonts w:ascii="MS Mincho" w:eastAsia="MS Mincho" w:hAnsi="MS Mincho" w:cs="새굴림" w:hint="eastAsia"/>
          <w:b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解練習の</w: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b/>
          <w:sz w:val="14"/>
        </w:rPr>
        <w:instrText>とくちょう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特徴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end"/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1)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れんしゅう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練習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もくてき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目的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は、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ぶんみゃく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文脈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なか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中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に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い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入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れられた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きしゅう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既習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ぶんけい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文型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や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ごい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語彙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みみ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耳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いて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ぶんせき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分析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でき、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ないよう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内容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が分かるようにすること。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2)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聞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かせるテキストの</w:t>
      </w:r>
      <w:r>
        <w:rPr>
          <w:lang w:eastAsia="ja-JP"/>
          <w:rFonts w:ascii="MS Mincho" w:eastAsia="MS Mincho" w:hAnsi="MS Mincho" w:cs="새굴림" w:hint="eastAsia"/>
          <w:sz w:val="22"/>
        </w:rPr>
        <w:t>内</w:t>
      </w:r>
      <w:r>
        <w:rPr>
          <w:lang w:eastAsia="ja-JP"/>
          <w:rFonts w:ascii="MS Mincho" w:eastAsia="MS Mincho" w:hAnsi="MS Mincho" w:cs="맑은 고딕" w:hint="eastAsia"/>
          <w:sz w:val="22"/>
        </w:rPr>
        <w:t>容は、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きしゅう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既習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ぶんけい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文型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や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ごい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語彙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ぶんみゃく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文脈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なか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中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に埋め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こ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込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まれたもの。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3)</w:t>
      </w:r>
      <w:r>
        <w:rPr>
          <w:lang w:eastAsia="ja-JP"/>
          <w:rFonts w:ascii="MS Mincho" w:eastAsia="MS Mincho" w:hAnsi="MS Mincho"/>
          <w:sz w:val="22"/>
        </w:rPr>
        <w:t>CD</w:t>
      </w:r>
      <w:r>
        <w:rPr>
          <w:lang w:eastAsia="ja-JP"/>
          <w:rFonts w:ascii="MS Mincho" w:eastAsia="MS Mincho" w:hAnsi="MS Mincho" w:cs="맑은 고딕" w:hint="eastAsia"/>
          <w:sz w:val="22"/>
        </w:rPr>
        <w:t>を３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ど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度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ぐらい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けば、</w:t>
      </w:r>
      <w:r>
        <w:rPr>
          <w:lang w:eastAsia="ja-JP"/>
          <w:rFonts w:ascii="MS Mincho" w:eastAsia="MS Mincho" w:hAnsi="MS Mincho" w:cs="새굴림" w:hint="eastAsia"/>
          <w:sz w:val="22"/>
        </w:rPr>
        <w:t>内</w:t>
      </w:r>
      <w:r>
        <w:rPr>
          <w:lang w:eastAsia="ja-JP"/>
          <w:rFonts w:ascii="MS Mincho" w:eastAsia="MS Mincho" w:hAnsi="MS Mincho" w:cs="맑은 고딕" w:hint="eastAsia"/>
          <w:sz w:val="22"/>
        </w:rPr>
        <w:t>容が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かんぜん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完全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りかい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理解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できるように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つく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作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られている。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4)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とくてい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特定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のテキストを聞く目的は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あた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与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えられていない</w:t>
      </w:r>
      <w:r>
        <w:rPr>
          <w:lang w:eastAsia="ja-JP"/>
          <w:rFonts w:ascii="MS Mincho" w:eastAsia="MS Mincho" w:hAnsi="MS Mincho" w:hint="eastAsia"/>
          <w:sz w:val="22"/>
        </w:rPr>
        <w:t>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5)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れい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例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にあるように、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せつもん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設問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よ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読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んで、それに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たい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対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して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書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いて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こた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答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けいしき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形式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おお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多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い。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6)</w:t>
      </w:r>
      <w:r>
        <w:rPr>
          <w:lang w:eastAsia="ja-JP"/>
          <w:rFonts w:ascii="MS Mincho" w:eastAsia="MS Mincho" w:hAnsi="MS Mincho"/>
          <w:sz w:val="22"/>
        </w:rPr>
        <w:t>CD</w:t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く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まえ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前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や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いた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あと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後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かつどう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活動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かんが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考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えられていない。</w:t>
      </w:r>
    </w:p>
    <w:p>
      <w:pPr>
        <w:ind w:leftChars="100" w:left="200"/>
        <w:rPr>
          <w:lang w:eastAsia="ja-JP"/>
          <w:rFonts w:ascii="MS Mincho" w:eastAsia="MS Mincho" w:hAnsi="MS Mincho" w:cs="맑은 고딕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7)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はな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話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し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て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手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は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おお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多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くの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ばあい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場合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、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にほんご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日本語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ぼごわしゃ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母語話者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で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げんこう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原稿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よ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読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んでいるような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はな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話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をする。</w:t>
      </w:r>
    </w:p>
    <w:p>
      <w:pPr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タイプ</w:t>
      </w:r>
      <w:r>
        <w:rPr>
          <w:lang w:eastAsia="ja-JP"/>
          <w:rFonts w:ascii="MS Mincho" w:eastAsia="MS Mincho" w:hAnsi="MS Mincho"/>
          <w:b/>
          <w:sz w:val="22"/>
        </w:rPr>
        <w:t>A</w:t>
      </w:r>
      <w:r>
        <w:rPr>
          <w:lang w:eastAsia="ja-JP"/>
          <w:rFonts w:ascii="MS Mincho" w:eastAsia="MS Mincho" w:hAnsi="MS Mincho" w:cs="새굴림" w:hint="eastAsia"/>
          <w:b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解練習の</w: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b/>
          <w:sz w:val="14"/>
        </w:rPr>
        <w:instrText>もんだいてん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問題点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end"/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1)</w:t>
      </w:r>
      <w:r>
        <w:rPr>
          <w:lang w:eastAsia="ja-JP"/>
          <w:rFonts w:ascii="MS Mincho" w:eastAsia="MS Mincho" w:hAnsi="MS Mincho"/>
          <w:sz w:val="22"/>
        </w:rPr>
        <w:t>テキストを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く目的が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せってい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設定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しにくい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てん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。</w:t>
      </w:r>
    </w:p>
    <w:p>
      <w:pPr>
        <w:ind w:leftChars="300" w:left="6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--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なら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習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った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ぶんけい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文型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や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ごい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語彙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が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いて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分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かるようにするという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いっぱんてき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一般的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な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もくてき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目的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はあるが、テキストを何のために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くのかという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ぐたいてき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具体的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な目的は設定しづらい。</w:t>
      </w:r>
    </w:p>
    <w:p>
      <w:pPr>
        <w:ind w:leftChars="300" w:left="6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--「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あした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明日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てんきよほう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天気予報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」</w:t>
      </w:r>
    </w:p>
    <w:p>
      <w:pPr>
        <w:ind w:leftChars="300" w:left="6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＊</w:t>
      </w:r>
      <w:r>
        <w:rPr>
          <w:lang w:eastAsia="ja-JP"/>
          <w:rFonts w:ascii="MS Mincho" w:eastAsia="MS Mincho" w:hAnsi="MS Mincho"/>
          <w:sz w:val="22"/>
        </w:rPr>
        <w:t>明日</w:t>
      </w:r>
      <w:r>
        <w:rPr>
          <w:lang w:eastAsia="ja-JP"/>
          <w:rFonts w:ascii="MS Mincho" w:eastAsia="MS Mincho" w:hAnsi="MS Mincho" w:hint="eastAsia"/>
          <w:sz w:val="22"/>
        </w:rPr>
        <w:t>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てんき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天気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について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じょうほう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情報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え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得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る。</w:t>
      </w:r>
    </w:p>
    <w:p>
      <w:pPr>
        <w:ind w:leftChars="300" w:left="6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＊明日の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よてい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予定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を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決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める。</w:t>
      </w:r>
    </w:p>
    <w:p>
      <w:pPr>
        <w:ind w:leftChars="300" w:left="6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--タイプAは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いて何かを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たっせい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達成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かたち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形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にすることが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むずか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難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しい。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2)</w:t>
      </w:r>
      <w:r>
        <w:rPr>
          <w:lang w:eastAsia="ja-JP"/>
          <w:rFonts w:ascii="MS Mincho" w:eastAsia="MS Mincho" w:hAnsi="MS Mincho"/>
          <w:sz w:val="22"/>
        </w:rPr>
        <w:t>「とにかく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いたことを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きおく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記憶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する」ことが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じゅうし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重視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される。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く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ちから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力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よりも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きおくりょく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記憶力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じゅうてん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重点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お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置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かれてしまう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きけんせい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危険性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で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出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てくる。</w:t>
      </w:r>
      <w:r>
        <w:rPr>
          <w:lang w:eastAsia="ja-JP"/>
          <w:rFonts w:ascii="MS Mincho" w:eastAsia="MS Mincho" w:hAnsi="MS Mincho"/>
          <w:sz w:val="22"/>
        </w:rPr>
        <w:t> </w:t>
      </w:r>
    </w:p>
    <w:p>
      <w:pPr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かいぜん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改善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１</w:t>
      </w:r>
    </w:p>
    <w:p>
      <w:pPr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（目的を持って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しゅうちゅう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集中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した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)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1)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く目的を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さいしょ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最初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あた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与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あと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後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なか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半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ば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じどうてき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自動的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よそく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予測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立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てて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くことが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ともな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伴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う。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2)</w:t>
      </w:r>
      <w:r>
        <w:rPr>
          <w:lang w:eastAsia="ja-JP"/>
          <w:rFonts w:ascii="MS Mincho" w:eastAsia="MS Mincho" w:hAnsi="MS Mincho"/>
          <w:sz w:val="22"/>
        </w:rPr>
        <w:t>CD</w:t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かせる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まえ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前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せつもん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設問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あた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与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え、かつその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せつもん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設問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がよく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りかい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理解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できるように、</w:t>
      </w:r>
      <w:r>
        <w:rPr>
          <w:lang w:eastAsia="ja-JP"/>
          <w:rFonts w:ascii="MS Mincho" w:eastAsia="MS Mincho" w:hAnsi="MS Mincho" w:cs="맑은 고딕" w:hint="eastAsia"/>
          <w:sz w:val="22"/>
        </w:rPr>
        <w:t>CD</w:t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なが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流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まえ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前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じゅうぶんじかん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充分時間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をとること。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3)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せつもん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設問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に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こた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答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えるためには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なに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何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らねばならないのかを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かんが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考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ひつよう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必要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な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じょうほう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情報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をあらかじめ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しぼ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絞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り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こ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込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んだり、そこに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しゅうちゅう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集中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して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いたりということが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かのう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可能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。（⇔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のうどうてき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能動的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く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たいせい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態勢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つく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作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られる）</w:t>
      </w:r>
    </w:p>
    <w:p>
      <w:pPr>
        <w:rPr>
          <w:lang w:eastAsia="ja-JP"/>
          <w:rFonts w:ascii="MS Mincho" w:eastAsia="MS Mincho" w:hAnsi="MS Mincho"/>
          <w:sz w:val="22"/>
        </w:rPr>
      </w:pPr>
    </w:p>
    <w:p>
      <w:pPr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かいぜん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改善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/>
          <w:b/>
          <w:sz w:val="22"/>
        </w:rPr>
        <w:t>2</w:t>
      </w:r>
    </w:p>
    <w:p>
      <w:pPr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（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てきせつ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適切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な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よそく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予測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のもとに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りができるか。</w:t>
      </w:r>
      <w:r>
        <w:rPr>
          <w:lang w:eastAsia="ja-JP"/>
          <w:rFonts w:ascii="MS Mincho" w:eastAsia="MS Mincho" w:hAnsi="MS Mincho"/>
          <w:sz w:val="22"/>
        </w:rPr>
        <w:t>)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1)</w:t>
      </w:r>
      <w:r>
        <w:rPr>
          <w:lang w:eastAsia="ja-JP"/>
          <w:rFonts w:ascii="MS Mincho" w:eastAsia="MS Mincho" w:hAnsi="MS Mincho"/>
          <w:sz w:val="22"/>
        </w:rPr>
        <w:t>目的が設定されることによって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よそく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予測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を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た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立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てること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じたい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自体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は可能であるが、その予測がなかなか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ゆうこう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有効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なものとならない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ばあい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場合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がある。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2)</w:t>
      </w:r>
      <w:r>
        <w:rPr>
          <w:lang w:eastAsia="ja-JP"/>
          <w:rFonts w:ascii="MS Mincho" w:eastAsia="MS Mincho" w:hAnsi="MS Mincho"/>
          <w:sz w:val="22"/>
        </w:rPr>
        <w:t>予測を立てようにも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はいけいちしき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背景知識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が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ふじゅうぶん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不十分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で予測が立てられないことがある。</w:t>
      </w: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例</w:t>
      </w:r>
      <w:r>
        <w:rPr>
          <w:lang w:eastAsia="ja-JP"/>
          <w:rFonts w:ascii="MS Mincho" w:eastAsia="MS Mincho" w:hAnsi="MS Mincho"/>
          <w:sz w:val="22"/>
        </w:rPr>
        <w:t>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はじ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初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めて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おとず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訪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れた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まち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町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：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みちき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道聞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きをした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じょうきょう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状況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→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わたし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私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たちの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りかい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理解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は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ぶんけい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文型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や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ごい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語彙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じぎどお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字義通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りの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いみ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意味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のみで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せいりつ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成立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しているのではなく、それを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ささ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支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えている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はいけいちしき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背景知識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(</w:t>
      </w:r>
      <w:r>
        <w:rPr>
          <w:lang w:eastAsia="ja-JP"/>
          <w:rFonts w:ascii="MS Mincho" w:eastAsia="MS Mincho" w:hAnsi="MS Mincho"/>
          <w:sz w:val="22"/>
        </w:rPr>
        <w:t>スキ</w:t>
      </w:r>
      <w:r>
        <w:rPr>
          <w:lang w:eastAsia="ja-JP"/>
          <w:rFonts w:ascii="MS Mincho" w:eastAsia="MS Mincho" w:hAnsi="MS Mincho" w:cs="MS Mincho" w:hint="eastAsia"/>
          <w:sz w:val="22"/>
        </w:rPr>
        <w:t>ー</w:t>
      </w:r>
      <w:r>
        <w:rPr>
          <w:lang w:eastAsia="ja-JP"/>
          <w:rFonts w:ascii="MS Mincho" w:eastAsia="MS Mincho" w:hAnsi="MS Mincho" w:cs="맑은 고딕"/>
          <w:sz w:val="22"/>
        </w:rPr>
        <w:t>マ</w:t>
      </w:r>
      <w:r>
        <w:rPr>
          <w:lang w:eastAsia="ja-JP"/>
          <w:rFonts w:ascii="MS Mincho" w:eastAsia="MS Mincho" w:hAnsi="MS Mincho"/>
          <w:sz w:val="22"/>
        </w:rPr>
        <w:t>)が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じゅうよう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重要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な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はたら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働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きをしている。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3)</w:t>
      </w:r>
      <w:r>
        <w:rPr>
          <w:lang w:eastAsia="ja-JP"/>
          <w:rFonts w:ascii="MS Mincho" w:eastAsia="MS Mincho" w:hAnsi="MS Mincho"/>
          <w:sz w:val="22"/>
        </w:rPr>
        <w:t>予測が立てられ、かつ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ったことをもとにして、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いみ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意味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のある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かだい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課題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たっせい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達成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できるようなテキストの</w:t>
      </w:r>
      <w:r>
        <w:rPr>
          <w:lang w:eastAsia="ja-JP"/>
          <w:rFonts w:ascii="MS Mincho" w:eastAsia="MS Mincho" w:hAnsi="MS Mincho" w:cs="새굴림" w:hint="eastAsia"/>
          <w:sz w:val="22"/>
        </w:rPr>
        <w:t>内</w:t>
      </w:r>
      <w:r>
        <w:rPr>
          <w:lang w:eastAsia="ja-JP"/>
          <w:rFonts w:ascii="MS Mincho" w:eastAsia="MS Mincho" w:hAnsi="MS Mincho" w:cs="맑은 고딕" w:hint="eastAsia"/>
          <w:sz w:val="22"/>
        </w:rPr>
        <w:t>容とすることが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ぜんてい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前提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。</w:t>
      </w:r>
    </w:p>
    <w:p>
      <w:pPr>
        <w:ind w:leftChars="100" w:left="200"/>
        <w:rPr>
          <w:lang w:eastAsia="ja-JP"/>
          <w:rFonts w:ascii="MS Mincho" w:eastAsia="MS Mincho" w:hAnsi="MS Mincho" w:cs="맑은 고딕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4)</w:t>
      </w:r>
      <w:r>
        <w:rPr>
          <w:lang w:eastAsia="ja-JP"/>
          <w:rFonts w:ascii="MS Mincho" w:eastAsia="MS Mincho" w:hAnsi="MS Mincho"/>
          <w:sz w:val="22"/>
        </w:rPr>
        <w:t>そこで</w:t>
      </w:r>
      <w:r>
        <w:rPr>
          <w:lang w:eastAsia="ja-JP"/>
          <w:rFonts w:ascii="MS Mincho" w:eastAsia="MS Mincho" w:hAnsi="MS Mincho"/>
          <w:sz w:val="22"/>
        </w:rPr>
        <w:t>CD</w:t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く前に、予測が立てられるように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てきせつ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適切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な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せんこう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先行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タスクを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入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れる。</w:t>
      </w:r>
    </w:p>
    <w:p>
      <w:pPr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おな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同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じ</w:t>
      </w:r>
      <w:r>
        <w:rPr>
          <w:lang w:eastAsia="ja-JP"/>
          <w:rFonts w:ascii="MS Mincho" w:eastAsia="MS Mincho" w:hAnsi="MS Mincho" w:hint="eastAsia"/>
          <w:b/>
          <w:sz w:val="22"/>
        </w:rPr>
        <w:t>CD</w:t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を使ってなされる</w:t>
      </w:r>
      <w:r>
        <w:rPr>
          <w:lang w:eastAsia="ja-JP"/>
          <w:rFonts w:ascii="MS Mincho" w:eastAsia="MS Mincho" w:hAnsi="MS Mincho" w:cs="새굴림" w:hint="eastAsia"/>
          <w:b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解練習</w:t>
      </w:r>
      <w:r>
        <w:rPr>
          <w:lang w:eastAsia="ja-JP"/>
          <w:rFonts w:ascii="MS Mincho" w:hAnsi="MS Mincho" w:cs="맑은 고딕" w:hint="eastAsia"/>
          <w:b/>
          <w:sz w:val="22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rPr>
          <w:trHeight w:val="557" w:hRule="atLeast"/>
        </w:trPr>
        <w:tc>
          <w:tcPr>
            <w:tcW w:w="9016" w:type="dxa"/>
          </w:tcPr>
          <w:p>
            <w:pPr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hint="eastAsia"/>
                <w:sz w:val="22"/>
              </w:rPr>
              <w:t>•</w:t>
            </w:r>
            <w:r>
              <w:rPr>
                <w:lang w:eastAsia="ja-JP"/>
                <w:rFonts w:ascii="MS Mincho" w:eastAsia="MS Mincho" w:hAnsi="MS Mincho"/>
                <w:sz w:val="22"/>
              </w:rPr>
              <w:t xml:space="preserve"> テ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プのスクリプト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A:もしもし。そちらの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としょかん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図書館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ではビデオテ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プは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か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借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りられますか。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B：ビデオテ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プですか。はい。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か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貸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し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だ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出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ししております。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A:え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と、ビデオテ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プは</w:t>
            </w:r>
            <w:r>
              <w:rPr>
                <w:lang w:eastAsia="ja-JP"/>
                <w:rFonts w:ascii="MS Mincho" w:eastAsia="MS Mincho" w:hAnsi="MS Mincho"/>
                <w:sz w:val="22"/>
              </w:rPr>
              <w:t>OK。じゃ、CDは？CDも借りられますか。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B:いいえ、CDは貸し出しできません。CDは貸し出しをしておりません。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A:そうですか、CDはできない。じゃ、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えしばい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絵芝居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はどうですか。</w:t>
            </w:r>
          </w:p>
          <w:p>
            <w:pPr>
              <w:ind w:leftChars="100" w:left="200" w:firstLineChars="100" w:firstLine="22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hint="eastAsia"/>
                <w:sz w:val="22"/>
              </w:rPr>
              <w:t>借りられますか。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B:はい、</w:t>
            </w:r>
            <w:r>
              <w:rPr>
                <w:lang w:eastAsia="ja-JP"/>
                <w:rFonts w:ascii="MS Mincho" w:eastAsia="MS Mincho" w:hAnsi="MS Mincho" w:cs="새굴림" w:hint="eastAsia"/>
                <w:sz w:val="22"/>
              </w:rPr>
              <w:t>絵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芝居は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だいじょうぶ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大丈夫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です。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か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貸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し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だ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出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しできます。</w:t>
            </w:r>
            <w:r>
              <w:rPr>
                <w:lang w:eastAsia="ja-JP"/>
                <w:rFonts w:ascii="MS Mincho" w:eastAsia="MS Mincho" w:hAnsi="MS Mincho"/>
                <w:sz w:val="22"/>
              </w:rPr>
              <w:t xml:space="preserve"> 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A:</w:t>
            </w:r>
            <w:r>
              <w:rPr>
                <w:lang w:eastAsia="ja-JP"/>
                <w:rFonts w:ascii="MS Mincho" w:eastAsia="MS Mincho" w:hAnsi="MS Mincho" w:cs="새굴림" w:hint="eastAsia"/>
                <w:sz w:val="22"/>
              </w:rPr>
              <w:t>絵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芝居は大丈夫。では、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じしょ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辞書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はどうでしょうか。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B:</w:t>
            </w:r>
            <w:r>
              <w:rPr>
                <w:lang w:eastAsia="ja-JP"/>
                <w:rFonts w:ascii="MS Mincho" w:eastAsia="MS Mincho" w:hAnsi="MS Mincho" w:cs="새굴림" w:hint="eastAsia"/>
                <w:sz w:val="22"/>
              </w:rPr>
              <w:t>辞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書ですか。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じしょるい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辞書類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はだめです。貸し出しできません。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A:</w:t>
            </w:r>
            <w:r>
              <w:rPr>
                <w:lang w:eastAsia="ja-JP"/>
                <w:rFonts w:ascii="MS Mincho" w:eastAsia="MS Mincho" w:hAnsi="MS Mincho" w:cs="새굴림" w:hint="eastAsia"/>
                <w:sz w:val="22"/>
              </w:rPr>
              <w:t>辞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書類はできない。はい、それだけです。ありがとうございました。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B:はい、どういたしまして。</w:t>
            </w:r>
          </w:p>
        </w:tc>
      </w:tr>
    </w:tbl>
    <w:p>
      <w:pPr>
        <w:spacing w:line="360" w:lineRule="auto"/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spacing w:line="360" w:lineRule="auto"/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練習</w:t>
      </w:r>
      <w:r>
        <w:rPr>
          <w:lang w:eastAsia="ja-JP"/>
          <w:rFonts w:ascii="MS Mincho" w:eastAsia="MS Mincho" w:hAnsi="MS Mincho"/>
          <w:b/>
          <w:sz w:val="22"/>
        </w:rPr>
        <w:t>A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•</w:t>
      </w:r>
      <w:r>
        <w:rPr>
          <w:lang w:eastAsia="ja-JP"/>
          <w:rFonts w:ascii="MS Mincho" w:eastAsia="MS Mincho" w:hAnsi="MS Mincho"/>
          <w:sz w:val="22"/>
        </w:rPr>
        <w:t xml:space="preserve"> </w:t>
      </w:r>
      <w:r>
        <w:rPr>
          <w:lang w:eastAsia="ja-JP"/>
          <w:rFonts w:ascii="MS Mincho" w:eastAsia="MS Mincho" w:hAnsi="MS Mincho"/>
          <w:sz w:val="22"/>
        </w:rPr>
        <w:t>CD</w:t>
      </w:r>
      <w:r>
        <w:rPr>
          <w:lang w:eastAsia="ja-JP"/>
          <w:rFonts w:ascii="MS Mincho" w:eastAsia="MS Mincho" w:hAnsi="MS Mincho" w:cs="맑은 고딕" w:hint="eastAsia"/>
          <w:sz w:val="22"/>
        </w:rPr>
        <w:t>をよく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いて、次</w:t>
      </w:r>
      <w:r>
        <w:rPr>
          <w:lang w:eastAsia="ja-JP"/>
          <w:rFonts w:ascii="MS Mincho" w:eastAsia="MS Mincho" w:hAnsi="MS Mincho" w:hint="eastAsia"/>
          <w:sz w:val="22"/>
        </w:rPr>
        <w:t>の</w:t>
      </w:r>
      <w:r>
        <w:rPr>
          <w:lang w:eastAsia="ja-JP"/>
          <w:rFonts w:ascii="MS Mincho" w:eastAsia="MS Mincho" w:hAnsi="MS Mincho"/>
          <w:sz w:val="22"/>
        </w:rPr>
        <w:t>(1)から(4)で貸し出しのできるものには○、できないものには</w:t>
      </w:r>
      <w:r>
        <w:rPr>
          <w:lang w:eastAsia="ja-JP"/>
          <w:rFonts w:ascii="MS Mincho" w:eastAsia="MS Mincho" w:hAnsi="MS Mincho" w:cs="Segoe UI Symbol"/>
          <w:sz w:val="22"/>
        </w:rPr>
        <w:t>☓</w:t>
      </w:r>
      <w:r>
        <w:rPr>
          <w:lang w:eastAsia="ja-JP"/>
          <w:rFonts w:ascii="MS Mincho" w:eastAsia="MS Mincho" w:hAnsi="MS Mincho"/>
          <w:sz w:val="22"/>
        </w:rPr>
        <w:t xml:space="preserve"> をつけなさい。</w:t>
      </w: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 xml:space="preserve">(1) </w:t>
      </w:r>
      <w:r>
        <w:rPr>
          <w:lang w:eastAsia="ja-JP"/>
          <w:rFonts w:ascii="MS Mincho" w:eastAsia="MS Mincho" w:hAnsi="MS Mincho"/>
          <w:sz w:val="22"/>
        </w:rPr>
        <w:t>CD</w:t>
      </w: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 xml:space="preserve">(2) </w:t>
      </w:r>
      <w:r>
        <w:rPr>
          <w:lang w:eastAsia="ja-JP"/>
          <w:rFonts w:ascii="MS Mincho" w:eastAsia="MS Mincho" w:hAnsi="MS Mincho" w:hint="eastAsia"/>
          <w:sz w:val="22"/>
        </w:rPr>
        <w:t>ビデオテ</w:t>
      </w:r>
      <w:r>
        <w:rPr>
          <w:lang w:eastAsia="ja-JP"/>
          <w:rFonts w:ascii="MS Mincho" w:eastAsia="MS Mincho" w:hAnsi="MS Mincho" w:cs="MS Mincho" w:hint="eastAsia"/>
          <w:sz w:val="22"/>
        </w:rPr>
        <w:t>ー</w:t>
      </w:r>
      <w:r>
        <w:rPr>
          <w:lang w:eastAsia="ja-JP"/>
          <w:rFonts w:ascii="MS Mincho" w:eastAsia="MS Mincho" w:hAnsi="MS Mincho" w:cs="맑은 고딕" w:hint="eastAsia"/>
          <w:sz w:val="22"/>
        </w:rPr>
        <w:t>プ</w:t>
      </w: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(3)</w:t>
      </w:r>
      <w:r>
        <w:rPr>
          <w:lang w:eastAsia="ja-JP"/>
          <w:rFonts w:ascii="MS Mincho" w:eastAsia="MS Mincho" w:hAnsi="MS Mincho"/>
          <w:sz w:val="22"/>
        </w:rPr>
        <w:t xml:space="preserve"> </w:t>
      </w:r>
      <w:r>
        <w:rPr>
          <w:lang w:eastAsia="ja-JP"/>
          <w:rFonts w:ascii="MS Mincho" w:eastAsia="MS Mincho" w:hAnsi="MS Mincho" w:cs="새굴림" w:hint="eastAsia"/>
          <w:sz w:val="22"/>
        </w:rPr>
        <w:t>辞</w:t>
      </w:r>
      <w:r>
        <w:rPr>
          <w:lang w:eastAsia="ja-JP"/>
          <w:rFonts w:ascii="MS Mincho" w:eastAsia="MS Mincho" w:hAnsi="MS Mincho" w:cs="맑은 고딕" w:hint="eastAsia"/>
          <w:sz w:val="22"/>
        </w:rPr>
        <w:t>書類</w:t>
      </w:r>
    </w:p>
    <w:p>
      <w:pPr>
        <w:ind w:leftChars="200" w:left="400"/>
        <w:rPr>
          <w:rFonts w:ascii="MS Mincho" w:hAnsi="MS Mincho" w:cs="맑은 고딕"/>
          <w:sz w:val="22"/>
        </w:rPr>
      </w:pPr>
      <w:r>
        <w:rPr>
          <w:rFonts w:ascii="MS Mincho" w:eastAsia="MS Mincho" w:hAnsi="MS Mincho" w:hint="eastAsia"/>
          <w:sz w:val="22"/>
        </w:rPr>
        <w:t>(4)</w:t>
      </w:r>
      <w:r>
        <w:rPr>
          <w:rFonts w:ascii="MS Mincho" w:eastAsia="MS Mincho" w:hAnsi="MS Mincho"/>
          <w:sz w:val="22"/>
        </w:rPr>
        <w:t xml:space="preserve"> </w:t>
      </w:r>
      <w:r>
        <w:rPr>
          <w:rFonts w:ascii="MS Mincho" w:eastAsia="MS Mincho" w:hAnsi="MS Mincho" w:cs="새굴림" w:hint="eastAsia"/>
          <w:sz w:val="22"/>
        </w:rPr>
        <w:t>絵</w:t>
      </w:r>
      <w:r>
        <w:rPr>
          <w:rFonts w:ascii="MS Mincho" w:eastAsia="MS Mincho" w:hAnsi="MS Mincho" w:cs="맑은 고딕" w:hint="eastAsia"/>
          <w:sz w:val="22"/>
        </w:rPr>
        <w:t>芝居</w:t>
      </w:r>
    </w:p>
    <w:p>
      <w:pPr>
        <w:rPr>
          <w:rFonts w:ascii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rFonts w:ascii="MS Mincho" w:eastAsia="MS Mincho" w:hAnsi="MS Mincho"/>
          <w:b/>
          <w:sz w:val="22"/>
        </w:rPr>
      </w:pPr>
      <w:r>
        <w:rPr>
          <w:rFonts w:ascii="MS Mincho" w:eastAsia="MS Mincho" w:hAnsi="MS Mincho" w:hint="eastAsia"/>
          <w:b/>
          <w:sz w:val="22"/>
        </w:rPr>
        <w:t>練習</w:t>
      </w:r>
      <w:r>
        <w:rPr>
          <w:rFonts w:ascii="MS Mincho" w:eastAsia="MS Mincho" w:hAnsi="MS Mincho"/>
          <w:b/>
          <w:sz w:val="22"/>
        </w:rPr>
        <w:t>B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あたら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新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しい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としょかん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図書館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ができました。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おお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大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きな</w:t>
      </w:r>
      <w:r>
        <w:rPr>
          <w:lang w:eastAsia="ja-JP"/>
          <w:rFonts w:ascii="MS Mincho" w:eastAsia="MS Mincho" w:hAnsi="MS Mincho" w:cs="새굴림" w:hint="eastAsia"/>
          <w:sz w:val="22"/>
        </w:rPr>
        <w:t>図</w:t>
      </w:r>
      <w:r>
        <w:rPr>
          <w:lang w:eastAsia="ja-JP"/>
          <w:rFonts w:ascii="MS Mincho" w:eastAsia="MS Mincho" w:hAnsi="MS Mincho" w:cs="맑은 고딕" w:hint="eastAsia"/>
          <w:sz w:val="22"/>
        </w:rPr>
        <w:t>書館です。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でんわ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電話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をして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つぎ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次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/>
          <w:sz w:val="22"/>
        </w:rPr>
        <w:t>(1)から(3)のものが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か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借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りられるか、たずねてみることにしました。電話の</w:t>
      </w:r>
      <w:r>
        <w:rPr>
          <w:lang w:eastAsia="ja-JP"/>
          <w:rFonts w:ascii="MS Mincho" w:eastAsia="MS Mincho" w:hAnsi="MS Mincho"/>
          <w:sz w:val="22"/>
        </w:rPr>
        <w:t>CD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かいわ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会話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く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まえ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前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に、次のものが借りられるか、それとも借りられないか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すいそく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推測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してみましょう。貸し出しができると思うものには○、できないと思うものには</w:t>
      </w:r>
      <w:r>
        <w:rPr>
          <w:lang w:eastAsia="ja-JP"/>
          <w:rFonts w:ascii="MS Mincho" w:eastAsia="MS Mincho" w:hAnsi="MS Mincho" w:cs="Segoe UI Symbol"/>
          <w:sz w:val="22"/>
        </w:rPr>
        <w:t>☓</w:t>
      </w:r>
      <w:r>
        <w:rPr>
          <w:lang w:eastAsia="ja-JP"/>
          <w:rFonts w:ascii="MS Mincho" w:eastAsia="MS Mincho" w:hAnsi="MS Mincho"/>
          <w:sz w:val="22"/>
        </w:rPr>
        <w:t>を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つ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付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けてください。それから</w:t>
      </w:r>
      <w:r>
        <w:rPr>
          <w:lang w:eastAsia="ja-JP"/>
          <w:rFonts w:ascii="MS Mincho" w:eastAsia="MS Mincho" w:hAnsi="MS Mincho"/>
          <w:sz w:val="22"/>
        </w:rPr>
        <w:t>CD</w:t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いて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じぶん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自分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こた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答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たし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確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かめてください。</w:t>
      </w: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(1)CD</w:t>
      </w:r>
      <w:r>
        <w:rPr>
          <w:lang w:eastAsia="ja-JP"/>
          <w:rFonts w:ascii="MS Mincho" w:eastAsia="MS Mincho" w:hAnsi="MS Mincho"/>
          <w:sz w:val="22"/>
        </w:rPr>
        <w:tab/>
      </w:r>
      <w:r>
        <w:rPr>
          <w:lang w:eastAsia="ja-JP"/>
          <w:rFonts w:ascii="MS Mincho" w:eastAsia="MS Mincho" w:hAnsi="MS Mincho"/>
          <w:sz w:val="22"/>
        </w:rPr>
        <w:t>（</w:t>
      </w:r>
      <w:r>
        <w:rPr>
          <w:lang w:eastAsia="ja-JP"/>
          <w:rFonts w:ascii="MS Mincho" w:eastAsia="MS Mincho" w:hAnsi="MS Mincho"/>
          <w:sz w:val="22"/>
        </w:rPr>
        <w:tab/>
      </w:r>
      <w:r>
        <w:rPr>
          <w:lang w:eastAsia="ja-JP"/>
          <w:rFonts w:ascii="MS Mincho" w:eastAsia="MS Mincho" w:hAnsi="MS Mincho"/>
          <w:sz w:val="22"/>
        </w:rPr>
        <w:t>）</w:t>
      </w: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(2)ビデオテ</w:t>
      </w:r>
      <w:r>
        <w:rPr>
          <w:lang w:eastAsia="ja-JP"/>
          <w:rFonts w:ascii="MS Mincho" w:eastAsia="MS Mincho" w:hAnsi="MS Mincho" w:cs="MS Mincho" w:hint="eastAsia"/>
          <w:sz w:val="22"/>
        </w:rPr>
        <w:t>ー</w:t>
      </w:r>
      <w:r>
        <w:rPr>
          <w:lang w:eastAsia="ja-JP"/>
          <w:rFonts w:ascii="MS Mincho" w:eastAsia="MS Mincho" w:hAnsi="MS Mincho" w:cs="맑은 고딕" w:hint="eastAsia"/>
          <w:sz w:val="22"/>
        </w:rPr>
        <w:t>プ</w:t>
      </w:r>
      <w:r>
        <w:rPr>
          <w:lang w:eastAsia="ja-JP"/>
          <w:rFonts w:ascii="MS Mincho" w:eastAsia="MS Mincho" w:hAnsi="MS Mincho"/>
          <w:sz w:val="22"/>
        </w:rPr>
        <w:t xml:space="preserve"> （</w:t>
      </w:r>
      <w:r>
        <w:rPr>
          <w:lang w:eastAsia="ja-JP"/>
          <w:rFonts w:ascii="MS Mincho" w:eastAsia="MS Mincho" w:hAnsi="MS Mincho"/>
          <w:sz w:val="22"/>
        </w:rPr>
        <w:tab/>
      </w:r>
      <w:r>
        <w:rPr>
          <w:lang w:eastAsia="ja-JP"/>
          <w:rFonts w:ascii="MS Mincho" w:eastAsia="MS Mincho" w:hAnsi="MS Mincho"/>
          <w:sz w:val="22"/>
        </w:rPr>
        <w:t xml:space="preserve">    </w:t>
      </w:r>
      <w:r>
        <w:rPr>
          <w:lang w:eastAsia="ja-JP"/>
          <w:rFonts w:ascii="MS Mincho" w:eastAsia="MS Mincho" w:hAnsi="MS Mincho"/>
          <w:sz w:val="22"/>
        </w:rPr>
        <w:t>）</w:t>
      </w: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(3)</w:t>
      </w:r>
      <w:r>
        <w:rPr>
          <w:lang w:eastAsia="ja-JP"/>
          <w:rFonts w:ascii="MS Mincho" w:eastAsia="MS Mincho" w:hAnsi="MS Mincho" w:cs="새굴림" w:hint="eastAsia"/>
          <w:sz w:val="22"/>
        </w:rPr>
        <w:t>辞</w:t>
      </w:r>
      <w:r>
        <w:rPr>
          <w:lang w:eastAsia="ja-JP"/>
          <w:rFonts w:ascii="MS Mincho" w:eastAsia="MS Mincho" w:hAnsi="MS Mincho" w:cs="맑은 고딕" w:hint="eastAsia"/>
          <w:sz w:val="22"/>
        </w:rPr>
        <w:t>書類（</w:t>
      </w:r>
      <w:r>
        <w:rPr>
          <w:lang w:eastAsia="ja-JP"/>
          <w:rFonts w:ascii="MS Mincho" w:eastAsia="MS Mincho" w:hAnsi="MS Mincho"/>
          <w:sz w:val="22"/>
        </w:rPr>
        <w:tab/>
      </w:r>
      <w:r>
        <w:rPr>
          <w:lang w:eastAsia="ja-JP"/>
          <w:rFonts w:ascii="MS Mincho" w:eastAsia="MS Mincho" w:hAnsi="MS Mincho"/>
          <w:sz w:val="22"/>
        </w:rPr>
        <w:t>）</w:t>
      </w:r>
    </w:p>
    <w:p>
      <w:pPr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練習</w:t>
      </w:r>
      <w:r>
        <w:rPr>
          <w:lang w:eastAsia="ja-JP"/>
          <w:rFonts w:ascii="MS Mincho" w:eastAsia="MS Mincho" w:hAnsi="MS Mincho"/>
          <w:b/>
          <w:sz w:val="22"/>
        </w:rPr>
        <w:t>Aと練習Bの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ちが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違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/>
          <w:b/>
          <w:sz w:val="22"/>
        </w:rPr>
        <w:t>い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(1)</w:t>
      </w:r>
      <w:r>
        <w:rPr>
          <w:lang w:eastAsia="ja-JP"/>
          <w:rFonts w:ascii="MS Mincho" w:eastAsia="MS Mincho" w:hAnsi="MS Mincho"/>
          <w:sz w:val="22"/>
        </w:rPr>
        <w:t>練習A：すぐ</w:t>
      </w:r>
      <w:r>
        <w:rPr>
          <w:lang w:eastAsia="ja-JP"/>
          <w:rFonts w:ascii="MS Mincho" w:eastAsia="MS Mincho" w:hAnsi="MS Mincho"/>
          <w:sz w:val="22"/>
        </w:rPr>
        <w:t>CD</w:t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いている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(2)</w:t>
      </w:r>
      <w:r>
        <w:rPr>
          <w:lang w:eastAsia="ja-JP"/>
          <w:rFonts w:ascii="MS Mincho" w:eastAsia="MS Mincho" w:hAnsi="MS Mincho"/>
          <w:sz w:val="22"/>
        </w:rPr>
        <w:t>練習B：まず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よそく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予測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を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た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立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てさせ、その予測が正しいかどうかを確かめるために</w:t>
      </w:r>
      <w:r>
        <w:rPr>
          <w:lang w:eastAsia="ja-JP"/>
          <w:rFonts w:ascii="MS Mincho" w:eastAsia="MS Mincho" w:hAnsi="MS Mincho"/>
          <w:sz w:val="22"/>
        </w:rPr>
        <w:t>CD</w:t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かせている。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(3)</w:t>
      </w:r>
      <w:r>
        <w:rPr>
          <w:lang w:eastAsia="ja-JP"/>
          <w:rFonts w:ascii="MS Mincho" w:eastAsia="MS Mincho" w:hAnsi="MS Mincho"/>
          <w:sz w:val="22"/>
        </w:rPr>
        <w:t>つまり、</w:t>
      </w:r>
      <w:r>
        <w:rPr>
          <w:lang w:eastAsia="ja-JP"/>
          <w:rFonts w:ascii="MS Mincho" w:eastAsia="MS Mincho" w:hAnsi="MS Mincho"/>
          <w:sz w:val="22"/>
        </w:rPr>
        <w:t>CD</w:t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く前に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hps16 \o\ad(\s\up 10(</w:instrText>
      </w:r>
      <w:r>
        <w:rPr>
          <w:lang w:eastAsia="ja-JP"/>
          <w:rFonts w:ascii="MS Mincho" w:eastAsia="MS Mincho" w:hAnsi="MS Mincho" w:cs="맑은 고딕"/>
          <w:sz w:val="16"/>
        </w:rPr>
        <w:instrText>せんこう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先行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hps16 \o\ad(\s\up 10(</w:instrText>
      </w:r>
      <w:r>
        <w:rPr>
          <w:lang w:eastAsia="ja-JP"/>
          <w:rFonts w:ascii="MS Mincho" w:eastAsia="MS Mincho" w:hAnsi="MS Mincho" w:cs="맑은 고딕"/>
          <w:sz w:val="16"/>
        </w:rPr>
        <w:instrText xml:space="preserve"> 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タスク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hps16 \o\ad(\s\up 10(</w:instrText>
      </w:r>
      <w:r>
        <w:rPr>
          <w:lang w:eastAsia="ja-JP"/>
          <w:rFonts w:ascii="MS Mincho" w:eastAsia="MS Mincho" w:hAnsi="MS Mincho" w:cs="맑은 고딕"/>
          <w:sz w:val="16"/>
        </w:rPr>
        <w:instrText>はい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入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っているかいないかにある。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(4)</w:t>
      </w:r>
      <w:r>
        <w:rPr>
          <w:lang w:eastAsia="ja-JP"/>
          <w:rFonts w:ascii="MS Mincho" w:eastAsia="MS Mincho" w:hAnsi="MS Mincho"/>
          <w:sz w:val="22"/>
        </w:rPr>
        <w:t>予測を立てるとき、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がくしゅうしゃ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学習者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じぶんじしん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自分自身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も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持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っている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としょかん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図書館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についてのスキ</w:t>
      </w:r>
      <w:r>
        <w:rPr>
          <w:lang w:eastAsia="ja-JP"/>
          <w:rFonts w:ascii="MS Mincho" w:eastAsia="MS Mincho" w:hAnsi="MS Mincho" w:cs="MS Mincho" w:hint="eastAsia"/>
          <w:sz w:val="22"/>
        </w:rPr>
        <w:t>ー</w:t>
      </w:r>
      <w:r>
        <w:rPr>
          <w:lang w:eastAsia="ja-JP"/>
          <w:rFonts w:ascii="MS Mincho" w:eastAsia="MS Mincho" w:hAnsi="MS Mincho" w:cs="맑은 고딕" w:hint="eastAsia"/>
          <w:sz w:val="22"/>
        </w:rPr>
        <w:t>マを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かっせいか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活性化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する。そしてそのスキ</w:t>
      </w:r>
      <w:r>
        <w:rPr>
          <w:lang w:eastAsia="ja-JP"/>
          <w:rFonts w:ascii="MS Mincho" w:eastAsia="MS Mincho" w:hAnsi="MS Mincho" w:cs="MS Mincho" w:hint="eastAsia"/>
          <w:sz w:val="22"/>
        </w:rPr>
        <w:t>ー</w:t>
      </w:r>
      <w:r>
        <w:rPr>
          <w:lang w:eastAsia="ja-JP"/>
          <w:rFonts w:ascii="MS Mincho" w:eastAsia="MS Mincho" w:hAnsi="MS Mincho" w:cs="맑은 고딕" w:hint="eastAsia"/>
          <w:sz w:val="22"/>
        </w:rPr>
        <w:t>マの下に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立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てた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よそく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予測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て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照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らして、この</w:t>
      </w:r>
      <w:r>
        <w:rPr>
          <w:lang w:eastAsia="ja-JP"/>
          <w:rFonts w:ascii="MS Mincho" w:eastAsia="MS Mincho" w:hAnsi="MS Mincho" w:cs="새굴림" w:hint="eastAsia"/>
          <w:sz w:val="22"/>
        </w:rPr>
        <w:t>図</w:t>
      </w:r>
      <w:r>
        <w:rPr>
          <w:lang w:eastAsia="ja-JP"/>
          <w:rFonts w:ascii="MS Mincho" w:eastAsia="MS Mincho" w:hAnsi="MS Mincho" w:cs="맑은 고딕" w:hint="eastAsia"/>
          <w:sz w:val="22"/>
        </w:rPr>
        <w:t>書館はどうなのか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しら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調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べるという目的で</w:t>
      </w:r>
      <w:r>
        <w:rPr>
          <w:lang w:eastAsia="ja-JP"/>
          <w:rFonts w:ascii="MS Mincho" w:eastAsia="MS Mincho" w:hAnsi="MS Mincho" w:cs="맑은 고딕" w:hint="eastAsia"/>
          <w:sz w:val="22"/>
        </w:rPr>
        <w:t>CD</w:t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く。</w:t>
      </w:r>
    </w:p>
    <w:p>
      <w:pPr>
        <w:ind w:leftChars="100" w:left="200"/>
        <w:rPr>
          <w:lang w:eastAsia="ja-JP"/>
          <w:rFonts w:ascii="MS Mincho" w:eastAsia="MS Mincho" w:hAnsi="MS Mincho" w:cs="맑은 고딕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(5)</w:t>
      </w:r>
      <w:r>
        <w:rPr>
          <w:lang w:eastAsia="ja-JP"/>
          <w:rFonts w:ascii="MS Mincho" w:eastAsia="MS Mincho" w:hAnsi="MS Mincho"/>
          <w:sz w:val="22"/>
        </w:rPr>
        <w:t>これは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にちじょうせいかつ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日常生活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の聞きで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ぼごわしゃ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母語話者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が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むいしき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無意識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のうちにとっているストラテジ</w:t>
      </w:r>
      <w:r>
        <w:rPr>
          <w:lang w:eastAsia="ja-JP"/>
          <w:rFonts w:ascii="MS Mincho" w:eastAsia="MS Mincho" w:hAnsi="MS Mincho" w:cs="MS Mincho" w:hint="eastAsia"/>
          <w:sz w:val="22"/>
        </w:rPr>
        <w:t>ー</w:t>
      </w:r>
      <w:r>
        <w:rPr>
          <w:lang w:eastAsia="ja-JP"/>
          <w:rFonts w:ascii="MS Mincho" w:eastAsia="MS Mincho" w:hAnsi="MS Mincho" w:cs="맑은 고딕" w:hint="eastAsia"/>
          <w:sz w:val="22"/>
        </w:rPr>
        <w:t>である。このようにすると、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がくしゅうしゃ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学習者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にとっては、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じっせいかつ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実生活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おこな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行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われる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のうりょく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能力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ようせい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養成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することにつながると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おも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思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われる。</w:t>
      </w:r>
    </w:p>
    <w:tbl>
      <w:tblPr>
        <w:tblStyle w:val="a4"/>
        <w:tblpPr w:leftFromText="142" w:rightFromText="142" w:vertAnchor="text" w:tblpX="137" w:tblpY="412"/>
        <w:tblW w:w="0" w:type="auto"/>
        <w:tblLook w:val="04A0" w:firstRow="1" w:lastRow="0" w:firstColumn="1" w:lastColumn="0" w:noHBand="0" w:noVBand="1"/>
      </w:tblPr>
      <w:tblGrid>
        <w:gridCol w:w="8505"/>
      </w:tblGrid>
      <w:tr>
        <w:tc>
          <w:tcPr>
            <w:tcW w:w="8505" w:type="dxa"/>
          </w:tcPr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A:ごめんください。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B:はい。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A:今日は。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すずき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鈴木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さんはご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ざいたく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在宅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でしょうか。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 w:cs="맑은 고딕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B:いいえ、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あに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兄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は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にもつ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荷物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を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だ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出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しに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ちか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近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くのス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パ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に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で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出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かけたところです。</w:t>
            </w:r>
          </w:p>
          <w:p>
            <w:pPr>
              <w:ind w:leftChars="100" w:left="200" w:firstLineChars="100" w:firstLine="22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すぐ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かえ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帰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ります。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A：ああ、そうですか。じゃ、ここでお待ちしてもいいですか。</w:t>
            </w:r>
          </w:p>
          <w:p>
            <w:pPr>
              <w:ind w:leftChars="100" w:left="200" w:firstLineChars="100" w:firstLine="22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おとうと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弟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さんでいらっしゃいますか。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B:はい、そうです。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A：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しょうせつ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小説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がお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す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好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きだそうですね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。</w:t>
            </w:r>
            <w:r>
              <w:rPr>
                <w:lang w:eastAsia="ja-JP"/>
                <w:rFonts w:ascii="MS Mincho" w:eastAsia="MS Mincho" w:hAnsi="MS Mincho"/>
                <w:sz w:val="22"/>
              </w:rPr>
              <w:t xml:space="preserve"> </w:t>
            </w:r>
          </w:p>
          <w:p>
            <w:pPr>
              <w:ind w:leftChars="100" w:left="2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B</w:t>
            </w:r>
            <w:r>
              <w:rPr>
                <w:lang w:eastAsia="ja-JP"/>
                <w:rFonts w:ascii="MS Mincho" w:eastAsia="MS Mincho" w:hAnsi="MS Mincho"/>
                <w:sz w:val="22"/>
              </w:rPr>
              <w:t>:はい、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たんていしょうせつ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探偵小説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が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す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好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きです。</w:t>
            </w:r>
          </w:p>
        </w:tc>
      </w:tr>
    </w:tbl>
    <w:p>
      <w:pPr>
        <w:pStyle w:val="a3"/>
        <w:ind w:leftChars="0" w:left="400"/>
        <w:rPr>
          <w:lang w:eastAsia="ja-JP"/>
          <w:rFonts w:ascii="MS Mincho" w:eastAsia="MS Mincho" w:hAnsi="MS Mincho"/>
          <w:b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cs="새굴림" w:hint="eastAsia"/>
          <w:b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かせるテキストは</w: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b/>
          <w:sz w:val="14"/>
        </w:rPr>
        <w:instrText>はな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話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し</w: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b/>
          <w:sz w:val="14"/>
        </w:rPr>
        <w:instrText>ことば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言葉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の</w: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b/>
          <w:sz w:val="14"/>
        </w:rPr>
        <w:instrText>とくちょう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特徴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を</w: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b/>
          <w:sz w:val="14"/>
        </w:rPr>
        <w:instrText>そな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備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えているか。</w:t>
      </w:r>
    </w:p>
    <w:p>
      <w:pPr>
        <w:rPr>
          <w:lang w:eastAsia="ja-JP"/>
          <w:rFonts w:ascii="MS Mincho" w:eastAsia="MS Mincho" w:hAnsi="MS Mincho"/>
          <w:sz w:val="22"/>
        </w:rPr>
      </w:pPr>
    </w:p>
    <w:p>
      <w:pPr>
        <w:ind w:leftChars="100" w:left="420" w:hangingChars="100" w:hanging="22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(1)</w:t>
      </w:r>
      <w:r>
        <w:rPr>
          <w:lang w:eastAsia="ja-JP"/>
          <w:rFonts w:ascii="MS Mincho" w:eastAsia="MS Mincho" w:hAnsi="MS Mincho" w:cs="새굴림" w:hint="eastAsia"/>
          <w:sz w:val="22"/>
        </w:rPr>
        <w:t>会</w:t>
      </w:r>
      <w:r>
        <w:rPr>
          <w:lang w:eastAsia="ja-JP"/>
          <w:rFonts w:ascii="MS Mincho" w:eastAsia="MS Mincho" w:hAnsi="MS Mincho" w:cs="맑은 고딕" w:hint="eastAsia"/>
          <w:sz w:val="22"/>
        </w:rPr>
        <w:t>話であっても、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書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ことば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言葉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とくちょう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特徴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そな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備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えていて、書き言葉が</w:t>
      </w:r>
      <w:r>
        <w:rPr>
          <w:lang w:eastAsia="ja-JP"/>
          <w:rFonts w:ascii="MS Mincho" w:eastAsia="MS Mincho" w:hAnsi="MS Mincho" w:cs="새굴림" w:hint="eastAsia"/>
          <w:sz w:val="22"/>
        </w:rPr>
        <w:t>会</w:t>
      </w:r>
      <w:r>
        <w:rPr>
          <w:lang w:eastAsia="ja-JP"/>
          <w:rFonts w:ascii="MS Mincho" w:eastAsia="MS Mincho" w:hAnsi="MS Mincho" w:cs="맑은 고딕" w:hint="eastAsia"/>
          <w:sz w:val="22"/>
        </w:rPr>
        <w:t>話になっていることが多い。</w:t>
      </w:r>
      <w:r>
        <w:rPr>
          <w:lang w:eastAsia="ja-JP"/>
          <w:rFonts w:ascii="MS Mincho" w:eastAsia="MS Mincho" w:hAnsi="MS Mincho" w:hint="eastAsia"/>
          <w:sz w:val="22"/>
        </w:rPr>
        <w:t>つまり、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はな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話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し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ことば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言葉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とくちょう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特徴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そな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備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えていることは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すく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少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ない。</w:t>
      </w:r>
    </w:p>
    <w:p>
      <w:pPr>
        <w:ind w:leftChars="100" w:left="420" w:hangingChars="100" w:hanging="22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(2)</w:t>
      </w:r>
      <w:r>
        <w:rPr>
          <w:lang w:eastAsia="ja-JP"/>
          <w:rFonts w:ascii="MS Mincho" w:eastAsia="MS Mincho" w:hAnsi="MS Mincho"/>
          <w:sz w:val="22"/>
        </w:rPr>
        <w:t>話し言葉の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とくちょう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特徴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：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句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や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せつ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節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お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終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わる、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しゅうせい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修正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や繰り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かえ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返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たよう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多用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、フィラ</w:t>
      </w:r>
      <w:r>
        <w:rPr>
          <w:lang w:eastAsia="ja-JP"/>
          <w:rFonts w:ascii="MS Mincho" w:eastAsia="MS Mincho" w:hAnsi="MS Mincho" w:cs="MS Mincho" w:hint="eastAsia"/>
          <w:sz w:val="22"/>
        </w:rPr>
        <w:t>ー</w:t>
      </w:r>
      <w:r>
        <w:rPr>
          <w:lang w:eastAsia="ja-JP"/>
          <w:rFonts w:ascii="MS Mincho" w:eastAsia="MS Mincho" w:hAnsi="MS Mincho" w:cs="맑은 고딕" w:hint="eastAsia"/>
          <w:sz w:val="22"/>
        </w:rPr>
        <w:t>、ポ</w:t>
      </w:r>
      <w:r>
        <w:rPr>
          <w:lang w:eastAsia="ja-JP"/>
          <w:rFonts w:ascii="MS Mincho" w:eastAsia="MS Mincho" w:hAnsi="MS Mincho" w:cs="MS Mincho" w:hint="eastAsia"/>
          <w:sz w:val="22"/>
        </w:rPr>
        <w:t>ー</w:t>
      </w:r>
      <w:r>
        <w:rPr>
          <w:lang w:eastAsia="ja-JP"/>
          <w:rFonts w:ascii="MS Mincho" w:eastAsia="MS Mincho" w:hAnsi="MS Mincho" w:cs="맑은 고딕" w:hint="eastAsia"/>
          <w:sz w:val="22"/>
        </w:rPr>
        <w:t>ズなどがある。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など</w:t>
      </w:r>
    </w:p>
    <w:p>
      <w:pPr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はな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話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し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て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手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は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み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見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えているか。</w:t>
      </w:r>
    </w:p>
    <w:p>
      <w:pPr>
        <w:rPr>
          <w:lang w:eastAsia="ja-JP"/>
          <w:rFonts w:ascii="MS Mincho" w:eastAsia="MS Mincho" w:hAnsi="MS Mincho" w:cs="맑은 고딕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•</w:t>
      </w:r>
      <w:r>
        <w:rPr>
          <w:lang w:eastAsia="ja-JP"/>
          <w:rFonts w:ascii="MS Mincho" w:hAnsi="MS Mincho" w:hint="eastAsia"/>
          <w:sz w:val="22"/>
        </w:rPr>
        <w:t xml:space="preserve"> 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ちょうかいれんしゅう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聴解練習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かなら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必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ずしも</w:t>
      </w:r>
      <w:r>
        <w:rPr>
          <w:lang w:eastAsia="ja-JP"/>
          <w:rFonts w:ascii="MS Mincho" w:eastAsia="MS Mincho" w:hAnsi="MS Mincho" w:cs="맑은 고딕" w:hint="eastAsia"/>
          <w:sz w:val="22"/>
        </w:rPr>
        <w:t>CD</w:t>
      </w:r>
      <w:r>
        <w:rPr>
          <w:lang w:eastAsia="ja-JP"/>
          <w:rFonts w:ascii="MS Mincho" w:eastAsia="MS Mincho" w:hAnsi="MS Mincho" w:cs="맑은 고딕"/>
          <w:sz w:val="22"/>
        </w:rPr>
        <w:t>付</w:t>
      </w:r>
      <w:r>
        <w:rPr>
          <w:lang w:eastAsia="ja-JP"/>
          <w:rFonts w:ascii="MS Mincho" w:eastAsia="MS Mincho" w:hAnsi="MS Mincho" w:cs="맑은 고딕" w:hint="eastAsia"/>
          <w:sz w:val="22"/>
        </w:rPr>
        <w:t>で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おこな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行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う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ひつよう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必要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はなく、クラスの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ぜんたいかつどう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全体活動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では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きょうし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教師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が、グル</w:t>
      </w:r>
      <w:r>
        <w:rPr>
          <w:lang w:eastAsia="ja-JP"/>
          <w:rFonts w:ascii="MS Mincho" w:eastAsia="MS Mincho" w:hAnsi="MS Mincho" w:cs="MS Mincho" w:hint="eastAsia"/>
          <w:sz w:val="22"/>
        </w:rPr>
        <w:t>ー</w:t>
      </w:r>
      <w:r>
        <w:rPr>
          <w:lang w:eastAsia="ja-JP"/>
          <w:rFonts w:ascii="MS Mincho" w:eastAsia="MS Mincho" w:hAnsi="MS Mincho" w:cs="맑은 고딕" w:hint="eastAsia"/>
          <w:sz w:val="22"/>
        </w:rPr>
        <w:t>プやペア活動では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なかま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仲間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がくしゅうしゃ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学習者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はな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話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すことを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そざい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素材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であることを、もっと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せっきょくてき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積極的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り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入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れてもよい。</w:t>
      </w:r>
    </w:p>
    <w:p>
      <w:pPr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こた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答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え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かた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方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に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くふう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工夫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が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み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見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られるか。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(1)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しつもん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質問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を</w:t>
      </w:r>
      <w:r>
        <w:rPr>
          <w:lang w:eastAsia="ja-JP"/>
          <w:rFonts w:ascii="MS Mincho" w:eastAsia="MS Mincho" w:hAnsi="MS Mincho" w:cs="새굴림" w:hint="eastAsia"/>
          <w:sz w:val="22"/>
        </w:rPr>
        <w:t>読</w:t>
      </w:r>
      <w:r>
        <w:rPr>
          <w:lang w:eastAsia="ja-JP"/>
          <w:rFonts w:ascii="MS Mincho" w:eastAsia="MS Mincho" w:hAnsi="MS Mincho" w:cs="맑은 고딕" w:hint="eastAsia"/>
          <w:sz w:val="22"/>
        </w:rPr>
        <w:t>み、それに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書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いて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こた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答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式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ちょうかいれんしゅう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聴解練習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では、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くことより、</w:t>
      </w:r>
      <w:r>
        <w:rPr>
          <w:lang w:eastAsia="ja-JP"/>
          <w:rFonts w:ascii="MS Mincho" w:eastAsia="MS Mincho" w:hAnsi="MS Mincho" w:cs="새굴림" w:hint="eastAsia"/>
          <w:sz w:val="22"/>
        </w:rPr>
        <w:t>読</w:t>
      </w:r>
      <w:r>
        <w:rPr>
          <w:lang w:eastAsia="ja-JP"/>
          <w:rFonts w:ascii="MS Mincho" w:eastAsia="MS Mincho" w:hAnsi="MS Mincho" w:cs="맑은 고딕" w:hint="eastAsia"/>
          <w:sz w:val="22"/>
        </w:rPr>
        <w:t>んだり書いたりといった</w:t>
      </w:r>
      <w:r>
        <w:rPr>
          <w:lang w:eastAsia="ja-JP"/>
          <w:rFonts w:ascii="MS Mincho" w:eastAsia="MS Mincho" w:hAnsi="MS Mincho" w:cs="맑은 고딕"/>
          <w:sz w:val="22"/>
        </w:rPr>
        <w:t>他</w:t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のうりょく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能力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かんよう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肝要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であり</w:t>
      </w:r>
      <w:r>
        <w:rPr>
          <w:lang w:eastAsia="ja-JP"/>
          <w:rFonts w:ascii="MS Mincho" w:eastAsia="MS Mincho" w:hAnsi="MS Mincho" w:cs="맑은 고딕" w:hint="eastAsia"/>
          <w:sz w:val="22"/>
        </w:rPr>
        <w:t>、そうした能力</w:t>
      </w:r>
      <w:r>
        <w:rPr>
          <w:lang w:eastAsia="ja-JP"/>
          <w:rFonts w:ascii="MS Mincho" w:eastAsia="MS Mincho" w:hAnsi="MS Mincho" w:hint="eastAsia"/>
          <w:sz w:val="22"/>
        </w:rPr>
        <w:t>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ようせい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養成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にも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ちから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力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が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そそ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注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がれていることに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気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がつく。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(2</w:t>
      </w:r>
      <w:r>
        <w:rPr>
          <w:lang w:eastAsia="ja-JP"/>
          <w:rFonts w:ascii="MS Mincho" w:eastAsia="MS Mincho" w:hAnsi="MS Mincho"/>
          <w:sz w:val="22"/>
        </w:rPr>
        <w:t>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か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書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かれた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しつもん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質問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に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か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書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いて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こた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答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える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けいしき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形式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は、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とくべつ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特別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に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く</w:t>
      </w:r>
      <w:r>
        <w:rPr>
          <w:lang w:eastAsia="ja-JP"/>
          <w:rFonts w:ascii="MS Mincho" w:eastAsia="MS Mincho" w:hAnsi="MS Mincho" w:cs="맑은 고딕" w:hint="eastAsia"/>
          <w:sz w:val="22"/>
        </w:rPr>
        <w:t>ことと書くことを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へいこう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並行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する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じょうきょう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状況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ちょうかいれんしゅう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聴解練習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めざ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目指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すのでない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かぎ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限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り</w:t>
      </w:r>
      <w:r>
        <w:rPr>
          <w:lang w:eastAsia="ja-JP"/>
          <w:rFonts w:ascii="MS Mincho" w:eastAsia="MS Mincho" w:hAnsi="MS Mincho" w:cs="맑은 고딕" w:hint="eastAsia"/>
          <w:sz w:val="22"/>
        </w:rPr>
        <w:t>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しょきゅう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初級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レベルでは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さ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避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けることが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のぞ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望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ましい。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(3)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いた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じょうほう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情報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をもとにして、</w:t>
      </w:r>
      <w:r>
        <w:rPr>
          <w:lang w:eastAsia="ja-JP"/>
          <w:rFonts w:ascii="MS Mincho" w:eastAsia="MS Mincho" w:hAnsi="MS Mincho" w:cs="새굴림" w:hint="eastAsia"/>
          <w:sz w:val="22"/>
        </w:rPr>
        <w:t>与</w:t>
      </w:r>
      <w:r>
        <w:rPr>
          <w:lang w:eastAsia="ja-JP"/>
          <w:rFonts w:ascii="MS Mincho" w:eastAsia="MS Mincho" w:hAnsi="MS Mincho" w:cs="맑은 고딕" w:hint="eastAsia"/>
          <w:sz w:val="22"/>
        </w:rPr>
        <w:t>えられた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ず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図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せん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線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や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え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絵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書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こ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込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む、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すうじ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数字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こた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答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える</w:t>
      </w:r>
      <w:r>
        <w:rPr>
          <w:lang w:eastAsia="ja-JP"/>
          <w:rFonts w:ascii="MS Mincho" w:eastAsia="MS Mincho" w:hAnsi="MS Mincho" w:cs="맑은 고딕" w:hint="eastAsia"/>
          <w:sz w:val="22"/>
        </w:rPr>
        <w:t>、あるいは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てきせつ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適切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な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え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絵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や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ずひょう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図表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えら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選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ぶなど</w:t>
      </w:r>
      <w:r>
        <w:rPr>
          <w:lang w:eastAsia="ja-JP"/>
          <w:rFonts w:ascii="MS Mincho" w:eastAsia="MS Mincho" w:hAnsi="MS Mincho" w:cs="맑은 고딕" w:hint="eastAsia"/>
          <w:sz w:val="22"/>
        </w:rPr>
        <w:t>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もじ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文字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 w:hint="eastAsia"/>
          <w:sz w:val="22"/>
        </w:rPr>
        <w:t>読</w:t>
      </w:r>
      <w:r>
        <w:rPr>
          <w:lang w:eastAsia="ja-JP"/>
          <w:rFonts w:ascii="MS Mincho" w:eastAsia="MS Mincho" w:hAnsi="MS Mincho" w:cs="맑은 고딕" w:hint="eastAsia"/>
          <w:sz w:val="22"/>
        </w:rPr>
        <w:t>んだり書いたりすることを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ともな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伴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わない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かいとうけいしき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解答形式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をとることに</w:t>
      </w:r>
      <w:r>
        <w:rPr>
          <w:lang w:eastAsia="ja-JP"/>
          <w:rFonts w:ascii="MS Mincho" w:eastAsia="MS Mincho" w:hAnsi="MS Mincho" w:cs="맑은 고딕" w:hint="eastAsia"/>
          <w:sz w:val="22"/>
        </w:rPr>
        <w:t>よって、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くことに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しゅうちゅう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集中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させることを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ついきゅう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追及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したい</w:t>
      </w:r>
      <w:r>
        <w:rPr>
          <w:lang w:eastAsia="ja-JP"/>
          <w:rFonts w:ascii="MS Mincho" w:eastAsia="MS Mincho" w:hAnsi="MS Mincho" w:hint="eastAsia"/>
          <w:sz w:val="22"/>
        </w:rPr>
        <w:t>。</w:t>
      </w:r>
    </w:p>
    <w:p>
      <w:pPr>
        <w:rPr>
          <w:lang w:eastAsia="ja-JP"/>
          <w:rFonts w:ascii="MS Mincho" w:eastAsia="MS Mincho" w:hAnsi="MS Mincho" w:cs="새굴림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cs="새굴림" w:hint="eastAsia"/>
          <w:b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解中心の活動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1)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じつげん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実現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されていると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かんが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考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えられる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がくしゅう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学習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2)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かんてん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観点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(A)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もくてき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目的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をもって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しゅうちゅう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集中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した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きが</w:t>
      </w:r>
      <w:r>
        <w:rPr>
          <w:lang w:eastAsia="ja-JP"/>
          <w:rFonts w:ascii="MS Mincho" w:eastAsia="MS Mincho" w:hAnsi="MS Mincho" w:cs="맑은 고딕" w:hint="eastAsia"/>
          <w:sz w:val="22"/>
        </w:rPr>
        <w:t>できるか</w:t>
      </w: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(B)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てきせつ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適切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な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よそく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予測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のもとに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りができるか</w:t>
      </w: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(C)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かせる</w:t>
      </w:r>
      <w:r>
        <w:rPr>
          <w:lang w:eastAsia="ja-JP"/>
          <w:rFonts w:ascii="MS Mincho" w:eastAsia="MS Mincho" w:hAnsi="MS Mincho" w:cs="맑은 고딕"/>
          <w:sz w:val="22"/>
        </w:rPr>
        <w:t>テキスト</w:t>
      </w:r>
      <w:r>
        <w:rPr>
          <w:lang w:eastAsia="ja-JP"/>
          <w:rFonts w:ascii="MS Mincho" w:eastAsia="MS Mincho" w:hAnsi="MS Mincho" w:cs="맑은 고딕" w:hint="eastAsia"/>
          <w:sz w:val="22"/>
        </w:rPr>
        <w:t>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はな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話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ことば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言葉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とくちょう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特徴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そな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備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えているか</w:t>
      </w: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(D)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はな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話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し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て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手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は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み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見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えているか</w:t>
      </w: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(E)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こた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答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え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かた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方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に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くふう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工夫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が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み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見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られるか</w:t>
      </w:r>
    </w:p>
    <w:p>
      <w:pPr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 xml:space="preserve"> </w:t>
      </w:r>
    </w:p>
    <w:p>
      <w:pPr>
        <w:rPr>
          <w:lang w:eastAsia="ja-JP"/>
          <w:rFonts w:ascii="MS Mincho" w:eastAsia="MS Mincho" w:hAnsi="MS Mincho"/>
          <w:sz w:val="22"/>
        </w:rPr>
      </w:pPr>
      <w:r>
        <w:rPr>
          <w:rFonts w:ascii="MS Mincho" w:eastAsia="MS Mincho" w:hAnsi="MS Mincho"/>
          <w:noProof/>
          <w:sz w:val="22"/>
        </w:rPr>
        <w:drawing>
          <wp:inline distT="0" distB="0" distL="0" distR="0">
            <wp:extent cx="5730875" cy="8345424"/>
            <wp:effectExtent l="0" t="0" r="3175" b="0"/>
            <wp:docPr id="102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2"/>
                    <pic:cNvPicPr>
                      <a:picLocks noUngrp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8345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</a:ln>
                  </pic:spPr>
                </pic:pic>
              </a:graphicData>
            </a:graphic>
          </wp:inline>
        </w:drawing>
      </w:r>
    </w:p>
    <w:p>
      <w:pPr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jc w:val="center"/>
              <w:rPr>
                <w:lang w:eastAsia="ja-JP"/>
                <w:rFonts w:ascii="MS Mincho" w:eastAsia="MS Mincho" w:hAnsi="MS Mincho"/>
                <w:b/>
                <w:sz w:val="22"/>
              </w:rPr>
            </w:pPr>
            <w:r>
              <w:rPr>
                <w:lang w:eastAsia="ja-JP"/>
                <w:rFonts w:ascii="MS Mincho" w:eastAsia="MS Mincho" w:hAnsi="MS Mincho"/>
                <w:b/>
                <w:sz w:val="22"/>
              </w:rPr>
              <w:t>S: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ちゅうねん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中年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>のサラリマン、</w:t>
            </w:r>
            <w:r>
              <w:rPr>
                <w:lang w:eastAsia="ja-JP"/>
                <w:rFonts w:ascii="MS Mincho" w:eastAsia="MS Mincho" w:hAnsi="MS Mincho" w:hint="eastAsia"/>
                <w:b/>
                <w:sz w:val="22"/>
              </w:rPr>
              <w:t>　</w:t>
            </w:r>
            <w:r>
              <w:rPr>
                <w:lang w:eastAsia="ja-JP"/>
                <w:rFonts w:ascii="MS Mincho" w:hAnsi="MS Mincho" w:hint="eastAsia"/>
                <w:b/>
                <w:sz w:val="22"/>
              </w:rPr>
              <w:t xml:space="preserve"> 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>W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>: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じょせい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女性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</w:p>
          <w:p>
            <w:pPr>
              <w:ind w:leftChars="318" w:left="636"/>
              <w:jc w:val="left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S:すいません、でんわ、どこですか。</w:t>
            </w:r>
          </w:p>
          <w:p>
            <w:pPr>
              <w:ind w:leftChars="318" w:left="636"/>
              <w:jc w:val="left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W:え？</w:t>
            </w:r>
          </w:p>
          <w:p>
            <w:pPr>
              <w:ind w:leftChars="318" w:left="636"/>
              <w:jc w:val="left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S:すいません、でんわ どこですか。</w:t>
            </w:r>
          </w:p>
          <w:p>
            <w:pPr>
              <w:ind w:leftChars="318" w:left="636"/>
              <w:jc w:val="left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W:ああ、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でんわ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電話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はね、まっすぐ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い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行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って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ひだり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左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。</w:t>
            </w:r>
          </w:p>
          <w:p>
            <w:pPr>
              <w:ind w:leftChars="318" w:left="636"/>
              <w:jc w:val="left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S:まっすぐ行って左ですね。どうも。</w:t>
            </w:r>
          </w:p>
        </w:tc>
      </w:tr>
    </w:tbl>
    <w:p>
      <w:pPr>
        <w:rPr>
          <w:lang w:eastAsia="ja-JP"/>
          <w:rFonts w:ascii="MS Mincho" w:eastAsia="MS Mincho" w:hAnsi="MS Mincho"/>
          <w:sz w:val="2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jc w:val="center"/>
              <w:spacing w:line="360" w:lineRule="auto"/>
              <w:rPr>
                <w:lang w:eastAsia="ja-JP"/>
                <w:rFonts w:ascii="MS Mincho" w:eastAsia="MS Mincho" w:hAnsi="MS Mincho"/>
                <w:b/>
                <w:sz w:val="22"/>
              </w:rPr>
            </w:pPr>
            <w:r>
              <w:rPr>
                <w:lang w:eastAsia="ja-JP"/>
                <w:rFonts w:ascii="MS Mincho" w:eastAsia="MS Mincho" w:hAnsi="MS Mincho"/>
                <w:b/>
                <w:sz w:val="22"/>
              </w:rPr>
              <w:t>M：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わか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若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>い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>ビジネスマン、 W: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わか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若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>い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じょせいじむいん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女性事務員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</w:p>
          <w:p>
            <w:pPr>
              <w:ind w:firstLineChars="200" w:firstLine="440"/>
              <w:spacing w:line="276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M:すいません、ポストどこですか。</w:t>
            </w:r>
          </w:p>
          <w:p>
            <w:pPr>
              <w:ind w:firstLineChars="200" w:firstLine="440"/>
              <w:spacing w:line="276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W:ポスト。</w:t>
            </w:r>
          </w:p>
          <w:p>
            <w:pPr>
              <w:ind w:firstLineChars="200" w:firstLine="440"/>
              <w:spacing w:line="276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M：はい。</w:t>
            </w:r>
          </w:p>
          <w:p>
            <w:pPr>
              <w:ind w:firstLineChars="200" w:firstLine="440"/>
              <w:spacing w:line="276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W:えっとそうですね。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たし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確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かまっすぐ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い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行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くとえっと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みぎがわ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右側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にあったと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おも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思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いますけど</w:t>
            </w:r>
            <w:r>
              <w:rPr>
                <w:lang w:eastAsia="ja-JP"/>
                <w:rFonts w:ascii="MS Mincho" w:eastAsia="MS Mincho" w:hAnsi="MS Mincho"/>
                <w:sz w:val="22"/>
              </w:rPr>
              <w:t>。</w:t>
            </w:r>
          </w:p>
          <w:p>
            <w:pPr>
              <w:ind w:firstLineChars="200" w:firstLine="440"/>
              <w:spacing w:line="276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M: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みぎ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右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、どうもありがとう。</w:t>
            </w:r>
          </w:p>
        </w:tc>
      </w:tr>
    </w:tbl>
    <w:p>
      <w:pPr>
        <w:rPr>
          <w:lang w:eastAsia="ja-JP"/>
          <w:rFonts w:ascii="MS Mincho" w:eastAsia="MS Mincho" w:hAnsi="MS Mincho"/>
          <w:sz w:val="2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jc w:val="center"/>
              <w:spacing w:line="360" w:lineRule="auto"/>
              <w:rPr>
                <w:lang w:eastAsia="ja-JP"/>
                <w:rFonts w:ascii="MS Mincho" w:eastAsia="MS Mincho" w:hAnsi="MS Mincho"/>
                <w:b/>
                <w:sz w:val="22"/>
              </w:rPr>
            </w:pPr>
            <w:r>
              <w:rPr>
                <w:lang w:eastAsia="ja-JP"/>
                <w:rFonts w:ascii="MS Mincho" w:eastAsia="MS Mincho" w:hAnsi="MS Mincho"/>
                <w:b/>
                <w:sz w:val="22"/>
              </w:rPr>
              <w:t>W: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ねんぱい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年配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>の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じょせい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女性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 xml:space="preserve"> 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 xml:space="preserve"> </w:t>
            </w:r>
            <w:r>
              <w:rPr>
                <w:lang w:eastAsia="ja-JP"/>
                <w:rFonts w:ascii="MS Mincho" w:eastAsia="MS Mincho" w:hAnsi="MS Mincho" w:hint="eastAsia"/>
                <w:b/>
                <w:sz w:val="22"/>
              </w:rPr>
              <w:t>、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 xml:space="preserve"> 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>S: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わか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若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>い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てんいん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店員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</w:p>
          <w:p>
            <w:pPr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W:あの、すいません。ちょっとお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たず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尋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ねしますが</w:t>
            </w:r>
            <w:r>
              <w:rPr>
                <w:lang w:eastAsia="ja-JP"/>
                <w:rFonts w:ascii="MS Mincho" w:eastAsia="MS Mincho" w:hAnsi="MS Mincho"/>
                <w:sz w:val="22"/>
              </w:rPr>
              <w:t>。</w:t>
            </w:r>
          </w:p>
          <w:p>
            <w:pPr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S:はい。いらっしゃいませ。</w:t>
            </w:r>
          </w:p>
          <w:p>
            <w:pPr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W：エレベ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タ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はどこですか。</w:t>
            </w:r>
          </w:p>
          <w:p>
            <w:pPr>
              <w:spacing w:line="360" w:lineRule="auto"/>
              <w:rPr>
                <w:lang w:eastAsia="ja-JP"/>
                <w:rFonts w:ascii="MS Mincho" w:eastAsia="MS Mincho" w:hAnsi="MS Mincho" w:cs="맑은 고딕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S:はい、エレベ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タ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はですね。こちら、まっすぐいらっしゃいますと、</w:t>
            </w:r>
          </w:p>
          <w:p>
            <w:pPr>
              <w:ind w:firstLineChars="500" w:firstLine="11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ひだりて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左手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になります。</w:t>
            </w:r>
          </w:p>
          <w:p>
            <w:pPr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W:ああ、そうですか。はい、どうもありがとう。</w:t>
            </w:r>
          </w:p>
        </w:tc>
      </w:tr>
    </w:tbl>
    <w:p>
      <w:pPr>
        <w:rPr>
          <w:lang w:eastAsia="ja-JP"/>
          <w:rFonts w:ascii="MS Mincho" w:eastAsia="MS Mincho" w:hAnsi="MS Mincho"/>
          <w:sz w:val="2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jc w:val="center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b/>
                <w:sz w:val="22"/>
              </w:rPr>
              <w:t>W:女性</w:t>
            </w:r>
            <w:r>
              <w:rPr>
                <w:lang w:eastAsia="ja-JP"/>
                <w:rFonts w:ascii="MS Mincho" w:eastAsia="MS Mincho" w:hAnsi="MS Mincho" w:hint="eastAsia"/>
                <w:b/>
                <w:sz w:val="22"/>
              </w:rPr>
              <w:t>、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 xml:space="preserve"> 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 xml:space="preserve">   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>M: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かいさつ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改札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>の</w:t>
            </w:r>
            <w:r>
              <w:rPr>
                <w:lang w:eastAsia="ja-JP"/>
                <w:rFonts w:ascii="MS Mincho" w:eastAsia="MS Mincho" w:hAnsi="MS Mincho" w:cs="새굴림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b/>
                <w:sz w:val="14"/>
              </w:rPr>
              <w:instrText>えきいん</w:instrText>
            </w:r>
            <w:r>
              <w:rPr>
                <w:lang w:eastAsia="ja-JP"/>
                <w:rFonts w:ascii="MS Mincho" w:eastAsia="MS Mincho" w:hAnsi="MS Mincho" w:cs="새굴림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b/>
                <w:sz w:val="22"/>
              </w:rPr>
              <w:instrText>駅員</w:instrText>
            </w:r>
            <w:r>
              <w:rPr>
                <w:lang w:eastAsia="ja-JP"/>
                <w:rFonts w:ascii="MS Mincho" w:eastAsia="MS Mincho" w:hAnsi="MS Mincho" w:cs="새굴림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b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</w:p>
          <w:p>
            <w:pPr>
              <w:jc w:val="left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 xml:space="preserve">       </w:t>
            </w:r>
            <w:r>
              <w:rPr>
                <w:lang w:eastAsia="ja-JP"/>
                <w:rFonts w:ascii="MS Mincho" w:eastAsia="MS Mincho" w:hAnsi="MS Mincho"/>
                <w:sz w:val="22"/>
              </w:rPr>
              <w:t>W:あの、すいません。</w:t>
            </w:r>
          </w:p>
          <w:p>
            <w:pPr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M：は</w:t>
            </w:r>
          </w:p>
          <w:p>
            <w:pPr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W:タクシ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はどこですか。</w:t>
            </w:r>
          </w:p>
          <w:p>
            <w:pPr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M:タクシ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はまっすぐ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い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行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って、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みぎ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右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。</w:t>
            </w:r>
          </w:p>
          <w:p>
            <w:pPr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W:右ですね。どうもありがとうございます。</w:t>
            </w:r>
          </w:p>
        </w:tc>
      </w:tr>
    </w:tbl>
    <w:p>
      <w:pPr>
        <w:rPr>
          <w:lang w:eastAsia="ja-JP"/>
          <w:rFonts w:ascii="MS Mincho" w:eastAsia="MS Mincho" w:hAnsi="MS Mincho"/>
          <w:sz w:val="2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jc w:val="center"/>
              <w:spacing w:line="360" w:lineRule="auto"/>
              <w:rPr>
                <w:lang w:eastAsia="ja-JP"/>
                <w:rFonts w:ascii="MS Mincho" w:eastAsia="MS Mincho" w:hAnsi="MS Mincho"/>
                <w:b/>
                <w:sz w:val="22"/>
              </w:rPr>
            </w:pPr>
            <w:r>
              <w:rPr>
                <w:lang w:eastAsia="ja-JP"/>
                <w:rFonts w:ascii="MS Mincho" w:eastAsia="MS Mincho" w:hAnsi="MS Mincho"/>
                <w:b/>
                <w:sz w:val="22"/>
              </w:rPr>
              <w:t>W: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にもつ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荷物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>を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も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持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>った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わか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若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>い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じょせい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女性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>、</w:t>
            </w:r>
            <w:r>
              <w:rPr>
                <w:lang w:eastAsia="ja-JP"/>
                <w:rFonts w:ascii="MS Mincho" w:hAnsi="MS Mincho" w:hint="eastAsia"/>
                <w:b/>
                <w:sz w:val="22"/>
              </w:rPr>
              <w:t xml:space="preserve">  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 xml:space="preserve"> M：若い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だんせい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男性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</w:p>
          <w:p>
            <w:pPr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W:すいません。あの、コインロッカ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はどこですか。</w:t>
            </w:r>
          </w:p>
          <w:p>
            <w:pPr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M：え。</w:t>
            </w:r>
          </w:p>
          <w:p>
            <w:pPr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W:コインロッカ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は。</w:t>
            </w:r>
          </w:p>
          <w:p>
            <w:pPr>
              <w:spacing w:line="360" w:lineRule="auto"/>
              <w:rPr>
                <w:lang w:eastAsia="ja-JP"/>
                <w:rFonts w:ascii="MS Mincho" w:eastAsia="MS Mincho" w:hAnsi="MS Mincho" w:cs="맑은 고딕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M：ああ、はい、はい、コインロッカ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はね。ここまっすぐ行って左なんだけど</w:t>
            </w:r>
          </w:p>
          <w:p>
            <w:pPr>
              <w:ind w:firstLineChars="500" w:firstLine="110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ね。分かる？</w:t>
            </w:r>
          </w:p>
          <w:p>
            <w:pPr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W：はい、分かりました。どうも。</w:t>
            </w:r>
          </w:p>
        </w:tc>
      </w:tr>
    </w:tbl>
    <w:p>
      <w:pPr>
        <w:rPr>
          <w:lang w:eastAsia="ja-JP"/>
          <w:rFonts w:ascii="MS Mincho" w:eastAsia="MS Mincho" w:hAnsi="MS Mincho"/>
          <w:sz w:val="2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>
        <w:tc>
          <w:tcPr>
            <w:tcW w:w="9016" w:type="dxa"/>
          </w:tcPr>
          <w:p>
            <w:pPr>
              <w:jc w:val="center"/>
              <w:spacing w:line="360" w:lineRule="auto"/>
              <w:rPr>
                <w:lang w:eastAsia="ja-JP"/>
                <w:rFonts w:ascii="MS Mincho" w:eastAsia="MS Mincho" w:hAnsi="MS Mincho"/>
                <w:b/>
                <w:sz w:val="22"/>
              </w:rPr>
            </w:pPr>
            <w:r>
              <w:rPr>
                <w:lang w:eastAsia="ja-JP"/>
                <w:rFonts w:ascii="MS Mincho" w:eastAsia="MS Mincho" w:hAnsi="MS Mincho"/>
                <w:b/>
                <w:sz w:val="22"/>
              </w:rPr>
              <w:t>M：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ちゅうねんだんせい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中年男性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  <w:r>
              <w:rPr>
                <w:lang w:eastAsia="ja-JP"/>
                <w:rFonts w:ascii="MS Mincho" w:eastAsia="Yu Mincho" w:hAnsi="MS Mincho" w:hint="eastAsia"/>
                <w:b/>
                <w:sz w:val="22"/>
              </w:rPr>
              <w:t>、　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t xml:space="preserve"> W: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あんない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案内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b/>
                <w:sz w:val="22"/>
              </w:rPr>
              <w:t>の</w: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b/>
                <w:sz w:val="14"/>
              </w:rPr>
              <w:instrText>じょせい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女性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b/>
                <w:sz w:val="22"/>
              </w:rPr>
              <w:fldChar w:fldCharType="end"/>
            </w:r>
          </w:p>
          <w:p>
            <w:pPr>
              <w:ind w:leftChars="87" w:left="174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M：すいません。</w:t>
            </w:r>
            <w:r>
              <w:rPr>
                <w:lang w:eastAsia="ja-JP"/>
                <w:rFonts w:ascii="MS Mincho" w:eastAsia="MS Mincho" w:hAnsi="MS Mincho"/>
                <w:sz w:val="22"/>
              </w:rPr>
              <w:t>ちょっとお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たず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尋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ねしますけど</w:t>
            </w:r>
            <w:r>
              <w:rPr>
                <w:lang w:eastAsia="ja-JP"/>
                <w:rFonts w:ascii="MS Mincho" w:eastAsia="MS Mincho" w:hAnsi="MS Mincho"/>
                <w:sz w:val="22"/>
              </w:rPr>
              <w:t>。ステ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ーションホテルはどこですか。</w:t>
            </w:r>
          </w:p>
          <w:p>
            <w:pPr>
              <w:ind w:leftChars="87" w:left="394" w:hangingChars="100" w:hanging="22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W:ステ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ーションホテルね。はい。ちょっと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ま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待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ってください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。ここから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で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出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てまっすぐ</w:t>
            </w:r>
          </w:p>
          <w:p>
            <w:pPr>
              <w:ind w:leftChars="187" w:left="374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い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行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くと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こうさてん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交差点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がありますので。</w:t>
            </w:r>
          </w:p>
          <w:p>
            <w:pPr>
              <w:ind w:leftChars="87" w:left="174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M:まっすぐ行って、交差点を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・・</w:t>
            </w:r>
          </w:p>
          <w:p>
            <w:pPr>
              <w:ind w:leftChars="87" w:left="394" w:hangingChars="100" w:hanging="220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W:ええ、でここが交差点です。交差点を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みぎ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右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に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ま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曲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がって、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みっ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三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つ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め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目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のビル。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ひと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一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つ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め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目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、</w:t>
            </w:r>
          </w:p>
          <w:p>
            <w:pPr>
              <w:ind w:leftChars="187" w:left="374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ふた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二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つ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め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目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、三つ目がステ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ーションホテルです。</w:t>
            </w:r>
          </w:p>
          <w:p>
            <w:pPr>
              <w:ind w:leftChars="87" w:left="174"/>
              <w:spacing w:line="360" w:lineRule="auto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M：まっすぐ行って、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こうさてん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交差点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を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みぎ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右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。で、三つ目のビルですね。ありがとうございます。</w:t>
            </w:r>
          </w:p>
        </w:tc>
      </w:tr>
    </w:tbl>
    <w:p>
      <w:pPr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hAnsi="MS Mincho" w:hint="eastAsia"/>
          <w:b/>
          <w:sz w:val="22"/>
        </w:rPr>
        <w:t>(</w:t>
      </w:r>
      <w:r>
        <w:rPr>
          <w:lang w:eastAsia="ja-JP"/>
          <w:rFonts w:ascii="MS Mincho" w:hAnsi="MS Mincho"/>
          <w:b/>
          <w:sz w:val="22"/>
        </w:rPr>
        <w:t>A)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もくてき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目的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/>
          <w:b/>
          <w:sz w:val="22"/>
        </w:rPr>
        <w:t>をもって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しゅうちゅう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集中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/>
          <w:b/>
          <w:sz w:val="22"/>
        </w:rPr>
        <w:t>した</w:t>
      </w:r>
      <w:r>
        <w:rPr>
          <w:lang w:eastAsia="ja-JP"/>
          <w:rFonts w:ascii="MS Mincho" w:eastAsia="MS Mincho" w:hAnsi="MS Mincho" w:cs="새굴림"/>
          <w:b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b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b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きができるか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1)</w:t>
      </w:r>
      <w:r>
        <w:rPr>
          <w:lang w:eastAsia="ja-JP"/>
          <w:rFonts w:ascii="MS Mincho" w:eastAsia="MS Mincho" w:hAnsi="MS Mincho"/>
          <w:sz w:val="22"/>
        </w:rPr>
        <w:t>「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みぎ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右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か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ひだり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左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かを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りなさい</w:t>
      </w:r>
      <w:r>
        <w:rPr>
          <w:lang w:eastAsia="ja-JP"/>
          <w:rFonts w:ascii="MS Mincho" w:eastAsia="MS Mincho" w:hAnsi="MS Mincho" w:cs="맑은 고딕" w:hint="eastAsia"/>
          <w:sz w:val="22"/>
        </w:rPr>
        <w:t>」という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しじ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指示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かたち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形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く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もくてき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目的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があらかじめ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あた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与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えられている</w:t>
      </w:r>
      <w:r>
        <w:rPr>
          <w:lang w:eastAsia="ja-JP"/>
          <w:rFonts w:ascii="MS Mincho" w:eastAsia="MS Mincho" w:hAnsi="MS Mincho" w:cs="맑은 고딕" w:hint="eastAsia"/>
          <w:sz w:val="22"/>
        </w:rPr>
        <w:t>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2)</w:t>
      </w:r>
      <w:r>
        <w:rPr>
          <w:lang w:eastAsia="ja-JP"/>
          <w:rFonts w:ascii="MS Mincho" w:eastAsia="MS Mincho" w:hAnsi="MS Mincho"/>
          <w:sz w:val="22"/>
        </w:rPr>
        <w:t>こうした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りは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ぼご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母語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ふつう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普通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になされているのに、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だいにげんご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第二言語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では、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いしきてき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意識的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れんしゅう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練習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しなければできるようにならないという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てん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かんが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考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えると</w:t>
      </w:r>
      <w:r>
        <w:rPr>
          <w:lang w:eastAsia="ja-JP"/>
          <w:rFonts w:ascii="MS Mincho" w:eastAsia="MS Mincho" w:hAnsi="MS Mincho" w:cs="맑은 고딕" w:hint="eastAsia"/>
          <w:sz w:val="22"/>
        </w:rPr>
        <w:t>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きちょう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貴重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な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がくしゅう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学習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ていきょう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提供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していることが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分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かる。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3)</w:t>
      </w:r>
      <w:r>
        <w:rPr>
          <w:lang w:eastAsia="ja-JP"/>
          <w:rFonts w:ascii="MS Mincho" w:eastAsia="MS Mincho" w:hAnsi="MS Mincho"/>
          <w:sz w:val="22"/>
        </w:rPr>
        <w:t>テキストを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かせその</w:t>
      </w:r>
      <w:r>
        <w:rPr>
          <w:lang w:eastAsia="ja-JP"/>
          <w:rFonts w:ascii="MS Mincho" w:eastAsia="MS Mincho" w:hAnsi="MS Mincho" w:cs="맑은 고딕"/>
          <w:sz w:val="22"/>
        </w:rPr>
        <w:t>後</w:t>
      </w:r>
      <w:r>
        <w:rPr>
          <w:lang w:eastAsia="ja-JP"/>
          <w:rFonts w:ascii="MS Mincho" w:eastAsia="MS Mincho" w:hAnsi="MS Mincho" w:cs="맑은 고딕" w:hint="eastAsia"/>
          <w:sz w:val="22"/>
        </w:rPr>
        <w:t>で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せつもん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設問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あた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与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かいとう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解答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させるといった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ほうしき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方式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ちょうかいれんしゅう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聴解練習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/>
          <w:sz w:val="22"/>
        </w:rPr>
        <w:t>⇔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ちから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力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というよりは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きおくりょく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記憶力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である。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4)</w:t>
      </w:r>
      <w:r>
        <w:rPr>
          <w:lang w:eastAsia="ja-JP"/>
          <w:rFonts w:ascii="MS Mincho" w:eastAsia="MS Mincho" w:hAnsi="MS Mincho"/>
          <w:sz w:val="22"/>
        </w:rPr>
        <w:t>この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かつどう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活動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では、テキストの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かいわ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会話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いて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おぼ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覚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えてから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こた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答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えるのではなく</w:t>
      </w:r>
      <w:r>
        <w:rPr>
          <w:lang w:eastAsia="ja-JP"/>
          <w:rFonts w:ascii="MS Mincho" w:eastAsia="MS Mincho" w:hAnsi="MS Mincho" w:cs="맑은 고딕" w:hint="eastAsia"/>
          <w:sz w:val="22"/>
        </w:rPr>
        <w:t>、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きながら右か左か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かいとう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解答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できる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けいしき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形式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採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っている</w:t>
      </w:r>
      <w:r>
        <w:rPr>
          <w:lang w:eastAsia="ja-JP"/>
          <w:rFonts w:ascii="MS Mincho" w:eastAsia="MS Mincho" w:hAnsi="MS Mincho" w:cs="맑은 고딕" w:hint="eastAsia"/>
          <w:sz w:val="22"/>
        </w:rPr>
        <w:t>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5)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きながら、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どうじ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同時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った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けっか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結果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しめ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示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すことが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ようきゅう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要求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されていることから、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がくしゅうしゃ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学習者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は</w:t>
      </w:r>
      <w:r>
        <w:rPr>
          <w:lang w:eastAsia="ja-JP"/>
          <w:rFonts w:ascii="MS Mincho" w:eastAsia="MS Mincho" w:hAnsi="MS Mincho" w:cs="새굴림"/>
          <w:color w:val="000000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color w:val="000000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color w:val="000000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color w:val="000000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color w:val="000000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color w:val="000000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color w:val="000000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color w:val="000000"/>
          <w:sz w:val="22"/>
        </w:rPr>
        <w:t>き</w:t>
      </w:r>
      <w:r>
        <w:rPr>
          <w:lang w:eastAsia="ja-JP"/>
          <w:rFonts w:ascii="MS Mincho" w:eastAsia="MS Mincho" w:hAnsi="MS Mincho" w:cs="맑은 고딕"/>
          <w:color w:val="000000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color w:val="000000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color w:val="000000"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color w:val="000000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color w:val="000000"/>
          <w:sz w:val="22"/>
        </w:rPr>
        <w:instrText>取</w:instrText>
      </w:r>
      <w:r>
        <w:rPr>
          <w:lang w:eastAsia="ja-JP"/>
          <w:rFonts w:ascii="MS Mincho" w:eastAsia="MS Mincho" w:hAnsi="MS Mincho" w:cs="맑은 고딕"/>
          <w:color w:val="000000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color w:val="000000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color w:val="000000"/>
          <w:sz w:val="22"/>
        </w:rPr>
        <w:t>ることに</w:t>
      </w:r>
      <w:r>
        <w:rPr>
          <w:lang w:eastAsia="ja-JP"/>
          <w:rFonts w:ascii="MS Mincho" w:eastAsia="MS Mincho" w:hAnsi="MS Mincho" w:cs="새굴림"/>
          <w:color w:val="000000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color w:val="000000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color w:val="000000"/>
          <w:sz w:val="14"/>
        </w:rPr>
        <w:instrText>せんねん</w:instrText>
      </w:r>
      <w:r>
        <w:rPr>
          <w:lang w:eastAsia="ja-JP"/>
          <w:rFonts w:ascii="MS Mincho" w:eastAsia="MS Mincho" w:hAnsi="MS Mincho" w:cs="새굴림"/>
          <w:color w:val="000000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color w:val="000000"/>
          <w:sz w:val="22"/>
        </w:rPr>
        <w:instrText>専念</w:instrText>
      </w:r>
      <w:r>
        <w:rPr>
          <w:lang w:eastAsia="ja-JP"/>
          <w:rFonts w:ascii="MS Mincho" w:eastAsia="MS Mincho" w:hAnsi="MS Mincho" w:cs="새굴림"/>
          <w:color w:val="000000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color w:val="000000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color w:val="000000"/>
          <w:sz w:val="22"/>
        </w:rPr>
        <w:t>で</w:t>
      </w:r>
      <w:r>
        <w:rPr>
          <w:lang w:eastAsia="ja-JP"/>
          <w:rFonts w:ascii="MS Mincho" w:eastAsia="MS Mincho" w:hAnsi="MS Mincho" w:cs="맑은 고딕" w:hint="eastAsia"/>
          <w:sz w:val="22"/>
        </w:rPr>
        <w:t>きるように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かつどう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活動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つく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作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られている。</w:t>
      </w:r>
    </w:p>
    <w:p>
      <w:pPr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t>(B)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てきせつ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適切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/>
          <w:b/>
          <w:sz w:val="22"/>
        </w:rPr>
        <w:t>な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よそく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予測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/>
          <w:b/>
          <w:sz w:val="22"/>
        </w:rPr>
        <w:t>のもとに</w:t>
      </w:r>
      <w:r>
        <w:rPr>
          <w:lang w:eastAsia="ja-JP"/>
          <w:rFonts w:ascii="MS Mincho" w:eastAsia="MS Mincho" w:hAnsi="MS Mincho" w:cs="새굴림"/>
          <w:b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b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b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き</w: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b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取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りができるか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1)</w:t>
      </w:r>
      <w:r>
        <w:rPr>
          <w:lang w:eastAsia="ja-JP"/>
          <w:rFonts w:ascii="MS Mincho" w:eastAsia="MS Mincho" w:hAnsi="MS Mincho"/>
          <w:sz w:val="22"/>
        </w:rPr>
        <w:t>右か左かを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き取るためという点を考えるなら、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にちじょうせいかつ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日常生活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でよくありそうなもの。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2)</w:t>
      </w:r>
      <w:r>
        <w:rPr>
          <w:lang w:eastAsia="ja-JP"/>
          <w:rFonts w:ascii="MS Mincho" w:eastAsia="MS Mincho" w:hAnsi="MS Mincho"/>
          <w:sz w:val="22"/>
        </w:rPr>
        <w:t>この活動で</w:t>
      </w:r>
      <w:r>
        <w:rPr>
          <w:lang w:eastAsia="ja-JP"/>
          <w:rFonts w:ascii="MS Mincho" w:eastAsia="MS Mincho" w:hAnsi="MS Mincho" w:cs="새굴림" w:hint="eastAsia"/>
          <w:sz w:val="22"/>
        </w:rPr>
        <w:t>与</w:t>
      </w:r>
      <w:r>
        <w:rPr>
          <w:lang w:eastAsia="ja-JP"/>
          <w:rFonts w:ascii="MS Mincho" w:eastAsia="MS Mincho" w:hAnsi="MS Mincho" w:cs="맑은 고딕" w:hint="eastAsia"/>
          <w:sz w:val="22"/>
        </w:rPr>
        <w:t>えられた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ず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図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まえ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前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にした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ばあい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場合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でんわ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電話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、</w:t>
      </w:r>
      <w:r>
        <w:rPr>
          <w:lang w:eastAsia="ja-JP"/>
          <w:rFonts w:ascii="MS Mincho" w:eastAsia="MS Mincho" w:hAnsi="MS Mincho" w:cs="맑은 고딕" w:hint="eastAsia"/>
          <w:sz w:val="22"/>
        </w:rPr>
        <w:t>ポスト、エレベ</w:t>
      </w:r>
      <w:r>
        <w:rPr>
          <w:lang w:eastAsia="ja-JP"/>
          <w:rFonts w:ascii="MS Mincho" w:eastAsia="MS Mincho" w:hAnsi="MS Mincho" w:cs="MS Mincho" w:hint="eastAsia"/>
          <w:sz w:val="22"/>
        </w:rPr>
        <w:t>ー</w:t>
      </w:r>
      <w:r>
        <w:rPr>
          <w:lang w:eastAsia="ja-JP"/>
          <w:rFonts w:ascii="MS Mincho" w:eastAsia="MS Mincho" w:hAnsi="MS Mincho" w:cs="맑은 고딕" w:hint="eastAsia"/>
          <w:sz w:val="22"/>
        </w:rPr>
        <w:t>タ</w:t>
      </w:r>
      <w:r>
        <w:rPr>
          <w:lang w:eastAsia="ja-JP"/>
          <w:rFonts w:ascii="MS Mincho" w:eastAsia="MS Mincho" w:hAnsi="MS Mincho" w:cs="MS Mincho" w:hint="eastAsia"/>
          <w:sz w:val="22"/>
        </w:rPr>
        <w:t>ー</w:t>
      </w:r>
      <w:r>
        <w:rPr>
          <w:lang w:eastAsia="ja-JP"/>
          <w:rFonts w:ascii="MS Mincho" w:eastAsia="MS Mincho" w:hAnsi="MS Mincho" w:cs="맑은 고딕" w:hint="eastAsia"/>
          <w:sz w:val="22"/>
        </w:rPr>
        <w:t>、タクシ</w:t>
      </w:r>
      <w:r>
        <w:rPr>
          <w:lang w:eastAsia="ja-JP"/>
          <w:rFonts w:ascii="MS Mincho" w:eastAsia="MS Mincho" w:hAnsi="MS Mincho" w:cs="MS Mincho" w:hint="eastAsia"/>
          <w:sz w:val="22"/>
        </w:rPr>
        <w:t>ー</w:t>
      </w:r>
      <w:r>
        <w:rPr>
          <w:lang w:eastAsia="ja-JP"/>
          <w:rFonts w:ascii="MS Mincho" w:eastAsia="MS Mincho" w:hAnsi="MS Mincho" w:cs="MS Mincho"/>
          <w:sz w:val="22"/>
        </w:rPr>
        <w:fldChar w:fldCharType="begin"/>
      </w:r>
      <w:r>
        <w:rPr>
          <w:lang w:eastAsia="ja-JP"/>
          <w:rFonts w:ascii="MS Mincho" w:eastAsia="MS Mincho" w:hAnsi="MS Mincho" w:cs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MS Mincho"/>
          <w:sz w:val="14"/>
        </w:rPr>
        <w:instrText>の</w:instrText>
      </w:r>
      <w:r>
        <w:rPr>
          <w:lang w:eastAsia="ja-JP"/>
          <w:rFonts w:ascii="MS Mincho" w:eastAsia="MS Mincho" w:hAnsi="MS Mincho" w:cs="MS Mincho"/>
          <w:sz w:val="22"/>
        </w:rPr>
        <w:instrText>),</w:instrText>
      </w:r>
      <w:r>
        <w:rPr>
          <w:lang w:eastAsia="ja-JP"/>
          <w:rFonts w:ascii="MS Mincho" w:eastAsia="MS Mincho" w:hAnsi="MS Mincho" w:cs="MS Mincho"/>
          <w:sz w:val="22"/>
        </w:rPr>
        <w:instrText>乗</w:instrText>
      </w:r>
      <w:r>
        <w:rPr>
          <w:lang w:eastAsia="ja-JP"/>
          <w:rFonts w:ascii="MS Mincho" w:eastAsia="MS Mincho" w:hAnsi="MS Mincho" w:cs="MS Mincho"/>
          <w:sz w:val="22"/>
        </w:rPr>
        <w:instrText>)</w:instrText>
      </w:r>
      <w:r>
        <w:rPr>
          <w:lang w:eastAsia="ja-JP"/>
          <w:rFonts w:ascii="MS Mincho" w:eastAsia="MS Mincho" w:hAnsi="MS Mincho" w:cs="MS Mincho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り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ば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場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＋</w:t>
      </w:r>
      <w:r>
        <w:rPr>
          <w:lang w:eastAsia="ja-JP"/>
          <w:rFonts w:ascii="MS Mincho" w:eastAsia="MS Mincho" w:hAnsi="MS Mincho" w:cs="맑은 고딕"/>
          <w:sz w:val="22"/>
        </w:rPr>
        <w:t>右左</w:t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やじるし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矢印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となれば、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ほうがく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方角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たず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尋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ね</w:t>
      </w:r>
      <w:r>
        <w:rPr>
          <w:lang w:eastAsia="ja-JP"/>
          <w:rFonts w:ascii="MS Mincho" w:eastAsia="MS Mincho" w:hAnsi="MS Mincho" w:cs="맑은 고딕" w:hint="eastAsia"/>
          <w:sz w:val="22"/>
        </w:rPr>
        <w:t>、それに答えるという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じょうきょう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状況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であろうということは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ただ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直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ちに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よそく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予測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できる</w:t>
      </w:r>
      <w:r>
        <w:rPr>
          <w:lang w:eastAsia="ja-JP"/>
          <w:rFonts w:ascii="MS Mincho" w:eastAsia="MS Mincho" w:hAnsi="MS Mincho" w:cs="맑은 고딕" w:hint="eastAsia"/>
          <w:sz w:val="22"/>
        </w:rPr>
        <w:t>。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どうじ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同時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にそれらに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かんれん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関連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してくる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ごい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語彙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や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ぶんけい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文型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なども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せいかく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正確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な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かたち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形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べつ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別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として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そうてい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想定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できる。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3)</w:t>
      </w:r>
      <w:r>
        <w:rPr>
          <w:lang w:eastAsia="ja-JP"/>
          <w:rFonts w:ascii="MS Mincho" w:eastAsia="MS Mincho" w:hAnsi="MS Mincho"/>
          <w:sz w:val="22"/>
        </w:rPr>
        <w:t>このように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そうてい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想定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や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よそく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予測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をし、それをもとに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くなら、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き取りが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にちじょうてき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日常的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おこな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行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われるものに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ちか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近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くなる。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4)</w:t>
      </w:r>
      <w:r>
        <w:rPr>
          <w:lang w:eastAsia="ja-JP"/>
          <w:rFonts w:ascii="MS Mincho" w:eastAsia="MS Mincho" w:hAnsi="MS Mincho"/>
          <w:sz w:val="22"/>
        </w:rPr>
        <w:t>つまり、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よそく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予測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を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た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立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てることが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うなが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促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され</w:t>
      </w:r>
      <w:r>
        <w:rPr>
          <w:lang w:eastAsia="ja-JP"/>
          <w:rFonts w:ascii="MS Mincho" w:eastAsia="MS Mincho" w:hAnsi="MS Mincho"/>
          <w:sz w:val="22"/>
        </w:rPr>
        <w:t>、その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けっか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結果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として予測を立てながら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くという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きにとって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もっと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最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も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だいじ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大事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な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がくしゅう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学習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そくしん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促進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される。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5)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ちゅうもく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注目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すべきは、それこそが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きょうしつ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教室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そと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く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ばあいふかけつ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場合不可欠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ぎのう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技能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である。</w:t>
      </w:r>
    </w:p>
    <w:p>
      <w:pPr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t>(C)</w:t>
      </w:r>
      <w:r>
        <w:rPr>
          <w:lang w:eastAsia="ja-JP"/>
          <w:rFonts w:ascii="MS Mincho" w:eastAsia="MS Mincho" w:hAnsi="MS Mincho" w:cs="새굴림" w:hint="eastAsia"/>
          <w:b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かせるテキストは</w: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b/>
          <w:sz w:val="14"/>
        </w:rPr>
        <w:instrText>はな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話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し</w: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b/>
          <w:sz w:val="14"/>
        </w:rPr>
        <w:instrText>ことば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言葉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の</w: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b/>
          <w:sz w:val="14"/>
        </w:rPr>
        <w:instrText>とくちょう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特徴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を</w: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b/>
          <w:sz w:val="14"/>
        </w:rPr>
        <w:instrText>そな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備</w:instrText>
      </w:r>
      <w:r>
        <w:rPr>
          <w:lang w:eastAsia="ja-JP"/>
          <w:rFonts w:ascii="MS Mincho" w:eastAsia="MS Mincho" w:hAnsi="MS Mincho" w:cs="맑은 고딕"/>
          <w:b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b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b/>
          <w:sz w:val="22"/>
        </w:rPr>
        <w:t>えているか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1)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しょきゅう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初級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レベルの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がくしゅうしゃ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学習者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かせる</w:t>
      </w:r>
      <w:r>
        <w:rPr>
          <w:lang w:eastAsia="ja-JP"/>
          <w:rFonts w:ascii="MS Mincho" w:eastAsia="MS Mincho" w:hAnsi="MS Mincho" w:cs="맑은 고딕" w:hint="eastAsia"/>
          <w:sz w:val="22"/>
        </w:rPr>
        <w:t>テキスト</w:t>
      </w: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--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きち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既知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たんご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単語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と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ぶんけい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文型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がよく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つ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詰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め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こ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込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まれているが、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にちじょうてき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日常的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みみ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耳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にするかといえば、あまり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みみ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耳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にしない、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書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ことば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言葉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ちか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近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く、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ないようてき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内容的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にも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きょうみ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興味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がそれほどそそられないものが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おお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多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い。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2)</w:t>
      </w:r>
      <w:r>
        <w:rPr>
          <w:lang w:eastAsia="ja-JP"/>
          <w:rFonts w:ascii="MS Mincho" w:eastAsia="MS Mincho" w:hAnsi="MS Mincho"/>
          <w:sz w:val="22"/>
        </w:rPr>
        <w:t>この活動では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ふつう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普通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に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わたし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私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たちが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みみ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耳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にするものに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きわ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極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めて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ちか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近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い</w:t>
      </w:r>
      <w:r>
        <w:rPr>
          <w:lang w:eastAsia="ja-JP"/>
          <w:rFonts w:ascii="MS Mincho" w:eastAsia="MS Mincho" w:hAnsi="MS Mincho"/>
          <w:sz w:val="22"/>
        </w:rPr>
        <w:t>。</w:t>
      </w: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--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てんいん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店員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らしい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ていねいご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丁寧語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、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えきいん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駅員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らしい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はな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話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3)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はつわひと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発話一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つひとつを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すべ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全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て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りかい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理解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することを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ようきゅう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要求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した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ばあい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場合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には</w:t>
      </w:r>
      <w:r>
        <w:rPr>
          <w:lang w:eastAsia="ja-JP"/>
          <w:rFonts w:ascii="MS Mincho" w:eastAsia="MS Mincho" w:hAnsi="MS Mincho" w:cs="새굴림" w:hint="eastAsia"/>
          <w:sz w:val="22"/>
        </w:rPr>
        <w:t>学</w:t>
      </w:r>
      <w:r>
        <w:rPr>
          <w:lang w:eastAsia="ja-JP"/>
          <w:rFonts w:ascii="MS Mincho" w:eastAsia="MS Mincho" w:hAnsi="MS Mincho" w:cs="맑은 고딕" w:hint="eastAsia"/>
          <w:sz w:val="22"/>
        </w:rPr>
        <w:t>習者は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かんぜん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完全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にお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てあ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手上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げである</w:t>
      </w:r>
      <w:r>
        <w:rPr>
          <w:lang w:eastAsia="ja-JP"/>
          <w:rFonts w:ascii="MS Mincho" w:eastAsia="MS Mincho" w:hAnsi="MS Mincho" w:cs="맑은 고딕" w:hint="eastAsia"/>
          <w:sz w:val="22"/>
        </w:rPr>
        <w:t>。</w:t>
      </w:r>
    </w:p>
    <w:p>
      <w:pPr>
        <w:ind w:leftChars="100" w:left="310" w:hangingChars="50" w:hanging="11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4)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かいわ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会話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そうほう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双方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きょうりょく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協力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あ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合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って</w:t>
      </w:r>
      <w:r>
        <w:rPr>
          <w:lang w:eastAsia="ja-JP"/>
          <w:rFonts w:ascii="MS Mincho" w:eastAsia="MS Mincho" w:hAnsi="MS Mincho" w:cs="맑은 고딕" w:hint="eastAsia"/>
          <w:sz w:val="22"/>
        </w:rPr>
        <w:t>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みちき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道聞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きという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かだい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課題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たっせい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達成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していることが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つた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伝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わってくる</w:t>
      </w:r>
      <w:r>
        <w:rPr>
          <w:lang w:eastAsia="ja-JP"/>
          <w:rFonts w:ascii="MS Mincho" w:eastAsia="MS Mincho" w:hAnsi="MS Mincho" w:cs="맑은 고딕" w:hint="eastAsia"/>
          <w:sz w:val="22"/>
        </w:rPr>
        <w:t>テキストとなっている。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t>(D)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はな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話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/>
          <w:b/>
          <w:sz w:val="22"/>
        </w:rPr>
        <w:t>し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て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手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/>
          <w:b/>
          <w:sz w:val="22"/>
        </w:rPr>
        <w:t>は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み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見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/>
          <w:b/>
          <w:sz w:val="22"/>
        </w:rPr>
        <w:t>えているか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1)</w:t>
      </w:r>
      <w:r>
        <w:rPr>
          <w:lang w:eastAsia="ja-JP"/>
          <w:rFonts w:ascii="MS Mincho" w:eastAsia="MS Mincho" w:hAnsi="MS Mincho"/>
          <w:sz w:val="22"/>
        </w:rPr>
        <w:t>話し手は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まった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全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く</w:t>
      </w:r>
      <w:r>
        <w:rPr>
          <w:lang w:eastAsia="ja-JP"/>
          <w:rFonts w:ascii="MS Mincho" w:eastAsia="MS Mincho" w:hAnsi="MS Mincho"/>
          <w:sz w:val="22"/>
        </w:rPr>
        <w:t>見ることができない。</w:t>
      </w:r>
    </w:p>
    <w:p>
      <w:pPr>
        <w:ind w:leftChars="100" w:left="200"/>
        <w:rPr>
          <w:lang w:eastAsia="ja-JP"/>
          <w:rFonts w:ascii="MS Mincho" w:eastAsia="MS Mincho" w:hAnsi="MS Mincho" w:cs="맑은 고딕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2)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にちじょうせいかつ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日常生活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で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み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見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られる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きにおいては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こえ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声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だけではなくその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hps11 \o\ad(\s\up 10(</w:instrText>
      </w:r>
      <w:r>
        <w:rPr>
          <w:lang w:eastAsia="ja-JP"/>
          <w:rFonts w:ascii="MS Mincho" w:eastAsia="MS Mincho" w:hAnsi="MS Mincho" w:cs="맑은 고딕"/>
          <w:sz w:val="11"/>
        </w:rPr>
        <w:instrText>ほか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様々</w:t>
      </w:r>
      <w:r>
        <w:rPr>
          <w:lang w:eastAsia="ja-JP"/>
          <w:rFonts w:ascii="MS Mincho" w:eastAsia="MS Mincho" w:hAnsi="MS Mincho" w:cs="맑은 고딕" w:hint="eastAsia"/>
          <w:sz w:val="22"/>
        </w:rPr>
        <w:t>な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かたち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形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そんざい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存在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じょうほう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情報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り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入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れようとしている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てん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ちゅうもく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注目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すると、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げんかい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限界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も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持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った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かつどう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活動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であると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言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える。</w:t>
      </w:r>
    </w:p>
    <w:p>
      <w:pPr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t>(E)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こた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答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/>
          <w:b/>
          <w:sz w:val="22"/>
        </w:rPr>
        <w:t>え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かた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方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/>
          <w:b/>
          <w:sz w:val="22"/>
        </w:rPr>
        <w:t>に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くふう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工夫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/>
          <w:b/>
          <w:sz w:val="22"/>
        </w:rPr>
        <w:t>が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み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見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/>
          <w:b/>
          <w:sz w:val="22"/>
        </w:rPr>
        <w:t>られるか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1)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き取った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けっか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結果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ぶん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文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書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かせたり</w:t>
      </w:r>
      <w:r>
        <w:rPr>
          <w:lang w:eastAsia="ja-JP"/>
          <w:rFonts w:ascii="MS Mincho" w:eastAsia="MS Mincho" w:hAnsi="MS Mincho" w:cs="맑은 고딕" w:hint="eastAsia"/>
          <w:sz w:val="22"/>
        </w:rPr>
        <w:t>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くち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口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言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わせたりした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ばあい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場合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には、それぞれ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書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く</w:t>
      </w:r>
      <w:r>
        <w:rPr>
          <w:lang w:eastAsia="ja-JP"/>
          <w:rFonts w:ascii="MS Mincho" w:eastAsia="MS Mincho" w:hAnsi="MS Mincho" w:cs="MS Mincho" w:hint="eastAsia"/>
          <w:sz w:val="22"/>
        </w:rPr>
        <w:t>・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はな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話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すという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のうりょく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能力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かいざい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介在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してくる。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2)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聞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き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と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取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れたければも</w:t>
      </w:r>
      <w:r>
        <w:rPr>
          <w:lang w:eastAsia="ja-JP"/>
          <w:rFonts w:ascii="MS Mincho" w:eastAsia="MS Mincho" w:hAnsi="MS Mincho"/>
          <w:sz w:val="22"/>
        </w:rPr>
        <w:t>書く</w:t>
      </w:r>
      <w:r>
        <w:rPr>
          <w:lang w:eastAsia="ja-JP"/>
          <w:rFonts w:ascii="MS Mincho" w:eastAsia="MS Mincho" w:hAnsi="MS Mincho" w:cs="MS Mincho" w:hint="eastAsia"/>
          <w:sz w:val="22"/>
        </w:rPr>
        <w:t>・</w:t>
      </w:r>
      <w:r>
        <w:rPr>
          <w:lang w:eastAsia="ja-JP"/>
          <w:rFonts w:ascii="MS Mincho" w:eastAsia="MS Mincho" w:hAnsi="MS Mincho" w:cs="맑은 고딕" w:hint="eastAsia"/>
          <w:sz w:val="22"/>
        </w:rPr>
        <w:t>話すというところで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しっぱい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失敗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したのか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分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からない</w:t>
      </w:r>
      <w:r>
        <w:rPr>
          <w:lang w:eastAsia="ja-JP"/>
          <w:rFonts w:ascii="MS Mincho" w:eastAsia="MS Mincho" w:hAnsi="MS Mincho" w:cs="맑은 고딕" w:hint="eastAsia"/>
          <w:sz w:val="22"/>
        </w:rPr>
        <w:t>。</w:t>
      </w:r>
    </w:p>
    <w:p>
      <w:pPr>
        <w:ind w:leftChars="100" w:left="200"/>
        <w:rPr>
          <w:lang w:eastAsia="ja-JP"/>
          <w:rFonts w:ascii="MS Mincho" w:eastAsia="MS Mincho" w:hAnsi="MS Mincho" w:cs="맑은 고딕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3)</w:t>
      </w:r>
      <w:r>
        <w:rPr>
          <w:lang w:eastAsia="ja-JP"/>
          <w:rFonts w:ascii="MS Mincho" w:eastAsia="MS Mincho" w:hAnsi="MS Mincho"/>
          <w:sz w:val="22"/>
        </w:rPr>
        <w:t>この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かつどう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活動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は、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かいとうほうしき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解答方式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に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かん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関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かぎ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限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り、よく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き取れたかどうかが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ちょくせつてき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直接的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問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われるようになっているので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こた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答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くふう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工夫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がなされており、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き取ることに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しゅうちゅう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集中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した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がくしゅう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学習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ついきゅう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追及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されている。</w:t>
      </w:r>
    </w:p>
    <w:p>
      <w:pPr>
        <w:rPr>
          <w:lang w:eastAsia="ja-JP"/>
          <w:rFonts w:ascii="MS Mincho" w:eastAsia="MS Mincho" w:hAnsi="MS Mincho"/>
          <w:sz w:val="22"/>
        </w:rPr>
      </w:pPr>
    </w:p>
    <w:p>
      <w:pPr>
        <w:pStyle w:val="a3"/>
        <w:ind w:leftChars="0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hint="eastAsia"/>
          <w:b/>
          <w:sz w:val="22"/>
        </w:rPr>
        <w:t>まとめ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1)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いちじいっくみみ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一字一句耳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に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はい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入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るもの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すべ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全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てを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ろうとか</w:t>
      </w:r>
      <w:r>
        <w:rPr>
          <w:lang w:eastAsia="ja-JP"/>
          <w:rFonts w:ascii="MS Mincho" w:eastAsia="MS Mincho" w:hAnsi="MS Mincho" w:cs="맑은 고딕" w:hint="eastAsia"/>
          <w:sz w:val="22"/>
        </w:rPr>
        <w:t>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りかい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理解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しようとかという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たいど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態度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ではなく、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もくてき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目的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にとって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だいじ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大事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なことだけに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しょうてん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焦点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しぼ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絞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って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くというように</w:t>
      </w:r>
      <w:r>
        <w:rPr>
          <w:lang w:eastAsia="ja-JP"/>
          <w:rFonts w:ascii="MS Mincho" w:eastAsia="MS Mincho" w:hAnsi="MS Mincho" w:hint="eastAsia"/>
          <w:sz w:val="22"/>
        </w:rPr>
        <w:t>、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くことに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たい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対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たいど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態度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か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変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えるという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がくしゅう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学習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2)</w:t>
      </w:r>
      <w:r>
        <w:rPr>
          <w:lang w:eastAsia="ja-JP"/>
          <w:rFonts w:ascii="MS Mincho" w:eastAsia="MS Mincho" w:hAnsi="MS Mincho"/>
          <w:sz w:val="22"/>
        </w:rPr>
        <w:t>いかに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もくてき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目的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に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がっち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合致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した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き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き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をするかという</w:t>
      </w:r>
      <w:r>
        <w:rPr>
          <w:lang w:eastAsia="ja-JP"/>
          <w:rFonts w:ascii="MS Mincho" w:eastAsia="MS Mincho" w:hAnsi="MS Mincho" w:cs="맑은 고딕"/>
          <w:sz w:val="22"/>
        </w:rPr>
        <w:t>点</w:t>
      </w:r>
      <w:r>
        <w:rPr>
          <w:lang w:eastAsia="ja-JP"/>
          <w:rFonts w:ascii="MS Mincho" w:eastAsia="MS Mincho" w:hAnsi="MS Mincho" w:cs="맑은 고딕" w:hint="eastAsia"/>
          <w:sz w:val="22"/>
        </w:rPr>
        <w:t>で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ちょうかい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聴解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ストラテジ</w:t>
      </w:r>
      <w:r>
        <w:rPr>
          <w:lang w:eastAsia="ja-JP"/>
          <w:rFonts w:ascii="MS Mincho" w:eastAsia="MS Mincho" w:hAnsi="MS Mincho" w:cs="MS Mincho" w:hint="eastAsia"/>
          <w:sz w:val="22"/>
        </w:rPr>
        <w:t>ー</w:t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えら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選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んだり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くふう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工夫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したりする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きかい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機会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あた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与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えられる</w:t>
      </w:r>
      <w:r>
        <w:rPr>
          <w:lang w:eastAsia="ja-JP"/>
          <w:rFonts w:ascii="MS Mincho" w:eastAsia="MS Mincho" w:hAnsi="MS Mincho" w:cs="맑은 고딕" w:hint="eastAsia"/>
          <w:sz w:val="22"/>
        </w:rPr>
        <w:t>。</w:t>
      </w: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3)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めいかく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明確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な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もくてき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目的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を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せってい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設定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した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うえ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上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でなら</w:t>
      </w:r>
      <w:r>
        <w:rPr>
          <w:lang w:eastAsia="ja-JP"/>
          <w:rFonts w:ascii="MS Mincho" w:eastAsia="MS Mincho" w:hAnsi="MS Mincho"/>
          <w:sz w:val="22"/>
        </w:rPr>
        <w:t>、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いっぱんてき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一般的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に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にちじょうせいかつ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日常生活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で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みみ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耳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にするような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こうど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高度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な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しぜんかいわ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自然会話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であったも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かいしゃくかのう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解釈可能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 w:hint="eastAsia"/>
          <w:sz w:val="22"/>
        </w:rPr>
        <w:t>ものとなる。</w:t>
      </w:r>
    </w:p>
    <w:p>
      <w:pPr>
        <w:rPr>
          <w:lang w:eastAsia="ja-JP"/>
          <w:rFonts w:ascii="MS Mincho" w:eastAsia="MS Mincho" w:hAnsi="MS Mincho" w:cs="새굴림"/>
          <w:sz w:val="22"/>
        </w:rPr>
      </w:pPr>
    </w:p>
    <w:p>
      <w:pPr>
        <w:rPr>
          <w:lang w:eastAsia="ja-JP"/>
          <w:rFonts w:ascii="MS Mincho" w:eastAsia="MS Mincho" w:hAnsi="MS Mincho" w:cs="새굴림"/>
          <w:sz w:val="22"/>
        </w:rPr>
      </w:pPr>
    </w:p>
    <w:p>
      <w:pPr>
        <w:rPr>
          <w:lang w:eastAsia="ja-JP"/>
          <w:rFonts w:ascii="MS Mincho" w:eastAsia="MS Mincho" w:hAnsi="MS Mincho" w:cs="새굴림"/>
          <w:sz w:val="22"/>
        </w:rPr>
      </w:pPr>
    </w:p>
    <w:p>
      <w:pPr>
        <w:pStyle w:val="a5"/>
        <w:numPr>
          <w:ilvl w:val="0"/>
          <w:numId w:val="1"/>
        </w:numPr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 w:cs="새굴림"/>
          <w:b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b/>
          <w:sz w:val="14"/>
        </w:rPr>
        <w:instrText>がくしゅう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学習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のデザイン</w:t>
      </w:r>
    </w:p>
    <w:p>
      <w:pPr>
        <w:pStyle w:val="a5"/>
        <w:rPr>
          <w:lang w:eastAsia="ja-JP"/>
          <w:rFonts w:ascii="MS Mincho" w:eastAsia="MS Mincho" w:hAnsi="MS Mincho"/>
          <w:b/>
          <w:sz w:val="22"/>
        </w:rPr>
      </w:pPr>
      <w:r>
        <w:rPr>
          <w:lang w:eastAsia="ja-JP"/>
          <w:rFonts w:ascii="MS Mincho" w:eastAsia="MS Mincho" w:hAnsi="MS Mincho"/>
          <w:b/>
          <w:sz w:val="22"/>
        </w:rPr>
        <w:t>-どのような</w:t>
      </w:r>
      <w:r>
        <w:rPr>
          <w:lang w:eastAsia="ja-JP"/>
          <w:rFonts w:ascii="MS Mincho" w:eastAsia="MS Mincho" w:hAnsi="MS Mincho"/>
          <w:b/>
          <w:sz w:val="22"/>
        </w:rPr>
        <w:fldChar w:fldCharType="begin"/>
      </w:r>
      <w:r>
        <w:rPr>
          <w:lang w:eastAsia="ja-JP"/>
          <w:rFonts w:ascii="MS Mincho" w:eastAsia="MS Mincho" w:hAnsi="MS Mincho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b/>
          <w:sz w:val="14"/>
        </w:rPr>
        <w:instrText>あら</w:instrText>
      </w:r>
      <w:r>
        <w:rPr>
          <w:lang w:eastAsia="ja-JP"/>
          <w:rFonts w:ascii="MS Mincho" w:eastAsia="MS Mincho" w:hAnsi="MS Mincho"/>
          <w:b/>
          <w:sz w:val="22"/>
        </w:rPr>
        <w:instrText>),</w:instrText>
      </w:r>
      <w:r>
        <w:rPr>
          <w:lang w:eastAsia="ja-JP"/>
          <w:rFonts w:ascii="MS Mincho" w:eastAsia="MS Mincho" w:hAnsi="MS Mincho"/>
          <w:b/>
          <w:sz w:val="22"/>
        </w:rPr>
        <w:instrText>新</w:instrText>
      </w:r>
      <w:r>
        <w:rPr>
          <w:lang w:eastAsia="ja-JP"/>
          <w:rFonts w:ascii="MS Mincho" w:eastAsia="MS Mincho" w:hAnsi="MS Mincho"/>
          <w:b/>
          <w:sz w:val="22"/>
        </w:rPr>
        <w:instrText>)</w:instrText>
      </w:r>
      <w:r>
        <w:rPr>
          <w:lang w:eastAsia="ja-JP"/>
          <w:rFonts w:ascii="MS Mincho" w:eastAsia="MS Mincho" w:hAnsi="MS Mincho"/>
          <w:b/>
          <w:sz w:val="22"/>
        </w:rPr>
        <w:fldChar w:fldCharType="end"/>
      </w:r>
      <w:r>
        <w:rPr>
          <w:lang w:eastAsia="ja-JP"/>
          <w:rFonts w:ascii="MS Mincho" w:eastAsia="MS Mincho" w:hAnsi="MS Mincho"/>
          <w:b/>
          <w:sz w:val="22"/>
        </w:rPr>
        <w:t>たな</w:t>
      </w:r>
      <w:r>
        <w:rPr>
          <w:lang w:eastAsia="ja-JP"/>
          <w:rFonts w:ascii="MS Mincho" w:eastAsia="MS Mincho" w:hAnsi="MS Mincho" w:cs="새굴림" w:hint="eastAsia"/>
          <w:b/>
          <w:sz w:val="22"/>
        </w:rPr>
        <w:t>学</w:t>
      </w:r>
      <w:r>
        <w:rPr>
          <w:lang w:eastAsia="ja-JP"/>
          <w:rFonts w:ascii="MS Mincho" w:eastAsia="MS Mincho" w:hAnsi="MS Mincho" w:hint="eastAsia"/>
          <w:b/>
          <w:sz w:val="22"/>
        </w:rPr>
        <w:t>習が</w:t>
      </w:r>
      <w:r>
        <w:rPr>
          <w:lang w:eastAsia="ja-JP"/>
          <w:rFonts w:ascii="MS Mincho" w:eastAsia="MS Mincho" w:hAnsi="MS Mincho" w:cs="새굴림"/>
          <w:b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b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b/>
          <w:sz w:val="14"/>
        </w:rPr>
        <w:instrText>じつげん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実現</w:instrText>
      </w:r>
      <w:r>
        <w:rPr>
          <w:lang w:eastAsia="ja-JP"/>
          <w:rFonts w:ascii="MS Mincho" w:eastAsia="MS Mincho" w:hAnsi="MS Mincho" w:cs="새굴림"/>
          <w:b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b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b/>
          <w:sz w:val="22"/>
        </w:rPr>
        <w:t>できるか</w:t>
      </w:r>
      <w:r>
        <w:rPr>
          <w:lang w:eastAsia="ja-JP"/>
          <w:rFonts w:ascii="MS Mincho" w:eastAsia="MS Mincho" w:hAnsi="MS Mincho"/>
          <w:b/>
          <w:sz w:val="22"/>
        </w:rPr>
        <w:t>-</w:t>
      </w:r>
    </w:p>
    <w:p>
      <w:pPr>
        <w:pStyle w:val="a5"/>
        <w:rPr>
          <w:lang w:eastAsia="ja-JP"/>
          <w:rFonts w:ascii="MS Mincho" w:eastAsia="MS Mincho" w:hAnsi="MS Mincho"/>
          <w:b/>
          <w:sz w:val="22"/>
        </w:rPr>
      </w:pPr>
    </w:p>
    <w:p>
      <w:pPr>
        <w:ind w:leftChars="100" w:left="200"/>
        <w:rPr>
          <w:lang w:eastAsia="ja-JP"/>
          <w:rFonts w:ascii="MS Mincho" w:eastAsia="MS Mincho" w:hAnsi="MS Mincho" w:cs="맑은 고딕"/>
          <w:sz w:val="22"/>
        </w:rPr>
      </w:pPr>
      <w:r>
        <w:rPr>
          <w:lang w:eastAsia="ja-JP"/>
          <w:rFonts w:ascii="MS Mincho" w:eastAsia="MS Mincho" w:hAnsi="MS Mincho"/>
          <w:sz w:val="22"/>
        </w:rPr>
        <w:t>1)</w:t>
      </w:r>
      <w:r>
        <w:rPr>
          <w:lang w:eastAsia="ja-JP"/>
          <w:rFonts w:ascii="MS Mincho" w:eastAsia="MS Mincho" w:hAnsi="MS Mincho"/>
          <w:sz w:val="22"/>
        </w:rPr>
        <w:t xml:space="preserve">(A) </w:t>
      </w:r>
      <w:r>
        <w:rPr>
          <w:lang w:eastAsia="ja-JP"/>
          <w:rFonts w:ascii="MS Mincho" w:eastAsia="MS Mincho" w:hAnsi="MS Mincho" w:cs="새굴림" w:hint="eastAsia"/>
          <w:sz w:val="22"/>
        </w:rPr>
        <w:t>学</w:t>
      </w:r>
      <w:r>
        <w:rPr>
          <w:lang w:eastAsia="ja-JP"/>
          <w:rFonts w:ascii="MS Mincho" w:eastAsia="MS Mincho" w:hAnsi="MS Mincho" w:cs="맑은 고딕" w:hint="eastAsia"/>
          <w:sz w:val="22"/>
        </w:rPr>
        <w:t>習者を</w:t>
      </w:r>
      <w:r>
        <w:rPr>
          <w:lang w:eastAsia="ja-JP"/>
          <w:rFonts w:ascii="MS Mincho" w:eastAsia="MS Mincho" w:hAnsi="MS Mincho" w:cs="새굴림" w:hint="eastAsia"/>
          <w:sz w:val="22"/>
        </w:rPr>
        <w:t>会</w:t>
      </w:r>
      <w:r>
        <w:rPr>
          <w:lang w:eastAsia="ja-JP"/>
          <w:rFonts w:ascii="MS Mincho" w:eastAsia="MS Mincho" w:hAnsi="MS Mincho" w:cs="맑은 고딕" w:hint="eastAsia"/>
          <w:sz w:val="22"/>
        </w:rPr>
        <w:t>話の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とうじしゃ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当事者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とする。</w:t>
      </w:r>
    </w:p>
    <w:tbl>
      <w:tblPr>
        <w:tblStyle w:val="a4"/>
        <w:tblW w:w="0" w:type="auto"/>
        <w:tblInd w:w="200" w:type="dxa"/>
        <w:tblLook w:val="04A0" w:firstRow="1" w:lastRow="0" w:firstColumn="1" w:lastColumn="0" w:noHBand="0" w:noVBand="1"/>
      </w:tblPr>
      <w:tblGrid>
        <w:gridCol w:w="9042"/>
      </w:tblGrid>
      <w:tr>
        <w:tc>
          <w:tcPr>
            <w:tcW w:w="9224" w:type="dxa"/>
          </w:tcPr>
          <w:p>
            <w:pPr>
              <w:ind w:leftChars="200" w:left="400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A: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５人</w:t>
            </w:r>
            <w:r>
              <w:rPr>
                <w:lang w:eastAsia="ja-JP"/>
                <w:rFonts w:ascii="MS Mincho" w:eastAsia="MS Mincho" w:hAnsi="MS Mincho"/>
                <w:sz w:val="22"/>
              </w:rPr>
              <w:t>の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ひと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人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たちが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なに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何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かを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たず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尋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ねています。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した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下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の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ず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図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にそれらの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じょうきょう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状況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が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しめ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示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されています。</w:t>
            </w:r>
            <w:r>
              <w:rPr>
                <w:lang w:eastAsia="ja-JP"/>
                <w:rFonts w:ascii="MS Mincho" w:eastAsia="MS Mincho" w:hAnsi="MS Mincho" w:cs="새굴림" w:hint="eastAsia"/>
                <w:sz w:val="22"/>
              </w:rPr>
              <w:t>会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話を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き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聴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いて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たず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尋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ねているものが、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ず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図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の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ひだり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左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にあるか、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みぎ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右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にあるか、チェックし</w:t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て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くだ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下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さい。</w:t>
            </w:r>
          </w:p>
          <w:p>
            <w:pPr>
              <w:ind w:leftChars="200" w:left="400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hint="eastAsia"/>
                <w:sz w:val="22"/>
              </w:rPr>
              <w:t>↓</w:t>
            </w: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↓</w:t>
            </w: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↓</w:t>
            </w: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 xml:space="preserve">↓ </w:t>
            </w: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↓</w:t>
            </w: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>↓</w:t>
            </w: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 xml:space="preserve">↓ </w:t>
            </w:r>
          </w:p>
          <w:p>
            <w:pPr>
              <w:ind w:leftChars="200" w:left="400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>B：あなたはさがしものをみつけるために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しつもん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質問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>しています。</w:t>
            </w:r>
          </w:p>
          <w:p>
            <w:pPr>
              <w:ind w:leftChars="200" w:left="400"/>
              <w:rPr>
                <w:lang w:eastAsia="ja-JP"/>
                <w:rFonts w:ascii="MS Mincho" w:eastAsia="MS Mincho" w:hAnsi="MS Mincho" w:cs="맑은 고딕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した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下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にあなたが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さが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探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hint="eastAsia"/>
                <w:sz w:val="22"/>
              </w:rPr>
              <w:t>しているものが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え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絵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で示されています。</w:t>
            </w:r>
            <w:r>
              <w:rPr>
                <w:lang w:eastAsia="ja-JP"/>
                <w:rFonts w:ascii="MS Mincho" w:eastAsia="MS Mincho" w:hAnsi="MS Mincho" w:cs="새굴림" w:hint="eastAsia"/>
                <w:sz w:val="22"/>
              </w:rPr>
              <w:t>会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話を</w:t>
            </w:r>
            <w:r>
              <w:rPr>
                <w:lang w:eastAsia="ja-JP"/>
                <w:rFonts w:ascii="MS Mincho" w:eastAsia="MS Mincho" w:hAnsi="MS Mincho" w:cs="새굴림" w:hint="eastAsia"/>
                <w:sz w:val="22"/>
              </w:rPr>
              <w:t>聴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いてあなたがさがしているものが、右にあるか左にあるか、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hps11 \o\ad(\s\up 10(</w:instrText>
            </w:r>
            <w:r>
              <w:rPr>
                <w:lang w:eastAsia="ja-JP"/>
                <w:rFonts w:ascii="MS Mincho" w:eastAsia="MS Mincho" w:hAnsi="MS Mincho" w:cs="새굴림"/>
                <w:sz w:val="11"/>
              </w:rPr>
              <w:instrText>ず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図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の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hps11 \o\ad(\s\up 10(</w:instrText>
            </w:r>
            <w:r>
              <w:rPr>
                <w:lang w:eastAsia="ja-JP"/>
                <w:rFonts w:ascii="MS Mincho" w:eastAsia="MS Mincho" w:hAnsi="MS Mincho" w:cs="맑은 고딕"/>
                <w:sz w:val="11"/>
              </w:rPr>
              <w:instrText>なか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中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にチェックして下さい。</w:t>
            </w:r>
          </w:p>
        </w:tc>
      </w:tr>
    </w:tbl>
    <w:p>
      <w:pPr>
        <w:ind w:leftChars="100" w:left="200"/>
        <w:rPr>
          <w:lang w:eastAsia="ja-JP"/>
          <w:rFonts w:ascii="MS Mincho" w:eastAsia="MS Mincho" w:hAnsi="MS Mincho"/>
          <w:sz w:val="22"/>
        </w:rPr>
      </w:pP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2)</w:t>
      </w:r>
      <w:r>
        <w:rPr>
          <w:lang w:eastAsia="ja-JP"/>
          <w:rFonts w:ascii="MS Mincho" w:eastAsia="MS Mincho" w:hAnsi="MS Mincho"/>
          <w:sz w:val="22"/>
        </w:rPr>
        <w:t>(B)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せんこう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先行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タスクを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どうにゅう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導入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する。</w:t>
      </w:r>
    </w:p>
    <w:tbl>
      <w:tblPr>
        <w:tblStyle w:val="a4"/>
        <w:tblW w:w="0" w:type="auto"/>
        <w:tblInd w:w="200" w:type="dxa"/>
        <w:tblLook w:val="04A0" w:firstRow="1" w:lastRow="0" w:firstColumn="1" w:lastColumn="0" w:noHBand="0" w:noVBand="1"/>
      </w:tblPr>
      <w:tblGrid>
        <w:gridCol w:w="9042"/>
      </w:tblGrid>
      <w:tr>
        <w:tc>
          <w:tcPr>
            <w:tcW w:w="9224" w:type="dxa"/>
          </w:tcPr>
          <w:p>
            <w:pPr>
              <w:ind w:leftChars="100" w:left="200"/>
              <w:rPr>
                <w:lang w:eastAsia="ja-JP"/>
                <w:rFonts w:ascii="MS Mincho" w:eastAsia="MS Mincho" w:hAnsi="MS Mincho"/>
                <w:sz w:val="22"/>
              </w:rPr>
            </w:pPr>
          </w:p>
          <w:p>
            <w:pPr>
              <w:ind w:firstLineChars="200" w:firstLine="440"/>
              <w:rPr>
                <w:lang w:eastAsia="ja-JP"/>
                <w:rFonts w:ascii="MS Mincho" w:eastAsia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t xml:space="preserve"> </w:t>
            </w:r>
            <w:r>
              <w:rPr>
                <w:rFonts w:ascii="MS Mincho" w:eastAsia="MS Mincho" w:hAnsi="MS Mincho"/>
                <w:noProof/>
                <w:sz w:val="22"/>
              </w:rPr>
              <w:drawing>
                <wp:inline distT="0" distB="0" distL="0" distR="0">
                  <wp:extent cx="4603115" cy="567055"/>
                  <wp:effectExtent l="0" t="0" r="6985" b="4445"/>
                  <wp:docPr id="1026" name="그림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그림 2"/>
                          <pic:cNvPicPr>
                            <a:picLocks noUngrp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3115" cy="5670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Chars="200" w:left="400"/>
              <w:rPr>
                <w:lang w:eastAsia="ja-JP"/>
                <w:rFonts w:ascii="MS Mincho" w:eastAsia="MS Mincho" w:hAnsi="MS Mincho" w:cs="맑은 고딕"/>
                <w:sz w:val="22"/>
              </w:rPr>
            </w:pPr>
            <w:r>
              <w:rPr>
                <w:lang w:eastAsia="ja-JP"/>
                <w:rFonts w:ascii="MS Mincho" w:eastAsia="MS Mincho" w:hAnsi="MS Mincho" w:hint="eastAsia"/>
                <w:sz w:val="22"/>
              </w:rPr>
              <w:t>あなたは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とうきょうえき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東京駅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にいます。コ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ヒ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ショップを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さが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探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しています。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えき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駅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の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ばいてん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売店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の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ひと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人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に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たず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尋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ねます。</w:t>
            </w:r>
          </w:p>
          <w:p>
            <w:pPr>
              <w:rPr>
                <w:lang w:eastAsia="ja-JP"/>
                <w:rFonts w:ascii="MS Mincho" w:eastAsia="MS Mincho" w:hAnsi="MS Mincho"/>
                <w:sz w:val="22"/>
              </w:rPr>
            </w:pPr>
          </w:p>
        </w:tc>
      </w:tr>
    </w:tbl>
    <w:p>
      <w:pPr>
        <w:ind w:leftChars="200" w:left="400"/>
        <w:rPr>
          <w:lang w:eastAsia="ja-JP"/>
          <w:rFonts w:ascii="MS Mincho" w:eastAsia="MS Mincho" w:hAnsi="MS Mincho"/>
          <w:sz w:val="22"/>
        </w:rPr>
      </w:pP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上のような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じょうきょう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状況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ちゅうもく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注目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し、そこではどんな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かいわ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会話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交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わされるか</w:t>
      </w:r>
      <w:r>
        <w:rPr>
          <w:lang w:eastAsia="ja-JP"/>
          <w:rFonts w:ascii="MS Mincho" w:eastAsia="MS Mincho" w:hAnsi="MS Mincho" w:cs="맑은 고딕" w:hint="eastAsia"/>
          <w:sz w:val="22"/>
        </w:rPr>
        <w:t>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とく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にどんな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こた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答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かえ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返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ってくるかに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じゅうてん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重点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をおいて</w:t>
      </w:r>
      <w:r>
        <w:rPr>
          <w:lang w:eastAsia="ja-JP"/>
          <w:rFonts w:ascii="MS Mincho" w:eastAsia="MS Mincho" w:hAnsi="MS Mincho" w:cs="맑은 고딕" w:hint="eastAsia"/>
          <w:sz w:val="22"/>
        </w:rPr>
        <w:t>、ペアで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かんが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考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あ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合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うというもの</w:t>
      </w:r>
    </w:p>
    <w:p>
      <w:pPr>
        <w:ind w:leftChars="200" w:left="400"/>
        <w:rPr>
          <w:lang w:eastAsia="ja-JP"/>
          <w:rFonts w:ascii="MS Mincho" w:eastAsia="MS Mincho" w:hAnsi="MS Mincho" w:cs="맑은 고딕"/>
          <w:sz w:val="22"/>
        </w:rPr>
      </w:pPr>
      <w:r>
        <w:rPr>
          <w:lang w:eastAsia="ja-JP"/>
          <w:rFonts w:ascii="MS Mincho" w:eastAsia="MS Mincho" w:hAnsi="MS Mincho" w:hint="eastAsia"/>
          <w:sz w:val="22"/>
        </w:rPr>
        <w:t>⇔これから</w:t>
      </w:r>
      <w:r>
        <w:rPr>
          <w:lang w:eastAsia="ja-JP"/>
          <w:rFonts w:ascii="MS Mincho" w:eastAsia="MS Mincho" w:hAnsi="MS Mincho" w:cs="새굴림" w:hint="eastAsia"/>
          <w:sz w:val="22"/>
        </w:rPr>
        <w:t>聴</w:t>
      </w:r>
      <w:r>
        <w:rPr>
          <w:lang w:eastAsia="ja-JP"/>
          <w:rFonts w:ascii="MS Mincho" w:eastAsia="MS Mincho" w:hAnsi="MS Mincho" w:cs="맑은 고딕" w:hint="eastAsia"/>
          <w:sz w:val="22"/>
        </w:rPr>
        <w:t>く</w:t>
      </w:r>
      <w:r>
        <w:rPr>
          <w:lang w:eastAsia="ja-JP"/>
          <w:rFonts w:ascii="MS Mincho" w:eastAsia="MS Mincho" w:hAnsi="MS Mincho" w:cs="새굴림" w:hint="eastAsia"/>
          <w:sz w:val="22"/>
        </w:rPr>
        <w:t>会</w:t>
      </w:r>
      <w:r>
        <w:rPr>
          <w:lang w:eastAsia="ja-JP"/>
          <w:rFonts w:ascii="MS Mincho" w:eastAsia="MS Mincho" w:hAnsi="MS Mincho" w:cs="맑은 고딕" w:hint="eastAsia"/>
          <w:sz w:val="22"/>
        </w:rPr>
        <w:t>話の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なが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流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れを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そうぞう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想像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なじ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馴染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みのあるものにし、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しんりてき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心理的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じゅんび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準備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するのが目的</w:t>
      </w:r>
    </w:p>
    <w:p>
      <w:pPr>
        <w:rPr>
          <w:lang w:eastAsia="ja-JP"/>
          <w:rFonts w:ascii="MS Mincho" w:eastAsia="MS Mincho" w:hAnsi="MS Mincho"/>
          <w:sz w:val="22"/>
        </w:rPr>
      </w:pPr>
    </w:p>
    <w:p>
      <w:pPr>
        <w:ind w:leftChars="100" w:left="2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3)</w:t>
      </w:r>
      <w:r>
        <w:rPr>
          <w:lang w:eastAsia="ja-JP"/>
          <w:rFonts w:ascii="MS Mincho" w:eastAsia="MS Mincho" w:hAnsi="MS Mincho"/>
          <w:sz w:val="22"/>
        </w:rPr>
        <w:t>(C)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あたら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新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しい</w:t>
      </w:r>
      <w:r>
        <w:rPr>
          <w:lang w:eastAsia="ja-JP"/>
          <w:rFonts w:ascii="MS Mincho" w:eastAsia="MS Mincho" w:hAnsi="MS Mincho"/>
          <w:sz w:val="22"/>
        </w:rPr>
        <w:fldChar w:fldCharType="begin"/>
      </w:r>
      <w:r>
        <w:rPr>
          <w:lang w:eastAsia="ja-JP"/>
          <w:rFonts w:ascii="MS Mincho" w:eastAsia="MS Mincho" w:hAnsi="MS Mincho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/>
          <w:sz w:val="14"/>
        </w:rPr>
        <w:instrText>かつどう</w:instrText>
      </w:r>
      <w:r>
        <w:rPr>
          <w:lang w:eastAsia="ja-JP"/>
          <w:rFonts w:ascii="MS Mincho" w:eastAsia="MS Mincho" w:hAnsi="MS Mincho"/>
          <w:sz w:val="22"/>
        </w:rPr>
        <w:instrText>),</w:instrText>
      </w:r>
      <w:r>
        <w:rPr>
          <w:lang w:eastAsia="ja-JP"/>
          <w:rFonts w:ascii="MS Mincho" w:eastAsia="MS Mincho" w:hAnsi="MS Mincho"/>
          <w:sz w:val="22"/>
        </w:rPr>
        <w:instrText>活動</w:instrText>
      </w:r>
      <w:r>
        <w:rPr>
          <w:lang w:eastAsia="ja-JP"/>
          <w:rFonts w:ascii="MS Mincho" w:eastAsia="MS Mincho" w:hAnsi="MS Mincho"/>
          <w:sz w:val="22"/>
        </w:rPr>
        <w:instrText>)</w:instrText>
      </w:r>
      <w:r>
        <w:rPr>
          <w:lang w:eastAsia="ja-JP"/>
          <w:rFonts w:ascii="MS Mincho" w:eastAsia="MS Mincho" w:hAnsi="MS Mincho"/>
          <w:sz w:val="22"/>
        </w:rPr>
        <w:fldChar w:fldCharType="end"/>
      </w:r>
      <w:r>
        <w:rPr>
          <w:lang w:eastAsia="ja-JP"/>
          <w:rFonts w:ascii="MS Mincho" w:eastAsia="MS Mincho" w:hAnsi="MS Mincho"/>
          <w:sz w:val="22"/>
        </w:rPr>
        <w:t>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つな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繋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げて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かつどう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活動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 w:hint="eastAsia"/>
          <w:sz w:val="22"/>
        </w:rPr>
        <w:t>チェ</w:t>
      </w:r>
      <w:r>
        <w:rPr>
          <w:lang w:eastAsia="ja-JP"/>
          <w:rFonts w:ascii="MS Mincho" w:eastAsia="MS Mincho" w:hAnsi="MS Mincho" w:cs="MS Mincho" w:hint="eastAsia"/>
          <w:sz w:val="22"/>
        </w:rPr>
        <w:t>ー</w:t>
      </w:r>
      <w:r>
        <w:rPr>
          <w:lang w:eastAsia="ja-JP"/>
          <w:rFonts w:ascii="MS Mincho" w:eastAsia="MS Mincho" w:hAnsi="MS Mincho" w:cs="맑은 고딕" w:hint="eastAsia"/>
          <w:sz w:val="22"/>
        </w:rPr>
        <w:t>ンとする。どんな人がどのような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ないよう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内容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のことをどのような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ことば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言葉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つか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使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って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ひょうげん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表現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しているのかを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かんが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考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えるペア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かつどう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活動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</w:p>
    <w:tbl>
      <w:tblPr>
        <w:tblStyle w:val="a4"/>
        <w:tblW w:w="0" w:type="auto"/>
        <w:tblInd w:w="704" w:type="dxa"/>
        <w:tblLook w:val="04A0" w:firstRow="1" w:lastRow="0" w:firstColumn="1" w:lastColumn="0" w:noHBand="0" w:noVBand="1"/>
      </w:tblPr>
      <w:tblGrid>
        <w:gridCol w:w="7088"/>
      </w:tblGrid>
      <w:tr>
        <w:tc>
          <w:tcPr>
            <w:tcW w:w="7088" w:type="dxa"/>
          </w:tcPr>
          <w:p>
            <w:pPr>
              <w:ind w:leftChars="200" w:left="400" w:firstLineChars="100" w:firstLine="220"/>
              <w:spacing w:line="360" w:lineRule="auto"/>
              <w:rPr>
                <w:lang w:eastAsia="ja-JP"/>
                <w:rFonts w:ascii="MS Mincho" w:eastAsia="MS Mincho" w:hAnsi="MS Mincho" w:cs="맑은 고딕"/>
                <w:sz w:val="22"/>
              </w:rPr>
            </w:pP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しょうがくせい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小学生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ぐらいの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こども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子供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/>
                <w:sz w:val="22"/>
              </w:rPr>
              <w:t xml:space="preserve"> </w:t>
            </w:r>
            <w:r>
              <w:rPr>
                <w:lang w:eastAsia="ja-JP"/>
                <w:rFonts w:ascii="MS Mincho" w:eastAsia="MS Mincho" w:hAnsi="MS Mincho"/>
                <w:sz w:val="22"/>
              </w:rPr>
              <w:t xml:space="preserve">     </w: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/>
                <w:sz w:val="14"/>
              </w:rPr>
              <w:instrText>しょうがっこう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小学校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/>
                <w:sz w:val="22"/>
              </w:rPr>
              <w:fldChar w:fldCharType="end"/>
            </w:r>
          </w:p>
          <w:p>
            <w:pPr>
              <w:ind w:leftChars="300" w:left="600"/>
              <w:spacing w:line="360" w:lineRule="auto"/>
              <w:rPr>
                <w:lang w:eastAsia="ja-JP"/>
                <w:rFonts w:ascii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おじいさん</w:t>
            </w:r>
            <w:r>
              <w:rPr>
                <w:lang w:eastAsia="ja-JP"/>
                <w:rFonts w:ascii="MS Mincho" w:hAnsi="MS Mincho" w:cs="맑은 고딕" w:hint="eastAsia"/>
                <w:sz w:val="22"/>
              </w:rPr>
              <w:t xml:space="preserve">          </w:t>
            </w:r>
            <w:r>
              <w:rPr>
                <w:lang w:eastAsia="ja-JP"/>
                <w:rFonts w:ascii="MS Mincho" w:hAnsi="MS Mincho" w:cs="맑은 고딕"/>
                <w:sz w:val="22"/>
              </w:rPr>
              <w:t xml:space="preserve"> </w:t>
            </w:r>
            <w:r>
              <w:rPr>
                <w:lang w:eastAsia="ja-JP"/>
                <w:rFonts w:ascii="MS Mincho" w:hAnsi="MS Mincho" w:cs="맑은 고딕" w:hint="eastAsia"/>
                <w:sz w:val="22"/>
              </w:rPr>
              <w:t xml:space="preserve"> </w:t>
            </w:r>
            <w:r>
              <w:rPr>
                <w:lang w:eastAsia="ja-JP"/>
                <w:rFonts w:ascii="MS Mincho" w:hAnsi="MS Mincho" w:cs="맑은 고딕"/>
                <w:sz w:val="22"/>
              </w:rPr>
              <w:t xml:space="preserve">  </w:t>
            </w:r>
            <w:r>
              <w:rPr>
                <w:lang w:eastAsia="ja-JP"/>
                <w:rFonts w:ascii="MS Mincho" w:hAnsi="MS Mincho" w:cs="맑은 고딕"/>
                <w:sz w:val="22"/>
              </w:rPr>
              <w:t xml:space="preserve">   </w:t>
            </w:r>
            <w:r>
              <w:rPr>
                <w:lang w:eastAsia="ja-JP"/>
                <w:rFonts w:ascii="MS Mincho" w:eastAsia="MS Mincho" w:hAnsi="MS Mincho"/>
                <w:sz w:val="22"/>
              </w:rPr>
              <w:t>ポスト</w:t>
            </w:r>
          </w:p>
          <w:p>
            <w:pPr>
              <w:ind w:leftChars="250" w:left="610" w:hangingChars="50" w:hanging="110"/>
              <w:spacing w:line="360" w:lineRule="auto"/>
              <w:rPr>
                <w:lang w:eastAsia="ja-JP"/>
                <w:rFonts w:ascii="MS Mincho" w:eastAsia="MS Mincho" w:hAnsi="MS Mincho" w:cs="MS Mincho"/>
                <w:sz w:val="22"/>
              </w:rPr>
            </w:pPr>
            <w:r>
              <w:rPr>
                <w:lang w:eastAsia="ja-JP"/>
                <w:rFonts w:ascii="MS Mincho" w:hAnsi="MS Mincho" w:hint="eastAsia"/>
                <w:sz w:val="22"/>
              </w:rPr>
              <w:t xml:space="preserve"> 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えきいん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駅員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さ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ん</w:t>
            </w:r>
            <w:r>
              <w:rPr>
                <w:lang w:eastAsia="ja-JP"/>
                <w:rFonts w:ascii="MS Mincho" w:eastAsia="MS Mincho" w:hAnsi="MS Mincho"/>
                <w:sz w:val="22"/>
              </w:rPr>
              <w:tab/>
            </w:r>
            <w:r>
              <w:rPr>
                <w:lang w:eastAsia="ja-JP"/>
                <w:rFonts w:ascii="MS Mincho" w:eastAsia="MS Mincho" w:hAnsi="MS Mincho"/>
                <w:sz w:val="22"/>
              </w:rPr>
              <w:t xml:space="preserve">           </w:t>
            </w:r>
            <w:r>
              <w:rPr>
                <w:lang w:eastAsia="ja-JP"/>
                <w:rFonts w:ascii="MS Mincho" w:eastAsia="MS Mincho" w:hAnsi="MS Mincho"/>
                <w:sz w:val="22"/>
              </w:rPr>
              <w:t>コインロッカ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MS Mincho"/>
                <w:sz w:val="22"/>
              </w:rPr>
              <w:br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えき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駅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の</w: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새굴림"/>
                <w:sz w:val="14"/>
              </w:rPr>
              <w:instrText>ばいてん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売店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새굴림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の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てんいん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店員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さん</w:t>
            </w:r>
            <w:r>
              <w:rPr>
                <w:lang w:eastAsia="ja-JP"/>
                <w:rFonts w:ascii="MS Mincho" w:eastAsia="MS Mincho" w:hAnsi="MS Mincho"/>
                <w:sz w:val="22"/>
              </w:rPr>
              <w:t xml:space="preserve"> </w:t>
            </w:r>
            <w:r>
              <w:rPr>
                <w:lang w:eastAsia="ja-JP"/>
                <w:rFonts w:ascii="MS Mincho" w:eastAsia="MS Mincho" w:hAnsi="MS Mincho"/>
                <w:sz w:val="22"/>
              </w:rPr>
              <w:t xml:space="preserve">     </w:t>
            </w:r>
            <w:r>
              <w:rPr>
                <w:lang w:eastAsia="ja-JP"/>
                <w:rFonts w:ascii="MS Mincho" w:eastAsia="MS Mincho" w:hAnsi="MS Mincho"/>
                <w:sz w:val="22"/>
              </w:rPr>
              <w:t>キャッシュコ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ナ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</w:p>
          <w:p>
            <w:pPr>
              <w:ind w:leftChars="200" w:left="400" w:firstLineChars="100" w:firstLine="220"/>
              <w:spacing w:line="360" w:lineRule="auto"/>
              <w:rPr>
                <w:lang w:eastAsia="ja-JP"/>
                <w:rFonts w:ascii="MS Mincho" w:eastAsia="MS Mincho" w:hAnsi="MS Mincho" w:cs="MS Mincho"/>
                <w:sz w:val="22"/>
              </w:rPr>
            </w:pP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デパ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トの店員さん</w:t>
            </w:r>
            <w:r>
              <w:rPr>
                <w:lang w:eastAsia="ja-JP"/>
                <w:rFonts w:ascii="MS Mincho" w:eastAsia="MS Mincho" w:hAnsi="MS Mincho"/>
                <w:sz w:val="22"/>
              </w:rPr>
              <w:t xml:space="preserve"> </w:t>
            </w:r>
            <w:r>
              <w:rPr>
                <w:lang w:eastAsia="ja-JP"/>
                <w:rFonts w:ascii="MS Mincho" w:eastAsia="MS Mincho" w:hAnsi="MS Mincho"/>
                <w:sz w:val="22"/>
              </w:rPr>
              <w:t xml:space="preserve">    </w:t>
            </w:r>
            <w:r>
              <w:rPr>
                <w:lang w:eastAsia="ja-JP"/>
                <w:rFonts w:ascii="MS Mincho" w:eastAsia="MS Mincho" w:hAnsi="MS Mincho"/>
                <w:sz w:val="22"/>
              </w:rPr>
              <w:t xml:space="preserve"> </w:t>
            </w:r>
            <w:r>
              <w:rPr>
                <w:lang w:eastAsia="ja-JP"/>
                <w:rFonts w:ascii="MS Mincho" w:eastAsia="MS Mincho" w:hAnsi="MS Mincho"/>
                <w:sz w:val="22"/>
              </w:rPr>
              <w:t xml:space="preserve"> </w:t>
            </w:r>
            <w:r>
              <w:rPr>
                <w:lang w:eastAsia="ja-JP"/>
                <w:rFonts w:ascii="MS Mincho" w:eastAsia="MS Mincho" w:hAnsi="MS Mincho"/>
                <w:sz w:val="22"/>
              </w:rPr>
              <w:t xml:space="preserve">  </w:t>
            </w:r>
            <w:r>
              <w:rPr>
                <w:lang w:eastAsia="ja-JP"/>
                <w:rFonts w:ascii="MS Mincho" w:eastAsia="MS Mincho" w:hAnsi="MS Mincho"/>
                <w:sz w:val="22"/>
              </w:rPr>
              <w:t>エレベ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タ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</w:p>
          <w:p>
            <w:pPr>
              <w:ind w:leftChars="200" w:left="400" w:firstLineChars="100" w:firstLine="220"/>
              <w:spacing w:line="360" w:lineRule="auto"/>
              <w:rPr>
                <w:lang w:eastAsia="ja-JP"/>
                <w:rFonts w:ascii="MS Mincho" w:hAnsi="MS Mincho"/>
                <w:sz w:val="22"/>
              </w:rPr>
            </w:pP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バスの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うんてんしゅ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運転手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さん</w:t>
            </w:r>
            <w:r>
              <w:rPr>
                <w:lang w:eastAsia="ja-JP"/>
                <w:rFonts w:ascii="MS Mincho" w:hAnsi="MS Mincho" w:cs="맑은 고딕" w:hint="eastAsia"/>
                <w:sz w:val="22"/>
              </w:rPr>
              <w:t xml:space="preserve">  </w:t>
            </w:r>
            <w:r>
              <w:rPr>
                <w:lang w:eastAsia="ja-JP"/>
                <w:rFonts w:ascii="MS Mincho" w:hAnsi="MS Mincho" w:cs="맑은 고딕"/>
                <w:sz w:val="22"/>
              </w:rPr>
              <w:t xml:space="preserve">      </w:t>
            </w:r>
            <w:r>
              <w:rPr>
                <w:lang w:eastAsia="ja-JP"/>
                <w:rFonts w:ascii="MS Mincho" w:hAnsi="MS Mincho" w:cs="맑은 고딕"/>
                <w:sz w:val="22"/>
              </w:rPr>
              <w:t xml:space="preserve"> </w:t>
            </w:r>
            <w:r>
              <w:rPr>
                <w:lang w:eastAsia="ja-JP"/>
                <w:rFonts w:ascii="MS Mincho" w:eastAsia="MS Mincho" w:hAnsi="MS Mincho"/>
                <w:sz w:val="22"/>
              </w:rPr>
              <w:t>タクシ</w:t>
            </w:r>
            <w:r>
              <w:rPr>
                <w:lang w:eastAsia="ja-JP"/>
                <w:rFonts w:ascii="MS Mincho" w:eastAsia="MS Mincho" w:hAnsi="MS Mincho" w:cs="MS Mincho" w:hint="eastAsia"/>
                <w:sz w:val="22"/>
              </w:rPr>
              <w:t>ー</w:t>
            </w:r>
            <w:r>
              <w:rPr>
                <w:lang w:eastAsia="ja-JP"/>
                <w:rFonts w:ascii="MS Mincho" w:eastAsia="MS Mincho" w:hAnsi="MS Mincho" w:cs="MS Mincho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MS Mincho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MS Mincho"/>
                <w:sz w:val="14"/>
              </w:rPr>
              <w:instrText>の</w:instrText>
            </w:r>
            <w:r>
              <w:rPr>
                <w:lang w:eastAsia="ja-JP"/>
                <w:rFonts w:ascii="MS Mincho" w:eastAsia="MS Mincho" w:hAnsi="MS Mincho" w:cs="MS Mincho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MS Mincho"/>
                <w:sz w:val="22"/>
              </w:rPr>
              <w:instrText>乗</w:instrText>
            </w:r>
            <w:r>
              <w:rPr>
                <w:lang w:eastAsia="ja-JP"/>
                <w:rFonts w:ascii="MS Mincho" w:eastAsia="MS Mincho" w:hAnsi="MS Mincho" w:cs="MS Mincho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MS Mincho"/>
                <w:sz w:val="22"/>
              </w:rPr>
              <w:fldChar w:fldCharType="end"/>
            </w:r>
            <w:r>
              <w:rPr>
                <w:lang w:eastAsia="ja-JP"/>
                <w:rFonts w:ascii="MS Mincho" w:eastAsia="MS Mincho" w:hAnsi="MS Mincho" w:cs="맑은 고딕" w:hint="eastAsia"/>
                <w:sz w:val="22"/>
              </w:rPr>
              <w:t>り</w: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begin"/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EQ \* jc2 \* "Font:MS Mincho" \* hps14 \o\ad(\s\up 10(</w:instrText>
            </w:r>
            <w:r>
              <w:rPr>
                <w:lang w:eastAsia="ja-JP"/>
                <w:rFonts w:ascii="MS Mincho" w:eastAsia="MS Mincho" w:hAnsi="MS Mincho" w:cs="맑은 고딕"/>
                <w:sz w:val="14"/>
              </w:rPr>
              <w:instrText>ば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),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場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instrText>)</w:instrText>
            </w:r>
            <w:r>
              <w:rPr>
                <w:lang w:eastAsia="ja-JP"/>
                <w:rFonts w:ascii="MS Mincho" w:eastAsia="MS Mincho" w:hAnsi="MS Mincho" w:cs="맑은 고딕"/>
                <w:sz w:val="22"/>
              </w:rPr>
              <w:fldChar w:fldCharType="end"/>
            </w:r>
          </w:p>
        </w:tc>
      </w:tr>
    </w:tbl>
    <w:p>
      <w:pPr>
        <w:ind w:leftChars="100" w:left="200"/>
        <w:rPr>
          <w:lang w:eastAsia="ja-JP"/>
          <w:rFonts w:ascii="MS Mincho" w:eastAsia="MS Mincho" w:hAnsi="MS Mincho"/>
          <w:sz w:val="22"/>
        </w:rPr>
      </w:pPr>
    </w:p>
    <w:p>
      <w:pPr>
        <w:ind w:leftChars="200" w:left="400"/>
        <w:rPr>
          <w:lang w:eastAsia="ja-JP"/>
          <w:rFonts w:ascii="MS Mincho" w:eastAsia="MS Mincho" w:hAnsi="MS Mincho"/>
          <w:sz w:val="22"/>
        </w:rPr>
      </w:pPr>
      <w:r>
        <w:rPr>
          <w:lang w:eastAsia="ja-JP"/>
          <w:rFonts w:ascii="MS Mincho" w:eastAsia="MS Mincho" w:hAnsi="MS Mincho"/>
          <w:sz w:val="22"/>
        </w:rPr>
        <w:t>4)</w:t>
      </w:r>
      <w:r>
        <w:rPr>
          <w:lang w:eastAsia="ja-JP"/>
          <w:rFonts w:ascii="MS Mincho" w:eastAsia="MS Mincho" w:hAnsi="MS Mincho"/>
          <w:sz w:val="22"/>
        </w:rPr>
        <w:t>外の日本語はまるで分からないという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がくしゅうしゃ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学習者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が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おお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多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いことを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ふ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踏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まえて</w:t>
      </w:r>
      <w:r>
        <w:rPr>
          <w:lang w:eastAsia="ja-JP"/>
          <w:rFonts w:ascii="MS Mincho" w:eastAsia="MS Mincho" w:hAnsi="MS Mincho" w:cs="맑은 고딕" w:hint="eastAsia"/>
          <w:sz w:val="22"/>
        </w:rPr>
        <w:t>、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しょくぎょう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職業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や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ねんだい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年代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による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どくとく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独特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はな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話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かた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方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に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せっ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接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した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ばあい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場合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、その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なか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中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から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じぶん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自分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の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し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知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りたい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じょうほう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情報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を</w:t>
      </w:r>
      <w:r>
        <w:rPr>
          <w:lang w:eastAsia="ja-JP"/>
          <w:rFonts w:ascii="MS Mincho" w:eastAsia="MS Mincho" w:hAnsi="MS Mincho" w:cs="새굴림"/>
          <w:sz w:val="22"/>
        </w:rPr>
        <w:fldChar w:fldCharType="begin"/>
      </w:r>
      <w:r>
        <w:rPr>
          <w:lang w:eastAsia="ja-JP"/>
          <w:rFonts w:ascii="MS Mincho" w:eastAsia="MS Mincho" w:hAnsi="MS Mincho" w:cs="새굴림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새굴림"/>
          <w:sz w:val="14"/>
        </w:rPr>
        <w:instrText>つか</w:instrText>
      </w:r>
      <w:r>
        <w:rPr>
          <w:lang w:eastAsia="ja-JP"/>
          <w:rFonts w:ascii="MS Mincho" w:eastAsia="MS Mincho" w:hAnsi="MS Mincho" w:cs="새굴림"/>
          <w:sz w:val="22"/>
        </w:rPr>
        <w:instrText>),</w:instrText>
      </w:r>
      <w:r>
        <w:rPr>
          <w:lang w:eastAsia="ja-JP"/>
          <w:rFonts w:ascii="MS Mincho" w:eastAsia="MS Mincho" w:hAnsi="MS Mincho" w:cs="새굴림"/>
          <w:sz w:val="22"/>
        </w:rPr>
        <w:instrText>掴</w:instrText>
      </w:r>
      <w:r>
        <w:rPr>
          <w:lang w:eastAsia="ja-JP"/>
          <w:rFonts w:ascii="MS Mincho" w:eastAsia="MS Mincho" w:hAnsi="MS Mincho" w:cs="새굴림"/>
          <w:sz w:val="22"/>
        </w:rPr>
        <w:instrText>)</w:instrText>
      </w:r>
      <w:r>
        <w:rPr>
          <w:lang w:eastAsia="ja-JP"/>
          <w:rFonts w:ascii="MS Mincho" w:eastAsia="MS Mincho" w:hAnsi="MS Mincho" w:cs="새굴림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み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と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取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cs="맑은 고딕" w:hint="eastAsia"/>
          <w:sz w:val="22"/>
        </w:rPr>
        <w:t>ることを</w:t>
      </w:r>
      <w:r>
        <w:rPr>
          <w:lang w:eastAsia="ja-JP"/>
          <w:rFonts w:ascii="MS Mincho" w:eastAsia="MS Mincho" w:hAnsi="MS Mincho" w:cs="맑은 고딕"/>
          <w:sz w:val="22"/>
        </w:rPr>
        <w:fldChar w:fldCharType="begin"/>
      </w:r>
      <w:r>
        <w:rPr>
          <w:lang w:eastAsia="ja-JP"/>
          <w:rFonts w:ascii="MS Mincho" w:eastAsia="MS Mincho" w:hAnsi="MS Mincho" w:cs="맑은 고딕"/>
          <w:sz w:val="22"/>
        </w:rPr>
        <w:instrText>EQ \* jc2 \* "Font:MS Mincho" \* hps14 \o\ad(\s\up 10(</w:instrText>
      </w:r>
      <w:r>
        <w:rPr>
          <w:lang w:eastAsia="ja-JP"/>
          <w:rFonts w:ascii="MS Mincho" w:eastAsia="MS Mincho" w:hAnsi="MS Mincho" w:cs="맑은 고딕"/>
          <w:sz w:val="14"/>
        </w:rPr>
        <w:instrText>めざ</w:instrText>
      </w:r>
      <w:r>
        <w:rPr>
          <w:lang w:eastAsia="ja-JP"/>
          <w:rFonts w:ascii="MS Mincho" w:eastAsia="MS Mincho" w:hAnsi="MS Mincho" w:cs="맑은 고딕"/>
          <w:sz w:val="22"/>
        </w:rPr>
        <w:instrText>),</w:instrText>
      </w:r>
      <w:r>
        <w:rPr>
          <w:lang w:eastAsia="ja-JP"/>
          <w:rFonts w:ascii="MS Mincho" w:eastAsia="MS Mincho" w:hAnsi="MS Mincho" w:cs="맑은 고딕"/>
          <w:sz w:val="22"/>
        </w:rPr>
        <w:instrText>目指</w:instrText>
      </w:r>
      <w:r>
        <w:rPr>
          <w:lang w:eastAsia="ja-JP"/>
          <w:rFonts w:ascii="MS Mincho" w:eastAsia="MS Mincho" w:hAnsi="MS Mincho" w:cs="맑은 고딕"/>
          <w:sz w:val="22"/>
        </w:rPr>
        <w:instrText>)</w:instrText>
      </w:r>
      <w:r>
        <w:rPr>
          <w:lang w:eastAsia="ja-JP"/>
          <w:rFonts w:ascii="MS Mincho" w:eastAsia="MS Mincho" w:hAnsi="MS Mincho" w:cs="맑은 고딕"/>
          <w:sz w:val="22"/>
        </w:rPr>
        <w:fldChar w:fldCharType="end"/>
      </w:r>
      <w:r>
        <w:rPr>
          <w:lang w:eastAsia="ja-JP"/>
          <w:rFonts w:ascii="MS Mincho" w:eastAsia="MS Mincho" w:hAnsi="MS Mincho" w:hint="eastAsia"/>
          <w:sz w:val="22"/>
        </w:rPr>
        <w:t>す</w:t>
      </w:r>
    </w:p>
    <w:p>
      <w:pPr>
        <w:rPr>
          <w:lang w:eastAsia="ja-JP"/>
        </w:rPr>
      </w:pPr>
    </w:p>
    <w:sectPr>
      <w:pgSz w:w="11906" w:h="16838"/>
      <w:pgMar w:top="1701" w:right="1440" w:bottom="1440" w:left="1440" w:header="851" w:footer="992" w:gutter="0"/>
      <w:cols/>
      <w:docGrid w:linePitch="360"/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MS Mincho">
    <w:panose1 w:val="02020609040205080304"/>
    <w:family w:val="MS Mincho"/>
    <w:charset w:val="00"/>
    <w:notTrueType w:val="false"/>
    <w:sig w:usb0="7FFFFFFF" w:usb1="6AC7FDFB" w:usb2="08000012" w:usb3="00000001" w:csb0="4002009F" w:csb1="7FFFFFFF"/>
  </w:font>
  <w:font w:name="새굴림">
    <w:panose1 w:val="02030600000101010101"/>
    <w:family w:val="New Gulim"/>
    <w:charset w:val="00"/>
    <w:notTrueType w:val="false"/>
    <w:sig w:usb0="7FFFFFFF" w:usb1="7FD77CFB" w:usb2="00000030" w:usb3="00000001" w:csb0="4008009F" w:csb1="7FFFFFFF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Segoe UI Symbol">
    <w:panose1 w:val="020B0502040204020203"/>
    <w:family w:val="Segoe UI Symbol"/>
    <w:charset w:val="00"/>
    <w:notTrueType w:val="false"/>
    <w:sig w:usb0="7FFFFFFF" w:usb1="1200FFEF" w:usb2="00040000" w:usb3="04000000" w:csb0="00000001" w:csb1="40000000"/>
  </w:font>
  <w:font w:name="Yu Mincho">
    <w:panose1 w:val="02020400000000000000"/>
    <w:family w:val="Yu Mincho"/>
    <w:charset w:val="00"/>
    <w:notTrueType w:val="false"/>
    <w:sig w:usb0="7FFFFFFF" w:usb1="2AC7FCFF" w:usb2="00000012" w:usb3="00000001" w:csb0="2002009F" w:csb1="00000001"/>
  </w:font>
  <w:font w:name="Wingdings">
    <w:panose1 w:val="05000000000000000000"/>
    <w:family w:val="Wingdings"/>
    <w:charset w:val="00"/>
    <w:notTrueType w:val="false"/>
    <w:sig w:usb0="00000001" w:usb1="00000001" w:usb2="00000001" w:usb3="00000001" w:csb0="7FFFFFFF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sdt>
    <w:sdtPr>
      <w:id w:val="-1"/>
      <w:docPartObj>
        <w:docPartGallery w:val="Page Numbers (Bottom of Page)"/>
        <w:docPartUnique/>
      </w:docPartObj>
    </w:sdtPr>
    <w:sdtContent>
      <w:sdt>
        <w:sdtPr>
          <w:id w:val="-1"/>
          <w:docPartObj>
            <w:docPartGallery w:val="Page Numbers (Top of Page)"/>
            <w:docPartUnique/>
          </w:docPartObj>
        </w:sdtPr>
        <w:sdtContent>
          <w:p>
            <w:pPr>
              <w:pStyle w:val="a7"/>
            </w:pPr>
            <w:r/>
            <w:r/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/>
            <w:r/>
          </w:p>
        </w:sdtContent>
      </w:sdt>
    </w:sdtContent>
  </w:sdt>
  <w:p>
    <w:pPr>
      <w:pStyle w:val="a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6"/>
      <w:rPr>
        <w:lang w:eastAsia="ja-JP"/>
        <w:rFonts w:eastAsia="MS Mincho"/>
      </w:rPr>
    </w:pPr>
    <w:r>
      <w:rPr>
        <w:lang w:eastAsia="ja-JP"/>
        <w:rFonts w:eastAsia="MS Mincho" w:hint="eastAsia"/>
      </w:rPr>
      <w:t>202</w:t>
    </w:r>
    <w:r>
      <w:rPr>
        <w:lang w:eastAsia="ko-KR"/>
        <w:rFonts w:eastAsia="MS Mincho" w:hint="eastAsia"/>
        <w:rtl w:val="off"/>
      </w:rPr>
      <w:t>4</w:t>
    </w:r>
    <w:r>
      <w:rPr>
        <w:lang w:eastAsia="ja-JP"/>
        <w:rFonts w:eastAsia="MS Mincho" w:hint="eastAsia"/>
      </w:rPr>
      <w:t>年</w:t>
    </w:r>
    <w:r>
      <w:rPr>
        <w:lang w:eastAsia="ja-JP"/>
        <w:rFonts w:eastAsia="MS Mincho" w:hint="eastAsia"/>
      </w:rPr>
      <w:t>2</w:t>
    </w:r>
    <w:r>
      <w:rPr>
        <w:lang w:eastAsia="ja-JP"/>
        <w:rFonts w:eastAsia="MS Mincho" w:hint="eastAsia"/>
      </w:rPr>
      <w:t>学期　日本語教科教材研究及び指導法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6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73a73d0"/>
    <w:multiLevelType w:val="hybridMultilevel"/>
    <w:tmpl w:val="2ed4e0a4"/>
    <w:lvl w:ilvl="0" w:tplc="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7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uiPriority w:val="34"/>
    <w:basedOn w:val="a"/>
    <w:qFormat/>
    <w:pPr>
      <w:ind w:leftChars="400" w:left="800"/>
    </w:pPr>
  </w:style>
  <w:style w:type="table" w:styleId="a4">
    <w:name w:val="Table Grid"/>
    <w:uiPriority w:val="3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</w:style>
  <w:style w:type="paragraph" w:styleId="a6">
    <w:name w:val="header"/>
    <w:uiPriority w:val="99"/>
    <w:basedOn w:val="a"/>
    <w:link w:val="Char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">
    <w:name w:val="머리글 Char"/>
    <w:uiPriority w:val="99"/>
    <w:basedOn w:val="a0"/>
    <w:link w:val="a6"/>
  </w:style>
  <w:style w:type="paragraph" w:styleId="a7">
    <w:name w:val="foot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바닥글 Char"/>
    <w:uiPriority w:val="99"/>
    <w:basedOn w:val="a0"/>
    <w:link w:val="a7"/>
  </w:style>
  <w:style w:type="paragraph" w:styleId="a8">
    <w:name w:val="Balloon Text"/>
    <w:uiPriority w:val="99"/>
    <w:basedOn w:val="a"/>
    <w:link w:val="Char1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uiPriority w:val="99"/>
    <w:basedOn w:val="a0"/>
    <w:link w:val="a8"/>
    <w:semiHidden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header" Target="header2.xml" /><Relationship Id="rId5" Type="http://schemas.openxmlformats.org/officeDocument/2006/relationships/header" Target="header3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footer" Target="footer3.xml" /><Relationship Id="rId2" Type="http://schemas.openxmlformats.org/officeDocument/2006/relationships/image" Target="media/image1.png" /><Relationship Id="rId1" Type="http://schemas.openxmlformats.org/officeDocument/2006/relationships/image" Target="media/image2.png" /><Relationship Id="rId9" Type="http://schemas.openxmlformats.org/officeDocument/2006/relationships/styles" Target="styles.xml" /><Relationship Id="rId10" Type="http://schemas.openxmlformats.org/officeDocument/2006/relationships/settings" Target="settings.xml" /><Relationship Id="rId11" Type="http://schemas.openxmlformats.org/officeDocument/2006/relationships/fontTable" Target="fontTable.xml" /><Relationship Id="rId12" Type="http://schemas.openxmlformats.org/officeDocument/2006/relationships/webSettings" Target="webSettings.xml" /><Relationship Id="rId13" Type="http://schemas.openxmlformats.org/officeDocument/2006/relationships/numbering" Target="numbering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SEON OK LEE</dc:creator>
  <cp:keywords/>
  <dc:description/>
  <cp:lastModifiedBy>usder</cp:lastModifiedBy>
  <cp:revision>1</cp:revision>
  <dcterms:created xsi:type="dcterms:W3CDTF">2017-10-10T10:39:00Z</dcterms:created>
  <dcterms:modified xsi:type="dcterms:W3CDTF">2024-09-27T06:45:51Z</dcterms:modified>
  <cp:version>1300.0100.01</cp:version>
</cp:coreProperties>
</file>