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7FDFE479"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6D22EE" w:rsidRPr="006D22EE">
        <w:rPr>
          <w:rFonts w:ascii="Calibri" w:hAnsi="Calibri" w:cs="Calibri"/>
          <w:sz w:val="36"/>
          <w:szCs w:val="24"/>
          <w:lang w:val="de-DE"/>
        </w:rPr>
        <w:t>ART</w:t>
      </w:r>
      <w:r w:rsidR="00B75485">
        <w:rPr>
          <w:rFonts w:ascii="Calibri" w:hAnsi="Calibri" w:cs="Calibri"/>
          <w:sz w:val="36"/>
          <w:szCs w:val="24"/>
          <w:lang w:val="de-DE"/>
        </w:rPr>
        <w:t>30</w:t>
      </w:r>
      <w:r w:rsidR="00FA5C63">
        <w:rPr>
          <w:rFonts w:ascii="Calibri" w:hAnsi="Calibri" w:cs="Calibri"/>
          <w:sz w:val="36"/>
          <w:szCs w:val="24"/>
          <w:lang w:val="de-DE"/>
        </w:rPr>
        <w:t>2</w:t>
      </w:r>
      <w:r w:rsidR="006D22EE" w:rsidRPr="006D22EE">
        <w:rPr>
          <w:rFonts w:ascii="Calibri" w:hAnsi="Calibri" w:cs="Calibri"/>
          <w:sz w:val="36"/>
          <w:szCs w:val="24"/>
          <w:lang w:val="de-DE"/>
        </w:rPr>
        <w:t xml:space="preserve"> | </w:t>
      </w:r>
      <w:r w:rsidR="00C47569">
        <w:rPr>
          <w:rFonts w:ascii="Calibri" w:hAnsi="Calibri" w:cs="Calibri"/>
          <w:sz w:val="36"/>
          <w:szCs w:val="24"/>
          <w:lang w:val="de-DE"/>
        </w:rPr>
        <w:t>2</w:t>
      </w:r>
      <w:r w:rsidR="00FA5C63">
        <w:rPr>
          <w:rFonts w:ascii="Calibri" w:hAnsi="Calibri" w:cs="Calibri"/>
          <w:sz w:val="36"/>
          <w:szCs w:val="24"/>
          <w:lang w:val="de-DE"/>
        </w:rPr>
        <w:t>4</w:t>
      </w:r>
      <w:r w:rsidR="00B75485">
        <w:rPr>
          <w:rFonts w:ascii="Calibri" w:hAnsi="Calibri" w:cs="Calibri"/>
          <w:sz w:val="36"/>
          <w:szCs w:val="24"/>
          <w:lang w:val="de-DE"/>
        </w:rPr>
        <w:t>.07</w:t>
      </w:r>
      <w:r w:rsidR="006D22EE" w:rsidRPr="006D22EE">
        <w:rPr>
          <w:rFonts w:ascii="Calibri" w:hAnsi="Calibri" w:cs="Calibri"/>
          <w:sz w:val="36"/>
          <w:szCs w:val="24"/>
          <w:lang w:val="de-DE"/>
        </w:rPr>
        <w:t xml:space="preserve">.2022 </w:t>
      </w:r>
      <w:r w:rsidR="008D558F">
        <w:rPr>
          <w:rFonts w:ascii="Calibri" w:hAnsi="Calibri" w:cs="Calibri"/>
          <w:sz w:val="36"/>
          <w:szCs w:val="24"/>
          <w:lang w:val="de-DE"/>
        </w:rPr>
        <w:t>–</w:t>
      </w:r>
      <w:r w:rsidR="006D22EE" w:rsidRPr="006D22EE">
        <w:rPr>
          <w:rFonts w:ascii="Calibri" w:hAnsi="Calibri" w:cs="Calibri"/>
          <w:sz w:val="36"/>
          <w:szCs w:val="24"/>
          <w:lang w:val="de-DE"/>
        </w:rPr>
        <w:t xml:space="preserve"> </w:t>
      </w:r>
      <w:r w:rsidR="00FA5C63">
        <w:rPr>
          <w:rFonts w:ascii="Calibri" w:hAnsi="Calibri" w:cs="Calibri"/>
          <w:sz w:val="36"/>
          <w:szCs w:val="24"/>
          <w:lang w:val="de-DE"/>
        </w:rPr>
        <w:t>31</w:t>
      </w:r>
      <w:r w:rsidR="008D558F">
        <w:rPr>
          <w:rFonts w:ascii="Calibri" w:hAnsi="Calibri" w:cs="Calibri"/>
          <w:sz w:val="36"/>
          <w:szCs w:val="24"/>
          <w:lang w:val="de-DE"/>
        </w:rPr>
        <w:t>.07</w:t>
      </w:r>
      <w:r w:rsidR="006D22EE" w:rsidRPr="006D22EE">
        <w:rPr>
          <w:rFonts w:ascii="Calibri" w:hAnsi="Calibri" w:cs="Calibri"/>
          <w:sz w:val="36"/>
          <w:szCs w:val="24"/>
          <w:lang w:val="de-DE"/>
        </w:rPr>
        <w:t>.2022</w:t>
      </w:r>
    </w:p>
    <w:p w14:paraId="1BA67F92" w14:textId="3C2322A1"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FA5C63" w:rsidRPr="00FA5C63">
        <w:rPr>
          <w:rFonts w:ascii="Calibri" w:hAnsi="Calibri" w:cs="Calibri"/>
          <w:sz w:val="40"/>
          <w:szCs w:val="24"/>
          <w:lang w:val="de-DE"/>
        </w:rPr>
        <w:t>Fjorde, Berge und Wasserfälle</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5D78CDD8" w:rsidR="00A87DE1" w:rsidRPr="00D75825"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23D86A3" w14:textId="77777777" w:rsidR="00FF6B71" w:rsidRPr="00567324" w:rsidRDefault="00FF6B71"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lang w:val="de-DE"/>
        </w:rPr>
      </w:pPr>
    </w:p>
    <w:p w14:paraId="1BBB82B3" w14:textId="5D7C982B" w:rsidR="004B6C28" w:rsidRPr="001649E2" w:rsidRDefault="001649E2" w:rsidP="001649E2">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proofErr w:type="spellStart"/>
      <w:r w:rsidRPr="001649E2">
        <w:rPr>
          <w:rFonts w:ascii="Calibri" w:hAnsi="Calibri" w:cs="Calibri"/>
          <w:lang w:val="de-DE"/>
        </w:rPr>
        <w:t>Photomanager</w:t>
      </w:r>
      <w:proofErr w:type="spellEnd"/>
    </w:p>
    <w:p w14:paraId="762248B9" w14:textId="0FE695D2" w:rsidR="001649E2" w:rsidRPr="001649E2" w:rsidRDefault="001649E2" w:rsidP="001649E2">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lang w:val="de-DE"/>
        </w:rPr>
      </w:pPr>
      <w:r w:rsidRPr="001649E2">
        <w:rPr>
          <w:rFonts w:ascii="Calibri" w:hAnsi="Calibri" w:cs="Calibri"/>
          <w:lang w:val="de-DE"/>
        </w:rPr>
        <w:t>Videomanager</w:t>
      </w:r>
    </w:p>
    <w:p w14:paraId="1F55602C" w14:textId="1F4F2EF2" w:rsidR="008B6732" w:rsidRPr="00567324"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lang w:val="de-DE"/>
        </w:rPr>
      </w:pPr>
      <w:r w:rsidRPr="00567324">
        <w:rPr>
          <w:rFonts w:ascii="Calibri" w:hAnsi="Calibri" w:cs="Calibri"/>
          <w:color w:val="FF0000"/>
          <w:lang w:val="de-DE"/>
        </w:rPr>
        <w:tab/>
      </w:r>
    </w:p>
    <w:p w14:paraId="1C9D0309" w14:textId="77777777" w:rsidR="008B6732" w:rsidRPr="00567324" w:rsidRDefault="008B6732" w:rsidP="00175844">
      <w:pPr>
        <w:shd w:val="clear" w:color="auto" w:fill="FFFFFF" w:themeFill="background1"/>
        <w:tabs>
          <w:tab w:val="right" w:pos="4253"/>
          <w:tab w:val="left" w:pos="4962"/>
          <w:tab w:val="left" w:pos="9781"/>
        </w:tabs>
        <w:spacing w:after="60"/>
        <w:rPr>
          <w:rFonts w:ascii="Calibri" w:hAnsi="Calibri" w:cs="Calibri"/>
          <w:lang w:val="de-DE"/>
        </w:rPr>
      </w:pPr>
    </w:p>
    <w:p w14:paraId="1F1AD71C" w14:textId="3B4C7322" w:rsidR="009759A3" w:rsidRPr="00567324" w:rsidRDefault="00175844" w:rsidP="00CE262D">
      <w:pPr>
        <w:shd w:val="clear" w:color="auto" w:fill="FFFFFF" w:themeFill="background1"/>
        <w:tabs>
          <w:tab w:val="right" w:pos="4253"/>
          <w:tab w:val="left" w:pos="4962"/>
          <w:tab w:val="left" w:pos="9781"/>
        </w:tabs>
        <w:spacing w:after="60"/>
        <w:rPr>
          <w:rFonts w:ascii="Calibri" w:hAnsi="Calibri" w:cs="Calibri"/>
          <w:color w:val="FF0000"/>
          <w:lang w:val="de-DE"/>
        </w:rPr>
      </w:pPr>
      <w:r w:rsidRPr="00567324">
        <w:rPr>
          <w:rFonts w:ascii="Calibri" w:hAnsi="Calibri" w:cs="Calibri"/>
          <w:lang w:val="de-DE"/>
        </w:rPr>
        <w:tab/>
      </w:r>
    </w:p>
    <w:p w14:paraId="03F7E142" w14:textId="77777777" w:rsidR="00175844" w:rsidRPr="00567324" w:rsidRDefault="00175844" w:rsidP="00C03F83">
      <w:pPr>
        <w:shd w:val="clear" w:color="auto" w:fill="FFFFFF" w:themeFill="background1"/>
        <w:tabs>
          <w:tab w:val="right" w:pos="4253"/>
          <w:tab w:val="left" w:pos="4962"/>
          <w:tab w:val="left" w:pos="9781"/>
        </w:tabs>
        <w:spacing w:after="60"/>
        <w:rPr>
          <w:rFonts w:ascii="Calibri" w:hAnsi="Calibri" w:cs="Calibri"/>
          <w:lang w:val="de-DE"/>
        </w:rPr>
      </w:pPr>
    </w:p>
    <w:p w14:paraId="5DD1408C" w14:textId="63075697" w:rsidR="00175844" w:rsidRPr="00567324"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448CA2F7" w14:textId="7756F3BB" w:rsidR="00A87DE1" w:rsidRPr="00567324"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FF0000"/>
          <w:lang w:val="de-DE"/>
        </w:rPr>
      </w:pPr>
      <w:r w:rsidRPr="00567324">
        <w:rPr>
          <w:rFonts w:ascii="Calibri" w:hAnsi="Calibri" w:cs="Calibri"/>
          <w:color w:val="FF0000"/>
          <w:lang w:val="de-DE"/>
        </w:rPr>
        <w:tab/>
      </w:r>
    </w:p>
    <w:p w14:paraId="6254A91B" w14:textId="4AC07401" w:rsidR="00A87DE1" w:rsidRPr="003A56EF" w:rsidRDefault="00A87DE1" w:rsidP="00A87DE1">
      <w:pPr>
        <w:tabs>
          <w:tab w:val="right" w:pos="4536"/>
          <w:tab w:val="left" w:pos="4962"/>
          <w:tab w:val="left" w:pos="6237"/>
        </w:tabs>
        <w:rPr>
          <w:noProof/>
          <w:lang w:val="de-DE"/>
        </w:rPr>
      </w:pPr>
      <w:r w:rsidRPr="00567324">
        <w:rPr>
          <w:rStyle w:val="BookTitle"/>
          <w:rFonts w:ascii="Calibri" w:hAnsi="Calibri" w:cs="Calibri"/>
          <w:color w:val="FF0000"/>
          <w:sz w:val="28"/>
          <w:lang w:val="de-DE" w:eastAsia="de-DE"/>
        </w:rPr>
        <w:br w:type="page"/>
      </w:r>
    </w:p>
    <w:p w14:paraId="060B6000" w14:textId="5B87EA09" w:rsidR="00372CC6" w:rsidRPr="00C47569" w:rsidRDefault="000D588A" w:rsidP="000D588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Di</w:t>
      </w:r>
      <w:r w:rsidR="008D558F" w:rsidRPr="005E3625">
        <w:rPr>
          <w:rFonts w:cstheme="minorHAnsi"/>
          <w:b/>
          <w:color w:val="44546A" w:themeColor="text2"/>
          <w:spacing w:val="4"/>
          <w:sz w:val="28"/>
          <w:szCs w:val="24"/>
          <w:u w:val="single"/>
          <w:lang w:val="de-DE"/>
        </w:rPr>
        <w:t>.</w:t>
      </w:r>
      <w:r w:rsidR="007644B5">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26</w:t>
      </w:r>
      <w:r w:rsidR="007644B5">
        <w:rPr>
          <w:rFonts w:cstheme="minorHAnsi"/>
          <w:b/>
          <w:color w:val="44546A" w:themeColor="text2"/>
          <w:spacing w:val="4"/>
          <w:sz w:val="28"/>
          <w:szCs w:val="24"/>
          <w:u w:val="single"/>
          <w:lang w:val="de-DE"/>
        </w:rPr>
        <w:t>.07.</w:t>
      </w:r>
      <w:r w:rsidR="006D22EE" w:rsidRPr="005E3625">
        <w:rPr>
          <w:rFonts w:cstheme="minorHAnsi"/>
          <w:b/>
          <w:color w:val="44546A" w:themeColor="text2"/>
          <w:spacing w:val="4"/>
          <w:sz w:val="28"/>
          <w:szCs w:val="24"/>
          <w:u w:val="single"/>
          <w:lang w:val="de-DE"/>
        </w:rPr>
        <w:t xml:space="preserve"> </w:t>
      </w:r>
      <w:r w:rsidR="00C47569" w:rsidRPr="00C47569">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proofErr w:type="spellStart"/>
      <w:r w:rsidRPr="000D588A">
        <w:rPr>
          <w:rFonts w:cstheme="minorHAnsi"/>
          <w:b/>
          <w:color w:val="44546A" w:themeColor="text2"/>
          <w:spacing w:val="4"/>
          <w:sz w:val="28"/>
          <w:szCs w:val="24"/>
          <w:u w:val="single"/>
          <w:lang w:val="de-DE"/>
        </w:rPr>
        <w:t>Eidfjord</w:t>
      </w:r>
      <w:proofErr w:type="spellEnd"/>
      <w:r w:rsidRPr="000D588A">
        <w:rPr>
          <w:rFonts w:cstheme="minorHAnsi"/>
          <w:b/>
          <w:color w:val="44546A" w:themeColor="text2"/>
          <w:spacing w:val="4"/>
          <w:sz w:val="28"/>
          <w:szCs w:val="24"/>
          <w:u w:val="single"/>
          <w:lang w:val="de-DE"/>
        </w:rPr>
        <w:t xml:space="preserve"> / Norwegen</w:t>
      </w:r>
      <w:r w:rsidR="008D558F" w:rsidRPr="005E3625">
        <w:rPr>
          <w:rFonts w:ascii="Arial" w:hAnsi="Arial" w:cs="Arial"/>
          <w:color w:val="00377A"/>
          <w:spacing w:val="4"/>
          <w:sz w:val="26"/>
          <w:szCs w:val="26"/>
          <w:u w:val="single"/>
          <w:lang w:val="de-DE"/>
        </w:rPr>
        <w:tab/>
      </w:r>
      <w:r w:rsidR="008D558F" w:rsidRPr="005E3625">
        <w:rPr>
          <w:rFonts w:ascii="Arial" w:hAnsi="Arial" w:cs="Arial"/>
          <w:color w:val="00377A"/>
          <w:spacing w:val="4"/>
          <w:sz w:val="26"/>
          <w:szCs w:val="26"/>
          <w:u w:val="single"/>
          <w:lang w:val="de-DE"/>
        </w:rPr>
        <w:tab/>
      </w:r>
      <w:r w:rsidR="008D558F" w:rsidRPr="005E3625">
        <w:rPr>
          <w:rFonts w:ascii="Arial" w:hAnsi="Arial" w:cs="Arial"/>
          <w:color w:val="00377A"/>
          <w:spacing w:val="4"/>
          <w:sz w:val="26"/>
          <w:szCs w:val="26"/>
          <w:u w:val="single"/>
          <w:lang w:val="de-DE"/>
        </w:rPr>
        <w:tab/>
      </w:r>
      <w:r>
        <w:rPr>
          <w:rFonts w:ascii="Arial" w:hAnsi="Arial" w:cs="Arial"/>
          <w:color w:val="00377A"/>
          <w:spacing w:val="4"/>
          <w:sz w:val="26"/>
          <w:szCs w:val="26"/>
          <w:u w:val="single"/>
          <w:lang w:val="de-DE"/>
        </w:rPr>
        <w:t>08</w:t>
      </w:r>
      <w:r w:rsidR="0059257C" w:rsidRPr="00567324">
        <w:rPr>
          <w:rFonts w:cstheme="minorHAnsi"/>
          <w:b/>
          <w:color w:val="44546A" w:themeColor="text2"/>
          <w:spacing w:val="4"/>
          <w:sz w:val="28"/>
          <w:szCs w:val="24"/>
          <w:u w:val="single"/>
          <w:lang w:val="de-DE"/>
        </w:rPr>
        <w:t>:</w:t>
      </w:r>
      <w:r w:rsidR="006D22EE" w:rsidRPr="00567324">
        <w:rPr>
          <w:rFonts w:cstheme="minorHAnsi"/>
          <w:b/>
          <w:color w:val="44546A" w:themeColor="text2"/>
          <w:spacing w:val="4"/>
          <w:sz w:val="28"/>
          <w:szCs w:val="24"/>
          <w:u w:val="single"/>
          <w:lang w:val="de-DE"/>
        </w:rPr>
        <w:t>00</w:t>
      </w:r>
      <w:r w:rsidR="0059257C" w:rsidRPr="00567324">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17</w:t>
      </w:r>
      <w:r w:rsidR="007644B5">
        <w:rPr>
          <w:rFonts w:cstheme="minorHAnsi"/>
          <w:b/>
          <w:color w:val="44546A" w:themeColor="text2"/>
          <w:spacing w:val="4"/>
          <w:sz w:val="28"/>
          <w:szCs w:val="24"/>
          <w:u w:val="single"/>
          <w:lang w:val="de-DE"/>
        </w:rPr>
        <w:t>:00 Uhr</w:t>
      </w:r>
    </w:p>
    <w:p w14:paraId="3448D8B1" w14:textId="533A0ACC" w:rsidR="00F70389" w:rsidRDefault="000D588A" w:rsidP="00CE262D">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Fahrt mit der Bimmelbahn</w:t>
      </w:r>
      <w:r w:rsidR="00CE262D"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1 </w:t>
      </w:r>
      <w:r w:rsidR="00CE262D" w:rsidRPr="008D558F">
        <w:rPr>
          <w:rFonts w:cstheme="minorHAnsi"/>
          <w:b/>
          <w:color w:val="44546A" w:themeColor="text2"/>
          <w:spacing w:val="4"/>
          <w:sz w:val="24"/>
          <w:szCs w:val="24"/>
          <w:lang w:val="de-DE"/>
        </w:rPr>
        <w:t xml:space="preserve">Std. </w:t>
      </w:r>
      <w:r w:rsidR="00CE262D"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2</w:t>
      </w:r>
      <w:r w:rsidR="00C47569">
        <w:rPr>
          <w:rFonts w:cstheme="minorHAnsi"/>
          <w:b/>
          <w:color w:val="44546A" w:themeColor="text2"/>
          <w:spacing w:val="4"/>
          <w:sz w:val="24"/>
          <w:szCs w:val="24"/>
          <w:lang w:val="de-DE"/>
        </w:rPr>
        <w:t>5</w:t>
      </w:r>
      <w:r w:rsidR="0059257C">
        <w:rPr>
          <w:rFonts w:cstheme="minorHAnsi"/>
          <w:b/>
          <w:color w:val="44546A" w:themeColor="text2"/>
          <w:spacing w:val="4"/>
          <w:sz w:val="24"/>
          <w:szCs w:val="24"/>
          <w:lang w:val="de-DE"/>
        </w:rPr>
        <w:t>,</w:t>
      </w:r>
      <w:r w:rsidR="00CE262D" w:rsidRPr="00CE262D">
        <w:rPr>
          <w:rFonts w:cstheme="minorHAnsi"/>
          <w:b/>
          <w:color w:val="44546A" w:themeColor="text2"/>
          <w:spacing w:val="4"/>
          <w:sz w:val="24"/>
          <w:szCs w:val="24"/>
          <w:lang w:val="de-DE"/>
        </w:rPr>
        <w:t>00 €</w:t>
      </w:r>
    </w:p>
    <w:p w14:paraId="40AE28AF" w14:textId="77777777" w:rsidR="000D588A" w:rsidRP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 xml:space="preserve">Die Bimmelbahn fährt eine 50-minütige Tour durch </w:t>
      </w:r>
      <w:proofErr w:type="spellStart"/>
      <w:r w:rsidRPr="000D588A">
        <w:rPr>
          <w:rFonts w:cstheme="minorHAnsi"/>
          <w:sz w:val="24"/>
          <w:szCs w:val="24"/>
          <w:lang w:val="de-DE"/>
        </w:rPr>
        <w:t>Eidfjord</w:t>
      </w:r>
      <w:proofErr w:type="spellEnd"/>
      <w:r w:rsidRPr="000D588A">
        <w:rPr>
          <w:rFonts w:cstheme="minorHAnsi"/>
          <w:sz w:val="24"/>
          <w:szCs w:val="24"/>
          <w:lang w:val="de-DE"/>
        </w:rPr>
        <w:t xml:space="preserve">. Erklärungen erfolgen vom Band über Lautsprecher in deutscher Sprache. Während der Fahrt erleben Sie die Natur- und Kulturschätze im und um das Zentrum von </w:t>
      </w:r>
      <w:proofErr w:type="spellStart"/>
      <w:r w:rsidRPr="000D588A">
        <w:rPr>
          <w:rFonts w:cstheme="minorHAnsi"/>
          <w:sz w:val="24"/>
          <w:szCs w:val="24"/>
          <w:lang w:val="de-DE"/>
        </w:rPr>
        <w:t>Eidfjord</w:t>
      </w:r>
      <w:proofErr w:type="spellEnd"/>
      <w:r w:rsidRPr="000D588A">
        <w:rPr>
          <w:rFonts w:cstheme="minorHAnsi"/>
          <w:sz w:val="24"/>
          <w:szCs w:val="24"/>
          <w:lang w:val="de-DE"/>
        </w:rPr>
        <w:t xml:space="preserve">. Sie passieren </w:t>
      </w:r>
      <w:proofErr w:type="spellStart"/>
      <w:r w:rsidRPr="000D588A">
        <w:rPr>
          <w:rFonts w:cstheme="minorHAnsi"/>
          <w:sz w:val="24"/>
          <w:szCs w:val="24"/>
          <w:lang w:val="de-DE"/>
        </w:rPr>
        <w:t>Hæreid</w:t>
      </w:r>
      <w:proofErr w:type="spellEnd"/>
      <w:r w:rsidRPr="000D588A">
        <w:rPr>
          <w:rFonts w:cstheme="minorHAnsi"/>
          <w:sz w:val="24"/>
          <w:szCs w:val="24"/>
          <w:lang w:val="de-DE"/>
        </w:rPr>
        <w:t xml:space="preserve">, Westnorwegens größtes Gräberfeld aus der Eisen- und Wikingerzeit. Unterwegs kurzer Fotostopp mit fantastischer Aussicht über Fjord und Gebirge. Sie fahren zur mittelalterlichen Kirche </w:t>
      </w:r>
      <w:proofErr w:type="spellStart"/>
      <w:r w:rsidRPr="000D588A">
        <w:rPr>
          <w:rFonts w:cstheme="minorHAnsi"/>
          <w:sz w:val="24"/>
          <w:szCs w:val="24"/>
          <w:lang w:val="de-DE"/>
        </w:rPr>
        <w:t>Gamle</w:t>
      </w:r>
      <w:proofErr w:type="spellEnd"/>
      <w:r w:rsidRPr="000D588A">
        <w:rPr>
          <w:rFonts w:cstheme="minorHAnsi"/>
          <w:sz w:val="24"/>
          <w:szCs w:val="24"/>
          <w:lang w:val="de-DE"/>
        </w:rPr>
        <w:t xml:space="preserve"> </w:t>
      </w:r>
      <w:proofErr w:type="spellStart"/>
      <w:r w:rsidRPr="000D588A">
        <w:rPr>
          <w:rFonts w:cstheme="minorHAnsi"/>
          <w:sz w:val="24"/>
          <w:szCs w:val="24"/>
          <w:lang w:val="de-DE"/>
        </w:rPr>
        <w:t>Kyrkje</w:t>
      </w:r>
      <w:proofErr w:type="spellEnd"/>
      <w:r w:rsidRPr="000D588A">
        <w:rPr>
          <w:rFonts w:cstheme="minorHAnsi"/>
          <w:sz w:val="24"/>
          <w:szCs w:val="24"/>
          <w:lang w:val="de-DE"/>
        </w:rPr>
        <w:t xml:space="preserve"> ("Alte Kirche"), einer 1309 erbauten Steinkirche, und wieder zurück zum Schiff.</w:t>
      </w:r>
    </w:p>
    <w:p w14:paraId="4423D684" w14:textId="7B8B0A7A" w:rsidR="00C47569"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Bitte beachten: Durchführung in Gruppen mit begrenzter Teilnehmerzahl.</w:t>
      </w:r>
    </w:p>
    <w:p w14:paraId="201DD64B" w14:textId="77777777" w:rsidR="000D588A" w:rsidRPr="008D558F" w:rsidRDefault="000D588A" w:rsidP="000D588A">
      <w:pPr>
        <w:shd w:val="clear" w:color="auto" w:fill="FFFFFF"/>
        <w:spacing w:after="0" w:line="336" w:lineRule="atLeast"/>
        <w:jc w:val="both"/>
        <w:rPr>
          <w:rFonts w:cstheme="minorHAnsi"/>
          <w:color w:val="4472C4" w:themeColor="accent1"/>
          <w:sz w:val="24"/>
          <w:szCs w:val="24"/>
          <w:lang w:val="de-DE"/>
        </w:rPr>
      </w:pPr>
    </w:p>
    <w:p w14:paraId="73F4EAD5" w14:textId="4BB09F6B" w:rsidR="00C47569" w:rsidRPr="006D0888" w:rsidRDefault="006D0888" w:rsidP="006D0888">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 xml:space="preserve">lles nach Plan. </w:t>
      </w:r>
    </w:p>
    <w:p w14:paraId="51E09C0B" w14:textId="77777777" w:rsidR="006D0888" w:rsidRPr="006D0888" w:rsidRDefault="006D0888" w:rsidP="006D0888">
      <w:pPr>
        <w:pStyle w:val="Default"/>
        <w:ind w:left="720"/>
        <w:rPr>
          <w:rFonts w:cstheme="minorHAnsi"/>
          <w:color w:val="4472C4" w:themeColor="accent1"/>
          <w:spacing w:val="4"/>
          <w:lang w:val="de-DE"/>
        </w:rPr>
      </w:pPr>
    </w:p>
    <w:p w14:paraId="442C5D9B" w14:textId="36981C74" w:rsidR="00F70389" w:rsidRPr="00F70389" w:rsidRDefault="000D588A" w:rsidP="00CE262D">
      <w:pPr>
        <w:rPr>
          <w:rFonts w:cstheme="minorHAnsi"/>
          <w:b/>
          <w:color w:val="44546A" w:themeColor="text2"/>
          <w:spacing w:val="4"/>
          <w:sz w:val="24"/>
          <w:szCs w:val="24"/>
          <w:lang w:val="de-DE"/>
        </w:rPr>
      </w:pPr>
      <w:proofErr w:type="spellStart"/>
      <w:r w:rsidRPr="000D588A">
        <w:rPr>
          <w:rFonts w:cstheme="minorHAnsi"/>
          <w:b/>
          <w:color w:val="44546A" w:themeColor="text2"/>
          <w:spacing w:val="4"/>
          <w:sz w:val="24"/>
          <w:szCs w:val="24"/>
          <w:lang w:val="de-DE"/>
        </w:rPr>
        <w:t>Mabø</w:t>
      </w:r>
      <w:proofErr w:type="spellEnd"/>
      <w:r w:rsidRPr="000D588A">
        <w:rPr>
          <w:rFonts w:cstheme="minorHAnsi"/>
          <w:b/>
          <w:color w:val="44546A" w:themeColor="text2"/>
          <w:spacing w:val="4"/>
          <w:sz w:val="24"/>
          <w:szCs w:val="24"/>
          <w:lang w:val="de-DE"/>
        </w:rPr>
        <w:t xml:space="preserve">-Tal, </w:t>
      </w:r>
      <w:proofErr w:type="spellStart"/>
      <w:r w:rsidRPr="000D588A">
        <w:rPr>
          <w:rFonts w:cstheme="minorHAnsi"/>
          <w:b/>
          <w:color w:val="44546A" w:themeColor="text2"/>
          <w:spacing w:val="4"/>
          <w:sz w:val="24"/>
          <w:szCs w:val="24"/>
          <w:lang w:val="de-DE"/>
        </w:rPr>
        <w:t>Vøringsfossen</w:t>
      </w:r>
      <w:proofErr w:type="spellEnd"/>
      <w:r w:rsidRPr="000D588A">
        <w:rPr>
          <w:rFonts w:cstheme="minorHAnsi"/>
          <w:b/>
          <w:color w:val="44546A" w:themeColor="text2"/>
          <w:spacing w:val="4"/>
          <w:sz w:val="24"/>
          <w:szCs w:val="24"/>
          <w:lang w:val="de-DE"/>
        </w:rPr>
        <w:t>-Wasserfall und Staudamm</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2</w:t>
      </w:r>
      <w:r w:rsidR="00CE262D" w:rsidRPr="00CE262D">
        <w:rPr>
          <w:rFonts w:cstheme="minorHAnsi"/>
          <w:b/>
          <w:color w:val="44546A" w:themeColor="text2"/>
          <w:spacing w:val="4"/>
          <w:sz w:val="24"/>
          <w:szCs w:val="24"/>
          <w:lang w:val="de-DE"/>
        </w:rPr>
        <w:t xml:space="preserve"> Std. | </w:t>
      </w:r>
      <w:r w:rsidR="00C47569">
        <w:rPr>
          <w:rFonts w:cstheme="minorHAnsi"/>
          <w:b/>
          <w:color w:val="44546A" w:themeColor="text2"/>
          <w:spacing w:val="4"/>
          <w:sz w:val="24"/>
          <w:szCs w:val="24"/>
          <w:lang w:val="de-DE"/>
        </w:rPr>
        <w:t>6</w:t>
      </w:r>
      <w:r>
        <w:rPr>
          <w:rFonts w:cstheme="minorHAnsi"/>
          <w:b/>
          <w:color w:val="44546A" w:themeColor="text2"/>
          <w:spacing w:val="4"/>
          <w:sz w:val="24"/>
          <w:szCs w:val="24"/>
          <w:lang w:val="de-DE"/>
        </w:rPr>
        <w:t>7</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761E2D79" w14:textId="79040F29" w:rsidR="00C47569" w:rsidRDefault="000D588A" w:rsidP="000D588A">
      <w:pPr>
        <w:autoSpaceDE w:val="0"/>
        <w:autoSpaceDN w:val="0"/>
        <w:adjustRightInd w:val="0"/>
        <w:spacing w:after="0"/>
        <w:jc w:val="both"/>
        <w:rPr>
          <w:rFonts w:cstheme="minorHAnsi"/>
          <w:color w:val="000000"/>
          <w:sz w:val="24"/>
          <w:szCs w:val="24"/>
          <w:lang w:val="de-DE"/>
        </w:rPr>
      </w:pPr>
      <w:r w:rsidRPr="000D588A">
        <w:rPr>
          <w:rFonts w:cstheme="minorHAnsi"/>
          <w:color w:val="000000"/>
          <w:sz w:val="24"/>
          <w:szCs w:val="24"/>
          <w:lang w:val="de-DE"/>
        </w:rPr>
        <w:t xml:space="preserve">Die Ortschaft </w:t>
      </w:r>
      <w:proofErr w:type="spellStart"/>
      <w:r w:rsidRPr="000D588A">
        <w:rPr>
          <w:rFonts w:cstheme="minorHAnsi"/>
          <w:color w:val="000000"/>
          <w:sz w:val="24"/>
          <w:szCs w:val="24"/>
          <w:lang w:val="de-DE"/>
        </w:rPr>
        <w:t>Eidfjord</w:t>
      </w:r>
      <w:proofErr w:type="spellEnd"/>
      <w:r w:rsidRPr="000D588A">
        <w:rPr>
          <w:rFonts w:cstheme="minorHAnsi"/>
          <w:color w:val="000000"/>
          <w:sz w:val="24"/>
          <w:szCs w:val="24"/>
          <w:lang w:val="de-DE"/>
        </w:rPr>
        <w:t xml:space="preserve">, auf Sandmoränen erbaut, ist aufgrund des Wasserkraftausbaus eine der reichsten Kommunen im Bundesland </w:t>
      </w:r>
      <w:proofErr w:type="spellStart"/>
      <w:r w:rsidRPr="000D588A">
        <w:rPr>
          <w:rFonts w:cstheme="minorHAnsi"/>
          <w:color w:val="000000"/>
          <w:sz w:val="24"/>
          <w:szCs w:val="24"/>
          <w:lang w:val="de-DE"/>
        </w:rPr>
        <w:t>Vestland</w:t>
      </w:r>
      <w:proofErr w:type="spellEnd"/>
      <w:r w:rsidRPr="000D588A">
        <w:rPr>
          <w:rFonts w:cstheme="minorHAnsi"/>
          <w:color w:val="000000"/>
          <w:sz w:val="24"/>
          <w:szCs w:val="24"/>
          <w:lang w:val="de-DE"/>
        </w:rPr>
        <w:t xml:space="preserve">. Sie fahren entlang des Flusses </w:t>
      </w:r>
      <w:proofErr w:type="spellStart"/>
      <w:r w:rsidRPr="000D588A">
        <w:rPr>
          <w:rFonts w:cstheme="minorHAnsi"/>
          <w:color w:val="000000"/>
          <w:sz w:val="24"/>
          <w:szCs w:val="24"/>
          <w:lang w:val="de-DE"/>
        </w:rPr>
        <w:t>Eio</w:t>
      </w:r>
      <w:proofErr w:type="spellEnd"/>
      <w:r w:rsidRPr="000D588A">
        <w:rPr>
          <w:rFonts w:cstheme="minorHAnsi"/>
          <w:color w:val="000000"/>
          <w:sz w:val="24"/>
          <w:szCs w:val="24"/>
          <w:lang w:val="de-DE"/>
        </w:rPr>
        <w:t xml:space="preserve"> und passieren den Eidfjord-See, bevor Sie in das </w:t>
      </w:r>
      <w:proofErr w:type="spellStart"/>
      <w:r w:rsidRPr="000D588A">
        <w:rPr>
          <w:rFonts w:cstheme="minorHAnsi"/>
          <w:color w:val="000000"/>
          <w:sz w:val="24"/>
          <w:szCs w:val="24"/>
          <w:lang w:val="de-DE"/>
        </w:rPr>
        <w:t>Mabøtal</w:t>
      </w:r>
      <w:proofErr w:type="spellEnd"/>
      <w:r w:rsidRPr="000D588A">
        <w:rPr>
          <w:rFonts w:cstheme="minorHAnsi"/>
          <w:color w:val="000000"/>
          <w:sz w:val="24"/>
          <w:szCs w:val="24"/>
          <w:lang w:val="de-DE"/>
        </w:rPr>
        <w:t xml:space="preserve"> hineinfahren. Dann erreichen Sie die </w:t>
      </w:r>
      <w:proofErr w:type="spellStart"/>
      <w:r w:rsidRPr="000D588A">
        <w:rPr>
          <w:rFonts w:cstheme="minorHAnsi"/>
          <w:color w:val="000000"/>
          <w:sz w:val="24"/>
          <w:szCs w:val="24"/>
          <w:lang w:val="de-DE"/>
        </w:rPr>
        <w:t>Hardanger</w:t>
      </w:r>
      <w:proofErr w:type="spellEnd"/>
      <w:r w:rsidRPr="000D588A">
        <w:rPr>
          <w:rFonts w:cstheme="minorHAnsi"/>
          <w:color w:val="000000"/>
          <w:sz w:val="24"/>
          <w:szCs w:val="24"/>
          <w:lang w:val="de-DE"/>
        </w:rPr>
        <w:t xml:space="preserve">-Hochebene. Beim </w:t>
      </w:r>
      <w:proofErr w:type="spellStart"/>
      <w:r w:rsidRPr="000D588A">
        <w:rPr>
          <w:rFonts w:cstheme="minorHAnsi"/>
          <w:color w:val="000000"/>
          <w:sz w:val="24"/>
          <w:szCs w:val="24"/>
          <w:lang w:val="de-DE"/>
        </w:rPr>
        <w:t>Sysen</w:t>
      </w:r>
      <w:proofErr w:type="spellEnd"/>
      <w:r w:rsidRPr="000D588A">
        <w:rPr>
          <w:rFonts w:cstheme="minorHAnsi"/>
          <w:color w:val="000000"/>
          <w:sz w:val="24"/>
          <w:szCs w:val="24"/>
          <w:lang w:val="de-DE"/>
        </w:rPr>
        <w:t xml:space="preserve">-Staudamm machen Sie eine kurze Fotopause. Mit seinen 3,6 Millionen Kubikmetern Dammmasse, einer Regulierungshöhe von 66 m und dem Höchstwasserstand von 940 m gehört der Staudamm zu den größten in Norwegen. Im Anschluss kehren Sie mit Fotostopp am Wasserfall </w:t>
      </w:r>
      <w:proofErr w:type="spellStart"/>
      <w:r w:rsidRPr="000D588A">
        <w:rPr>
          <w:rFonts w:cstheme="minorHAnsi"/>
          <w:color w:val="000000"/>
          <w:sz w:val="24"/>
          <w:szCs w:val="24"/>
          <w:lang w:val="de-DE"/>
        </w:rPr>
        <w:t>Vøringsfossen</w:t>
      </w:r>
      <w:proofErr w:type="spellEnd"/>
      <w:r w:rsidRPr="000D588A">
        <w:rPr>
          <w:rFonts w:cstheme="minorHAnsi"/>
          <w:color w:val="000000"/>
          <w:sz w:val="24"/>
          <w:szCs w:val="24"/>
          <w:lang w:val="de-DE"/>
        </w:rPr>
        <w:t xml:space="preserve"> auf derselben Straße zurück nach </w:t>
      </w:r>
      <w:proofErr w:type="spellStart"/>
      <w:r w:rsidRPr="000D588A">
        <w:rPr>
          <w:rFonts w:cstheme="minorHAnsi"/>
          <w:color w:val="000000"/>
          <w:sz w:val="24"/>
          <w:szCs w:val="24"/>
          <w:lang w:val="de-DE"/>
        </w:rPr>
        <w:t>Eidfjord</w:t>
      </w:r>
      <w:proofErr w:type="spellEnd"/>
      <w:r w:rsidRPr="000D588A">
        <w:rPr>
          <w:rFonts w:cstheme="minorHAnsi"/>
          <w:color w:val="000000"/>
          <w:sz w:val="24"/>
          <w:szCs w:val="24"/>
          <w:lang w:val="de-DE"/>
        </w:rPr>
        <w:t>.</w:t>
      </w:r>
      <w:r>
        <w:rPr>
          <w:rFonts w:cstheme="minorHAnsi"/>
          <w:color w:val="000000"/>
          <w:sz w:val="24"/>
          <w:szCs w:val="24"/>
          <w:lang w:val="de-DE"/>
        </w:rPr>
        <w:t xml:space="preserve"> </w:t>
      </w:r>
      <w:r w:rsidRPr="000D588A">
        <w:rPr>
          <w:rFonts w:cstheme="minorHAnsi"/>
          <w:color w:val="000000"/>
          <w:sz w:val="24"/>
          <w:szCs w:val="24"/>
          <w:lang w:val="de-DE"/>
        </w:rPr>
        <w:t>Bitte beachten: Für Gäste mit eingeschränkter Beweglichkeit nicht geeignet.</w:t>
      </w:r>
    </w:p>
    <w:p w14:paraId="2BC6A283" w14:textId="77777777" w:rsidR="000D588A" w:rsidRDefault="000D588A" w:rsidP="000D588A">
      <w:pPr>
        <w:autoSpaceDE w:val="0"/>
        <w:autoSpaceDN w:val="0"/>
        <w:adjustRightInd w:val="0"/>
        <w:spacing w:after="0"/>
        <w:jc w:val="both"/>
        <w:rPr>
          <w:rFonts w:cstheme="minorHAnsi"/>
          <w:color w:val="000000"/>
          <w:sz w:val="24"/>
          <w:szCs w:val="24"/>
          <w:lang w:val="de-DE"/>
        </w:rPr>
      </w:pPr>
    </w:p>
    <w:p w14:paraId="7B08406A" w14:textId="43120397" w:rsidR="007644B5" w:rsidRPr="006D0888" w:rsidRDefault="006D0888" w:rsidP="006D0888">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 xml:space="preserve">lles nach Plan. </w:t>
      </w:r>
    </w:p>
    <w:p w14:paraId="25208FC0" w14:textId="09BA5B0F" w:rsidR="006D0888" w:rsidRPr="006D0888" w:rsidRDefault="006D0888" w:rsidP="006D0888">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Beim Wasserfall sollte mehr Zeit eingeplant werden (Vorschlag 30 </w:t>
      </w:r>
      <w:r w:rsidRPr="006D0888">
        <w:rPr>
          <w:rFonts w:eastAsia="Times New Roman"/>
          <w:color w:val="4472C4" w:themeColor="accent1"/>
          <w:lang w:val="de-DE" w:eastAsia="en-GB"/>
        </w:rPr>
        <w:t xml:space="preserve">Minuten anstatt 20 Minuten) </w:t>
      </w:r>
      <w:r>
        <w:rPr>
          <w:rFonts w:cstheme="minorHAnsi"/>
          <w:color w:val="4472C4" w:themeColor="accent1"/>
          <w:spacing w:val="4"/>
          <w:lang w:val="de-DE"/>
        </w:rPr>
        <w:t>da teils sehr steile und rutschige Wege bei schlechtem Wetter.</w:t>
      </w:r>
    </w:p>
    <w:p w14:paraId="11E805F3" w14:textId="77777777" w:rsidR="00C47569" w:rsidRPr="00C47569" w:rsidRDefault="00C47569" w:rsidP="00C47569">
      <w:pPr>
        <w:autoSpaceDE w:val="0"/>
        <w:autoSpaceDN w:val="0"/>
        <w:adjustRightInd w:val="0"/>
        <w:rPr>
          <w:rFonts w:cstheme="minorHAnsi"/>
          <w:color w:val="44546A" w:themeColor="text2"/>
          <w:spacing w:val="4"/>
          <w:sz w:val="24"/>
          <w:szCs w:val="24"/>
          <w:lang w:val="de-DE"/>
        </w:rPr>
      </w:pPr>
    </w:p>
    <w:p w14:paraId="1258C2FE" w14:textId="74713C03" w:rsidR="00F70389" w:rsidRPr="00F70389" w:rsidRDefault="000D588A" w:rsidP="00CE262D">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Staudamm, Wasserfall und Naturzentrum</w:t>
      </w:r>
      <w:r w:rsidR="00CE262D">
        <w:rPr>
          <w:rFonts w:cstheme="minorHAnsi"/>
          <w:b/>
          <w:color w:val="44546A" w:themeColor="text2"/>
          <w:spacing w:val="4"/>
          <w:sz w:val="24"/>
          <w:szCs w:val="24"/>
          <w:lang w:val="de-DE"/>
        </w:rPr>
        <w:t xml:space="preserve">| </w:t>
      </w:r>
      <w:r w:rsidR="00CE262D" w:rsidRPr="00CE262D">
        <w:rPr>
          <w:rFonts w:cstheme="minorHAnsi"/>
          <w:b/>
          <w:color w:val="44546A" w:themeColor="text2"/>
          <w:spacing w:val="4"/>
          <w:sz w:val="24"/>
          <w:szCs w:val="24"/>
          <w:lang w:val="de-DE"/>
        </w:rPr>
        <w:t xml:space="preserve">ca. </w:t>
      </w:r>
      <w:r w:rsidR="005E3625">
        <w:rPr>
          <w:rFonts w:cstheme="minorHAnsi"/>
          <w:b/>
          <w:color w:val="44546A" w:themeColor="text2"/>
          <w:spacing w:val="4"/>
          <w:sz w:val="24"/>
          <w:szCs w:val="24"/>
          <w:lang w:val="de-DE"/>
        </w:rPr>
        <w:t>3</w:t>
      </w:r>
      <w:r w:rsidR="00C47569">
        <w:rPr>
          <w:rFonts w:cstheme="minorHAnsi"/>
          <w:b/>
          <w:color w:val="44546A" w:themeColor="text2"/>
          <w:spacing w:val="4"/>
          <w:sz w:val="24"/>
          <w:szCs w:val="24"/>
          <w:lang w:val="de-DE"/>
        </w:rPr>
        <w:t>,5</w:t>
      </w:r>
      <w:r w:rsidR="00CE262D" w:rsidRPr="00CE262D">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8</w:t>
      </w:r>
      <w:r w:rsidR="00C47569">
        <w:rPr>
          <w:rFonts w:cstheme="minorHAnsi"/>
          <w:b/>
          <w:color w:val="44546A" w:themeColor="text2"/>
          <w:spacing w:val="4"/>
          <w:sz w:val="24"/>
          <w:szCs w:val="24"/>
          <w:lang w:val="de-DE"/>
        </w:rPr>
        <w:t>3</w:t>
      </w:r>
      <w:r w:rsidR="00CE262D" w:rsidRPr="00CE262D">
        <w:rPr>
          <w:rFonts w:cstheme="minorHAnsi"/>
          <w:b/>
          <w:color w:val="44546A" w:themeColor="text2"/>
          <w:spacing w:val="4"/>
          <w:sz w:val="24"/>
          <w:szCs w:val="24"/>
          <w:lang w:val="de-DE"/>
        </w:rPr>
        <w:t>,00 €</w:t>
      </w:r>
      <w:r w:rsidR="00CE262D">
        <w:rPr>
          <w:rFonts w:cstheme="minorHAnsi"/>
          <w:b/>
          <w:color w:val="44546A" w:themeColor="text2"/>
          <w:spacing w:val="4"/>
          <w:sz w:val="24"/>
          <w:szCs w:val="24"/>
          <w:lang w:val="de-DE"/>
        </w:rPr>
        <w:t xml:space="preserve"> </w:t>
      </w:r>
    </w:p>
    <w:p w14:paraId="0255CEA7" w14:textId="645D9752" w:rsidR="00C47569" w:rsidRDefault="000D588A" w:rsidP="00C47569">
      <w:pPr>
        <w:pStyle w:val="Default"/>
        <w:jc w:val="both"/>
        <w:rPr>
          <w:rFonts w:asciiTheme="minorHAnsi" w:hAnsiTheme="minorHAnsi" w:cstheme="minorHAnsi"/>
          <w:lang w:val="de-DE"/>
        </w:rPr>
      </w:pPr>
      <w:r w:rsidRPr="000D588A">
        <w:rPr>
          <w:rFonts w:asciiTheme="minorHAnsi" w:hAnsiTheme="minorHAnsi" w:cstheme="minorHAnsi"/>
          <w:lang w:val="de-DE"/>
        </w:rPr>
        <w:t xml:space="preserve">Die Ortschaft </w:t>
      </w:r>
      <w:proofErr w:type="spellStart"/>
      <w:r w:rsidRPr="000D588A">
        <w:rPr>
          <w:rFonts w:asciiTheme="minorHAnsi" w:hAnsiTheme="minorHAnsi" w:cstheme="minorHAnsi"/>
          <w:lang w:val="de-DE"/>
        </w:rPr>
        <w:t>Eidfjord</w:t>
      </w:r>
      <w:proofErr w:type="spellEnd"/>
      <w:r w:rsidRPr="000D588A">
        <w:rPr>
          <w:rFonts w:asciiTheme="minorHAnsi" w:hAnsiTheme="minorHAnsi" w:cstheme="minorHAnsi"/>
          <w:lang w:val="de-DE"/>
        </w:rPr>
        <w:t xml:space="preserve">, auf Sandmoränen erbaut, ist aufgrund des Wasserkraftwerks eine der reichsten Kommunen im Bundesland </w:t>
      </w:r>
      <w:proofErr w:type="spellStart"/>
      <w:r w:rsidRPr="000D588A">
        <w:rPr>
          <w:rFonts w:asciiTheme="minorHAnsi" w:hAnsiTheme="minorHAnsi" w:cstheme="minorHAnsi"/>
          <w:lang w:val="de-DE"/>
        </w:rPr>
        <w:t>Hordaland</w:t>
      </w:r>
      <w:proofErr w:type="spellEnd"/>
      <w:r w:rsidRPr="000D588A">
        <w:rPr>
          <w:rFonts w:asciiTheme="minorHAnsi" w:hAnsiTheme="minorHAnsi" w:cstheme="minorHAnsi"/>
          <w:lang w:val="de-DE"/>
        </w:rPr>
        <w:t xml:space="preserve">. Sie fahren entlang des Flusses </w:t>
      </w:r>
      <w:proofErr w:type="spellStart"/>
      <w:r w:rsidRPr="000D588A">
        <w:rPr>
          <w:rFonts w:asciiTheme="minorHAnsi" w:hAnsiTheme="minorHAnsi" w:cstheme="minorHAnsi"/>
          <w:lang w:val="de-DE"/>
        </w:rPr>
        <w:t>Eio</w:t>
      </w:r>
      <w:proofErr w:type="spellEnd"/>
      <w:r w:rsidRPr="000D588A">
        <w:rPr>
          <w:rFonts w:asciiTheme="minorHAnsi" w:hAnsiTheme="minorHAnsi" w:cstheme="minorHAnsi"/>
          <w:lang w:val="de-DE"/>
        </w:rPr>
        <w:t xml:space="preserve"> und passieren den Eidfjord-See, bevor Sie in das </w:t>
      </w:r>
      <w:proofErr w:type="spellStart"/>
      <w:r w:rsidRPr="000D588A">
        <w:rPr>
          <w:rFonts w:asciiTheme="minorHAnsi" w:hAnsiTheme="minorHAnsi" w:cstheme="minorHAnsi"/>
          <w:lang w:val="de-DE"/>
        </w:rPr>
        <w:t>Mabøtal</w:t>
      </w:r>
      <w:proofErr w:type="spellEnd"/>
      <w:r w:rsidRPr="000D588A">
        <w:rPr>
          <w:rFonts w:asciiTheme="minorHAnsi" w:hAnsiTheme="minorHAnsi" w:cstheme="minorHAnsi"/>
          <w:lang w:val="de-DE"/>
        </w:rPr>
        <w:t xml:space="preserve"> fahren. Dann erreichen Sie die </w:t>
      </w:r>
      <w:proofErr w:type="spellStart"/>
      <w:r w:rsidRPr="000D588A">
        <w:rPr>
          <w:rFonts w:asciiTheme="minorHAnsi" w:hAnsiTheme="minorHAnsi" w:cstheme="minorHAnsi"/>
          <w:lang w:val="de-DE"/>
        </w:rPr>
        <w:t>Hardanger</w:t>
      </w:r>
      <w:proofErr w:type="spellEnd"/>
      <w:r w:rsidRPr="000D588A">
        <w:rPr>
          <w:rFonts w:asciiTheme="minorHAnsi" w:hAnsiTheme="minorHAnsi" w:cstheme="minorHAnsi"/>
          <w:lang w:val="de-DE"/>
        </w:rPr>
        <w:t xml:space="preserve">-Hochebene. Beim </w:t>
      </w:r>
      <w:proofErr w:type="spellStart"/>
      <w:r w:rsidRPr="000D588A">
        <w:rPr>
          <w:rFonts w:asciiTheme="minorHAnsi" w:hAnsiTheme="minorHAnsi" w:cstheme="minorHAnsi"/>
          <w:lang w:val="de-DE"/>
        </w:rPr>
        <w:t>Sysen</w:t>
      </w:r>
      <w:proofErr w:type="spellEnd"/>
      <w:r w:rsidRPr="000D588A">
        <w:rPr>
          <w:rFonts w:asciiTheme="minorHAnsi" w:hAnsiTheme="minorHAnsi" w:cstheme="minorHAnsi"/>
          <w:lang w:val="de-DE"/>
        </w:rPr>
        <w:t xml:space="preserve">-Staudamm machen Sie eine kurze Fotopause. Mit 3,6 Millionen Kubikmetern Dammmasse, einer Regulierungshöhe von 66 m und einem Höchstwasserstand von 940 m gehört der Staudamm zu den größten in Norwegen. Weiter fahren Sie zum beeindruckenden </w:t>
      </w:r>
      <w:proofErr w:type="spellStart"/>
      <w:r w:rsidRPr="000D588A">
        <w:rPr>
          <w:rFonts w:asciiTheme="minorHAnsi" w:hAnsiTheme="minorHAnsi" w:cstheme="minorHAnsi"/>
          <w:lang w:val="de-DE"/>
        </w:rPr>
        <w:t>Vøringsfossen</w:t>
      </w:r>
      <w:proofErr w:type="spellEnd"/>
      <w:r w:rsidRPr="000D588A">
        <w:rPr>
          <w:rFonts w:asciiTheme="minorHAnsi" w:hAnsiTheme="minorHAnsi" w:cstheme="minorHAnsi"/>
          <w:lang w:val="de-DE"/>
        </w:rPr>
        <w:t xml:space="preserve">-Wasserfall mit 183 m Fallhöhe und genießen einen atemberaubenden Ausblick vom Aussichtsplateau am </w:t>
      </w:r>
      <w:proofErr w:type="spellStart"/>
      <w:r w:rsidRPr="000D588A">
        <w:rPr>
          <w:rFonts w:asciiTheme="minorHAnsi" w:hAnsiTheme="minorHAnsi" w:cstheme="minorHAnsi"/>
          <w:lang w:val="de-DE"/>
        </w:rPr>
        <w:t>Fossli</w:t>
      </w:r>
      <w:proofErr w:type="spellEnd"/>
      <w:r w:rsidRPr="000D588A">
        <w:rPr>
          <w:rFonts w:asciiTheme="minorHAnsi" w:hAnsiTheme="minorHAnsi" w:cstheme="minorHAnsi"/>
          <w:lang w:val="de-DE"/>
        </w:rPr>
        <w:t xml:space="preserve">-Hotel auf die tosenden Wassermassen. Nach einem Fotostopp fahren Sie durchs </w:t>
      </w:r>
      <w:proofErr w:type="spellStart"/>
      <w:r w:rsidRPr="000D588A">
        <w:rPr>
          <w:rFonts w:asciiTheme="minorHAnsi" w:hAnsiTheme="minorHAnsi" w:cstheme="minorHAnsi"/>
          <w:lang w:val="de-DE"/>
        </w:rPr>
        <w:t>Måbøtal</w:t>
      </w:r>
      <w:proofErr w:type="spellEnd"/>
      <w:r w:rsidRPr="000D588A">
        <w:rPr>
          <w:rFonts w:asciiTheme="minorHAnsi" w:hAnsiTheme="minorHAnsi" w:cstheme="minorHAnsi"/>
          <w:lang w:val="de-DE"/>
        </w:rPr>
        <w:t xml:space="preserve"> hinunter zum </w:t>
      </w:r>
      <w:proofErr w:type="spellStart"/>
      <w:r w:rsidRPr="000D588A">
        <w:rPr>
          <w:rFonts w:asciiTheme="minorHAnsi" w:hAnsiTheme="minorHAnsi" w:cstheme="minorHAnsi"/>
          <w:lang w:val="de-DE"/>
        </w:rPr>
        <w:t>Hardangervidda</w:t>
      </w:r>
      <w:proofErr w:type="spellEnd"/>
      <w:r w:rsidRPr="000D588A">
        <w:rPr>
          <w:rFonts w:asciiTheme="minorHAnsi" w:hAnsiTheme="minorHAnsi" w:cstheme="minorHAnsi"/>
          <w:lang w:val="de-DE"/>
        </w:rPr>
        <w:t>-Naturzentrum, einem Erlebnis- und Ausstellungszentrum mit modernen Aquarien, wo Sie einen Panoramafilm über die beeindruckende Natur der Fjordwelt sehen. Danach Rückfahrt zum Schiff.</w:t>
      </w:r>
    </w:p>
    <w:p w14:paraId="75830D29" w14:textId="77777777" w:rsidR="000D588A" w:rsidRPr="00C47569" w:rsidRDefault="000D588A" w:rsidP="00C47569">
      <w:pPr>
        <w:pStyle w:val="Default"/>
        <w:jc w:val="both"/>
        <w:rPr>
          <w:rFonts w:asciiTheme="minorHAnsi" w:hAnsiTheme="minorHAnsi" w:cstheme="minorHAnsi"/>
          <w:lang w:val="de-DE"/>
        </w:rPr>
      </w:pPr>
    </w:p>
    <w:p w14:paraId="45AD8372" w14:textId="77777777" w:rsidR="006D0888" w:rsidRPr="006D0888" w:rsidRDefault="0019028B" w:rsidP="00291D48">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sidR="006D0888">
        <w:rPr>
          <w:rFonts w:eastAsia="Times New Roman"/>
          <w:color w:val="4472C4" w:themeColor="accent1"/>
          <w:lang w:val="de-DE" w:eastAsia="en-GB"/>
        </w:rPr>
        <w:t xml:space="preserve">lles nach Plan. </w:t>
      </w:r>
    </w:p>
    <w:p w14:paraId="52E6D1DC" w14:textId="3DD41D5C" w:rsidR="00DF3C87" w:rsidRPr="006D0888" w:rsidRDefault="006D0888" w:rsidP="006D0888">
      <w:pPr>
        <w:pStyle w:val="Default"/>
        <w:numPr>
          <w:ilvl w:val="0"/>
          <w:numId w:val="19"/>
        </w:numPr>
        <w:rPr>
          <w:rFonts w:cstheme="minorHAnsi"/>
          <w:color w:val="4472C4" w:themeColor="accent1"/>
          <w:spacing w:val="4"/>
          <w:lang w:val="de-DE"/>
        </w:rPr>
      </w:pPr>
      <w:r>
        <w:rPr>
          <w:rFonts w:eastAsia="Times New Roman"/>
          <w:color w:val="4472C4" w:themeColor="accent1"/>
          <w:lang w:val="de-DE" w:eastAsia="en-GB"/>
        </w:rPr>
        <w:t xml:space="preserve">Beim Wasserfall sollte mehr Zeit eingeplant werden (Vorschlag 30 </w:t>
      </w:r>
      <w:r w:rsidRPr="006D0888">
        <w:rPr>
          <w:rFonts w:eastAsia="Times New Roman"/>
          <w:color w:val="4472C4" w:themeColor="accent1"/>
          <w:lang w:val="de-DE" w:eastAsia="en-GB"/>
        </w:rPr>
        <w:t xml:space="preserve">Minuten anstatt 20 Minuten) </w:t>
      </w:r>
      <w:r>
        <w:rPr>
          <w:rFonts w:cstheme="minorHAnsi"/>
          <w:color w:val="4472C4" w:themeColor="accent1"/>
          <w:spacing w:val="4"/>
          <w:lang w:val="de-DE"/>
        </w:rPr>
        <w:t>da teils sehr steile und rutschige Wege bei schlechtem Wetter.</w:t>
      </w:r>
    </w:p>
    <w:p w14:paraId="35F4952B" w14:textId="50337807" w:rsidR="00DF3C87" w:rsidRPr="003A56EF" w:rsidRDefault="006D0888" w:rsidP="003C1CB7">
      <w:pPr>
        <w:pStyle w:val="Default"/>
        <w:numPr>
          <w:ilvl w:val="0"/>
          <w:numId w:val="19"/>
        </w:numPr>
        <w:rPr>
          <w:rFonts w:cstheme="minorHAnsi"/>
          <w:color w:val="4472C4" w:themeColor="accent1"/>
          <w:spacing w:val="4"/>
          <w:lang w:val="de-DE"/>
        </w:rPr>
      </w:pPr>
      <w:r w:rsidRPr="006D0888">
        <w:rPr>
          <w:rFonts w:cstheme="minorHAnsi"/>
          <w:color w:val="4472C4" w:themeColor="accent1"/>
          <w:spacing w:val="4"/>
          <w:lang w:val="de-DE"/>
        </w:rPr>
        <w:t>Beschreibung: Der im Naturzentrum gezeigte Film ist ein 3D Film und kein Panoramafilm in dem Sinne</w:t>
      </w:r>
      <w:r>
        <w:rPr>
          <w:rFonts w:cstheme="minorHAnsi"/>
          <w:color w:val="4472C4" w:themeColor="accent1"/>
          <w:spacing w:val="4"/>
          <w:lang w:val="de-DE"/>
        </w:rPr>
        <w:t xml:space="preserve"> – Beschreibung muss angepasst werden. </w:t>
      </w:r>
    </w:p>
    <w:p w14:paraId="030B6712" w14:textId="2FAB6381" w:rsidR="00DF3C87" w:rsidRPr="00F70389" w:rsidRDefault="000D588A" w:rsidP="00DF3C87">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lastRenderedPageBreak/>
        <w:t>Fahrt mit dem RIB-Boot</w:t>
      </w:r>
      <w:r w:rsidR="00DF3C87" w:rsidRPr="00C47569">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1,5</w:t>
      </w:r>
      <w:r w:rsidR="00DF3C87" w:rsidRPr="00C47569">
        <w:rPr>
          <w:rFonts w:cstheme="minorHAnsi"/>
          <w:b/>
          <w:color w:val="44546A" w:themeColor="text2"/>
          <w:spacing w:val="4"/>
          <w:sz w:val="24"/>
          <w:szCs w:val="24"/>
          <w:lang w:val="de-DE"/>
        </w:rPr>
        <w:t xml:space="preserve"> Std. </w:t>
      </w:r>
      <w:r w:rsidR="00DF3C87"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10</w:t>
      </w:r>
      <w:r w:rsidR="00C47569">
        <w:rPr>
          <w:rFonts w:cstheme="minorHAnsi"/>
          <w:b/>
          <w:color w:val="44546A" w:themeColor="text2"/>
          <w:spacing w:val="4"/>
          <w:sz w:val="24"/>
          <w:szCs w:val="24"/>
          <w:lang w:val="de-DE"/>
        </w:rPr>
        <w:t>9</w:t>
      </w:r>
      <w:r w:rsidR="00DF3C87" w:rsidRPr="00CE262D">
        <w:rPr>
          <w:rFonts w:cstheme="minorHAnsi"/>
          <w:b/>
          <w:color w:val="44546A" w:themeColor="text2"/>
          <w:spacing w:val="4"/>
          <w:sz w:val="24"/>
          <w:szCs w:val="24"/>
          <w:lang w:val="de-DE"/>
        </w:rPr>
        <w:t>,00 €</w:t>
      </w:r>
      <w:r w:rsidR="00DF3C87">
        <w:rPr>
          <w:rFonts w:cstheme="minorHAnsi"/>
          <w:b/>
          <w:color w:val="44546A" w:themeColor="text2"/>
          <w:spacing w:val="4"/>
          <w:sz w:val="24"/>
          <w:szCs w:val="24"/>
          <w:lang w:val="de-DE"/>
        </w:rPr>
        <w:t xml:space="preserve"> </w:t>
      </w:r>
    </w:p>
    <w:p w14:paraId="2E367A93" w14:textId="48B95F15" w:rsidR="00C47569" w:rsidRDefault="000D588A" w:rsidP="000D588A">
      <w:pPr>
        <w:pStyle w:val="Default"/>
        <w:rPr>
          <w:rFonts w:asciiTheme="minorHAnsi" w:hAnsiTheme="minorHAnsi" w:cstheme="minorHAnsi"/>
          <w:lang w:val="de-DE"/>
        </w:rPr>
      </w:pPr>
      <w:r w:rsidRPr="000D588A">
        <w:rPr>
          <w:rFonts w:asciiTheme="minorHAnsi" w:hAnsiTheme="minorHAnsi" w:cstheme="minorHAnsi"/>
          <w:lang w:val="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w:t>
      </w:r>
      <w:proofErr w:type="spellStart"/>
      <w:r w:rsidRPr="000D588A">
        <w:rPr>
          <w:rFonts w:asciiTheme="minorHAnsi" w:hAnsiTheme="minorHAnsi" w:cstheme="minorHAnsi"/>
          <w:lang w:val="de-DE"/>
        </w:rPr>
        <w:t>Simadalsfjord</w:t>
      </w:r>
      <w:proofErr w:type="spellEnd"/>
      <w:r w:rsidRPr="000D588A">
        <w:rPr>
          <w:rFonts w:asciiTheme="minorHAnsi" w:hAnsiTheme="minorHAnsi" w:cstheme="minorHAnsi"/>
          <w:lang w:val="de-DE"/>
        </w:rPr>
        <w:t xml:space="preserve"> geht. Der </w:t>
      </w:r>
      <w:proofErr w:type="spellStart"/>
      <w:r w:rsidRPr="000D588A">
        <w:rPr>
          <w:rFonts w:asciiTheme="minorHAnsi" w:hAnsiTheme="minorHAnsi" w:cstheme="minorHAnsi"/>
          <w:lang w:val="de-DE"/>
        </w:rPr>
        <w:t>Simadalsfjord</w:t>
      </w:r>
      <w:proofErr w:type="spellEnd"/>
      <w:r w:rsidRPr="000D588A">
        <w:rPr>
          <w:rFonts w:asciiTheme="minorHAnsi" w:hAnsiTheme="minorHAnsi" w:cstheme="minorHAnsi"/>
          <w:lang w:val="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w:t>
      </w:r>
      <w:proofErr w:type="spellStart"/>
      <w:r w:rsidRPr="000D588A">
        <w:rPr>
          <w:rFonts w:asciiTheme="minorHAnsi" w:hAnsiTheme="minorHAnsi" w:cstheme="minorHAnsi"/>
          <w:lang w:val="de-DE"/>
        </w:rPr>
        <w:t>Kjeåsen</w:t>
      </w:r>
      <w:proofErr w:type="spellEnd"/>
      <w:r w:rsidRPr="000D588A">
        <w:rPr>
          <w:rFonts w:asciiTheme="minorHAnsi" w:hAnsiTheme="minorHAnsi" w:cstheme="minorHAnsi"/>
          <w:lang w:val="de-DE"/>
        </w:rPr>
        <w:t xml:space="preserve"> und </w:t>
      </w:r>
      <w:proofErr w:type="spellStart"/>
      <w:r w:rsidRPr="000D588A">
        <w:rPr>
          <w:rFonts w:asciiTheme="minorHAnsi" w:hAnsiTheme="minorHAnsi" w:cstheme="minorHAnsi"/>
          <w:lang w:val="de-DE"/>
        </w:rPr>
        <w:t>Skår</w:t>
      </w:r>
      <w:proofErr w:type="spellEnd"/>
      <w:r w:rsidRPr="000D588A">
        <w:rPr>
          <w:rFonts w:asciiTheme="minorHAnsi" w:hAnsiTheme="minorHAnsi" w:cstheme="minorHAnsi"/>
          <w:lang w:val="de-DE"/>
        </w:rPr>
        <w:t xml:space="preserve">, </w:t>
      </w:r>
      <w:proofErr w:type="spellStart"/>
      <w:r w:rsidRPr="000D588A">
        <w:rPr>
          <w:rFonts w:asciiTheme="minorHAnsi" w:hAnsiTheme="minorHAnsi" w:cstheme="minorHAnsi"/>
          <w:lang w:val="de-DE"/>
        </w:rPr>
        <w:t>Hardangerbrua</w:t>
      </w:r>
      <w:proofErr w:type="spellEnd"/>
      <w:r w:rsidRPr="000D588A">
        <w:rPr>
          <w:rFonts w:asciiTheme="minorHAnsi" w:hAnsiTheme="minorHAnsi" w:cstheme="minorHAnsi"/>
          <w:lang w:val="de-DE"/>
        </w:rPr>
        <w:t xml:space="preserve"> und </w:t>
      </w:r>
      <w:proofErr w:type="spellStart"/>
      <w:r w:rsidRPr="000D588A">
        <w:rPr>
          <w:rFonts w:asciiTheme="minorHAnsi" w:hAnsiTheme="minorHAnsi" w:cstheme="minorHAnsi"/>
          <w:lang w:val="de-DE"/>
        </w:rPr>
        <w:t>Hardangerjøkulen</w:t>
      </w:r>
      <w:proofErr w:type="spellEnd"/>
      <w:r w:rsidRPr="000D588A">
        <w:rPr>
          <w:rFonts w:asciiTheme="minorHAnsi" w:hAnsiTheme="minorHAnsi" w:cstheme="minorHAnsi"/>
          <w:lang w:val="de-DE"/>
        </w:rPr>
        <w:t>. Nach diesen Eindrücken kehren Sie wieder zur Pier bzw. zum Schiff zurück.</w:t>
      </w:r>
      <w:r>
        <w:rPr>
          <w:rFonts w:asciiTheme="minorHAnsi" w:hAnsiTheme="minorHAnsi" w:cstheme="minorHAnsi"/>
          <w:lang w:val="de-DE"/>
        </w:rPr>
        <w:t xml:space="preserve"> </w:t>
      </w:r>
      <w:r w:rsidRPr="000D588A">
        <w:rPr>
          <w:rFonts w:asciiTheme="minorHAnsi" w:hAnsiTheme="minorHAnsi" w:cstheme="minorHAnsi"/>
          <w:lang w:val="de-DE"/>
        </w:rPr>
        <w:t>Bitte beachten: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Nicht für Gäste mit Rückenproblemen geeignet. Begrenzte Teilnehmerzahl. Der kurze Fußweg ist größtenteils uneben.</w:t>
      </w:r>
    </w:p>
    <w:p w14:paraId="0A8172D0" w14:textId="77777777" w:rsidR="000D588A" w:rsidRPr="000D588A" w:rsidRDefault="000D588A" w:rsidP="000D588A">
      <w:pPr>
        <w:pStyle w:val="Default"/>
        <w:rPr>
          <w:rFonts w:asciiTheme="minorHAnsi" w:hAnsiTheme="minorHAnsi" w:cstheme="minorHAnsi"/>
          <w:lang w:val="de-DE"/>
        </w:rPr>
      </w:pPr>
    </w:p>
    <w:p w14:paraId="3140CE9E" w14:textId="211295B4" w:rsidR="00DF3C87" w:rsidRPr="006D0888" w:rsidRDefault="006D0888" w:rsidP="006D0888">
      <w:pPr>
        <w:pStyle w:val="Default"/>
        <w:numPr>
          <w:ilvl w:val="0"/>
          <w:numId w:val="19"/>
        </w:numPr>
        <w:rPr>
          <w:rFonts w:cstheme="minorHAnsi"/>
          <w:color w:val="4472C4" w:themeColor="accent1"/>
          <w:spacing w:val="4"/>
          <w:lang w:val="de-DE"/>
        </w:rPr>
      </w:pPr>
      <w:r w:rsidRPr="005E3625">
        <w:rPr>
          <w:rFonts w:eastAsia="Times New Roman"/>
          <w:color w:val="4472C4" w:themeColor="accent1"/>
          <w:lang w:val="de-DE" w:eastAsia="en-GB"/>
        </w:rPr>
        <w:t>A</w:t>
      </w:r>
      <w:r>
        <w:rPr>
          <w:rFonts w:eastAsia="Times New Roman"/>
          <w:color w:val="4472C4" w:themeColor="accent1"/>
          <w:lang w:val="de-DE" w:eastAsia="en-GB"/>
        </w:rPr>
        <w:t xml:space="preserve">lles nach Plan. </w:t>
      </w:r>
    </w:p>
    <w:p w14:paraId="7257B957" w14:textId="61907DB5" w:rsidR="007644B5" w:rsidRDefault="007644B5" w:rsidP="007644B5">
      <w:pPr>
        <w:pStyle w:val="Default"/>
        <w:rPr>
          <w:rFonts w:cstheme="minorHAnsi"/>
          <w:b/>
          <w:color w:val="44546A" w:themeColor="text2"/>
          <w:spacing w:val="4"/>
          <w:lang w:val="de-DE"/>
        </w:rPr>
      </w:pPr>
    </w:p>
    <w:p w14:paraId="7F33686F" w14:textId="165019BB" w:rsidR="003A56EF" w:rsidRDefault="003A56EF" w:rsidP="007644B5">
      <w:pPr>
        <w:pStyle w:val="Default"/>
        <w:rPr>
          <w:rFonts w:cstheme="minorHAnsi"/>
          <w:b/>
          <w:color w:val="44546A" w:themeColor="text2"/>
          <w:spacing w:val="4"/>
          <w:lang w:val="de-DE"/>
        </w:rPr>
      </w:pPr>
      <w:r>
        <w:rPr>
          <w:noProof/>
        </w:rPr>
        <w:lastRenderedPageBreak/>
        <w:drawing>
          <wp:inline distT="0" distB="0" distL="0" distR="0" wp14:anchorId="5BBD5875" wp14:editId="11F2450F">
            <wp:extent cx="5731510" cy="7287695"/>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287695"/>
                    </a:xfrm>
                    <a:prstGeom prst="rect">
                      <a:avLst/>
                    </a:prstGeom>
                    <a:noFill/>
                    <a:ln>
                      <a:noFill/>
                    </a:ln>
                  </pic:spPr>
                </pic:pic>
              </a:graphicData>
            </a:graphic>
          </wp:inline>
        </w:drawing>
      </w:r>
    </w:p>
    <w:p w14:paraId="19F7E723" w14:textId="443797AC" w:rsidR="003A56EF" w:rsidRDefault="003A56EF" w:rsidP="007644B5">
      <w:pPr>
        <w:pStyle w:val="Default"/>
        <w:rPr>
          <w:rFonts w:cstheme="minorHAnsi"/>
          <w:b/>
          <w:color w:val="44546A" w:themeColor="text2"/>
          <w:spacing w:val="4"/>
          <w:lang w:val="de-DE"/>
        </w:rPr>
      </w:pPr>
      <w:r>
        <w:rPr>
          <w:noProof/>
        </w:rPr>
        <w:lastRenderedPageBreak/>
        <w:drawing>
          <wp:inline distT="0" distB="0" distL="0" distR="0" wp14:anchorId="3BAB6BA5" wp14:editId="4F4925AF">
            <wp:extent cx="5731510" cy="6111699"/>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111699"/>
                    </a:xfrm>
                    <a:prstGeom prst="rect">
                      <a:avLst/>
                    </a:prstGeom>
                    <a:noFill/>
                    <a:ln>
                      <a:noFill/>
                    </a:ln>
                  </pic:spPr>
                </pic:pic>
              </a:graphicData>
            </a:graphic>
          </wp:inline>
        </w:drawing>
      </w:r>
    </w:p>
    <w:p w14:paraId="23C27DF3" w14:textId="5596D460" w:rsidR="003A56EF" w:rsidRDefault="003A56EF" w:rsidP="007644B5">
      <w:pPr>
        <w:pStyle w:val="Default"/>
        <w:rPr>
          <w:rFonts w:cstheme="minorHAnsi"/>
          <w:b/>
          <w:color w:val="44546A" w:themeColor="text2"/>
          <w:spacing w:val="4"/>
          <w:lang w:val="de-DE"/>
        </w:rPr>
      </w:pPr>
    </w:p>
    <w:p w14:paraId="165E3AB9" w14:textId="37FF8880" w:rsidR="003A56EF" w:rsidRDefault="003A56EF" w:rsidP="007644B5">
      <w:pPr>
        <w:pStyle w:val="Default"/>
        <w:rPr>
          <w:rFonts w:cstheme="minorHAnsi"/>
          <w:b/>
          <w:color w:val="44546A" w:themeColor="text2"/>
          <w:spacing w:val="4"/>
          <w:lang w:val="de-DE"/>
        </w:rPr>
      </w:pPr>
    </w:p>
    <w:p w14:paraId="6124604D" w14:textId="4B8F66F4" w:rsidR="003A56EF" w:rsidRDefault="003A56EF" w:rsidP="007644B5">
      <w:pPr>
        <w:pStyle w:val="Default"/>
        <w:rPr>
          <w:rFonts w:cstheme="minorHAnsi"/>
          <w:b/>
          <w:color w:val="44546A" w:themeColor="text2"/>
          <w:spacing w:val="4"/>
          <w:lang w:val="de-DE"/>
        </w:rPr>
      </w:pPr>
    </w:p>
    <w:p w14:paraId="576D7794" w14:textId="1D9159E9" w:rsidR="003A56EF" w:rsidRDefault="003A56EF" w:rsidP="007644B5">
      <w:pPr>
        <w:pStyle w:val="Default"/>
        <w:rPr>
          <w:rFonts w:cstheme="minorHAnsi"/>
          <w:b/>
          <w:color w:val="44546A" w:themeColor="text2"/>
          <w:spacing w:val="4"/>
          <w:lang w:val="de-DE"/>
        </w:rPr>
      </w:pPr>
    </w:p>
    <w:p w14:paraId="6C32FDC2" w14:textId="7B3DEB91" w:rsidR="003A56EF" w:rsidRDefault="003A56EF" w:rsidP="007644B5">
      <w:pPr>
        <w:pStyle w:val="Default"/>
        <w:rPr>
          <w:rFonts w:cstheme="minorHAnsi"/>
          <w:b/>
          <w:color w:val="44546A" w:themeColor="text2"/>
          <w:spacing w:val="4"/>
          <w:lang w:val="de-DE"/>
        </w:rPr>
      </w:pPr>
    </w:p>
    <w:p w14:paraId="11830FB1" w14:textId="6BFDB012" w:rsidR="003A56EF" w:rsidRDefault="003A56EF" w:rsidP="007644B5">
      <w:pPr>
        <w:pStyle w:val="Default"/>
        <w:rPr>
          <w:rFonts w:cstheme="minorHAnsi"/>
          <w:b/>
          <w:color w:val="44546A" w:themeColor="text2"/>
          <w:spacing w:val="4"/>
          <w:lang w:val="de-DE"/>
        </w:rPr>
      </w:pPr>
    </w:p>
    <w:p w14:paraId="7E589A45" w14:textId="28235376" w:rsidR="003A56EF" w:rsidRDefault="003A56EF" w:rsidP="007644B5">
      <w:pPr>
        <w:pStyle w:val="Default"/>
        <w:rPr>
          <w:rFonts w:cstheme="minorHAnsi"/>
          <w:b/>
          <w:color w:val="44546A" w:themeColor="text2"/>
          <w:spacing w:val="4"/>
          <w:lang w:val="de-DE"/>
        </w:rPr>
      </w:pPr>
    </w:p>
    <w:p w14:paraId="6E459C39" w14:textId="7F87260C" w:rsidR="003A56EF" w:rsidRDefault="003A56EF" w:rsidP="007644B5">
      <w:pPr>
        <w:pStyle w:val="Default"/>
        <w:rPr>
          <w:rFonts w:cstheme="minorHAnsi"/>
          <w:b/>
          <w:color w:val="44546A" w:themeColor="text2"/>
          <w:spacing w:val="4"/>
          <w:lang w:val="de-DE"/>
        </w:rPr>
      </w:pPr>
    </w:p>
    <w:p w14:paraId="7ECB9790" w14:textId="63825D3B" w:rsidR="003A56EF" w:rsidRDefault="003A56EF" w:rsidP="007644B5">
      <w:pPr>
        <w:pStyle w:val="Default"/>
        <w:rPr>
          <w:rFonts w:cstheme="minorHAnsi"/>
          <w:b/>
          <w:color w:val="44546A" w:themeColor="text2"/>
          <w:spacing w:val="4"/>
          <w:lang w:val="de-DE"/>
        </w:rPr>
      </w:pPr>
    </w:p>
    <w:p w14:paraId="1B3F8C42" w14:textId="6FF48210" w:rsidR="003A56EF" w:rsidRDefault="003A56EF" w:rsidP="007644B5">
      <w:pPr>
        <w:pStyle w:val="Default"/>
        <w:rPr>
          <w:rFonts w:cstheme="minorHAnsi"/>
          <w:b/>
          <w:color w:val="44546A" w:themeColor="text2"/>
          <w:spacing w:val="4"/>
          <w:lang w:val="de-DE"/>
        </w:rPr>
      </w:pPr>
    </w:p>
    <w:p w14:paraId="122E8199" w14:textId="1D2E7FB5" w:rsidR="003A56EF" w:rsidRDefault="003A56EF" w:rsidP="007644B5">
      <w:pPr>
        <w:pStyle w:val="Default"/>
        <w:rPr>
          <w:rFonts w:cstheme="minorHAnsi"/>
          <w:b/>
          <w:color w:val="44546A" w:themeColor="text2"/>
          <w:spacing w:val="4"/>
          <w:lang w:val="de-DE"/>
        </w:rPr>
      </w:pPr>
    </w:p>
    <w:p w14:paraId="1BE61447" w14:textId="64A4B33E" w:rsidR="003A56EF" w:rsidRDefault="003A56EF" w:rsidP="007644B5">
      <w:pPr>
        <w:pStyle w:val="Default"/>
        <w:rPr>
          <w:rFonts w:cstheme="minorHAnsi"/>
          <w:b/>
          <w:color w:val="44546A" w:themeColor="text2"/>
          <w:spacing w:val="4"/>
          <w:lang w:val="de-DE"/>
        </w:rPr>
      </w:pPr>
    </w:p>
    <w:p w14:paraId="1D7D4E5B" w14:textId="6B33C40F" w:rsidR="003A56EF" w:rsidRDefault="003A56EF" w:rsidP="007644B5">
      <w:pPr>
        <w:pStyle w:val="Default"/>
        <w:rPr>
          <w:rFonts w:cstheme="minorHAnsi"/>
          <w:b/>
          <w:color w:val="44546A" w:themeColor="text2"/>
          <w:spacing w:val="4"/>
          <w:lang w:val="de-DE"/>
        </w:rPr>
      </w:pPr>
    </w:p>
    <w:p w14:paraId="3BF56CD5" w14:textId="515D0B1C" w:rsidR="003A56EF" w:rsidRDefault="003A56EF" w:rsidP="007644B5">
      <w:pPr>
        <w:pStyle w:val="Default"/>
        <w:rPr>
          <w:rFonts w:cstheme="minorHAnsi"/>
          <w:b/>
          <w:color w:val="44546A" w:themeColor="text2"/>
          <w:spacing w:val="4"/>
          <w:lang w:val="de-DE"/>
        </w:rPr>
      </w:pPr>
    </w:p>
    <w:p w14:paraId="798001F1" w14:textId="3ED77369" w:rsidR="003A56EF" w:rsidRDefault="003A56EF" w:rsidP="007644B5">
      <w:pPr>
        <w:pStyle w:val="Default"/>
        <w:rPr>
          <w:rFonts w:cstheme="minorHAnsi"/>
          <w:b/>
          <w:color w:val="44546A" w:themeColor="text2"/>
          <w:spacing w:val="4"/>
          <w:lang w:val="de-DE"/>
        </w:rPr>
      </w:pPr>
    </w:p>
    <w:p w14:paraId="6A735C88" w14:textId="66B1C1FE" w:rsidR="003A56EF" w:rsidRDefault="003A56EF" w:rsidP="007644B5">
      <w:pPr>
        <w:pStyle w:val="Default"/>
        <w:rPr>
          <w:rFonts w:cstheme="minorHAnsi"/>
          <w:b/>
          <w:color w:val="44546A" w:themeColor="text2"/>
          <w:spacing w:val="4"/>
          <w:lang w:val="de-DE"/>
        </w:rPr>
      </w:pPr>
    </w:p>
    <w:p w14:paraId="4C6C1F64" w14:textId="6AFD0B4E" w:rsidR="003A56EF" w:rsidRDefault="003A56EF" w:rsidP="007644B5">
      <w:pPr>
        <w:pStyle w:val="Default"/>
        <w:rPr>
          <w:rFonts w:cstheme="minorHAnsi"/>
          <w:b/>
          <w:color w:val="44546A" w:themeColor="text2"/>
          <w:spacing w:val="4"/>
          <w:lang w:val="de-DE"/>
        </w:rPr>
      </w:pPr>
    </w:p>
    <w:p w14:paraId="08A79039" w14:textId="77777777" w:rsidR="003A56EF" w:rsidRDefault="003A56EF" w:rsidP="007644B5">
      <w:pPr>
        <w:pStyle w:val="Default"/>
        <w:rPr>
          <w:rFonts w:cstheme="minorHAnsi"/>
          <w:b/>
          <w:color w:val="44546A" w:themeColor="text2"/>
          <w:spacing w:val="4"/>
          <w:lang w:val="de-DE"/>
        </w:rPr>
      </w:pPr>
    </w:p>
    <w:p w14:paraId="181DEE34" w14:textId="132616FF" w:rsidR="000D588A" w:rsidRPr="00C47569" w:rsidRDefault="000D588A" w:rsidP="000D588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Mi</w:t>
      </w:r>
      <w:r w:rsidRPr="005E3625">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 xml:space="preserve"> 27.07.</w:t>
      </w:r>
      <w:r w:rsidRPr="005E3625">
        <w:rPr>
          <w:rFonts w:cstheme="minorHAnsi"/>
          <w:b/>
          <w:color w:val="44546A" w:themeColor="text2"/>
          <w:spacing w:val="4"/>
          <w:sz w:val="28"/>
          <w:szCs w:val="24"/>
          <w:u w:val="single"/>
          <w:lang w:val="de-DE"/>
        </w:rPr>
        <w:t xml:space="preserve"> </w:t>
      </w:r>
      <w:r w:rsidRPr="00C47569">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proofErr w:type="spellStart"/>
      <w:r w:rsidRPr="000D588A">
        <w:rPr>
          <w:rFonts w:cstheme="minorHAnsi"/>
          <w:b/>
          <w:color w:val="44546A" w:themeColor="text2"/>
          <w:spacing w:val="4"/>
          <w:sz w:val="28"/>
          <w:szCs w:val="24"/>
          <w:u w:val="single"/>
          <w:lang w:val="de-DE"/>
        </w:rPr>
        <w:t>Vik</w:t>
      </w:r>
      <w:proofErr w:type="spellEnd"/>
      <w:r w:rsidRPr="000D588A">
        <w:rPr>
          <w:rFonts w:cstheme="minorHAnsi"/>
          <w:b/>
          <w:color w:val="44546A" w:themeColor="text2"/>
          <w:spacing w:val="4"/>
          <w:sz w:val="28"/>
          <w:szCs w:val="24"/>
          <w:u w:val="single"/>
          <w:lang w:val="de-DE"/>
        </w:rPr>
        <w:t xml:space="preserve"> / Norwegen</w:t>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Pr>
          <w:rFonts w:ascii="Arial" w:hAnsi="Arial" w:cs="Arial"/>
          <w:color w:val="00377A"/>
          <w:spacing w:val="4"/>
          <w:sz w:val="26"/>
          <w:szCs w:val="26"/>
          <w:u w:val="single"/>
          <w:lang w:val="de-DE"/>
        </w:rPr>
        <w:t>08</w:t>
      </w:r>
      <w:r w:rsidRPr="00567324">
        <w:rPr>
          <w:rFonts w:cstheme="minorHAnsi"/>
          <w:b/>
          <w:color w:val="44546A" w:themeColor="text2"/>
          <w:spacing w:val="4"/>
          <w:sz w:val="28"/>
          <w:szCs w:val="24"/>
          <w:u w:val="single"/>
          <w:lang w:val="de-DE"/>
        </w:rPr>
        <w:t>:00-</w:t>
      </w:r>
      <w:r>
        <w:rPr>
          <w:rFonts w:cstheme="minorHAnsi"/>
          <w:b/>
          <w:color w:val="44546A" w:themeColor="text2"/>
          <w:spacing w:val="4"/>
          <w:sz w:val="28"/>
          <w:szCs w:val="24"/>
          <w:u w:val="single"/>
          <w:lang w:val="de-DE"/>
        </w:rPr>
        <w:t>10:00 Uhr</w:t>
      </w:r>
    </w:p>
    <w:p w14:paraId="4F47F963" w14:textId="021AF978" w:rsidR="000D588A" w:rsidRDefault="000D588A" w:rsidP="000D588A">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 xml:space="preserve">Überlandfahrt </w:t>
      </w:r>
      <w:proofErr w:type="spellStart"/>
      <w:r w:rsidRPr="000D588A">
        <w:rPr>
          <w:rFonts w:cstheme="minorHAnsi"/>
          <w:b/>
          <w:color w:val="44546A" w:themeColor="text2"/>
          <w:spacing w:val="4"/>
          <w:sz w:val="24"/>
          <w:szCs w:val="24"/>
          <w:lang w:val="de-DE"/>
        </w:rPr>
        <w:t>Vik</w:t>
      </w:r>
      <w:proofErr w:type="spellEnd"/>
      <w:r w:rsidRPr="000D588A">
        <w:rPr>
          <w:rFonts w:cstheme="minorHAnsi"/>
          <w:b/>
          <w:color w:val="44546A" w:themeColor="text2"/>
          <w:spacing w:val="4"/>
          <w:sz w:val="24"/>
          <w:szCs w:val="24"/>
          <w:lang w:val="de-DE"/>
        </w:rPr>
        <w:t xml:space="preserve">, Voss, </w:t>
      </w:r>
      <w:proofErr w:type="spellStart"/>
      <w:r w:rsidRPr="000D588A">
        <w:rPr>
          <w:rFonts w:cstheme="minorHAnsi"/>
          <w:b/>
          <w:color w:val="44546A" w:themeColor="text2"/>
          <w:spacing w:val="4"/>
          <w:sz w:val="24"/>
          <w:szCs w:val="24"/>
          <w:lang w:val="de-DE"/>
        </w:rPr>
        <w:t>Flåmbahn</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7,5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mit Essen</w:t>
      </w:r>
      <w:r w:rsidRPr="008D558F">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183,</w:t>
      </w:r>
      <w:r w:rsidRPr="00CE262D">
        <w:rPr>
          <w:rFonts w:cstheme="minorHAnsi"/>
          <w:b/>
          <w:color w:val="44546A" w:themeColor="text2"/>
          <w:spacing w:val="4"/>
          <w:sz w:val="24"/>
          <w:szCs w:val="24"/>
          <w:lang w:val="de-DE"/>
        </w:rPr>
        <w:t>00 €</w:t>
      </w:r>
    </w:p>
    <w:p w14:paraId="17372329" w14:textId="77777777" w:rsidR="000D588A" w:rsidRP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 xml:space="preserve">Die Bimmelbahn fährt eine 50-minütige Tour durch </w:t>
      </w:r>
      <w:proofErr w:type="spellStart"/>
      <w:r w:rsidRPr="000D588A">
        <w:rPr>
          <w:rFonts w:cstheme="minorHAnsi"/>
          <w:sz w:val="24"/>
          <w:szCs w:val="24"/>
          <w:lang w:val="de-DE"/>
        </w:rPr>
        <w:t>Eidfjord</w:t>
      </w:r>
      <w:proofErr w:type="spellEnd"/>
      <w:r w:rsidRPr="000D588A">
        <w:rPr>
          <w:rFonts w:cstheme="minorHAnsi"/>
          <w:sz w:val="24"/>
          <w:szCs w:val="24"/>
          <w:lang w:val="de-DE"/>
        </w:rPr>
        <w:t xml:space="preserve">. Erklärungen erfolgen vom Band über Lautsprecher in deutscher Sprache. Während der Fahrt erleben Sie die Natur- und Kulturschätze im und um das Zentrum von </w:t>
      </w:r>
      <w:proofErr w:type="spellStart"/>
      <w:r w:rsidRPr="000D588A">
        <w:rPr>
          <w:rFonts w:cstheme="minorHAnsi"/>
          <w:sz w:val="24"/>
          <w:szCs w:val="24"/>
          <w:lang w:val="de-DE"/>
        </w:rPr>
        <w:t>Eidfjord</w:t>
      </w:r>
      <w:proofErr w:type="spellEnd"/>
      <w:r w:rsidRPr="000D588A">
        <w:rPr>
          <w:rFonts w:cstheme="minorHAnsi"/>
          <w:sz w:val="24"/>
          <w:szCs w:val="24"/>
          <w:lang w:val="de-DE"/>
        </w:rPr>
        <w:t xml:space="preserve">. Sie passieren </w:t>
      </w:r>
      <w:proofErr w:type="spellStart"/>
      <w:r w:rsidRPr="000D588A">
        <w:rPr>
          <w:rFonts w:cstheme="minorHAnsi"/>
          <w:sz w:val="24"/>
          <w:szCs w:val="24"/>
          <w:lang w:val="de-DE"/>
        </w:rPr>
        <w:t>Hæreid</w:t>
      </w:r>
      <w:proofErr w:type="spellEnd"/>
      <w:r w:rsidRPr="000D588A">
        <w:rPr>
          <w:rFonts w:cstheme="minorHAnsi"/>
          <w:sz w:val="24"/>
          <w:szCs w:val="24"/>
          <w:lang w:val="de-DE"/>
        </w:rPr>
        <w:t xml:space="preserve">, Westnorwegens größtes Gräberfeld aus der Eisen- und Wikingerzeit. Unterwegs kurzer Fotostopp mit fantastischer Aussicht über Fjord und Gebirge. Sie fahren zur mittelalterlichen Kirche </w:t>
      </w:r>
      <w:proofErr w:type="spellStart"/>
      <w:r w:rsidRPr="000D588A">
        <w:rPr>
          <w:rFonts w:cstheme="minorHAnsi"/>
          <w:sz w:val="24"/>
          <w:szCs w:val="24"/>
          <w:lang w:val="de-DE"/>
        </w:rPr>
        <w:t>Gamle</w:t>
      </w:r>
      <w:proofErr w:type="spellEnd"/>
      <w:r w:rsidRPr="000D588A">
        <w:rPr>
          <w:rFonts w:cstheme="minorHAnsi"/>
          <w:sz w:val="24"/>
          <w:szCs w:val="24"/>
          <w:lang w:val="de-DE"/>
        </w:rPr>
        <w:t xml:space="preserve"> </w:t>
      </w:r>
      <w:proofErr w:type="spellStart"/>
      <w:r w:rsidRPr="000D588A">
        <w:rPr>
          <w:rFonts w:cstheme="minorHAnsi"/>
          <w:sz w:val="24"/>
          <w:szCs w:val="24"/>
          <w:lang w:val="de-DE"/>
        </w:rPr>
        <w:t>Kyrkje</w:t>
      </w:r>
      <w:proofErr w:type="spellEnd"/>
      <w:r w:rsidRPr="000D588A">
        <w:rPr>
          <w:rFonts w:cstheme="minorHAnsi"/>
          <w:sz w:val="24"/>
          <w:szCs w:val="24"/>
          <w:lang w:val="de-DE"/>
        </w:rPr>
        <w:t xml:space="preserve"> ("Alte Kirche"), einer 1309 erbauten Steinkirche, und wieder zurück zum Schiff.</w:t>
      </w:r>
    </w:p>
    <w:p w14:paraId="394C875B" w14:textId="77777777" w:rsid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Bitte beachten: Durchführung in Gruppen mit begrenzter Teilnehmerzahl.</w:t>
      </w:r>
    </w:p>
    <w:p w14:paraId="47F16F05" w14:textId="77777777" w:rsidR="000D588A" w:rsidRPr="008D558F" w:rsidRDefault="000D588A" w:rsidP="000D588A">
      <w:pPr>
        <w:shd w:val="clear" w:color="auto" w:fill="FFFFFF"/>
        <w:spacing w:after="0" w:line="336" w:lineRule="atLeast"/>
        <w:jc w:val="both"/>
        <w:rPr>
          <w:rFonts w:cstheme="minorHAnsi"/>
          <w:color w:val="4472C4" w:themeColor="accent1"/>
          <w:sz w:val="24"/>
          <w:szCs w:val="24"/>
          <w:lang w:val="de-DE"/>
        </w:rPr>
      </w:pPr>
    </w:p>
    <w:p w14:paraId="143CFF2A" w14:textId="2CDE428D" w:rsidR="000D588A" w:rsidRPr="006D0888" w:rsidRDefault="006D0888" w:rsidP="000D588A">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 xml:space="preserve">Überlandtour musste von Flam nach Flam durchgeführt werden, da auf dem Weg von </w:t>
      </w:r>
      <w:proofErr w:type="spellStart"/>
      <w:r>
        <w:rPr>
          <w:rFonts w:cstheme="minorHAnsi"/>
          <w:color w:val="4472C4" w:themeColor="accent1"/>
          <w:sz w:val="24"/>
          <w:szCs w:val="24"/>
          <w:lang w:val="de-DE"/>
        </w:rPr>
        <w:t>Vik</w:t>
      </w:r>
      <w:proofErr w:type="spellEnd"/>
      <w:r>
        <w:rPr>
          <w:rFonts w:cstheme="minorHAnsi"/>
          <w:color w:val="4472C4" w:themeColor="accent1"/>
          <w:sz w:val="24"/>
          <w:szCs w:val="24"/>
          <w:lang w:val="de-DE"/>
        </w:rPr>
        <w:t xml:space="preserve"> nach Voss einen Tag zuvor eine Lawine die Straße unbefahrbar gemacht hat. </w:t>
      </w:r>
    </w:p>
    <w:p w14:paraId="7B31FE66" w14:textId="27BA34F0" w:rsidR="006D0888" w:rsidRPr="006D0888" w:rsidRDefault="006D0888" w:rsidP="000D588A">
      <w:pPr>
        <w:pStyle w:val="ListParagraph"/>
        <w:numPr>
          <w:ilvl w:val="0"/>
          <w:numId w:val="19"/>
        </w:numPr>
        <w:shd w:val="clear" w:color="auto" w:fill="FFFFFF"/>
        <w:spacing w:line="336" w:lineRule="atLeast"/>
        <w:rPr>
          <w:rFonts w:cstheme="minorHAnsi"/>
          <w:color w:val="4472C4" w:themeColor="accent1"/>
          <w:sz w:val="24"/>
          <w:szCs w:val="24"/>
          <w:lang w:val="de-DE"/>
        </w:rPr>
      </w:pPr>
      <w:r w:rsidRPr="006D0888">
        <w:rPr>
          <w:rFonts w:cstheme="minorHAnsi"/>
          <w:color w:val="4472C4" w:themeColor="accent1"/>
          <w:sz w:val="24"/>
          <w:szCs w:val="24"/>
          <w:lang w:val="de-DE"/>
        </w:rPr>
        <w:t xml:space="preserve">Ansonsten nach Plan ausgeführt. </w:t>
      </w:r>
    </w:p>
    <w:p w14:paraId="2D8DA930" w14:textId="2162C8D6" w:rsidR="006D0888" w:rsidRPr="006D0888" w:rsidRDefault="006D0888" w:rsidP="000D588A">
      <w:pPr>
        <w:pStyle w:val="ListParagraph"/>
        <w:numPr>
          <w:ilvl w:val="0"/>
          <w:numId w:val="19"/>
        </w:numPr>
        <w:shd w:val="clear" w:color="auto" w:fill="FFFFFF"/>
        <w:spacing w:line="336" w:lineRule="atLeast"/>
        <w:rPr>
          <w:rFonts w:cstheme="minorHAnsi"/>
          <w:color w:val="4472C4" w:themeColor="accent1"/>
          <w:sz w:val="24"/>
          <w:szCs w:val="24"/>
          <w:lang w:val="de-DE"/>
        </w:rPr>
      </w:pPr>
      <w:r w:rsidRPr="006D0888">
        <w:rPr>
          <w:rFonts w:cstheme="minorHAnsi"/>
          <w:color w:val="4472C4" w:themeColor="accent1"/>
          <w:sz w:val="24"/>
          <w:szCs w:val="24"/>
          <w:lang w:val="de-DE"/>
        </w:rPr>
        <w:t xml:space="preserve">Ausflug hat zu viel pure Fahrtzeit in Bus und normalem Zug. Gäste waren von dem Ausflug bis auf die </w:t>
      </w:r>
      <w:proofErr w:type="spellStart"/>
      <w:r>
        <w:rPr>
          <w:rFonts w:cstheme="minorHAnsi"/>
          <w:color w:val="4472C4" w:themeColor="accent1"/>
          <w:sz w:val="24"/>
          <w:szCs w:val="24"/>
          <w:lang w:val="de-DE"/>
        </w:rPr>
        <w:t>Flam</w:t>
      </w:r>
      <w:r w:rsidRPr="006D0888">
        <w:rPr>
          <w:rFonts w:cstheme="minorHAnsi"/>
          <w:color w:val="4472C4" w:themeColor="accent1"/>
          <w:sz w:val="24"/>
          <w:szCs w:val="24"/>
          <w:lang w:val="de-DE"/>
        </w:rPr>
        <w:t>bahn</w:t>
      </w:r>
      <w:proofErr w:type="spellEnd"/>
      <w:r w:rsidRPr="006D0888">
        <w:rPr>
          <w:rFonts w:cstheme="minorHAnsi"/>
          <w:color w:val="4472C4" w:themeColor="accent1"/>
          <w:sz w:val="24"/>
          <w:szCs w:val="24"/>
          <w:lang w:val="de-DE"/>
        </w:rPr>
        <w:t xml:space="preserve"> und den Wasserfall eher enttäuscht. Sollte in Zukunft vielleicht nicht mehr angeboten werden, vor allem für den hohen Preis. </w:t>
      </w:r>
    </w:p>
    <w:p w14:paraId="0315BAC3" w14:textId="437F7B73" w:rsidR="000D588A" w:rsidRDefault="000D588A" w:rsidP="000D588A">
      <w:pPr>
        <w:shd w:val="clear" w:color="auto" w:fill="FFFFFF"/>
        <w:spacing w:line="336" w:lineRule="atLeast"/>
        <w:rPr>
          <w:rFonts w:cstheme="minorHAnsi"/>
          <w:sz w:val="24"/>
          <w:szCs w:val="24"/>
          <w:lang w:val="de-DE"/>
        </w:rPr>
      </w:pPr>
    </w:p>
    <w:p w14:paraId="4EF9C8DA" w14:textId="1FEF92E6" w:rsidR="000D588A" w:rsidRPr="00C47569" w:rsidRDefault="000D588A" w:rsidP="000D588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Mi</w:t>
      </w:r>
      <w:r w:rsidRPr="005E3625">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 xml:space="preserve"> 27.07.</w:t>
      </w:r>
      <w:r w:rsidRPr="005E3625">
        <w:rPr>
          <w:rFonts w:cstheme="minorHAnsi"/>
          <w:b/>
          <w:color w:val="44546A" w:themeColor="text2"/>
          <w:spacing w:val="4"/>
          <w:sz w:val="28"/>
          <w:szCs w:val="24"/>
          <w:u w:val="single"/>
          <w:lang w:val="de-DE"/>
        </w:rPr>
        <w:t xml:space="preserve"> </w:t>
      </w:r>
      <w:r w:rsidRPr="00C47569">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proofErr w:type="spellStart"/>
      <w:r w:rsidRPr="000D588A">
        <w:rPr>
          <w:rFonts w:cstheme="minorHAnsi"/>
          <w:b/>
          <w:color w:val="44546A" w:themeColor="text2"/>
          <w:spacing w:val="4"/>
          <w:sz w:val="28"/>
          <w:szCs w:val="24"/>
          <w:u w:val="single"/>
          <w:lang w:val="de-DE"/>
        </w:rPr>
        <w:t>Flåm</w:t>
      </w:r>
      <w:proofErr w:type="spellEnd"/>
      <w:r w:rsidRPr="000D588A">
        <w:rPr>
          <w:rFonts w:cstheme="minorHAnsi"/>
          <w:b/>
          <w:color w:val="44546A" w:themeColor="text2"/>
          <w:spacing w:val="4"/>
          <w:sz w:val="28"/>
          <w:szCs w:val="24"/>
          <w:u w:val="single"/>
          <w:lang w:val="de-DE"/>
        </w:rPr>
        <w:t xml:space="preserve"> / Norwegen</w:t>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Pr>
          <w:rFonts w:ascii="Arial" w:hAnsi="Arial" w:cs="Arial"/>
          <w:color w:val="00377A"/>
          <w:spacing w:val="4"/>
          <w:sz w:val="26"/>
          <w:szCs w:val="26"/>
          <w:u w:val="single"/>
          <w:lang w:val="de-DE"/>
        </w:rPr>
        <w:t>13</w:t>
      </w:r>
      <w:r w:rsidRPr="00567324">
        <w:rPr>
          <w:rFonts w:cstheme="minorHAnsi"/>
          <w:b/>
          <w:color w:val="44546A" w:themeColor="text2"/>
          <w:spacing w:val="4"/>
          <w:sz w:val="28"/>
          <w:szCs w:val="24"/>
          <w:u w:val="single"/>
          <w:lang w:val="de-DE"/>
        </w:rPr>
        <w:t>:00-</w:t>
      </w:r>
      <w:r>
        <w:rPr>
          <w:rFonts w:cstheme="minorHAnsi"/>
          <w:b/>
          <w:color w:val="44546A" w:themeColor="text2"/>
          <w:spacing w:val="4"/>
          <w:sz w:val="28"/>
          <w:szCs w:val="24"/>
          <w:u w:val="single"/>
          <w:lang w:val="de-DE"/>
        </w:rPr>
        <w:t>21:00 Uhr</w:t>
      </w:r>
    </w:p>
    <w:p w14:paraId="5F9B404A" w14:textId="217C23A3" w:rsidR="000D588A" w:rsidRDefault="000D588A" w:rsidP="000D588A">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 xml:space="preserve">Aussichtspunkt </w:t>
      </w:r>
      <w:proofErr w:type="spellStart"/>
      <w:r w:rsidRPr="000D588A">
        <w:rPr>
          <w:rFonts w:cstheme="minorHAnsi"/>
          <w:b/>
          <w:color w:val="44546A" w:themeColor="text2"/>
          <w:spacing w:val="4"/>
          <w:sz w:val="24"/>
          <w:szCs w:val="24"/>
          <w:lang w:val="de-DE"/>
        </w:rPr>
        <w:t>Stegastein</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2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51,</w:t>
      </w:r>
      <w:r w:rsidRPr="00CE262D">
        <w:rPr>
          <w:rFonts w:cstheme="minorHAnsi"/>
          <w:b/>
          <w:color w:val="44546A" w:themeColor="text2"/>
          <w:spacing w:val="4"/>
          <w:sz w:val="24"/>
          <w:szCs w:val="24"/>
          <w:lang w:val="de-DE"/>
        </w:rPr>
        <w:t>00 €</w:t>
      </w:r>
    </w:p>
    <w:p w14:paraId="688396D5" w14:textId="77777777" w:rsidR="000D588A" w:rsidRP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 xml:space="preserve">Sie verlassen </w:t>
      </w:r>
      <w:proofErr w:type="spellStart"/>
      <w:r w:rsidRPr="000D588A">
        <w:rPr>
          <w:rFonts w:cstheme="minorHAnsi"/>
          <w:sz w:val="24"/>
          <w:szCs w:val="24"/>
          <w:lang w:val="de-DE"/>
        </w:rPr>
        <w:t>Flåm</w:t>
      </w:r>
      <w:proofErr w:type="spellEnd"/>
      <w:r w:rsidRPr="000D588A">
        <w:rPr>
          <w:rFonts w:cstheme="minorHAnsi"/>
          <w:sz w:val="24"/>
          <w:szCs w:val="24"/>
          <w:lang w:val="de-DE"/>
        </w:rPr>
        <w:t xml:space="preserve"> mit dem Bus und fahren entlang der östlichen Seite des </w:t>
      </w:r>
      <w:proofErr w:type="spellStart"/>
      <w:r w:rsidRPr="000D588A">
        <w:rPr>
          <w:rFonts w:cstheme="minorHAnsi"/>
          <w:sz w:val="24"/>
          <w:szCs w:val="24"/>
          <w:lang w:val="de-DE"/>
        </w:rPr>
        <w:t>Aurlandsfjords</w:t>
      </w:r>
      <w:proofErr w:type="spellEnd"/>
      <w:r w:rsidRPr="000D588A">
        <w:rPr>
          <w:rFonts w:cstheme="minorHAnsi"/>
          <w:sz w:val="24"/>
          <w:szCs w:val="24"/>
          <w:lang w:val="de-DE"/>
        </w:rPr>
        <w:t xml:space="preserve">. Sie passieren die kleine Ortschaft </w:t>
      </w:r>
      <w:proofErr w:type="spellStart"/>
      <w:r w:rsidRPr="000D588A">
        <w:rPr>
          <w:rFonts w:cstheme="minorHAnsi"/>
          <w:sz w:val="24"/>
          <w:szCs w:val="24"/>
          <w:lang w:val="de-DE"/>
        </w:rPr>
        <w:t>Aurland</w:t>
      </w:r>
      <w:proofErr w:type="spellEnd"/>
      <w:r w:rsidRPr="000D588A">
        <w:rPr>
          <w:rFonts w:cstheme="minorHAnsi"/>
          <w:sz w:val="24"/>
          <w:szCs w:val="24"/>
          <w:lang w:val="de-DE"/>
        </w:rPr>
        <w:t>, welche für ihre Lederschuhe, die sogenannten "</w:t>
      </w:r>
      <w:proofErr w:type="spellStart"/>
      <w:r w:rsidRPr="000D588A">
        <w:rPr>
          <w:rFonts w:cstheme="minorHAnsi"/>
          <w:sz w:val="24"/>
          <w:szCs w:val="24"/>
          <w:lang w:val="de-DE"/>
        </w:rPr>
        <w:t>Aurlandsschuhe</w:t>
      </w:r>
      <w:proofErr w:type="spellEnd"/>
      <w:r w:rsidRPr="000D588A">
        <w:rPr>
          <w:rFonts w:cstheme="minorHAnsi"/>
          <w:sz w:val="24"/>
          <w:szCs w:val="24"/>
          <w:lang w:val="de-DE"/>
        </w:rPr>
        <w:t xml:space="preserve">", bekannt ist. Nach wenigen Minuten erreichen Sie den Aussichtspunkt </w:t>
      </w:r>
      <w:proofErr w:type="spellStart"/>
      <w:r w:rsidRPr="000D588A">
        <w:rPr>
          <w:rFonts w:cstheme="minorHAnsi"/>
          <w:sz w:val="24"/>
          <w:szCs w:val="24"/>
          <w:lang w:val="de-DE"/>
        </w:rPr>
        <w:t>Aurlandsvangen</w:t>
      </w:r>
      <w:proofErr w:type="spellEnd"/>
      <w:r w:rsidRPr="000D588A">
        <w:rPr>
          <w:rFonts w:cstheme="minorHAnsi"/>
          <w:sz w:val="24"/>
          <w:szCs w:val="24"/>
          <w:lang w:val="de-DE"/>
        </w:rPr>
        <w:t xml:space="preserve">, wo Sie einen kurzen Fotostopp einlegen. Anschließend fahren Sie über Haarnadelkurven zum berühmten </w:t>
      </w:r>
      <w:proofErr w:type="spellStart"/>
      <w:r w:rsidRPr="000D588A">
        <w:rPr>
          <w:rFonts w:cstheme="minorHAnsi"/>
          <w:sz w:val="24"/>
          <w:szCs w:val="24"/>
          <w:lang w:val="de-DE"/>
        </w:rPr>
        <w:t>Stegastein</w:t>
      </w:r>
      <w:proofErr w:type="spellEnd"/>
      <w:r w:rsidRPr="000D588A">
        <w:rPr>
          <w:rFonts w:cstheme="minorHAnsi"/>
          <w:sz w:val="24"/>
          <w:szCs w:val="24"/>
          <w:lang w:val="de-DE"/>
        </w:rPr>
        <w:t xml:space="preserve">-Aussichtspunkt (650 m ü.d.M.), der Teil der norwegischen Landschaftsroute ist, die von </w:t>
      </w:r>
      <w:proofErr w:type="spellStart"/>
      <w:r w:rsidRPr="000D588A">
        <w:rPr>
          <w:rFonts w:cstheme="minorHAnsi"/>
          <w:sz w:val="24"/>
          <w:szCs w:val="24"/>
          <w:lang w:val="de-DE"/>
        </w:rPr>
        <w:t>Aurland</w:t>
      </w:r>
      <w:proofErr w:type="spellEnd"/>
      <w:r w:rsidRPr="000D588A">
        <w:rPr>
          <w:rFonts w:cstheme="minorHAnsi"/>
          <w:sz w:val="24"/>
          <w:szCs w:val="24"/>
          <w:lang w:val="de-DE"/>
        </w:rPr>
        <w:t xml:space="preserve"> nach </w:t>
      </w:r>
      <w:proofErr w:type="spellStart"/>
      <w:r w:rsidRPr="000D588A">
        <w:rPr>
          <w:rFonts w:cstheme="minorHAnsi"/>
          <w:sz w:val="24"/>
          <w:szCs w:val="24"/>
          <w:lang w:val="de-DE"/>
        </w:rPr>
        <w:t>Lærdal</w:t>
      </w:r>
      <w:proofErr w:type="spellEnd"/>
      <w:r w:rsidRPr="000D588A">
        <w:rPr>
          <w:rFonts w:cstheme="minorHAnsi"/>
          <w:sz w:val="24"/>
          <w:szCs w:val="24"/>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496BA8E3" w14:textId="3F71A3D5" w:rsid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Bitte beachten: Begrenzte Teilnehmerzahl.</w:t>
      </w:r>
    </w:p>
    <w:p w14:paraId="05A70A15" w14:textId="77777777" w:rsidR="000D588A" w:rsidRPr="008D558F" w:rsidRDefault="000D588A" w:rsidP="000D588A">
      <w:pPr>
        <w:shd w:val="clear" w:color="auto" w:fill="FFFFFF"/>
        <w:spacing w:after="0" w:line="336" w:lineRule="atLeast"/>
        <w:jc w:val="both"/>
        <w:rPr>
          <w:rFonts w:cstheme="minorHAnsi"/>
          <w:color w:val="4472C4" w:themeColor="accent1"/>
          <w:sz w:val="24"/>
          <w:szCs w:val="24"/>
          <w:lang w:val="de-DE"/>
        </w:rPr>
      </w:pPr>
    </w:p>
    <w:p w14:paraId="7AC0317F" w14:textId="77777777" w:rsidR="00C85D5D" w:rsidRPr="00C47569"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423AE7F4" w14:textId="3B6A5EB6" w:rsidR="000D588A" w:rsidRPr="00C47569" w:rsidRDefault="000D588A" w:rsidP="00C85D5D">
      <w:pPr>
        <w:pStyle w:val="ListParagraph"/>
        <w:shd w:val="clear" w:color="auto" w:fill="FFFFFF"/>
        <w:spacing w:line="336" w:lineRule="atLeast"/>
        <w:rPr>
          <w:rFonts w:cstheme="minorHAnsi"/>
          <w:sz w:val="24"/>
          <w:szCs w:val="24"/>
          <w:lang w:val="de-DE"/>
        </w:rPr>
      </w:pPr>
    </w:p>
    <w:p w14:paraId="35FE5D37" w14:textId="64B316A0" w:rsidR="000D588A" w:rsidRDefault="000D588A" w:rsidP="000D588A">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 xml:space="preserve">Wildes </w:t>
      </w:r>
      <w:proofErr w:type="spellStart"/>
      <w:r w:rsidRPr="000D588A">
        <w:rPr>
          <w:rFonts w:cstheme="minorHAnsi"/>
          <w:b/>
          <w:color w:val="44546A" w:themeColor="text2"/>
          <w:spacing w:val="4"/>
          <w:sz w:val="24"/>
          <w:szCs w:val="24"/>
          <w:lang w:val="de-DE"/>
        </w:rPr>
        <w:t>Nærøytal</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3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Pr="00CE262D">
        <w:rPr>
          <w:rFonts w:cstheme="minorHAnsi"/>
          <w:b/>
          <w:color w:val="44546A" w:themeColor="text2"/>
          <w:spacing w:val="4"/>
          <w:sz w:val="24"/>
          <w:szCs w:val="24"/>
          <w:lang w:val="de-DE"/>
        </w:rPr>
        <w:t>00 €</w:t>
      </w:r>
    </w:p>
    <w:p w14:paraId="305BC23A" w14:textId="06C805EC" w:rsid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 xml:space="preserve">Sie verlassen </w:t>
      </w:r>
      <w:proofErr w:type="spellStart"/>
      <w:r w:rsidRPr="000D588A">
        <w:rPr>
          <w:rFonts w:cstheme="minorHAnsi"/>
          <w:sz w:val="24"/>
          <w:szCs w:val="24"/>
          <w:lang w:val="de-DE"/>
        </w:rPr>
        <w:t>Flåm</w:t>
      </w:r>
      <w:proofErr w:type="spellEnd"/>
      <w:r w:rsidRPr="000D588A">
        <w:rPr>
          <w:rFonts w:cstheme="minorHAnsi"/>
          <w:sz w:val="24"/>
          <w:szCs w:val="24"/>
          <w:lang w:val="de-DE"/>
        </w:rPr>
        <w:t xml:space="preserve"> und fahren nach wenigen Minuten durch den 5 km langen </w:t>
      </w:r>
      <w:proofErr w:type="spellStart"/>
      <w:r w:rsidRPr="000D588A">
        <w:rPr>
          <w:rFonts w:cstheme="minorHAnsi"/>
          <w:sz w:val="24"/>
          <w:szCs w:val="24"/>
          <w:lang w:val="de-DE"/>
        </w:rPr>
        <w:t>Flenjatunnel</w:t>
      </w:r>
      <w:proofErr w:type="spellEnd"/>
      <w:r w:rsidRPr="000D588A">
        <w:rPr>
          <w:rFonts w:cstheme="minorHAnsi"/>
          <w:sz w:val="24"/>
          <w:szCs w:val="24"/>
          <w:lang w:val="de-DE"/>
        </w:rPr>
        <w:t xml:space="preserve">, anschließend durch den bekannten 11 km langen </w:t>
      </w:r>
      <w:proofErr w:type="spellStart"/>
      <w:r w:rsidRPr="000D588A">
        <w:rPr>
          <w:rFonts w:cstheme="minorHAnsi"/>
          <w:sz w:val="24"/>
          <w:szCs w:val="24"/>
          <w:lang w:val="de-DE"/>
        </w:rPr>
        <w:t>Gudvangatunnel</w:t>
      </w:r>
      <w:proofErr w:type="spellEnd"/>
      <w:r w:rsidRPr="000D588A">
        <w:rPr>
          <w:rFonts w:cstheme="minorHAnsi"/>
          <w:sz w:val="24"/>
          <w:szCs w:val="24"/>
          <w:lang w:val="de-DE"/>
        </w:rPr>
        <w:t xml:space="preserve">, der ein Teil der Ganzjahresverbindung Bergen – Oslo ist und </w:t>
      </w:r>
      <w:proofErr w:type="spellStart"/>
      <w:r w:rsidRPr="000D588A">
        <w:rPr>
          <w:rFonts w:cstheme="minorHAnsi"/>
          <w:sz w:val="24"/>
          <w:szCs w:val="24"/>
          <w:lang w:val="de-DE"/>
        </w:rPr>
        <w:t>Flåm</w:t>
      </w:r>
      <w:proofErr w:type="spellEnd"/>
      <w:r w:rsidRPr="000D588A">
        <w:rPr>
          <w:rFonts w:cstheme="minorHAnsi"/>
          <w:sz w:val="24"/>
          <w:szCs w:val="24"/>
          <w:lang w:val="de-DE"/>
        </w:rPr>
        <w:t xml:space="preserve"> mit </w:t>
      </w:r>
      <w:proofErr w:type="spellStart"/>
      <w:r w:rsidRPr="000D588A">
        <w:rPr>
          <w:rFonts w:cstheme="minorHAnsi"/>
          <w:sz w:val="24"/>
          <w:szCs w:val="24"/>
          <w:lang w:val="de-DE"/>
        </w:rPr>
        <w:t>Gudvangen</w:t>
      </w:r>
      <w:proofErr w:type="spellEnd"/>
      <w:r w:rsidRPr="000D588A">
        <w:rPr>
          <w:rFonts w:cstheme="minorHAnsi"/>
          <w:sz w:val="24"/>
          <w:szCs w:val="24"/>
          <w:lang w:val="de-DE"/>
        </w:rPr>
        <w:t xml:space="preserve"> verbindet. Sie fahren weiter durch das enge und wilde </w:t>
      </w:r>
      <w:proofErr w:type="spellStart"/>
      <w:r w:rsidRPr="000D588A">
        <w:rPr>
          <w:rFonts w:cstheme="minorHAnsi"/>
          <w:sz w:val="24"/>
          <w:szCs w:val="24"/>
          <w:lang w:val="de-DE"/>
        </w:rPr>
        <w:t>Nærøytal</w:t>
      </w:r>
      <w:proofErr w:type="spellEnd"/>
      <w:r w:rsidRPr="000D588A">
        <w:rPr>
          <w:rFonts w:cstheme="minorHAnsi"/>
          <w:sz w:val="24"/>
          <w:szCs w:val="24"/>
          <w:lang w:val="de-DE"/>
        </w:rPr>
        <w:t xml:space="preserve">, entlang des gleichnamigen Flusses Richtung </w:t>
      </w:r>
      <w:proofErr w:type="spellStart"/>
      <w:r w:rsidRPr="000D588A">
        <w:rPr>
          <w:rFonts w:cstheme="minorHAnsi"/>
          <w:sz w:val="24"/>
          <w:szCs w:val="24"/>
          <w:lang w:val="de-DE"/>
        </w:rPr>
        <w:t>Stalheim</w:t>
      </w:r>
      <w:proofErr w:type="spellEnd"/>
      <w:r w:rsidRPr="000D588A">
        <w:rPr>
          <w:rFonts w:cstheme="minorHAnsi"/>
          <w:sz w:val="24"/>
          <w:szCs w:val="24"/>
          <w:lang w:val="de-DE"/>
        </w:rPr>
        <w:t xml:space="preserve">. Genießen Sie die schöne Landschaftsfahrt durch die Bergwelt. Oben im </w:t>
      </w:r>
      <w:proofErr w:type="spellStart"/>
      <w:r w:rsidRPr="000D588A">
        <w:rPr>
          <w:rFonts w:cstheme="minorHAnsi"/>
          <w:sz w:val="24"/>
          <w:szCs w:val="24"/>
          <w:lang w:val="de-DE"/>
        </w:rPr>
        <w:t>Stalheim</w:t>
      </w:r>
      <w:proofErr w:type="spellEnd"/>
      <w:r w:rsidRPr="000D588A">
        <w:rPr>
          <w:rFonts w:cstheme="minorHAnsi"/>
          <w:sz w:val="24"/>
          <w:szCs w:val="24"/>
          <w:lang w:val="de-DE"/>
        </w:rPr>
        <w:t>-Hotel angekommen, wird Ihnen Kaffee und Gebäck serviert. Genießen Sie die Aussicht von der Hotelterrasse mit direktem Blick auf den abgerundeten Berg "</w:t>
      </w:r>
      <w:proofErr w:type="spellStart"/>
      <w:r w:rsidRPr="000D588A">
        <w:rPr>
          <w:rFonts w:cstheme="minorHAnsi"/>
          <w:sz w:val="24"/>
          <w:szCs w:val="24"/>
          <w:lang w:val="de-DE"/>
        </w:rPr>
        <w:t>Jordalsnuten</w:t>
      </w:r>
      <w:proofErr w:type="spellEnd"/>
      <w:r w:rsidRPr="000D588A">
        <w:rPr>
          <w:rFonts w:cstheme="minorHAnsi"/>
          <w:sz w:val="24"/>
          <w:szCs w:val="24"/>
          <w:lang w:val="de-DE"/>
        </w:rPr>
        <w:t xml:space="preserve">". Sie passieren </w:t>
      </w:r>
      <w:proofErr w:type="spellStart"/>
      <w:r w:rsidRPr="000D588A">
        <w:rPr>
          <w:rFonts w:cstheme="minorHAnsi"/>
          <w:sz w:val="24"/>
          <w:szCs w:val="24"/>
          <w:lang w:val="de-DE"/>
        </w:rPr>
        <w:t>Undredal</w:t>
      </w:r>
      <w:proofErr w:type="spellEnd"/>
      <w:r w:rsidRPr="000D588A">
        <w:rPr>
          <w:rFonts w:cstheme="minorHAnsi"/>
          <w:sz w:val="24"/>
          <w:szCs w:val="24"/>
          <w:lang w:val="de-DE"/>
        </w:rPr>
        <w:t xml:space="preserve">, eine kleine, malerisch am Fjord gelegenen Ortschaft. Hier können Sie die kleinste </w:t>
      </w:r>
      <w:r w:rsidRPr="000D588A">
        <w:rPr>
          <w:rFonts w:cstheme="minorHAnsi"/>
          <w:sz w:val="24"/>
          <w:szCs w:val="24"/>
          <w:lang w:val="de-DE"/>
        </w:rPr>
        <w:lastRenderedPageBreak/>
        <w:t xml:space="preserve">Kirche Norwegens mit nur 40 Sitzplätzen von außen fotografieren und im Dorfladen Ziegenkäse kaufen. Anschließend fahren Sie zurück nach </w:t>
      </w:r>
      <w:proofErr w:type="spellStart"/>
      <w:r w:rsidRPr="000D588A">
        <w:rPr>
          <w:rFonts w:cstheme="minorHAnsi"/>
          <w:sz w:val="24"/>
          <w:szCs w:val="24"/>
          <w:lang w:val="de-DE"/>
        </w:rPr>
        <w:t>Flåm</w:t>
      </w:r>
      <w:proofErr w:type="spellEnd"/>
      <w:r w:rsidRPr="000D588A">
        <w:rPr>
          <w:rFonts w:cstheme="minorHAnsi"/>
          <w:sz w:val="24"/>
          <w:szCs w:val="24"/>
          <w:lang w:val="de-DE"/>
        </w:rPr>
        <w:t>.</w:t>
      </w:r>
    </w:p>
    <w:p w14:paraId="4297E907" w14:textId="77777777" w:rsidR="000D588A" w:rsidRPr="008D558F" w:rsidRDefault="000D588A" w:rsidP="000D588A">
      <w:pPr>
        <w:shd w:val="clear" w:color="auto" w:fill="FFFFFF"/>
        <w:spacing w:after="0" w:line="336" w:lineRule="atLeast"/>
        <w:jc w:val="both"/>
        <w:rPr>
          <w:rFonts w:cstheme="minorHAnsi"/>
          <w:color w:val="4472C4" w:themeColor="accent1"/>
          <w:sz w:val="24"/>
          <w:szCs w:val="24"/>
          <w:lang w:val="de-DE"/>
        </w:rPr>
      </w:pPr>
    </w:p>
    <w:p w14:paraId="4B36E643" w14:textId="336D2A9E" w:rsidR="000D588A" w:rsidRPr="00C85D5D"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2D8D4F56" w14:textId="77777777" w:rsidR="000D588A" w:rsidRPr="000D588A" w:rsidRDefault="000D588A" w:rsidP="000D588A">
      <w:pPr>
        <w:shd w:val="clear" w:color="auto" w:fill="FFFFFF"/>
        <w:spacing w:line="336" w:lineRule="atLeast"/>
        <w:rPr>
          <w:rFonts w:cstheme="minorHAnsi"/>
          <w:sz w:val="24"/>
          <w:szCs w:val="24"/>
          <w:lang w:val="de-DE"/>
        </w:rPr>
      </w:pPr>
    </w:p>
    <w:p w14:paraId="62E80D50" w14:textId="3E8FBF7C" w:rsidR="000D588A" w:rsidRDefault="000D588A" w:rsidP="000D588A">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 xml:space="preserve">Fahrt nach Myrdal mit der </w:t>
      </w:r>
      <w:proofErr w:type="spellStart"/>
      <w:r w:rsidRPr="000D588A">
        <w:rPr>
          <w:rFonts w:cstheme="minorHAnsi"/>
          <w:b/>
          <w:color w:val="44546A" w:themeColor="text2"/>
          <w:spacing w:val="4"/>
          <w:sz w:val="24"/>
          <w:szCs w:val="24"/>
          <w:lang w:val="de-DE"/>
        </w:rPr>
        <w:t>Flåmbahn</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2,5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83,</w:t>
      </w:r>
      <w:r w:rsidRPr="00CE262D">
        <w:rPr>
          <w:rFonts w:cstheme="minorHAnsi"/>
          <w:b/>
          <w:color w:val="44546A" w:themeColor="text2"/>
          <w:spacing w:val="4"/>
          <w:sz w:val="24"/>
          <w:szCs w:val="24"/>
          <w:lang w:val="de-DE"/>
        </w:rPr>
        <w:t>00 €</w:t>
      </w:r>
    </w:p>
    <w:p w14:paraId="54D1E864" w14:textId="73E711B3" w:rsid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 xml:space="preserve">Die </w:t>
      </w:r>
      <w:proofErr w:type="spellStart"/>
      <w:r w:rsidRPr="000D588A">
        <w:rPr>
          <w:rFonts w:cstheme="minorHAnsi"/>
          <w:sz w:val="24"/>
          <w:szCs w:val="24"/>
          <w:lang w:val="de-DE"/>
        </w:rPr>
        <w:t>Flåmbahn</w:t>
      </w:r>
      <w:proofErr w:type="spellEnd"/>
      <w:r w:rsidRPr="000D588A">
        <w:rPr>
          <w:rFonts w:cstheme="minorHAnsi"/>
          <w:sz w:val="24"/>
          <w:szCs w:val="24"/>
          <w:lang w:val="de-DE"/>
        </w:rPr>
        <w:t xml:space="preserve">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w:t>
      </w:r>
      <w:proofErr w:type="spellStart"/>
      <w:r w:rsidRPr="000D588A">
        <w:rPr>
          <w:rFonts w:cstheme="minorHAnsi"/>
          <w:sz w:val="24"/>
          <w:szCs w:val="24"/>
          <w:lang w:val="de-DE"/>
        </w:rPr>
        <w:t>Sognefjord</w:t>
      </w:r>
      <w:proofErr w:type="spellEnd"/>
      <w:r w:rsidRPr="000D588A">
        <w:rPr>
          <w:rFonts w:cstheme="minorHAnsi"/>
          <w:sz w:val="24"/>
          <w:szCs w:val="24"/>
          <w:lang w:val="de-DE"/>
        </w:rPr>
        <w:t xml:space="preserve"> zu schaffen und somit den letzten Teil des </w:t>
      </w:r>
      <w:proofErr w:type="spellStart"/>
      <w:r w:rsidRPr="000D588A">
        <w:rPr>
          <w:rFonts w:cstheme="minorHAnsi"/>
          <w:sz w:val="24"/>
          <w:szCs w:val="24"/>
          <w:lang w:val="de-DE"/>
        </w:rPr>
        <w:t>Rallarvegen</w:t>
      </w:r>
      <w:proofErr w:type="spellEnd"/>
      <w:r w:rsidRPr="000D588A">
        <w:rPr>
          <w:rFonts w:cstheme="minorHAnsi"/>
          <w:sz w:val="24"/>
          <w:szCs w:val="24"/>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0D588A">
        <w:rPr>
          <w:rFonts w:cstheme="minorHAnsi"/>
          <w:sz w:val="24"/>
          <w:szCs w:val="24"/>
          <w:lang w:val="de-DE"/>
        </w:rPr>
        <w:t>Kjosfossen</w:t>
      </w:r>
      <w:proofErr w:type="spellEnd"/>
      <w:r w:rsidRPr="000D588A">
        <w:rPr>
          <w:rFonts w:cstheme="minorHAnsi"/>
          <w:sz w:val="24"/>
          <w:szCs w:val="24"/>
          <w:lang w:val="de-DE"/>
        </w:rPr>
        <w:t xml:space="preserve"> eingelegt. Die Strecke ist nur 20 km lang und innerhalb einer knappen Stunde bringt Sie der Zug vom Meeresniveau bis nach Myrdal, ca. 867m ü.d.M. Oben angekommen fährt die </w:t>
      </w:r>
      <w:proofErr w:type="spellStart"/>
      <w:r w:rsidRPr="000D588A">
        <w:rPr>
          <w:rFonts w:cstheme="minorHAnsi"/>
          <w:sz w:val="24"/>
          <w:szCs w:val="24"/>
          <w:lang w:val="de-DE"/>
        </w:rPr>
        <w:t>Flåmbahn</w:t>
      </w:r>
      <w:proofErr w:type="spellEnd"/>
      <w:r w:rsidRPr="000D588A">
        <w:rPr>
          <w:rFonts w:cstheme="minorHAnsi"/>
          <w:sz w:val="24"/>
          <w:szCs w:val="24"/>
          <w:lang w:val="de-DE"/>
        </w:rPr>
        <w:t xml:space="preserve"> nach wenigen Minuten die gleiche Strecke wieder hinunter (keine Ausstiegsmöglichkeit).</w:t>
      </w:r>
      <w:r>
        <w:rPr>
          <w:rFonts w:cstheme="minorHAnsi"/>
          <w:sz w:val="24"/>
          <w:szCs w:val="24"/>
          <w:lang w:val="de-DE"/>
        </w:rPr>
        <w:t xml:space="preserve"> </w:t>
      </w:r>
      <w:r w:rsidRPr="000D588A">
        <w:rPr>
          <w:rFonts w:cstheme="minorHAnsi"/>
          <w:sz w:val="24"/>
          <w:szCs w:val="24"/>
          <w:lang w:val="de-DE"/>
        </w:rPr>
        <w:t>Bitte beachten: Begrenzte Teilnehmerzahl.</w:t>
      </w:r>
    </w:p>
    <w:p w14:paraId="029EEE8D" w14:textId="77777777" w:rsidR="000D588A" w:rsidRPr="000D588A" w:rsidRDefault="000D588A" w:rsidP="000D588A">
      <w:pPr>
        <w:shd w:val="clear" w:color="auto" w:fill="FFFFFF"/>
        <w:spacing w:after="0" w:line="336" w:lineRule="atLeast"/>
        <w:jc w:val="both"/>
        <w:rPr>
          <w:rFonts w:cstheme="minorHAnsi"/>
          <w:sz w:val="24"/>
          <w:szCs w:val="24"/>
          <w:lang w:val="de-DE"/>
        </w:rPr>
      </w:pPr>
    </w:p>
    <w:p w14:paraId="13CD370C" w14:textId="3B31DD43" w:rsidR="000D588A" w:rsidRPr="00C85D5D"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0CAFCA8A" w14:textId="3DEC0A59" w:rsidR="000D588A" w:rsidRDefault="000D588A" w:rsidP="000D588A">
      <w:pPr>
        <w:shd w:val="clear" w:color="auto" w:fill="FFFFFF"/>
        <w:spacing w:line="336" w:lineRule="atLeast"/>
        <w:rPr>
          <w:rFonts w:cstheme="minorHAnsi"/>
          <w:sz w:val="24"/>
          <w:szCs w:val="24"/>
          <w:lang w:val="de-DE"/>
        </w:rPr>
      </w:pPr>
    </w:p>
    <w:p w14:paraId="2C86E984" w14:textId="20275591" w:rsidR="000D588A" w:rsidRDefault="000D588A" w:rsidP="000D588A">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Höhepunkte Norwegen per Bahn und Bus</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5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163,</w:t>
      </w:r>
      <w:r w:rsidRPr="00CE262D">
        <w:rPr>
          <w:rFonts w:cstheme="minorHAnsi"/>
          <w:b/>
          <w:color w:val="44546A" w:themeColor="text2"/>
          <w:spacing w:val="4"/>
          <w:sz w:val="24"/>
          <w:szCs w:val="24"/>
          <w:lang w:val="de-DE"/>
        </w:rPr>
        <w:t>00 €</w:t>
      </w:r>
    </w:p>
    <w:p w14:paraId="2FEFC431" w14:textId="75D4D6D5" w:rsid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 xml:space="preserve">Der Ausflug beginnt mit einer ca. 1-stündigen Fahrt mit der </w:t>
      </w:r>
      <w:proofErr w:type="spellStart"/>
      <w:r w:rsidRPr="000D588A">
        <w:rPr>
          <w:rFonts w:cstheme="minorHAnsi"/>
          <w:sz w:val="24"/>
          <w:szCs w:val="24"/>
          <w:lang w:val="de-DE"/>
        </w:rPr>
        <w:t>Flåmbahn</w:t>
      </w:r>
      <w:proofErr w:type="spellEnd"/>
      <w:r w:rsidRPr="000D588A">
        <w:rPr>
          <w:rFonts w:cstheme="minorHAnsi"/>
          <w:sz w:val="24"/>
          <w:szCs w:val="24"/>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0D588A">
        <w:rPr>
          <w:rFonts w:cstheme="minorHAnsi"/>
          <w:sz w:val="24"/>
          <w:szCs w:val="24"/>
          <w:lang w:val="de-DE"/>
        </w:rPr>
        <w:t>Rauntal</w:t>
      </w:r>
      <w:proofErr w:type="spellEnd"/>
      <w:r w:rsidRPr="000D588A">
        <w:rPr>
          <w:rFonts w:cstheme="minorHAnsi"/>
          <w:sz w:val="24"/>
          <w:szCs w:val="24"/>
          <w:lang w:val="de-DE"/>
        </w:rPr>
        <w:t xml:space="preserve"> nach Voss. Hier können Sie die schöne mittelalterliche </w:t>
      </w:r>
      <w:proofErr w:type="spellStart"/>
      <w:r w:rsidRPr="000D588A">
        <w:rPr>
          <w:rFonts w:cstheme="minorHAnsi"/>
          <w:sz w:val="24"/>
          <w:szCs w:val="24"/>
          <w:lang w:val="de-DE"/>
        </w:rPr>
        <w:t>Vangskirche</w:t>
      </w:r>
      <w:proofErr w:type="spellEnd"/>
      <w:r w:rsidRPr="000D588A">
        <w:rPr>
          <w:rFonts w:cstheme="minorHAnsi"/>
          <w:sz w:val="24"/>
          <w:szCs w:val="24"/>
          <w:lang w:val="de-DE"/>
        </w:rPr>
        <w:t xml:space="preserve"> von außen fotografieren, bevor Sie beim schönen Binnensee "</w:t>
      </w:r>
      <w:proofErr w:type="spellStart"/>
      <w:r w:rsidRPr="000D588A">
        <w:rPr>
          <w:rFonts w:cstheme="minorHAnsi"/>
          <w:sz w:val="24"/>
          <w:szCs w:val="24"/>
          <w:lang w:val="de-DE"/>
        </w:rPr>
        <w:t>Vangsvannet</w:t>
      </w:r>
      <w:proofErr w:type="spellEnd"/>
      <w:r w:rsidRPr="000D588A">
        <w:rPr>
          <w:rFonts w:cstheme="minorHAnsi"/>
          <w:sz w:val="24"/>
          <w:szCs w:val="24"/>
          <w:lang w:val="de-DE"/>
        </w:rPr>
        <w:t xml:space="preserve">" in den Bus steigen. Sie machen beim </w:t>
      </w:r>
      <w:proofErr w:type="spellStart"/>
      <w:r w:rsidRPr="000D588A">
        <w:rPr>
          <w:rFonts w:cstheme="minorHAnsi"/>
          <w:sz w:val="24"/>
          <w:szCs w:val="24"/>
          <w:lang w:val="de-DE"/>
        </w:rPr>
        <w:t>Tvinde</w:t>
      </w:r>
      <w:proofErr w:type="spellEnd"/>
      <w:r w:rsidRPr="000D588A">
        <w:rPr>
          <w:rFonts w:cstheme="minorHAnsi"/>
          <w:sz w:val="24"/>
          <w:szCs w:val="24"/>
          <w:lang w:val="de-DE"/>
        </w:rPr>
        <w:t xml:space="preserve">-Wasserfall einen Fotostopp, passieren den </w:t>
      </w:r>
      <w:proofErr w:type="spellStart"/>
      <w:r w:rsidRPr="000D588A">
        <w:rPr>
          <w:rFonts w:cstheme="minorHAnsi"/>
          <w:sz w:val="24"/>
          <w:szCs w:val="24"/>
          <w:lang w:val="de-DE"/>
        </w:rPr>
        <w:t>Oppheim</w:t>
      </w:r>
      <w:proofErr w:type="spellEnd"/>
      <w:r w:rsidRPr="000D588A">
        <w:rPr>
          <w:rFonts w:cstheme="minorHAnsi"/>
          <w:sz w:val="24"/>
          <w:szCs w:val="24"/>
          <w:lang w:val="de-DE"/>
        </w:rPr>
        <w:t xml:space="preserve">-See und erreichen das </w:t>
      </w:r>
      <w:proofErr w:type="spellStart"/>
      <w:r w:rsidRPr="000D588A">
        <w:rPr>
          <w:rFonts w:cstheme="minorHAnsi"/>
          <w:sz w:val="24"/>
          <w:szCs w:val="24"/>
          <w:lang w:val="de-DE"/>
        </w:rPr>
        <w:t>Stalheim</w:t>
      </w:r>
      <w:proofErr w:type="spellEnd"/>
      <w:r w:rsidRPr="000D588A">
        <w:rPr>
          <w:rFonts w:cstheme="minorHAnsi"/>
          <w:sz w:val="24"/>
          <w:szCs w:val="24"/>
          <w:lang w:val="de-DE"/>
        </w:rPr>
        <w:t xml:space="preserve"> Hotel. Die Umgebung von </w:t>
      </w:r>
      <w:proofErr w:type="spellStart"/>
      <w:r w:rsidRPr="000D588A">
        <w:rPr>
          <w:rFonts w:cstheme="minorHAnsi"/>
          <w:sz w:val="24"/>
          <w:szCs w:val="24"/>
          <w:lang w:val="de-DE"/>
        </w:rPr>
        <w:t>Stalheim</w:t>
      </w:r>
      <w:proofErr w:type="spellEnd"/>
      <w:r w:rsidRPr="000D588A">
        <w:rPr>
          <w:rFonts w:cstheme="minorHAnsi"/>
          <w:sz w:val="24"/>
          <w:szCs w:val="24"/>
          <w:lang w:val="de-DE"/>
        </w:rPr>
        <w:t xml:space="preserve"> ist durch steil aufragende Felswände geprägt. Von der Hotelterrasse können Sie die Aussicht über das </w:t>
      </w:r>
      <w:proofErr w:type="spellStart"/>
      <w:r w:rsidRPr="000D588A">
        <w:rPr>
          <w:rFonts w:cstheme="minorHAnsi"/>
          <w:sz w:val="24"/>
          <w:szCs w:val="24"/>
          <w:lang w:val="de-DE"/>
        </w:rPr>
        <w:t>Nærøytal</w:t>
      </w:r>
      <w:proofErr w:type="spellEnd"/>
      <w:r w:rsidRPr="000D588A">
        <w:rPr>
          <w:rFonts w:cstheme="minorHAnsi"/>
          <w:sz w:val="24"/>
          <w:szCs w:val="24"/>
          <w:lang w:val="de-DE"/>
        </w:rPr>
        <w:t xml:space="preserve"> und den "Zuckerhut" </w:t>
      </w:r>
      <w:proofErr w:type="spellStart"/>
      <w:r w:rsidRPr="000D588A">
        <w:rPr>
          <w:rFonts w:cstheme="minorHAnsi"/>
          <w:sz w:val="24"/>
          <w:szCs w:val="24"/>
          <w:lang w:val="de-DE"/>
        </w:rPr>
        <w:t>Jordalsnuten</w:t>
      </w:r>
      <w:proofErr w:type="spellEnd"/>
      <w:r w:rsidRPr="000D588A">
        <w:rPr>
          <w:rFonts w:cstheme="minorHAnsi"/>
          <w:sz w:val="24"/>
          <w:szCs w:val="24"/>
          <w:lang w:val="de-DE"/>
        </w:rPr>
        <w:t xml:space="preserve"> genießen. Im Hotel wird Ihnen Kaffee und Gebäck serviert. Anschließend Weiterfahrt entlang des </w:t>
      </w:r>
      <w:proofErr w:type="spellStart"/>
      <w:r w:rsidRPr="000D588A">
        <w:rPr>
          <w:rFonts w:cstheme="minorHAnsi"/>
          <w:sz w:val="24"/>
          <w:szCs w:val="24"/>
          <w:lang w:val="de-DE"/>
        </w:rPr>
        <w:t>Nærøyflusses</w:t>
      </w:r>
      <w:proofErr w:type="spellEnd"/>
      <w:r w:rsidRPr="000D588A">
        <w:rPr>
          <w:rFonts w:cstheme="minorHAnsi"/>
          <w:sz w:val="24"/>
          <w:szCs w:val="24"/>
          <w:lang w:val="de-DE"/>
        </w:rPr>
        <w:t xml:space="preserve"> mit Blick auf die majestätische Bergwelt. Sie fahren durch den bekannten 11 km langen </w:t>
      </w:r>
      <w:proofErr w:type="spellStart"/>
      <w:r w:rsidRPr="000D588A">
        <w:rPr>
          <w:rFonts w:cstheme="minorHAnsi"/>
          <w:sz w:val="24"/>
          <w:szCs w:val="24"/>
          <w:lang w:val="de-DE"/>
        </w:rPr>
        <w:t>Gudvangatunnel</w:t>
      </w:r>
      <w:proofErr w:type="spellEnd"/>
      <w:r w:rsidRPr="000D588A">
        <w:rPr>
          <w:rFonts w:cstheme="minorHAnsi"/>
          <w:sz w:val="24"/>
          <w:szCs w:val="24"/>
          <w:lang w:val="de-DE"/>
        </w:rPr>
        <w:t xml:space="preserve"> und den 5 km langen </w:t>
      </w:r>
      <w:proofErr w:type="spellStart"/>
      <w:r w:rsidRPr="000D588A">
        <w:rPr>
          <w:rFonts w:cstheme="minorHAnsi"/>
          <w:sz w:val="24"/>
          <w:szCs w:val="24"/>
          <w:lang w:val="de-DE"/>
        </w:rPr>
        <w:t>Flenjatunnel</w:t>
      </w:r>
      <w:proofErr w:type="spellEnd"/>
      <w:r w:rsidRPr="000D588A">
        <w:rPr>
          <w:rFonts w:cstheme="minorHAnsi"/>
          <w:sz w:val="24"/>
          <w:szCs w:val="24"/>
          <w:lang w:val="de-DE"/>
        </w:rPr>
        <w:t xml:space="preserve">, um nach </w:t>
      </w:r>
      <w:proofErr w:type="spellStart"/>
      <w:r w:rsidRPr="000D588A">
        <w:rPr>
          <w:rFonts w:cstheme="minorHAnsi"/>
          <w:sz w:val="24"/>
          <w:szCs w:val="24"/>
          <w:lang w:val="de-DE"/>
        </w:rPr>
        <w:t>Flåm</w:t>
      </w:r>
      <w:proofErr w:type="spellEnd"/>
      <w:r w:rsidRPr="000D588A">
        <w:rPr>
          <w:rFonts w:cstheme="minorHAnsi"/>
          <w:sz w:val="24"/>
          <w:szCs w:val="24"/>
          <w:lang w:val="de-DE"/>
        </w:rPr>
        <w:t xml:space="preserve"> zu gelangen. Diese Strecke ist ein Teil der Ganzjahresverbindung Bergen – Oslo und verbindet </w:t>
      </w:r>
      <w:proofErr w:type="spellStart"/>
      <w:r w:rsidRPr="000D588A">
        <w:rPr>
          <w:rFonts w:cstheme="minorHAnsi"/>
          <w:sz w:val="24"/>
          <w:szCs w:val="24"/>
          <w:lang w:val="de-DE"/>
        </w:rPr>
        <w:t>Gudvangen</w:t>
      </w:r>
      <w:proofErr w:type="spellEnd"/>
      <w:r w:rsidRPr="000D588A">
        <w:rPr>
          <w:rFonts w:cstheme="minorHAnsi"/>
          <w:sz w:val="24"/>
          <w:szCs w:val="24"/>
          <w:lang w:val="de-DE"/>
        </w:rPr>
        <w:t xml:space="preserve"> mit </w:t>
      </w:r>
      <w:proofErr w:type="spellStart"/>
      <w:r w:rsidRPr="000D588A">
        <w:rPr>
          <w:rFonts w:cstheme="minorHAnsi"/>
          <w:sz w:val="24"/>
          <w:szCs w:val="24"/>
          <w:lang w:val="de-DE"/>
        </w:rPr>
        <w:t>Flåm</w:t>
      </w:r>
      <w:proofErr w:type="spellEnd"/>
      <w:r w:rsidRPr="000D588A">
        <w:rPr>
          <w:rFonts w:cstheme="minorHAnsi"/>
          <w:sz w:val="24"/>
          <w:szCs w:val="24"/>
          <w:lang w:val="de-DE"/>
        </w:rPr>
        <w:t>. Bitte beachten: Begrenzte Teilnehmerzahl. Dieser Ausflug kann auch in umgekehrter Reihenfolge stattfinden.</w:t>
      </w:r>
    </w:p>
    <w:p w14:paraId="0142A983" w14:textId="77777777" w:rsidR="000D588A" w:rsidRPr="000D588A" w:rsidRDefault="000D588A" w:rsidP="000D588A">
      <w:pPr>
        <w:shd w:val="clear" w:color="auto" w:fill="FFFFFF"/>
        <w:spacing w:after="0" w:line="336" w:lineRule="atLeast"/>
        <w:jc w:val="both"/>
        <w:rPr>
          <w:rFonts w:cstheme="minorHAnsi"/>
          <w:sz w:val="24"/>
          <w:szCs w:val="24"/>
          <w:lang w:val="de-DE"/>
        </w:rPr>
      </w:pPr>
    </w:p>
    <w:p w14:paraId="02C60F55" w14:textId="77777777" w:rsidR="00C85D5D" w:rsidRPr="00C47569"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1C466B43" w14:textId="03021AAD" w:rsidR="000D588A" w:rsidRPr="00C85D5D" w:rsidRDefault="000D588A" w:rsidP="00C85D5D">
      <w:pPr>
        <w:shd w:val="clear" w:color="auto" w:fill="FFFFFF"/>
        <w:spacing w:line="336" w:lineRule="atLeast"/>
        <w:rPr>
          <w:rFonts w:cstheme="minorHAnsi"/>
          <w:sz w:val="24"/>
          <w:szCs w:val="24"/>
          <w:lang w:val="de-DE"/>
        </w:rPr>
      </w:pPr>
    </w:p>
    <w:p w14:paraId="2355C583" w14:textId="716740A9" w:rsidR="000D588A" w:rsidRDefault="000D588A" w:rsidP="000D588A">
      <w:pPr>
        <w:shd w:val="clear" w:color="auto" w:fill="FFFFFF"/>
        <w:spacing w:line="336" w:lineRule="atLeast"/>
        <w:rPr>
          <w:rFonts w:cstheme="minorHAnsi"/>
          <w:sz w:val="24"/>
          <w:szCs w:val="24"/>
          <w:lang w:val="de-DE"/>
        </w:rPr>
      </w:pPr>
    </w:p>
    <w:p w14:paraId="09163BCD" w14:textId="26D21DF7" w:rsidR="003A56EF" w:rsidRDefault="003A56EF" w:rsidP="000D588A">
      <w:pPr>
        <w:pStyle w:val="Heading5"/>
        <w:shd w:val="clear" w:color="auto" w:fill="FFFFFF"/>
        <w:rPr>
          <w:rFonts w:cstheme="minorHAnsi"/>
          <w:b/>
          <w:color w:val="44546A" w:themeColor="text2"/>
          <w:spacing w:val="4"/>
          <w:sz w:val="28"/>
          <w:szCs w:val="24"/>
          <w:u w:val="single"/>
          <w:lang w:val="de-DE"/>
        </w:rPr>
      </w:pPr>
      <w:r>
        <w:rPr>
          <w:noProof/>
        </w:rPr>
        <w:lastRenderedPageBreak/>
        <w:drawing>
          <wp:inline distT="0" distB="0" distL="0" distR="0" wp14:anchorId="0A3D798A" wp14:editId="164464AD">
            <wp:extent cx="5731510" cy="7851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851300"/>
                    </a:xfrm>
                    <a:prstGeom prst="rect">
                      <a:avLst/>
                    </a:prstGeom>
                    <a:noFill/>
                    <a:ln>
                      <a:noFill/>
                    </a:ln>
                  </pic:spPr>
                </pic:pic>
              </a:graphicData>
            </a:graphic>
          </wp:inline>
        </w:drawing>
      </w:r>
    </w:p>
    <w:p w14:paraId="7FC7CC52" w14:textId="58D6F96B" w:rsidR="003A56EF" w:rsidRDefault="003A56EF" w:rsidP="000D588A">
      <w:pPr>
        <w:pStyle w:val="Heading5"/>
        <w:shd w:val="clear" w:color="auto" w:fill="FFFFFF"/>
        <w:rPr>
          <w:rFonts w:cstheme="minorHAnsi"/>
          <w:b/>
          <w:color w:val="44546A" w:themeColor="text2"/>
          <w:spacing w:val="4"/>
          <w:sz w:val="28"/>
          <w:szCs w:val="24"/>
          <w:u w:val="single"/>
          <w:lang w:val="de-DE"/>
        </w:rPr>
      </w:pPr>
    </w:p>
    <w:p w14:paraId="4A2B5D08" w14:textId="7C9CC99B" w:rsidR="003A56EF" w:rsidRDefault="003A56EF" w:rsidP="003A56EF">
      <w:pPr>
        <w:rPr>
          <w:lang w:val="de-DE"/>
        </w:rPr>
      </w:pPr>
    </w:p>
    <w:p w14:paraId="25EF2703" w14:textId="62B8608D" w:rsidR="003A56EF" w:rsidRDefault="003A56EF" w:rsidP="003A56EF">
      <w:pPr>
        <w:rPr>
          <w:lang w:val="de-DE"/>
        </w:rPr>
      </w:pPr>
    </w:p>
    <w:p w14:paraId="565CDF7B" w14:textId="43F65EDB" w:rsidR="003A56EF" w:rsidRDefault="003A56EF" w:rsidP="003A56EF">
      <w:pPr>
        <w:rPr>
          <w:lang w:val="de-DE"/>
        </w:rPr>
      </w:pPr>
    </w:p>
    <w:p w14:paraId="5DA1C3FC" w14:textId="77777777" w:rsidR="003A56EF" w:rsidRPr="003A56EF" w:rsidRDefault="003A56EF" w:rsidP="003A56EF">
      <w:pPr>
        <w:rPr>
          <w:lang w:val="de-DE"/>
        </w:rPr>
      </w:pPr>
    </w:p>
    <w:p w14:paraId="29FE6593" w14:textId="3500EE6E" w:rsidR="000D588A" w:rsidRPr="00C47569" w:rsidRDefault="000D588A" w:rsidP="000D588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lastRenderedPageBreak/>
        <w:t>Do</w:t>
      </w:r>
      <w:r w:rsidRPr="005E3625">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 xml:space="preserve"> 28.07.</w:t>
      </w:r>
      <w:r w:rsidRPr="005E3625">
        <w:rPr>
          <w:rFonts w:cstheme="minorHAnsi"/>
          <w:b/>
          <w:color w:val="44546A" w:themeColor="text2"/>
          <w:spacing w:val="4"/>
          <w:sz w:val="28"/>
          <w:szCs w:val="24"/>
          <w:u w:val="single"/>
          <w:lang w:val="de-DE"/>
        </w:rPr>
        <w:t xml:space="preserve"> </w:t>
      </w:r>
      <w:r w:rsidRPr="00C47569">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r>
        <w:rPr>
          <w:rFonts w:cstheme="minorHAnsi"/>
          <w:b/>
          <w:color w:val="44546A" w:themeColor="text2"/>
          <w:spacing w:val="4"/>
          <w:sz w:val="28"/>
          <w:szCs w:val="24"/>
          <w:u w:val="single"/>
          <w:lang w:val="de-DE"/>
        </w:rPr>
        <w:t>Bergen</w:t>
      </w:r>
      <w:r w:rsidRPr="000D588A">
        <w:rPr>
          <w:rFonts w:cstheme="minorHAnsi"/>
          <w:b/>
          <w:color w:val="44546A" w:themeColor="text2"/>
          <w:spacing w:val="4"/>
          <w:sz w:val="28"/>
          <w:szCs w:val="24"/>
          <w:u w:val="single"/>
          <w:lang w:val="de-DE"/>
        </w:rPr>
        <w:t xml:space="preserve"> / Norwegen</w:t>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Pr>
          <w:rFonts w:ascii="Arial" w:hAnsi="Arial" w:cs="Arial"/>
          <w:color w:val="00377A"/>
          <w:spacing w:val="4"/>
          <w:sz w:val="26"/>
          <w:szCs w:val="26"/>
          <w:u w:val="single"/>
          <w:lang w:val="de-DE"/>
        </w:rPr>
        <w:t>07</w:t>
      </w:r>
      <w:r w:rsidRPr="00567324">
        <w:rPr>
          <w:rFonts w:cstheme="minorHAnsi"/>
          <w:b/>
          <w:color w:val="44546A" w:themeColor="text2"/>
          <w:spacing w:val="4"/>
          <w:sz w:val="28"/>
          <w:szCs w:val="24"/>
          <w:u w:val="single"/>
          <w:lang w:val="de-DE"/>
        </w:rPr>
        <w:t>:00-</w:t>
      </w:r>
      <w:r>
        <w:rPr>
          <w:rFonts w:cstheme="minorHAnsi"/>
          <w:b/>
          <w:color w:val="44546A" w:themeColor="text2"/>
          <w:spacing w:val="4"/>
          <w:sz w:val="28"/>
          <w:szCs w:val="24"/>
          <w:u w:val="single"/>
          <w:lang w:val="de-DE"/>
        </w:rPr>
        <w:t>16:00 Uhr</w:t>
      </w:r>
    </w:p>
    <w:p w14:paraId="1F8B7519" w14:textId="466BB267" w:rsidR="000D588A" w:rsidRDefault="000D588A" w:rsidP="000D588A">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 xml:space="preserve">Historische Stadtwanderung mit </w:t>
      </w:r>
      <w:proofErr w:type="spellStart"/>
      <w:r w:rsidRPr="000D588A">
        <w:rPr>
          <w:rFonts w:cstheme="minorHAnsi"/>
          <w:b/>
          <w:color w:val="44546A" w:themeColor="text2"/>
          <w:spacing w:val="4"/>
          <w:sz w:val="24"/>
          <w:szCs w:val="24"/>
          <w:lang w:val="de-DE"/>
        </w:rPr>
        <w:t>Bryggen</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2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w:t>
      </w:r>
      <w:r w:rsidRPr="00CE262D">
        <w:rPr>
          <w:rFonts w:cstheme="minorHAnsi"/>
          <w:b/>
          <w:color w:val="44546A" w:themeColor="text2"/>
          <w:spacing w:val="4"/>
          <w:sz w:val="24"/>
          <w:szCs w:val="24"/>
          <w:lang w:val="de-DE"/>
        </w:rPr>
        <w:t>00 €</w:t>
      </w:r>
    </w:p>
    <w:p w14:paraId="6C4BA7EF" w14:textId="1B6A2034" w:rsidR="000D588A" w:rsidRDefault="000D588A" w:rsidP="000D588A">
      <w:pPr>
        <w:shd w:val="clear" w:color="auto" w:fill="FFFFFF"/>
        <w:spacing w:after="0" w:line="336" w:lineRule="atLeast"/>
        <w:jc w:val="both"/>
        <w:rPr>
          <w:rFonts w:cstheme="minorHAnsi"/>
          <w:sz w:val="24"/>
          <w:szCs w:val="24"/>
          <w:lang w:val="de-DE"/>
        </w:rPr>
      </w:pPr>
      <w:r w:rsidRPr="000D588A">
        <w:rPr>
          <w:rFonts w:cstheme="minorHAnsi"/>
          <w:sz w:val="24"/>
          <w:szCs w:val="2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0D588A">
        <w:rPr>
          <w:rFonts w:cstheme="minorHAnsi"/>
          <w:sz w:val="24"/>
          <w:szCs w:val="24"/>
          <w:lang w:val="de-DE"/>
        </w:rPr>
        <w:t>Bryggen</w:t>
      </w:r>
      <w:proofErr w:type="spellEnd"/>
      <w:r w:rsidRPr="000D588A">
        <w:rPr>
          <w:rFonts w:cstheme="minorHAnsi"/>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0D588A">
        <w:rPr>
          <w:rFonts w:cstheme="minorHAnsi"/>
          <w:sz w:val="24"/>
          <w:szCs w:val="24"/>
          <w:lang w:val="de-DE"/>
        </w:rPr>
        <w:t>Hansetag</w:t>
      </w:r>
      <w:proofErr w:type="spellEnd"/>
      <w:r w:rsidRPr="000D588A">
        <w:rPr>
          <w:rFonts w:cstheme="minorHAnsi"/>
          <w:sz w:val="24"/>
          <w:szCs w:val="24"/>
          <w:lang w:val="de-DE"/>
        </w:rPr>
        <w:t xml:space="preserve"> erarbeitet und von Lübeck aus kontrolliert. Sie wandeln auf den Spuren vergangener Zeiten, passieren die Festung </w:t>
      </w:r>
      <w:proofErr w:type="spellStart"/>
      <w:r w:rsidRPr="000D588A">
        <w:rPr>
          <w:rFonts w:cstheme="minorHAnsi"/>
          <w:sz w:val="24"/>
          <w:szCs w:val="24"/>
          <w:lang w:val="de-DE"/>
        </w:rPr>
        <w:t>Bergenhus</w:t>
      </w:r>
      <w:proofErr w:type="spellEnd"/>
      <w:r w:rsidRPr="000D588A">
        <w:rPr>
          <w:rFonts w:cstheme="minorHAnsi"/>
          <w:sz w:val="24"/>
          <w:szCs w:val="24"/>
          <w:lang w:val="de-DE"/>
        </w:rPr>
        <w:t xml:space="preserve">, die Marienkirche und die </w:t>
      </w:r>
      <w:proofErr w:type="spellStart"/>
      <w:r w:rsidRPr="000D588A">
        <w:rPr>
          <w:rFonts w:cstheme="minorHAnsi"/>
          <w:sz w:val="24"/>
          <w:szCs w:val="24"/>
          <w:lang w:val="de-DE"/>
        </w:rPr>
        <w:t>Schötstuben</w:t>
      </w:r>
      <w:proofErr w:type="spellEnd"/>
      <w:r w:rsidRPr="000D588A">
        <w:rPr>
          <w:rFonts w:cstheme="minorHAnsi"/>
          <w:sz w:val="24"/>
          <w:szCs w:val="24"/>
          <w:lang w:val="de-DE"/>
        </w:rPr>
        <w:t xml:space="preserve">, die Versammlungsräume der Hanseaten. Sie gehen weiter durch </w:t>
      </w:r>
      <w:proofErr w:type="spellStart"/>
      <w:r w:rsidRPr="000D588A">
        <w:rPr>
          <w:rFonts w:cstheme="minorHAnsi"/>
          <w:sz w:val="24"/>
          <w:szCs w:val="24"/>
          <w:lang w:val="de-DE"/>
        </w:rPr>
        <w:t>Bryggen</w:t>
      </w:r>
      <w:proofErr w:type="spellEnd"/>
      <w:r w:rsidRPr="000D588A">
        <w:rPr>
          <w:rFonts w:cstheme="minorHAnsi"/>
          <w:sz w:val="24"/>
          <w:szCs w:val="24"/>
          <w:lang w:val="de-DE"/>
        </w:rPr>
        <w:t xml:space="preserve"> und erfahren viel Wissenswertes über die Zeit der Hanse. Dies ist ein Rundgang ohne Eintritte, der in der Nähe vom Fischmarkt endet.</w:t>
      </w:r>
      <w:r>
        <w:rPr>
          <w:rFonts w:cstheme="minorHAnsi"/>
          <w:sz w:val="24"/>
          <w:szCs w:val="24"/>
          <w:lang w:val="de-DE"/>
        </w:rPr>
        <w:t xml:space="preserve"> </w:t>
      </w:r>
      <w:r w:rsidRPr="000D588A">
        <w:rPr>
          <w:rFonts w:cstheme="minorHAnsi"/>
          <w:sz w:val="24"/>
          <w:szCs w:val="24"/>
          <w:lang w:val="de-DE"/>
        </w:rPr>
        <w:t>Bitte beachten: Für Gäste mit eingeschränkter Beweglichkeit nicht geeignet. Begrenzte Teilnehmerzahl.</w:t>
      </w:r>
    </w:p>
    <w:p w14:paraId="16A85C2F" w14:textId="77777777" w:rsidR="000D588A" w:rsidRPr="008D558F" w:rsidRDefault="000D588A" w:rsidP="000D588A">
      <w:pPr>
        <w:shd w:val="clear" w:color="auto" w:fill="FFFFFF"/>
        <w:spacing w:after="0" w:line="336" w:lineRule="atLeast"/>
        <w:jc w:val="both"/>
        <w:rPr>
          <w:rFonts w:cstheme="minorHAnsi"/>
          <w:color w:val="4472C4" w:themeColor="accent1"/>
          <w:sz w:val="24"/>
          <w:szCs w:val="24"/>
          <w:lang w:val="de-DE"/>
        </w:rPr>
      </w:pPr>
    </w:p>
    <w:p w14:paraId="2D7662C7" w14:textId="43555353" w:rsidR="000D588A" w:rsidRPr="00C85D5D"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2128818B" w14:textId="77777777" w:rsidR="000D588A" w:rsidRDefault="000D588A" w:rsidP="000D588A">
      <w:pPr>
        <w:shd w:val="clear" w:color="auto" w:fill="FFFFFF"/>
        <w:spacing w:line="336" w:lineRule="atLeast"/>
        <w:rPr>
          <w:rFonts w:cstheme="minorHAnsi"/>
          <w:sz w:val="24"/>
          <w:szCs w:val="24"/>
          <w:lang w:val="de-DE"/>
        </w:rPr>
      </w:pPr>
    </w:p>
    <w:p w14:paraId="507CD703" w14:textId="0AE82FAB" w:rsidR="000D588A" w:rsidRDefault="000D588A" w:rsidP="000D588A">
      <w:pPr>
        <w:rPr>
          <w:rFonts w:cstheme="minorHAnsi"/>
          <w:b/>
          <w:color w:val="44546A" w:themeColor="text2"/>
          <w:spacing w:val="4"/>
          <w:sz w:val="24"/>
          <w:szCs w:val="24"/>
          <w:lang w:val="de-DE"/>
        </w:rPr>
      </w:pPr>
      <w:r w:rsidRPr="000D588A">
        <w:rPr>
          <w:rFonts w:cstheme="minorHAnsi"/>
          <w:b/>
          <w:color w:val="44546A" w:themeColor="text2"/>
          <w:spacing w:val="4"/>
          <w:sz w:val="24"/>
          <w:szCs w:val="24"/>
          <w:lang w:val="de-DE"/>
        </w:rPr>
        <w:t>Panoramafahrt in der Umgebung von Bergen</w:t>
      </w:r>
      <w:r w:rsidRPr="008D558F">
        <w:rPr>
          <w:rFonts w:cstheme="minorHAnsi"/>
          <w:b/>
          <w:color w:val="44546A" w:themeColor="text2"/>
          <w:spacing w:val="4"/>
          <w:sz w:val="24"/>
          <w:szCs w:val="24"/>
          <w:lang w:val="de-DE"/>
        </w:rPr>
        <w:t xml:space="preserve">| ca. </w:t>
      </w:r>
      <w:r w:rsidR="00F90AD0">
        <w:rPr>
          <w:rFonts w:cstheme="minorHAnsi"/>
          <w:b/>
          <w:color w:val="44546A" w:themeColor="text2"/>
          <w:spacing w:val="4"/>
          <w:sz w:val="24"/>
          <w:szCs w:val="24"/>
          <w:lang w:val="de-DE"/>
        </w:rPr>
        <w:t xml:space="preserve">2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sidR="00F90AD0">
        <w:rPr>
          <w:rFonts w:cstheme="minorHAnsi"/>
          <w:b/>
          <w:color w:val="44546A" w:themeColor="text2"/>
          <w:spacing w:val="4"/>
          <w:sz w:val="24"/>
          <w:szCs w:val="24"/>
          <w:lang w:val="de-DE"/>
        </w:rPr>
        <w:t>31</w:t>
      </w:r>
      <w:r>
        <w:rPr>
          <w:rFonts w:cstheme="minorHAnsi"/>
          <w:b/>
          <w:color w:val="44546A" w:themeColor="text2"/>
          <w:spacing w:val="4"/>
          <w:sz w:val="24"/>
          <w:szCs w:val="24"/>
          <w:lang w:val="de-DE"/>
        </w:rPr>
        <w:t>,</w:t>
      </w:r>
      <w:r w:rsidRPr="00CE262D">
        <w:rPr>
          <w:rFonts w:cstheme="minorHAnsi"/>
          <w:b/>
          <w:color w:val="44546A" w:themeColor="text2"/>
          <w:spacing w:val="4"/>
          <w:sz w:val="24"/>
          <w:szCs w:val="24"/>
          <w:lang w:val="de-DE"/>
        </w:rPr>
        <w:t>00 €</w:t>
      </w:r>
    </w:p>
    <w:p w14:paraId="2C9A17D1" w14:textId="2E47B489" w:rsidR="000D588A" w:rsidRDefault="00F90AD0" w:rsidP="000D588A">
      <w:pPr>
        <w:shd w:val="clear" w:color="auto" w:fill="FFFFFF"/>
        <w:spacing w:after="0" w:line="336" w:lineRule="atLeast"/>
        <w:jc w:val="both"/>
        <w:rPr>
          <w:rFonts w:cstheme="minorHAnsi"/>
          <w:sz w:val="24"/>
          <w:szCs w:val="24"/>
          <w:lang w:val="de-DE"/>
        </w:rPr>
      </w:pPr>
      <w:r w:rsidRPr="00F90AD0">
        <w:rPr>
          <w:rFonts w:cstheme="minorHAnsi"/>
          <w:sz w:val="24"/>
          <w:szCs w:val="24"/>
          <w:lang w:val="de-DE"/>
        </w:rPr>
        <w:t xml:space="preserve">Bergen ist eine internationale Hafenstadt und liegt direkt am Inneren </w:t>
      </w:r>
      <w:proofErr w:type="spellStart"/>
      <w:r w:rsidRPr="00F90AD0">
        <w:rPr>
          <w:rFonts w:cstheme="minorHAnsi"/>
          <w:sz w:val="24"/>
          <w:szCs w:val="24"/>
          <w:lang w:val="de-DE"/>
        </w:rPr>
        <w:t>Byfjord</w:t>
      </w:r>
      <w:proofErr w:type="spellEnd"/>
      <w:r w:rsidRPr="00F90AD0">
        <w:rPr>
          <w:rFonts w:cstheme="minorHAnsi"/>
          <w:sz w:val="24"/>
          <w:szCs w:val="24"/>
          <w:lang w:val="de-DE"/>
        </w:rPr>
        <w:t xml:space="preserve">. Die Stadt ist von sieben Hügeln und wunderschöner Natur umgeben und wird häufig als "Tor zu den Fjorden" bezeichnet. Die Fahrt geht zuerst nach </w:t>
      </w:r>
      <w:proofErr w:type="spellStart"/>
      <w:r w:rsidRPr="00F90AD0">
        <w:rPr>
          <w:rFonts w:cstheme="minorHAnsi"/>
          <w:sz w:val="24"/>
          <w:szCs w:val="24"/>
          <w:lang w:val="de-DE"/>
        </w:rPr>
        <w:t>Eidsvåg</w:t>
      </w:r>
      <w:proofErr w:type="spellEnd"/>
      <w:r w:rsidRPr="00F90AD0">
        <w:rPr>
          <w:rFonts w:cstheme="minorHAnsi"/>
          <w:sz w:val="24"/>
          <w:szCs w:val="24"/>
          <w:lang w:val="de-DE"/>
        </w:rPr>
        <w:t>, wo Sie die vorgelagerte Inselwelt sehen. Sie passieren die Wirtschaftshochschule sowie das Alt-Bergen-Museum. Dann fahren Sie an der königlichen Sommerresidenz vorbei. Die Rückfahrt zum Schiff führt Sie durch das alte Villenviertel Bergens und den Teil von Bergen Stadtzentrum, der für Touristenbusse befahrbar ist.</w:t>
      </w:r>
    </w:p>
    <w:p w14:paraId="0FE5C384" w14:textId="77777777" w:rsidR="00F90AD0" w:rsidRPr="00F90AD0" w:rsidRDefault="00F90AD0" w:rsidP="000D588A">
      <w:pPr>
        <w:shd w:val="clear" w:color="auto" w:fill="FFFFFF"/>
        <w:spacing w:after="0" w:line="336" w:lineRule="atLeast"/>
        <w:jc w:val="both"/>
        <w:rPr>
          <w:rFonts w:cstheme="minorHAnsi"/>
          <w:color w:val="4472C4" w:themeColor="accent1"/>
          <w:sz w:val="24"/>
          <w:szCs w:val="24"/>
          <w:lang w:val="de-DE"/>
        </w:rPr>
      </w:pPr>
    </w:p>
    <w:p w14:paraId="2E9080D9" w14:textId="3C790878" w:rsidR="000D588A" w:rsidRPr="00C47569" w:rsidRDefault="00C85D5D" w:rsidP="000D588A">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5A217470" w14:textId="70E5606E" w:rsidR="000D588A" w:rsidRDefault="000D588A" w:rsidP="000D588A">
      <w:pPr>
        <w:shd w:val="clear" w:color="auto" w:fill="FFFFFF"/>
        <w:spacing w:line="336" w:lineRule="atLeast"/>
        <w:rPr>
          <w:rFonts w:cstheme="minorHAnsi"/>
          <w:sz w:val="24"/>
          <w:szCs w:val="24"/>
          <w:lang w:val="de-DE"/>
        </w:rPr>
      </w:pPr>
    </w:p>
    <w:p w14:paraId="70073624" w14:textId="243436B1" w:rsidR="00F90AD0" w:rsidRDefault="00F90AD0" w:rsidP="00F90AD0">
      <w:pPr>
        <w:rPr>
          <w:rFonts w:cstheme="minorHAnsi"/>
          <w:b/>
          <w:color w:val="44546A" w:themeColor="text2"/>
          <w:spacing w:val="4"/>
          <w:sz w:val="24"/>
          <w:szCs w:val="24"/>
          <w:lang w:val="de-DE"/>
        </w:rPr>
      </w:pPr>
      <w:r w:rsidRPr="00F90AD0">
        <w:rPr>
          <w:rFonts w:cstheme="minorHAnsi"/>
          <w:b/>
          <w:color w:val="44546A" w:themeColor="text2"/>
          <w:spacing w:val="4"/>
          <w:sz w:val="24"/>
          <w:szCs w:val="24"/>
          <w:lang w:val="de-DE"/>
        </w:rPr>
        <w:t xml:space="preserve">Wanderung Berg </w:t>
      </w:r>
      <w:proofErr w:type="spellStart"/>
      <w:r w:rsidRPr="00F90AD0">
        <w:rPr>
          <w:rFonts w:cstheme="minorHAnsi"/>
          <w:b/>
          <w:color w:val="44546A" w:themeColor="text2"/>
          <w:spacing w:val="4"/>
          <w:sz w:val="24"/>
          <w:szCs w:val="24"/>
          <w:lang w:val="de-DE"/>
        </w:rPr>
        <w:t>Fløien</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3,5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45,</w:t>
      </w:r>
      <w:r w:rsidRPr="00CE262D">
        <w:rPr>
          <w:rFonts w:cstheme="minorHAnsi"/>
          <w:b/>
          <w:color w:val="44546A" w:themeColor="text2"/>
          <w:spacing w:val="4"/>
          <w:sz w:val="24"/>
          <w:szCs w:val="24"/>
          <w:lang w:val="de-DE"/>
        </w:rPr>
        <w:t>00 €</w:t>
      </w:r>
    </w:p>
    <w:p w14:paraId="6F892811" w14:textId="77777777" w:rsidR="00F90AD0" w:rsidRPr="00F90AD0" w:rsidRDefault="00F90AD0" w:rsidP="00F90AD0">
      <w:pPr>
        <w:shd w:val="clear" w:color="auto" w:fill="FFFFFF"/>
        <w:spacing w:after="0" w:line="336" w:lineRule="atLeast"/>
        <w:jc w:val="both"/>
        <w:rPr>
          <w:rFonts w:cstheme="minorHAnsi"/>
          <w:sz w:val="24"/>
          <w:szCs w:val="24"/>
          <w:lang w:val="de-DE"/>
        </w:rPr>
      </w:pPr>
      <w:r w:rsidRPr="00F90AD0">
        <w:rPr>
          <w:rFonts w:cstheme="minorHAnsi"/>
          <w:sz w:val="24"/>
          <w:szCs w:val="24"/>
          <w:lang w:val="de-DE"/>
        </w:rPr>
        <w:t xml:space="preserve">Die Wanderung beginnt direkt am Schiff und zusammen mit Ihrem Reiseleiter gehen Sie ca. 20 Min. zur Talstation der </w:t>
      </w:r>
      <w:proofErr w:type="spellStart"/>
      <w:r w:rsidRPr="00F90AD0">
        <w:rPr>
          <w:rFonts w:cstheme="minorHAnsi"/>
          <w:sz w:val="24"/>
          <w:szCs w:val="24"/>
          <w:lang w:val="de-DE"/>
        </w:rPr>
        <w:t>Fløibahn</w:t>
      </w:r>
      <w:proofErr w:type="spellEnd"/>
      <w:r w:rsidRPr="00F90AD0">
        <w:rPr>
          <w:rFonts w:cstheme="minorHAnsi"/>
          <w:sz w:val="24"/>
          <w:szCs w:val="24"/>
          <w:lang w:val="de-DE"/>
        </w:rPr>
        <w:t xml:space="preserve">. Die Standseilbahn bringt Sie auf einer Streckenlänge von 848 m in eine Höhe von 320 m. Vom </w:t>
      </w:r>
      <w:proofErr w:type="spellStart"/>
      <w:r w:rsidRPr="00F90AD0">
        <w:rPr>
          <w:rFonts w:cstheme="minorHAnsi"/>
          <w:sz w:val="24"/>
          <w:szCs w:val="24"/>
          <w:lang w:val="de-DE"/>
        </w:rPr>
        <w:t>Fløien</w:t>
      </w:r>
      <w:proofErr w:type="spellEnd"/>
      <w:r w:rsidRPr="00F90AD0">
        <w:rPr>
          <w:rFonts w:cstheme="minorHAnsi"/>
          <w:sz w:val="24"/>
          <w:szCs w:val="24"/>
          <w:lang w:val="de-DE"/>
        </w:rPr>
        <w:t xml:space="preserve"> haben Sie einen traumhaft schönen Blick über die Stadt, die Berge, die Fjorde und die vorgelagerten Inseln. </w:t>
      </w:r>
      <w:proofErr w:type="spellStart"/>
      <w:r w:rsidRPr="00F90AD0">
        <w:rPr>
          <w:rFonts w:cstheme="minorHAnsi"/>
          <w:sz w:val="24"/>
          <w:szCs w:val="24"/>
          <w:lang w:val="de-DE"/>
        </w:rPr>
        <w:t>Fløien</w:t>
      </w:r>
      <w:proofErr w:type="spellEnd"/>
      <w:r w:rsidRPr="00F90AD0">
        <w:rPr>
          <w:rFonts w:cstheme="minorHAnsi"/>
          <w:sz w:val="24"/>
          <w:szCs w:val="24"/>
          <w:lang w:val="de-DE"/>
        </w:rPr>
        <w:t xml:space="preserve">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w:t>
      </w:r>
      <w:r w:rsidRPr="00F90AD0">
        <w:rPr>
          <w:rFonts w:cstheme="minorHAnsi"/>
          <w:sz w:val="24"/>
          <w:szCs w:val="24"/>
          <w:lang w:val="de-DE"/>
        </w:rPr>
        <w:lastRenderedPageBreak/>
        <w:t xml:space="preserve">Höhenmeter. Mit der </w:t>
      </w:r>
      <w:proofErr w:type="spellStart"/>
      <w:r w:rsidRPr="00F90AD0">
        <w:rPr>
          <w:rFonts w:cstheme="minorHAnsi"/>
          <w:sz w:val="24"/>
          <w:szCs w:val="24"/>
          <w:lang w:val="de-DE"/>
        </w:rPr>
        <w:t>Fløibahn</w:t>
      </w:r>
      <w:proofErr w:type="spellEnd"/>
      <w:r w:rsidRPr="00F90AD0">
        <w:rPr>
          <w:rFonts w:cstheme="minorHAnsi"/>
          <w:sz w:val="24"/>
          <w:szCs w:val="24"/>
          <w:lang w:val="de-DE"/>
        </w:rPr>
        <w:t xml:space="preserve"> kehren Sie zurück ins Tal. Wenn es die Zeit erlaubt, können Sie noch individuell einen Stadtbummel unternehmen oder Sie spazieren zurück zum Schiff.</w:t>
      </w:r>
    </w:p>
    <w:p w14:paraId="39B407DF" w14:textId="6A600ED1" w:rsidR="00F90AD0" w:rsidRDefault="00F90AD0" w:rsidP="00F90AD0">
      <w:pPr>
        <w:shd w:val="clear" w:color="auto" w:fill="FFFFFF"/>
        <w:spacing w:after="0" w:line="336" w:lineRule="atLeast"/>
        <w:jc w:val="both"/>
        <w:rPr>
          <w:rFonts w:cstheme="minorHAnsi"/>
          <w:sz w:val="24"/>
          <w:szCs w:val="24"/>
          <w:lang w:val="de-DE"/>
        </w:rPr>
      </w:pPr>
      <w:r w:rsidRPr="00F90AD0">
        <w:rPr>
          <w:rFonts w:cstheme="minorHAnsi"/>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F90AD0">
        <w:rPr>
          <w:rFonts w:cstheme="minorHAnsi"/>
          <w:sz w:val="24"/>
          <w:szCs w:val="24"/>
          <w:lang w:val="de-DE"/>
        </w:rPr>
        <w:t>Fløibahn</w:t>
      </w:r>
      <w:proofErr w:type="spellEnd"/>
      <w:r w:rsidRPr="00F90AD0">
        <w:rPr>
          <w:rFonts w:cstheme="minorHAnsi"/>
          <w:sz w:val="24"/>
          <w:szCs w:val="24"/>
          <w:lang w:val="de-DE"/>
        </w:rPr>
        <w:t xml:space="preserve"> kann es zu Wartezeiten kommen.</w:t>
      </w:r>
    </w:p>
    <w:p w14:paraId="02254990" w14:textId="77777777" w:rsidR="00F90AD0" w:rsidRPr="00F90AD0" w:rsidRDefault="00F90AD0" w:rsidP="00F90AD0">
      <w:pPr>
        <w:shd w:val="clear" w:color="auto" w:fill="FFFFFF"/>
        <w:spacing w:after="0" w:line="336" w:lineRule="atLeast"/>
        <w:jc w:val="both"/>
        <w:rPr>
          <w:rFonts w:cstheme="minorHAnsi"/>
          <w:color w:val="4472C4" w:themeColor="accent1"/>
          <w:sz w:val="24"/>
          <w:szCs w:val="24"/>
          <w:lang w:val="de-DE"/>
        </w:rPr>
      </w:pPr>
    </w:p>
    <w:p w14:paraId="4A9EDADD" w14:textId="69F14E4E" w:rsidR="00F90AD0" w:rsidRPr="00C47569" w:rsidRDefault="00EB0E0C" w:rsidP="00F90AD0">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 xml:space="preserve">Guide von Gruppe 1 hat auf Berg </w:t>
      </w:r>
      <w:proofErr w:type="spellStart"/>
      <w:r>
        <w:rPr>
          <w:rFonts w:cstheme="minorHAnsi"/>
          <w:color w:val="4472C4" w:themeColor="accent1"/>
          <w:sz w:val="24"/>
          <w:szCs w:val="24"/>
          <w:lang w:val="de-DE"/>
        </w:rPr>
        <w:t>Floien</w:t>
      </w:r>
      <w:proofErr w:type="spellEnd"/>
      <w:r>
        <w:rPr>
          <w:rFonts w:cstheme="minorHAnsi"/>
          <w:color w:val="4472C4" w:themeColor="accent1"/>
          <w:sz w:val="24"/>
          <w:szCs w:val="24"/>
          <w:lang w:val="de-DE"/>
        </w:rPr>
        <w:t xml:space="preserve"> eine Freizeit von einer Stunde gemacht, dafür wurde weniger Zeit gewandert. Darüber gab es auch Beschwerden. </w:t>
      </w:r>
    </w:p>
    <w:p w14:paraId="51BE0FA5" w14:textId="77777777" w:rsidR="00F90AD0" w:rsidRDefault="00F90AD0" w:rsidP="00F90AD0">
      <w:pPr>
        <w:rPr>
          <w:rFonts w:cstheme="minorHAnsi"/>
          <w:b/>
          <w:color w:val="44546A" w:themeColor="text2"/>
          <w:spacing w:val="4"/>
          <w:sz w:val="24"/>
          <w:szCs w:val="24"/>
          <w:lang w:val="de-DE"/>
        </w:rPr>
      </w:pPr>
    </w:p>
    <w:p w14:paraId="4B3F3CDB" w14:textId="1251135E" w:rsidR="00F90AD0" w:rsidRDefault="00F90AD0" w:rsidP="00F90AD0">
      <w:pPr>
        <w:rPr>
          <w:rFonts w:cstheme="minorHAnsi"/>
          <w:b/>
          <w:color w:val="44546A" w:themeColor="text2"/>
          <w:spacing w:val="4"/>
          <w:sz w:val="24"/>
          <w:szCs w:val="24"/>
          <w:lang w:val="de-DE"/>
        </w:rPr>
      </w:pPr>
      <w:r w:rsidRPr="00F90AD0">
        <w:rPr>
          <w:rFonts w:cstheme="minorHAnsi"/>
          <w:b/>
          <w:color w:val="44546A" w:themeColor="text2"/>
          <w:spacing w:val="4"/>
          <w:sz w:val="24"/>
          <w:szCs w:val="24"/>
          <w:lang w:val="de-DE"/>
        </w:rPr>
        <w:t>Stadtwanderung mit Besuch der Eisbar</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3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49,</w:t>
      </w:r>
      <w:r w:rsidRPr="00CE262D">
        <w:rPr>
          <w:rFonts w:cstheme="minorHAnsi"/>
          <w:b/>
          <w:color w:val="44546A" w:themeColor="text2"/>
          <w:spacing w:val="4"/>
          <w:sz w:val="24"/>
          <w:szCs w:val="24"/>
          <w:lang w:val="de-DE"/>
        </w:rPr>
        <w:t>00 €</w:t>
      </w:r>
    </w:p>
    <w:p w14:paraId="4B29A8AA" w14:textId="6F23DF5B" w:rsidR="00F90AD0" w:rsidRDefault="00F90AD0" w:rsidP="00F90AD0">
      <w:pPr>
        <w:shd w:val="clear" w:color="auto" w:fill="FFFFFF"/>
        <w:spacing w:after="0" w:line="336" w:lineRule="atLeast"/>
        <w:jc w:val="both"/>
        <w:rPr>
          <w:rFonts w:cstheme="minorHAnsi"/>
          <w:sz w:val="24"/>
          <w:szCs w:val="24"/>
          <w:lang w:val="de-DE"/>
        </w:rPr>
      </w:pPr>
      <w:r w:rsidRPr="00F90AD0">
        <w:rPr>
          <w:rFonts w:cstheme="minorHAnsi"/>
          <w:sz w:val="24"/>
          <w:szCs w:val="24"/>
          <w:lang w:val="de-DE"/>
        </w:rPr>
        <w:t xml:space="preserve">Diese interessante Stadtwanderung durch Bergen startet direkt am Schiff und geht vorbei an den Sehenswürdigkeiten: </w:t>
      </w:r>
      <w:proofErr w:type="spellStart"/>
      <w:r w:rsidRPr="00F90AD0">
        <w:rPr>
          <w:rFonts w:cstheme="minorHAnsi"/>
          <w:sz w:val="24"/>
          <w:szCs w:val="24"/>
          <w:lang w:val="de-DE"/>
        </w:rPr>
        <w:t>Bergenhus</w:t>
      </w:r>
      <w:proofErr w:type="spellEnd"/>
      <w:r w:rsidRPr="00F90AD0">
        <w:rPr>
          <w:rFonts w:cstheme="minorHAnsi"/>
          <w:sz w:val="24"/>
          <w:szCs w:val="24"/>
          <w:lang w:val="de-DE"/>
        </w:rPr>
        <w:t xml:space="preserve"> Festung, </w:t>
      </w:r>
      <w:proofErr w:type="spellStart"/>
      <w:r w:rsidRPr="00F90AD0">
        <w:rPr>
          <w:rFonts w:cstheme="minorHAnsi"/>
          <w:sz w:val="24"/>
          <w:szCs w:val="24"/>
          <w:lang w:val="de-DE"/>
        </w:rPr>
        <w:t>Haakonshalle</w:t>
      </w:r>
      <w:proofErr w:type="spellEnd"/>
      <w:r w:rsidRPr="00F90AD0">
        <w:rPr>
          <w:rFonts w:cstheme="minorHAnsi"/>
          <w:sz w:val="24"/>
          <w:szCs w:val="24"/>
          <w:lang w:val="de-DE"/>
        </w:rPr>
        <w:t xml:space="preserve">, Rosenkranzturm, Marienkirche, </w:t>
      </w:r>
      <w:proofErr w:type="spellStart"/>
      <w:r w:rsidRPr="00F90AD0">
        <w:rPr>
          <w:rFonts w:cstheme="minorHAnsi"/>
          <w:sz w:val="24"/>
          <w:szCs w:val="24"/>
          <w:lang w:val="de-DE"/>
        </w:rPr>
        <w:t>Bryggen</w:t>
      </w:r>
      <w:proofErr w:type="spellEnd"/>
      <w:r w:rsidRPr="00F90AD0">
        <w:rPr>
          <w:rFonts w:cstheme="minorHAnsi"/>
          <w:sz w:val="24"/>
          <w:szCs w:val="24"/>
          <w:lang w:val="de-DE"/>
        </w:rPr>
        <w:t xml:space="preserve">, Fischmarkt, Altes und Neues Rathaus, </w:t>
      </w:r>
      <w:proofErr w:type="spellStart"/>
      <w:r w:rsidRPr="00F90AD0">
        <w:rPr>
          <w:rFonts w:cstheme="minorHAnsi"/>
          <w:sz w:val="24"/>
          <w:szCs w:val="24"/>
          <w:lang w:val="de-DE"/>
        </w:rPr>
        <w:t>Festplassen</w:t>
      </w:r>
      <w:proofErr w:type="spellEnd"/>
      <w:r w:rsidRPr="00F90AD0">
        <w:rPr>
          <w:rFonts w:cstheme="minorHAnsi"/>
          <w:sz w:val="24"/>
          <w:szCs w:val="24"/>
          <w:lang w:val="de-DE"/>
        </w:rPr>
        <w:t xml:space="preserve">, </w:t>
      </w:r>
      <w:proofErr w:type="gramStart"/>
      <w:r w:rsidRPr="00F90AD0">
        <w:rPr>
          <w:rFonts w:cstheme="minorHAnsi"/>
          <w:sz w:val="24"/>
          <w:szCs w:val="24"/>
          <w:lang w:val="de-DE"/>
        </w:rPr>
        <w:t>Ole Bulls Platz</w:t>
      </w:r>
      <w:proofErr w:type="gramEnd"/>
      <w:r w:rsidRPr="00F90AD0">
        <w:rPr>
          <w:rFonts w:cstheme="minorHAnsi"/>
          <w:sz w:val="24"/>
          <w:szCs w:val="24"/>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F90AD0">
        <w:rPr>
          <w:rFonts w:cstheme="minorHAnsi"/>
          <w:sz w:val="24"/>
          <w:szCs w:val="24"/>
          <w:lang w:val="de-DE"/>
        </w:rPr>
        <w:t>Eisglas</w:t>
      </w:r>
      <w:proofErr w:type="spellEnd"/>
      <w:r w:rsidRPr="00F90AD0">
        <w:rPr>
          <w:rFonts w:cstheme="minorHAnsi"/>
          <w:sz w:val="24"/>
          <w:szCs w:val="24"/>
          <w:lang w:val="de-DE"/>
        </w:rPr>
        <w:t xml:space="preserve">". Nach etwa 45-minütigem Aufenthalt spazieren Sie am Hafen entlang mit Blick auf </w:t>
      </w:r>
      <w:proofErr w:type="spellStart"/>
      <w:r w:rsidRPr="00F90AD0">
        <w:rPr>
          <w:rFonts w:cstheme="minorHAnsi"/>
          <w:sz w:val="24"/>
          <w:szCs w:val="24"/>
          <w:lang w:val="de-DE"/>
        </w:rPr>
        <w:t>Bryggen</w:t>
      </w:r>
      <w:proofErr w:type="spellEnd"/>
      <w:r w:rsidRPr="00F90AD0">
        <w:rPr>
          <w:rFonts w:cstheme="minorHAnsi"/>
          <w:sz w:val="24"/>
          <w:szCs w:val="24"/>
          <w:lang w:val="de-DE"/>
        </w:rPr>
        <w:t xml:space="preserve"> und erreichen wieder den Fischmarkt, wo die Stadtwanderung endet.</w:t>
      </w:r>
      <w:r>
        <w:rPr>
          <w:rFonts w:cstheme="minorHAnsi"/>
          <w:sz w:val="24"/>
          <w:szCs w:val="24"/>
          <w:lang w:val="de-DE"/>
        </w:rPr>
        <w:t xml:space="preserve"> </w:t>
      </w:r>
      <w:r w:rsidRPr="00F90AD0">
        <w:rPr>
          <w:rFonts w:cstheme="minorHAnsi"/>
          <w:sz w:val="24"/>
          <w:szCs w:val="24"/>
          <w:lang w:val="de-DE"/>
        </w:rPr>
        <w:t>Bitte beachten: Für Gäste mit eingeschränkter Beweglichkeit nicht geeignet. Sehr begrenzte Teilnehmerzahl.</w:t>
      </w:r>
    </w:p>
    <w:p w14:paraId="4E3C9F4B" w14:textId="77777777" w:rsidR="00F90AD0" w:rsidRPr="00F90AD0" w:rsidRDefault="00F90AD0" w:rsidP="00F90AD0">
      <w:pPr>
        <w:shd w:val="clear" w:color="auto" w:fill="FFFFFF"/>
        <w:spacing w:after="0" w:line="336" w:lineRule="atLeast"/>
        <w:jc w:val="both"/>
        <w:rPr>
          <w:rFonts w:cstheme="minorHAnsi"/>
          <w:sz w:val="24"/>
          <w:szCs w:val="24"/>
          <w:lang w:val="de-DE"/>
        </w:rPr>
      </w:pPr>
    </w:p>
    <w:p w14:paraId="183860EB" w14:textId="0B16F011" w:rsidR="00F90AD0" w:rsidRPr="00C85D5D"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3B186207" w14:textId="77777777" w:rsidR="00F90AD0" w:rsidRDefault="00F90AD0" w:rsidP="00F90AD0">
      <w:pPr>
        <w:rPr>
          <w:rFonts w:cstheme="minorHAnsi"/>
          <w:b/>
          <w:color w:val="44546A" w:themeColor="text2"/>
          <w:spacing w:val="4"/>
          <w:sz w:val="24"/>
          <w:szCs w:val="24"/>
          <w:lang w:val="de-DE"/>
        </w:rPr>
      </w:pPr>
    </w:p>
    <w:p w14:paraId="45EAE512" w14:textId="5259D275" w:rsidR="00F90AD0" w:rsidRDefault="004D36C6" w:rsidP="00F90AD0">
      <w:pPr>
        <w:rPr>
          <w:rFonts w:cstheme="minorHAnsi"/>
          <w:b/>
          <w:color w:val="44546A" w:themeColor="text2"/>
          <w:spacing w:val="4"/>
          <w:sz w:val="24"/>
          <w:szCs w:val="24"/>
          <w:lang w:val="de-DE"/>
        </w:rPr>
      </w:pPr>
      <w:r w:rsidRPr="004D36C6">
        <w:rPr>
          <w:rFonts w:cstheme="minorHAnsi"/>
          <w:b/>
          <w:color w:val="44546A" w:themeColor="text2"/>
          <w:spacing w:val="4"/>
          <w:sz w:val="24"/>
          <w:szCs w:val="24"/>
          <w:lang w:val="de-DE"/>
        </w:rPr>
        <w:t xml:space="preserve">Bergen, </w:t>
      </w:r>
      <w:proofErr w:type="spellStart"/>
      <w:r w:rsidRPr="004D36C6">
        <w:rPr>
          <w:rFonts w:cstheme="minorHAnsi"/>
          <w:b/>
          <w:color w:val="44546A" w:themeColor="text2"/>
          <w:spacing w:val="4"/>
          <w:sz w:val="24"/>
          <w:szCs w:val="24"/>
          <w:lang w:val="de-DE"/>
        </w:rPr>
        <w:t>Troldhaugen</w:t>
      </w:r>
      <w:proofErr w:type="spellEnd"/>
      <w:r w:rsidRPr="004D36C6">
        <w:rPr>
          <w:rFonts w:cstheme="minorHAnsi"/>
          <w:b/>
          <w:color w:val="44546A" w:themeColor="text2"/>
          <w:spacing w:val="4"/>
          <w:sz w:val="24"/>
          <w:szCs w:val="24"/>
          <w:lang w:val="de-DE"/>
        </w:rPr>
        <w:t xml:space="preserve"> und Stabkirche</w:t>
      </w:r>
      <w:r w:rsidR="00F90AD0" w:rsidRPr="008D558F">
        <w:rPr>
          <w:rFonts w:cstheme="minorHAnsi"/>
          <w:b/>
          <w:color w:val="44546A" w:themeColor="text2"/>
          <w:spacing w:val="4"/>
          <w:sz w:val="24"/>
          <w:szCs w:val="24"/>
          <w:lang w:val="de-DE"/>
        </w:rPr>
        <w:t xml:space="preserve">| ca. </w:t>
      </w:r>
      <w:r w:rsidR="00F90AD0">
        <w:rPr>
          <w:rFonts w:cstheme="minorHAnsi"/>
          <w:b/>
          <w:color w:val="44546A" w:themeColor="text2"/>
          <w:spacing w:val="4"/>
          <w:sz w:val="24"/>
          <w:szCs w:val="24"/>
          <w:lang w:val="de-DE"/>
        </w:rPr>
        <w:t xml:space="preserve">3,5 </w:t>
      </w:r>
      <w:r w:rsidR="00F90AD0" w:rsidRPr="008D558F">
        <w:rPr>
          <w:rFonts w:cstheme="minorHAnsi"/>
          <w:b/>
          <w:color w:val="44546A" w:themeColor="text2"/>
          <w:spacing w:val="4"/>
          <w:sz w:val="24"/>
          <w:szCs w:val="24"/>
          <w:lang w:val="de-DE"/>
        </w:rPr>
        <w:t xml:space="preserve">Std. </w:t>
      </w:r>
      <w:r w:rsidR="00F90AD0"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69</w:t>
      </w:r>
      <w:r w:rsidR="00F90AD0">
        <w:rPr>
          <w:rFonts w:cstheme="minorHAnsi"/>
          <w:b/>
          <w:color w:val="44546A" w:themeColor="text2"/>
          <w:spacing w:val="4"/>
          <w:sz w:val="24"/>
          <w:szCs w:val="24"/>
          <w:lang w:val="de-DE"/>
        </w:rPr>
        <w:t>,</w:t>
      </w:r>
      <w:r w:rsidR="00F90AD0" w:rsidRPr="00CE262D">
        <w:rPr>
          <w:rFonts w:cstheme="minorHAnsi"/>
          <w:b/>
          <w:color w:val="44546A" w:themeColor="text2"/>
          <w:spacing w:val="4"/>
          <w:sz w:val="24"/>
          <w:szCs w:val="24"/>
          <w:lang w:val="de-DE"/>
        </w:rPr>
        <w:t>00 €</w:t>
      </w:r>
    </w:p>
    <w:p w14:paraId="6C1BCBFC" w14:textId="5EB68F18" w:rsidR="00F90AD0" w:rsidRDefault="004D36C6" w:rsidP="004D36C6">
      <w:pPr>
        <w:shd w:val="clear" w:color="auto" w:fill="FFFFFF"/>
        <w:spacing w:after="0" w:line="336" w:lineRule="atLeast"/>
        <w:jc w:val="both"/>
        <w:rPr>
          <w:rFonts w:cstheme="minorHAnsi"/>
          <w:sz w:val="24"/>
          <w:szCs w:val="24"/>
          <w:lang w:val="de-DE"/>
        </w:rPr>
      </w:pPr>
      <w:r w:rsidRPr="004D36C6">
        <w:rPr>
          <w:rFonts w:cstheme="minorHAnsi"/>
          <w:sz w:val="24"/>
          <w:szCs w:val="24"/>
          <w:lang w:val="de-DE"/>
        </w:rPr>
        <w:t xml:space="preserve">Der Hafen von Bergen ist einer der geschäftigsten Seehäfen Europas, von dem </w:t>
      </w:r>
      <w:proofErr w:type="gramStart"/>
      <w:r w:rsidRPr="004D36C6">
        <w:rPr>
          <w:rFonts w:cstheme="minorHAnsi"/>
          <w:sz w:val="24"/>
          <w:szCs w:val="24"/>
          <w:lang w:val="de-DE"/>
        </w:rPr>
        <w:t>aus die Schiffe</w:t>
      </w:r>
      <w:proofErr w:type="gramEnd"/>
      <w:r w:rsidRPr="004D36C6">
        <w:rPr>
          <w:rFonts w:cstheme="minorHAnsi"/>
          <w:sz w:val="24"/>
          <w:szCs w:val="24"/>
          <w:lang w:val="de-DE"/>
        </w:rPr>
        <w:t xml:space="preserve"> der Hurtigruten starten. Die Stadt ist auch Ausgangspunkt der </w:t>
      </w:r>
      <w:proofErr w:type="spellStart"/>
      <w:r w:rsidRPr="004D36C6">
        <w:rPr>
          <w:rFonts w:cstheme="minorHAnsi"/>
          <w:sz w:val="24"/>
          <w:szCs w:val="24"/>
          <w:lang w:val="de-DE"/>
        </w:rPr>
        <w:t>Bergensbane</w:t>
      </w:r>
      <w:proofErr w:type="spellEnd"/>
      <w:r w:rsidRPr="004D36C6">
        <w:rPr>
          <w:rFonts w:cstheme="minorHAnsi"/>
          <w:sz w:val="24"/>
          <w:szCs w:val="24"/>
          <w:lang w:val="de-DE"/>
        </w:rPr>
        <w:t xml:space="preserve">, die Bergen mit Oslo verbindet. Bei der Rundfahrt sehen Sie eine lebendige Stadt mit moderner und historischer Architektur. Während der Stadtbesichtigung passieren Sie viele wichtige Sehenswürdigkeiten. Anschließend fahren Sie in südlicher Richtung nach </w:t>
      </w:r>
      <w:proofErr w:type="spellStart"/>
      <w:r w:rsidRPr="004D36C6">
        <w:rPr>
          <w:rFonts w:cstheme="minorHAnsi"/>
          <w:sz w:val="24"/>
          <w:szCs w:val="24"/>
          <w:lang w:val="de-DE"/>
        </w:rPr>
        <w:t>Fantoft</w:t>
      </w:r>
      <w:proofErr w:type="spellEnd"/>
      <w:r w:rsidRPr="004D36C6">
        <w:rPr>
          <w:rFonts w:cstheme="minorHAnsi"/>
          <w:sz w:val="24"/>
          <w:szCs w:val="24"/>
          <w:lang w:val="de-DE"/>
        </w:rPr>
        <w:t xml:space="preserve">. Vom Parkplatz laufen Sie ca. 5 Minuten über einen Waldweg, bis Sie die wunderschöne Stabkirche erreichen. Die </w:t>
      </w:r>
      <w:proofErr w:type="spellStart"/>
      <w:r w:rsidRPr="004D36C6">
        <w:rPr>
          <w:rFonts w:cstheme="minorHAnsi"/>
          <w:sz w:val="24"/>
          <w:szCs w:val="24"/>
          <w:lang w:val="de-DE"/>
        </w:rPr>
        <w:t>Fantoft</w:t>
      </w:r>
      <w:proofErr w:type="spellEnd"/>
      <w:r w:rsidRPr="004D36C6">
        <w:rPr>
          <w:rFonts w:cstheme="minorHAnsi"/>
          <w:sz w:val="24"/>
          <w:szCs w:val="24"/>
          <w:lang w:val="de-DE"/>
        </w:rPr>
        <w:t xml:space="preserve">-Stabkirche ist ein Nachbau der ehemaligen Stabkirche von </w:t>
      </w:r>
      <w:proofErr w:type="spellStart"/>
      <w:r w:rsidRPr="004D36C6">
        <w:rPr>
          <w:rFonts w:cstheme="minorHAnsi"/>
          <w:sz w:val="24"/>
          <w:szCs w:val="24"/>
          <w:lang w:val="de-DE"/>
        </w:rPr>
        <w:t>Fortun</w:t>
      </w:r>
      <w:proofErr w:type="spellEnd"/>
      <w:r w:rsidRPr="004D36C6">
        <w:rPr>
          <w:rFonts w:cstheme="minorHAnsi"/>
          <w:sz w:val="24"/>
          <w:szCs w:val="24"/>
          <w:lang w:val="de-DE"/>
        </w:rPr>
        <w:t xml:space="preserve">, einem kleinen Dorf an einem Seitenarm des </w:t>
      </w:r>
      <w:proofErr w:type="spellStart"/>
      <w:r w:rsidRPr="004D36C6">
        <w:rPr>
          <w:rFonts w:cstheme="minorHAnsi"/>
          <w:sz w:val="24"/>
          <w:szCs w:val="24"/>
          <w:lang w:val="de-DE"/>
        </w:rPr>
        <w:t>Sognefjords</w:t>
      </w:r>
      <w:proofErr w:type="spellEnd"/>
      <w:r w:rsidRPr="004D36C6">
        <w:rPr>
          <w:rFonts w:cstheme="minorHAnsi"/>
          <w:sz w:val="24"/>
          <w:szCs w:val="24"/>
          <w:lang w:val="de-DE"/>
        </w:rPr>
        <w:t xml:space="preserve">. Die Kirche wurde 1883 per Schiff von </w:t>
      </w:r>
      <w:proofErr w:type="spellStart"/>
      <w:r w:rsidRPr="004D36C6">
        <w:rPr>
          <w:rFonts w:cstheme="minorHAnsi"/>
          <w:sz w:val="24"/>
          <w:szCs w:val="24"/>
          <w:lang w:val="de-DE"/>
        </w:rPr>
        <w:t>Fortun</w:t>
      </w:r>
      <w:proofErr w:type="spellEnd"/>
      <w:r w:rsidRPr="004D36C6">
        <w:rPr>
          <w:rFonts w:cstheme="minorHAnsi"/>
          <w:sz w:val="24"/>
          <w:szCs w:val="24"/>
          <w:lang w:val="de-DE"/>
        </w:rPr>
        <w:t xml:space="preserve"> nach </w:t>
      </w:r>
      <w:proofErr w:type="spellStart"/>
      <w:r w:rsidRPr="004D36C6">
        <w:rPr>
          <w:rFonts w:cstheme="minorHAnsi"/>
          <w:sz w:val="24"/>
          <w:szCs w:val="24"/>
          <w:lang w:val="de-DE"/>
        </w:rPr>
        <w:t>Fantoft</w:t>
      </w:r>
      <w:proofErr w:type="spellEnd"/>
      <w:r w:rsidRPr="004D36C6">
        <w:rPr>
          <w:rFonts w:cstheme="minorHAnsi"/>
          <w:sz w:val="24"/>
          <w:szCs w:val="24"/>
          <w:lang w:val="de-DE"/>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w:t>
      </w:r>
      <w:proofErr w:type="spellStart"/>
      <w:r w:rsidRPr="004D36C6">
        <w:rPr>
          <w:rFonts w:cstheme="minorHAnsi"/>
          <w:sz w:val="24"/>
          <w:szCs w:val="24"/>
          <w:lang w:val="de-DE"/>
        </w:rPr>
        <w:t>Troldhaugen</w:t>
      </w:r>
      <w:proofErr w:type="spellEnd"/>
      <w:r w:rsidRPr="004D36C6">
        <w:rPr>
          <w:rFonts w:cstheme="minorHAnsi"/>
          <w:sz w:val="24"/>
          <w:szCs w:val="24"/>
          <w:lang w:val="de-DE"/>
        </w:rPr>
        <w:t xml:space="preserve">, wo er 22 Jahre bis zu seinem Tod gelebt hat. Heute befindet sich hier ein Museum, das nicht nur für Musikfreunde ein Erlebnis ist. Es liegt oberhalb des verträumten </w:t>
      </w:r>
      <w:proofErr w:type="spellStart"/>
      <w:r w:rsidRPr="004D36C6">
        <w:rPr>
          <w:rFonts w:cstheme="minorHAnsi"/>
          <w:sz w:val="24"/>
          <w:szCs w:val="24"/>
          <w:lang w:val="de-DE"/>
        </w:rPr>
        <w:t>Nordås</w:t>
      </w:r>
      <w:proofErr w:type="spellEnd"/>
      <w:r w:rsidRPr="004D36C6">
        <w:rPr>
          <w:rFonts w:cstheme="minorHAnsi"/>
          <w:sz w:val="24"/>
          <w:szCs w:val="24"/>
          <w:lang w:val="de-DE"/>
        </w:rPr>
        <w:t xml:space="preserve">-Sees in einem idyllischen Garten. Auf dem Rundgang sehen Sie das Wohnhaus, das Museum, den malerischen Garten, das Grabmal und die Komponistenhütte, </w:t>
      </w:r>
      <w:r w:rsidRPr="004D36C6">
        <w:rPr>
          <w:rFonts w:cstheme="minorHAnsi"/>
          <w:sz w:val="24"/>
          <w:szCs w:val="24"/>
          <w:lang w:val="de-DE"/>
        </w:rPr>
        <w:lastRenderedPageBreak/>
        <w:t xml:space="preserve">wo Sie die für den Komponisten inspirierende Atmosphäre erleben können. Die Rückfahrt zum Schiff erfolgt über den Hügel </w:t>
      </w:r>
      <w:proofErr w:type="spellStart"/>
      <w:r w:rsidRPr="004D36C6">
        <w:rPr>
          <w:rFonts w:cstheme="minorHAnsi"/>
          <w:sz w:val="24"/>
          <w:szCs w:val="24"/>
          <w:lang w:val="de-DE"/>
        </w:rPr>
        <w:t>Birkelundstoppen</w:t>
      </w:r>
      <w:proofErr w:type="spellEnd"/>
      <w:r w:rsidRPr="004D36C6">
        <w:rPr>
          <w:rFonts w:cstheme="minorHAnsi"/>
          <w:sz w:val="24"/>
          <w:szCs w:val="24"/>
          <w:lang w:val="de-DE"/>
        </w:rPr>
        <w:t xml:space="preserve"> mit eindrucksvollem Blick über Stadt und Umgebung.</w:t>
      </w:r>
      <w:r>
        <w:rPr>
          <w:rFonts w:cstheme="minorHAnsi"/>
          <w:sz w:val="24"/>
          <w:szCs w:val="24"/>
          <w:lang w:val="de-DE"/>
        </w:rPr>
        <w:t xml:space="preserve"> </w:t>
      </w:r>
      <w:r w:rsidRPr="004D36C6">
        <w:rPr>
          <w:rFonts w:cstheme="minorHAnsi"/>
          <w:sz w:val="24"/>
          <w:szCs w:val="24"/>
          <w:lang w:val="de-DE"/>
        </w:rPr>
        <w:t>Bitte beachten: Für Gäste mit eingeschränkter Beweglichkeit nicht geeignet</w:t>
      </w:r>
      <w:r>
        <w:rPr>
          <w:rFonts w:cstheme="minorHAnsi"/>
          <w:sz w:val="24"/>
          <w:szCs w:val="24"/>
          <w:lang w:val="de-DE"/>
        </w:rPr>
        <w:t>.</w:t>
      </w:r>
    </w:p>
    <w:p w14:paraId="1C9C8508" w14:textId="77777777" w:rsidR="004D36C6" w:rsidRPr="004D36C6" w:rsidRDefault="004D36C6" w:rsidP="004D36C6">
      <w:pPr>
        <w:shd w:val="clear" w:color="auto" w:fill="FFFFFF"/>
        <w:spacing w:after="0" w:line="336" w:lineRule="atLeast"/>
        <w:jc w:val="both"/>
        <w:rPr>
          <w:rFonts w:cstheme="minorHAnsi"/>
          <w:sz w:val="24"/>
          <w:szCs w:val="24"/>
          <w:lang w:val="de-DE"/>
        </w:rPr>
      </w:pPr>
    </w:p>
    <w:p w14:paraId="016D60D0" w14:textId="705A5F60" w:rsidR="00F90AD0" w:rsidRPr="00C85D5D"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040D1E4E" w14:textId="77777777" w:rsidR="00F90AD0" w:rsidRDefault="00F90AD0" w:rsidP="00F90AD0">
      <w:pPr>
        <w:rPr>
          <w:rFonts w:cstheme="minorHAnsi"/>
          <w:b/>
          <w:color w:val="44546A" w:themeColor="text2"/>
          <w:spacing w:val="4"/>
          <w:sz w:val="24"/>
          <w:szCs w:val="24"/>
          <w:lang w:val="de-DE"/>
        </w:rPr>
      </w:pPr>
    </w:p>
    <w:p w14:paraId="5C27AC28" w14:textId="72365C21" w:rsidR="00F90AD0" w:rsidRDefault="004D36C6" w:rsidP="00F90AD0">
      <w:pPr>
        <w:rPr>
          <w:rFonts w:cstheme="minorHAnsi"/>
          <w:b/>
          <w:color w:val="44546A" w:themeColor="text2"/>
          <w:spacing w:val="4"/>
          <w:sz w:val="24"/>
          <w:szCs w:val="24"/>
          <w:lang w:val="de-DE"/>
        </w:rPr>
      </w:pPr>
      <w:proofErr w:type="spellStart"/>
      <w:r w:rsidRPr="004D36C6">
        <w:rPr>
          <w:rFonts w:cstheme="minorHAnsi"/>
          <w:b/>
          <w:color w:val="44546A" w:themeColor="text2"/>
          <w:spacing w:val="4"/>
          <w:sz w:val="24"/>
          <w:szCs w:val="24"/>
          <w:lang w:val="de-DE"/>
        </w:rPr>
        <w:t>Hardanger</w:t>
      </w:r>
      <w:proofErr w:type="spellEnd"/>
      <w:r w:rsidRPr="004D36C6">
        <w:rPr>
          <w:rFonts w:cstheme="minorHAnsi"/>
          <w:b/>
          <w:color w:val="44546A" w:themeColor="text2"/>
          <w:spacing w:val="4"/>
          <w:sz w:val="24"/>
          <w:szCs w:val="24"/>
          <w:lang w:val="de-DE"/>
        </w:rPr>
        <w:t xml:space="preserve"> mit Besuch </w:t>
      </w:r>
      <w:proofErr w:type="spellStart"/>
      <w:r w:rsidRPr="004D36C6">
        <w:rPr>
          <w:rFonts w:cstheme="minorHAnsi"/>
          <w:b/>
          <w:color w:val="44546A" w:themeColor="text2"/>
          <w:spacing w:val="4"/>
          <w:sz w:val="24"/>
          <w:szCs w:val="24"/>
          <w:lang w:val="de-DE"/>
        </w:rPr>
        <w:t>Apfelciderhof</w:t>
      </w:r>
      <w:proofErr w:type="spellEnd"/>
      <w:r w:rsidR="00F90AD0"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6</w:t>
      </w:r>
      <w:r w:rsidR="00F90AD0">
        <w:rPr>
          <w:rFonts w:cstheme="minorHAnsi"/>
          <w:b/>
          <w:color w:val="44546A" w:themeColor="text2"/>
          <w:spacing w:val="4"/>
          <w:sz w:val="24"/>
          <w:szCs w:val="24"/>
          <w:lang w:val="de-DE"/>
        </w:rPr>
        <w:t xml:space="preserve"> </w:t>
      </w:r>
      <w:r w:rsidR="00F90AD0"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00F90AD0" w:rsidRPr="008D558F">
        <w:rPr>
          <w:rFonts w:cstheme="minorHAnsi"/>
          <w:b/>
          <w:color w:val="44546A" w:themeColor="text2"/>
          <w:spacing w:val="4"/>
          <w:sz w:val="24"/>
          <w:szCs w:val="24"/>
          <w:lang w:val="de-DE"/>
        </w:rPr>
        <w:t xml:space="preserve"> </w:t>
      </w:r>
      <w:r w:rsidR="00F90AD0"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99</w:t>
      </w:r>
      <w:r w:rsidR="00F90AD0">
        <w:rPr>
          <w:rFonts w:cstheme="minorHAnsi"/>
          <w:b/>
          <w:color w:val="44546A" w:themeColor="text2"/>
          <w:spacing w:val="4"/>
          <w:sz w:val="24"/>
          <w:szCs w:val="24"/>
          <w:lang w:val="de-DE"/>
        </w:rPr>
        <w:t>,</w:t>
      </w:r>
      <w:r w:rsidR="00F90AD0" w:rsidRPr="00CE262D">
        <w:rPr>
          <w:rFonts w:cstheme="minorHAnsi"/>
          <w:b/>
          <w:color w:val="44546A" w:themeColor="text2"/>
          <w:spacing w:val="4"/>
          <w:sz w:val="24"/>
          <w:szCs w:val="24"/>
          <w:lang w:val="de-DE"/>
        </w:rPr>
        <w:t>00 €</w:t>
      </w:r>
    </w:p>
    <w:p w14:paraId="3639BCBE" w14:textId="1A1D8C0C" w:rsidR="00F90AD0" w:rsidRDefault="004D36C6" w:rsidP="004D36C6">
      <w:pPr>
        <w:shd w:val="clear" w:color="auto" w:fill="FFFFFF"/>
        <w:spacing w:after="0" w:line="336" w:lineRule="atLeast"/>
        <w:jc w:val="both"/>
        <w:rPr>
          <w:rFonts w:cstheme="minorHAnsi"/>
          <w:sz w:val="24"/>
          <w:szCs w:val="24"/>
          <w:lang w:val="de-DE"/>
        </w:rPr>
      </w:pPr>
      <w:r w:rsidRPr="004D36C6">
        <w:rPr>
          <w:rFonts w:cstheme="minorHAnsi"/>
          <w:sz w:val="24"/>
          <w:szCs w:val="24"/>
          <w:lang w:val="de-DE"/>
        </w:rPr>
        <w:t xml:space="preserve">Bevor Sie in Richtung </w:t>
      </w:r>
      <w:proofErr w:type="spellStart"/>
      <w:r w:rsidRPr="004D36C6">
        <w:rPr>
          <w:rFonts w:cstheme="minorHAnsi"/>
          <w:sz w:val="24"/>
          <w:szCs w:val="24"/>
          <w:lang w:val="de-DE"/>
        </w:rPr>
        <w:t>Hardanger</w:t>
      </w:r>
      <w:proofErr w:type="spellEnd"/>
      <w:r w:rsidRPr="004D36C6">
        <w:rPr>
          <w:rFonts w:cstheme="minorHAnsi"/>
          <w:sz w:val="24"/>
          <w:szCs w:val="24"/>
          <w:lang w:val="de-DE"/>
        </w:rPr>
        <w:t xml:space="preserve"> fahren, machen Sie eine kleine Stadtrundfahrt durch Bergen. Sie sehen die alte Festungsanlage, die berühmten Hansehäuser von </w:t>
      </w:r>
      <w:proofErr w:type="spellStart"/>
      <w:r w:rsidRPr="004D36C6">
        <w:rPr>
          <w:rFonts w:cstheme="minorHAnsi"/>
          <w:sz w:val="24"/>
          <w:szCs w:val="24"/>
          <w:lang w:val="de-DE"/>
        </w:rPr>
        <w:t>Bryggen</w:t>
      </w:r>
      <w:proofErr w:type="spellEnd"/>
      <w:r w:rsidRPr="004D36C6">
        <w:rPr>
          <w:rFonts w:cstheme="minorHAnsi"/>
          <w:sz w:val="24"/>
          <w:szCs w:val="24"/>
          <w:lang w:val="de-DE"/>
        </w:rPr>
        <w:t xml:space="preserve"> und den Fischmarkt. Sie verlassen das Stadtzentrum und fahren in nördlicher Richtung via </w:t>
      </w:r>
      <w:proofErr w:type="spellStart"/>
      <w:r w:rsidRPr="004D36C6">
        <w:rPr>
          <w:rFonts w:cstheme="minorHAnsi"/>
          <w:sz w:val="24"/>
          <w:szCs w:val="24"/>
          <w:lang w:val="de-DE"/>
        </w:rPr>
        <w:t>Åsane</w:t>
      </w:r>
      <w:proofErr w:type="spellEnd"/>
      <w:r w:rsidRPr="004D36C6">
        <w:rPr>
          <w:rFonts w:cstheme="minorHAnsi"/>
          <w:sz w:val="24"/>
          <w:szCs w:val="24"/>
          <w:lang w:val="de-DE"/>
        </w:rPr>
        <w:t xml:space="preserve"> und </w:t>
      </w:r>
      <w:proofErr w:type="spellStart"/>
      <w:r w:rsidRPr="004D36C6">
        <w:rPr>
          <w:rFonts w:cstheme="minorHAnsi"/>
          <w:sz w:val="24"/>
          <w:szCs w:val="24"/>
          <w:lang w:val="de-DE"/>
        </w:rPr>
        <w:t>Arna</w:t>
      </w:r>
      <w:proofErr w:type="spellEnd"/>
      <w:r w:rsidRPr="004D36C6">
        <w:rPr>
          <w:rFonts w:cstheme="minorHAnsi"/>
          <w:sz w:val="24"/>
          <w:szCs w:val="24"/>
          <w:lang w:val="de-DE"/>
        </w:rPr>
        <w:t xml:space="preserve"> nach </w:t>
      </w:r>
      <w:proofErr w:type="spellStart"/>
      <w:r w:rsidRPr="004D36C6">
        <w:rPr>
          <w:rFonts w:cstheme="minorHAnsi"/>
          <w:sz w:val="24"/>
          <w:szCs w:val="24"/>
          <w:lang w:val="de-DE"/>
        </w:rPr>
        <w:t>Kvamskogen</w:t>
      </w:r>
      <w:proofErr w:type="spellEnd"/>
      <w:r w:rsidRPr="004D36C6">
        <w:rPr>
          <w:rFonts w:cstheme="minorHAnsi"/>
          <w:sz w:val="24"/>
          <w:szCs w:val="24"/>
          <w:lang w:val="de-DE"/>
        </w:rPr>
        <w:t xml:space="preserve">. Hier haben zahlreiche Einwohner Bergens ein Ferienhaus, denn es ist eine perfekte Gegend zum Skilaufen. Sie halten am mächtigen </w:t>
      </w:r>
      <w:proofErr w:type="spellStart"/>
      <w:r w:rsidRPr="004D36C6">
        <w:rPr>
          <w:rFonts w:cstheme="minorHAnsi"/>
          <w:sz w:val="24"/>
          <w:szCs w:val="24"/>
          <w:lang w:val="de-DE"/>
        </w:rPr>
        <w:t>Steinsdalsfossen</w:t>
      </w:r>
      <w:proofErr w:type="spellEnd"/>
      <w:r w:rsidRPr="004D36C6">
        <w:rPr>
          <w:rFonts w:cstheme="minorHAnsi"/>
          <w:sz w:val="24"/>
          <w:szCs w:val="24"/>
          <w:lang w:val="de-DE"/>
        </w:rPr>
        <w:t xml:space="preserve">-Wasserfall. Anschließend fahren Sie weiter am schönen </w:t>
      </w:r>
      <w:proofErr w:type="spellStart"/>
      <w:r w:rsidRPr="004D36C6">
        <w:rPr>
          <w:rFonts w:cstheme="minorHAnsi"/>
          <w:sz w:val="24"/>
          <w:szCs w:val="24"/>
          <w:lang w:val="de-DE"/>
        </w:rPr>
        <w:t>Hardangerfjord</w:t>
      </w:r>
      <w:proofErr w:type="spellEnd"/>
      <w:r w:rsidRPr="004D36C6">
        <w:rPr>
          <w:rFonts w:cstheme="minorHAnsi"/>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4D36C6">
        <w:rPr>
          <w:rFonts w:cstheme="minorHAnsi"/>
          <w:sz w:val="24"/>
          <w:szCs w:val="24"/>
          <w:lang w:val="de-DE"/>
        </w:rPr>
        <w:t>Folgefonna</w:t>
      </w:r>
      <w:proofErr w:type="spellEnd"/>
      <w:r w:rsidRPr="004D36C6">
        <w:rPr>
          <w:rFonts w:cstheme="minorHAnsi"/>
          <w:sz w:val="24"/>
          <w:szCs w:val="24"/>
          <w:lang w:val="de-DE"/>
        </w:rPr>
        <w:t xml:space="preserve"> Gletschers, drittgrößter Gletscher Norwegens. Die Region ist als das größte Obstanbaugebiet Norwegens bekannt, und im kleinen Ort </w:t>
      </w:r>
      <w:proofErr w:type="spellStart"/>
      <w:r w:rsidRPr="004D36C6">
        <w:rPr>
          <w:rFonts w:cstheme="minorHAnsi"/>
          <w:sz w:val="24"/>
          <w:szCs w:val="24"/>
          <w:lang w:val="de-DE"/>
        </w:rPr>
        <w:t>Øystese</w:t>
      </w:r>
      <w:proofErr w:type="spellEnd"/>
      <w:r w:rsidRPr="004D36C6">
        <w:rPr>
          <w:rFonts w:cstheme="minorHAnsi"/>
          <w:sz w:val="24"/>
          <w:szCs w:val="24"/>
          <w:lang w:val="de-DE"/>
        </w:rPr>
        <w:t xml:space="preserve"> besuchen Sie einen traditionsreichen Obsthof, der bereits in der vierten Generation betrieben wird. Sie haben die Möglichkeit die Produktion von </w:t>
      </w:r>
      <w:proofErr w:type="spellStart"/>
      <w:r w:rsidRPr="004D36C6">
        <w:rPr>
          <w:rFonts w:cstheme="minorHAnsi"/>
          <w:sz w:val="24"/>
          <w:szCs w:val="24"/>
          <w:lang w:val="de-DE"/>
        </w:rPr>
        <w:t>Apfelcider</w:t>
      </w:r>
      <w:proofErr w:type="spellEnd"/>
      <w:r w:rsidRPr="004D36C6">
        <w:rPr>
          <w:rFonts w:cstheme="minorHAnsi"/>
          <w:sz w:val="24"/>
          <w:szCs w:val="24"/>
          <w:lang w:val="de-DE"/>
        </w:rPr>
        <w:t xml:space="preserve">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r>
        <w:rPr>
          <w:rFonts w:cstheme="minorHAnsi"/>
          <w:sz w:val="24"/>
          <w:szCs w:val="24"/>
          <w:lang w:val="de-DE"/>
        </w:rPr>
        <w:t xml:space="preserve"> </w:t>
      </w:r>
      <w:r w:rsidRPr="004D36C6">
        <w:rPr>
          <w:rFonts w:cstheme="minorHAnsi"/>
          <w:sz w:val="24"/>
          <w:szCs w:val="24"/>
          <w:lang w:val="de-DE"/>
        </w:rPr>
        <w:t>Bitte beachten: Begrenzte Teilnehmerzahl.</w:t>
      </w:r>
    </w:p>
    <w:p w14:paraId="1D8AA5A1" w14:textId="77777777" w:rsidR="004D36C6" w:rsidRPr="00F90AD0" w:rsidRDefault="004D36C6" w:rsidP="004D36C6">
      <w:pPr>
        <w:shd w:val="clear" w:color="auto" w:fill="FFFFFF"/>
        <w:spacing w:after="0" w:line="336" w:lineRule="atLeast"/>
        <w:jc w:val="both"/>
        <w:rPr>
          <w:rFonts w:cstheme="minorHAnsi"/>
          <w:color w:val="4472C4" w:themeColor="accent1"/>
          <w:sz w:val="24"/>
          <w:szCs w:val="24"/>
          <w:lang w:val="de-DE"/>
        </w:rPr>
      </w:pPr>
    </w:p>
    <w:p w14:paraId="600AA00F" w14:textId="1B4FC32F" w:rsidR="00F90AD0" w:rsidRPr="00C85D5D" w:rsidRDefault="00C85D5D"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2AB15499" w14:textId="3684FBAB" w:rsidR="00F90AD0" w:rsidRDefault="00F90AD0" w:rsidP="000D588A">
      <w:pPr>
        <w:shd w:val="clear" w:color="auto" w:fill="FFFFFF"/>
        <w:spacing w:line="336" w:lineRule="atLeast"/>
        <w:rPr>
          <w:rFonts w:cstheme="minorHAnsi"/>
          <w:sz w:val="24"/>
          <w:szCs w:val="24"/>
          <w:lang w:val="de-DE"/>
        </w:rPr>
      </w:pPr>
    </w:p>
    <w:p w14:paraId="6ED6D72A" w14:textId="1ACBEFA0" w:rsidR="004D36C6" w:rsidRDefault="004D36C6" w:rsidP="004D36C6">
      <w:pPr>
        <w:rPr>
          <w:rFonts w:cstheme="minorHAnsi"/>
          <w:b/>
          <w:color w:val="44546A" w:themeColor="text2"/>
          <w:spacing w:val="4"/>
          <w:sz w:val="24"/>
          <w:szCs w:val="24"/>
          <w:lang w:val="de-DE"/>
        </w:rPr>
      </w:pPr>
      <w:r w:rsidRPr="004D36C6">
        <w:rPr>
          <w:rFonts w:cstheme="minorHAnsi"/>
          <w:b/>
          <w:color w:val="44546A" w:themeColor="text2"/>
          <w:spacing w:val="4"/>
          <w:sz w:val="24"/>
          <w:szCs w:val="24"/>
          <w:lang w:val="de-DE"/>
        </w:rPr>
        <w:t>Wanderung über den Berg zum Bauernhof</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6 </w:t>
      </w:r>
      <w:r w:rsidRPr="008D558F">
        <w:rPr>
          <w:rFonts w:cstheme="minorHAnsi"/>
          <w:b/>
          <w:color w:val="44546A" w:themeColor="text2"/>
          <w:spacing w:val="4"/>
          <w:sz w:val="24"/>
          <w:szCs w:val="24"/>
          <w:lang w:val="de-DE"/>
        </w:rPr>
        <w:t>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Pr="008D558F">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133,</w:t>
      </w:r>
      <w:r w:rsidRPr="00CE262D">
        <w:rPr>
          <w:rFonts w:cstheme="minorHAnsi"/>
          <w:b/>
          <w:color w:val="44546A" w:themeColor="text2"/>
          <w:spacing w:val="4"/>
          <w:sz w:val="24"/>
          <w:szCs w:val="24"/>
          <w:lang w:val="de-DE"/>
        </w:rPr>
        <w:t>00 €</w:t>
      </w:r>
    </w:p>
    <w:p w14:paraId="5B396833" w14:textId="00A7117B" w:rsidR="004D36C6" w:rsidRDefault="004D36C6" w:rsidP="004D36C6">
      <w:pPr>
        <w:shd w:val="clear" w:color="auto" w:fill="FFFFFF"/>
        <w:spacing w:after="0" w:line="336" w:lineRule="atLeast"/>
        <w:jc w:val="both"/>
        <w:rPr>
          <w:rFonts w:cstheme="minorHAnsi"/>
          <w:sz w:val="24"/>
          <w:szCs w:val="24"/>
          <w:lang w:val="de-DE"/>
        </w:rPr>
      </w:pPr>
      <w:r w:rsidRPr="004D36C6">
        <w:rPr>
          <w:rFonts w:cstheme="minorHAnsi"/>
          <w:sz w:val="24"/>
          <w:szCs w:val="24"/>
          <w:lang w:val="de-DE"/>
        </w:rPr>
        <w:t xml:space="preserve">Ab Schiff spazieren Sie an der </w:t>
      </w:r>
      <w:proofErr w:type="spellStart"/>
      <w:r w:rsidRPr="004D36C6">
        <w:rPr>
          <w:rFonts w:cstheme="minorHAnsi"/>
          <w:sz w:val="24"/>
          <w:szCs w:val="24"/>
          <w:lang w:val="de-DE"/>
        </w:rPr>
        <w:t>Mariakirche</w:t>
      </w:r>
      <w:proofErr w:type="spellEnd"/>
      <w:r w:rsidRPr="004D36C6">
        <w:rPr>
          <w:rFonts w:cstheme="minorHAnsi"/>
          <w:sz w:val="24"/>
          <w:szCs w:val="24"/>
          <w:lang w:val="de-DE"/>
        </w:rPr>
        <w:t xml:space="preserve"> vorbei sowie durch </w:t>
      </w:r>
      <w:proofErr w:type="spellStart"/>
      <w:r w:rsidRPr="004D36C6">
        <w:rPr>
          <w:rFonts w:cstheme="minorHAnsi"/>
          <w:sz w:val="24"/>
          <w:szCs w:val="24"/>
          <w:lang w:val="de-DE"/>
        </w:rPr>
        <w:t>Bryggen</w:t>
      </w:r>
      <w:proofErr w:type="spellEnd"/>
      <w:r w:rsidRPr="004D36C6">
        <w:rPr>
          <w:rFonts w:cstheme="minorHAnsi"/>
          <w:sz w:val="24"/>
          <w:szCs w:val="24"/>
          <w:lang w:val="de-DE"/>
        </w:rPr>
        <w:t xml:space="preserve">, wo Sie mehr über die Hansezeit erfahren, und legen einen kurzen Stopp am berühmten Fischmarkt ein. Danach fahren Sie mit der Standseilbahn auf den Berg </w:t>
      </w:r>
      <w:proofErr w:type="spellStart"/>
      <w:r w:rsidRPr="004D36C6">
        <w:rPr>
          <w:rFonts w:cstheme="minorHAnsi"/>
          <w:sz w:val="24"/>
          <w:szCs w:val="24"/>
          <w:lang w:val="de-DE"/>
        </w:rPr>
        <w:t>Fløien</w:t>
      </w:r>
      <w:proofErr w:type="spellEnd"/>
      <w:r w:rsidRPr="004D36C6">
        <w:rPr>
          <w:rFonts w:cstheme="minorHAnsi"/>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4D36C6">
        <w:rPr>
          <w:rFonts w:cstheme="minorHAnsi"/>
          <w:sz w:val="24"/>
          <w:szCs w:val="24"/>
          <w:lang w:val="de-DE"/>
        </w:rPr>
        <w:t>Sandviken</w:t>
      </w:r>
      <w:proofErr w:type="spellEnd"/>
      <w:r w:rsidRPr="004D36C6">
        <w:rPr>
          <w:rFonts w:cstheme="minorHAnsi"/>
          <w:sz w:val="24"/>
          <w:szCs w:val="24"/>
          <w:lang w:val="de-DE"/>
        </w:rPr>
        <w:t xml:space="preserve"> ein, um traditionelle norwegische Schokolade zu probieren, bevor Sie dann auf der alten Postroute talabwärts wandern. Ziel der ca. 6 km langen Wanderung ist der Bauernhof </w:t>
      </w:r>
      <w:proofErr w:type="spellStart"/>
      <w:r w:rsidRPr="004D36C6">
        <w:rPr>
          <w:rFonts w:cstheme="minorHAnsi"/>
          <w:sz w:val="24"/>
          <w:szCs w:val="24"/>
          <w:lang w:val="de-DE"/>
        </w:rPr>
        <w:t>Øvre</w:t>
      </w:r>
      <w:proofErr w:type="spellEnd"/>
      <w:r w:rsidRPr="004D36C6">
        <w:rPr>
          <w:rFonts w:cstheme="minorHAnsi"/>
          <w:sz w:val="24"/>
          <w:szCs w:val="24"/>
          <w:lang w:val="de-DE"/>
        </w:rPr>
        <w:t>-Eide, der in wunderschöner Umgebung gelegen ist. Hier stärken Sie sich bei typisch norwegischen (hausgemachten) Spezialitäten und erfahren mehr über das ländliche Leben auf dem Hof. Danach fahren Sie wieder zurück zum Schiff.</w:t>
      </w:r>
      <w:r>
        <w:rPr>
          <w:rFonts w:cstheme="minorHAnsi"/>
          <w:sz w:val="24"/>
          <w:szCs w:val="24"/>
          <w:lang w:val="de-DE"/>
        </w:rPr>
        <w:t xml:space="preserve"> </w:t>
      </w:r>
      <w:r w:rsidRPr="004D36C6">
        <w:rPr>
          <w:rFonts w:cstheme="minorHAnsi"/>
          <w:sz w:val="24"/>
          <w:szCs w:val="24"/>
          <w:lang w:val="de-DE"/>
        </w:rPr>
        <w:t>Bitte beachten: Für Gäste mit eingeschränkter Beweglichkeit nicht geeignet. Begrenzte Teilnehmerzahl. Mehrstündige Wanderung, daher nur für sportliche Gäste geeignet. Wetterfeste Kleidung und festes Schuhwerk sind erforderlich.</w:t>
      </w:r>
    </w:p>
    <w:p w14:paraId="4E1AFA28" w14:textId="77777777" w:rsidR="004D36C6" w:rsidRPr="00F90AD0" w:rsidRDefault="004D36C6" w:rsidP="004D36C6">
      <w:pPr>
        <w:shd w:val="clear" w:color="auto" w:fill="FFFFFF"/>
        <w:spacing w:after="0" w:line="336" w:lineRule="atLeast"/>
        <w:jc w:val="both"/>
        <w:rPr>
          <w:rFonts w:cstheme="minorHAnsi"/>
          <w:color w:val="4472C4" w:themeColor="accent1"/>
          <w:sz w:val="24"/>
          <w:szCs w:val="24"/>
          <w:lang w:val="de-DE"/>
        </w:rPr>
      </w:pPr>
    </w:p>
    <w:p w14:paraId="33C814FD" w14:textId="74A2333A" w:rsidR="00C85D5D" w:rsidRPr="00C85D5D" w:rsidRDefault="00EB0E0C" w:rsidP="00C85D5D">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lastRenderedPageBreak/>
        <w:t xml:space="preserve">Insgesamt wurde eine Strecke von 15 km anstatt von 6 km zurückgelegt. </w:t>
      </w:r>
    </w:p>
    <w:p w14:paraId="0D942D69" w14:textId="033822D8" w:rsidR="00C85D5D" w:rsidRPr="00C85D5D" w:rsidRDefault="00C85D5D" w:rsidP="00C85D5D">
      <w:pPr>
        <w:pStyle w:val="ListParagraph"/>
        <w:numPr>
          <w:ilvl w:val="0"/>
          <w:numId w:val="19"/>
        </w:numPr>
        <w:shd w:val="clear" w:color="auto" w:fill="FFFFFF"/>
        <w:spacing w:line="336" w:lineRule="atLeast"/>
        <w:rPr>
          <w:rFonts w:cstheme="minorHAnsi"/>
          <w:color w:val="4472C4" w:themeColor="accent1"/>
          <w:sz w:val="24"/>
          <w:szCs w:val="24"/>
          <w:lang w:val="de-DE"/>
        </w:rPr>
      </w:pPr>
      <w:r w:rsidRPr="00C85D5D">
        <w:rPr>
          <w:rFonts w:cstheme="minorHAnsi"/>
          <w:color w:val="4472C4" w:themeColor="accent1"/>
          <w:sz w:val="24"/>
          <w:szCs w:val="24"/>
          <w:lang w:val="de-DE"/>
        </w:rPr>
        <w:t xml:space="preserve">Nicht entsprechend der Ausflugsbeschreibung </w:t>
      </w:r>
    </w:p>
    <w:p w14:paraId="26B7A8E3" w14:textId="6D8080F8" w:rsidR="004D36C6" w:rsidRDefault="004D36C6" w:rsidP="000D588A">
      <w:pPr>
        <w:shd w:val="clear" w:color="auto" w:fill="FFFFFF"/>
        <w:spacing w:line="336" w:lineRule="atLeast"/>
        <w:rPr>
          <w:rFonts w:cstheme="minorHAnsi"/>
          <w:sz w:val="24"/>
          <w:szCs w:val="24"/>
          <w:lang w:val="de-DE"/>
        </w:rPr>
      </w:pPr>
    </w:p>
    <w:p w14:paraId="75E08A99" w14:textId="6878FAD2" w:rsidR="009E0967" w:rsidRDefault="006469F3" w:rsidP="000D588A">
      <w:pPr>
        <w:shd w:val="clear" w:color="auto" w:fill="FFFFFF"/>
        <w:spacing w:line="336" w:lineRule="atLeast"/>
        <w:rPr>
          <w:rFonts w:cstheme="minorHAnsi"/>
          <w:sz w:val="24"/>
          <w:szCs w:val="24"/>
          <w:lang w:val="de-DE"/>
        </w:rPr>
      </w:pPr>
      <w:r>
        <w:rPr>
          <w:noProof/>
        </w:rPr>
        <w:drawing>
          <wp:inline distT="0" distB="0" distL="0" distR="0" wp14:anchorId="6D6B2212" wp14:editId="56C897EB">
            <wp:extent cx="5731510" cy="784459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844590"/>
                    </a:xfrm>
                    <a:prstGeom prst="rect">
                      <a:avLst/>
                    </a:prstGeom>
                    <a:noFill/>
                    <a:ln>
                      <a:noFill/>
                    </a:ln>
                  </pic:spPr>
                </pic:pic>
              </a:graphicData>
            </a:graphic>
          </wp:inline>
        </w:drawing>
      </w:r>
    </w:p>
    <w:p w14:paraId="043B2C13" w14:textId="6D1689F3" w:rsidR="006469F3" w:rsidRDefault="006469F3" w:rsidP="000D588A">
      <w:pPr>
        <w:shd w:val="clear" w:color="auto" w:fill="FFFFFF"/>
        <w:spacing w:line="336" w:lineRule="atLeast"/>
        <w:rPr>
          <w:rFonts w:cstheme="minorHAnsi"/>
          <w:sz w:val="24"/>
          <w:szCs w:val="24"/>
          <w:lang w:val="de-DE"/>
        </w:rPr>
      </w:pPr>
    </w:p>
    <w:p w14:paraId="14B72032" w14:textId="505AEDD0" w:rsidR="006469F3" w:rsidRDefault="006469F3" w:rsidP="000D588A">
      <w:pPr>
        <w:shd w:val="clear" w:color="auto" w:fill="FFFFFF"/>
        <w:spacing w:line="336" w:lineRule="atLeast"/>
        <w:rPr>
          <w:rFonts w:cstheme="minorHAnsi"/>
          <w:sz w:val="24"/>
          <w:szCs w:val="24"/>
          <w:lang w:val="de-DE"/>
        </w:rPr>
      </w:pPr>
    </w:p>
    <w:p w14:paraId="4B6221A0" w14:textId="2571B057" w:rsidR="006469F3" w:rsidRDefault="006469F3" w:rsidP="000D588A">
      <w:pPr>
        <w:shd w:val="clear" w:color="auto" w:fill="FFFFFF"/>
        <w:spacing w:line="336" w:lineRule="atLeast"/>
        <w:rPr>
          <w:rFonts w:cstheme="minorHAnsi"/>
          <w:sz w:val="24"/>
          <w:szCs w:val="24"/>
          <w:lang w:val="de-DE"/>
        </w:rPr>
      </w:pPr>
      <w:r>
        <w:rPr>
          <w:noProof/>
        </w:rPr>
        <w:lastRenderedPageBreak/>
        <w:drawing>
          <wp:inline distT="0" distB="0" distL="0" distR="0" wp14:anchorId="6B0EBEA7" wp14:editId="2673041E">
            <wp:extent cx="5731510" cy="2876907"/>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76907"/>
                    </a:xfrm>
                    <a:prstGeom prst="rect">
                      <a:avLst/>
                    </a:prstGeom>
                    <a:noFill/>
                    <a:ln>
                      <a:noFill/>
                    </a:ln>
                  </pic:spPr>
                </pic:pic>
              </a:graphicData>
            </a:graphic>
          </wp:inline>
        </w:drawing>
      </w:r>
    </w:p>
    <w:p w14:paraId="1586D159" w14:textId="77777777" w:rsidR="006469F3" w:rsidRDefault="006469F3" w:rsidP="000D588A">
      <w:pPr>
        <w:shd w:val="clear" w:color="auto" w:fill="FFFFFF"/>
        <w:spacing w:line="336" w:lineRule="atLeast"/>
        <w:rPr>
          <w:rFonts w:cstheme="minorHAnsi"/>
          <w:sz w:val="24"/>
          <w:szCs w:val="24"/>
          <w:lang w:val="de-DE"/>
        </w:rPr>
      </w:pPr>
    </w:p>
    <w:p w14:paraId="2A0AC9F1" w14:textId="751F0EB6" w:rsidR="006D0FC2" w:rsidRPr="00C47569" w:rsidRDefault="006D0FC2" w:rsidP="006D0FC2">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Fr</w:t>
      </w:r>
      <w:r w:rsidRPr="005E3625">
        <w:rPr>
          <w:rFonts w:cstheme="minorHAnsi"/>
          <w:b/>
          <w:color w:val="44546A" w:themeColor="text2"/>
          <w:spacing w:val="4"/>
          <w:sz w:val="28"/>
          <w:szCs w:val="24"/>
          <w:u w:val="single"/>
          <w:lang w:val="de-DE"/>
        </w:rPr>
        <w:t>.</w:t>
      </w:r>
      <w:r>
        <w:rPr>
          <w:rFonts w:cstheme="minorHAnsi"/>
          <w:b/>
          <w:color w:val="44546A" w:themeColor="text2"/>
          <w:spacing w:val="4"/>
          <w:sz w:val="28"/>
          <w:szCs w:val="24"/>
          <w:u w:val="single"/>
          <w:lang w:val="de-DE"/>
        </w:rPr>
        <w:t xml:space="preserve"> 29.07.</w:t>
      </w:r>
      <w:r w:rsidRPr="005E3625">
        <w:rPr>
          <w:rFonts w:cstheme="minorHAnsi"/>
          <w:b/>
          <w:color w:val="44546A" w:themeColor="text2"/>
          <w:spacing w:val="4"/>
          <w:sz w:val="28"/>
          <w:szCs w:val="24"/>
          <w:u w:val="single"/>
          <w:lang w:val="de-DE"/>
        </w:rPr>
        <w:t xml:space="preserve"> </w:t>
      </w:r>
      <w:r w:rsidRPr="00C47569">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r w:rsidRPr="000D588A">
        <w:rPr>
          <w:rFonts w:cstheme="minorHAnsi"/>
          <w:b/>
          <w:color w:val="44546A" w:themeColor="text2"/>
          <w:spacing w:val="4"/>
          <w:sz w:val="28"/>
          <w:szCs w:val="24"/>
          <w:u w:val="single"/>
          <w:lang w:val="de-DE"/>
        </w:rPr>
        <w:tab/>
      </w:r>
      <w:r w:rsidRPr="006D0FC2">
        <w:rPr>
          <w:rFonts w:cstheme="minorHAnsi"/>
          <w:b/>
          <w:color w:val="44546A" w:themeColor="text2"/>
          <w:spacing w:val="4"/>
          <w:sz w:val="28"/>
          <w:szCs w:val="24"/>
          <w:u w:val="single"/>
          <w:lang w:val="de-DE"/>
        </w:rPr>
        <w:t>Geiranger / Norwegen</w:t>
      </w:r>
      <w:r w:rsidRPr="005E3625">
        <w:rPr>
          <w:rFonts w:ascii="Arial" w:hAnsi="Arial" w:cs="Arial"/>
          <w:color w:val="00377A"/>
          <w:spacing w:val="4"/>
          <w:sz w:val="26"/>
          <w:szCs w:val="26"/>
          <w:u w:val="single"/>
          <w:lang w:val="de-DE"/>
        </w:rPr>
        <w:tab/>
      </w:r>
      <w:r w:rsidRPr="005E3625">
        <w:rPr>
          <w:rFonts w:ascii="Arial" w:hAnsi="Arial" w:cs="Arial"/>
          <w:color w:val="00377A"/>
          <w:spacing w:val="4"/>
          <w:sz w:val="26"/>
          <w:szCs w:val="26"/>
          <w:u w:val="single"/>
          <w:lang w:val="de-DE"/>
        </w:rPr>
        <w:tab/>
      </w:r>
      <w:r>
        <w:rPr>
          <w:rFonts w:ascii="Arial" w:hAnsi="Arial" w:cs="Arial"/>
          <w:color w:val="00377A"/>
          <w:spacing w:val="4"/>
          <w:sz w:val="26"/>
          <w:szCs w:val="26"/>
          <w:u w:val="single"/>
          <w:lang w:val="de-DE"/>
        </w:rPr>
        <w:t>07</w:t>
      </w:r>
      <w:r w:rsidRPr="00567324">
        <w:rPr>
          <w:rFonts w:cstheme="minorHAnsi"/>
          <w:b/>
          <w:color w:val="44546A" w:themeColor="text2"/>
          <w:spacing w:val="4"/>
          <w:sz w:val="28"/>
          <w:szCs w:val="24"/>
          <w:u w:val="single"/>
          <w:lang w:val="de-DE"/>
        </w:rPr>
        <w:t>:00-</w:t>
      </w:r>
      <w:r>
        <w:rPr>
          <w:rFonts w:cstheme="minorHAnsi"/>
          <w:b/>
          <w:color w:val="44546A" w:themeColor="text2"/>
          <w:spacing w:val="4"/>
          <w:sz w:val="28"/>
          <w:szCs w:val="24"/>
          <w:u w:val="single"/>
          <w:lang w:val="de-DE"/>
        </w:rPr>
        <w:t>14:00 Uhr</w:t>
      </w:r>
    </w:p>
    <w:p w14:paraId="7AF1F32C" w14:textId="6C368D6E" w:rsidR="006D0FC2" w:rsidRDefault="006D0FC2" w:rsidP="006D0FC2">
      <w:pPr>
        <w:rPr>
          <w:rFonts w:cstheme="minorHAnsi"/>
          <w:b/>
          <w:color w:val="44546A" w:themeColor="text2"/>
          <w:spacing w:val="4"/>
          <w:sz w:val="24"/>
          <w:szCs w:val="24"/>
          <w:lang w:val="de-DE"/>
        </w:rPr>
      </w:pPr>
      <w:r w:rsidRPr="006D0FC2">
        <w:rPr>
          <w:rFonts w:cstheme="minorHAnsi"/>
          <w:b/>
          <w:color w:val="44546A" w:themeColor="text2"/>
          <w:spacing w:val="4"/>
          <w:sz w:val="24"/>
          <w:szCs w:val="24"/>
          <w:lang w:val="de-DE"/>
        </w:rPr>
        <w:t xml:space="preserve">Adlerkehre und </w:t>
      </w:r>
      <w:proofErr w:type="spellStart"/>
      <w:r w:rsidRPr="006D0FC2">
        <w:rPr>
          <w:rFonts w:cstheme="minorHAnsi"/>
          <w:b/>
          <w:color w:val="44546A" w:themeColor="text2"/>
          <w:spacing w:val="4"/>
          <w:sz w:val="24"/>
          <w:szCs w:val="24"/>
          <w:lang w:val="de-DE"/>
        </w:rPr>
        <w:t>Flydalsjuvet</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2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73,</w:t>
      </w:r>
      <w:r w:rsidRPr="00CE262D">
        <w:rPr>
          <w:rFonts w:cstheme="minorHAnsi"/>
          <w:b/>
          <w:color w:val="44546A" w:themeColor="text2"/>
          <w:spacing w:val="4"/>
          <w:sz w:val="24"/>
          <w:szCs w:val="24"/>
          <w:lang w:val="de-DE"/>
        </w:rPr>
        <w:t>00 €</w:t>
      </w:r>
    </w:p>
    <w:p w14:paraId="4BF0AAEA" w14:textId="7430E470" w:rsidR="006D0FC2" w:rsidRDefault="000B15D8" w:rsidP="006D0FC2">
      <w:pPr>
        <w:shd w:val="clear" w:color="auto" w:fill="FFFFFF"/>
        <w:spacing w:after="0" w:line="336" w:lineRule="atLeast"/>
        <w:jc w:val="both"/>
        <w:rPr>
          <w:rFonts w:cstheme="minorHAnsi"/>
          <w:sz w:val="24"/>
          <w:szCs w:val="24"/>
          <w:lang w:val="de-DE"/>
        </w:rPr>
      </w:pPr>
      <w:r w:rsidRPr="000B15D8">
        <w:rPr>
          <w:rFonts w:cstheme="minorHAnsi"/>
          <w:sz w:val="24"/>
          <w:szCs w:val="24"/>
          <w:lang w:val="de-DE"/>
        </w:rPr>
        <w:t xml:space="preserve">Der </w:t>
      </w:r>
      <w:proofErr w:type="spellStart"/>
      <w:r w:rsidRPr="000B15D8">
        <w:rPr>
          <w:rFonts w:cstheme="minorHAnsi"/>
          <w:sz w:val="24"/>
          <w:szCs w:val="24"/>
          <w:lang w:val="de-DE"/>
        </w:rPr>
        <w:t>Geirangerfjord</w:t>
      </w:r>
      <w:proofErr w:type="spellEnd"/>
      <w:r w:rsidRPr="000B15D8">
        <w:rPr>
          <w:rFonts w:cstheme="minorHAnsi"/>
          <w:sz w:val="24"/>
          <w:szCs w:val="24"/>
          <w:lang w:val="de-DE"/>
        </w:rPr>
        <w:t xml:space="preserve"> mit gewaltigen Felsen, Gletschern und Wasserfällen wird oft als schönster Fjord in Norwegen bezeichnet. Auffahrt durch den idyllisch gelegenen Ort Geiranger, vorbei am achteckigen Kirchlein von 1842 und am größten Wasserfall im </w:t>
      </w:r>
      <w:proofErr w:type="spellStart"/>
      <w:r w:rsidRPr="000B15D8">
        <w:rPr>
          <w:rFonts w:cstheme="minorHAnsi"/>
          <w:sz w:val="24"/>
          <w:szCs w:val="24"/>
          <w:lang w:val="de-DE"/>
        </w:rPr>
        <w:t>Geirangertal</w:t>
      </w:r>
      <w:proofErr w:type="spellEnd"/>
      <w:r w:rsidRPr="000B15D8">
        <w:rPr>
          <w:rFonts w:cstheme="minorHAnsi"/>
          <w:sz w:val="24"/>
          <w:szCs w:val="24"/>
          <w:lang w:val="de-DE"/>
        </w:rPr>
        <w:t xml:space="preserve">, dem </w:t>
      </w:r>
      <w:proofErr w:type="spellStart"/>
      <w:r w:rsidRPr="000B15D8">
        <w:rPr>
          <w:rFonts w:cstheme="minorHAnsi"/>
          <w:sz w:val="24"/>
          <w:szCs w:val="24"/>
          <w:lang w:val="de-DE"/>
        </w:rPr>
        <w:t>Storfoss</w:t>
      </w:r>
      <w:proofErr w:type="spellEnd"/>
      <w:r w:rsidRPr="000B15D8">
        <w:rPr>
          <w:rFonts w:cstheme="minorHAnsi"/>
          <w:sz w:val="24"/>
          <w:szCs w:val="24"/>
          <w:lang w:val="de-DE"/>
        </w:rPr>
        <w:t xml:space="preserve">. Sie erreichen </w:t>
      </w:r>
      <w:proofErr w:type="spellStart"/>
      <w:r w:rsidRPr="000B15D8">
        <w:rPr>
          <w:rFonts w:cstheme="minorHAnsi"/>
          <w:sz w:val="24"/>
          <w:szCs w:val="24"/>
          <w:lang w:val="de-DE"/>
        </w:rPr>
        <w:t>Flydalsjuvet</w:t>
      </w:r>
      <w:proofErr w:type="spellEnd"/>
      <w:r w:rsidRPr="000B15D8">
        <w:rPr>
          <w:rFonts w:cstheme="minorHAnsi"/>
          <w:sz w:val="24"/>
          <w:szCs w:val="24"/>
          <w:lang w:val="de-DE"/>
        </w:rPr>
        <w:t xml:space="preserve"> mit dem malerischen Blick über Schlucht, Ort und Fjord, ein beliebtes Ansichtskartenmotiv. Anschließend fahren Sie zur Adlerkehre, die sich in 11 Serpentinen den Berg hinaufwindet. In einer Höhe von etwa 600 m haben Sie eine grandiose Sicht auf den Fjord. Danach fahren Sie zurück zur Anlegestelle.</w:t>
      </w:r>
    </w:p>
    <w:p w14:paraId="12B8801F" w14:textId="77777777" w:rsidR="000B15D8" w:rsidRPr="008D558F" w:rsidRDefault="000B15D8" w:rsidP="006D0FC2">
      <w:pPr>
        <w:shd w:val="clear" w:color="auto" w:fill="FFFFFF"/>
        <w:spacing w:after="0" w:line="336" w:lineRule="atLeast"/>
        <w:jc w:val="both"/>
        <w:rPr>
          <w:rFonts w:cstheme="minorHAnsi"/>
          <w:color w:val="4472C4" w:themeColor="accent1"/>
          <w:sz w:val="24"/>
          <w:szCs w:val="24"/>
          <w:lang w:val="de-DE"/>
        </w:rPr>
      </w:pPr>
    </w:p>
    <w:p w14:paraId="6AD9A07B" w14:textId="1F0F41DA" w:rsidR="006D0FC2" w:rsidRPr="008A689B" w:rsidRDefault="008A689B" w:rsidP="008A689B">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19DC0DD1" w14:textId="49540BFF" w:rsidR="006D0FC2" w:rsidRDefault="006D0FC2" w:rsidP="000D588A">
      <w:pPr>
        <w:shd w:val="clear" w:color="auto" w:fill="FFFFFF"/>
        <w:spacing w:line="336" w:lineRule="atLeast"/>
        <w:rPr>
          <w:rFonts w:cstheme="minorHAnsi"/>
          <w:sz w:val="24"/>
          <w:szCs w:val="24"/>
          <w:lang w:val="de-DE"/>
        </w:rPr>
      </w:pPr>
    </w:p>
    <w:p w14:paraId="6621A1BD" w14:textId="048F19B7" w:rsidR="000B15D8" w:rsidRDefault="000B15D8" w:rsidP="000B15D8">
      <w:pPr>
        <w:rPr>
          <w:rFonts w:cstheme="minorHAnsi"/>
          <w:b/>
          <w:color w:val="44546A" w:themeColor="text2"/>
          <w:spacing w:val="4"/>
          <w:sz w:val="24"/>
          <w:szCs w:val="24"/>
          <w:lang w:val="de-DE"/>
        </w:rPr>
      </w:pPr>
      <w:r w:rsidRPr="000B15D8">
        <w:rPr>
          <w:rFonts w:cstheme="minorHAnsi"/>
          <w:b/>
          <w:color w:val="44546A" w:themeColor="text2"/>
          <w:spacing w:val="4"/>
          <w:sz w:val="24"/>
          <w:szCs w:val="24"/>
          <w:lang w:val="de-DE"/>
        </w:rPr>
        <w:t xml:space="preserve">Wanderung Berg </w:t>
      </w:r>
      <w:proofErr w:type="spellStart"/>
      <w:r w:rsidRPr="000B15D8">
        <w:rPr>
          <w:rFonts w:cstheme="minorHAnsi"/>
          <w:b/>
          <w:color w:val="44546A" w:themeColor="text2"/>
          <w:spacing w:val="4"/>
          <w:sz w:val="24"/>
          <w:szCs w:val="24"/>
          <w:lang w:val="de-DE"/>
        </w:rPr>
        <w:t>Westerås</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4,5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67,</w:t>
      </w:r>
      <w:r w:rsidRPr="00CE262D">
        <w:rPr>
          <w:rFonts w:cstheme="minorHAnsi"/>
          <w:b/>
          <w:color w:val="44546A" w:themeColor="text2"/>
          <w:spacing w:val="4"/>
          <w:sz w:val="24"/>
          <w:szCs w:val="24"/>
          <w:lang w:val="de-DE"/>
        </w:rPr>
        <w:t>00 €</w:t>
      </w:r>
    </w:p>
    <w:p w14:paraId="3C931AA0" w14:textId="741F526F" w:rsidR="000B15D8" w:rsidRDefault="000B15D8" w:rsidP="000B15D8">
      <w:pPr>
        <w:shd w:val="clear" w:color="auto" w:fill="FFFFFF"/>
        <w:spacing w:after="0" w:line="336" w:lineRule="atLeast"/>
        <w:jc w:val="both"/>
        <w:rPr>
          <w:rFonts w:cstheme="minorHAnsi"/>
          <w:sz w:val="24"/>
          <w:szCs w:val="24"/>
          <w:lang w:val="de-DE"/>
        </w:rPr>
      </w:pPr>
      <w:r w:rsidRPr="000B15D8">
        <w:rPr>
          <w:rFonts w:cstheme="minorHAnsi"/>
          <w:sz w:val="24"/>
          <w:szCs w:val="24"/>
          <w:lang w:val="de-DE"/>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w:t>
      </w:r>
      <w:proofErr w:type="spellStart"/>
      <w:r w:rsidRPr="000B15D8">
        <w:rPr>
          <w:rFonts w:cstheme="minorHAnsi"/>
          <w:sz w:val="24"/>
          <w:szCs w:val="24"/>
          <w:lang w:val="de-DE"/>
        </w:rPr>
        <w:t>Storseter</w:t>
      </w:r>
      <w:proofErr w:type="spellEnd"/>
      <w:r w:rsidRPr="000B15D8">
        <w:rPr>
          <w:rFonts w:cstheme="minorHAnsi"/>
          <w:sz w:val="24"/>
          <w:szCs w:val="24"/>
          <w:lang w:val="de-DE"/>
        </w:rPr>
        <w:t xml:space="preserve"> Wasserfall. Wenn </w:t>
      </w:r>
      <w:proofErr w:type="gramStart"/>
      <w:r w:rsidRPr="000B15D8">
        <w:rPr>
          <w:rFonts w:cstheme="minorHAnsi"/>
          <w:sz w:val="24"/>
          <w:szCs w:val="24"/>
          <w:lang w:val="de-DE"/>
        </w:rPr>
        <w:t>dieser genügend Wasser</w:t>
      </w:r>
      <w:proofErr w:type="gramEnd"/>
      <w:r w:rsidRPr="000B15D8">
        <w:rPr>
          <w:rFonts w:cstheme="minorHAnsi"/>
          <w:sz w:val="24"/>
          <w:szCs w:val="24"/>
          <w:lang w:val="de-DE"/>
        </w:rPr>
        <w:t xml:space="preserve"> führt, können Sie hinter dessen </w:t>
      </w:r>
      <w:proofErr w:type="spellStart"/>
      <w:r w:rsidRPr="000B15D8">
        <w:rPr>
          <w:rFonts w:cstheme="minorHAnsi"/>
          <w:sz w:val="24"/>
          <w:szCs w:val="24"/>
          <w:lang w:val="de-DE"/>
        </w:rPr>
        <w:t>Fallzone</w:t>
      </w:r>
      <w:proofErr w:type="spellEnd"/>
      <w:r w:rsidRPr="000B15D8">
        <w:rPr>
          <w:rFonts w:cstheme="minorHAnsi"/>
          <w:sz w:val="24"/>
          <w:szCs w:val="24"/>
          <w:lang w:val="de-DE"/>
        </w:rPr>
        <w:t xml:space="preserve"> entlang spazieren. Weiter geht die Wanderung zum Berghof </w:t>
      </w:r>
      <w:proofErr w:type="spellStart"/>
      <w:r w:rsidRPr="000B15D8">
        <w:rPr>
          <w:rFonts w:cstheme="minorHAnsi"/>
          <w:sz w:val="24"/>
          <w:szCs w:val="24"/>
          <w:lang w:val="de-DE"/>
        </w:rPr>
        <w:t>Westerås</w:t>
      </w:r>
      <w:proofErr w:type="spellEnd"/>
      <w:r w:rsidRPr="000B15D8">
        <w:rPr>
          <w:rFonts w:cstheme="minorHAnsi"/>
          <w:sz w:val="24"/>
          <w:szCs w:val="24"/>
          <w:lang w:val="de-DE"/>
        </w:rPr>
        <w:t>, wo Ihnen Kaffee und Waffeln serviert werden. Von hier haben Sie einen großartigen Blick über den Fjord und Ihr Schiff.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r>
        <w:rPr>
          <w:rFonts w:cstheme="minorHAnsi"/>
          <w:sz w:val="24"/>
          <w:szCs w:val="24"/>
          <w:lang w:val="de-DE"/>
        </w:rPr>
        <w:t xml:space="preserve"> </w:t>
      </w:r>
      <w:r w:rsidRPr="000B15D8">
        <w:rPr>
          <w:rFonts w:cstheme="minorHAnsi"/>
          <w:sz w:val="24"/>
          <w:szCs w:val="24"/>
          <w:lang w:val="de-DE"/>
        </w:rPr>
        <w:t>Bitte beachten: Für Gäste mit eingeschränkter Beweglichkeit nicht geeignet. Begrenzte Teilnehmerzahl. Wanderschuhe erforderlich, wetterfeste Kleidung empfohlen. Steiler Anstieg, anspruchsvolle Wanderung, Wandererfahrung vorausgesetzt.</w:t>
      </w:r>
    </w:p>
    <w:p w14:paraId="70AA6EEC" w14:textId="77777777" w:rsidR="000B15D8" w:rsidRPr="000B15D8" w:rsidRDefault="000B15D8" w:rsidP="000B15D8">
      <w:pPr>
        <w:shd w:val="clear" w:color="auto" w:fill="FFFFFF"/>
        <w:spacing w:after="0" w:line="336" w:lineRule="atLeast"/>
        <w:jc w:val="both"/>
        <w:rPr>
          <w:rFonts w:cstheme="minorHAnsi"/>
          <w:sz w:val="24"/>
          <w:szCs w:val="24"/>
          <w:lang w:val="de-DE"/>
        </w:rPr>
      </w:pPr>
    </w:p>
    <w:p w14:paraId="72713866" w14:textId="4C8D3A8A" w:rsidR="000B15D8" w:rsidRPr="00511524" w:rsidRDefault="008A689B" w:rsidP="008A689B">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lastRenderedPageBreak/>
        <w:t>Alles nach Plan</w:t>
      </w:r>
    </w:p>
    <w:p w14:paraId="610B8DE8" w14:textId="0E5343AF" w:rsidR="00511524" w:rsidRPr="00511524" w:rsidRDefault="00511524" w:rsidP="008A689B">
      <w:pPr>
        <w:pStyle w:val="ListParagraph"/>
        <w:numPr>
          <w:ilvl w:val="0"/>
          <w:numId w:val="19"/>
        </w:numPr>
        <w:shd w:val="clear" w:color="auto" w:fill="FFFFFF"/>
        <w:spacing w:line="336" w:lineRule="atLeast"/>
        <w:rPr>
          <w:rFonts w:cstheme="minorHAnsi"/>
          <w:color w:val="4472C4" w:themeColor="accent1"/>
          <w:sz w:val="24"/>
          <w:szCs w:val="24"/>
          <w:lang w:val="de-DE"/>
        </w:rPr>
      </w:pPr>
      <w:r w:rsidRPr="00511524">
        <w:rPr>
          <w:rFonts w:cstheme="minorHAnsi"/>
          <w:color w:val="4472C4" w:themeColor="accent1"/>
          <w:sz w:val="24"/>
          <w:szCs w:val="24"/>
          <w:lang w:val="de-DE"/>
        </w:rPr>
        <w:t>Eine ganze Stunde für Kaffe</w:t>
      </w:r>
      <w:r>
        <w:rPr>
          <w:rFonts w:cstheme="minorHAnsi"/>
          <w:color w:val="4472C4" w:themeColor="accent1"/>
          <w:sz w:val="24"/>
          <w:szCs w:val="24"/>
          <w:lang w:val="de-DE"/>
        </w:rPr>
        <w:t>e</w:t>
      </w:r>
      <w:r w:rsidRPr="00511524">
        <w:rPr>
          <w:rFonts w:cstheme="minorHAnsi"/>
          <w:color w:val="4472C4" w:themeColor="accent1"/>
          <w:sz w:val="24"/>
          <w:szCs w:val="24"/>
          <w:lang w:val="de-DE"/>
        </w:rPr>
        <w:t xml:space="preserve"> und Waffel</w:t>
      </w:r>
      <w:r>
        <w:rPr>
          <w:rFonts w:cstheme="minorHAnsi"/>
          <w:color w:val="4472C4" w:themeColor="accent1"/>
          <w:sz w:val="24"/>
          <w:szCs w:val="24"/>
          <w:lang w:val="de-DE"/>
        </w:rPr>
        <w:t>n</w:t>
      </w:r>
      <w:r w:rsidRPr="00511524">
        <w:rPr>
          <w:rFonts w:cstheme="minorHAnsi"/>
          <w:color w:val="4472C4" w:themeColor="accent1"/>
          <w:sz w:val="24"/>
          <w:szCs w:val="24"/>
          <w:lang w:val="de-DE"/>
        </w:rPr>
        <w:t xml:space="preserve"> sind stark bemessen, 45 Minuten würden reichen. 80% der Gäste hatten keine Lust mehr zu warten und sind alleine zurück nach Geiranger gegangen. </w:t>
      </w:r>
      <w:bookmarkStart w:id="0" w:name="_GoBack"/>
      <w:bookmarkEnd w:id="0"/>
    </w:p>
    <w:p w14:paraId="134FD8FC" w14:textId="77777777" w:rsidR="000B15D8" w:rsidRDefault="000B15D8" w:rsidP="000B15D8">
      <w:pPr>
        <w:rPr>
          <w:rFonts w:cstheme="minorHAnsi"/>
          <w:b/>
          <w:color w:val="44546A" w:themeColor="text2"/>
          <w:spacing w:val="4"/>
          <w:sz w:val="24"/>
          <w:szCs w:val="24"/>
          <w:lang w:val="de-DE"/>
        </w:rPr>
      </w:pPr>
    </w:p>
    <w:p w14:paraId="7C8D9DCF" w14:textId="0F194112" w:rsidR="000B15D8" w:rsidRDefault="000B15D8" w:rsidP="000B15D8">
      <w:pPr>
        <w:rPr>
          <w:rFonts w:cstheme="minorHAnsi"/>
          <w:b/>
          <w:color w:val="44546A" w:themeColor="text2"/>
          <w:spacing w:val="4"/>
          <w:sz w:val="24"/>
          <w:szCs w:val="24"/>
          <w:lang w:val="de-DE"/>
        </w:rPr>
      </w:pPr>
      <w:r w:rsidRPr="000B15D8">
        <w:rPr>
          <w:rFonts w:cstheme="minorHAnsi"/>
          <w:b/>
          <w:color w:val="44546A" w:themeColor="text2"/>
          <w:spacing w:val="4"/>
          <w:sz w:val="24"/>
          <w:szCs w:val="24"/>
          <w:lang w:val="de-DE"/>
        </w:rPr>
        <w:t xml:space="preserve">Kajakfahrt auf dem </w:t>
      </w:r>
      <w:proofErr w:type="spellStart"/>
      <w:r w:rsidRPr="000B15D8">
        <w:rPr>
          <w:rFonts w:cstheme="minorHAnsi"/>
          <w:b/>
          <w:color w:val="44546A" w:themeColor="text2"/>
          <w:spacing w:val="4"/>
          <w:sz w:val="24"/>
          <w:szCs w:val="24"/>
          <w:lang w:val="de-DE"/>
        </w:rPr>
        <w:t>Geirangerfjord</w:t>
      </w:r>
      <w:proofErr w:type="spellEnd"/>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3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89,</w:t>
      </w:r>
      <w:r w:rsidRPr="00CE262D">
        <w:rPr>
          <w:rFonts w:cstheme="minorHAnsi"/>
          <w:b/>
          <w:color w:val="44546A" w:themeColor="text2"/>
          <w:spacing w:val="4"/>
          <w:sz w:val="24"/>
          <w:szCs w:val="24"/>
          <w:lang w:val="de-DE"/>
        </w:rPr>
        <w:t>00 €</w:t>
      </w:r>
    </w:p>
    <w:p w14:paraId="7AAFBCAA" w14:textId="3A09F33F" w:rsidR="000B15D8" w:rsidRDefault="000B15D8" w:rsidP="000B15D8">
      <w:pPr>
        <w:shd w:val="clear" w:color="auto" w:fill="FFFFFF"/>
        <w:spacing w:after="0" w:line="336" w:lineRule="atLeast"/>
        <w:jc w:val="both"/>
        <w:rPr>
          <w:rFonts w:cstheme="minorHAnsi"/>
          <w:sz w:val="24"/>
          <w:szCs w:val="24"/>
          <w:lang w:val="de-DE"/>
        </w:rPr>
      </w:pPr>
      <w:r w:rsidRPr="000B15D8">
        <w:rPr>
          <w:rFonts w:cstheme="minorHAnsi"/>
          <w:sz w:val="24"/>
          <w:szCs w:val="24"/>
          <w:lang w:val="de-DE"/>
        </w:rPr>
        <w:t xml:space="preserve">Ein Ausflug für sportliche Gäste. Der Name Geiranger bedeutet "Pfeilspitze", möglicherweise rührt der Name von der Art und Weise, wie sich der Fjord in die Bergwelt schneidet und bis zur kleinen Ortschaft reicht. Seit 2005 steht der </w:t>
      </w:r>
      <w:proofErr w:type="spellStart"/>
      <w:r w:rsidRPr="000B15D8">
        <w:rPr>
          <w:rFonts w:cstheme="minorHAnsi"/>
          <w:sz w:val="24"/>
          <w:szCs w:val="24"/>
          <w:lang w:val="de-DE"/>
        </w:rPr>
        <w:t>Geirangerfjord</w:t>
      </w:r>
      <w:proofErr w:type="spellEnd"/>
      <w:r w:rsidRPr="000B15D8">
        <w:rPr>
          <w:rFonts w:cstheme="minorHAnsi"/>
          <w:sz w:val="24"/>
          <w:szCs w:val="24"/>
          <w:lang w:val="de-DE"/>
        </w:rPr>
        <w:t xml:space="preserve"> auf der UNESCO-Liste für Kultur- und Naturerbe. Die beeindruckende Schönheit des Fjordes können Sie vom Kajak aus auf besondere Weise erleben. Durch seine windgeschützte Lage weit im Landesinneren ist das Wasser des </w:t>
      </w:r>
      <w:proofErr w:type="spellStart"/>
      <w:r w:rsidRPr="000B15D8">
        <w:rPr>
          <w:rFonts w:cstheme="minorHAnsi"/>
          <w:sz w:val="24"/>
          <w:szCs w:val="24"/>
          <w:lang w:val="de-DE"/>
        </w:rPr>
        <w:t>Geirangerfjords</w:t>
      </w:r>
      <w:proofErr w:type="spellEnd"/>
      <w:r w:rsidRPr="000B15D8">
        <w:rPr>
          <w:rFonts w:cstheme="minorHAnsi"/>
          <w:sz w:val="24"/>
          <w:szCs w:val="24"/>
          <w:lang w:val="de-DE"/>
        </w:rPr>
        <w:t xml:space="preserve"> fast immer ruhig und eignet sich daher besonders gut für Kajaktouren. Sie werden an der Pier von Mitarbeitern des Kajakcenters abgeholt und mit einem Minibus in wenigen Minuten </w:t>
      </w:r>
      <w:proofErr w:type="gramStart"/>
      <w:r w:rsidRPr="000B15D8">
        <w:rPr>
          <w:rFonts w:cstheme="minorHAnsi"/>
          <w:sz w:val="24"/>
          <w:szCs w:val="24"/>
          <w:lang w:val="de-DE"/>
        </w:rPr>
        <w:t>nach Grande</w:t>
      </w:r>
      <w:proofErr w:type="gramEnd"/>
      <w:r w:rsidRPr="000B15D8">
        <w:rPr>
          <w:rFonts w:cstheme="minorHAnsi"/>
          <w:sz w:val="24"/>
          <w:szCs w:val="24"/>
          <w:lang w:val="de-DE"/>
        </w:rPr>
        <w:t xml:space="preserve"> gebracht. Ein ausgebildeter Kajaktrainer gibt die nötigen Einweisungen. Sie werden mit der Bedienung von Schwimmweste, Kajak und Paddel vertraut gemacht, bevor Sie in Doppelkajaks die etwa 2-stündige Fahrt beginnen. Vorkenntnisse im Kajakfahren sind nicht erforderlich.</w:t>
      </w:r>
      <w:r>
        <w:rPr>
          <w:rFonts w:cstheme="minorHAnsi"/>
          <w:sz w:val="24"/>
          <w:szCs w:val="24"/>
          <w:lang w:val="de-DE"/>
        </w:rPr>
        <w:t xml:space="preserve"> </w:t>
      </w:r>
      <w:r w:rsidRPr="000B15D8">
        <w:rPr>
          <w:rFonts w:cstheme="minorHAnsi"/>
          <w:sz w:val="24"/>
          <w:szCs w:val="24"/>
          <w:lang w:val="de-DE"/>
        </w:rPr>
        <w:t>Bitte beachten: Kinder unter 6 Jahren dürfen nicht teilnehmen. Kinder und Jugendliche von 6-12 Jahren dürfen nur in Begleitung eines Erziehungsberechtigten im gleichen Kajak teilnehmen. Sehr begrenzte Teilnehmerzahl. Flache bequeme Sportschuhe und locker sitzende sportliche, der Wetterlage angemessene Kleidung sowie die Mitnahme einer Flasche Wasser wird empfohlen. Die Tour wird bei jedem Wetter durchgeführt. Alle Erklärungen in englischer Sprache. Sehr begrenzte Teilnehmerzahl.</w:t>
      </w:r>
    </w:p>
    <w:p w14:paraId="2AC59732" w14:textId="77777777" w:rsidR="000B15D8" w:rsidRPr="000B15D8" w:rsidRDefault="000B15D8" w:rsidP="000B15D8">
      <w:pPr>
        <w:shd w:val="clear" w:color="auto" w:fill="FFFFFF"/>
        <w:spacing w:after="0" w:line="336" w:lineRule="atLeast"/>
        <w:jc w:val="both"/>
        <w:rPr>
          <w:rFonts w:cstheme="minorHAnsi"/>
          <w:sz w:val="24"/>
          <w:szCs w:val="24"/>
          <w:lang w:val="de-DE"/>
        </w:rPr>
      </w:pPr>
    </w:p>
    <w:p w14:paraId="42E5D253" w14:textId="522A0C6C" w:rsidR="000B15D8" w:rsidRPr="008A689B" w:rsidRDefault="008A689B" w:rsidP="008A689B">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3361626E" w14:textId="77777777" w:rsidR="000B15D8" w:rsidRDefault="000B15D8" w:rsidP="000B15D8">
      <w:pPr>
        <w:rPr>
          <w:rFonts w:cstheme="minorHAnsi"/>
          <w:b/>
          <w:color w:val="44546A" w:themeColor="text2"/>
          <w:spacing w:val="4"/>
          <w:sz w:val="24"/>
          <w:szCs w:val="24"/>
          <w:lang w:val="de-DE"/>
        </w:rPr>
      </w:pPr>
    </w:p>
    <w:p w14:paraId="7943FADC" w14:textId="6CFF5A76" w:rsidR="000B15D8" w:rsidRDefault="000B15D8" w:rsidP="000B15D8">
      <w:pPr>
        <w:rPr>
          <w:rFonts w:cstheme="minorHAnsi"/>
          <w:b/>
          <w:color w:val="44546A" w:themeColor="text2"/>
          <w:spacing w:val="4"/>
          <w:sz w:val="24"/>
          <w:szCs w:val="24"/>
          <w:lang w:val="de-DE"/>
        </w:rPr>
      </w:pPr>
      <w:r w:rsidRPr="000B15D8">
        <w:rPr>
          <w:rFonts w:cstheme="minorHAnsi"/>
          <w:b/>
          <w:color w:val="44546A" w:themeColor="text2"/>
          <w:spacing w:val="4"/>
          <w:sz w:val="24"/>
          <w:szCs w:val="24"/>
          <w:lang w:val="de-DE"/>
        </w:rPr>
        <w:t>Höhepunkte Geiranger</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 xml:space="preserve">4,5 </w:t>
      </w:r>
      <w:r w:rsidRPr="008D558F">
        <w:rPr>
          <w:rFonts w:cstheme="minorHAnsi"/>
          <w:b/>
          <w:color w:val="44546A" w:themeColor="text2"/>
          <w:spacing w:val="4"/>
          <w:sz w:val="24"/>
          <w:szCs w:val="24"/>
          <w:lang w:val="de-DE"/>
        </w:rPr>
        <w:t xml:space="preserve">Std.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91,</w:t>
      </w:r>
      <w:r w:rsidRPr="00CE262D">
        <w:rPr>
          <w:rFonts w:cstheme="minorHAnsi"/>
          <w:b/>
          <w:color w:val="44546A" w:themeColor="text2"/>
          <w:spacing w:val="4"/>
          <w:sz w:val="24"/>
          <w:szCs w:val="24"/>
          <w:lang w:val="de-DE"/>
        </w:rPr>
        <w:t>00 €</w:t>
      </w:r>
    </w:p>
    <w:p w14:paraId="3692014F" w14:textId="5817DBD3" w:rsidR="000B15D8" w:rsidRDefault="000B15D8" w:rsidP="000B15D8">
      <w:pPr>
        <w:shd w:val="clear" w:color="auto" w:fill="FFFFFF"/>
        <w:spacing w:after="0" w:line="336" w:lineRule="atLeast"/>
        <w:jc w:val="both"/>
        <w:rPr>
          <w:rFonts w:cstheme="minorHAnsi"/>
          <w:sz w:val="24"/>
          <w:szCs w:val="24"/>
          <w:lang w:val="de-DE"/>
        </w:rPr>
      </w:pPr>
      <w:r w:rsidRPr="000B15D8">
        <w:rPr>
          <w:rFonts w:cstheme="minorHAnsi"/>
          <w:sz w:val="24"/>
          <w:szCs w:val="24"/>
          <w:lang w:val="de-DE"/>
        </w:rPr>
        <w:t xml:space="preserve">Wegen seiner atemberaubenden Landschaft mit steilen Berghängen und tief hinabstürzenden Wasserfällen zählt der </w:t>
      </w:r>
      <w:proofErr w:type="spellStart"/>
      <w:r w:rsidRPr="000B15D8">
        <w:rPr>
          <w:rFonts w:cstheme="minorHAnsi"/>
          <w:sz w:val="24"/>
          <w:szCs w:val="24"/>
          <w:lang w:val="de-DE"/>
        </w:rPr>
        <w:t>Geirangerfjord</w:t>
      </w:r>
      <w:proofErr w:type="spellEnd"/>
      <w:r w:rsidRPr="000B15D8">
        <w:rPr>
          <w:rFonts w:cstheme="minorHAnsi"/>
          <w:sz w:val="24"/>
          <w:szCs w:val="24"/>
          <w:lang w:val="de-DE"/>
        </w:rPr>
        <w:t xml:space="preserve"> zu den schönsten Fjorden Norwegens. Die Fahrt führt entlang des </w:t>
      </w:r>
      <w:proofErr w:type="spellStart"/>
      <w:r w:rsidRPr="000B15D8">
        <w:rPr>
          <w:rFonts w:cstheme="minorHAnsi"/>
          <w:sz w:val="24"/>
          <w:szCs w:val="24"/>
          <w:lang w:val="de-DE"/>
        </w:rPr>
        <w:t>Geirangerfjords</w:t>
      </w:r>
      <w:proofErr w:type="spellEnd"/>
      <w:r w:rsidRPr="000B15D8">
        <w:rPr>
          <w:rFonts w:cstheme="minorHAnsi"/>
          <w:sz w:val="24"/>
          <w:szCs w:val="24"/>
          <w:lang w:val="de-DE"/>
        </w:rPr>
        <w:t xml:space="preserve"> zur Adlerkehre, die sich in 11 Serpentinen den Berg hinaufwindet. Vom Aussichtspunkt "Adlerkehre" in einer Höhe von etwa 600 m haben Sie eine grandiose Sicht auf den Fjord. Weiterfahrt durch den idyllisch gelegenen Ort Geiranger, vorbei am achteckigen Kirchlein von 1842 und am größten Wasserfall im </w:t>
      </w:r>
      <w:proofErr w:type="spellStart"/>
      <w:r w:rsidRPr="000B15D8">
        <w:rPr>
          <w:rFonts w:cstheme="minorHAnsi"/>
          <w:sz w:val="24"/>
          <w:szCs w:val="24"/>
          <w:lang w:val="de-DE"/>
        </w:rPr>
        <w:t>Geirangertal</w:t>
      </w:r>
      <w:proofErr w:type="spellEnd"/>
      <w:r w:rsidRPr="000B15D8">
        <w:rPr>
          <w:rFonts w:cstheme="minorHAnsi"/>
          <w:sz w:val="24"/>
          <w:szCs w:val="24"/>
          <w:lang w:val="de-DE"/>
        </w:rPr>
        <w:t xml:space="preserve">, dem </w:t>
      </w:r>
      <w:proofErr w:type="spellStart"/>
      <w:r w:rsidRPr="000B15D8">
        <w:rPr>
          <w:rFonts w:cstheme="minorHAnsi"/>
          <w:sz w:val="24"/>
          <w:szCs w:val="24"/>
          <w:lang w:val="de-DE"/>
        </w:rPr>
        <w:t>Storfoss</w:t>
      </w:r>
      <w:proofErr w:type="spellEnd"/>
      <w:r w:rsidRPr="000B15D8">
        <w:rPr>
          <w:rFonts w:cstheme="minorHAnsi"/>
          <w:sz w:val="24"/>
          <w:szCs w:val="24"/>
          <w:lang w:val="de-DE"/>
        </w:rPr>
        <w:t xml:space="preserve">. Sie erreichen </w:t>
      </w:r>
      <w:proofErr w:type="spellStart"/>
      <w:r w:rsidRPr="000B15D8">
        <w:rPr>
          <w:rFonts w:cstheme="minorHAnsi"/>
          <w:sz w:val="24"/>
          <w:szCs w:val="24"/>
          <w:lang w:val="de-DE"/>
        </w:rPr>
        <w:t>Flydalsjuvet</w:t>
      </w:r>
      <w:proofErr w:type="spellEnd"/>
      <w:r w:rsidRPr="000B15D8">
        <w:rPr>
          <w:rFonts w:cstheme="minorHAnsi"/>
          <w:sz w:val="24"/>
          <w:szCs w:val="24"/>
          <w:lang w:val="de-DE"/>
        </w:rPr>
        <w:t xml:space="preserve"> mit dem malerischen Blick über Schlucht, Ort und Fjord - ein beliebtes Ansichtskartenmotiv. Danach fahren Sie bergauf zum Gipfel des </w:t>
      </w:r>
      <w:proofErr w:type="spellStart"/>
      <w:r w:rsidRPr="000B15D8">
        <w:rPr>
          <w:rFonts w:cstheme="minorHAnsi"/>
          <w:sz w:val="24"/>
          <w:szCs w:val="24"/>
          <w:lang w:val="de-DE"/>
        </w:rPr>
        <w:t>Dalsnibba</w:t>
      </w:r>
      <w:proofErr w:type="spellEnd"/>
      <w:r w:rsidRPr="000B15D8">
        <w:rPr>
          <w:rFonts w:cstheme="minorHAnsi"/>
          <w:sz w:val="24"/>
          <w:szCs w:val="24"/>
          <w:lang w:val="de-DE"/>
        </w:rPr>
        <w:t xml:space="preserve"> (1.495 </w:t>
      </w:r>
      <w:proofErr w:type="spellStart"/>
      <w:r w:rsidRPr="000B15D8">
        <w:rPr>
          <w:rFonts w:cstheme="minorHAnsi"/>
          <w:sz w:val="24"/>
          <w:szCs w:val="24"/>
          <w:lang w:val="de-DE"/>
        </w:rPr>
        <w:t>m.ü.d.M</w:t>
      </w:r>
      <w:proofErr w:type="spellEnd"/>
      <w:r w:rsidRPr="000B15D8">
        <w:rPr>
          <w:rFonts w:cstheme="minorHAnsi"/>
          <w:sz w:val="24"/>
          <w:szCs w:val="24"/>
          <w:lang w:val="de-DE"/>
        </w:rPr>
        <w:t xml:space="preserve">.), sofern die Schneeverhältnisse es zulassen. Überall sind Sie von Bergen und Gletschern umgeben und tief unter Ihnen im berühmten </w:t>
      </w:r>
      <w:proofErr w:type="spellStart"/>
      <w:r w:rsidRPr="000B15D8">
        <w:rPr>
          <w:rFonts w:cstheme="minorHAnsi"/>
          <w:sz w:val="24"/>
          <w:szCs w:val="24"/>
          <w:lang w:val="de-DE"/>
        </w:rPr>
        <w:t>Geirangerfjord</w:t>
      </w:r>
      <w:proofErr w:type="spellEnd"/>
      <w:r w:rsidRPr="000B15D8">
        <w:rPr>
          <w:rFonts w:cstheme="minorHAnsi"/>
          <w:sz w:val="24"/>
          <w:szCs w:val="24"/>
          <w:lang w:val="de-DE"/>
        </w:rPr>
        <w:t xml:space="preserve"> liegt Ihr Schiff. Bergab fahren Sie anschließend zum norwegischen Fjordzentrum. Das Informations- und Erlebniszentrum zeigt Natur, Kultur und Geschichte des </w:t>
      </w:r>
      <w:proofErr w:type="spellStart"/>
      <w:r w:rsidRPr="000B15D8">
        <w:rPr>
          <w:rFonts w:cstheme="minorHAnsi"/>
          <w:sz w:val="24"/>
          <w:szCs w:val="24"/>
          <w:lang w:val="de-DE"/>
        </w:rPr>
        <w:t>Geirangerfjordes</w:t>
      </w:r>
      <w:proofErr w:type="spellEnd"/>
      <w:r w:rsidRPr="000B15D8">
        <w:rPr>
          <w:rFonts w:cstheme="minorHAnsi"/>
          <w:sz w:val="24"/>
          <w:szCs w:val="24"/>
          <w:lang w:val="de-DE"/>
        </w:rPr>
        <w:t>. Die Ausstellung beschäftigt sich mit dem Leben auf schwer zugänglichen Höfen an steilen Berghängen, dem schwierigen Straßenbau, Schneelawinen und anderen Naturgewalten. Zum Abschluss kurze Panorama-Filmvorführung mit eindrucksvollen Aufnahmen der grandiosen Landschaft. Anschließend Rückfahrt zum Schiff.</w:t>
      </w:r>
    </w:p>
    <w:p w14:paraId="2659004D" w14:textId="77777777" w:rsidR="000B15D8" w:rsidRPr="008D558F" w:rsidRDefault="000B15D8" w:rsidP="000B15D8">
      <w:pPr>
        <w:shd w:val="clear" w:color="auto" w:fill="FFFFFF"/>
        <w:spacing w:after="0" w:line="336" w:lineRule="atLeast"/>
        <w:jc w:val="both"/>
        <w:rPr>
          <w:rFonts w:cstheme="minorHAnsi"/>
          <w:color w:val="4472C4" w:themeColor="accent1"/>
          <w:sz w:val="24"/>
          <w:szCs w:val="24"/>
          <w:lang w:val="de-DE"/>
        </w:rPr>
      </w:pPr>
    </w:p>
    <w:p w14:paraId="1A4916C2" w14:textId="05B8CEE2" w:rsidR="000B15D8" w:rsidRPr="008A689B" w:rsidRDefault="008A689B" w:rsidP="008A689B">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385D15FF" w14:textId="00FAC8E7" w:rsidR="000B15D8" w:rsidRDefault="000B15D8" w:rsidP="000D588A">
      <w:pPr>
        <w:shd w:val="clear" w:color="auto" w:fill="FFFFFF"/>
        <w:spacing w:line="336" w:lineRule="atLeast"/>
        <w:rPr>
          <w:rFonts w:cstheme="minorHAnsi"/>
          <w:sz w:val="24"/>
          <w:szCs w:val="24"/>
          <w:lang w:val="de-DE"/>
        </w:rPr>
      </w:pPr>
    </w:p>
    <w:p w14:paraId="2296D83D" w14:textId="5023F49B" w:rsidR="000B15D8" w:rsidRDefault="000B15D8" w:rsidP="000B15D8">
      <w:pPr>
        <w:rPr>
          <w:rFonts w:cstheme="minorHAnsi"/>
          <w:b/>
          <w:color w:val="44546A" w:themeColor="text2"/>
          <w:spacing w:val="4"/>
          <w:sz w:val="24"/>
          <w:szCs w:val="24"/>
          <w:lang w:val="de-DE"/>
        </w:rPr>
      </w:pPr>
      <w:r w:rsidRPr="000B15D8">
        <w:rPr>
          <w:rFonts w:cstheme="minorHAnsi"/>
          <w:b/>
          <w:color w:val="44546A" w:themeColor="text2"/>
          <w:spacing w:val="4"/>
          <w:sz w:val="24"/>
          <w:szCs w:val="24"/>
          <w:lang w:val="de-DE"/>
        </w:rPr>
        <w:t>Helikopter-Rundflug</w:t>
      </w:r>
      <w:r w:rsidRPr="008D558F">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50 Min.</w:t>
      </w:r>
      <w:r w:rsidRPr="008D558F">
        <w:rPr>
          <w:rFonts w:cstheme="minorHAnsi"/>
          <w:b/>
          <w:color w:val="44546A" w:themeColor="text2"/>
          <w:spacing w:val="4"/>
          <w:sz w:val="24"/>
          <w:szCs w:val="24"/>
          <w:lang w:val="de-DE"/>
        </w:rPr>
        <w:t xml:space="preserve"> </w:t>
      </w:r>
      <w:r w:rsidRPr="00CE262D">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323,</w:t>
      </w:r>
      <w:r w:rsidRPr="00CE262D">
        <w:rPr>
          <w:rFonts w:cstheme="minorHAnsi"/>
          <w:b/>
          <w:color w:val="44546A" w:themeColor="text2"/>
          <w:spacing w:val="4"/>
          <w:sz w:val="24"/>
          <w:szCs w:val="24"/>
          <w:lang w:val="de-DE"/>
        </w:rPr>
        <w:t>00 €</w:t>
      </w:r>
    </w:p>
    <w:p w14:paraId="61963767" w14:textId="1B8FC3B3" w:rsidR="000B15D8" w:rsidRDefault="000B15D8" w:rsidP="000B15D8">
      <w:pPr>
        <w:shd w:val="clear" w:color="auto" w:fill="FFFFFF"/>
        <w:spacing w:after="0" w:line="336" w:lineRule="atLeast"/>
        <w:jc w:val="both"/>
        <w:rPr>
          <w:rFonts w:cstheme="minorHAnsi"/>
          <w:sz w:val="24"/>
          <w:szCs w:val="24"/>
          <w:lang w:val="de-DE"/>
        </w:rPr>
      </w:pPr>
      <w:r w:rsidRPr="000B15D8">
        <w:rPr>
          <w:rFonts w:cstheme="minorHAnsi"/>
          <w:sz w:val="24"/>
          <w:szCs w:val="24"/>
          <w:lang w:val="de-DE"/>
        </w:rPr>
        <w:t xml:space="preserve">Der Rundflug an sich dauert etwa 30 Minuten. Genießen Sie den berühmten </w:t>
      </w:r>
      <w:proofErr w:type="spellStart"/>
      <w:r w:rsidRPr="000B15D8">
        <w:rPr>
          <w:rFonts w:cstheme="minorHAnsi"/>
          <w:sz w:val="24"/>
          <w:szCs w:val="24"/>
          <w:lang w:val="de-DE"/>
        </w:rPr>
        <w:t>Geirangerfjord</w:t>
      </w:r>
      <w:proofErr w:type="spellEnd"/>
      <w:r w:rsidRPr="000B15D8">
        <w:rPr>
          <w:rFonts w:cstheme="minorHAnsi"/>
          <w:sz w:val="24"/>
          <w:szCs w:val="24"/>
          <w:lang w:val="de-DE"/>
        </w:rPr>
        <w:t xml:space="preserve"> aus der Vogelperspektive - ein einzigartiges Erlebnis! Sie werden von der Anlegestelle abgeholt und per Auto in wenigen Minuten zum Startplatz des Helikopters gefahren. Nach einer kurzen Einführung starten Sie zum 30-minütigen Rundflug. Sie sehen die Ortschaft Geiranger, die Adlerkehre, den Wasserfall "Sieben Schwestern", kleine Bauernhöfe an steilen Berghängen, natürlich den </w:t>
      </w:r>
      <w:proofErr w:type="spellStart"/>
      <w:r w:rsidRPr="000B15D8">
        <w:rPr>
          <w:rFonts w:cstheme="minorHAnsi"/>
          <w:sz w:val="24"/>
          <w:szCs w:val="24"/>
          <w:lang w:val="de-DE"/>
        </w:rPr>
        <w:t>Geirangerfjord</w:t>
      </w:r>
      <w:proofErr w:type="spellEnd"/>
      <w:r w:rsidRPr="000B15D8">
        <w:rPr>
          <w:rFonts w:cstheme="minorHAnsi"/>
          <w:sz w:val="24"/>
          <w:szCs w:val="24"/>
          <w:lang w:val="de-DE"/>
        </w:rPr>
        <w:t xml:space="preserve"> und die umliegende Bergwelt sowie den Gletscher. Zum Abschluss erblicken Sie noch den bekannten Aussichtspunkt "</w:t>
      </w:r>
      <w:proofErr w:type="spellStart"/>
      <w:r w:rsidRPr="000B15D8">
        <w:rPr>
          <w:rFonts w:cstheme="minorHAnsi"/>
          <w:sz w:val="24"/>
          <w:szCs w:val="24"/>
          <w:lang w:val="de-DE"/>
        </w:rPr>
        <w:t>Flydalsjuvet</w:t>
      </w:r>
      <w:proofErr w:type="spellEnd"/>
      <w:r w:rsidRPr="000B15D8">
        <w:rPr>
          <w:rFonts w:cstheme="minorHAnsi"/>
          <w:sz w:val="24"/>
          <w:szCs w:val="24"/>
          <w:lang w:val="de-DE"/>
        </w:rPr>
        <w:t>", bevor Sie wieder in Geiranger landen.</w:t>
      </w:r>
      <w:r>
        <w:rPr>
          <w:rFonts w:cstheme="minorHAnsi"/>
          <w:sz w:val="24"/>
          <w:szCs w:val="24"/>
          <w:lang w:val="de-DE"/>
        </w:rPr>
        <w:t xml:space="preserve"> </w:t>
      </w:r>
      <w:r w:rsidRPr="000B15D8">
        <w:rPr>
          <w:rFonts w:cstheme="minorHAnsi"/>
          <w:sz w:val="24"/>
          <w:szCs w:val="24"/>
          <w:lang w:val="de-DE"/>
        </w:rPr>
        <w:t>Bitte beachten: Sehr begrenzte Teilnehmerzahl. Durchführung des Ausfluges bzw. Flugroute wind-/wetterabhängig. Informationen vom Piloten in englischer Sprache. Sitzplatzvergabe vor Ort vom Piloten. Gewichtsbegrenzung 110 kg pro Person.</w:t>
      </w:r>
    </w:p>
    <w:p w14:paraId="5975600B" w14:textId="77777777" w:rsidR="000B15D8" w:rsidRPr="008D558F" w:rsidRDefault="000B15D8" w:rsidP="000B15D8">
      <w:pPr>
        <w:shd w:val="clear" w:color="auto" w:fill="FFFFFF"/>
        <w:spacing w:after="0" w:line="336" w:lineRule="atLeast"/>
        <w:jc w:val="both"/>
        <w:rPr>
          <w:rFonts w:cstheme="minorHAnsi"/>
          <w:color w:val="4472C4" w:themeColor="accent1"/>
          <w:sz w:val="24"/>
          <w:szCs w:val="24"/>
          <w:lang w:val="de-DE"/>
        </w:rPr>
      </w:pPr>
    </w:p>
    <w:p w14:paraId="5AD84BF0" w14:textId="3B015F71" w:rsidR="000B15D8" w:rsidRPr="008A689B" w:rsidRDefault="008A689B" w:rsidP="008A689B">
      <w:pPr>
        <w:pStyle w:val="ListParagraph"/>
        <w:numPr>
          <w:ilvl w:val="0"/>
          <w:numId w:val="19"/>
        </w:numPr>
        <w:shd w:val="clear" w:color="auto" w:fill="FFFFFF"/>
        <w:spacing w:line="336" w:lineRule="atLeast"/>
        <w:rPr>
          <w:rFonts w:cstheme="minorHAnsi"/>
          <w:sz w:val="24"/>
          <w:szCs w:val="24"/>
          <w:lang w:val="de-DE"/>
        </w:rPr>
      </w:pPr>
      <w:r>
        <w:rPr>
          <w:rFonts w:cstheme="minorHAnsi"/>
          <w:color w:val="4472C4" w:themeColor="accent1"/>
          <w:sz w:val="24"/>
          <w:szCs w:val="24"/>
          <w:lang w:val="de-DE"/>
        </w:rPr>
        <w:t>Alles nach Plan</w:t>
      </w:r>
    </w:p>
    <w:p w14:paraId="2FF9F0C7" w14:textId="61DB0306" w:rsidR="000B15D8" w:rsidRDefault="006469F3" w:rsidP="000D588A">
      <w:pPr>
        <w:shd w:val="clear" w:color="auto" w:fill="FFFFFF"/>
        <w:spacing w:line="336" w:lineRule="atLeast"/>
        <w:rPr>
          <w:rFonts w:cstheme="minorHAnsi"/>
          <w:sz w:val="24"/>
          <w:szCs w:val="24"/>
          <w:lang w:val="de-DE"/>
        </w:rPr>
      </w:pPr>
      <w:r>
        <w:rPr>
          <w:noProof/>
        </w:rPr>
        <w:lastRenderedPageBreak/>
        <w:drawing>
          <wp:inline distT="0" distB="0" distL="0" distR="0" wp14:anchorId="0529A16F" wp14:editId="031F465D">
            <wp:extent cx="5785779" cy="7858897"/>
            <wp:effectExtent l="0" t="0" r="571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557" cy="7874895"/>
                    </a:xfrm>
                    <a:prstGeom prst="rect">
                      <a:avLst/>
                    </a:prstGeom>
                    <a:noFill/>
                    <a:ln>
                      <a:noFill/>
                    </a:ln>
                  </pic:spPr>
                </pic:pic>
              </a:graphicData>
            </a:graphic>
          </wp:inline>
        </w:drawing>
      </w:r>
    </w:p>
    <w:p w14:paraId="2A0FE196" w14:textId="3E4E1142" w:rsidR="006469F3" w:rsidRDefault="006469F3" w:rsidP="000D588A">
      <w:pPr>
        <w:shd w:val="clear" w:color="auto" w:fill="FFFFFF"/>
        <w:spacing w:line="336" w:lineRule="atLeast"/>
        <w:rPr>
          <w:rFonts w:cstheme="minorHAnsi"/>
          <w:sz w:val="24"/>
          <w:szCs w:val="24"/>
          <w:lang w:val="de-DE"/>
        </w:rPr>
      </w:pPr>
    </w:p>
    <w:p w14:paraId="53F8DBAE" w14:textId="7C801298" w:rsidR="006469F3" w:rsidRDefault="006469F3" w:rsidP="000D588A">
      <w:pPr>
        <w:shd w:val="clear" w:color="auto" w:fill="FFFFFF"/>
        <w:spacing w:line="336" w:lineRule="atLeast"/>
        <w:rPr>
          <w:rFonts w:cstheme="minorHAnsi"/>
          <w:sz w:val="24"/>
          <w:szCs w:val="24"/>
          <w:lang w:val="de-DE"/>
        </w:rPr>
      </w:pPr>
      <w:r>
        <w:rPr>
          <w:noProof/>
        </w:rPr>
        <w:lastRenderedPageBreak/>
        <w:drawing>
          <wp:inline distT="0" distB="0" distL="0" distR="0" wp14:anchorId="74BC29C9" wp14:editId="4FEFDD9B">
            <wp:extent cx="5731510" cy="556529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65291"/>
                    </a:xfrm>
                    <a:prstGeom prst="rect">
                      <a:avLst/>
                    </a:prstGeom>
                    <a:noFill/>
                    <a:ln>
                      <a:noFill/>
                    </a:ln>
                  </pic:spPr>
                </pic:pic>
              </a:graphicData>
            </a:graphic>
          </wp:inline>
        </w:drawing>
      </w:r>
    </w:p>
    <w:sectPr w:rsidR="006469F3"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A363C1"/>
    <w:multiLevelType w:val="hybridMultilevel"/>
    <w:tmpl w:val="00AC3290"/>
    <w:lvl w:ilvl="0" w:tplc="37D8CBB8">
      <w:start w:val="1"/>
      <w:numFmt w:val="bullet"/>
      <w:lvlText w:val=""/>
      <w:lvlJc w:val="left"/>
      <w:pPr>
        <w:ind w:left="720" w:hanging="360"/>
      </w:pPr>
      <w:rPr>
        <w:rFonts w:ascii="Symbol" w:hAnsi="Symbol" w:hint="default"/>
        <w:color w:val="4472C4" w:themeColor="accen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3"/>
  </w:num>
  <w:num w:numId="5">
    <w:abstractNumId w:val="5"/>
  </w:num>
  <w:num w:numId="6">
    <w:abstractNumId w:val="15"/>
  </w:num>
  <w:num w:numId="7">
    <w:abstractNumId w:val="7"/>
  </w:num>
  <w:num w:numId="8">
    <w:abstractNumId w:val="10"/>
  </w:num>
  <w:num w:numId="9">
    <w:abstractNumId w:val="16"/>
  </w:num>
  <w:num w:numId="10">
    <w:abstractNumId w:val="11"/>
  </w:num>
  <w:num w:numId="11">
    <w:abstractNumId w:val="1"/>
  </w:num>
  <w:num w:numId="12">
    <w:abstractNumId w:val="9"/>
  </w:num>
  <w:num w:numId="13">
    <w:abstractNumId w:val="0"/>
  </w:num>
  <w:num w:numId="14">
    <w:abstractNumId w:val="6"/>
  </w:num>
  <w:num w:numId="15">
    <w:abstractNumId w:val="17"/>
  </w:num>
  <w:num w:numId="16">
    <w:abstractNumId w:val="4"/>
  </w:num>
  <w:num w:numId="17">
    <w:abstractNumId w:val="2"/>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21621"/>
    <w:rsid w:val="00030C32"/>
    <w:rsid w:val="00030FAC"/>
    <w:rsid w:val="00037735"/>
    <w:rsid w:val="000422BF"/>
    <w:rsid w:val="00062E39"/>
    <w:rsid w:val="00063A93"/>
    <w:rsid w:val="000871FA"/>
    <w:rsid w:val="00090A3C"/>
    <w:rsid w:val="00090F28"/>
    <w:rsid w:val="00094CE7"/>
    <w:rsid w:val="0009563D"/>
    <w:rsid w:val="000A0246"/>
    <w:rsid w:val="000A04B9"/>
    <w:rsid w:val="000A0744"/>
    <w:rsid w:val="000A12ED"/>
    <w:rsid w:val="000A3111"/>
    <w:rsid w:val="000A4A99"/>
    <w:rsid w:val="000B15D8"/>
    <w:rsid w:val="000B3A0D"/>
    <w:rsid w:val="000C1A41"/>
    <w:rsid w:val="000C3FAF"/>
    <w:rsid w:val="000D588A"/>
    <w:rsid w:val="000E4C4E"/>
    <w:rsid w:val="000F36FD"/>
    <w:rsid w:val="0011280D"/>
    <w:rsid w:val="001203E9"/>
    <w:rsid w:val="001229E3"/>
    <w:rsid w:val="0012624F"/>
    <w:rsid w:val="00130AC8"/>
    <w:rsid w:val="00155EC7"/>
    <w:rsid w:val="0016254B"/>
    <w:rsid w:val="001649E2"/>
    <w:rsid w:val="00175844"/>
    <w:rsid w:val="00177356"/>
    <w:rsid w:val="00184172"/>
    <w:rsid w:val="0019028B"/>
    <w:rsid w:val="001B234F"/>
    <w:rsid w:val="001B3F90"/>
    <w:rsid w:val="001C32CD"/>
    <w:rsid w:val="001D15CF"/>
    <w:rsid w:val="001D5C2D"/>
    <w:rsid w:val="001D7DF4"/>
    <w:rsid w:val="001E1A5B"/>
    <w:rsid w:val="001E639A"/>
    <w:rsid w:val="00243609"/>
    <w:rsid w:val="0026439F"/>
    <w:rsid w:val="00267AFB"/>
    <w:rsid w:val="00273FAC"/>
    <w:rsid w:val="00284BC1"/>
    <w:rsid w:val="002862A9"/>
    <w:rsid w:val="002A01F0"/>
    <w:rsid w:val="002C1933"/>
    <w:rsid w:val="002C4C4A"/>
    <w:rsid w:val="002D03E3"/>
    <w:rsid w:val="002D39D4"/>
    <w:rsid w:val="002E0756"/>
    <w:rsid w:val="002E475A"/>
    <w:rsid w:val="002E635B"/>
    <w:rsid w:val="003572BE"/>
    <w:rsid w:val="003720DE"/>
    <w:rsid w:val="00372CC6"/>
    <w:rsid w:val="00383C70"/>
    <w:rsid w:val="00394786"/>
    <w:rsid w:val="003A56EF"/>
    <w:rsid w:val="003B46FB"/>
    <w:rsid w:val="003C1CB7"/>
    <w:rsid w:val="003E396A"/>
    <w:rsid w:val="003F49F5"/>
    <w:rsid w:val="003F69C0"/>
    <w:rsid w:val="004053C2"/>
    <w:rsid w:val="00413502"/>
    <w:rsid w:val="00414110"/>
    <w:rsid w:val="00424D02"/>
    <w:rsid w:val="0043103A"/>
    <w:rsid w:val="0043140B"/>
    <w:rsid w:val="0043264C"/>
    <w:rsid w:val="00435296"/>
    <w:rsid w:val="00435660"/>
    <w:rsid w:val="00436E6F"/>
    <w:rsid w:val="004520F6"/>
    <w:rsid w:val="00457C36"/>
    <w:rsid w:val="004672B2"/>
    <w:rsid w:val="004708F1"/>
    <w:rsid w:val="00470E6C"/>
    <w:rsid w:val="00476AA5"/>
    <w:rsid w:val="0048037D"/>
    <w:rsid w:val="0049313F"/>
    <w:rsid w:val="004964BB"/>
    <w:rsid w:val="004B06B9"/>
    <w:rsid w:val="004B6947"/>
    <w:rsid w:val="004B6C28"/>
    <w:rsid w:val="004D36C6"/>
    <w:rsid w:val="004D60CC"/>
    <w:rsid w:val="004E5295"/>
    <w:rsid w:val="004E576B"/>
    <w:rsid w:val="004F5FB0"/>
    <w:rsid w:val="00511524"/>
    <w:rsid w:val="00520693"/>
    <w:rsid w:val="00520C78"/>
    <w:rsid w:val="005246AF"/>
    <w:rsid w:val="00533422"/>
    <w:rsid w:val="005404EC"/>
    <w:rsid w:val="0055306D"/>
    <w:rsid w:val="00560398"/>
    <w:rsid w:val="00562285"/>
    <w:rsid w:val="00566928"/>
    <w:rsid w:val="00567324"/>
    <w:rsid w:val="00572F3C"/>
    <w:rsid w:val="0058093B"/>
    <w:rsid w:val="00587C63"/>
    <w:rsid w:val="0059257C"/>
    <w:rsid w:val="005A73FE"/>
    <w:rsid w:val="005B7170"/>
    <w:rsid w:val="005C7563"/>
    <w:rsid w:val="005D2A44"/>
    <w:rsid w:val="005E1A63"/>
    <w:rsid w:val="005E3625"/>
    <w:rsid w:val="005E6EA7"/>
    <w:rsid w:val="00605E40"/>
    <w:rsid w:val="006067C7"/>
    <w:rsid w:val="00607081"/>
    <w:rsid w:val="00625643"/>
    <w:rsid w:val="00632477"/>
    <w:rsid w:val="00634CF2"/>
    <w:rsid w:val="00637A4F"/>
    <w:rsid w:val="006469F3"/>
    <w:rsid w:val="006502D8"/>
    <w:rsid w:val="006514F4"/>
    <w:rsid w:val="00651CE0"/>
    <w:rsid w:val="00675516"/>
    <w:rsid w:val="00676D0F"/>
    <w:rsid w:val="0068069B"/>
    <w:rsid w:val="00692154"/>
    <w:rsid w:val="00694D92"/>
    <w:rsid w:val="006C2C89"/>
    <w:rsid w:val="006C4F56"/>
    <w:rsid w:val="006D0888"/>
    <w:rsid w:val="006D0FC2"/>
    <w:rsid w:val="006D22EE"/>
    <w:rsid w:val="006D3D8F"/>
    <w:rsid w:val="006E0BE9"/>
    <w:rsid w:val="006E7F3B"/>
    <w:rsid w:val="006F43DA"/>
    <w:rsid w:val="006F77F5"/>
    <w:rsid w:val="00713708"/>
    <w:rsid w:val="00717BD4"/>
    <w:rsid w:val="00721E75"/>
    <w:rsid w:val="00724596"/>
    <w:rsid w:val="0072755B"/>
    <w:rsid w:val="007354AA"/>
    <w:rsid w:val="00750890"/>
    <w:rsid w:val="00752C25"/>
    <w:rsid w:val="00760B5F"/>
    <w:rsid w:val="007644B5"/>
    <w:rsid w:val="0076550B"/>
    <w:rsid w:val="00770193"/>
    <w:rsid w:val="00771861"/>
    <w:rsid w:val="0077202A"/>
    <w:rsid w:val="00774C99"/>
    <w:rsid w:val="0079337D"/>
    <w:rsid w:val="007935AB"/>
    <w:rsid w:val="007A24A4"/>
    <w:rsid w:val="007A61CD"/>
    <w:rsid w:val="007A65C7"/>
    <w:rsid w:val="007C35E6"/>
    <w:rsid w:val="007D6F09"/>
    <w:rsid w:val="007F389F"/>
    <w:rsid w:val="008003AA"/>
    <w:rsid w:val="00801814"/>
    <w:rsid w:val="0081389E"/>
    <w:rsid w:val="00814C22"/>
    <w:rsid w:val="00822EE2"/>
    <w:rsid w:val="008434A8"/>
    <w:rsid w:val="00844C67"/>
    <w:rsid w:val="008510B1"/>
    <w:rsid w:val="008522BF"/>
    <w:rsid w:val="00852674"/>
    <w:rsid w:val="00857607"/>
    <w:rsid w:val="00867B81"/>
    <w:rsid w:val="008970F0"/>
    <w:rsid w:val="008A689B"/>
    <w:rsid w:val="008B4D73"/>
    <w:rsid w:val="008B6732"/>
    <w:rsid w:val="008C1301"/>
    <w:rsid w:val="008C421A"/>
    <w:rsid w:val="008D558F"/>
    <w:rsid w:val="008D652D"/>
    <w:rsid w:val="008E591C"/>
    <w:rsid w:val="008E71EB"/>
    <w:rsid w:val="008F11F4"/>
    <w:rsid w:val="00904FAB"/>
    <w:rsid w:val="00910830"/>
    <w:rsid w:val="0093363B"/>
    <w:rsid w:val="00934326"/>
    <w:rsid w:val="00940BA8"/>
    <w:rsid w:val="009609ED"/>
    <w:rsid w:val="00961D76"/>
    <w:rsid w:val="00966154"/>
    <w:rsid w:val="00966457"/>
    <w:rsid w:val="00967A18"/>
    <w:rsid w:val="00974F46"/>
    <w:rsid w:val="009759A3"/>
    <w:rsid w:val="0097613D"/>
    <w:rsid w:val="00977912"/>
    <w:rsid w:val="00980684"/>
    <w:rsid w:val="00987244"/>
    <w:rsid w:val="00994A53"/>
    <w:rsid w:val="009977E7"/>
    <w:rsid w:val="009A1CE1"/>
    <w:rsid w:val="009A6048"/>
    <w:rsid w:val="009C41B2"/>
    <w:rsid w:val="009D0F19"/>
    <w:rsid w:val="009D16BE"/>
    <w:rsid w:val="009E0967"/>
    <w:rsid w:val="009E3D61"/>
    <w:rsid w:val="009F1352"/>
    <w:rsid w:val="00A032CC"/>
    <w:rsid w:val="00A05126"/>
    <w:rsid w:val="00A05312"/>
    <w:rsid w:val="00A16EB1"/>
    <w:rsid w:val="00A20D65"/>
    <w:rsid w:val="00A22F10"/>
    <w:rsid w:val="00A2390D"/>
    <w:rsid w:val="00A24D51"/>
    <w:rsid w:val="00A25DBA"/>
    <w:rsid w:val="00A31EFF"/>
    <w:rsid w:val="00A547F7"/>
    <w:rsid w:val="00A724D6"/>
    <w:rsid w:val="00A876B7"/>
    <w:rsid w:val="00A87DE1"/>
    <w:rsid w:val="00A9645C"/>
    <w:rsid w:val="00AA1059"/>
    <w:rsid w:val="00AA7DB7"/>
    <w:rsid w:val="00AC64F6"/>
    <w:rsid w:val="00AE6880"/>
    <w:rsid w:val="00AF1E43"/>
    <w:rsid w:val="00AF7D3C"/>
    <w:rsid w:val="00B051E8"/>
    <w:rsid w:val="00B13CC6"/>
    <w:rsid w:val="00B22E53"/>
    <w:rsid w:val="00B433F9"/>
    <w:rsid w:val="00B54495"/>
    <w:rsid w:val="00B575AF"/>
    <w:rsid w:val="00B75485"/>
    <w:rsid w:val="00B95618"/>
    <w:rsid w:val="00BA2EC9"/>
    <w:rsid w:val="00BA7514"/>
    <w:rsid w:val="00BB2433"/>
    <w:rsid w:val="00BB3630"/>
    <w:rsid w:val="00BC3526"/>
    <w:rsid w:val="00BC3FC4"/>
    <w:rsid w:val="00BD1C79"/>
    <w:rsid w:val="00BD6C91"/>
    <w:rsid w:val="00BE716D"/>
    <w:rsid w:val="00BF235E"/>
    <w:rsid w:val="00BF62F2"/>
    <w:rsid w:val="00BF7154"/>
    <w:rsid w:val="00C00B45"/>
    <w:rsid w:val="00C03AB2"/>
    <w:rsid w:val="00C03F83"/>
    <w:rsid w:val="00C04EB6"/>
    <w:rsid w:val="00C06F45"/>
    <w:rsid w:val="00C13EA1"/>
    <w:rsid w:val="00C1526A"/>
    <w:rsid w:val="00C16CAC"/>
    <w:rsid w:val="00C17FA2"/>
    <w:rsid w:val="00C31D4D"/>
    <w:rsid w:val="00C35E45"/>
    <w:rsid w:val="00C47569"/>
    <w:rsid w:val="00C54557"/>
    <w:rsid w:val="00C60D59"/>
    <w:rsid w:val="00C73500"/>
    <w:rsid w:val="00C85D5D"/>
    <w:rsid w:val="00C90F40"/>
    <w:rsid w:val="00CA3A92"/>
    <w:rsid w:val="00CB5989"/>
    <w:rsid w:val="00CB7875"/>
    <w:rsid w:val="00CC32A2"/>
    <w:rsid w:val="00CE09EE"/>
    <w:rsid w:val="00CE262D"/>
    <w:rsid w:val="00CE4731"/>
    <w:rsid w:val="00D00821"/>
    <w:rsid w:val="00D25C1E"/>
    <w:rsid w:val="00D2686F"/>
    <w:rsid w:val="00D31E06"/>
    <w:rsid w:val="00D41F04"/>
    <w:rsid w:val="00D50392"/>
    <w:rsid w:val="00D50F02"/>
    <w:rsid w:val="00D53793"/>
    <w:rsid w:val="00D74C05"/>
    <w:rsid w:val="00D75825"/>
    <w:rsid w:val="00D771E3"/>
    <w:rsid w:val="00D86B6A"/>
    <w:rsid w:val="00D94577"/>
    <w:rsid w:val="00D965BE"/>
    <w:rsid w:val="00DB5B76"/>
    <w:rsid w:val="00DE064B"/>
    <w:rsid w:val="00DF3C87"/>
    <w:rsid w:val="00DF5467"/>
    <w:rsid w:val="00DF6545"/>
    <w:rsid w:val="00E1393F"/>
    <w:rsid w:val="00E24E11"/>
    <w:rsid w:val="00E259F9"/>
    <w:rsid w:val="00E2786B"/>
    <w:rsid w:val="00E30106"/>
    <w:rsid w:val="00E53B47"/>
    <w:rsid w:val="00E631BE"/>
    <w:rsid w:val="00E7411E"/>
    <w:rsid w:val="00E7632D"/>
    <w:rsid w:val="00E87B28"/>
    <w:rsid w:val="00E9121F"/>
    <w:rsid w:val="00E9285A"/>
    <w:rsid w:val="00E9556F"/>
    <w:rsid w:val="00EB0E0C"/>
    <w:rsid w:val="00EB2FC7"/>
    <w:rsid w:val="00EC4C4C"/>
    <w:rsid w:val="00ED0F34"/>
    <w:rsid w:val="00EE3491"/>
    <w:rsid w:val="00EE51E6"/>
    <w:rsid w:val="00EF1643"/>
    <w:rsid w:val="00F0681E"/>
    <w:rsid w:val="00F10D92"/>
    <w:rsid w:val="00F37872"/>
    <w:rsid w:val="00F61580"/>
    <w:rsid w:val="00F65E9F"/>
    <w:rsid w:val="00F70389"/>
    <w:rsid w:val="00F77B98"/>
    <w:rsid w:val="00F77CEE"/>
    <w:rsid w:val="00F90AD0"/>
    <w:rsid w:val="00FA5C63"/>
    <w:rsid w:val="00FA7B63"/>
    <w:rsid w:val="00FC0EC9"/>
    <w:rsid w:val="00FD7E6F"/>
    <w:rsid w:val="00FF3893"/>
    <w:rsid w:val="00FF6B71"/>
    <w:rsid w:val="00FF6E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B6295-7F6E-4B65-A2BB-674C95066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17</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16</cp:revision>
  <dcterms:created xsi:type="dcterms:W3CDTF">2022-07-15T14:50:00Z</dcterms:created>
  <dcterms:modified xsi:type="dcterms:W3CDTF">2022-07-29T17:47:00Z</dcterms:modified>
</cp:coreProperties>
</file>