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36" w:rsidRPr="002833F7" w:rsidRDefault="00CC1C98" w:rsidP="00621FEC">
      <w:pPr>
        <w:ind w:left="-284" w:right="425"/>
        <w:jc w:val="center"/>
        <w:rPr>
          <w:rFonts w:asciiTheme="majorHAnsi" w:hAnsiTheme="majorHAnsi" w:cstheme="majorHAnsi"/>
          <w:b/>
          <w:sz w:val="22"/>
          <w:szCs w:val="22"/>
        </w:rPr>
      </w:pPr>
      <w:r w:rsidRPr="002833F7">
        <w:rPr>
          <w:rFonts w:asciiTheme="majorHAnsi" w:hAnsiTheme="majorHAnsi" w:cstheme="majorHAnsi"/>
          <w:b/>
          <w:sz w:val="22"/>
          <w:szCs w:val="22"/>
        </w:rPr>
        <w:t xml:space="preserve">Kreuzfahrtbericht </w:t>
      </w:r>
      <w:r w:rsidR="00AF3DC1" w:rsidRPr="002833F7">
        <w:rPr>
          <w:rFonts w:asciiTheme="majorHAnsi" w:hAnsiTheme="majorHAnsi" w:cstheme="majorHAnsi"/>
          <w:b/>
          <w:sz w:val="22"/>
          <w:szCs w:val="22"/>
        </w:rPr>
        <w:t>AMR 00</w:t>
      </w:r>
      <w:r w:rsidR="002833F7" w:rsidRPr="002833F7">
        <w:rPr>
          <w:rFonts w:asciiTheme="majorHAnsi" w:hAnsiTheme="majorHAnsi" w:cstheme="majorHAnsi"/>
          <w:b/>
          <w:sz w:val="22"/>
          <w:szCs w:val="22"/>
        </w:rPr>
        <w:t>6</w:t>
      </w:r>
    </w:p>
    <w:p w:rsidR="00621FEC" w:rsidRPr="002833F7" w:rsidRDefault="002833F7" w:rsidP="00621FEC">
      <w:pPr>
        <w:ind w:left="-284" w:right="425"/>
        <w:jc w:val="center"/>
        <w:rPr>
          <w:rFonts w:asciiTheme="majorHAnsi" w:hAnsiTheme="majorHAnsi" w:cstheme="majorHAnsi"/>
          <w:b/>
          <w:sz w:val="22"/>
          <w:szCs w:val="22"/>
        </w:rPr>
      </w:pPr>
      <w:r>
        <w:rPr>
          <w:rFonts w:asciiTheme="majorHAnsi" w:hAnsiTheme="majorHAnsi" w:cstheme="majorHAnsi"/>
          <w:b/>
          <w:sz w:val="22"/>
          <w:szCs w:val="22"/>
        </w:rPr>
        <w:t>13</w:t>
      </w:r>
      <w:r w:rsidR="009F68A0" w:rsidRPr="002833F7">
        <w:rPr>
          <w:rFonts w:asciiTheme="majorHAnsi" w:hAnsiTheme="majorHAnsi" w:cstheme="majorHAnsi"/>
          <w:b/>
          <w:sz w:val="22"/>
          <w:szCs w:val="22"/>
        </w:rPr>
        <w:t>.0</w:t>
      </w:r>
      <w:r>
        <w:rPr>
          <w:rFonts w:asciiTheme="majorHAnsi" w:hAnsiTheme="majorHAnsi" w:cstheme="majorHAnsi"/>
          <w:b/>
          <w:sz w:val="22"/>
          <w:szCs w:val="22"/>
        </w:rPr>
        <w:t>9</w:t>
      </w:r>
      <w:r w:rsidR="009F68A0" w:rsidRPr="002833F7">
        <w:rPr>
          <w:rFonts w:asciiTheme="majorHAnsi" w:hAnsiTheme="majorHAnsi" w:cstheme="majorHAnsi"/>
          <w:b/>
          <w:sz w:val="22"/>
          <w:szCs w:val="22"/>
        </w:rPr>
        <w:t>.2019</w:t>
      </w:r>
      <w:r w:rsidR="00D924F8" w:rsidRPr="002833F7">
        <w:rPr>
          <w:rFonts w:asciiTheme="majorHAnsi" w:hAnsiTheme="majorHAnsi" w:cstheme="majorHAnsi"/>
          <w:b/>
          <w:sz w:val="22"/>
          <w:szCs w:val="22"/>
        </w:rPr>
        <w:t xml:space="preserve"> – </w:t>
      </w:r>
      <w:r>
        <w:rPr>
          <w:rFonts w:asciiTheme="majorHAnsi" w:hAnsiTheme="majorHAnsi" w:cstheme="majorHAnsi"/>
          <w:b/>
          <w:sz w:val="22"/>
          <w:szCs w:val="22"/>
        </w:rPr>
        <w:t>20</w:t>
      </w:r>
      <w:r w:rsidR="00D924F8" w:rsidRPr="002833F7">
        <w:rPr>
          <w:rFonts w:asciiTheme="majorHAnsi" w:hAnsiTheme="majorHAnsi" w:cstheme="majorHAnsi"/>
          <w:b/>
          <w:sz w:val="22"/>
          <w:szCs w:val="22"/>
        </w:rPr>
        <w:t>.0</w:t>
      </w:r>
      <w:r w:rsidR="009F68A0" w:rsidRPr="002833F7">
        <w:rPr>
          <w:rFonts w:asciiTheme="majorHAnsi" w:hAnsiTheme="majorHAnsi" w:cstheme="majorHAnsi"/>
          <w:b/>
          <w:sz w:val="22"/>
          <w:szCs w:val="22"/>
        </w:rPr>
        <w:t>9</w:t>
      </w:r>
      <w:r w:rsidR="00D924F8" w:rsidRPr="002833F7">
        <w:rPr>
          <w:rFonts w:asciiTheme="majorHAnsi" w:hAnsiTheme="majorHAnsi" w:cstheme="majorHAnsi"/>
          <w:b/>
          <w:sz w:val="22"/>
          <w:szCs w:val="22"/>
        </w:rPr>
        <w:t>.2019</w:t>
      </w:r>
    </w:p>
    <w:p w:rsidR="00D91CC6" w:rsidRPr="002833F7" w:rsidRDefault="002833F7" w:rsidP="00621FEC">
      <w:pPr>
        <w:ind w:left="-284" w:right="425"/>
        <w:jc w:val="center"/>
        <w:rPr>
          <w:rFonts w:asciiTheme="majorHAnsi" w:hAnsiTheme="majorHAnsi" w:cstheme="majorHAnsi"/>
          <w:b/>
          <w:sz w:val="22"/>
          <w:szCs w:val="22"/>
        </w:rPr>
      </w:pPr>
      <w:r>
        <w:rPr>
          <w:rFonts w:asciiTheme="majorHAnsi" w:hAnsiTheme="majorHAnsi" w:cstheme="majorHAnsi"/>
          <w:b/>
          <w:sz w:val="22"/>
          <w:szCs w:val="22"/>
        </w:rPr>
        <w:t>Fjordvergnügen und Stadtbesuch</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D91CC6" w:rsidRPr="002833F7"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2833F7" w:rsidRDefault="001210CB">
            <w:pPr>
              <w:autoSpaceDN w:val="0"/>
              <w:spacing w:line="276" w:lineRule="auto"/>
              <w:ind w:right="-284"/>
              <w:textAlignment w:val="baseline"/>
              <w:rPr>
                <w:rFonts w:asciiTheme="majorHAnsi" w:eastAsiaTheme="minorHAnsi" w:hAnsiTheme="majorHAnsi" w:cstheme="majorHAnsi"/>
                <w:b/>
                <w:bCs/>
                <w:sz w:val="22"/>
                <w:szCs w:val="22"/>
              </w:rPr>
            </w:pPr>
            <w:bookmarkStart w:id="0" w:name="_Hlk17821241"/>
            <w:r w:rsidRPr="002833F7">
              <w:rPr>
                <w:rFonts w:asciiTheme="majorHAnsi" w:eastAsiaTheme="minorHAnsi" w:hAnsiTheme="majorHAnsi" w:cstheme="majorHAnsi"/>
                <w:b/>
                <w:bCs/>
                <w:sz w:val="22"/>
                <w:szCs w:val="22"/>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Default="001210CB" w:rsidP="00E9193E">
            <w:pPr>
              <w:autoSpaceDN w:val="0"/>
              <w:spacing w:line="276" w:lineRule="auto"/>
              <w:ind w:right="-284"/>
              <w:jc w:val="center"/>
              <w:textAlignment w:val="baseline"/>
              <w:rPr>
                <w:rFonts w:asciiTheme="majorHAnsi" w:eastAsiaTheme="minorHAnsi" w:hAnsiTheme="majorHAnsi" w:cstheme="majorHAnsi"/>
                <w:b/>
                <w:bCs/>
                <w:sz w:val="22"/>
                <w:szCs w:val="22"/>
              </w:rPr>
            </w:pPr>
            <w:r w:rsidRPr="002833F7">
              <w:rPr>
                <w:rFonts w:asciiTheme="majorHAnsi" w:eastAsiaTheme="minorHAnsi" w:hAnsiTheme="majorHAnsi" w:cstheme="majorHAnsi"/>
                <w:b/>
                <w:bCs/>
                <w:sz w:val="22"/>
                <w:szCs w:val="22"/>
              </w:rPr>
              <w:t>Hafen</w:t>
            </w:r>
          </w:p>
          <w:p w:rsidR="002833F7" w:rsidRPr="002833F7" w:rsidRDefault="002833F7" w:rsidP="00E9193E">
            <w:pPr>
              <w:autoSpaceDN w:val="0"/>
              <w:spacing w:line="276" w:lineRule="auto"/>
              <w:ind w:right="-284"/>
              <w:jc w:val="center"/>
              <w:textAlignment w:val="baseline"/>
              <w:rPr>
                <w:rFonts w:asciiTheme="majorHAnsi" w:eastAsiaTheme="minorHAnsi" w:hAnsiTheme="majorHAnsi" w:cstheme="majorHAnsi"/>
                <w:b/>
                <w:bCs/>
                <w:sz w:val="22"/>
                <w:szCs w:val="22"/>
              </w:rPr>
            </w:pP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445508" w:rsidRPr="002833F7" w:rsidRDefault="001210CB" w:rsidP="001210CB">
            <w:pPr>
              <w:autoSpaceDN w:val="0"/>
              <w:spacing w:line="276" w:lineRule="auto"/>
              <w:ind w:right="2"/>
              <w:jc w:val="center"/>
              <w:textAlignment w:val="baseline"/>
              <w:rPr>
                <w:rFonts w:asciiTheme="majorHAnsi" w:eastAsiaTheme="minorHAnsi" w:hAnsiTheme="majorHAnsi" w:cstheme="majorHAnsi"/>
                <w:b/>
                <w:bCs/>
                <w:sz w:val="22"/>
                <w:szCs w:val="22"/>
                <w:highlight w:val="yellow"/>
              </w:rPr>
            </w:pPr>
            <w:r w:rsidRPr="002833F7">
              <w:rPr>
                <w:rFonts w:asciiTheme="majorHAnsi" w:eastAsiaTheme="minorHAnsi" w:hAnsiTheme="majorHAnsi" w:cstheme="majorHAnsi"/>
                <w:b/>
                <w:bCs/>
                <w:sz w:val="22"/>
                <w:szCs w:val="22"/>
              </w:rPr>
              <w:t>Geplante</w:t>
            </w:r>
            <w:r w:rsidRPr="002833F7">
              <w:rPr>
                <w:rFonts w:asciiTheme="majorHAnsi" w:eastAsiaTheme="minorHAnsi" w:hAnsiTheme="majorHAnsi" w:cstheme="majorHAnsi"/>
                <w:b/>
                <w:bCs/>
                <w:sz w:val="22"/>
                <w:szCs w:val="22"/>
              </w:rPr>
              <w:b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445508" w:rsidRPr="002833F7" w:rsidRDefault="001210CB">
            <w:pPr>
              <w:autoSpaceDN w:val="0"/>
              <w:spacing w:line="276" w:lineRule="auto"/>
              <w:jc w:val="center"/>
              <w:textAlignment w:val="baseline"/>
              <w:rPr>
                <w:rFonts w:asciiTheme="majorHAnsi" w:eastAsiaTheme="minorHAnsi" w:hAnsiTheme="majorHAnsi" w:cstheme="majorHAnsi"/>
                <w:b/>
                <w:bCs/>
                <w:sz w:val="22"/>
                <w:szCs w:val="22"/>
              </w:rPr>
            </w:pPr>
            <w:r w:rsidRPr="002833F7">
              <w:rPr>
                <w:rFonts w:asciiTheme="majorHAnsi" w:eastAsiaTheme="minorHAnsi" w:hAnsiTheme="majorHAnsi" w:cstheme="majorHAnsi"/>
                <w:b/>
                <w:bCs/>
                <w:sz w:val="22"/>
                <w:szCs w:val="22"/>
              </w:rPr>
              <w:t>Tatsächlich</w:t>
            </w:r>
            <w:r w:rsidRPr="002833F7">
              <w:rPr>
                <w:rFonts w:asciiTheme="majorHAnsi" w:eastAsiaTheme="minorHAnsi" w:hAnsiTheme="majorHAnsi" w:cstheme="majorHAnsi"/>
                <w:b/>
                <w:bCs/>
                <w:sz w:val="22"/>
                <w:szCs w:val="22"/>
              </w:rPr>
              <w:br/>
              <w:t>Ankunft                   Abfahrt</w:t>
            </w:r>
          </w:p>
        </w:tc>
      </w:tr>
      <w:tr w:rsidR="00E86D49" w:rsidRPr="002833F7"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13.09.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E86D49" w:rsidP="00E86D49">
            <w:pPr>
              <w:autoSpaceDN w:val="0"/>
              <w:spacing w:line="276" w:lineRule="auto"/>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E86D49" w:rsidRPr="002833F7"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14.09.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Auf See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E86D49" w:rsidP="00E86D49">
            <w:pPr>
              <w:autoSpaceDN w:val="0"/>
              <w:spacing w:line="276" w:lineRule="auto"/>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b/>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E86D49" w:rsidRPr="002833F7"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15.09.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340446"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 xml:space="preserve">Geplant: </w:t>
            </w:r>
            <w:r w:rsidR="002833F7">
              <w:rPr>
                <w:rFonts w:asciiTheme="majorHAnsi" w:eastAsiaTheme="minorHAnsi" w:hAnsiTheme="majorHAnsi" w:cstheme="majorHAnsi"/>
                <w:b/>
                <w:sz w:val="22"/>
                <w:szCs w:val="22"/>
              </w:rPr>
              <w:t>Nordfjordeid (R)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jc w:val="center"/>
              <w:textAlignment w:val="baseline"/>
              <w:rPr>
                <w:rFonts w:asciiTheme="majorHAnsi" w:eastAsiaTheme="minorHAnsi" w:hAnsiTheme="majorHAnsi" w:cstheme="majorHAnsi"/>
                <w:bCs/>
                <w:sz w:val="22"/>
                <w:szCs w:val="22"/>
              </w:rPr>
            </w:pPr>
            <w:r>
              <w:rPr>
                <w:rFonts w:asciiTheme="majorHAnsi" w:eastAsiaTheme="minorHAnsi" w:hAnsiTheme="majorHAnsi" w:cstheme="majorHAnsi"/>
                <w:bCs/>
                <w:sz w:val="22"/>
                <w:szCs w:val="22"/>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
              <w:jc w:val="center"/>
              <w:textAlignment w:val="baseline"/>
              <w:rPr>
                <w:rFonts w:asciiTheme="majorHAnsi" w:eastAsiaTheme="minorHAnsi" w:hAnsiTheme="majorHAnsi" w:cstheme="majorHAnsi"/>
                <w:bCs/>
                <w:sz w:val="22"/>
                <w:szCs w:val="22"/>
              </w:rPr>
            </w:pPr>
            <w:r>
              <w:rPr>
                <w:rFonts w:asciiTheme="majorHAnsi" w:eastAsiaTheme="minorHAnsi" w:hAnsiTheme="majorHAnsi" w:cstheme="majorHAnsi"/>
                <w:bCs/>
                <w:sz w:val="22"/>
                <w:szCs w:val="22"/>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340446" w:rsidRPr="002833F7"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15.09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Tatsächlich: Oslo</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jc w:val="center"/>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
              <w:jc w:val="center"/>
              <w:textAlignment w:val="baseline"/>
              <w:rPr>
                <w:rFonts w:asciiTheme="majorHAnsi" w:eastAsiaTheme="minorHAnsi" w:hAnsiTheme="majorHAnsi" w:cstheme="majorHAnsi"/>
                <w:bCs/>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40446" w:rsidRPr="002833F7" w:rsidRDefault="00340446"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08.00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340446" w:rsidRPr="002833F7" w:rsidRDefault="00340446"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18.00</w:t>
            </w:r>
          </w:p>
        </w:tc>
      </w:tr>
      <w:tr w:rsidR="009F68A0" w:rsidRPr="002833F7"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2833F7" w:rsidRDefault="002833F7"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16.09.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833F7"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Trondheim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833F7" w:rsidP="00E86D49">
            <w:pPr>
              <w:autoSpaceDN w:val="0"/>
              <w:spacing w:line="276" w:lineRule="auto"/>
              <w:jc w:val="center"/>
              <w:textAlignment w:val="baseline"/>
              <w:rPr>
                <w:rFonts w:asciiTheme="majorHAnsi" w:eastAsiaTheme="minorHAnsi" w:hAnsiTheme="majorHAnsi" w:cstheme="majorHAnsi"/>
                <w:bCs/>
                <w:sz w:val="22"/>
                <w:szCs w:val="22"/>
              </w:rPr>
            </w:pPr>
            <w:r>
              <w:rPr>
                <w:rFonts w:asciiTheme="majorHAnsi" w:eastAsiaTheme="minorHAnsi" w:hAnsiTheme="majorHAnsi" w:cstheme="majorHAnsi"/>
                <w:bCs/>
                <w:sz w:val="22"/>
                <w:szCs w:val="22"/>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833F7" w:rsidP="00E86D49">
            <w:pPr>
              <w:autoSpaceDN w:val="0"/>
              <w:spacing w:line="276" w:lineRule="auto"/>
              <w:ind w:right="2"/>
              <w:jc w:val="center"/>
              <w:textAlignment w:val="baseline"/>
              <w:rPr>
                <w:rFonts w:asciiTheme="majorHAnsi" w:eastAsiaTheme="minorHAnsi" w:hAnsiTheme="majorHAnsi" w:cstheme="majorHAnsi"/>
                <w:bCs/>
                <w:sz w:val="22"/>
                <w:szCs w:val="22"/>
              </w:rPr>
            </w:pPr>
            <w:r>
              <w:rPr>
                <w:rFonts w:asciiTheme="majorHAnsi" w:eastAsiaTheme="minorHAnsi" w:hAnsiTheme="majorHAnsi" w:cstheme="majorHAnsi"/>
                <w:bCs/>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9F68A0"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9F68A0"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340446" w:rsidRPr="002833F7"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16.09.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Tatsächlich: Kristiansand</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jc w:val="center"/>
              <w:textAlignment w:val="baseline"/>
              <w:rPr>
                <w:rFonts w:asciiTheme="majorHAnsi" w:eastAsiaTheme="minorHAnsi" w:hAnsiTheme="majorHAnsi" w:cstheme="majorHAnsi"/>
                <w:bCs/>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40446" w:rsidRDefault="00340446" w:rsidP="00E86D49">
            <w:pPr>
              <w:autoSpaceDN w:val="0"/>
              <w:spacing w:line="276" w:lineRule="auto"/>
              <w:ind w:right="2"/>
              <w:jc w:val="center"/>
              <w:textAlignment w:val="baseline"/>
              <w:rPr>
                <w:rFonts w:asciiTheme="majorHAnsi" w:eastAsiaTheme="minorHAnsi" w:hAnsiTheme="majorHAnsi" w:cstheme="majorHAnsi"/>
                <w:bCs/>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40446" w:rsidRPr="002833F7" w:rsidRDefault="00340446"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bCs/>
                <w:sz w:val="22"/>
                <w:szCs w:val="22"/>
              </w:rPr>
              <w:t>08.00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340446" w:rsidRPr="002833F7" w:rsidRDefault="00340446"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12.15</w:t>
            </w:r>
          </w:p>
        </w:tc>
      </w:tr>
      <w:tr w:rsidR="00E86D49" w:rsidRPr="002833F7"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17.09.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A7BFB" w:rsidP="00E86D49">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 xml:space="preserve">Geplant: </w:t>
            </w:r>
            <w:r w:rsidR="002833F7" w:rsidRPr="00340446">
              <w:rPr>
                <w:rFonts w:asciiTheme="majorHAnsi" w:eastAsiaTheme="minorHAnsi" w:hAnsiTheme="majorHAnsi" w:cstheme="majorHAnsi"/>
                <w:b/>
                <w:sz w:val="22"/>
                <w:szCs w:val="22"/>
              </w:rPr>
              <w:t>Ålesund</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2833F7" w:rsidRDefault="002833F7" w:rsidP="00E86D49">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2833F7" w:rsidRDefault="00E86D49" w:rsidP="00E86D49">
            <w:pPr>
              <w:autoSpaceDN w:val="0"/>
              <w:spacing w:line="276" w:lineRule="auto"/>
              <w:ind w:right="2"/>
              <w:jc w:val="center"/>
              <w:textAlignment w:val="baseline"/>
              <w:rPr>
                <w:rFonts w:asciiTheme="majorHAnsi" w:eastAsiaTheme="minorHAnsi" w:hAnsiTheme="majorHAnsi" w:cstheme="majorHAnsi"/>
                <w:sz w:val="22"/>
                <w:szCs w:val="22"/>
              </w:rPr>
            </w:pPr>
          </w:p>
        </w:tc>
      </w:tr>
      <w:tr w:rsidR="009F68A0" w:rsidRPr="002833F7"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2833F7" w:rsidRDefault="002833F7" w:rsidP="00F85710">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17.09.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A7BFB" w:rsidP="00F85710">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 xml:space="preserve">Geplant: </w:t>
            </w:r>
            <w:r w:rsidR="002833F7">
              <w:rPr>
                <w:rFonts w:asciiTheme="majorHAnsi" w:eastAsiaTheme="minorHAnsi" w:hAnsiTheme="majorHAnsi" w:cstheme="majorHAnsi"/>
                <w:b/>
                <w:sz w:val="22"/>
                <w:szCs w:val="22"/>
              </w:rPr>
              <w:t>Geiranger (R)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833F7" w:rsidP="00F85710">
            <w:pPr>
              <w:autoSpaceDN w:val="0"/>
              <w:spacing w:line="276" w:lineRule="auto"/>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833F7" w:rsidP="00F85710">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r>
      <w:tr w:rsidR="009F68A0" w:rsidRPr="002833F7"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F68A0" w:rsidRPr="002833F7" w:rsidRDefault="002A7BFB" w:rsidP="00F85710">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17.09.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2A7BFB" w:rsidP="00F85710">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Tatsächlich: Flåm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9F68A0" w:rsidP="00F85710">
            <w:pPr>
              <w:autoSpaceDN w:val="0"/>
              <w:spacing w:line="276" w:lineRule="auto"/>
              <w:jc w:val="center"/>
              <w:textAlignment w:val="baseline"/>
              <w:rPr>
                <w:rFonts w:asciiTheme="majorHAnsi" w:eastAsiaTheme="minorHAnsi" w:hAnsiTheme="majorHAnsi" w:cstheme="majorHAnsi"/>
                <w:sz w:val="22"/>
                <w:szCs w:val="22"/>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F68A0" w:rsidRPr="002833F7" w:rsidRDefault="009F68A0" w:rsidP="00F85710">
            <w:pPr>
              <w:autoSpaceDN w:val="0"/>
              <w:spacing w:line="276" w:lineRule="auto"/>
              <w:ind w:right="2"/>
              <w:jc w:val="center"/>
              <w:textAlignment w:val="baseline"/>
              <w:rPr>
                <w:rFonts w:asciiTheme="majorHAnsi" w:eastAsiaTheme="minorHAnsi" w:hAnsiTheme="majorHAnsi" w:cstheme="majorHAnsi"/>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2A7BFB" w:rsidP="00F85710">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12.00 </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F68A0" w:rsidRPr="002833F7" w:rsidRDefault="002A7BFB" w:rsidP="00F85710">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18.00</w:t>
            </w:r>
          </w:p>
        </w:tc>
      </w:tr>
      <w:bookmarkEnd w:id="0"/>
      <w:tr w:rsidR="002833F7" w:rsidRPr="002833F7"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18.09.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Bergen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A7BFB" w:rsidP="002833F7">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08.00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A7BFB" w:rsidP="002833F7">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20.00</w:t>
            </w:r>
          </w:p>
        </w:tc>
      </w:tr>
      <w:tr w:rsidR="002833F7" w:rsidRPr="002833F7"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19.09.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Lyngdal (R)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p>
        </w:tc>
      </w:tr>
      <w:tr w:rsidR="002833F7" w:rsidRPr="002833F7" w:rsidTr="00F85710">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textAlignment w:val="baseline"/>
              <w:rPr>
                <w:rFonts w:asciiTheme="majorHAnsi" w:eastAsiaTheme="minorHAnsi" w:hAnsiTheme="majorHAnsi" w:cstheme="majorHAnsi"/>
                <w:b/>
                <w:bCs/>
                <w:sz w:val="22"/>
                <w:szCs w:val="22"/>
              </w:rPr>
            </w:pPr>
            <w:r>
              <w:rPr>
                <w:rFonts w:asciiTheme="majorHAnsi" w:eastAsiaTheme="minorHAnsi" w:hAnsiTheme="majorHAnsi" w:cstheme="majorHAnsi"/>
                <w:b/>
                <w:bCs/>
                <w:sz w:val="22"/>
                <w:szCs w:val="22"/>
              </w:rPr>
              <w:t>20.09.</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84" w:firstLine="67"/>
              <w:textAlignment w:val="baseline"/>
              <w:rPr>
                <w:rFonts w:asciiTheme="majorHAnsi" w:eastAsiaTheme="minorHAnsi" w:hAnsiTheme="majorHAnsi" w:cstheme="majorHAnsi"/>
                <w:b/>
                <w:sz w:val="22"/>
                <w:szCs w:val="22"/>
              </w:rPr>
            </w:pPr>
            <w:r>
              <w:rPr>
                <w:rFonts w:asciiTheme="majorHAnsi" w:eastAsiaTheme="minorHAnsi" w:hAnsiTheme="majorHAnsi" w:cstheme="majorHAnsi"/>
                <w:b/>
                <w:sz w:val="22"/>
                <w:szCs w:val="22"/>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jc w:val="center"/>
              <w:textAlignment w:val="baseline"/>
              <w:rPr>
                <w:rFonts w:asciiTheme="majorHAnsi" w:eastAsiaTheme="minorHAnsi" w:hAnsiTheme="majorHAnsi" w:cstheme="majorHAnsi"/>
                <w:sz w:val="22"/>
                <w:szCs w:val="22"/>
              </w:rPr>
            </w:pPr>
            <w:r>
              <w:rPr>
                <w:rFonts w:asciiTheme="majorHAnsi" w:eastAsiaTheme="minorHAnsi" w:hAnsiTheme="majorHAnsi" w:cstheme="majorHAnsi"/>
                <w:sz w:val="22"/>
                <w:szCs w:val="22"/>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2833F7" w:rsidRPr="002833F7" w:rsidRDefault="002833F7" w:rsidP="002833F7">
            <w:pPr>
              <w:autoSpaceDN w:val="0"/>
              <w:spacing w:line="276" w:lineRule="auto"/>
              <w:ind w:right="2"/>
              <w:jc w:val="center"/>
              <w:textAlignment w:val="baseline"/>
              <w:rPr>
                <w:rFonts w:asciiTheme="majorHAnsi" w:eastAsiaTheme="minorHAnsi" w:hAnsiTheme="majorHAnsi" w:cstheme="majorHAnsi"/>
                <w:sz w:val="22"/>
                <w:szCs w:val="22"/>
              </w:rPr>
            </w:pPr>
          </w:p>
        </w:tc>
      </w:tr>
    </w:tbl>
    <w:p w:rsidR="00C05203" w:rsidRPr="002833F7" w:rsidRDefault="00621FEC" w:rsidP="00C05203">
      <w:pPr>
        <w:ind w:hanging="142"/>
        <w:rPr>
          <w:rFonts w:asciiTheme="majorHAnsi" w:hAnsiTheme="majorHAnsi" w:cstheme="majorHAnsi"/>
          <w:sz w:val="22"/>
          <w:szCs w:val="22"/>
          <w:lang w:val="it-IT"/>
        </w:rPr>
      </w:pPr>
      <w:r w:rsidRPr="002833F7">
        <w:rPr>
          <w:rFonts w:asciiTheme="majorHAnsi" w:hAnsiTheme="majorHAnsi" w:cstheme="majorHAnsi"/>
          <w:b/>
          <w:sz w:val="22"/>
          <w:szCs w:val="22"/>
        </w:rPr>
        <w:t>Ka</w:t>
      </w:r>
      <w:r w:rsidR="00216FC0" w:rsidRPr="002833F7">
        <w:rPr>
          <w:rFonts w:asciiTheme="majorHAnsi" w:hAnsiTheme="majorHAnsi" w:cstheme="majorHAnsi"/>
          <w:b/>
          <w:sz w:val="22"/>
          <w:szCs w:val="22"/>
        </w:rPr>
        <w:t>p</w:t>
      </w:r>
      <w:r w:rsidRPr="002833F7">
        <w:rPr>
          <w:rFonts w:asciiTheme="majorHAnsi" w:hAnsiTheme="majorHAnsi" w:cstheme="majorHAnsi"/>
          <w:b/>
          <w:sz w:val="22"/>
          <w:szCs w:val="22"/>
        </w:rPr>
        <w:t>itän</w:t>
      </w:r>
      <w:r w:rsidRPr="002833F7">
        <w:rPr>
          <w:rFonts w:asciiTheme="majorHAnsi" w:hAnsiTheme="majorHAnsi" w:cstheme="majorHAnsi"/>
          <w:sz w:val="22"/>
          <w:szCs w:val="22"/>
        </w:rPr>
        <w:t>:</w:t>
      </w:r>
      <w:r w:rsidRPr="002833F7">
        <w:rPr>
          <w:rFonts w:asciiTheme="majorHAnsi" w:hAnsiTheme="majorHAnsi" w:cstheme="majorHAnsi"/>
          <w:sz w:val="22"/>
          <w:szCs w:val="22"/>
        </w:rPr>
        <w:tab/>
      </w:r>
      <w:r w:rsidR="00436116" w:rsidRPr="002833F7">
        <w:rPr>
          <w:rFonts w:asciiTheme="majorHAnsi" w:hAnsiTheme="majorHAnsi" w:cstheme="majorHAnsi"/>
          <w:sz w:val="22"/>
          <w:szCs w:val="22"/>
        </w:rPr>
        <w:tab/>
      </w:r>
      <w:r w:rsidR="005957DA" w:rsidRPr="002833F7">
        <w:rPr>
          <w:rFonts w:asciiTheme="majorHAnsi" w:hAnsiTheme="majorHAnsi" w:cstheme="majorHAnsi"/>
          <w:sz w:val="22"/>
          <w:szCs w:val="22"/>
        </w:rPr>
        <w:tab/>
      </w:r>
      <w:r w:rsidR="00D924F8" w:rsidRPr="002833F7">
        <w:rPr>
          <w:rFonts w:asciiTheme="majorHAnsi" w:hAnsiTheme="majorHAnsi" w:cstheme="majorHAnsi"/>
          <w:sz w:val="22"/>
          <w:szCs w:val="22"/>
        </w:rPr>
        <w:t>Jens Thorn</w:t>
      </w:r>
      <w:r w:rsidR="00BE14F6" w:rsidRPr="002833F7">
        <w:rPr>
          <w:rFonts w:asciiTheme="majorHAnsi" w:hAnsiTheme="majorHAnsi" w:cstheme="majorHAnsi"/>
          <w:sz w:val="22"/>
          <w:szCs w:val="22"/>
        </w:rPr>
        <w:tab/>
      </w:r>
    </w:p>
    <w:p w:rsidR="00621FEC" w:rsidRPr="002833F7" w:rsidRDefault="00621FEC" w:rsidP="00D83B0A">
      <w:pPr>
        <w:tabs>
          <w:tab w:val="left" w:pos="708"/>
          <w:tab w:val="left" w:pos="1560"/>
          <w:tab w:val="left" w:pos="2127"/>
          <w:tab w:val="left" w:pos="2886"/>
          <w:tab w:val="left" w:pos="3540"/>
          <w:tab w:val="left" w:pos="4665"/>
        </w:tabs>
        <w:ind w:left="-142" w:right="850"/>
        <w:rPr>
          <w:rFonts w:asciiTheme="majorHAnsi" w:hAnsiTheme="majorHAnsi" w:cstheme="majorHAnsi"/>
          <w:sz w:val="22"/>
          <w:szCs w:val="22"/>
        </w:rPr>
      </w:pPr>
      <w:r w:rsidRPr="002833F7">
        <w:rPr>
          <w:rFonts w:asciiTheme="majorHAnsi" w:hAnsiTheme="majorHAnsi" w:cstheme="majorHAnsi"/>
          <w:b/>
          <w:sz w:val="22"/>
          <w:szCs w:val="22"/>
        </w:rPr>
        <w:t>Hotelmanager</w:t>
      </w:r>
      <w:r w:rsidR="00BE14F6" w:rsidRPr="002833F7">
        <w:rPr>
          <w:rFonts w:asciiTheme="majorHAnsi" w:hAnsiTheme="majorHAnsi" w:cstheme="majorHAnsi"/>
          <w:sz w:val="22"/>
          <w:szCs w:val="22"/>
        </w:rPr>
        <w:t>:</w:t>
      </w:r>
      <w:r w:rsidR="003901E3" w:rsidRPr="002833F7">
        <w:rPr>
          <w:rFonts w:asciiTheme="majorHAnsi" w:hAnsiTheme="majorHAnsi" w:cstheme="majorHAnsi"/>
          <w:sz w:val="22"/>
          <w:szCs w:val="22"/>
        </w:rPr>
        <w:t xml:space="preserve"> </w:t>
      </w:r>
      <w:r w:rsidR="00987186" w:rsidRPr="002833F7">
        <w:rPr>
          <w:rFonts w:asciiTheme="majorHAnsi" w:hAnsiTheme="majorHAnsi" w:cstheme="majorHAnsi"/>
          <w:sz w:val="22"/>
          <w:szCs w:val="22"/>
        </w:rPr>
        <w:tab/>
      </w:r>
      <w:r w:rsidR="00987186" w:rsidRPr="002833F7">
        <w:rPr>
          <w:rFonts w:asciiTheme="majorHAnsi" w:hAnsiTheme="majorHAnsi" w:cstheme="majorHAnsi"/>
          <w:sz w:val="22"/>
          <w:szCs w:val="22"/>
        </w:rPr>
        <w:tab/>
      </w:r>
      <w:r w:rsidR="00194AD9" w:rsidRPr="002833F7">
        <w:rPr>
          <w:rFonts w:asciiTheme="majorHAnsi" w:hAnsiTheme="majorHAnsi" w:cstheme="majorHAnsi"/>
          <w:sz w:val="22"/>
          <w:szCs w:val="22"/>
        </w:rPr>
        <w:t>Andreas Vespermann</w:t>
      </w:r>
    </w:p>
    <w:p w:rsidR="00621FEC" w:rsidRPr="002833F7" w:rsidRDefault="00621FEC" w:rsidP="00D83B0A">
      <w:pPr>
        <w:tabs>
          <w:tab w:val="left" w:pos="708"/>
          <w:tab w:val="left" w:pos="1560"/>
          <w:tab w:val="left" w:pos="2127"/>
          <w:tab w:val="left" w:pos="2886"/>
          <w:tab w:val="left" w:pos="3540"/>
          <w:tab w:val="left" w:pos="4665"/>
        </w:tabs>
        <w:ind w:left="-142" w:right="850"/>
        <w:rPr>
          <w:rFonts w:asciiTheme="majorHAnsi" w:hAnsiTheme="majorHAnsi" w:cstheme="majorHAnsi"/>
          <w:sz w:val="22"/>
          <w:szCs w:val="22"/>
        </w:rPr>
      </w:pPr>
      <w:r w:rsidRPr="002833F7">
        <w:rPr>
          <w:rFonts w:asciiTheme="majorHAnsi" w:hAnsiTheme="majorHAnsi" w:cstheme="majorHAnsi"/>
          <w:b/>
          <w:sz w:val="22"/>
          <w:szCs w:val="22"/>
        </w:rPr>
        <w:t>Schiffsarzt</w:t>
      </w:r>
      <w:r w:rsidRPr="002833F7">
        <w:rPr>
          <w:rFonts w:asciiTheme="majorHAnsi" w:hAnsiTheme="majorHAnsi" w:cstheme="majorHAnsi"/>
          <w:sz w:val="22"/>
          <w:szCs w:val="22"/>
        </w:rPr>
        <w:t>:</w:t>
      </w:r>
      <w:r w:rsidRPr="002833F7">
        <w:rPr>
          <w:rFonts w:asciiTheme="majorHAnsi" w:hAnsiTheme="majorHAnsi" w:cstheme="majorHAnsi"/>
          <w:sz w:val="22"/>
          <w:szCs w:val="22"/>
        </w:rPr>
        <w:tab/>
      </w:r>
      <w:r w:rsidR="00436116" w:rsidRPr="002833F7">
        <w:rPr>
          <w:rFonts w:asciiTheme="majorHAnsi" w:hAnsiTheme="majorHAnsi" w:cstheme="majorHAnsi"/>
          <w:sz w:val="22"/>
          <w:szCs w:val="22"/>
        </w:rPr>
        <w:tab/>
        <w:t xml:space="preserve">Dr. </w:t>
      </w:r>
      <w:r w:rsidR="00D924F8" w:rsidRPr="002833F7">
        <w:rPr>
          <w:rFonts w:asciiTheme="majorHAnsi" w:hAnsiTheme="majorHAnsi" w:cstheme="majorHAnsi"/>
          <w:sz w:val="22"/>
          <w:szCs w:val="22"/>
        </w:rPr>
        <w:t>Winfried Koller</w:t>
      </w:r>
    </w:p>
    <w:p w:rsidR="00D64A7D" w:rsidRPr="002833F7" w:rsidRDefault="00312EF9" w:rsidP="00D83B0A">
      <w:pPr>
        <w:tabs>
          <w:tab w:val="left" w:pos="709"/>
        </w:tabs>
        <w:ind w:left="-567" w:right="850" w:firstLine="425"/>
        <w:rPr>
          <w:rFonts w:asciiTheme="majorHAnsi" w:hAnsiTheme="majorHAnsi" w:cstheme="majorHAnsi"/>
          <w:b/>
          <w:sz w:val="22"/>
          <w:szCs w:val="22"/>
          <w:u w:val="single"/>
        </w:rPr>
      </w:pPr>
      <w:r w:rsidRPr="002833F7">
        <w:rPr>
          <w:rFonts w:asciiTheme="majorHAnsi" w:hAnsiTheme="majorHAnsi" w:cstheme="majorHAnsi"/>
          <w:b/>
          <w:sz w:val="22"/>
          <w:szCs w:val="22"/>
          <w:u w:val="single"/>
        </w:rPr>
        <w:t>Staffliste</w:t>
      </w:r>
    </w:p>
    <w:tbl>
      <w:tblPr>
        <w:tblW w:w="10207" w:type="dxa"/>
        <w:tblInd w:w="-147" w:type="dxa"/>
        <w:tblCellMar>
          <w:left w:w="70" w:type="dxa"/>
          <w:right w:w="70" w:type="dxa"/>
        </w:tblCellMar>
        <w:tblLook w:val="04A0" w:firstRow="1" w:lastRow="0" w:firstColumn="1" w:lastColumn="0" w:noHBand="0" w:noVBand="1"/>
      </w:tblPr>
      <w:tblGrid>
        <w:gridCol w:w="1987"/>
        <w:gridCol w:w="2833"/>
        <w:gridCol w:w="4536"/>
        <w:gridCol w:w="851"/>
      </w:tblGrid>
      <w:tr w:rsidR="00273E73" w:rsidRPr="00A57742" w:rsidTr="00273E73">
        <w:trPr>
          <w:trHeight w:val="330"/>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SCHAEDEL</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CHRISTOPH</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Kreuzfahrtdirektor</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800  </w:t>
            </w:r>
          </w:p>
        </w:tc>
      </w:tr>
      <w:tr w:rsidR="00273E73" w:rsidRPr="00A57742" w:rsidTr="0089480C">
        <w:trPr>
          <w:trHeight w:val="247"/>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THIELEN</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SUSANNE</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Sekretariat</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6061 </w:t>
            </w:r>
          </w:p>
        </w:tc>
      </w:tr>
      <w:tr w:rsidR="00273E73" w:rsidRPr="00A57742" w:rsidTr="0089480C">
        <w:trPr>
          <w:trHeight w:val="124"/>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PATSCHKE</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KONSTANTIN</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Bordreisebüro Leitung</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6062 </w:t>
            </w:r>
          </w:p>
        </w:tc>
      </w:tr>
      <w:tr w:rsidR="00273E73" w:rsidRPr="00A57742" w:rsidTr="0089480C">
        <w:trPr>
          <w:trHeight w:val="141"/>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HOTZ</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TALINA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BRB 2</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601</w:t>
            </w:r>
          </w:p>
        </w:tc>
      </w:tr>
      <w:tr w:rsidR="00273E73" w:rsidRPr="00A57742" w:rsidTr="0089480C">
        <w:trPr>
          <w:trHeight w:val="56"/>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KNIRSCH</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MIRIAM</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BRB +Info + Audioguides 2</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603</w:t>
            </w:r>
          </w:p>
        </w:tc>
      </w:tr>
      <w:tr w:rsidR="00273E73" w:rsidRPr="00A57742" w:rsidTr="0089480C">
        <w:trPr>
          <w:trHeight w:val="149"/>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MOELLEKEN</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KATJA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Gold+Silber /Hospital 1</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503</w:t>
            </w:r>
          </w:p>
        </w:tc>
      </w:tr>
      <w:tr w:rsidR="00273E73" w:rsidRPr="00A57742" w:rsidTr="0089480C">
        <w:trPr>
          <w:trHeight w:val="56"/>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WINDBICHLER</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MARTINA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Entertainment</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502  </w:t>
            </w:r>
          </w:p>
        </w:tc>
      </w:tr>
      <w:tr w:rsidR="00273E73" w:rsidRPr="00A57742" w:rsidTr="0089480C">
        <w:trPr>
          <w:trHeight w:val="171"/>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STEUDTEN</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PAULINE</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TV Vorträge, Durchsagen, LGI'S</w:t>
            </w:r>
          </w:p>
        </w:tc>
        <w:tc>
          <w:tcPr>
            <w:tcW w:w="8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504</w:t>
            </w:r>
          </w:p>
        </w:tc>
      </w:tr>
      <w:tr w:rsidR="00273E73" w:rsidRPr="00A57742" w:rsidTr="0089480C">
        <w:trPr>
          <w:trHeight w:val="176"/>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JESKE</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THOMAS TOBIAS</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Bettenbuch + Lager </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600  </w:t>
            </w:r>
          </w:p>
        </w:tc>
      </w:tr>
      <w:tr w:rsidR="00273E73" w:rsidRPr="00A57742" w:rsidTr="0089480C">
        <w:trPr>
          <w:trHeight w:val="56"/>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STEDTFELD</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MORITZ</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Entertainment, Einarbeitung Martina</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605</w:t>
            </w:r>
          </w:p>
        </w:tc>
      </w:tr>
      <w:tr w:rsidR="00273E73" w:rsidRPr="00A57742" w:rsidTr="0089480C">
        <w:trPr>
          <w:trHeight w:val="56"/>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WAGNER</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JENNY</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BRB + Info</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900</w:t>
            </w:r>
          </w:p>
        </w:tc>
      </w:tr>
      <w:tr w:rsidR="00273E73" w:rsidRPr="00A57742" w:rsidTr="0089480C">
        <w:trPr>
          <w:trHeight w:val="187"/>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ACKERMANN</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SILVIA MARGRITH</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Sport </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901</w:t>
            </w:r>
          </w:p>
        </w:tc>
      </w:tr>
      <w:tr w:rsidR="00273E73" w:rsidRPr="00A57742" w:rsidTr="0089480C">
        <w:trPr>
          <w:trHeight w:val="206"/>
        </w:trPr>
        <w:tc>
          <w:tcPr>
            <w:tcW w:w="198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SEIFFERT</w:t>
            </w:r>
          </w:p>
        </w:tc>
        <w:tc>
          <w:tcPr>
            <w:tcW w:w="2833"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JOSEPHINE</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Kreuzfahrtberatung + Fahrradverkauf</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602  </w:t>
            </w:r>
          </w:p>
        </w:tc>
      </w:tr>
      <w:tr w:rsidR="00273E73" w:rsidRPr="00A57742" w:rsidTr="0089480C">
        <w:trPr>
          <w:trHeight w:val="68"/>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LEITHAUS</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LAURA</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Animation/ Audioguides 1, Bordportal</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 xml:space="preserve">604  </w:t>
            </w:r>
          </w:p>
        </w:tc>
      </w:tr>
      <w:tr w:rsidR="00273E73" w:rsidRPr="00A57742" w:rsidTr="0089480C">
        <w:trPr>
          <w:trHeight w:val="86"/>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FEULNER</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CHARLOTTE KATHRIN</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Info, Bordportal</w:t>
            </w:r>
          </w:p>
        </w:tc>
        <w:tc>
          <w:tcPr>
            <w:tcW w:w="851"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5020</w:t>
            </w:r>
          </w:p>
        </w:tc>
      </w:tr>
      <w:tr w:rsidR="00273E73" w:rsidRPr="00A57742" w:rsidTr="0089480C">
        <w:trPr>
          <w:trHeight w:val="89"/>
        </w:trPr>
        <w:tc>
          <w:tcPr>
            <w:tcW w:w="1987" w:type="dxa"/>
            <w:tcBorders>
              <w:top w:val="nil"/>
              <w:left w:val="single" w:sz="4" w:space="0" w:color="auto"/>
              <w:bottom w:val="single" w:sz="4" w:space="0" w:color="auto"/>
              <w:right w:val="single" w:sz="4" w:space="0" w:color="auto"/>
            </w:tcBorders>
            <w:shd w:val="clear" w:color="auto" w:fill="auto"/>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HAUSTEIN</w:t>
            </w:r>
          </w:p>
        </w:tc>
        <w:tc>
          <w:tcPr>
            <w:tcW w:w="2833" w:type="dxa"/>
            <w:tcBorders>
              <w:top w:val="nil"/>
              <w:left w:val="nil"/>
              <w:bottom w:val="single" w:sz="4" w:space="0" w:color="auto"/>
              <w:right w:val="single" w:sz="4" w:space="0" w:color="auto"/>
            </w:tcBorders>
            <w:shd w:val="clear" w:color="auto" w:fill="auto"/>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NICO</w:t>
            </w:r>
          </w:p>
        </w:tc>
        <w:tc>
          <w:tcPr>
            <w:tcW w:w="4536" w:type="dxa"/>
            <w:tcBorders>
              <w:top w:val="nil"/>
              <w:left w:val="nil"/>
              <w:bottom w:val="single" w:sz="4" w:space="0" w:color="auto"/>
              <w:right w:val="single" w:sz="4" w:space="0" w:color="auto"/>
            </w:tcBorders>
            <w:shd w:val="clear" w:color="auto" w:fill="auto"/>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Probereise</w:t>
            </w:r>
          </w:p>
        </w:tc>
        <w:tc>
          <w:tcPr>
            <w:tcW w:w="851" w:type="dxa"/>
            <w:tcBorders>
              <w:top w:val="nil"/>
              <w:left w:val="nil"/>
              <w:bottom w:val="single" w:sz="4" w:space="0" w:color="auto"/>
              <w:right w:val="single" w:sz="4" w:space="0" w:color="auto"/>
            </w:tcBorders>
            <w:shd w:val="clear" w:color="auto" w:fill="auto"/>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690</w:t>
            </w:r>
          </w:p>
        </w:tc>
      </w:tr>
      <w:tr w:rsidR="00273E73" w:rsidRPr="00A57742" w:rsidTr="0089480C">
        <w:trPr>
          <w:trHeight w:val="94"/>
        </w:trPr>
        <w:tc>
          <w:tcPr>
            <w:tcW w:w="1987" w:type="dxa"/>
            <w:tcBorders>
              <w:top w:val="nil"/>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GEBAUER</w:t>
            </w:r>
          </w:p>
        </w:tc>
        <w:tc>
          <w:tcPr>
            <w:tcW w:w="2833"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LISA MARIE</w:t>
            </w:r>
          </w:p>
        </w:tc>
        <w:tc>
          <w:tcPr>
            <w:tcW w:w="4536" w:type="dxa"/>
            <w:tcBorders>
              <w:top w:val="nil"/>
              <w:left w:val="nil"/>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BRB, Hospital 2</w:t>
            </w:r>
          </w:p>
        </w:tc>
        <w:tc>
          <w:tcPr>
            <w:tcW w:w="8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73E73" w:rsidRPr="00A57742" w:rsidRDefault="00273E73" w:rsidP="00A57742">
            <w:pPr>
              <w:rPr>
                <w:rFonts w:ascii="Tahoma" w:hAnsi="Tahoma" w:cs="Tahoma"/>
                <w:sz w:val="22"/>
                <w:szCs w:val="22"/>
              </w:rPr>
            </w:pPr>
            <w:r w:rsidRPr="00A57742">
              <w:rPr>
                <w:rFonts w:ascii="Tahoma" w:hAnsi="Tahoma" w:cs="Tahoma"/>
                <w:sz w:val="22"/>
                <w:szCs w:val="22"/>
              </w:rPr>
              <w:t>693</w:t>
            </w:r>
          </w:p>
        </w:tc>
      </w:tr>
    </w:tbl>
    <w:p w:rsidR="001F7D60" w:rsidRPr="0089480C" w:rsidRDefault="001F7D60" w:rsidP="00D83B0A">
      <w:pPr>
        <w:tabs>
          <w:tab w:val="left" w:pos="709"/>
        </w:tabs>
        <w:ind w:left="-567" w:right="850" w:firstLine="425"/>
        <w:rPr>
          <w:rFonts w:asciiTheme="majorHAnsi" w:hAnsiTheme="majorHAnsi" w:cstheme="majorHAnsi"/>
          <w:b/>
          <w:sz w:val="10"/>
          <w:szCs w:val="22"/>
          <w:u w:val="single"/>
        </w:rPr>
      </w:pPr>
    </w:p>
    <w:p w:rsidR="00CB0B3A" w:rsidRPr="002833F7" w:rsidRDefault="00CB0B3A" w:rsidP="00A17661">
      <w:pPr>
        <w:pStyle w:val="NoSpacing"/>
        <w:ind w:hanging="142"/>
        <w:rPr>
          <w:rFonts w:asciiTheme="majorHAnsi" w:hAnsiTheme="majorHAnsi" w:cstheme="majorHAnsi"/>
          <w:b/>
          <w:sz w:val="22"/>
          <w:szCs w:val="22"/>
          <w:u w:val="single"/>
        </w:rPr>
      </w:pPr>
      <w:r w:rsidRPr="002833F7">
        <w:rPr>
          <w:rFonts w:asciiTheme="majorHAnsi" w:hAnsiTheme="majorHAnsi" w:cstheme="majorHAnsi"/>
          <w:b/>
          <w:sz w:val="22"/>
          <w:szCs w:val="22"/>
          <w:u w:val="single"/>
        </w:rPr>
        <w:t>Alterstatistik</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950F1F" w:rsidRPr="00950F1F" w:rsidTr="00950F1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950F1F" w:rsidRPr="00950F1F" w:rsidRDefault="00950F1F" w:rsidP="00950F1F">
            <w:pPr>
              <w:jc w:val="center"/>
              <w:rPr>
                <w:rFonts w:ascii="Candara" w:hAnsi="Candara" w:cs="Arial"/>
                <w:b/>
                <w:bCs/>
                <w:color w:val="000000"/>
                <w:sz w:val="24"/>
                <w:szCs w:val="24"/>
              </w:rPr>
            </w:pPr>
            <w:r w:rsidRPr="00950F1F">
              <w:rPr>
                <w:rFonts w:ascii="Candara" w:hAnsi="Candara" w:cs="Arial"/>
                <w:b/>
                <w:bCs/>
                <w:color w:val="000000"/>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950F1F" w:rsidRPr="00950F1F" w:rsidRDefault="00950F1F" w:rsidP="00950F1F">
            <w:pPr>
              <w:jc w:val="center"/>
              <w:rPr>
                <w:rFonts w:ascii="Candara" w:hAnsi="Candara" w:cs="Arial"/>
                <w:b/>
                <w:bCs/>
                <w:color w:val="000000"/>
                <w:sz w:val="24"/>
                <w:szCs w:val="24"/>
              </w:rPr>
            </w:pPr>
            <w:r w:rsidRPr="00950F1F">
              <w:rPr>
                <w:rFonts w:ascii="Candara" w:hAnsi="Candara" w:cs="Arial"/>
                <w:b/>
                <w:bCs/>
                <w:color w:val="000000"/>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50F1F" w:rsidRPr="00950F1F" w:rsidRDefault="00950F1F" w:rsidP="00950F1F">
            <w:pPr>
              <w:jc w:val="center"/>
              <w:rPr>
                <w:rFonts w:ascii="Candara" w:hAnsi="Candara" w:cs="Arial"/>
                <w:b/>
                <w:bCs/>
                <w:color w:val="FFFFFF"/>
                <w:sz w:val="24"/>
                <w:szCs w:val="24"/>
              </w:rPr>
            </w:pPr>
            <w:r w:rsidRPr="00950F1F">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950F1F" w:rsidRPr="00950F1F" w:rsidRDefault="00950F1F" w:rsidP="00950F1F">
            <w:pPr>
              <w:jc w:val="center"/>
              <w:rPr>
                <w:rFonts w:ascii="Candara" w:hAnsi="Candara" w:cs="Arial"/>
                <w:b/>
                <w:bCs/>
                <w:color w:val="000000"/>
                <w:sz w:val="24"/>
                <w:szCs w:val="24"/>
              </w:rPr>
            </w:pPr>
            <w:r w:rsidRPr="00950F1F">
              <w:rPr>
                <w:rFonts w:ascii="Candara" w:hAnsi="Candara" w:cs="Arial"/>
                <w:b/>
                <w:bCs/>
                <w:color w:val="000000"/>
                <w:sz w:val="24"/>
                <w:szCs w:val="24"/>
              </w:rPr>
              <w:t>%age</w:t>
            </w:r>
          </w:p>
        </w:tc>
      </w:tr>
      <w:tr w:rsidR="00950F1F" w:rsidRPr="00950F1F" w:rsidTr="0089480C">
        <w:trPr>
          <w:trHeight w:val="226"/>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0,15</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2,20</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194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28,49</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30,25</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29,52</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9,10</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50F1F" w:rsidRPr="00950F1F" w:rsidRDefault="00950F1F" w:rsidP="00950F1F">
            <w:pPr>
              <w:jc w:val="center"/>
              <w:rPr>
                <w:rFonts w:ascii="Candara" w:hAnsi="Candara" w:cs="Arial"/>
                <w:sz w:val="24"/>
                <w:szCs w:val="24"/>
              </w:rPr>
            </w:pPr>
            <w:r w:rsidRPr="00950F1F">
              <w:rPr>
                <w:rFonts w:ascii="Candara" w:hAnsi="Candara" w:cs="Arial"/>
                <w:sz w:val="24"/>
                <w:szCs w:val="24"/>
              </w:rPr>
              <w:t>0,29</w:t>
            </w:r>
          </w:p>
        </w:tc>
      </w:tr>
      <w:tr w:rsidR="00950F1F" w:rsidRPr="00950F1F" w:rsidTr="00950F1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50F1F" w:rsidRPr="00950F1F" w:rsidRDefault="00950F1F" w:rsidP="00950F1F">
            <w:pPr>
              <w:jc w:val="center"/>
              <w:rPr>
                <w:rFonts w:ascii="Candara" w:hAnsi="Candara" w:cs="Arial"/>
                <w:b/>
                <w:bCs/>
                <w:sz w:val="24"/>
                <w:szCs w:val="24"/>
              </w:rPr>
            </w:pPr>
            <w:r w:rsidRPr="00950F1F">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50F1F" w:rsidRPr="00950F1F" w:rsidRDefault="00950F1F" w:rsidP="00950F1F">
            <w:pPr>
              <w:jc w:val="center"/>
              <w:rPr>
                <w:rFonts w:ascii="Candara" w:hAnsi="Candara" w:cs="Arial"/>
                <w:b/>
                <w:bCs/>
                <w:sz w:val="24"/>
                <w:szCs w:val="24"/>
              </w:rPr>
            </w:pPr>
            <w:r w:rsidRPr="00950F1F">
              <w:rPr>
                <w:rFonts w:ascii="Candara" w:hAnsi="Candara" w:cs="Arial"/>
                <w:b/>
                <w:bCs/>
                <w:sz w:val="24"/>
                <w:szCs w:val="24"/>
              </w:rPr>
              <w:t>681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50F1F" w:rsidRPr="00950F1F" w:rsidRDefault="00950F1F" w:rsidP="00950F1F">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950F1F" w:rsidRPr="00950F1F" w:rsidRDefault="00950F1F" w:rsidP="00950F1F">
            <w:pPr>
              <w:jc w:val="center"/>
              <w:rPr>
                <w:rFonts w:ascii="Candara" w:hAnsi="Candara" w:cs="Arial"/>
                <w:b/>
                <w:bCs/>
                <w:sz w:val="24"/>
                <w:szCs w:val="24"/>
              </w:rPr>
            </w:pPr>
            <w:r w:rsidRPr="00950F1F">
              <w:rPr>
                <w:rFonts w:ascii="Candara" w:hAnsi="Candara" w:cs="Arial"/>
                <w:b/>
                <w:bCs/>
                <w:sz w:val="24"/>
                <w:szCs w:val="24"/>
              </w:rPr>
              <w:t>100,00</w:t>
            </w:r>
          </w:p>
        </w:tc>
      </w:tr>
      <w:tr w:rsidR="00950F1F" w:rsidRPr="00950F1F" w:rsidTr="00950F1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50F1F" w:rsidRPr="00950F1F" w:rsidRDefault="00950F1F" w:rsidP="00950F1F">
            <w:pPr>
              <w:jc w:val="center"/>
              <w:rPr>
                <w:rFonts w:ascii="Candara" w:hAnsi="Candara" w:cs="Arial"/>
                <w:b/>
                <w:bCs/>
                <w:sz w:val="24"/>
                <w:szCs w:val="24"/>
              </w:rPr>
            </w:pPr>
            <w:r w:rsidRPr="00950F1F">
              <w:rPr>
                <w:rFonts w:ascii="Candara" w:hAnsi="Candara" w:cs="Arial"/>
                <w:b/>
                <w:bCs/>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50F1F" w:rsidRPr="00950F1F" w:rsidRDefault="00950F1F" w:rsidP="00950F1F">
            <w:pPr>
              <w:jc w:val="center"/>
              <w:rPr>
                <w:rFonts w:ascii="Candara" w:hAnsi="Candara" w:cs="Arial"/>
                <w:b/>
                <w:bCs/>
                <w:color w:val="FF0000"/>
                <w:sz w:val="24"/>
                <w:szCs w:val="24"/>
              </w:rPr>
            </w:pPr>
            <w:r w:rsidRPr="00950F1F">
              <w:rPr>
                <w:rFonts w:ascii="Candara" w:hAnsi="Candara" w:cs="Arial"/>
                <w:b/>
                <w:bCs/>
                <w:color w:val="FF0000"/>
                <w:sz w:val="24"/>
                <w:szCs w:val="24"/>
              </w:rPr>
              <w:t>65,17</w:t>
            </w:r>
          </w:p>
        </w:tc>
        <w:tc>
          <w:tcPr>
            <w:tcW w:w="300" w:type="dxa"/>
            <w:tcBorders>
              <w:top w:val="nil"/>
              <w:left w:val="nil"/>
              <w:bottom w:val="nil"/>
              <w:right w:val="nil"/>
            </w:tcBorders>
            <w:shd w:val="clear" w:color="auto" w:fill="auto"/>
            <w:noWrap/>
            <w:vAlign w:val="bottom"/>
            <w:hideMark/>
          </w:tcPr>
          <w:p w:rsidR="00950F1F" w:rsidRPr="00950F1F" w:rsidRDefault="00950F1F" w:rsidP="00950F1F">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950F1F" w:rsidRPr="00950F1F" w:rsidRDefault="00950F1F" w:rsidP="00950F1F"/>
        </w:tc>
      </w:tr>
    </w:tbl>
    <w:p w:rsidR="003A24F4" w:rsidRDefault="003A24F4" w:rsidP="00D64A7D">
      <w:pPr>
        <w:pStyle w:val="NoSpacing"/>
        <w:rPr>
          <w:rFonts w:asciiTheme="majorHAnsi" w:hAnsiTheme="majorHAnsi" w:cstheme="majorHAnsi"/>
          <w:b/>
          <w:sz w:val="22"/>
          <w:szCs w:val="22"/>
          <w:u w:val="single"/>
        </w:rPr>
      </w:pPr>
    </w:p>
    <w:p w:rsidR="003A24F4" w:rsidRDefault="003A24F4" w:rsidP="00D64A7D">
      <w:pPr>
        <w:pStyle w:val="NoSpacing"/>
        <w:rPr>
          <w:rFonts w:asciiTheme="majorHAnsi" w:hAnsiTheme="majorHAnsi" w:cstheme="majorHAnsi"/>
          <w:b/>
          <w:sz w:val="22"/>
          <w:szCs w:val="22"/>
          <w:u w:val="single"/>
        </w:rPr>
      </w:pPr>
    </w:p>
    <w:p w:rsidR="003A24F4" w:rsidRDefault="003A24F4" w:rsidP="00D64A7D">
      <w:pPr>
        <w:pStyle w:val="NoSpacing"/>
        <w:rPr>
          <w:rFonts w:asciiTheme="majorHAnsi" w:hAnsiTheme="majorHAnsi" w:cstheme="majorHAnsi"/>
          <w:b/>
          <w:sz w:val="22"/>
          <w:szCs w:val="22"/>
          <w:u w:val="single"/>
        </w:rPr>
      </w:pPr>
    </w:p>
    <w:p w:rsidR="003A24F4" w:rsidRDefault="003A24F4" w:rsidP="00D64A7D">
      <w:pPr>
        <w:pStyle w:val="NoSpacing"/>
        <w:rPr>
          <w:rFonts w:asciiTheme="majorHAnsi" w:hAnsiTheme="majorHAnsi" w:cstheme="majorHAnsi"/>
          <w:b/>
          <w:sz w:val="22"/>
          <w:szCs w:val="22"/>
          <w:u w:val="single"/>
        </w:rPr>
      </w:pPr>
    </w:p>
    <w:p w:rsidR="003A24F4" w:rsidRDefault="003A24F4" w:rsidP="00D64A7D">
      <w:pPr>
        <w:pStyle w:val="NoSpacing"/>
        <w:rPr>
          <w:rFonts w:asciiTheme="majorHAnsi" w:hAnsiTheme="majorHAnsi" w:cstheme="majorHAnsi"/>
          <w:b/>
          <w:sz w:val="22"/>
          <w:szCs w:val="22"/>
          <w:u w:val="single"/>
        </w:rPr>
      </w:pPr>
    </w:p>
    <w:p w:rsidR="003A24F4" w:rsidRPr="002833F7" w:rsidRDefault="003A24F4" w:rsidP="00D64A7D">
      <w:pPr>
        <w:pStyle w:val="NoSpacing"/>
        <w:rPr>
          <w:rFonts w:asciiTheme="majorHAnsi" w:hAnsiTheme="majorHAnsi" w:cstheme="majorHAnsi"/>
          <w:b/>
          <w:sz w:val="22"/>
          <w:szCs w:val="22"/>
          <w:u w:val="single"/>
        </w:rPr>
      </w:pPr>
    </w:p>
    <w:p w:rsidR="00277D1D" w:rsidRPr="002833F7" w:rsidRDefault="00277D1D" w:rsidP="00D64A7D">
      <w:pPr>
        <w:pStyle w:val="NoSpacing"/>
        <w:rPr>
          <w:rFonts w:asciiTheme="majorHAnsi" w:hAnsiTheme="majorHAnsi" w:cstheme="majorHAnsi"/>
          <w:b/>
          <w:sz w:val="22"/>
          <w:szCs w:val="22"/>
          <w:u w:val="single"/>
        </w:rPr>
      </w:pPr>
    </w:p>
    <w:p w:rsidR="001F7D60" w:rsidRPr="002833F7" w:rsidRDefault="001F7D60" w:rsidP="00917CEC">
      <w:pPr>
        <w:tabs>
          <w:tab w:val="left" w:pos="709"/>
        </w:tabs>
        <w:ind w:left="-567" w:right="850" w:firstLine="567"/>
        <w:rPr>
          <w:rFonts w:asciiTheme="majorHAnsi" w:hAnsiTheme="majorHAnsi" w:cstheme="majorHAnsi"/>
          <w:b/>
          <w:sz w:val="22"/>
          <w:szCs w:val="22"/>
          <w:u w:val="single"/>
        </w:rPr>
      </w:pPr>
      <w:r w:rsidRPr="002833F7">
        <w:rPr>
          <w:rFonts w:asciiTheme="majorHAnsi" w:hAnsiTheme="majorHAnsi" w:cstheme="majorHAnsi"/>
          <w:b/>
          <w:sz w:val="22"/>
          <w:szCs w:val="22"/>
          <w:u w:val="single"/>
        </w:rPr>
        <w:t>Einsteiger</w:t>
      </w:r>
    </w:p>
    <w:p w:rsidR="003A24F4" w:rsidRDefault="001F7D60" w:rsidP="001F7D60">
      <w:pPr>
        <w:tabs>
          <w:tab w:val="left" w:pos="709"/>
        </w:tabs>
        <w:ind w:right="850"/>
        <w:rPr>
          <w:rFonts w:asciiTheme="majorHAnsi" w:hAnsiTheme="majorHAnsi" w:cstheme="majorHAnsi"/>
          <w:sz w:val="22"/>
          <w:szCs w:val="22"/>
        </w:rPr>
      </w:pPr>
      <w:r w:rsidRPr="002833F7">
        <w:rPr>
          <w:rFonts w:asciiTheme="majorHAnsi" w:hAnsiTheme="majorHAnsi" w:cstheme="majorHAnsi"/>
          <w:sz w:val="22"/>
          <w:szCs w:val="22"/>
        </w:rPr>
        <w:t>-/-</w:t>
      </w:r>
    </w:p>
    <w:p w:rsidR="001F7D60" w:rsidRPr="002833F7" w:rsidRDefault="001F7D60" w:rsidP="001F7D60">
      <w:pPr>
        <w:tabs>
          <w:tab w:val="left" w:pos="709"/>
        </w:tabs>
        <w:ind w:right="850"/>
        <w:rPr>
          <w:rFonts w:asciiTheme="majorHAnsi" w:hAnsiTheme="majorHAnsi" w:cstheme="majorHAnsi"/>
          <w:b/>
          <w:sz w:val="22"/>
          <w:szCs w:val="22"/>
          <w:u w:val="single"/>
        </w:rPr>
      </w:pPr>
      <w:r w:rsidRPr="002833F7">
        <w:rPr>
          <w:rFonts w:asciiTheme="majorHAnsi" w:hAnsiTheme="majorHAnsi" w:cstheme="majorHAnsi"/>
          <w:sz w:val="22"/>
          <w:szCs w:val="22"/>
        </w:rPr>
        <w:br/>
      </w:r>
      <w:r w:rsidRPr="002833F7">
        <w:rPr>
          <w:rFonts w:asciiTheme="majorHAnsi" w:hAnsiTheme="majorHAnsi" w:cstheme="majorHAnsi"/>
          <w:b/>
          <w:sz w:val="22"/>
          <w:szCs w:val="22"/>
          <w:u w:val="single"/>
        </w:rPr>
        <w:t>Aussteiger</w:t>
      </w:r>
    </w:p>
    <w:p w:rsidR="0015548B" w:rsidRPr="0015548B" w:rsidRDefault="0015548B" w:rsidP="001F7D60">
      <w:pPr>
        <w:tabs>
          <w:tab w:val="left" w:pos="709"/>
        </w:tabs>
        <w:ind w:right="850"/>
        <w:rPr>
          <w:rFonts w:asciiTheme="majorHAnsi" w:hAnsiTheme="majorHAnsi" w:cstheme="majorHAnsi"/>
          <w:sz w:val="22"/>
          <w:szCs w:val="22"/>
        </w:rPr>
      </w:pPr>
      <w:r w:rsidRPr="0015548B">
        <w:rPr>
          <w:rFonts w:asciiTheme="majorHAnsi" w:hAnsiTheme="majorHAnsi" w:cstheme="majorHAnsi"/>
          <w:sz w:val="22"/>
          <w:szCs w:val="22"/>
        </w:rPr>
        <w:t>16.09.2019, Trondheim, Eheleute Palmowski, BN 769 055 (Reiseabbruch)</w:t>
      </w:r>
    </w:p>
    <w:p w:rsidR="0015548B" w:rsidRDefault="0015548B" w:rsidP="001F7D60">
      <w:pPr>
        <w:tabs>
          <w:tab w:val="left" w:pos="709"/>
        </w:tabs>
        <w:ind w:right="850"/>
        <w:rPr>
          <w:rFonts w:asciiTheme="majorHAnsi" w:hAnsiTheme="majorHAnsi" w:cstheme="majorHAnsi"/>
          <w:b/>
          <w:sz w:val="22"/>
          <w:szCs w:val="22"/>
          <w:u w:val="single"/>
        </w:rPr>
      </w:pPr>
      <w:r w:rsidRPr="0015548B">
        <w:rPr>
          <w:rFonts w:asciiTheme="majorHAnsi" w:hAnsiTheme="majorHAnsi" w:cstheme="majorHAnsi"/>
          <w:sz w:val="22"/>
          <w:szCs w:val="22"/>
        </w:rPr>
        <w:t>18.09.2019, Bergen , Herr Artur Troescher BN 741 569 (Todesfall)</w:t>
      </w:r>
      <w:r w:rsidR="001F7D60" w:rsidRPr="0015548B">
        <w:rPr>
          <w:rFonts w:asciiTheme="majorHAnsi" w:hAnsiTheme="majorHAnsi" w:cstheme="majorHAnsi"/>
          <w:b/>
          <w:sz w:val="22"/>
          <w:szCs w:val="22"/>
        </w:rPr>
        <w:br/>
      </w:r>
    </w:p>
    <w:p w:rsidR="00917CEC" w:rsidRPr="002833F7" w:rsidRDefault="00917CEC" w:rsidP="001F7D60">
      <w:pPr>
        <w:tabs>
          <w:tab w:val="left" w:pos="709"/>
        </w:tabs>
        <w:ind w:right="850"/>
        <w:rPr>
          <w:rFonts w:asciiTheme="majorHAnsi" w:hAnsiTheme="majorHAnsi" w:cstheme="majorHAnsi"/>
          <w:b/>
          <w:sz w:val="22"/>
          <w:szCs w:val="22"/>
          <w:u w:val="single"/>
        </w:rPr>
      </w:pPr>
      <w:r w:rsidRPr="002833F7">
        <w:rPr>
          <w:rFonts w:asciiTheme="majorHAnsi" w:hAnsiTheme="majorHAnsi" w:cstheme="majorHAnsi"/>
          <w:b/>
          <w:sz w:val="22"/>
          <w:szCs w:val="22"/>
          <w:u w:val="single"/>
        </w:rPr>
        <w:t>Gruppen</w:t>
      </w:r>
    </w:p>
    <w:p w:rsidR="0015548B" w:rsidRPr="0015548B" w:rsidRDefault="0015548B" w:rsidP="00CB0B3A">
      <w:pPr>
        <w:rPr>
          <w:rFonts w:asciiTheme="majorHAnsi" w:hAnsiTheme="majorHAnsi" w:cstheme="majorHAnsi"/>
          <w:sz w:val="22"/>
          <w:szCs w:val="22"/>
        </w:rPr>
      </w:pPr>
      <w:r w:rsidRPr="003A24F4">
        <w:rPr>
          <w:rFonts w:asciiTheme="majorHAnsi" w:hAnsiTheme="majorHAnsi" w:cstheme="majorHAnsi"/>
          <w:b/>
          <w:sz w:val="22"/>
          <w:szCs w:val="22"/>
        </w:rPr>
        <w:t>Gruppe Holdenried</w:t>
      </w:r>
      <w:r w:rsidRPr="0015548B">
        <w:rPr>
          <w:rFonts w:asciiTheme="majorHAnsi" w:hAnsiTheme="majorHAnsi" w:cstheme="majorHAnsi"/>
          <w:sz w:val="22"/>
          <w:szCs w:val="22"/>
        </w:rPr>
        <w:t xml:space="preserve">, 67 Personen, Gruppenleiter </w:t>
      </w:r>
      <w:r w:rsidR="006869FA">
        <w:rPr>
          <w:rFonts w:asciiTheme="majorHAnsi" w:hAnsiTheme="majorHAnsi" w:cstheme="majorHAnsi"/>
          <w:sz w:val="22"/>
          <w:szCs w:val="22"/>
        </w:rPr>
        <w:t>H</w:t>
      </w:r>
      <w:r w:rsidRPr="0015548B">
        <w:rPr>
          <w:rFonts w:asciiTheme="majorHAnsi" w:hAnsiTheme="majorHAnsi" w:cstheme="majorHAnsi"/>
          <w:sz w:val="22"/>
          <w:szCs w:val="22"/>
        </w:rPr>
        <w:t>err Rudi Meurer, Zusammenarbeit wie gewohnt sehr gut, Gruppen-Cocktail mit Freibier in der Küche.</w:t>
      </w:r>
    </w:p>
    <w:p w:rsidR="0015548B" w:rsidRPr="003A24F4" w:rsidRDefault="003A24F4" w:rsidP="00CB0B3A">
      <w:pPr>
        <w:rPr>
          <w:rFonts w:asciiTheme="majorHAnsi" w:hAnsiTheme="majorHAnsi" w:cstheme="majorHAnsi"/>
          <w:sz w:val="22"/>
          <w:szCs w:val="22"/>
        </w:rPr>
      </w:pPr>
      <w:r>
        <w:rPr>
          <w:rFonts w:asciiTheme="majorHAnsi" w:hAnsiTheme="majorHAnsi" w:cstheme="majorHAnsi"/>
          <w:b/>
          <w:sz w:val="22"/>
          <w:szCs w:val="22"/>
        </w:rPr>
        <w:t>Gruppe Rafalzik Ahoi</w:t>
      </w:r>
      <w:r w:rsidRPr="003A24F4">
        <w:rPr>
          <w:rFonts w:asciiTheme="majorHAnsi" w:hAnsiTheme="majorHAnsi" w:cstheme="majorHAnsi"/>
          <w:sz w:val="22"/>
          <w:szCs w:val="22"/>
        </w:rPr>
        <w:t>, 20 Personen</w:t>
      </w:r>
    </w:p>
    <w:p w:rsidR="003A24F4" w:rsidRDefault="003A24F4" w:rsidP="00CB0B3A">
      <w:pPr>
        <w:rPr>
          <w:rFonts w:asciiTheme="majorHAnsi" w:hAnsiTheme="majorHAnsi" w:cstheme="majorHAnsi"/>
          <w:b/>
          <w:sz w:val="22"/>
          <w:szCs w:val="22"/>
        </w:rPr>
      </w:pPr>
    </w:p>
    <w:p w:rsidR="003A24F4" w:rsidRDefault="003A24F4" w:rsidP="00CB0B3A">
      <w:pPr>
        <w:rPr>
          <w:rFonts w:asciiTheme="majorHAnsi" w:hAnsiTheme="majorHAnsi" w:cstheme="majorHAnsi"/>
          <w:b/>
          <w:sz w:val="22"/>
          <w:szCs w:val="22"/>
        </w:rPr>
      </w:pPr>
    </w:p>
    <w:p w:rsidR="003A24F4" w:rsidRDefault="003A24F4" w:rsidP="00CB0B3A">
      <w:pPr>
        <w:rPr>
          <w:rFonts w:asciiTheme="majorHAnsi" w:hAnsiTheme="majorHAnsi" w:cstheme="majorHAnsi"/>
          <w:b/>
          <w:sz w:val="22"/>
          <w:szCs w:val="22"/>
        </w:rPr>
      </w:pPr>
      <w:r>
        <w:rPr>
          <w:rFonts w:asciiTheme="majorHAnsi" w:hAnsiTheme="majorHAnsi" w:cstheme="majorHAnsi"/>
          <w:b/>
          <w:sz w:val="22"/>
          <w:szCs w:val="22"/>
        </w:rPr>
        <w:t>Route</w:t>
      </w:r>
    </w:p>
    <w:p w:rsidR="002833F7" w:rsidRPr="002833F7" w:rsidRDefault="002833F7" w:rsidP="002833F7">
      <w:pPr>
        <w:pStyle w:val="NormalWeb"/>
        <w:spacing w:before="0" w:beforeAutospacing="0" w:after="0" w:afterAutospacing="0"/>
        <w:rPr>
          <w:rFonts w:asciiTheme="majorHAnsi" w:hAnsiTheme="majorHAnsi" w:cstheme="majorHAnsi"/>
        </w:rPr>
      </w:pPr>
      <w:r w:rsidRPr="002833F7">
        <w:rPr>
          <w:rFonts w:asciiTheme="majorHAnsi" w:hAnsiTheme="majorHAnsi" w:cstheme="majorHAnsi"/>
          <w:lang w:val="de-DE"/>
        </w:rPr>
        <w:t>Nach Abfahrt BHV (20.00LT) bedingt durch die Verspätung der Passage des Kiel-Kanals, betrachteten wir die Wetterkarte für die kommenden Tage.</w:t>
      </w:r>
      <w:r w:rsidRPr="002833F7">
        <w:rPr>
          <w:rFonts w:asciiTheme="majorHAnsi" w:hAnsiTheme="majorHAnsi" w:cstheme="majorHAnsi"/>
          <w:lang w:val="de-DE"/>
        </w:rPr>
        <w:br/>
        <w:t>Am Morgen des 14.09. erneutes Management Meeting – Windvorhersagen bis zu 10Bft an der Westküste (Südwest). Aus Sicherheitsgründen wurde die Route geändert. Wir haben Ostkurs eingeschlagen um dem Sturmtief davonzufahren.</w:t>
      </w:r>
      <w:r w:rsidRPr="002833F7">
        <w:rPr>
          <w:rFonts w:asciiTheme="majorHAnsi" w:hAnsiTheme="majorHAnsi" w:cstheme="majorHAnsi"/>
          <w:lang w:val="de-DE"/>
        </w:rPr>
        <w:br/>
      </w:r>
      <w:r w:rsidRPr="002833F7">
        <w:rPr>
          <w:rFonts w:asciiTheme="majorHAnsi" w:hAnsiTheme="majorHAnsi" w:cstheme="majorHAnsi"/>
        </w:rPr>
        <w:t xml:space="preserve">Neue </w:t>
      </w:r>
      <w:proofErr w:type="spellStart"/>
      <w:r w:rsidRPr="002833F7">
        <w:rPr>
          <w:rFonts w:asciiTheme="majorHAnsi" w:hAnsiTheme="majorHAnsi" w:cstheme="majorHAnsi"/>
        </w:rPr>
        <w:t>Reiseroute</w:t>
      </w:r>
      <w:proofErr w:type="spellEnd"/>
      <w:r w:rsidRPr="002833F7">
        <w:rPr>
          <w:rFonts w:asciiTheme="majorHAnsi" w:hAnsiTheme="majorHAnsi" w:cstheme="majorHAnsi"/>
        </w:rPr>
        <w:t>:</w:t>
      </w:r>
      <w:r w:rsidRPr="002833F7">
        <w:rPr>
          <w:rFonts w:asciiTheme="majorHAnsi" w:hAnsiTheme="majorHAnsi" w:cstheme="majorHAnsi"/>
        </w:rPr>
        <w:br/>
      </w:r>
      <w:r w:rsidRPr="002833F7">
        <w:rPr>
          <w:rFonts w:asciiTheme="majorHAnsi" w:hAnsiTheme="majorHAnsi" w:cstheme="majorHAnsi"/>
          <w:color w:val="000000"/>
          <w:sz w:val="24"/>
          <w:szCs w:val="24"/>
        </w:rPr>
        <w:t>15</w:t>
      </w:r>
      <w:r w:rsidRPr="002833F7">
        <w:rPr>
          <w:rFonts w:asciiTheme="majorHAnsi" w:hAnsiTheme="majorHAnsi" w:cstheme="majorHAnsi"/>
          <w:color w:val="000000"/>
          <w:sz w:val="24"/>
          <w:szCs w:val="24"/>
          <w:vertAlign w:val="superscript"/>
        </w:rPr>
        <w:t>th</w:t>
      </w:r>
      <w:r w:rsidRPr="002833F7">
        <w:rPr>
          <w:rFonts w:asciiTheme="majorHAnsi" w:hAnsiTheme="majorHAnsi" w:cstheme="majorHAnsi"/>
          <w:color w:val="000000"/>
          <w:sz w:val="24"/>
          <w:szCs w:val="24"/>
        </w:rPr>
        <w:t xml:space="preserve"> Oslo (Pilot: 03.00 </w:t>
      </w:r>
      <w:proofErr w:type="gramStart"/>
      <w:r w:rsidRPr="002833F7">
        <w:rPr>
          <w:rFonts w:asciiTheme="majorHAnsi" w:hAnsiTheme="majorHAnsi" w:cstheme="majorHAnsi"/>
          <w:color w:val="000000"/>
          <w:sz w:val="24"/>
          <w:szCs w:val="24"/>
        </w:rPr>
        <w:t>am)   </w:t>
      </w:r>
      <w:proofErr w:type="gramEnd"/>
      <w:r w:rsidRPr="002833F7">
        <w:rPr>
          <w:rFonts w:asciiTheme="majorHAnsi" w:hAnsiTheme="majorHAnsi" w:cstheme="majorHAnsi"/>
          <w:color w:val="000000"/>
          <w:sz w:val="24"/>
          <w:szCs w:val="24"/>
        </w:rPr>
        <w:t>               </w:t>
      </w:r>
      <w:r w:rsidR="003A24F4">
        <w:rPr>
          <w:rFonts w:asciiTheme="majorHAnsi" w:hAnsiTheme="majorHAnsi" w:cstheme="majorHAnsi"/>
          <w:color w:val="000000"/>
          <w:sz w:val="24"/>
          <w:szCs w:val="24"/>
        </w:rPr>
        <w:t xml:space="preserve"> </w:t>
      </w:r>
      <w:r w:rsidRPr="002833F7">
        <w:rPr>
          <w:rFonts w:asciiTheme="majorHAnsi" w:hAnsiTheme="majorHAnsi" w:cstheme="majorHAnsi"/>
          <w:color w:val="000000"/>
          <w:sz w:val="24"/>
          <w:szCs w:val="24"/>
        </w:rPr>
        <w:t xml:space="preserve"> ETA 08.00 – ETD 18.00</w:t>
      </w:r>
    </w:p>
    <w:p w:rsidR="002833F7" w:rsidRPr="002833F7" w:rsidRDefault="002833F7" w:rsidP="002833F7">
      <w:pPr>
        <w:pStyle w:val="NormalWeb"/>
        <w:spacing w:before="0" w:beforeAutospacing="0" w:after="0" w:afterAutospacing="0"/>
        <w:rPr>
          <w:rFonts w:asciiTheme="majorHAnsi" w:hAnsiTheme="majorHAnsi" w:cstheme="majorHAnsi"/>
        </w:rPr>
      </w:pPr>
      <w:r w:rsidRPr="002833F7">
        <w:rPr>
          <w:rFonts w:asciiTheme="majorHAnsi" w:hAnsiTheme="majorHAnsi" w:cstheme="majorHAnsi"/>
          <w:color w:val="000000"/>
          <w:sz w:val="24"/>
          <w:szCs w:val="24"/>
        </w:rPr>
        <w:t>16</w:t>
      </w:r>
      <w:r w:rsidRPr="002833F7">
        <w:rPr>
          <w:rFonts w:asciiTheme="majorHAnsi" w:hAnsiTheme="majorHAnsi" w:cstheme="majorHAnsi"/>
          <w:color w:val="000000"/>
          <w:sz w:val="24"/>
          <w:szCs w:val="24"/>
          <w:vertAlign w:val="superscript"/>
        </w:rPr>
        <w:t>th</w:t>
      </w:r>
      <w:r w:rsidRPr="002833F7">
        <w:rPr>
          <w:rFonts w:asciiTheme="majorHAnsi" w:hAnsiTheme="majorHAnsi" w:cstheme="majorHAnsi"/>
          <w:color w:val="000000"/>
          <w:sz w:val="24"/>
          <w:szCs w:val="24"/>
        </w:rPr>
        <w:t xml:space="preserve"> Kristiansand                                 </w:t>
      </w:r>
      <w:r w:rsidR="003A24F4">
        <w:rPr>
          <w:rFonts w:asciiTheme="majorHAnsi" w:hAnsiTheme="majorHAnsi" w:cstheme="majorHAnsi"/>
          <w:color w:val="000000"/>
          <w:sz w:val="24"/>
          <w:szCs w:val="24"/>
        </w:rPr>
        <w:t xml:space="preserve">   </w:t>
      </w:r>
      <w:r w:rsidRPr="002833F7">
        <w:rPr>
          <w:rFonts w:asciiTheme="majorHAnsi" w:hAnsiTheme="majorHAnsi" w:cstheme="majorHAnsi"/>
          <w:color w:val="000000"/>
          <w:sz w:val="24"/>
          <w:szCs w:val="24"/>
        </w:rPr>
        <w:t xml:space="preserve"> ETA 08.00 – ETD 12.00 </w:t>
      </w:r>
    </w:p>
    <w:p w:rsidR="002833F7" w:rsidRPr="002833F7" w:rsidRDefault="002833F7" w:rsidP="002833F7">
      <w:pPr>
        <w:pStyle w:val="NormalWeb"/>
        <w:spacing w:before="0" w:beforeAutospacing="0" w:after="0" w:afterAutospacing="0"/>
        <w:rPr>
          <w:rFonts w:asciiTheme="majorHAnsi" w:hAnsiTheme="majorHAnsi" w:cstheme="majorHAnsi"/>
        </w:rPr>
      </w:pPr>
      <w:r w:rsidRPr="002833F7">
        <w:rPr>
          <w:rFonts w:asciiTheme="majorHAnsi" w:hAnsiTheme="majorHAnsi" w:cstheme="majorHAnsi"/>
          <w:color w:val="000000"/>
          <w:sz w:val="24"/>
          <w:szCs w:val="24"/>
        </w:rPr>
        <w:t>17</w:t>
      </w:r>
      <w:r w:rsidRPr="002833F7">
        <w:rPr>
          <w:rFonts w:asciiTheme="majorHAnsi" w:hAnsiTheme="majorHAnsi" w:cstheme="majorHAnsi"/>
          <w:color w:val="000000"/>
          <w:sz w:val="24"/>
          <w:szCs w:val="24"/>
          <w:vertAlign w:val="superscript"/>
        </w:rPr>
        <w:t>th</w:t>
      </w:r>
      <w:r w:rsidRPr="002833F7">
        <w:rPr>
          <w:rFonts w:asciiTheme="majorHAnsi" w:hAnsiTheme="majorHAnsi" w:cstheme="majorHAnsi"/>
          <w:color w:val="000000"/>
          <w:sz w:val="24"/>
          <w:szCs w:val="24"/>
        </w:rPr>
        <w:t xml:space="preserve"> Flam                                             </w:t>
      </w:r>
      <w:r w:rsidR="003A24F4">
        <w:rPr>
          <w:rFonts w:asciiTheme="majorHAnsi" w:hAnsiTheme="majorHAnsi" w:cstheme="majorHAnsi"/>
          <w:color w:val="000000"/>
          <w:sz w:val="24"/>
          <w:szCs w:val="24"/>
        </w:rPr>
        <w:t xml:space="preserve">    </w:t>
      </w:r>
      <w:r w:rsidRPr="002833F7">
        <w:rPr>
          <w:rFonts w:asciiTheme="majorHAnsi" w:hAnsiTheme="majorHAnsi" w:cstheme="majorHAnsi"/>
          <w:color w:val="000000"/>
          <w:sz w:val="24"/>
          <w:szCs w:val="24"/>
        </w:rPr>
        <w:t> ETA 12.00 – ETD 18.00</w:t>
      </w:r>
    </w:p>
    <w:p w:rsidR="002833F7" w:rsidRPr="002833F7" w:rsidRDefault="002833F7" w:rsidP="002833F7">
      <w:pPr>
        <w:pStyle w:val="NormalWeb"/>
        <w:spacing w:before="0" w:beforeAutospacing="0" w:after="0" w:afterAutospacing="0"/>
        <w:rPr>
          <w:rFonts w:asciiTheme="majorHAnsi" w:hAnsiTheme="majorHAnsi" w:cstheme="majorHAnsi"/>
        </w:rPr>
      </w:pPr>
      <w:r w:rsidRPr="002833F7">
        <w:rPr>
          <w:rFonts w:asciiTheme="majorHAnsi" w:hAnsiTheme="majorHAnsi" w:cstheme="majorHAnsi"/>
          <w:color w:val="000000"/>
          <w:sz w:val="24"/>
          <w:szCs w:val="24"/>
        </w:rPr>
        <w:t>18</w:t>
      </w:r>
      <w:r w:rsidRPr="002833F7">
        <w:rPr>
          <w:rFonts w:asciiTheme="majorHAnsi" w:hAnsiTheme="majorHAnsi" w:cstheme="majorHAnsi"/>
          <w:color w:val="000000"/>
          <w:sz w:val="24"/>
          <w:szCs w:val="24"/>
          <w:vertAlign w:val="superscript"/>
        </w:rPr>
        <w:t>th</w:t>
      </w:r>
      <w:r w:rsidRPr="002833F7">
        <w:rPr>
          <w:rFonts w:asciiTheme="majorHAnsi" w:hAnsiTheme="majorHAnsi" w:cstheme="majorHAnsi"/>
          <w:color w:val="000000"/>
          <w:sz w:val="24"/>
          <w:szCs w:val="24"/>
        </w:rPr>
        <w:t xml:space="preserve"> Bergen                                          </w:t>
      </w:r>
      <w:r w:rsidR="003A24F4">
        <w:rPr>
          <w:rFonts w:asciiTheme="majorHAnsi" w:hAnsiTheme="majorHAnsi" w:cstheme="majorHAnsi"/>
          <w:color w:val="000000"/>
          <w:sz w:val="24"/>
          <w:szCs w:val="24"/>
        </w:rPr>
        <w:t xml:space="preserve">   </w:t>
      </w:r>
      <w:r w:rsidRPr="002833F7">
        <w:rPr>
          <w:rFonts w:asciiTheme="majorHAnsi" w:hAnsiTheme="majorHAnsi" w:cstheme="majorHAnsi"/>
          <w:color w:val="000000"/>
          <w:sz w:val="24"/>
          <w:szCs w:val="24"/>
        </w:rPr>
        <w:t xml:space="preserve"> ETA 08.00 – ETD 20.00 </w:t>
      </w:r>
    </w:p>
    <w:p w:rsidR="002833F7" w:rsidRPr="002833F7" w:rsidRDefault="002833F7" w:rsidP="002833F7">
      <w:pPr>
        <w:pStyle w:val="NormalWeb"/>
        <w:spacing w:before="0" w:beforeAutospacing="0" w:after="0" w:afterAutospacing="0"/>
        <w:rPr>
          <w:rFonts w:asciiTheme="majorHAnsi" w:hAnsiTheme="majorHAnsi" w:cstheme="majorHAnsi"/>
        </w:rPr>
      </w:pPr>
      <w:r w:rsidRPr="002833F7">
        <w:rPr>
          <w:rFonts w:asciiTheme="majorHAnsi" w:hAnsiTheme="majorHAnsi" w:cstheme="majorHAnsi"/>
          <w:color w:val="000000"/>
          <w:sz w:val="24"/>
          <w:szCs w:val="24"/>
        </w:rPr>
        <w:t>19</w:t>
      </w:r>
      <w:r w:rsidRPr="002833F7">
        <w:rPr>
          <w:rFonts w:asciiTheme="majorHAnsi" w:hAnsiTheme="majorHAnsi" w:cstheme="majorHAnsi"/>
          <w:color w:val="000000"/>
          <w:sz w:val="24"/>
          <w:szCs w:val="24"/>
          <w:vertAlign w:val="superscript"/>
        </w:rPr>
        <w:t>th</w:t>
      </w:r>
      <w:r w:rsidRPr="002833F7">
        <w:rPr>
          <w:rFonts w:asciiTheme="majorHAnsi" w:hAnsiTheme="majorHAnsi" w:cstheme="majorHAnsi"/>
          <w:color w:val="000000"/>
          <w:sz w:val="24"/>
          <w:szCs w:val="24"/>
        </w:rPr>
        <w:t xml:space="preserve"> </w:t>
      </w:r>
      <w:proofErr w:type="spellStart"/>
      <w:r w:rsidRPr="002833F7">
        <w:rPr>
          <w:rFonts w:asciiTheme="majorHAnsi" w:hAnsiTheme="majorHAnsi" w:cstheme="majorHAnsi"/>
          <w:color w:val="000000"/>
          <w:sz w:val="24"/>
          <w:szCs w:val="24"/>
        </w:rPr>
        <w:t>Lyngdal</w:t>
      </w:r>
      <w:proofErr w:type="spellEnd"/>
      <w:r w:rsidRPr="002833F7">
        <w:rPr>
          <w:rFonts w:asciiTheme="majorHAnsi" w:hAnsiTheme="majorHAnsi" w:cstheme="majorHAnsi"/>
          <w:color w:val="000000"/>
          <w:sz w:val="24"/>
          <w:szCs w:val="24"/>
        </w:rPr>
        <w:t xml:space="preserve"> as scheduled                 </w:t>
      </w:r>
      <w:r w:rsidR="003A24F4">
        <w:rPr>
          <w:rFonts w:asciiTheme="majorHAnsi" w:hAnsiTheme="majorHAnsi" w:cstheme="majorHAnsi"/>
          <w:color w:val="000000"/>
          <w:sz w:val="24"/>
          <w:szCs w:val="24"/>
        </w:rPr>
        <w:t xml:space="preserve"> </w:t>
      </w:r>
      <w:r w:rsidRPr="002833F7">
        <w:rPr>
          <w:rFonts w:asciiTheme="majorHAnsi" w:hAnsiTheme="majorHAnsi" w:cstheme="majorHAnsi"/>
          <w:color w:val="000000"/>
          <w:sz w:val="24"/>
          <w:szCs w:val="24"/>
        </w:rPr>
        <w:t>   ETA 08.00 – ETD 12.00</w:t>
      </w:r>
    </w:p>
    <w:p w:rsidR="002833F7" w:rsidRPr="002833F7" w:rsidRDefault="002833F7" w:rsidP="002833F7">
      <w:pPr>
        <w:rPr>
          <w:rFonts w:asciiTheme="majorHAnsi" w:hAnsiTheme="majorHAnsi" w:cstheme="majorHAnsi"/>
          <w:lang w:val="en-GB"/>
        </w:rPr>
      </w:pPr>
      <w:r w:rsidRPr="002833F7">
        <w:rPr>
          <w:rFonts w:asciiTheme="majorHAnsi" w:hAnsiTheme="majorHAnsi" w:cstheme="majorHAnsi"/>
          <w:lang w:val="en-GB"/>
        </w:rPr>
        <w:t xml:space="preserve"> </w:t>
      </w:r>
    </w:p>
    <w:p w:rsidR="002833F7" w:rsidRPr="002833F7" w:rsidRDefault="002833F7" w:rsidP="002833F7">
      <w:pPr>
        <w:rPr>
          <w:rFonts w:asciiTheme="majorHAnsi" w:hAnsiTheme="majorHAnsi" w:cstheme="majorHAnsi"/>
        </w:rPr>
      </w:pPr>
      <w:r w:rsidRPr="002833F7">
        <w:rPr>
          <w:rFonts w:asciiTheme="majorHAnsi" w:hAnsiTheme="majorHAnsi" w:cstheme="majorHAnsi"/>
          <w:noProof/>
        </w:rPr>
        <w:drawing>
          <wp:inline distT="0" distB="0" distL="0" distR="0" wp14:anchorId="0D54A2C1" wp14:editId="02F481C3">
            <wp:extent cx="28575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3114675"/>
                    </a:xfrm>
                    <a:prstGeom prst="rect">
                      <a:avLst/>
                    </a:prstGeom>
                  </pic:spPr>
                </pic:pic>
              </a:graphicData>
            </a:graphic>
          </wp:inline>
        </w:drawing>
      </w:r>
    </w:p>
    <w:p w:rsidR="002833F7" w:rsidRPr="002833F7" w:rsidRDefault="002833F7" w:rsidP="002833F7">
      <w:pPr>
        <w:rPr>
          <w:rFonts w:asciiTheme="majorHAnsi" w:hAnsiTheme="majorHAnsi" w:cstheme="majorHAnsi"/>
        </w:rPr>
      </w:pPr>
      <w:r w:rsidRPr="002833F7">
        <w:rPr>
          <w:rFonts w:asciiTheme="majorHAnsi" w:hAnsiTheme="majorHAnsi" w:cstheme="majorHAnsi"/>
          <w:noProof/>
        </w:rPr>
        <w:lastRenderedPageBreak/>
        <w:drawing>
          <wp:inline distT="0" distB="0" distL="0" distR="0" wp14:anchorId="7922B96D" wp14:editId="44309584">
            <wp:extent cx="2883007" cy="22422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642" cy="2269983"/>
                    </a:xfrm>
                    <a:prstGeom prst="rect">
                      <a:avLst/>
                    </a:prstGeom>
                  </pic:spPr>
                </pic:pic>
              </a:graphicData>
            </a:graphic>
          </wp:inline>
        </w:drawing>
      </w:r>
    </w:p>
    <w:p w:rsidR="002833F7" w:rsidRPr="002833F7" w:rsidRDefault="002833F7" w:rsidP="002833F7">
      <w:pPr>
        <w:rPr>
          <w:rFonts w:asciiTheme="majorHAnsi" w:hAnsiTheme="majorHAnsi" w:cstheme="majorHAnsi"/>
        </w:rPr>
      </w:pPr>
      <w:r w:rsidRPr="002833F7">
        <w:rPr>
          <w:rFonts w:asciiTheme="majorHAnsi" w:hAnsiTheme="majorHAnsi" w:cstheme="majorHAnsi"/>
          <w:noProof/>
        </w:rPr>
        <w:drawing>
          <wp:inline distT="0" distB="0" distL="0" distR="0" wp14:anchorId="16E4D0BB" wp14:editId="63285F5D">
            <wp:extent cx="3374412" cy="38802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179" cy="3890318"/>
                    </a:xfrm>
                    <a:prstGeom prst="rect">
                      <a:avLst/>
                    </a:prstGeom>
                  </pic:spPr>
                </pic:pic>
              </a:graphicData>
            </a:graphic>
          </wp:inline>
        </w:drawing>
      </w:r>
    </w:p>
    <w:p w:rsidR="002833F7" w:rsidRPr="002833F7" w:rsidRDefault="002833F7" w:rsidP="002833F7">
      <w:pPr>
        <w:rPr>
          <w:rFonts w:asciiTheme="majorHAnsi" w:hAnsiTheme="majorHAnsi" w:cstheme="majorHAnsi"/>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Oslo</w:t>
      </w:r>
      <w:r w:rsidRPr="0089480C">
        <w:rPr>
          <w:rFonts w:asciiTheme="majorHAnsi" w:hAnsiTheme="majorHAnsi" w:cstheme="majorHAnsi"/>
          <w:b/>
          <w:sz w:val="22"/>
          <w:szCs w:val="22"/>
        </w:rPr>
        <w:br/>
      </w:r>
      <w:r w:rsidRPr="0089480C">
        <w:rPr>
          <w:rFonts w:asciiTheme="majorHAnsi" w:hAnsiTheme="majorHAnsi" w:cstheme="majorHAnsi"/>
          <w:sz w:val="22"/>
          <w:szCs w:val="22"/>
        </w:rPr>
        <w:t>0730LT bei frischen 13 Grad und Sonnenschein haben wir an der Rivierkaia festgemacht. Kurz nach uns kam die Marina in den Hafen. Kurzfristige Ausflugsorganisation hat super geklappt. Insgesamt k</w:t>
      </w:r>
      <w:r w:rsidR="00C07031">
        <w:rPr>
          <w:rFonts w:asciiTheme="majorHAnsi" w:hAnsiTheme="majorHAnsi" w:cstheme="majorHAnsi"/>
          <w:sz w:val="22"/>
          <w:szCs w:val="22"/>
        </w:rPr>
        <w:t>o</w:t>
      </w:r>
      <w:r w:rsidRPr="0089480C">
        <w:rPr>
          <w:rFonts w:asciiTheme="majorHAnsi" w:hAnsiTheme="majorHAnsi" w:cstheme="majorHAnsi"/>
          <w:sz w:val="22"/>
          <w:szCs w:val="22"/>
        </w:rPr>
        <w:t>nnten wir 620 Gäste mit Ausflügen bedienen.</w:t>
      </w:r>
      <w:r w:rsidRPr="0089480C">
        <w:rPr>
          <w:rFonts w:asciiTheme="majorHAnsi" w:hAnsiTheme="majorHAnsi" w:cstheme="majorHAnsi"/>
          <w:sz w:val="22"/>
          <w:szCs w:val="22"/>
        </w:rPr>
        <w:br/>
        <w:t xml:space="preserve">Aus Oslo wurden 350 Reisebusse als Schienenersatzverkehr an die Westküste abberufen, da der Zugverkehr aufgrund des Sturmes eingestellt wurde. Bei Einfahrt berichtete der Lotse, dass man im Hafen von Bergen </w:t>
      </w:r>
      <w:r w:rsidR="00C07031">
        <w:rPr>
          <w:rFonts w:asciiTheme="majorHAnsi" w:hAnsiTheme="majorHAnsi" w:cstheme="majorHAnsi"/>
          <w:sz w:val="22"/>
          <w:szCs w:val="22"/>
        </w:rPr>
        <w:t>morgens</w:t>
      </w:r>
      <w:r w:rsidRPr="0089480C">
        <w:rPr>
          <w:rFonts w:asciiTheme="majorHAnsi" w:hAnsiTheme="majorHAnsi" w:cstheme="majorHAnsi"/>
          <w:sz w:val="22"/>
          <w:szCs w:val="22"/>
        </w:rPr>
        <w:t xml:space="preserve"> 60kn gemessen hat.</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b/>
          <w:sz w:val="22"/>
          <w:szCs w:val="22"/>
        </w:rPr>
      </w:pPr>
      <w:r w:rsidRPr="0089480C">
        <w:rPr>
          <w:rFonts w:asciiTheme="majorHAnsi" w:hAnsiTheme="majorHAnsi" w:cstheme="majorHAnsi"/>
          <w:b/>
          <w:sz w:val="22"/>
          <w:szCs w:val="22"/>
        </w:rPr>
        <w:t>Kristiansand</w:t>
      </w:r>
      <w:r w:rsidRPr="0089480C">
        <w:rPr>
          <w:rFonts w:asciiTheme="majorHAnsi" w:hAnsiTheme="majorHAnsi" w:cstheme="majorHAnsi"/>
          <w:b/>
          <w:sz w:val="22"/>
          <w:szCs w:val="22"/>
        </w:rPr>
        <w:br/>
      </w:r>
      <w:r w:rsidRPr="0089480C">
        <w:rPr>
          <w:rFonts w:asciiTheme="majorHAnsi" w:hAnsiTheme="majorHAnsi" w:cstheme="majorHAnsi"/>
          <w:sz w:val="22"/>
          <w:szCs w:val="22"/>
        </w:rPr>
        <w:t>Nach einer bewegten Nacht durch den Skagerak (trotz Schutz der norweg. Küste – 4sm – Grenze; hatten wir Windgeschwindigkeiten von bis zu 67kn = 124Km/h) haben wir um 0801LT festgemacht an der New Cruisekai No.10.</w:t>
      </w:r>
      <w:r w:rsidRPr="0089480C">
        <w:rPr>
          <w:rFonts w:asciiTheme="majorHAnsi" w:hAnsiTheme="majorHAnsi" w:cstheme="majorHAnsi"/>
          <w:sz w:val="22"/>
          <w:szCs w:val="22"/>
        </w:rPr>
        <w:br/>
      </w:r>
      <w:r w:rsidRPr="0089480C">
        <w:rPr>
          <w:rFonts w:asciiTheme="majorHAnsi" w:hAnsiTheme="majorHAnsi" w:cstheme="majorHAnsi"/>
          <w:sz w:val="22"/>
          <w:szCs w:val="22"/>
        </w:rPr>
        <w:br/>
      </w:r>
      <w:r w:rsidRPr="0089480C">
        <w:rPr>
          <w:rFonts w:asciiTheme="majorHAnsi" w:hAnsiTheme="majorHAnsi" w:cstheme="majorHAnsi"/>
          <w:sz w:val="22"/>
          <w:szCs w:val="22"/>
        </w:rPr>
        <w:br/>
      </w:r>
      <w:r w:rsidRPr="0089480C">
        <w:rPr>
          <w:rFonts w:asciiTheme="majorHAnsi" w:hAnsiTheme="majorHAnsi" w:cstheme="majorHAnsi"/>
          <w:b/>
          <w:sz w:val="22"/>
          <w:szCs w:val="22"/>
        </w:rPr>
        <w:t>Flåm</w:t>
      </w:r>
      <w:r w:rsidRPr="0089480C">
        <w:rPr>
          <w:rFonts w:asciiTheme="majorHAnsi" w:hAnsiTheme="majorHAnsi" w:cstheme="majorHAnsi"/>
          <w:sz w:val="22"/>
          <w:szCs w:val="22"/>
        </w:rPr>
        <w:br/>
        <w:t>Um 1215LT haben wir unsere Ankerposition erreicht. Traumhafte Passage durch den Sognefjord, mit open-Air VIP Cocktail am Pool. Toll. Atemberaubendes Panorama. Sonnenschein, schneebedeckte Berggipfel. Sommerliche 10</w:t>
      </w:r>
      <w:r w:rsidR="00C07031">
        <w:rPr>
          <w:rFonts w:asciiTheme="majorHAnsi" w:hAnsiTheme="majorHAnsi" w:cstheme="majorHAnsi"/>
          <w:sz w:val="22"/>
          <w:szCs w:val="22"/>
        </w:rPr>
        <w:t xml:space="preserve"> </w:t>
      </w:r>
      <w:r w:rsidRPr="0089480C">
        <w:rPr>
          <w:rFonts w:asciiTheme="majorHAnsi" w:hAnsiTheme="majorHAnsi" w:cstheme="majorHAnsi"/>
          <w:sz w:val="22"/>
          <w:szCs w:val="22"/>
        </w:rPr>
        <w:t>Grad und Sonnenschein.</w:t>
      </w:r>
      <w:r w:rsidRPr="0089480C">
        <w:rPr>
          <w:rFonts w:asciiTheme="majorHAnsi" w:hAnsiTheme="majorHAnsi" w:cstheme="majorHAnsi"/>
          <w:sz w:val="22"/>
          <w:szCs w:val="22"/>
        </w:rPr>
        <w:br/>
        <w:t>Die Explorer of the Seas lag an der Pier.</w:t>
      </w:r>
      <w:r w:rsidRPr="0089480C">
        <w:rPr>
          <w:rFonts w:asciiTheme="majorHAnsi" w:hAnsiTheme="majorHAnsi" w:cstheme="majorHAnsi"/>
          <w:sz w:val="22"/>
          <w:szCs w:val="22"/>
        </w:rPr>
        <w:br/>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lastRenderedPageBreak/>
        <w:t>Bergen</w:t>
      </w:r>
      <w:r w:rsidRPr="0089480C">
        <w:rPr>
          <w:rFonts w:asciiTheme="majorHAnsi" w:hAnsiTheme="majorHAnsi" w:cstheme="majorHAnsi"/>
          <w:b/>
          <w:sz w:val="22"/>
          <w:szCs w:val="22"/>
        </w:rPr>
        <w:br/>
      </w:r>
      <w:r w:rsidRPr="0089480C">
        <w:rPr>
          <w:rFonts w:asciiTheme="majorHAnsi" w:hAnsiTheme="majorHAnsi" w:cstheme="majorHAnsi"/>
          <w:sz w:val="22"/>
          <w:szCs w:val="22"/>
        </w:rPr>
        <w:t>Pole Position! Skolten Süd bei Sonnenschein. Hammer. Ein toller Vormittag! Am Nachmittag immer mal wieder leichte Regenschauer und strahlender Sonnenschein. Alles Bestens. Der Fußweg bis zum Busparkplatz ist für einige unserer Gäste etwas zu weit.</w:t>
      </w:r>
      <w:r w:rsidRPr="0089480C">
        <w:rPr>
          <w:rFonts w:asciiTheme="majorHAnsi" w:hAnsiTheme="majorHAnsi" w:cstheme="majorHAnsi"/>
          <w:sz w:val="22"/>
          <w:szCs w:val="22"/>
        </w:rPr>
        <w:br/>
        <w:t>Kurz vor Abfahrt – Code Mike. Dieser ist leider nicht gut ausgegangen. Dadurch bedingt Abfahrt 1,25hrs später.</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Lyngdal</w:t>
      </w:r>
      <w:r w:rsidRPr="0089480C">
        <w:rPr>
          <w:rFonts w:asciiTheme="majorHAnsi" w:hAnsiTheme="majorHAnsi" w:cstheme="majorHAnsi"/>
          <w:b/>
          <w:sz w:val="22"/>
          <w:szCs w:val="22"/>
        </w:rPr>
        <w:br/>
      </w:r>
      <w:r w:rsidRPr="0089480C">
        <w:rPr>
          <w:rFonts w:asciiTheme="majorHAnsi" w:hAnsiTheme="majorHAnsi" w:cstheme="majorHAnsi"/>
          <w:sz w:val="22"/>
          <w:szCs w:val="22"/>
        </w:rPr>
        <w:t>Leicht verspätete Ankunft durch die spätere Abfahrt in Bergen. ETA 0900LT - dann Ausbootung. Leider nur kleiner Steg wo lediglich ein Tender dran passte/durfte. Dadurch kam es zu leichten Wartezeiten. Gesamte Zeit auf Drift, da Ankern wegen der neben uns stationierten Bohrinsel nicht möglich war.</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Bremerhaven</w:t>
      </w:r>
      <w:r w:rsidRPr="0089480C">
        <w:rPr>
          <w:rFonts w:asciiTheme="majorHAnsi" w:hAnsiTheme="majorHAnsi" w:cstheme="majorHAnsi"/>
          <w:b/>
          <w:sz w:val="22"/>
          <w:szCs w:val="22"/>
        </w:rPr>
        <w:br/>
      </w:r>
      <w:r w:rsidRPr="0089480C">
        <w:rPr>
          <w:rFonts w:asciiTheme="majorHAnsi" w:hAnsiTheme="majorHAnsi" w:cstheme="majorHAnsi"/>
          <w:sz w:val="22"/>
          <w:szCs w:val="22"/>
        </w:rPr>
        <w:t>100 Techniker angekündigt – darum zweite Gangway geordert. Dies ging sich sehr gut aus.</w:t>
      </w:r>
      <w:r w:rsidRPr="0089480C">
        <w:rPr>
          <w:rFonts w:asciiTheme="majorHAnsi" w:hAnsiTheme="majorHAnsi" w:cstheme="majorHAnsi"/>
          <w:sz w:val="22"/>
          <w:szCs w:val="22"/>
        </w:rPr>
        <w:br/>
        <w:t>Auch waren FfF Demonstrationen geplant. Die Stadt war voll aber bis in den Hafen ist niemand gelangt.</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Entertainment</w:t>
      </w:r>
      <w:r w:rsidRPr="0089480C">
        <w:rPr>
          <w:rFonts w:asciiTheme="majorHAnsi" w:hAnsiTheme="majorHAnsi" w:cstheme="majorHAnsi"/>
          <w:b/>
          <w:sz w:val="22"/>
          <w:szCs w:val="22"/>
        </w:rPr>
        <w:br/>
      </w:r>
      <w:r w:rsidRPr="0089480C">
        <w:rPr>
          <w:rFonts w:asciiTheme="majorHAnsi" w:hAnsiTheme="majorHAnsi" w:cstheme="majorHAnsi"/>
          <w:sz w:val="22"/>
          <w:szCs w:val="22"/>
        </w:rPr>
        <w:t>Auf dieser 7-tägigen Reise haben wir folgende Shows erlebt:</w:t>
      </w:r>
      <w:r w:rsidRPr="0089480C">
        <w:rPr>
          <w:rFonts w:asciiTheme="majorHAnsi" w:hAnsiTheme="majorHAnsi" w:cstheme="majorHAnsi"/>
          <w:sz w:val="22"/>
          <w:szCs w:val="22"/>
        </w:rPr>
        <w:br/>
        <w:t>Let us entertain you (Doppelshow), Musik ist Trumpf, Buddy Holly and Friends, klassisches Piano Konzert &amp; Best of Musical. Des Weiteren ein Late Night Special: Andrews Sisters (Premiere).</w:t>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50er Jahre Party, Schlager-Party und Live Band (mit Gesang) in Harry’s Bar. Das Duo in der Piano Lounge sowie unsere Pianistin in der Panorama Lounge.</w:t>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 xml:space="preserve">Auch das Ensemble steigert sich von Reise zu Reise und trägt zur guten Stimmung unter den Gästen bei. </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Hotel</w:t>
      </w:r>
      <w:r w:rsidRPr="0089480C">
        <w:rPr>
          <w:rFonts w:asciiTheme="majorHAnsi" w:hAnsiTheme="majorHAnsi" w:cstheme="majorHAnsi"/>
          <w:b/>
          <w:sz w:val="22"/>
          <w:szCs w:val="22"/>
        </w:rPr>
        <w:br/>
      </w:r>
      <w:r w:rsidRPr="0089480C">
        <w:rPr>
          <w:rFonts w:asciiTheme="majorHAnsi" w:hAnsiTheme="majorHAnsi" w:cstheme="majorHAnsi"/>
          <w:sz w:val="22"/>
          <w:szCs w:val="22"/>
        </w:rPr>
        <w:t>Die Vorstellung des Kapitäns, der Offiziere und des PHX Teams während des ersten Sailaways oder beim maritimen Buffet kommt als Open Air Veranstaltung sehr gut an und sorgt für eine lockere aber persönliche Atmosphäre. Sowohl das Maritime Buffet als auch der Bayrische Abschiedsshoppen, welche um die Ansprachen wachsen, werden immer toller.</w:t>
      </w:r>
      <w:r w:rsidRPr="0089480C">
        <w:rPr>
          <w:rFonts w:asciiTheme="majorHAnsi" w:hAnsiTheme="majorHAnsi" w:cstheme="majorHAnsi"/>
          <w:sz w:val="22"/>
          <w:szCs w:val="22"/>
        </w:rPr>
        <w:br/>
        <w:t xml:space="preserve">Tolle Zusammenarbeit, tolle Atmosphäre, die Gäste sind happy – somit sind wir es auch. </w:t>
      </w:r>
    </w:p>
    <w:p w:rsidR="002833F7"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“Obstzettel” auf den Kabinen kommt gut bei den Gästen an, jedoch sieht der leere Obstkorb zur Einschiffung etwas traurig aus. Dies wurde auch von Gästen entsprechend kommentiert. Schöner wäre es, am ersten Abend einen gefüllten Obstkorb auf die Kabine zu stellen und dann den Gast nach seinen Präferenzen zu fragen.</w:t>
      </w:r>
    </w:p>
    <w:p w:rsidR="00C07031" w:rsidRDefault="00C07031" w:rsidP="002833F7">
      <w:pPr>
        <w:rPr>
          <w:rFonts w:asciiTheme="majorHAnsi" w:hAnsiTheme="majorHAnsi" w:cstheme="majorHAnsi"/>
          <w:sz w:val="22"/>
          <w:szCs w:val="22"/>
        </w:rPr>
      </w:pPr>
    </w:p>
    <w:p w:rsidR="00C07031" w:rsidRDefault="00C07031" w:rsidP="002833F7">
      <w:pPr>
        <w:rPr>
          <w:rFonts w:asciiTheme="majorHAnsi" w:hAnsiTheme="majorHAnsi" w:cstheme="majorHAnsi"/>
          <w:b/>
          <w:sz w:val="22"/>
          <w:szCs w:val="22"/>
        </w:rPr>
      </w:pPr>
      <w:r>
        <w:rPr>
          <w:rFonts w:asciiTheme="majorHAnsi" w:hAnsiTheme="majorHAnsi" w:cstheme="majorHAnsi"/>
          <w:b/>
          <w:sz w:val="22"/>
          <w:szCs w:val="22"/>
        </w:rPr>
        <w:t>Teppiche</w:t>
      </w:r>
    </w:p>
    <w:p w:rsidR="00C07031" w:rsidRPr="00C07031" w:rsidRDefault="00C07031" w:rsidP="002833F7">
      <w:pPr>
        <w:rPr>
          <w:rFonts w:asciiTheme="majorHAnsi" w:hAnsiTheme="majorHAnsi" w:cstheme="majorHAnsi"/>
          <w:sz w:val="22"/>
          <w:szCs w:val="22"/>
        </w:rPr>
      </w:pPr>
      <w:r>
        <w:rPr>
          <w:rFonts w:asciiTheme="majorHAnsi" w:hAnsiTheme="majorHAnsi" w:cstheme="majorHAnsi"/>
          <w:sz w:val="22"/>
          <w:szCs w:val="22"/>
        </w:rPr>
        <w:t>Die Teppiche in den Gängen sind teilweise nicht vorzeigbar. Besonders auf den Deck 5, 6, 7 und 9 sollten diese auf jeden Fall baldmöglichst erneuert werden, da diese auch mit speziellen Reinigungsmitteln seitens des Housekeepings nicht mehr zu retten sind.</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Technik</w:t>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Coffeema-Maschinen in HB und Main Galley sind ausgefallen. Zum Glück hatte es noch eine alte “ausrangierte” Maschine an Bord, welche wir temporär nutzen k</w:t>
      </w:r>
      <w:r w:rsidR="00C07031">
        <w:rPr>
          <w:rFonts w:asciiTheme="majorHAnsi" w:hAnsiTheme="majorHAnsi" w:cstheme="majorHAnsi"/>
          <w:sz w:val="22"/>
          <w:szCs w:val="22"/>
        </w:rPr>
        <w:t>o</w:t>
      </w:r>
      <w:r w:rsidRPr="0089480C">
        <w:rPr>
          <w:rFonts w:asciiTheme="majorHAnsi" w:hAnsiTheme="majorHAnsi" w:cstheme="majorHAnsi"/>
          <w:sz w:val="22"/>
          <w:szCs w:val="22"/>
        </w:rPr>
        <w:t xml:space="preserve">nnten. </w:t>
      </w:r>
      <w:r w:rsidRPr="0089480C">
        <w:rPr>
          <w:rFonts w:asciiTheme="majorHAnsi" w:hAnsiTheme="majorHAnsi" w:cstheme="majorHAnsi"/>
          <w:sz w:val="22"/>
          <w:szCs w:val="22"/>
        </w:rPr>
        <w:br/>
        <w:t>Kein funktionierender Dishwasher an der Phoenix-Lounge. Auch fehlen Storage- und Ablage-Möglichkeiten am Bar Counter. Das Barpersonal muss ständig mit Servicewagen zwischen den Gästen umherfahren</w:t>
      </w:r>
      <w:r w:rsidR="00115834">
        <w:rPr>
          <w:rFonts w:asciiTheme="majorHAnsi" w:hAnsiTheme="majorHAnsi" w:cstheme="majorHAnsi"/>
          <w:sz w:val="22"/>
          <w:szCs w:val="22"/>
        </w:rPr>
        <w:t>,</w:t>
      </w:r>
      <w:r w:rsidRPr="0089480C">
        <w:rPr>
          <w:rFonts w:asciiTheme="majorHAnsi" w:hAnsiTheme="majorHAnsi" w:cstheme="majorHAnsi"/>
          <w:sz w:val="22"/>
          <w:szCs w:val="22"/>
        </w:rPr>
        <w:t xml:space="preserve"> um in die Pantry der HB zu kommen.</w:t>
      </w:r>
      <w:r w:rsidRPr="0089480C">
        <w:rPr>
          <w:rFonts w:asciiTheme="majorHAnsi" w:hAnsiTheme="majorHAnsi" w:cstheme="majorHAnsi"/>
          <w:sz w:val="22"/>
          <w:szCs w:val="22"/>
        </w:rPr>
        <w:br/>
      </w:r>
      <w:r w:rsidRPr="0089480C">
        <w:rPr>
          <w:rFonts w:asciiTheme="majorHAnsi" w:hAnsiTheme="majorHAnsi" w:cstheme="majorHAnsi"/>
          <w:sz w:val="22"/>
          <w:szCs w:val="22"/>
        </w:rPr>
        <w:br/>
        <w:t>Pottwash und Gährschrank sind out of Order. Dies bedeutet, dass wir kein Phoenix-Brot zum Verkauf anbieten können.</w:t>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Es fehlen noch Xoro-Boxen für die TV-Gräte in der Crew-Messe als auch Player für die Crew-Kanäle im normalen TV.</w:t>
      </w:r>
    </w:p>
    <w:p w:rsidR="002833F7" w:rsidRPr="0089480C" w:rsidRDefault="002833F7" w:rsidP="002833F7">
      <w:pPr>
        <w:rPr>
          <w:rFonts w:asciiTheme="majorHAnsi" w:hAnsiTheme="majorHAnsi" w:cstheme="majorHAnsi"/>
          <w:sz w:val="22"/>
          <w:szCs w:val="22"/>
          <w:lang w:val="en-GB"/>
        </w:rPr>
      </w:pPr>
      <w:r w:rsidRPr="0089480C">
        <w:rPr>
          <w:rFonts w:asciiTheme="majorHAnsi" w:hAnsiTheme="majorHAnsi" w:cstheme="majorHAnsi"/>
          <w:sz w:val="22"/>
          <w:szCs w:val="22"/>
        </w:rPr>
        <w:t xml:space="preserve">In der letzten Nacht gab es ein verklemmtes Wasserventil auf Deck 6. </w:t>
      </w:r>
      <w:r w:rsidRPr="0089480C">
        <w:rPr>
          <w:rFonts w:asciiTheme="majorHAnsi" w:hAnsiTheme="majorHAnsi" w:cstheme="majorHAnsi"/>
          <w:sz w:val="22"/>
          <w:szCs w:val="22"/>
          <w:lang w:val="en-GB"/>
        </w:rPr>
        <w:t xml:space="preserve">7 </w:t>
      </w:r>
      <w:proofErr w:type="spellStart"/>
      <w:r w:rsidRPr="0089480C">
        <w:rPr>
          <w:rFonts w:asciiTheme="majorHAnsi" w:hAnsiTheme="majorHAnsi" w:cstheme="majorHAnsi"/>
          <w:sz w:val="22"/>
          <w:szCs w:val="22"/>
          <w:lang w:val="en-GB"/>
        </w:rPr>
        <w:t>Kabinen</w:t>
      </w:r>
      <w:proofErr w:type="spellEnd"/>
      <w:r w:rsidRPr="0089480C">
        <w:rPr>
          <w:rFonts w:asciiTheme="majorHAnsi" w:hAnsiTheme="majorHAnsi" w:cstheme="majorHAnsi"/>
          <w:sz w:val="22"/>
          <w:szCs w:val="22"/>
          <w:lang w:val="en-GB"/>
        </w:rPr>
        <w:t xml:space="preserve"> </w:t>
      </w:r>
      <w:proofErr w:type="spellStart"/>
      <w:r w:rsidRPr="0089480C">
        <w:rPr>
          <w:rFonts w:asciiTheme="majorHAnsi" w:hAnsiTheme="majorHAnsi" w:cstheme="majorHAnsi"/>
          <w:sz w:val="22"/>
          <w:szCs w:val="22"/>
          <w:lang w:val="en-GB"/>
        </w:rPr>
        <w:t>betroffen</w:t>
      </w:r>
      <w:proofErr w:type="spellEnd"/>
      <w:r w:rsidRPr="0089480C">
        <w:rPr>
          <w:rFonts w:asciiTheme="majorHAnsi" w:hAnsiTheme="majorHAnsi" w:cstheme="majorHAnsi"/>
          <w:sz w:val="22"/>
          <w:szCs w:val="22"/>
          <w:lang w:val="en-GB"/>
        </w:rPr>
        <w:t xml:space="preserve"> (I would like to inform that during this morning about 2:00 was an incident on Cabin 612, the water filling valve of the Toilet was stuck in open position making the toilet bowl overflow and due the lack of a scupper the water affect </w:t>
      </w:r>
      <w:proofErr w:type="gramStart"/>
      <w:r w:rsidRPr="0089480C">
        <w:rPr>
          <w:rFonts w:asciiTheme="majorHAnsi" w:hAnsiTheme="majorHAnsi" w:cstheme="majorHAnsi"/>
          <w:sz w:val="22"/>
          <w:szCs w:val="22"/>
          <w:lang w:val="en-GB"/>
        </w:rPr>
        <w:t>seven  cabins</w:t>
      </w:r>
      <w:proofErr w:type="gramEnd"/>
      <w:r w:rsidRPr="0089480C">
        <w:rPr>
          <w:rFonts w:asciiTheme="majorHAnsi" w:hAnsiTheme="majorHAnsi" w:cstheme="majorHAnsi"/>
          <w:sz w:val="22"/>
          <w:szCs w:val="22"/>
          <w:lang w:val="en-GB"/>
        </w:rPr>
        <w:t xml:space="preserve"> (604-606-608-610-612-620-622). The Plumber on duty was contacted and as soon he </w:t>
      </w:r>
      <w:proofErr w:type="gramStart"/>
      <w:r w:rsidRPr="0089480C">
        <w:rPr>
          <w:rFonts w:asciiTheme="majorHAnsi" w:hAnsiTheme="majorHAnsi" w:cstheme="majorHAnsi"/>
          <w:sz w:val="22"/>
          <w:szCs w:val="22"/>
          <w:lang w:val="en-GB"/>
        </w:rPr>
        <w:t>get</w:t>
      </w:r>
      <w:proofErr w:type="gramEnd"/>
      <w:r w:rsidRPr="0089480C">
        <w:rPr>
          <w:rFonts w:asciiTheme="majorHAnsi" w:hAnsiTheme="majorHAnsi" w:cstheme="majorHAnsi"/>
          <w:sz w:val="22"/>
          <w:szCs w:val="22"/>
          <w:lang w:val="en-GB"/>
        </w:rPr>
        <w:t xml:space="preserve"> in the area he mange to insulate the water and repair the damage valve (see attached picture</w:t>
      </w:r>
      <w:r w:rsidR="00C07031">
        <w:rPr>
          <w:rFonts w:asciiTheme="majorHAnsi" w:hAnsiTheme="majorHAnsi" w:cstheme="majorHAnsi"/>
          <w:sz w:val="22"/>
          <w:szCs w:val="22"/>
          <w:lang w:val="en-GB"/>
        </w:rPr>
        <w:t>)</w:t>
      </w:r>
      <w:r w:rsidRPr="0089480C">
        <w:rPr>
          <w:rFonts w:asciiTheme="majorHAnsi" w:hAnsiTheme="majorHAnsi" w:cstheme="majorHAnsi"/>
          <w:sz w:val="22"/>
          <w:szCs w:val="22"/>
          <w:lang w:val="en-GB"/>
        </w:rPr>
        <w:t>).</w:t>
      </w:r>
    </w:p>
    <w:p w:rsidR="002833F7" w:rsidRPr="0089480C" w:rsidRDefault="002833F7" w:rsidP="002833F7">
      <w:pPr>
        <w:rPr>
          <w:rFonts w:asciiTheme="majorHAnsi" w:hAnsiTheme="majorHAnsi" w:cstheme="majorHAnsi"/>
          <w:sz w:val="22"/>
          <w:szCs w:val="22"/>
          <w:lang w:val="en-GB"/>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sz w:val="22"/>
          <w:szCs w:val="22"/>
        </w:rPr>
        <w:t>Chief Eng. Wechsel in Bremerhaven</w:t>
      </w:r>
      <w:r w:rsidR="00C07031">
        <w:rPr>
          <w:rFonts w:asciiTheme="majorHAnsi" w:hAnsiTheme="majorHAnsi" w:cstheme="majorHAnsi"/>
          <w:sz w:val="22"/>
          <w:szCs w:val="22"/>
        </w:rPr>
        <w:t>.</w:t>
      </w: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lastRenderedPageBreak/>
        <w:t>Ausflugsbericht</w:t>
      </w:r>
      <w:r w:rsidRPr="0089480C">
        <w:rPr>
          <w:rFonts w:asciiTheme="majorHAnsi" w:hAnsiTheme="majorHAnsi" w:cstheme="majorHAnsi"/>
          <w:b/>
          <w:sz w:val="22"/>
          <w:szCs w:val="22"/>
        </w:rPr>
        <w:br/>
      </w:r>
      <w:r w:rsidRPr="0089480C">
        <w:rPr>
          <w:rFonts w:asciiTheme="majorHAnsi" w:hAnsiTheme="majorHAnsi" w:cstheme="majorHAnsi"/>
          <w:sz w:val="22"/>
          <w:szCs w:val="22"/>
        </w:rPr>
        <w:t>Alle Ausflüge nach Plan. Keine besonderen Vorkommnisse.</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r w:rsidRPr="0089480C">
        <w:rPr>
          <w:rFonts w:asciiTheme="majorHAnsi" w:hAnsiTheme="majorHAnsi" w:cstheme="majorHAnsi"/>
          <w:b/>
          <w:sz w:val="22"/>
          <w:szCs w:val="22"/>
        </w:rPr>
        <w:t>Hospitalbericht</w:t>
      </w:r>
      <w:r w:rsidRPr="0089480C">
        <w:rPr>
          <w:rFonts w:asciiTheme="majorHAnsi" w:hAnsiTheme="majorHAnsi" w:cstheme="majorHAnsi"/>
          <w:b/>
          <w:sz w:val="22"/>
          <w:szCs w:val="22"/>
        </w:rPr>
        <w:br/>
      </w:r>
      <w:r w:rsidRPr="0089480C">
        <w:rPr>
          <w:rFonts w:asciiTheme="majorHAnsi" w:hAnsiTheme="majorHAnsi" w:cstheme="majorHAnsi"/>
          <w:sz w:val="22"/>
          <w:szCs w:val="22"/>
        </w:rPr>
        <w:t>siehe Hospitalbericht von Dr. W. Koller</w:t>
      </w: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sz w:val="22"/>
          <w:szCs w:val="22"/>
        </w:rPr>
      </w:pPr>
    </w:p>
    <w:p w:rsidR="002833F7" w:rsidRPr="0089480C" w:rsidRDefault="002833F7" w:rsidP="002833F7">
      <w:pPr>
        <w:rPr>
          <w:rFonts w:asciiTheme="majorHAnsi" w:hAnsiTheme="majorHAnsi" w:cstheme="majorHAnsi"/>
          <w:b/>
          <w:sz w:val="22"/>
          <w:szCs w:val="22"/>
        </w:rPr>
      </w:pPr>
      <w:r w:rsidRPr="0089480C">
        <w:rPr>
          <w:rFonts w:asciiTheme="majorHAnsi" w:hAnsiTheme="majorHAnsi" w:cstheme="majorHAnsi"/>
          <w:b/>
          <w:sz w:val="22"/>
          <w:szCs w:val="22"/>
        </w:rPr>
        <w:t>Zusammenfassung der Reise</w:t>
      </w:r>
      <w:r w:rsidRPr="0089480C">
        <w:rPr>
          <w:rFonts w:asciiTheme="majorHAnsi" w:hAnsiTheme="majorHAnsi" w:cstheme="majorHAnsi"/>
          <w:b/>
          <w:sz w:val="22"/>
          <w:szCs w:val="22"/>
        </w:rPr>
        <w:br/>
      </w:r>
      <w:r w:rsidRPr="0089480C">
        <w:rPr>
          <w:rFonts w:asciiTheme="majorHAnsi" w:hAnsiTheme="majorHAnsi" w:cstheme="majorHAnsi"/>
          <w:sz w:val="22"/>
          <w:szCs w:val="22"/>
        </w:rPr>
        <w:t>Trotz der Routenänderung waren unsere Gäste sehr zufrieden mit dem Service an Bord und honorierten dies entsprechend. Beste Reise bis dato. Auch Dank der schnellen Umsetzung des Ausflugsangebotes in den neuen Zielen. Hier hat die RL an Bord mit unserer norweg. Agentur Partnerarbeit in Perfektion bewiesen. Klasse!</w:t>
      </w:r>
      <w:r w:rsidRPr="0089480C">
        <w:rPr>
          <w:rFonts w:asciiTheme="majorHAnsi" w:hAnsiTheme="majorHAnsi" w:cstheme="majorHAnsi"/>
          <w:sz w:val="22"/>
          <w:szCs w:val="22"/>
        </w:rPr>
        <w:br/>
        <w:t>Ein riesen Dankeschön an alle Beteiligten.</w:t>
      </w:r>
    </w:p>
    <w:p w:rsidR="002833F7" w:rsidRPr="0089480C" w:rsidRDefault="002833F7" w:rsidP="002833F7">
      <w:pPr>
        <w:rPr>
          <w:rFonts w:asciiTheme="majorHAnsi" w:hAnsiTheme="majorHAnsi" w:cstheme="majorHAnsi"/>
          <w:sz w:val="22"/>
          <w:szCs w:val="22"/>
        </w:rPr>
      </w:pPr>
    </w:p>
    <w:p w:rsidR="00E86D49" w:rsidRPr="0089480C" w:rsidRDefault="00E86D49" w:rsidP="00AA44EE">
      <w:pPr>
        <w:tabs>
          <w:tab w:val="left" w:pos="9639"/>
        </w:tabs>
        <w:ind w:left="-142" w:right="850" w:firstLine="142"/>
        <w:jc w:val="both"/>
        <w:rPr>
          <w:rFonts w:asciiTheme="majorHAnsi" w:eastAsia="Calibri" w:hAnsiTheme="majorHAnsi" w:cstheme="majorHAnsi"/>
          <w:sz w:val="22"/>
          <w:szCs w:val="22"/>
        </w:rPr>
      </w:pPr>
    </w:p>
    <w:p w:rsidR="008B7606" w:rsidRPr="0089480C" w:rsidRDefault="008B7606" w:rsidP="00AA44EE">
      <w:pPr>
        <w:tabs>
          <w:tab w:val="left" w:pos="9639"/>
        </w:tabs>
        <w:ind w:left="-142" w:right="850" w:firstLine="142"/>
        <w:jc w:val="both"/>
        <w:rPr>
          <w:rFonts w:asciiTheme="majorHAnsi" w:hAnsiTheme="majorHAnsi" w:cstheme="majorHAnsi"/>
          <w:sz w:val="22"/>
          <w:szCs w:val="22"/>
        </w:rPr>
      </w:pPr>
      <w:r w:rsidRPr="0089480C">
        <w:rPr>
          <w:rFonts w:asciiTheme="majorHAnsi" w:hAnsiTheme="majorHAnsi" w:cstheme="majorHAnsi"/>
          <w:sz w:val="22"/>
          <w:szCs w:val="22"/>
        </w:rPr>
        <w:t>Kreuzfahrtdirektor</w:t>
      </w:r>
    </w:p>
    <w:p w:rsidR="008B7606" w:rsidRPr="0089480C" w:rsidRDefault="008B7606" w:rsidP="00AA44EE">
      <w:pPr>
        <w:tabs>
          <w:tab w:val="left" w:pos="9639"/>
        </w:tabs>
        <w:ind w:left="-142" w:right="850" w:firstLine="142"/>
        <w:jc w:val="both"/>
        <w:rPr>
          <w:rFonts w:asciiTheme="majorHAnsi" w:hAnsiTheme="majorHAnsi" w:cstheme="majorHAnsi"/>
          <w:sz w:val="22"/>
          <w:szCs w:val="22"/>
        </w:rPr>
      </w:pPr>
      <w:r w:rsidRPr="0089480C">
        <w:rPr>
          <w:rFonts w:asciiTheme="majorHAnsi" w:hAnsiTheme="majorHAnsi" w:cstheme="majorHAnsi"/>
          <w:sz w:val="22"/>
          <w:szCs w:val="22"/>
        </w:rPr>
        <w:t xml:space="preserve">Christoph Schädel </w:t>
      </w:r>
    </w:p>
    <w:p w:rsidR="00B06C01" w:rsidRPr="0089480C" w:rsidRDefault="00B06C01" w:rsidP="00AA44EE">
      <w:pPr>
        <w:ind w:left="-142" w:right="850" w:firstLine="142"/>
        <w:jc w:val="both"/>
        <w:rPr>
          <w:rFonts w:asciiTheme="majorHAnsi" w:hAnsiTheme="majorHAnsi" w:cstheme="majorHAnsi"/>
          <w:sz w:val="22"/>
          <w:szCs w:val="22"/>
        </w:rPr>
      </w:pPr>
    </w:p>
    <w:p w:rsidR="00FD0AB7" w:rsidRPr="0089480C" w:rsidRDefault="00FD0AB7" w:rsidP="00AA44EE">
      <w:pPr>
        <w:ind w:left="-142" w:right="850" w:firstLine="142"/>
        <w:jc w:val="both"/>
        <w:rPr>
          <w:rFonts w:asciiTheme="majorHAnsi" w:hAnsiTheme="majorHAnsi" w:cstheme="majorHAnsi"/>
          <w:sz w:val="22"/>
          <w:szCs w:val="22"/>
        </w:rPr>
      </w:pPr>
      <w:r w:rsidRPr="0089480C">
        <w:rPr>
          <w:rFonts w:asciiTheme="majorHAnsi" w:hAnsiTheme="majorHAnsi" w:cstheme="majorHAnsi"/>
          <w:sz w:val="22"/>
          <w:szCs w:val="22"/>
        </w:rPr>
        <w:t xml:space="preserve">cc: Kapitän </w:t>
      </w:r>
      <w:r w:rsidR="00C1249D" w:rsidRPr="0089480C">
        <w:rPr>
          <w:rFonts w:asciiTheme="majorHAnsi" w:hAnsiTheme="majorHAnsi" w:cstheme="majorHAnsi"/>
          <w:sz w:val="22"/>
          <w:szCs w:val="22"/>
        </w:rPr>
        <w:t>Jens Thorn</w:t>
      </w:r>
    </w:p>
    <w:p w:rsidR="00FD0AB7" w:rsidRPr="0089480C" w:rsidRDefault="00194AD9" w:rsidP="004645F1">
      <w:pPr>
        <w:ind w:right="850"/>
        <w:jc w:val="both"/>
        <w:rPr>
          <w:rFonts w:asciiTheme="majorHAnsi" w:hAnsiTheme="majorHAnsi" w:cstheme="majorHAnsi"/>
          <w:sz w:val="22"/>
          <w:szCs w:val="22"/>
        </w:rPr>
      </w:pPr>
      <w:r w:rsidRPr="0089480C">
        <w:rPr>
          <w:rFonts w:asciiTheme="majorHAnsi" w:hAnsiTheme="majorHAnsi" w:cstheme="majorHAnsi"/>
          <w:sz w:val="22"/>
          <w:szCs w:val="22"/>
        </w:rPr>
        <w:t>Hotelmanager: Andreas Vespermann</w:t>
      </w:r>
    </w:p>
    <w:p w:rsidR="00FD0AB7" w:rsidRPr="0089480C" w:rsidRDefault="00FD0AB7" w:rsidP="004645F1">
      <w:pPr>
        <w:ind w:left="-142" w:right="850"/>
        <w:jc w:val="both"/>
        <w:rPr>
          <w:rFonts w:asciiTheme="majorHAnsi" w:hAnsiTheme="majorHAnsi" w:cstheme="majorHAnsi"/>
          <w:sz w:val="22"/>
          <w:szCs w:val="22"/>
        </w:rPr>
      </w:pPr>
      <w:r w:rsidRPr="0089480C">
        <w:rPr>
          <w:rFonts w:asciiTheme="majorHAnsi" w:hAnsiTheme="majorHAnsi" w:cstheme="majorHAnsi"/>
          <w:sz w:val="22"/>
          <w:szCs w:val="22"/>
        </w:rPr>
        <w:tab/>
        <w:t>Sea Chefs, Dr. Alois Franz</w:t>
      </w:r>
      <w:r w:rsidR="00844DAB" w:rsidRPr="0089480C">
        <w:rPr>
          <w:rFonts w:asciiTheme="majorHAnsi" w:hAnsiTheme="majorHAnsi" w:cstheme="majorHAnsi"/>
          <w:sz w:val="22"/>
          <w:szCs w:val="22"/>
        </w:rPr>
        <w:t>, Klaus Gruschka</w:t>
      </w:r>
      <w:r w:rsidR="00D87777" w:rsidRPr="0089480C">
        <w:rPr>
          <w:rFonts w:asciiTheme="majorHAnsi" w:hAnsiTheme="majorHAnsi" w:cstheme="majorHAnsi"/>
          <w:sz w:val="22"/>
          <w:szCs w:val="22"/>
        </w:rPr>
        <w:t>, Jörn Hofer</w:t>
      </w:r>
      <w:r w:rsidR="00DB3B50">
        <w:rPr>
          <w:rFonts w:asciiTheme="majorHAnsi" w:hAnsiTheme="majorHAnsi" w:cstheme="majorHAnsi"/>
          <w:sz w:val="22"/>
          <w:szCs w:val="22"/>
        </w:rPr>
        <w:t>, Steffen Spiegel</w:t>
      </w:r>
      <w:bookmarkStart w:id="1" w:name="_GoBack"/>
      <w:bookmarkEnd w:id="1"/>
    </w:p>
    <w:p w:rsidR="00D87777" w:rsidRPr="0089480C" w:rsidRDefault="00FD0AB7" w:rsidP="004645F1">
      <w:pPr>
        <w:ind w:left="-142" w:right="850"/>
        <w:jc w:val="both"/>
        <w:rPr>
          <w:rFonts w:asciiTheme="majorHAnsi" w:hAnsiTheme="majorHAnsi" w:cstheme="majorHAnsi"/>
          <w:sz w:val="22"/>
          <w:szCs w:val="22"/>
        </w:rPr>
      </w:pPr>
      <w:r w:rsidRPr="0089480C">
        <w:rPr>
          <w:rFonts w:asciiTheme="majorHAnsi" w:hAnsiTheme="majorHAnsi" w:cstheme="majorHAnsi"/>
          <w:sz w:val="22"/>
          <w:szCs w:val="22"/>
        </w:rPr>
        <w:tab/>
        <w:t>Christian Adlmaier, Michael van Oosterhout, Thomas Gleiß</w:t>
      </w:r>
      <w:r w:rsidR="00C1249D" w:rsidRPr="0089480C">
        <w:rPr>
          <w:rFonts w:asciiTheme="majorHAnsi" w:hAnsiTheme="majorHAnsi" w:cstheme="majorHAnsi"/>
          <w:sz w:val="22"/>
          <w:szCs w:val="22"/>
        </w:rPr>
        <w:t>, Fleet</w:t>
      </w:r>
      <w:r w:rsidR="006869FA" w:rsidRPr="0089480C">
        <w:rPr>
          <w:rFonts w:asciiTheme="majorHAnsi" w:hAnsiTheme="majorHAnsi" w:cstheme="majorHAnsi"/>
          <w:sz w:val="22"/>
          <w:szCs w:val="22"/>
        </w:rPr>
        <w:t>,</w:t>
      </w:r>
      <w:r w:rsidR="006869FA" w:rsidRPr="0089480C">
        <w:rPr>
          <w:rFonts w:asciiTheme="majorHAnsi" w:hAnsiTheme="majorHAnsi" w:cstheme="majorHAnsi"/>
          <w:sz w:val="22"/>
          <w:szCs w:val="22"/>
          <w:lang w:val="en-GB"/>
        </w:rPr>
        <w:t xml:space="preserve"> Benjamin </w:t>
      </w:r>
      <w:proofErr w:type="spellStart"/>
      <w:r w:rsidR="006869FA" w:rsidRPr="0089480C">
        <w:rPr>
          <w:rFonts w:asciiTheme="majorHAnsi" w:hAnsiTheme="majorHAnsi" w:cstheme="majorHAnsi"/>
          <w:sz w:val="22"/>
          <w:szCs w:val="22"/>
          <w:lang w:val="en-GB"/>
        </w:rPr>
        <w:t>Drechsel</w:t>
      </w:r>
      <w:proofErr w:type="spellEnd"/>
    </w:p>
    <w:p w:rsidR="00621FEC" w:rsidRPr="0089480C" w:rsidRDefault="00D87777" w:rsidP="00C8650C">
      <w:pPr>
        <w:ind w:right="850"/>
        <w:rPr>
          <w:rFonts w:asciiTheme="majorHAnsi" w:hAnsiTheme="majorHAnsi" w:cstheme="majorHAnsi"/>
          <w:sz w:val="22"/>
          <w:szCs w:val="22"/>
          <w:lang w:val="en-GB"/>
        </w:rPr>
      </w:pPr>
      <w:r w:rsidRPr="0089480C">
        <w:rPr>
          <w:rFonts w:asciiTheme="majorHAnsi" w:hAnsiTheme="majorHAnsi" w:cstheme="majorHAnsi"/>
          <w:sz w:val="22"/>
          <w:szCs w:val="22"/>
          <w:lang w:val="en-GB"/>
        </w:rPr>
        <w:t xml:space="preserve">Manuela </w:t>
      </w:r>
      <w:proofErr w:type="spellStart"/>
      <w:r w:rsidRPr="0089480C">
        <w:rPr>
          <w:rFonts w:asciiTheme="majorHAnsi" w:hAnsiTheme="majorHAnsi" w:cstheme="majorHAnsi"/>
          <w:sz w:val="22"/>
          <w:szCs w:val="22"/>
          <w:lang w:val="en-GB"/>
        </w:rPr>
        <w:t>Bzdega</w:t>
      </w:r>
      <w:proofErr w:type="spellEnd"/>
      <w:r w:rsidR="008B7606" w:rsidRPr="0089480C">
        <w:rPr>
          <w:rFonts w:asciiTheme="majorHAnsi" w:hAnsiTheme="majorHAnsi" w:cstheme="majorHAnsi"/>
          <w:sz w:val="22"/>
          <w:szCs w:val="22"/>
          <w:lang w:val="en-GB"/>
        </w:rPr>
        <w:t xml:space="preserve">, </w:t>
      </w:r>
      <w:r w:rsidR="00FD0AB7" w:rsidRPr="0089480C">
        <w:rPr>
          <w:rFonts w:asciiTheme="majorHAnsi" w:hAnsiTheme="majorHAnsi" w:cstheme="majorHAnsi"/>
          <w:sz w:val="22"/>
          <w:szCs w:val="22"/>
          <w:lang w:val="en-GB"/>
        </w:rPr>
        <w:t>Phoenix Fleet Management</w:t>
      </w:r>
      <w:r w:rsidR="00C8650C" w:rsidRPr="0089480C">
        <w:rPr>
          <w:rFonts w:asciiTheme="majorHAnsi" w:hAnsiTheme="majorHAnsi" w:cstheme="majorHAnsi"/>
          <w:sz w:val="22"/>
          <w:szCs w:val="22"/>
          <w:lang w:val="en-GB"/>
        </w:rPr>
        <w:t>,</w:t>
      </w:r>
      <w:r w:rsidR="00FD0AB7" w:rsidRPr="0089480C">
        <w:rPr>
          <w:rFonts w:asciiTheme="majorHAnsi" w:hAnsiTheme="majorHAnsi" w:cstheme="majorHAnsi"/>
          <w:sz w:val="22"/>
          <w:szCs w:val="22"/>
          <w:lang w:val="en-GB"/>
        </w:rPr>
        <w:t xml:space="preserve"> </w:t>
      </w:r>
      <w:r w:rsidR="00C8650C" w:rsidRPr="0089480C">
        <w:rPr>
          <w:rFonts w:asciiTheme="majorHAnsi" w:hAnsiTheme="majorHAnsi" w:cstheme="majorHAnsi"/>
          <w:sz w:val="22"/>
          <w:szCs w:val="22"/>
          <w:lang w:val="en-GB"/>
        </w:rPr>
        <w:t>Sinah Lucius, Richard Bos</w:t>
      </w:r>
      <w:r w:rsidR="006869FA" w:rsidRPr="0089480C">
        <w:rPr>
          <w:rFonts w:asciiTheme="majorHAnsi" w:hAnsiTheme="majorHAnsi" w:cstheme="majorHAnsi"/>
          <w:sz w:val="22"/>
          <w:szCs w:val="22"/>
          <w:lang w:val="en-GB"/>
        </w:rPr>
        <w:t xml:space="preserve"> </w:t>
      </w:r>
    </w:p>
    <w:sectPr w:rsidR="00621FEC" w:rsidRPr="0089480C" w:rsidSect="00A67281">
      <w:footerReference w:type="even" r:id="rId11"/>
      <w:footerReference w:type="default" r:id="rId12"/>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4CB" w:rsidRDefault="009374CB">
      <w:r>
        <w:separator/>
      </w:r>
    </w:p>
  </w:endnote>
  <w:endnote w:type="continuationSeparator" w:id="0">
    <w:p w:rsidR="009374CB" w:rsidRDefault="0093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2CB1" w:rsidRDefault="00032CB1"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7CC">
      <w:rPr>
        <w:rStyle w:val="PageNumber"/>
        <w:noProof/>
      </w:rPr>
      <w:t>6</w:t>
    </w:r>
    <w:r>
      <w:rPr>
        <w:rStyle w:val="PageNumber"/>
      </w:rPr>
      <w:fldChar w:fldCharType="end"/>
    </w:r>
  </w:p>
  <w:p w:rsidR="00032CB1" w:rsidRDefault="00032CB1"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4CB" w:rsidRDefault="009374CB">
      <w:r>
        <w:separator/>
      </w:r>
    </w:p>
  </w:footnote>
  <w:footnote w:type="continuationSeparator" w:id="0">
    <w:p w:rsidR="009374CB" w:rsidRDefault="0093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9A4"/>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A6"/>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782"/>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834"/>
    <w:rsid w:val="00115ADC"/>
    <w:rsid w:val="00116435"/>
    <w:rsid w:val="00116814"/>
    <w:rsid w:val="00116A6C"/>
    <w:rsid w:val="00116CA4"/>
    <w:rsid w:val="001175F6"/>
    <w:rsid w:val="0012021E"/>
    <w:rsid w:val="00120800"/>
    <w:rsid w:val="00120EF7"/>
    <w:rsid w:val="001210CB"/>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77"/>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48B"/>
    <w:rsid w:val="00155850"/>
    <w:rsid w:val="00156687"/>
    <w:rsid w:val="001566E7"/>
    <w:rsid w:val="00156AA7"/>
    <w:rsid w:val="00156EED"/>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3BC"/>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6EED"/>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03C"/>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6AE9"/>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1F7D60"/>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B22"/>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273"/>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3E73"/>
    <w:rsid w:val="00274C77"/>
    <w:rsid w:val="00274CCC"/>
    <w:rsid w:val="00274CF8"/>
    <w:rsid w:val="0027539A"/>
    <w:rsid w:val="00276525"/>
    <w:rsid w:val="0027682D"/>
    <w:rsid w:val="0027735A"/>
    <w:rsid w:val="00277D1D"/>
    <w:rsid w:val="00277E24"/>
    <w:rsid w:val="00280561"/>
    <w:rsid w:val="00280D7A"/>
    <w:rsid w:val="0028116F"/>
    <w:rsid w:val="00281235"/>
    <w:rsid w:val="00281E33"/>
    <w:rsid w:val="0028208E"/>
    <w:rsid w:val="002825A4"/>
    <w:rsid w:val="00282D5D"/>
    <w:rsid w:val="002830A4"/>
    <w:rsid w:val="002833F7"/>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9E4"/>
    <w:rsid w:val="002A7B6D"/>
    <w:rsid w:val="002A7BFB"/>
    <w:rsid w:val="002A7F0F"/>
    <w:rsid w:val="002B05F0"/>
    <w:rsid w:val="002B08C7"/>
    <w:rsid w:val="002B0A37"/>
    <w:rsid w:val="002B0BC7"/>
    <w:rsid w:val="002B0FB2"/>
    <w:rsid w:val="002B15C5"/>
    <w:rsid w:val="002B1718"/>
    <w:rsid w:val="002B26D8"/>
    <w:rsid w:val="002B2725"/>
    <w:rsid w:val="002B27CC"/>
    <w:rsid w:val="002B2870"/>
    <w:rsid w:val="002B2877"/>
    <w:rsid w:val="002B28A5"/>
    <w:rsid w:val="002B2AD9"/>
    <w:rsid w:val="002B2D28"/>
    <w:rsid w:val="002B2F31"/>
    <w:rsid w:val="002B332B"/>
    <w:rsid w:val="002B3C1E"/>
    <w:rsid w:val="002B3CF6"/>
    <w:rsid w:val="002B44AD"/>
    <w:rsid w:val="002B4664"/>
    <w:rsid w:val="002B47EA"/>
    <w:rsid w:val="002B4FE6"/>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6E"/>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2EF9"/>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46"/>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3739"/>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6F67"/>
    <w:rsid w:val="003775F9"/>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83C"/>
    <w:rsid w:val="00396A76"/>
    <w:rsid w:val="00397D8B"/>
    <w:rsid w:val="00397FE5"/>
    <w:rsid w:val="003A0156"/>
    <w:rsid w:val="003A0823"/>
    <w:rsid w:val="003A1DC7"/>
    <w:rsid w:val="003A24F4"/>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A52"/>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84F"/>
    <w:rsid w:val="00424C7B"/>
    <w:rsid w:val="00424C9B"/>
    <w:rsid w:val="00425B3A"/>
    <w:rsid w:val="0042629B"/>
    <w:rsid w:val="004262C8"/>
    <w:rsid w:val="00426321"/>
    <w:rsid w:val="004267AA"/>
    <w:rsid w:val="00426CD6"/>
    <w:rsid w:val="0042701F"/>
    <w:rsid w:val="0042771A"/>
    <w:rsid w:val="0042776B"/>
    <w:rsid w:val="00430292"/>
    <w:rsid w:val="004314BA"/>
    <w:rsid w:val="00431684"/>
    <w:rsid w:val="00432A1D"/>
    <w:rsid w:val="00432D5B"/>
    <w:rsid w:val="00433514"/>
    <w:rsid w:val="0043360C"/>
    <w:rsid w:val="00433641"/>
    <w:rsid w:val="00433722"/>
    <w:rsid w:val="0043387E"/>
    <w:rsid w:val="004339F7"/>
    <w:rsid w:val="00433A9C"/>
    <w:rsid w:val="00434DC2"/>
    <w:rsid w:val="00434F12"/>
    <w:rsid w:val="00436116"/>
    <w:rsid w:val="00436669"/>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841"/>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11D"/>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94D"/>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45"/>
    <w:rsid w:val="005468DC"/>
    <w:rsid w:val="00546B98"/>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BE1"/>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185"/>
    <w:rsid w:val="005A4725"/>
    <w:rsid w:val="005A4B80"/>
    <w:rsid w:val="005A524D"/>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44A7"/>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3FEC"/>
    <w:rsid w:val="0068401A"/>
    <w:rsid w:val="00684411"/>
    <w:rsid w:val="00684FEA"/>
    <w:rsid w:val="0068573A"/>
    <w:rsid w:val="00686074"/>
    <w:rsid w:val="0068627C"/>
    <w:rsid w:val="006869FA"/>
    <w:rsid w:val="006870CF"/>
    <w:rsid w:val="006875A3"/>
    <w:rsid w:val="00690384"/>
    <w:rsid w:val="0069124F"/>
    <w:rsid w:val="0069136A"/>
    <w:rsid w:val="00691D67"/>
    <w:rsid w:val="0069200F"/>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0D"/>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0A1"/>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0F89"/>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C69"/>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6315"/>
    <w:rsid w:val="007976F6"/>
    <w:rsid w:val="0079786F"/>
    <w:rsid w:val="00797E81"/>
    <w:rsid w:val="007A0DA7"/>
    <w:rsid w:val="007A165A"/>
    <w:rsid w:val="007A1978"/>
    <w:rsid w:val="007A1A50"/>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40F"/>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02E"/>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7C1"/>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1E5"/>
    <w:rsid w:val="0081729C"/>
    <w:rsid w:val="00817772"/>
    <w:rsid w:val="00817A82"/>
    <w:rsid w:val="00817D78"/>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674"/>
    <w:rsid w:val="00835993"/>
    <w:rsid w:val="008359DD"/>
    <w:rsid w:val="00835ED5"/>
    <w:rsid w:val="0083673D"/>
    <w:rsid w:val="008368CD"/>
    <w:rsid w:val="00837153"/>
    <w:rsid w:val="00837B6F"/>
    <w:rsid w:val="0084055C"/>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5A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0EAF"/>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5E4"/>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12E"/>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234"/>
    <w:rsid w:val="008907B1"/>
    <w:rsid w:val="00890853"/>
    <w:rsid w:val="00890F68"/>
    <w:rsid w:val="00891210"/>
    <w:rsid w:val="00891C9F"/>
    <w:rsid w:val="00891DA5"/>
    <w:rsid w:val="0089269B"/>
    <w:rsid w:val="008934FB"/>
    <w:rsid w:val="00894758"/>
    <w:rsid w:val="0089480C"/>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049E"/>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CA"/>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0C07"/>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17CEC"/>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4CB"/>
    <w:rsid w:val="00937A96"/>
    <w:rsid w:val="00937DAC"/>
    <w:rsid w:val="00937DFF"/>
    <w:rsid w:val="00940898"/>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0F1F"/>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3718"/>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A7956"/>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04E"/>
    <w:rsid w:val="009F5CDF"/>
    <w:rsid w:val="009F5E10"/>
    <w:rsid w:val="009F5FF9"/>
    <w:rsid w:val="009F6358"/>
    <w:rsid w:val="009F64B4"/>
    <w:rsid w:val="009F68A0"/>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37A"/>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661"/>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1F1"/>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A2B"/>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742"/>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1D"/>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49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01C"/>
    <w:rsid w:val="00AC3033"/>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D6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DC1"/>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C55"/>
    <w:rsid w:val="00B07F7F"/>
    <w:rsid w:val="00B1012D"/>
    <w:rsid w:val="00B10DD3"/>
    <w:rsid w:val="00B1107D"/>
    <w:rsid w:val="00B111E2"/>
    <w:rsid w:val="00B11221"/>
    <w:rsid w:val="00B1133C"/>
    <w:rsid w:val="00B11C27"/>
    <w:rsid w:val="00B12059"/>
    <w:rsid w:val="00B123CF"/>
    <w:rsid w:val="00B12A20"/>
    <w:rsid w:val="00B12CC7"/>
    <w:rsid w:val="00B12DFF"/>
    <w:rsid w:val="00B134D9"/>
    <w:rsid w:val="00B13596"/>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998"/>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1E1"/>
    <w:rsid w:val="00BB0B81"/>
    <w:rsid w:val="00BB0B85"/>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8DF"/>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4F60"/>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31"/>
    <w:rsid w:val="00C070E1"/>
    <w:rsid w:val="00C075A3"/>
    <w:rsid w:val="00C0761E"/>
    <w:rsid w:val="00C07747"/>
    <w:rsid w:val="00C07BBE"/>
    <w:rsid w:val="00C07FF1"/>
    <w:rsid w:val="00C1001A"/>
    <w:rsid w:val="00C1004A"/>
    <w:rsid w:val="00C10120"/>
    <w:rsid w:val="00C1146B"/>
    <w:rsid w:val="00C11899"/>
    <w:rsid w:val="00C11C44"/>
    <w:rsid w:val="00C1249D"/>
    <w:rsid w:val="00C12649"/>
    <w:rsid w:val="00C126E1"/>
    <w:rsid w:val="00C14370"/>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50C"/>
    <w:rsid w:val="00C86A5E"/>
    <w:rsid w:val="00C87455"/>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928"/>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0B3A"/>
    <w:rsid w:val="00CB116A"/>
    <w:rsid w:val="00CB1409"/>
    <w:rsid w:val="00CB1AC7"/>
    <w:rsid w:val="00CB1E9C"/>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3E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6CFC"/>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87B"/>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4A7D"/>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1FFF"/>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1CC6"/>
    <w:rsid w:val="00D924F8"/>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B50"/>
    <w:rsid w:val="00DB3C21"/>
    <w:rsid w:val="00DB41D2"/>
    <w:rsid w:val="00DB467A"/>
    <w:rsid w:val="00DB52BA"/>
    <w:rsid w:val="00DB5349"/>
    <w:rsid w:val="00DB57A9"/>
    <w:rsid w:val="00DB5A4F"/>
    <w:rsid w:val="00DB67D4"/>
    <w:rsid w:val="00DB6B73"/>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1FEA"/>
    <w:rsid w:val="00DE2A8A"/>
    <w:rsid w:val="00DE2E00"/>
    <w:rsid w:val="00DE2ED9"/>
    <w:rsid w:val="00DE2EF5"/>
    <w:rsid w:val="00DE3177"/>
    <w:rsid w:val="00DE3484"/>
    <w:rsid w:val="00DE3DDC"/>
    <w:rsid w:val="00DE3ECB"/>
    <w:rsid w:val="00DE3F2E"/>
    <w:rsid w:val="00DE4813"/>
    <w:rsid w:val="00DE4D7E"/>
    <w:rsid w:val="00DE588A"/>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85E"/>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D49"/>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732"/>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321"/>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2E"/>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8FA"/>
    <w:rsid w:val="00F54A40"/>
    <w:rsid w:val="00F54B9B"/>
    <w:rsid w:val="00F55132"/>
    <w:rsid w:val="00F556BC"/>
    <w:rsid w:val="00F55C0F"/>
    <w:rsid w:val="00F5605A"/>
    <w:rsid w:val="00F56DE0"/>
    <w:rsid w:val="00F5719A"/>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1F10"/>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1"/>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B0E88"/>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Heading5Char">
    <w:name w:val="Heading 5 Char"/>
    <w:basedOn w:val="DefaultParagraphFont"/>
    <w:link w:val="Heading5"/>
    <w:uiPriority w:val="9"/>
    <w:rsid w:val="000A1232"/>
    <w:rPr>
      <w:rFonts w:asciiTheme="majorHAnsi" w:eastAsiaTheme="majorEastAsia" w:hAnsiTheme="majorHAnsi" w:cstheme="majorBidi"/>
      <w:color w:val="365F91" w:themeColor="accent1" w:themeShade="BF"/>
      <w:sz w:val="24"/>
      <w:szCs w:val="24"/>
    </w:rPr>
  </w:style>
  <w:style w:type="character" w:styleId="Emphasis">
    <w:name w:val="Emphasis"/>
    <w:basedOn w:val="DefaultParagraphFont"/>
    <w:uiPriority w:val="20"/>
    <w:qFormat/>
    <w:rsid w:val="00DC5215"/>
    <w:rPr>
      <w:i/>
      <w:iCs/>
    </w:rPr>
  </w:style>
  <w:style w:type="character" w:customStyle="1" w:styleId="Heading1Char">
    <w:name w:val="Heading 1 Char"/>
    <w:basedOn w:val="DefaultParagraphFont"/>
    <w:link w:val="Heading1"/>
    <w:uiPriority w:val="9"/>
    <w:rsid w:val="00CA7006"/>
    <w:rPr>
      <w:rFonts w:asciiTheme="majorHAnsi" w:eastAsiaTheme="majorEastAsia" w:hAnsiTheme="majorHAnsi" w:cstheme="majorBidi"/>
      <w:color w:val="365F91" w:themeColor="accent1" w:themeShade="BF"/>
      <w:sz w:val="32"/>
      <w:szCs w:val="32"/>
    </w:rPr>
  </w:style>
  <w:style w:type="character" w:customStyle="1" w:styleId="Char">
    <w:name w:val="??(??) Char"/>
    <w:aliases w:val="?? (Web) Char"/>
    <w:basedOn w:val="DefaultParagraphFont"/>
    <w:link w:val="wordsection1"/>
    <w:uiPriority w:val="99"/>
    <w:locked/>
    <w:rsid w:val="001F7D60"/>
    <w:rPr>
      <w:rFonts w:ascii="Calibri" w:hAnsi="Calibri" w:cs="Calibri"/>
    </w:rPr>
  </w:style>
  <w:style w:type="paragraph" w:customStyle="1" w:styleId="wordsection1">
    <w:name w:val="wordsection1"/>
    <w:basedOn w:val="Normal"/>
    <w:link w:val="Char"/>
    <w:uiPriority w:val="99"/>
    <w:rsid w:val="001F7D60"/>
    <w:rPr>
      <w:rFonts w:ascii="Calibri" w:hAnsi="Calibri" w:cs="Calibri"/>
    </w:rPr>
  </w:style>
  <w:style w:type="paragraph" w:styleId="NormalWeb">
    <w:name w:val="Normal (Web)"/>
    <w:basedOn w:val="Normal"/>
    <w:uiPriority w:val="99"/>
    <w:semiHidden/>
    <w:unhideWhenUsed/>
    <w:rsid w:val="002833F7"/>
    <w:pPr>
      <w:spacing w:before="100" w:beforeAutospacing="1" w:after="100" w:afterAutospacing="1"/>
    </w:pPr>
    <w:rPr>
      <w:rFonts w:ascii="Calibri" w:eastAsiaTheme="minorHAnsi" w:hAnsi="Calibri" w:cs="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6600302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646974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46447112">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77585483">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7110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69450348">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6776650">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0327664">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4916343">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0914437">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40590361">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3483401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640830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26248742">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44E45-CD1D-45DE-8912-87263287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1175</Words>
  <Characters>7130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Amera PHX Secretary</cp:lastModifiedBy>
  <cp:revision>3</cp:revision>
  <cp:lastPrinted>2016-09-03T07:49:00Z</cp:lastPrinted>
  <dcterms:created xsi:type="dcterms:W3CDTF">2019-09-24T15:03:00Z</dcterms:created>
  <dcterms:modified xsi:type="dcterms:W3CDTF">2019-09-25T15:31:00Z</dcterms:modified>
</cp:coreProperties>
</file>