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60" w:rsidRPr="001C2EE6" w:rsidRDefault="00E76660" w:rsidP="004619AF">
      <w:pPr>
        <w:jc w:val="center"/>
        <w:rPr>
          <w:b/>
          <w:lang w:val="de-DE"/>
        </w:rPr>
      </w:pPr>
      <w:r w:rsidRPr="001C2EE6">
        <w:rPr>
          <w:b/>
          <w:lang w:val="de-DE"/>
        </w:rPr>
        <w:t>Kreuzfahrtbericht AMR00</w:t>
      </w:r>
      <w:r w:rsidR="00475049" w:rsidRPr="001C2EE6">
        <w:rPr>
          <w:b/>
          <w:lang w:val="de-DE"/>
        </w:rPr>
        <w:t>7</w:t>
      </w:r>
      <w:r w:rsidRPr="001C2EE6">
        <w:rPr>
          <w:b/>
          <w:lang w:val="de-DE"/>
        </w:rPr>
        <w:br/>
      </w:r>
      <w:r w:rsidR="008A3C07" w:rsidRPr="001C2EE6">
        <w:rPr>
          <w:b/>
          <w:lang w:val="de-DE"/>
        </w:rPr>
        <w:t>Fjord</w:t>
      </w:r>
      <w:r w:rsidR="00C2296D" w:rsidRPr="001C2EE6">
        <w:rPr>
          <w:b/>
          <w:lang w:val="de-DE"/>
        </w:rPr>
        <w:t>fahrt</w:t>
      </w:r>
      <w:r w:rsidR="008A3C07" w:rsidRPr="001C2EE6">
        <w:rPr>
          <w:b/>
          <w:lang w:val="de-DE"/>
        </w:rPr>
        <w:t>, Gebirgswelten und das idyllische Bergen</w:t>
      </w:r>
    </w:p>
    <w:tbl>
      <w:tblPr>
        <w:tblW w:w="10207" w:type="dxa"/>
        <w:tblInd w:w="-436" w:type="dxa"/>
        <w:tblLayout w:type="fixed"/>
        <w:tblCellMar>
          <w:left w:w="0" w:type="dxa"/>
          <w:right w:w="0" w:type="dxa"/>
        </w:tblCellMar>
        <w:tblLook w:val="04A0" w:firstRow="1" w:lastRow="0" w:firstColumn="1" w:lastColumn="0" w:noHBand="0" w:noVBand="1"/>
      </w:tblPr>
      <w:tblGrid>
        <w:gridCol w:w="1277"/>
        <w:gridCol w:w="2835"/>
        <w:gridCol w:w="1782"/>
        <w:gridCol w:w="1542"/>
        <w:gridCol w:w="1567"/>
        <w:gridCol w:w="1204"/>
      </w:tblGrid>
      <w:tr w:rsidR="00C2296D" w:rsidRPr="001C2EE6" w:rsidTr="00F332D4">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bookmarkStart w:id="0" w:name="_Hlk17821241"/>
            <w:bookmarkStart w:id="1" w:name="_GoBack" w:colFirst="2" w:colLast="2"/>
            <w:r w:rsidRPr="001C2EE6">
              <w:rPr>
                <w:rFonts w:ascii="Calibri" w:eastAsia="Cambria" w:hAnsi="Calibri" w:cs="Calibri"/>
                <w:b/>
                <w:bCs/>
                <w:lang w:val="de-DE" w:eastAsia="de-DE"/>
              </w:rPr>
              <w:t>Datum</w:t>
            </w:r>
          </w:p>
        </w:tc>
        <w:tc>
          <w:tcPr>
            <w:tcW w:w="283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Hafen</w:t>
            </w:r>
          </w:p>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bCs/>
                <w:highlight w:val="yellow"/>
                <w:lang w:val="de-DE" w:eastAsia="de-DE"/>
              </w:rPr>
            </w:pPr>
            <w:r w:rsidRPr="001C2EE6">
              <w:rPr>
                <w:rFonts w:ascii="Calibri" w:eastAsia="Cambria" w:hAnsi="Calibri" w:cs="Calibri"/>
                <w:b/>
                <w:bCs/>
                <w:lang w:val="de-DE" w:eastAsia="de-DE"/>
              </w:rPr>
              <w:t>Geplant</w:t>
            </w:r>
            <w:r w:rsidRPr="001C2EE6">
              <w:rPr>
                <w:rFonts w:ascii="Calibri" w:eastAsia="Cambria" w:hAnsi="Calibri" w:cs="Calibri"/>
                <w:b/>
                <w:bCs/>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C2EE6" w:rsidRDefault="00C2296D" w:rsidP="00C2296D">
            <w:pPr>
              <w:autoSpaceDN w:val="0"/>
              <w:spacing w:after="0" w:line="276" w:lineRule="auto"/>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Tatsächlich</w:t>
            </w:r>
            <w:r w:rsidRPr="001C2EE6">
              <w:rPr>
                <w:rFonts w:ascii="Calibri" w:eastAsia="Cambria" w:hAnsi="Calibri" w:cs="Calibri"/>
                <w:b/>
                <w:bCs/>
                <w:lang w:val="de-DE" w:eastAsia="de-DE"/>
              </w:rPr>
              <w:br/>
              <w:t>Ankunft                   Abfahrt</w:t>
            </w:r>
          </w:p>
        </w:tc>
      </w:tr>
      <w:bookmarkEnd w:id="1"/>
      <w:tr w:rsidR="00C2296D"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20.09.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18.30</w:t>
            </w:r>
          </w:p>
        </w:tc>
      </w:tr>
      <w:tr w:rsidR="00C2296D"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21.09.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22.09.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Vik</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09.00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F876F6"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07.45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F876F6"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08.30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22.09.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Fl</w:t>
            </w:r>
            <w:r w:rsidR="004A41B7">
              <w:rPr>
                <w:rFonts w:ascii="Calibri" w:eastAsia="Cambria" w:hAnsi="Calibri" w:cs="Calibri"/>
                <w:b/>
                <w:lang w:val="de-DE" w:eastAsia="de-DE"/>
              </w:rPr>
              <w:t>å</w:t>
            </w:r>
            <w:r w:rsidRPr="001C2EE6">
              <w:rPr>
                <w:rFonts w:ascii="Calibri" w:eastAsia="Cambria" w:hAnsi="Calibri" w:cs="Calibri"/>
                <w:b/>
                <w:lang w:val="de-DE" w:eastAsia="de-DE"/>
              </w:rPr>
              <w:t>m</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19.00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23.09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Geiranger</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13.00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20.00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24.09.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Bergen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4B6315"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22.00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25.09.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Eidfjord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12.30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25.09.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Rosendal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r w:rsidRPr="001C2EE6">
              <w:rPr>
                <w:rFonts w:ascii="Calibri" w:eastAsia="Cambria" w:hAnsi="Calibri" w:cs="Calibri"/>
                <w:bCs/>
                <w:lang w:val="de-DE" w:eastAsia="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F876F6"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18.30</w:t>
            </w: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26.09.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Lyngdal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lang w:val="de-DE" w:eastAsia="de-DE"/>
              </w:rPr>
            </w:pPr>
            <w:r w:rsidRPr="001C2EE6">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B00F1A"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12.00</w:t>
            </w: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27.09.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lang w:val="de-DE" w:eastAsia="de-DE"/>
              </w:rPr>
            </w:pPr>
            <w:r w:rsidRPr="001C2EE6">
              <w:rPr>
                <w:rFonts w:ascii="Calibri" w:eastAsia="Cambria" w:hAnsi="Calibri" w:cs="Calibri"/>
                <w:lang w:val="de-DE" w:eastAsia="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4B6315"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bl>
    <w:bookmarkEnd w:id="0"/>
    <w:p w:rsidR="00C2296D" w:rsidRPr="001C2EE6" w:rsidRDefault="00C2296D" w:rsidP="00C2296D">
      <w:pPr>
        <w:spacing w:after="0" w:line="240" w:lineRule="auto"/>
        <w:ind w:hanging="142"/>
        <w:rPr>
          <w:rFonts w:ascii="Calibri" w:eastAsia="Times New Roman" w:hAnsi="Calibri" w:cs="Calibri"/>
          <w:lang w:val="de-DE" w:eastAsia="de-DE"/>
        </w:rPr>
      </w:pPr>
      <w:r w:rsidRPr="001C2EE6">
        <w:rPr>
          <w:rFonts w:ascii="Calibri" w:eastAsia="Times New Roman" w:hAnsi="Calibri" w:cs="Calibri"/>
          <w:b/>
          <w:lang w:val="de-DE" w:eastAsia="de-DE"/>
        </w:rPr>
        <w:t>Kapitän</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Jens Thorn, ab 24.09. Michael Kugelmann</w:t>
      </w:r>
      <w:r w:rsidRPr="001C2EE6">
        <w:rPr>
          <w:rFonts w:ascii="Calibri" w:eastAsia="Times New Roman" w:hAnsi="Calibri" w:cs="Calibri"/>
          <w:lang w:val="de-DE" w:eastAsia="de-DE"/>
        </w:rPr>
        <w:tab/>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Hotelmanager</w:t>
      </w:r>
      <w:r w:rsidRPr="001C2EE6">
        <w:rPr>
          <w:rFonts w:ascii="Calibri" w:eastAsia="Times New Roman" w:hAnsi="Calibri" w:cs="Calibri"/>
          <w:lang w:val="de-DE" w:eastAsia="de-DE"/>
        </w:rPr>
        <w:t xml:space="preserve">: </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Andreas Vespermann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Schiffsarzt</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Dr. Winfried Koller</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tbl>
      <w:tblPr>
        <w:tblW w:w="10215" w:type="dxa"/>
        <w:tblInd w:w="-431" w:type="dxa"/>
        <w:tblLook w:val="04A0" w:firstRow="1" w:lastRow="0" w:firstColumn="1" w:lastColumn="0" w:noHBand="0" w:noVBand="1"/>
      </w:tblPr>
      <w:tblGrid>
        <w:gridCol w:w="2014"/>
        <w:gridCol w:w="2980"/>
        <w:gridCol w:w="4341"/>
        <w:gridCol w:w="880"/>
      </w:tblGrid>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SCHAEDEL</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CHRISTOPH</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Kreuzfahrtdirektor</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800  </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THIELEN</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SUSANNE</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Sekretariat</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6061 </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HOTZ</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TALINA</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Bordreisebüro - Leitung</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601</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MESS</w:t>
            </w:r>
          </w:p>
        </w:tc>
        <w:tc>
          <w:tcPr>
            <w:tcW w:w="2980"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MELANIE</w:t>
            </w:r>
          </w:p>
        </w:tc>
        <w:tc>
          <w:tcPr>
            <w:tcW w:w="4341"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BRB/INFO</w:t>
            </w:r>
          </w:p>
        </w:tc>
        <w:tc>
          <w:tcPr>
            <w:tcW w:w="880"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694</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KNIRSCH</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MIRIAM</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BRB +Info + Audioguides 1</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603</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MOELLEKEN</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KATJA</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Gold+Silber , Hospital 2</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503</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WINDBICHLER</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MARTINA</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Entertainment</w:t>
            </w:r>
          </w:p>
        </w:tc>
        <w:tc>
          <w:tcPr>
            <w:tcW w:w="8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502  </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STEUDTEN</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PAULINE</w:t>
            </w:r>
          </w:p>
        </w:tc>
        <w:tc>
          <w:tcPr>
            <w:tcW w:w="4341"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TV Vorträge, Durchsagen, LGI'S</w:t>
            </w:r>
          </w:p>
        </w:tc>
        <w:tc>
          <w:tcPr>
            <w:tcW w:w="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504</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JESKE</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THOMAS TOBIAS</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Bettenbuch + Lager </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600  </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STEDTFELD</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MORITZ</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Entertainment, Einarbeitung Martina</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605</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ACKERMANN</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SILVIA MARGRITH</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Sport </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901</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SCHMITZ</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ANNIKA</w:t>
            </w:r>
          </w:p>
        </w:tc>
        <w:tc>
          <w:tcPr>
            <w:tcW w:w="434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Kreuzfahrtberatung + Fahrradverkauf</w:t>
            </w:r>
          </w:p>
        </w:tc>
        <w:tc>
          <w:tcPr>
            <w:tcW w:w="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602</w:t>
            </w:r>
          </w:p>
        </w:tc>
      </w:tr>
      <w:tr w:rsidR="00C2296D" w:rsidRPr="00F332D4" w:rsidTr="001C2EE6">
        <w:trPr>
          <w:trHeight w:val="330"/>
        </w:trPr>
        <w:tc>
          <w:tcPr>
            <w:tcW w:w="20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LEITHAUS</w:t>
            </w:r>
          </w:p>
        </w:tc>
        <w:tc>
          <w:tcPr>
            <w:tcW w:w="2980" w:type="dxa"/>
            <w:tcBorders>
              <w:top w:val="single" w:sz="4" w:space="0" w:color="auto"/>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LAURA</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Animation/ Bordportal</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 xml:space="preserve">604  </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FEULNER</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CHARLOTTE KATHRIN</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Info, Audioguides 2</w:t>
            </w:r>
          </w:p>
        </w:tc>
        <w:tc>
          <w:tcPr>
            <w:tcW w:w="8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5020</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TEICHMANN</w:t>
            </w:r>
          </w:p>
        </w:tc>
        <w:tc>
          <w:tcPr>
            <w:tcW w:w="2980"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CHRISTEL</w:t>
            </w:r>
          </w:p>
        </w:tc>
        <w:tc>
          <w:tcPr>
            <w:tcW w:w="4341"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Hospitality + Hospital 1</w:t>
            </w:r>
          </w:p>
        </w:tc>
        <w:tc>
          <w:tcPr>
            <w:tcW w:w="880" w:type="dxa"/>
            <w:tcBorders>
              <w:top w:val="nil"/>
              <w:left w:val="nil"/>
              <w:bottom w:val="single" w:sz="4" w:space="0" w:color="auto"/>
              <w:right w:val="single" w:sz="4" w:space="0" w:color="auto"/>
            </w:tcBorders>
            <w:shd w:val="clear" w:color="auto" w:fill="auto"/>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900</w:t>
            </w:r>
          </w:p>
        </w:tc>
      </w:tr>
      <w:tr w:rsidR="00C2296D" w:rsidRPr="00F332D4" w:rsidTr="001C2EE6">
        <w:trPr>
          <w:trHeight w:val="330"/>
        </w:trPr>
        <w:tc>
          <w:tcPr>
            <w:tcW w:w="2014" w:type="dxa"/>
            <w:tcBorders>
              <w:top w:val="nil"/>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GEBAUER</w:t>
            </w:r>
          </w:p>
        </w:tc>
        <w:tc>
          <w:tcPr>
            <w:tcW w:w="2980"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LISA MARIE</w:t>
            </w:r>
          </w:p>
        </w:tc>
        <w:tc>
          <w:tcPr>
            <w:tcW w:w="4341" w:type="dxa"/>
            <w:tcBorders>
              <w:top w:val="nil"/>
              <w:left w:val="nil"/>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BRB 2</w:t>
            </w:r>
          </w:p>
        </w:tc>
        <w:tc>
          <w:tcPr>
            <w:tcW w:w="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96D" w:rsidRPr="00F332D4" w:rsidRDefault="00C2296D" w:rsidP="00C2296D">
            <w:pPr>
              <w:spacing w:after="0" w:line="240" w:lineRule="auto"/>
              <w:rPr>
                <w:rFonts w:ascii="Calibri" w:eastAsia="Times New Roman" w:hAnsi="Calibri" w:cs="Calibri"/>
                <w:b/>
                <w:sz w:val="20"/>
                <w:lang w:val="de-DE" w:eastAsia="de-DE"/>
              </w:rPr>
            </w:pPr>
            <w:r w:rsidRPr="00F332D4">
              <w:rPr>
                <w:rFonts w:ascii="Calibri" w:eastAsia="Times New Roman" w:hAnsi="Calibri" w:cs="Calibri"/>
                <w:b/>
                <w:sz w:val="20"/>
                <w:lang w:val="de-DE" w:eastAsia="de-DE"/>
              </w:rPr>
              <w:t>606</w:t>
            </w:r>
          </w:p>
        </w:tc>
      </w:tr>
    </w:tbl>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Einsteiger</w:t>
      </w:r>
      <w:r>
        <w:rPr>
          <w:rFonts w:ascii="Calibri" w:hAnsi="Calibri" w:cs="Calibri"/>
          <w:b/>
          <w:sz w:val="24"/>
          <w:szCs w:val="22"/>
          <w:u w:val="single"/>
        </w:rPr>
        <w:br/>
        <w:t>-/-</w:t>
      </w:r>
    </w:p>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Aussteiger</w:t>
      </w:r>
    </w:p>
    <w:p w:rsidR="001C2EE6" w:rsidRPr="001C2EE6" w:rsidRDefault="001C2EE6" w:rsidP="009E34AF">
      <w:pPr>
        <w:pStyle w:val="NoSpacing"/>
        <w:ind w:left="-142" w:hanging="284"/>
        <w:rPr>
          <w:rFonts w:ascii="Calibri" w:hAnsi="Calibri" w:cs="Calibri"/>
          <w:sz w:val="24"/>
          <w:szCs w:val="22"/>
        </w:rPr>
      </w:pPr>
      <w:r w:rsidRPr="001C2EE6">
        <w:rPr>
          <w:rFonts w:ascii="Calibri" w:hAnsi="Calibri" w:cs="Calibri"/>
          <w:sz w:val="24"/>
          <w:szCs w:val="22"/>
        </w:rPr>
        <w:t>Lyngdal, 26.09.2019, Gäste Merk BN 757 342 (medizinische Ausschiffung)</w:t>
      </w:r>
    </w:p>
    <w:p w:rsidR="001C2EE6" w:rsidRDefault="001C2EE6" w:rsidP="009E34AF">
      <w:pPr>
        <w:pStyle w:val="NoSpacing"/>
        <w:ind w:left="-142" w:hanging="284"/>
        <w:rPr>
          <w:rFonts w:ascii="Calibri" w:hAnsi="Calibri" w:cs="Calibri"/>
          <w:b/>
          <w:sz w:val="24"/>
          <w:szCs w:val="22"/>
          <w:u w:val="single"/>
        </w:rPr>
      </w:pPr>
    </w:p>
    <w:p w:rsidR="001C2EE6" w:rsidRDefault="00C150F3" w:rsidP="009E34AF">
      <w:pPr>
        <w:pStyle w:val="NoSpacing"/>
        <w:ind w:left="-142" w:hanging="284"/>
        <w:rPr>
          <w:rFonts w:ascii="Calibri" w:hAnsi="Calibri" w:cs="Calibri"/>
          <w:b/>
          <w:sz w:val="24"/>
          <w:szCs w:val="22"/>
          <w:u w:val="single"/>
        </w:rPr>
      </w:pPr>
      <w:r>
        <w:rPr>
          <w:rFonts w:ascii="Calibri" w:hAnsi="Calibri" w:cs="Calibri"/>
          <w:b/>
          <w:sz w:val="24"/>
          <w:szCs w:val="22"/>
          <w:u w:val="single"/>
        </w:rPr>
        <w:t>Gruppen</w:t>
      </w:r>
    </w:p>
    <w:p w:rsidR="004B6315" w:rsidRDefault="009E34AF" w:rsidP="009E34AF">
      <w:pPr>
        <w:pStyle w:val="NoSpacing"/>
        <w:ind w:left="-426"/>
        <w:rPr>
          <w:rFonts w:ascii="Calibri" w:hAnsi="Calibri" w:cs="Calibri"/>
          <w:sz w:val="24"/>
          <w:szCs w:val="22"/>
        </w:rPr>
      </w:pPr>
      <w:r w:rsidRPr="009E34AF">
        <w:rPr>
          <w:rFonts w:ascii="Calibri" w:hAnsi="Calibri" w:cs="Calibri"/>
          <w:sz w:val="24"/>
          <w:szCs w:val="22"/>
        </w:rPr>
        <w:t>Akon Aktivkonzept, 36 Personen, R</w:t>
      </w:r>
      <w:r>
        <w:rPr>
          <w:rFonts w:ascii="Calibri" w:hAnsi="Calibri" w:cs="Calibri"/>
          <w:sz w:val="24"/>
          <w:szCs w:val="22"/>
        </w:rPr>
        <w:t>L</w:t>
      </w:r>
      <w:r w:rsidRPr="009E34AF">
        <w:rPr>
          <w:rFonts w:ascii="Calibri" w:hAnsi="Calibri" w:cs="Calibri"/>
          <w:sz w:val="24"/>
          <w:szCs w:val="22"/>
        </w:rPr>
        <w:t xml:space="preserve"> Nadja Zeller</w:t>
      </w:r>
    </w:p>
    <w:p w:rsidR="009E34AF" w:rsidRPr="009E34AF" w:rsidRDefault="009E34AF" w:rsidP="009E34AF">
      <w:pPr>
        <w:pStyle w:val="NoSpacing"/>
        <w:ind w:left="-426"/>
        <w:rPr>
          <w:rFonts w:ascii="Calibri" w:hAnsi="Calibri" w:cs="Calibri"/>
          <w:sz w:val="24"/>
          <w:szCs w:val="22"/>
        </w:rPr>
      </w:pPr>
      <w:r w:rsidRPr="009E34AF">
        <w:rPr>
          <w:rFonts w:ascii="Calibri" w:hAnsi="Calibri" w:cs="Calibri"/>
          <w:sz w:val="24"/>
          <w:szCs w:val="22"/>
        </w:rPr>
        <w:t>Reisebüro Leipzig, 9 Personen</w:t>
      </w:r>
    </w:p>
    <w:p w:rsidR="00C2296D" w:rsidRPr="001C2EE6" w:rsidRDefault="00C2296D" w:rsidP="00C2296D">
      <w:pPr>
        <w:pStyle w:val="NoSpacing"/>
        <w:ind w:hanging="142"/>
        <w:rPr>
          <w:rFonts w:ascii="Calibri" w:hAnsi="Calibri" w:cs="Calibri"/>
          <w:b/>
          <w:sz w:val="24"/>
          <w:szCs w:val="22"/>
          <w:u w:val="single"/>
        </w:rPr>
      </w:pPr>
      <w:r w:rsidRPr="001C2EE6">
        <w:rPr>
          <w:rFonts w:ascii="Calibri" w:hAnsi="Calibri" w:cs="Calibri"/>
          <w:b/>
          <w:sz w:val="24"/>
          <w:szCs w:val="22"/>
          <w:u w:val="single"/>
        </w:rPr>
        <w:lastRenderedPageBreak/>
        <w:t>Alterstatistik</w:t>
      </w:r>
    </w:p>
    <w:tbl>
      <w:tblPr>
        <w:tblW w:w="4702" w:type="dxa"/>
        <w:tblInd w:w="-147" w:type="dxa"/>
        <w:tblCellMar>
          <w:left w:w="70" w:type="dxa"/>
          <w:right w:w="70" w:type="dxa"/>
        </w:tblCellMar>
        <w:tblLook w:val="04A0" w:firstRow="1" w:lastRow="0" w:firstColumn="1" w:lastColumn="0" w:noHBand="0" w:noVBand="1"/>
      </w:tblPr>
      <w:tblGrid>
        <w:gridCol w:w="2142"/>
        <w:gridCol w:w="1220"/>
        <w:gridCol w:w="300"/>
        <w:gridCol w:w="1040"/>
      </w:tblGrid>
      <w:tr w:rsidR="001C2EE6" w:rsidRPr="001C2EE6" w:rsidTr="001C2EE6">
        <w:trPr>
          <w:trHeight w:val="405"/>
        </w:trPr>
        <w:tc>
          <w:tcPr>
            <w:tcW w:w="2142"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1C2EE6" w:rsidRPr="001C2EE6" w:rsidRDefault="001C2EE6" w:rsidP="001C2EE6">
            <w:pPr>
              <w:spacing w:after="0" w:line="240" w:lineRule="auto"/>
              <w:jc w:val="center"/>
              <w:rPr>
                <w:rFonts w:ascii="Candara" w:eastAsia="Times New Roman" w:hAnsi="Candara" w:cs="Arial"/>
                <w:b/>
                <w:bCs/>
                <w:color w:val="000000"/>
                <w:sz w:val="24"/>
                <w:szCs w:val="24"/>
                <w:lang w:val="de-DE" w:eastAsia="de-DE"/>
              </w:rPr>
            </w:pPr>
            <w:r w:rsidRPr="001C2EE6">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1C2EE6" w:rsidRPr="001C2EE6" w:rsidRDefault="001C2EE6" w:rsidP="001C2EE6">
            <w:pPr>
              <w:spacing w:after="0" w:line="240" w:lineRule="auto"/>
              <w:jc w:val="center"/>
              <w:rPr>
                <w:rFonts w:ascii="Candara" w:eastAsia="Times New Roman" w:hAnsi="Candara" w:cs="Arial"/>
                <w:b/>
                <w:bCs/>
                <w:color w:val="000000"/>
                <w:sz w:val="24"/>
                <w:szCs w:val="24"/>
                <w:lang w:val="de-DE" w:eastAsia="de-DE"/>
              </w:rPr>
            </w:pPr>
            <w:r w:rsidRPr="001C2EE6">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C2EE6" w:rsidRPr="001C2EE6" w:rsidRDefault="001C2EE6" w:rsidP="001C2EE6">
            <w:pPr>
              <w:spacing w:after="0" w:line="240" w:lineRule="auto"/>
              <w:jc w:val="center"/>
              <w:rPr>
                <w:rFonts w:ascii="Candara" w:eastAsia="Times New Roman" w:hAnsi="Candara" w:cs="Arial"/>
                <w:b/>
                <w:bCs/>
                <w:color w:val="FFFFFF"/>
                <w:sz w:val="24"/>
                <w:szCs w:val="24"/>
                <w:lang w:val="de-DE" w:eastAsia="de-DE"/>
              </w:rPr>
            </w:pPr>
            <w:r w:rsidRPr="001C2EE6">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1C2EE6" w:rsidRPr="001C2EE6" w:rsidRDefault="001C2EE6" w:rsidP="001C2EE6">
            <w:pPr>
              <w:spacing w:after="0" w:line="240" w:lineRule="auto"/>
              <w:jc w:val="center"/>
              <w:rPr>
                <w:rFonts w:ascii="Candara" w:eastAsia="Times New Roman" w:hAnsi="Candara" w:cs="Arial"/>
                <w:b/>
                <w:bCs/>
                <w:color w:val="000000"/>
                <w:sz w:val="24"/>
                <w:szCs w:val="24"/>
                <w:lang w:val="de-DE" w:eastAsia="de-DE"/>
              </w:rPr>
            </w:pPr>
            <w:r w:rsidRPr="001C2EE6">
              <w:rPr>
                <w:rFonts w:ascii="Candara" w:eastAsia="Times New Roman" w:hAnsi="Candara" w:cs="Arial"/>
                <w:b/>
                <w:bCs/>
                <w:color w:val="000000"/>
                <w:sz w:val="24"/>
                <w:szCs w:val="24"/>
                <w:lang w:val="de-DE" w:eastAsia="de-DE"/>
              </w:rPr>
              <w:t>%age</w:t>
            </w:r>
          </w:p>
        </w:tc>
      </w:tr>
      <w:tr w:rsidR="001C2EE6" w:rsidRPr="001C2EE6" w:rsidTr="001C2EE6">
        <w:trPr>
          <w:trHeight w:val="40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0,59</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6,08</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169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25,07</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218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32,34</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183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27,15</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8,61</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sz w:val="24"/>
                <w:szCs w:val="24"/>
                <w:lang w:val="de-DE" w:eastAsia="de-DE"/>
              </w:rPr>
            </w:pPr>
            <w:r w:rsidRPr="001C2EE6">
              <w:rPr>
                <w:rFonts w:ascii="Candara" w:eastAsia="Times New Roman" w:hAnsi="Candara" w:cs="Arial"/>
                <w:sz w:val="24"/>
                <w:szCs w:val="24"/>
                <w:lang w:val="de-DE" w:eastAsia="de-DE"/>
              </w:rPr>
              <w:t>0,15</w:t>
            </w:r>
          </w:p>
        </w:tc>
      </w:tr>
      <w:tr w:rsidR="001C2EE6" w:rsidRPr="001C2EE6" w:rsidTr="001C2EE6">
        <w:trPr>
          <w:trHeight w:val="315"/>
        </w:trPr>
        <w:tc>
          <w:tcPr>
            <w:tcW w:w="2142" w:type="dxa"/>
            <w:tcBorders>
              <w:top w:val="nil"/>
              <w:left w:val="single" w:sz="4" w:space="0" w:color="auto"/>
              <w:bottom w:val="single" w:sz="4" w:space="0" w:color="auto"/>
              <w:right w:val="single" w:sz="4" w:space="0" w:color="auto"/>
            </w:tcBorders>
            <w:shd w:val="clear" w:color="000000" w:fill="D9D9D9"/>
            <w:noWrap/>
            <w:vAlign w:val="bottom"/>
            <w:hideMark/>
          </w:tcPr>
          <w:p w:rsidR="001C2EE6" w:rsidRPr="001C2EE6" w:rsidRDefault="001C2EE6" w:rsidP="001C2EE6">
            <w:pPr>
              <w:spacing w:after="0" w:line="240" w:lineRule="auto"/>
              <w:jc w:val="center"/>
              <w:rPr>
                <w:rFonts w:ascii="Candara" w:eastAsia="Times New Roman" w:hAnsi="Candara" w:cs="Arial"/>
                <w:b/>
                <w:bCs/>
                <w:sz w:val="24"/>
                <w:szCs w:val="24"/>
                <w:lang w:val="de-DE" w:eastAsia="de-DE"/>
              </w:rPr>
            </w:pPr>
            <w:r w:rsidRPr="001C2EE6">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C2EE6" w:rsidRPr="001C2EE6" w:rsidRDefault="001C2EE6" w:rsidP="001C2EE6">
            <w:pPr>
              <w:spacing w:after="0" w:line="240" w:lineRule="auto"/>
              <w:jc w:val="center"/>
              <w:rPr>
                <w:rFonts w:ascii="Candara" w:eastAsia="Times New Roman" w:hAnsi="Candara" w:cs="Arial"/>
                <w:b/>
                <w:bCs/>
                <w:sz w:val="24"/>
                <w:szCs w:val="24"/>
                <w:lang w:val="de-DE" w:eastAsia="de-DE"/>
              </w:rPr>
            </w:pPr>
            <w:r w:rsidRPr="001C2EE6">
              <w:rPr>
                <w:rFonts w:ascii="Candara" w:eastAsia="Times New Roman" w:hAnsi="Candara" w:cs="Arial"/>
                <w:b/>
                <w:bCs/>
                <w:sz w:val="24"/>
                <w:szCs w:val="24"/>
                <w:lang w:val="de-DE" w:eastAsia="de-DE"/>
              </w:rPr>
              <w:t>674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C2EE6" w:rsidRPr="001C2EE6" w:rsidRDefault="001C2EE6" w:rsidP="001C2EE6">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1C2EE6" w:rsidRPr="001C2EE6" w:rsidRDefault="001C2EE6" w:rsidP="001C2EE6">
            <w:pPr>
              <w:spacing w:after="0" w:line="240" w:lineRule="auto"/>
              <w:jc w:val="center"/>
              <w:rPr>
                <w:rFonts w:ascii="Candara" w:eastAsia="Times New Roman" w:hAnsi="Candara" w:cs="Arial"/>
                <w:b/>
                <w:bCs/>
                <w:sz w:val="24"/>
                <w:szCs w:val="24"/>
                <w:lang w:val="de-DE" w:eastAsia="de-DE"/>
              </w:rPr>
            </w:pPr>
            <w:r w:rsidRPr="001C2EE6">
              <w:rPr>
                <w:rFonts w:ascii="Candara" w:eastAsia="Times New Roman" w:hAnsi="Candara" w:cs="Arial"/>
                <w:b/>
                <w:bCs/>
                <w:sz w:val="24"/>
                <w:szCs w:val="24"/>
                <w:lang w:val="de-DE" w:eastAsia="de-DE"/>
              </w:rPr>
              <w:t>100,00</w:t>
            </w:r>
          </w:p>
        </w:tc>
      </w:tr>
      <w:tr w:rsidR="001C2EE6" w:rsidRPr="001C2EE6" w:rsidTr="001C2EE6">
        <w:trPr>
          <w:trHeight w:val="315"/>
        </w:trPr>
        <w:tc>
          <w:tcPr>
            <w:tcW w:w="214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C2EE6" w:rsidRPr="001C2EE6" w:rsidRDefault="001C2EE6" w:rsidP="001C2EE6">
            <w:pPr>
              <w:spacing w:after="0" w:line="240" w:lineRule="auto"/>
              <w:jc w:val="center"/>
              <w:rPr>
                <w:rFonts w:ascii="Candara" w:eastAsia="Times New Roman" w:hAnsi="Candara" w:cs="Arial"/>
                <w:b/>
                <w:bCs/>
                <w:sz w:val="24"/>
                <w:szCs w:val="24"/>
                <w:lang w:val="de-DE" w:eastAsia="de-DE"/>
              </w:rPr>
            </w:pPr>
            <w:r w:rsidRPr="001C2EE6">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C2EE6" w:rsidRPr="001C2EE6" w:rsidRDefault="001C2EE6" w:rsidP="001C2EE6">
            <w:pPr>
              <w:spacing w:after="0" w:line="240" w:lineRule="auto"/>
              <w:jc w:val="center"/>
              <w:rPr>
                <w:rFonts w:ascii="Candara" w:eastAsia="Times New Roman" w:hAnsi="Candara" w:cs="Arial"/>
                <w:b/>
                <w:bCs/>
                <w:color w:val="FF0000"/>
                <w:sz w:val="24"/>
                <w:szCs w:val="24"/>
                <w:lang w:val="de-DE" w:eastAsia="de-DE"/>
              </w:rPr>
            </w:pPr>
            <w:r w:rsidRPr="001C2EE6">
              <w:rPr>
                <w:rFonts w:ascii="Candara" w:eastAsia="Times New Roman" w:hAnsi="Candara" w:cs="Arial"/>
                <w:b/>
                <w:bCs/>
                <w:color w:val="FF0000"/>
                <w:sz w:val="24"/>
                <w:szCs w:val="24"/>
                <w:lang w:val="de-DE" w:eastAsia="de-DE"/>
              </w:rPr>
              <w:t>63,70</w:t>
            </w:r>
          </w:p>
        </w:tc>
        <w:tc>
          <w:tcPr>
            <w:tcW w:w="300" w:type="dxa"/>
            <w:tcBorders>
              <w:top w:val="nil"/>
              <w:left w:val="nil"/>
              <w:bottom w:val="nil"/>
              <w:right w:val="nil"/>
            </w:tcBorders>
            <w:shd w:val="clear" w:color="auto" w:fill="auto"/>
            <w:noWrap/>
            <w:vAlign w:val="bottom"/>
            <w:hideMark/>
          </w:tcPr>
          <w:p w:rsidR="001C2EE6" w:rsidRPr="001C2EE6" w:rsidRDefault="001C2EE6" w:rsidP="001C2EE6">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1C2EE6" w:rsidRPr="001C2EE6" w:rsidRDefault="001C2EE6" w:rsidP="001C2EE6">
            <w:pPr>
              <w:spacing w:after="0" w:line="240" w:lineRule="auto"/>
              <w:rPr>
                <w:rFonts w:ascii="Times New Roman" w:eastAsia="Times New Roman" w:hAnsi="Times New Roman" w:cs="Times New Roman"/>
                <w:sz w:val="20"/>
                <w:szCs w:val="20"/>
                <w:lang w:val="de-DE" w:eastAsia="de-DE"/>
              </w:rPr>
            </w:pPr>
          </w:p>
        </w:tc>
      </w:tr>
    </w:tbl>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32373" w:rsidRPr="001C2EE6" w:rsidRDefault="00D32373" w:rsidP="00F876F6">
      <w:pPr>
        <w:spacing w:after="0" w:line="240" w:lineRule="auto"/>
        <w:rPr>
          <w:b/>
          <w:lang w:val="de-DE"/>
        </w:rPr>
      </w:pPr>
    </w:p>
    <w:p w:rsidR="004619AF" w:rsidRPr="001C2EE6" w:rsidRDefault="00697A78" w:rsidP="00F876F6">
      <w:pPr>
        <w:spacing w:after="0" w:line="240" w:lineRule="auto"/>
        <w:rPr>
          <w:lang w:val="de-DE"/>
        </w:rPr>
      </w:pPr>
      <w:r w:rsidRPr="001C2EE6">
        <w:rPr>
          <w:b/>
          <w:lang w:val="de-DE"/>
        </w:rPr>
        <w:t>V</w:t>
      </w:r>
      <w:r w:rsidR="00F876F6" w:rsidRPr="001C2EE6">
        <w:rPr>
          <w:b/>
          <w:lang w:val="de-DE"/>
        </w:rPr>
        <w:t>ik</w:t>
      </w:r>
      <w:r w:rsidRPr="001C2EE6">
        <w:rPr>
          <w:lang w:val="de-DE"/>
        </w:rPr>
        <w:br/>
        <w:t>0745 bei 10</w:t>
      </w:r>
      <w:r w:rsidR="002D58C5">
        <w:rPr>
          <w:lang w:val="de-DE"/>
        </w:rPr>
        <w:t xml:space="preserve"> </w:t>
      </w:r>
      <w:r w:rsidRPr="001C2EE6">
        <w:rPr>
          <w:lang w:val="de-DE"/>
        </w:rPr>
        <w:t>Grad Drift Position erreicht. Nur ein Tender für die 33 OVL-Gäste + 2 private. Um 0830LT Fahrt for</w:t>
      </w:r>
      <w:r w:rsidR="004B6315">
        <w:rPr>
          <w:lang w:val="de-DE"/>
        </w:rPr>
        <w:t>t</w:t>
      </w:r>
      <w:r w:rsidRPr="001C2EE6">
        <w:rPr>
          <w:lang w:val="de-DE"/>
        </w:rPr>
        <w:t>gesetzt.</w:t>
      </w:r>
    </w:p>
    <w:p w:rsidR="00697A78" w:rsidRPr="001C2EE6" w:rsidRDefault="00697A78" w:rsidP="00F876F6">
      <w:pPr>
        <w:spacing w:after="0" w:line="240" w:lineRule="auto"/>
        <w:rPr>
          <w:lang w:val="de-DE"/>
        </w:rPr>
      </w:pPr>
    </w:p>
    <w:p w:rsidR="00697A78" w:rsidRPr="001C2EE6" w:rsidRDefault="00F539FF" w:rsidP="00F876F6">
      <w:pPr>
        <w:spacing w:after="0" w:line="240" w:lineRule="auto"/>
        <w:rPr>
          <w:lang w:val="de-DE"/>
        </w:rPr>
      </w:pPr>
      <w:r w:rsidRPr="001C2EE6">
        <w:rPr>
          <w:b/>
          <w:lang w:val="de-DE"/>
        </w:rPr>
        <w:t>Fl</w:t>
      </w:r>
      <w:r w:rsidR="002D58C5">
        <w:rPr>
          <w:b/>
          <w:lang w:val="de-DE"/>
        </w:rPr>
        <w:t>å</w:t>
      </w:r>
      <w:r w:rsidRPr="001C2EE6">
        <w:rPr>
          <w:b/>
          <w:lang w:val="de-DE"/>
        </w:rPr>
        <w:t>m</w:t>
      </w:r>
      <w:r w:rsidRPr="001C2EE6">
        <w:rPr>
          <w:lang w:val="de-DE"/>
        </w:rPr>
        <w:br/>
        <w:t>Fantastisches Wetter. Sonnenschein pur! Das einzige Schiff im Hafen, dire</w:t>
      </w:r>
      <w:r w:rsidR="008A3C07" w:rsidRPr="001C2EE6">
        <w:rPr>
          <w:lang w:val="de-DE"/>
        </w:rPr>
        <w:t>k</w:t>
      </w:r>
      <w:r w:rsidRPr="001C2EE6">
        <w:rPr>
          <w:lang w:val="de-DE"/>
        </w:rPr>
        <w:t>t an der Pier. Spitze! Ein Jackpot Tag.</w:t>
      </w:r>
      <w:r w:rsidR="00BF0BEE" w:rsidRPr="001C2EE6">
        <w:rPr>
          <w:lang w:val="de-DE"/>
        </w:rPr>
        <w:t xml:space="preserve"> Bei 12</w:t>
      </w:r>
      <w:r w:rsidR="002D58C5">
        <w:rPr>
          <w:lang w:val="de-DE"/>
        </w:rPr>
        <w:t xml:space="preserve"> </w:t>
      </w:r>
      <w:r w:rsidR="00BF0BEE" w:rsidRPr="001C2EE6">
        <w:rPr>
          <w:lang w:val="de-DE"/>
        </w:rPr>
        <w:t>Grad haben wir an der niedlichen kleinen Pier festgemacht.</w:t>
      </w:r>
    </w:p>
    <w:p w:rsidR="00BF0BEE" w:rsidRPr="001C2EE6" w:rsidRDefault="00BF0BEE" w:rsidP="00F876F6">
      <w:pPr>
        <w:spacing w:after="0" w:line="240" w:lineRule="auto"/>
        <w:rPr>
          <w:lang w:val="de-DE"/>
        </w:rPr>
      </w:pPr>
    </w:p>
    <w:p w:rsidR="00BF0BEE" w:rsidRPr="001C2EE6" w:rsidRDefault="00BF0BEE" w:rsidP="00F876F6">
      <w:pPr>
        <w:spacing w:after="0" w:line="240" w:lineRule="auto"/>
        <w:rPr>
          <w:lang w:val="de-DE"/>
        </w:rPr>
      </w:pPr>
      <w:r w:rsidRPr="001C2EE6">
        <w:rPr>
          <w:b/>
          <w:lang w:val="de-DE"/>
        </w:rPr>
        <w:t>Geiranger</w:t>
      </w:r>
      <w:r w:rsidRPr="001C2EE6">
        <w:rPr>
          <w:lang w:val="de-DE"/>
        </w:rPr>
        <w:br/>
      </w:r>
      <w:r w:rsidR="008A3C07" w:rsidRPr="001C2EE6">
        <w:rPr>
          <w:lang w:val="de-DE"/>
        </w:rPr>
        <w:t>N</w:t>
      </w:r>
      <w:r w:rsidRPr="001C2EE6">
        <w:rPr>
          <w:lang w:val="de-DE"/>
        </w:rPr>
        <w:t xml:space="preserve">och so ein unglaublicher Tag. Schon die Passage war atemberaubend. Etwas </w:t>
      </w:r>
      <w:r w:rsidR="002D58C5">
        <w:rPr>
          <w:lang w:val="de-DE"/>
        </w:rPr>
        <w:t>f</w:t>
      </w:r>
      <w:r w:rsidRPr="001C2EE6">
        <w:rPr>
          <w:lang w:val="de-DE"/>
        </w:rPr>
        <w:t>risch aber genial – Sonne satt.</w:t>
      </w:r>
      <w:r w:rsidR="00FD7AA2" w:rsidRPr="001C2EE6">
        <w:rPr>
          <w:lang w:val="de-DE"/>
        </w:rPr>
        <w:t xml:space="preserve"> Wir waren das einzige Schiff im Fjord. Bombastisches Wetter. Um allen Gästen die Möglichkeit zu geben möglichst unbeschwert an Land zu gehen und die pünktliche Aufnahme der spät zurückkomenden Ausflugsgäste nicht zu gefährden</w:t>
      </w:r>
      <w:r w:rsidR="00D408EB">
        <w:rPr>
          <w:lang w:val="de-DE"/>
        </w:rPr>
        <w:t>,</w:t>
      </w:r>
      <w:r w:rsidR="00FD7AA2" w:rsidRPr="001C2EE6">
        <w:rPr>
          <w:lang w:val="de-DE"/>
        </w:rPr>
        <w:t xml:space="preserve"> haben wir uns für den Seawalk entschieden. Dies war ein weiteres Highlight für unsere Gäste. Knapp 630</w:t>
      </w:r>
      <w:r w:rsidR="008A3C07" w:rsidRPr="001C2EE6">
        <w:rPr>
          <w:lang w:val="de-DE"/>
        </w:rPr>
        <w:t xml:space="preserve"> </w:t>
      </w:r>
      <w:r w:rsidR="00FD7AA2" w:rsidRPr="001C2EE6">
        <w:rPr>
          <w:lang w:val="de-DE"/>
        </w:rPr>
        <w:t>Gäste von 675 sind an Land gegangen und genossen einen fantastischen Nachmittag im ruhigen Geiranger.</w:t>
      </w:r>
    </w:p>
    <w:p w:rsidR="008A3C07" w:rsidRPr="001C2EE6" w:rsidRDefault="008A3C07" w:rsidP="00F876F6">
      <w:pPr>
        <w:spacing w:after="0" w:line="240" w:lineRule="auto"/>
        <w:rPr>
          <w:lang w:val="de-DE"/>
        </w:rPr>
      </w:pPr>
    </w:p>
    <w:p w:rsidR="00F876F6" w:rsidRPr="001C2EE6" w:rsidRDefault="008A3C07" w:rsidP="00F876F6">
      <w:pPr>
        <w:spacing w:after="0" w:line="240" w:lineRule="auto"/>
        <w:rPr>
          <w:b/>
          <w:lang w:val="de-DE"/>
        </w:rPr>
      </w:pPr>
      <w:r w:rsidRPr="001C2EE6">
        <w:rPr>
          <w:b/>
          <w:lang w:val="de-DE"/>
        </w:rPr>
        <w:t>Bergen</w:t>
      </w:r>
    </w:p>
    <w:p w:rsidR="008A3C07" w:rsidRPr="001C2EE6" w:rsidRDefault="008A3C07" w:rsidP="00F876F6">
      <w:pPr>
        <w:spacing w:after="0" w:line="240" w:lineRule="auto"/>
        <w:rPr>
          <w:b/>
          <w:lang w:val="de-DE"/>
        </w:rPr>
      </w:pPr>
      <w:r w:rsidRPr="001C2EE6">
        <w:rPr>
          <w:lang w:val="de-DE"/>
        </w:rPr>
        <w:t>Ein weiterer Tag bei perfektem Wetter. Ebenfalls alleine an der Pier gelegen. Die Ausflüge liefen alle reibungslos, auch private Landgänger kamen voll auf ihre Kosten. Abfahrt erst um 22</w:t>
      </w:r>
      <w:r w:rsidR="008C721D">
        <w:rPr>
          <w:lang w:val="de-DE"/>
        </w:rPr>
        <w:t>.00</w:t>
      </w:r>
      <w:r w:rsidRPr="001C2EE6">
        <w:rPr>
          <w:lang w:val="de-DE"/>
        </w:rPr>
        <w:t xml:space="preserve"> Uhr, ein paar wenige Gäste nutzten dies. Die Celtic Show um 21</w:t>
      </w:r>
      <w:r w:rsidR="008C721D">
        <w:rPr>
          <w:lang w:val="de-DE"/>
        </w:rPr>
        <w:t>.00</w:t>
      </w:r>
      <w:r w:rsidRPr="001C2EE6">
        <w:rPr>
          <w:lang w:val="de-DE"/>
        </w:rPr>
        <w:t xml:space="preserve"> Uhr war hervorragend besucht. Leider keine Auslaufmelodie auf den Außendecks aufgrund der behördlichen Auflagen.</w:t>
      </w:r>
    </w:p>
    <w:p w:rsidR="008A3C07" w:rsidRPr="001C2EE6" w:rsidRDefault="008A3C07" w:rsidP="00F876F6">
      <w:pPr>
        <w:spacing w:after="0" w:line="240" w:lineRule="auto"/>
        <w:rPr>
          <w:lang w:val="de-DE"/>
        </w:rPr>
      </w:pPr>
    </w:p>
    <w:p w:rsidR="008A3C07" w:rsidRPr="001C2EE6" w:rsidRDefault="008A3C07" w:rsidP="00F876F6">
      <w:pPr>
        <w:spacing w:after="0" w:line="240" w:lineRule="auto"/>
        <w:rPr>
          <w:b/>
          <w:lang w:val="de-DE"/>
        </w:rPr>
      </w:pPr>
      <w:r w:rsidRPr="001C2EE6">
        <w:rPr>
          <w:b/>
          <w:lang w:val="de-DE"/>
        </w:rPr>
        <w:t>Eidfjord</w:t>
      </w:r>
    </w:p>
    <w:p w:rsidR="008A3C07" w:rsidRPr="001C2EE6" w:rsidRDefault="008A3C07" w:rsidP="00F876F6">
      <w:pPr>
        <w:spacing w:after="0" w:line="240" w:lineRule="auto"/>
        <w:rPr>
          <w:lang w:val="de-DE"/>
        </w:rPr>
      </w:pPr>
      <w:r w:rsidRPr="001C2EE6">
        <w:rPr>
          <w:lang w:val="de-DE"/>
        </w:rPr>
        <w:t>Pünktlich an der Pier vertäut, sodass die Ausflüge direkt starten k</w:t>
      </w:r>
      <w:r w:rsidR="008C721D">
        <w:rPr>
          <w:lang w:val="de-DE"/>
        </w:rPr>
        <w:t>o</w:t>
      </w:r>
      <w:r w:rsidRPr="001C2EE6">
        <w:rPr>
          <w:lang w:val="de-DE"/>
        </w:rPr>
        <w:t>nnten. Auch hier war das Wetter ausgezeichnet. Traumhafter Vormittag. Die paar Stunden reichten zum Erkunden des Ortes. Abfahrt vorab um 30 Minuten nach hinten verlegt, um alle Ausflugsgäste pünktlich an Bord zu bekommen.</w:t>
      </w:r>
    </w:p>
    <w:p w:rsidR="008A3C07" w:rsidRPr="001C2EE6" w:rsidRDefault="008A3C07" w:rsidP="00F876F6">
      <w:pPr>
        <w:spacing w:after="0" w:line="240" w:lineRule="auto"/>
        <w:rPr>
          <w:lang w:val="de-DE"/>
        </w:rPr>
      </w:pPr>
    </w:p>
    <w:p w:rsidR="008A3C07" w:rsidRPr="001C2EE6" w:rsidRDefault="008A3C07" w:rsidP="00F876F6">
      <w:pPr>
        <w:spacing w:after="0" w:line="240" w:lineRule="auto"/>
        <w:rPr>
          <w:b/>
          <w:lang w:val="de-DE"/>
        </w:rPr>
      </w:pPr>
      <w:r w:rsidRPr="001C2EE6">
        <w:rPr>
          <w:b/>
          <w:lang w:val="de-DE"/>
        </w:rPr>
        <w:t>Rosendal</w:t>
      </w:r>
    </w:p>
    <w:p w:rsidR="008A3C07" w:rsidRPr="001C2EE6" w:rsidRDefault="008A3C07" w:rsidP="00F876F6">
      <w:pPr>
        <w:spacing w:after="0" w:line="240" w:lineRule="auto"/>
        <w:rPr>
          <w:lang w:val="de-DE"/>
        </w:rPr>
      </w:pPr>
      <w:r w:rsidRPr="001C2EE6">
        <w:rPr>
          <w:lang w:val="de-DE"/>
        </w:rPr>
        <w:t>Stopp zur Wiedereinschiffung der 32 Überlandtour-Gäste. Vorab Ankunft um eine Stunde nach hinten verschoben aufgrund der späten Ankunft der Ausflugsgäste. Tenderboot pünktlich um 18 Uhr an der Tenderpier, fast zeitgleich mit dem Ausflugsbus. Kapitän, CD und Hot</w:t>
      </w:r>
      <w:r w:rsidR="004C0EC0" w:rsidRPr="001C2EE6">
        <w:rPr>
          <w:lang w:val="de-DE"/>
        </w:rPr>
        <w:t xml:space="preserve"> </w:t>
      </w:r>
      <w:r w:rsidRPr="001C2EE6">
        <w:rPr>
          <w:lang w:val="de-DE"/>
        </w:rPr>
        <w:t xml:space="preserve">Man empfingen die Gäste mit Champagner, da diese </w:t>
      </w:r>
      <w:r w:rsidR="004C0EC0" w:rsidRPr="001C2EE6">
        <w:rPr>
          <w:lang w:val="de-DE"/>
        </w:rPr>
        <w:t>nicht beim</w:t>
      </w:r>
      <w:r w:rsidRPr="001C2EE6">
        <w:rPr>
          <w:lang w:val="de-DE"/>
        </w:rPr>
        <w:t xml:space="preserve"> Abschiedscocktail und bay</w:t>
      </w:r>
      <w:r w:rsidR="002534F5" w:rsidRPr="001C2EE6">
        <w:rPr>
          <w:lang w:val="de-DE"/>
        </w:rPr>
        <w:t>r</w:t>
      </w:r>
      <w:r w:rsidRPr="001C2EE6">
        <w:rPr>
          <w:lang w:val="de-DE"/>
        </w:rPr>
        <w:t xml:space="preserve">ischen. Buffet </w:t>
      </w:r>
      <w:r w:rsidR="004C0EC0" w:rsidRPr="001C2EE6">
        <w:rPr>
          <w:lang w:val="de-DE"/>
        </w:rPr>
        <w:t>waren</w:t>
      </w:r>
      <w:r w:rsidRPr="001C2EE6">
        <w:rPr>
          <w:lang w:val="de-DE"/>
        </w:rPr>
        <w:t xml:space="preserve">. </w:t>
      </w:r>
      <w:r w:rsidR="002534F5" w:rsidRPr="001C2EE6">
        <w:rPr>
          <w:lang w:val="de-DE"/>
        </w:rPr>
        <w:t>Ausgelassene</w:t>
      </w:r>
      <w:r w:rsidRPr="001C2EE6">
        <w:rPr>
          <w:lang w:val="de-DE"/>
        </w:rPr>
        <w:t xml:space="preserve"> Atmosphäre. </w:t>
      </w:r>
    </w:p>
    <w:p w:rsidR="004C0EC0" w:rsidRDefault="004C0EC0" w:rsidP="00F876F6">
      <w:pPr>
        <w:spacing w:after="0" w:line="240" w:lineRule="auto"/>
        <w:rPr>
          <w:lang w:val="de-DE"/>
        </w:rPr>
      </w:pPr>
    </w:p>
    <w:p w:rsidR="008C721D" w:rsidRDefault="008C721D" w:rsidP="00F876F6">
      <w:pPr>
        <w:spacing w:after="0" w:line="240" w:lineRule="auto"/>
        <w:rPr>
          <w:lang w:val="de-DE"/>
        </w:rPr>
      </w:pPr>
    </w:p>
    <w:p w:rsidR="008C721D" w:rsidRPr="001C2EE6" w:rsidRDefault="008C721D" w:rsidP="00F876F6">
      <w:pPr>
        <w:spacing w:after="0" w:line="240" w:lineRule="auto"/>
        <w:rPr>
          <w:lang w:val="de-DE"/>
        </w:rPr>
      </w:pPr>
    </w:p>
    <w:p w:rsidR="008A3C07" w:rsidRPr="001C2EE6" w:rsidRDefault="004C0EC0" w:rsidP="00F876F6">
      <w:pPr>
        <w:spacing w:after="0" w:line="240" w:lineRule="auto"/>
        <w:rPr>
          <w:b/>
          <w:lang w:val="de-DE"/>
        </w:rPr>
      </w:pPr>
      <w:r w:rsidRPr="001C2EE6">
        <w:rPr>
          <w:b/>
          <w:lang w:val="de-DE"/>
        </w:rPr>
        <w:lastRenderedPageBreak/>
        <w:t>Lyngdal</w:t>
      </w:r>
    </w:p>
    <w:p w:rsidR="00F876F6" w:rsidRPr="008C721D" w:rsidRDefault="00F876F6" w:rsidP="00F876F6">
      <w:pPr>
        <w:spacing w:after="0" w:line="240" w:lineRule="auto"/>
        <w:rPr>
          <w:u w:val="single"/>
          <w:lang w:val="de-DE"/>
        </w:rPr>
      </w:pPr>
      <w:r w:rsidRPr="001C2EE6">
        <w:rPr>
          <w:lang w:val="de-DE"/>
        </w:rPr>
        <w:t>Selbst am letzten Tag blieb es über den Vormittag hinweg weitestgehend trocken. Sehr geringer Ansturm auf die Tenderboote, es waren in etwa 100 Gäste an Land.</w:t>
      </w:r>
      <w:r w:rsidR="00D32373" w:rsidRPr="001C2EE6">
        <w:rPr>
          <w:lang w:val="de-DE"/>
        </w:rPr>
        <w:t xml:space="preserve"> Eine medizinische Ausschiffung kurz vor </w:t>
      </w:r>
      <w:r w:rsidR="008C721D">
        <w:rPr>
          <w:lang w:val="de-DE"/>
        </w:rPr>
        <w:t>11.30 Uhr</w:t>
      </w:r>
    </w:p>
    <w:p w:rsidR="00A25AAD" w:rsidRPr="001C2EE6" w:rsidRDefault="00A25AAD" w:rsidP="00F876F6">
      <w:pPr>
        <w:spacing w:after="0" w:line="240" w:lineRule="auto"/>
        <w:rPr>
          <w:lang w:val="de-DE"/>
        </w:rPr>
      </w:pPr>
    </w:p>
    <w:p w:rsidR="00A25AAD" w:rsidRPr="001C2EE6" w:rsidRDefault="0069539F" w:rsidP="00F876F6">
      <w:pPr>
        <w:spacing w:after="0" w:line="240" w:lineRule="auto"/>
        <w:rPr>
          <w:lang w:val="de-DE"/>
        </w:rPr>
      </w:pPr>
      <w:r w:rsidRPr="001C2EE6">
        <w:rPr>
          <w:lang w:val="de-DE"/>
        </w:rPr>
        <w:t>Am Nachmittag Windgeschwindigkeiten von bis zu 51Kn aus SO. Damit verbunden leichte Bewegungen im Schiff, welche aber zum späten Nachmittag/Abend wieder abflauten.</w:t>
      </w:r>
    </w:p>
    <w:p w:rsidR="00F876F6" w:rsidRPr="001C2EE6" w:rsidRDefault="00F876F6" w:rsidP="00F876F6">
      <w:pPr>
        <w:spacing w:after="0" w:line="240" w:lineRule="auto"/>
        <w:rPr>
          <w:lang w:val="de-DE"/>
        </w:rPr>
      </w:pPr>
    </w:p>
    <w:p w:rsidR="00F876F6" w:rsidRPr="001C2EE6" w:rsidRDefault="00F876F6" w:rsidP="00F876F6">
      <w:pPr>
        <w:spacing w:after="0" w:line="240" w:lineRule="auto"/>
        <w:rPr>
          <w:b/>
          <w:lang w:val="de-DE"/>
        </w:rPr>
      </w:pPr>
      <w:r w:rsidRPr="001C2EE6">
        <w:rPr>
          <w:b/>
          <w:lang w:val="de-DE"/>
        </w:rPr>
        <w:t>Bremerhaven</w:t>
      </w:r>
    </w:p>
    <w:p w:rsidR="00F876F6" w:rsidRPr="001C2EE6" w:rsidRDefault="002534F5" w:rsidP="00F876F6">
      <w:pPr>
        <w:spacing w:after="0" w:line="240" w:lineRule="auto"/>
        <w:rPr>
          <w:lang w:val="de-DE"/>
        </w:rPr>
      </w:pPr>
      <w:r w:rsidRPr="001C2EE6">
        <w:rPr>
          <w:lang w:val="de-DE"/>
        </w:rPr>
        <w:t>Überp</w:t>
      </w:r>
      <w:r w:rsidR="00F876F6" w:rsidRPr="001C2EE6">
        <w:rPr>
          <w:lang w:val="de-DE"/>
        </w:rPr>
        <w:t xml:space="preserve">ünktliche Ankunft um </w:t>
      </w:r>
      <w:r w:rsidRPr="001C2EE6">
        <w:rPr>
          <w:lang w:val="de-DE"/>
        </w:rPr>
        <w:t>0730LT</w:t>
      </w:r>
      <w:r w:rsidR="00F876F6" w:rsidRPr="001C2EE6">
        <w:rPr>
          <w:lang w:val="de-DE"/>
        </w:rPr>
        <w:t>, reibungslose Ausschiffung.</w:t>
      </w:r>
      <w:r w:rsidRPr="001C2EE6">
        <w:rPr>
          <w:lang w:val="de-DE"/>
        </w:rPr>
        <w:t xml:space="preserve"> </w:t>
      </w:r>
      <w:r w:rsidR="00DD0D80" w:rsidRPr="001C2EE6">
        <w:rPr>
          <w:lang w:val="de-DE"/>
        </w:rPr>
        <w:t xml:space="preserve">Kurz nach uns machte MS Albatros fest. </w:t>
      </w:r>
      <w:r w:rsidRPr="001C2EE6">
        <w:rPr>
          <w:lang w:val="de-DE"/>
        </w:rPr>
        <w:t xml:space="preserve">Leider konnte der zweite Finger nicht angelegt werden. Somit kam es </w:t>
      </w:r>
      <w:r w:rsidR="008C721D">
        <w:rPr>
          <w:lang w:val="de-DE"/>
        </w:rPr>
        <w:t>zwei</w:t>
      </w:r>
      <w:r w:rsidRPr="001C2EE6">
        <w:rPr>
          <w:lang w:val="de-DE"/>
        </w:rPr>
        <w:t>mal zum Stau an der Gangway (aussteigende Gäste und einsteigende Techniker (knapp 100) und vice versa). Auch auffällig, dass die Beamten der Immigration sich immer mehr und mehr Zeit lassen um an Bord zu kommen. Schon irgendwie frech.</w:t>
      </w:r>
    </w:p>
    <w:p w:rsidR="00F876F6" w:rsidRPr="001C2EE6" w:rsidRDefault="00F876F6" w:rsidP="00F876F6">
      <w:pPr>
        <w:spacing w:after="0" w:line="240" w:lineRule="auto"/>
        <w:rPr>
          <w:lang w:val="de-DE"/>
        </w:rPr>
      </w:pPr>
    </w:p>
    <w:p w:rsidR="00F876F6" w:rsidRPr="001C2EE6" w:rsidRDefault="00F876F6" w:rsidP="00F876F6">
      <w:pPr>
        <w:spacing w:after="0" w:line="240" w:lineRule="auto"/>
        <w:rPr>
          <w:b/>
          <w:lang w:val="de-DE"/>
        </w:rPr>
      </w:pPr>
      <w:r w:rsidRPr="001C2EE6">
        <w:rPr>
          <w:b/>
          <w:lang w:val="de-DE"/>
        </w:rPr>
        <w:t>Entertainment</w:t>
      </w:r>
    </w:p>
    <w:p w:rsidR="00F876F6" w:rsidRPr="001C2EE6" w:rsidRDefault="00F876F6" w:rsidP="00F876F6">
      <w:pPr>
        <w:spacing w:after="0" w:line="240" w:lineRule="auto"/>
        <w:rPr>
          <w:lang w:val="de-DE"/>
        </w:rPr>
      </w:pPr>
      <w:r w:rsidRPr="001C2EE6">
        <w:rPr>
          <w:lang w:val="de-DE"/>
        </w:rPr>
        <w:t>Auf dieser 7-tägigen Reise wurde folgendes Programm angeboten:</w:t>
      </w:r>
    </w:p>
    <w:p w:rsidR="00F876F6" w:rsidRPr="001C2EE6" w:rsidRDefault="00F876F6" w:rsidP="00F876F6">
      <w:pPr>
        <w:rPr>
          <w:lang w:val="de-DE"/>
        </w:rPr>
      </w:pPr>
      <w:r w:rsidRPr="001C2EE6">
        <w:rPr>
          <w:lang w:val="de-DE"/>
        </w:rPr>
        <w:t>Open-Air James Bond Show anschließendes Casino Royale in der HB, Klassik Konzert, 2x Let Us Entertain You Willkommens Show, Celtic, Klassik Geigen Konzert, 2x Great Gatsby.</w:t>
      </w:r>
    </w:p>
    <w:p w:rsidR="00F876F6" w:rsidRPr="001C2EE6" w:rsidRDefault="00F876F6" w:rsidP="00F876F6">
      <w:pPr>
        <w:rPr>
          <w:lang w:val="de-DE"/>
        </w:rPr>
      </w:pPr>
      <w:r w:rsidRPr="001C2EE6">
        <w:rPr>
          <w:lang w:val="de-DE"/>
        </w:rPr>
        <w:t xml:space="preserve">Als Specials gab es am ersten Abend ABBA und in Eidfjord/Rosendal die Andrews Sisters. Die Showband spielte an Showfreien Abenden in Harry’s, das Duo regelmäßig im Piano Salon, die Pianisten in der Panoramalounge. DJ Adalid legte zum Sail Away in Bremerhaven, sowie zum maritimen Buffet und bayrischen Dämmerbuffet und zum James Bond Abend auf. </w:t>
      </w:r>
    </w:p>
    <w:p w:rsidR="00F876F6" w:rsidRPr="001C2EE6" w:rsidRDefault="00F876F6" w:rsidP="00F876F6">
      <w:pPr>
        <w:rPr>
          <w:lang w:val="de-DE"/>
        </w:rPr>
      </w:pPr>
      <w:r w:rsidRPr="001C2EE6">
        <w:rPr>
          <w:lang w:val="de-DE"/>
        </w:rPr>
        <w:t xml:space="preserve">Insgesamt waren die Shows </w:t>
      </w:r>
      <w:r w:rsidR="00B61405" w:rsidRPr="001C2EE6">
        <w:rPr>
          <w:lang w:val="de-DE"/>
        </w:rPr>
        <w:t xml:space="preserve">sehr </w:t>
      </w:r>
      <w:r w:rsidRPr="001C2EE6">
        <w:rPr>
          <w:lang w:val="de-DE"/>
        </w:rPr>
        <w:t xml:space="preserve">gut besucht, die Celtic Show sogar </w:t>
      </w:r>
      <w:r w:rsidR="00B61405" w:rsidRPr="001C2EE6">
        <w:rPr>
          <w:lang w:val="de-DE"/>
        </w:rPr>
        <w:t>so voll, dass es keine Sitzplätze mehr gab und Gäste die Lounge enttäuscht verlassen haben</w:t>
      </w:r>
      <w:r w:rsidRPr="001C2EE6">
        <w:rPr>
          <w:lang w:val="de-DE"/>
        </w:rPr>
        <w:t xml:space="preserve">! </w:t>
      </w:r>
      <w:r w:rsidR="00B61405" w:rsidRPr="001C2EE6">
        <w:rPr>
          <w:lang w:val="de-DE"/>
        </w:rPr>
        <w:t>Schön wäre wenn wir die Shows in die Kabinen übertragen könnten.</w:t>
      </w:r>
    </w:p>
    <w:p w:rsidR="00151CF1" w:rsidRPr="001C2EE6" w:rsidRDefault="00151CF1" w:rsidP="00F876F6">
      <w:pPr>
        <w:rPr>
          <w:lang w:val="de-DE"/>
        </w:rPr>
      </w:pPr>
    </w:p>
    <w:p w:rsidR="00F876F6" w:rsidRPr="001C2EE6" w:rsidRDefault="00F876F6" w:rsidP="00F876F6">
      <w:pPr>
        <w:spacing w:after="0"/>
        <w:rPr>
          <w:b/>
          <w:lang w:val="de-DE"/>
        </w:rPr>
      </w:pPr>
      <w:r w:rsidRPr="001C2EE6">
        <w:rPr>
          <w:b/>
          <w:lang w:val="de-DE"/>
        </w:rPr>
        <w:t>Hotel</w:t>
      </w:r>
    </w:p>
    <w:p w:rsidR="00F876F6" w:rsidRPr="001C2EE6" w:rsidRDefault="00F876F6" w:rsidP="00F876F6">
      <w:pPr>
        <w:spacing w:after="0"/>
        <w:rPr>
          <w:lang w:val="de-DE"/>
        </w:rPr>
      </w:pPr>
      <w:r w:rsidRPr="001C2EE6">
        <w:rPr>
          <w:lang w:val="de-DE"/>
        </w:rPr>
        <w:t>Hat sich wieder</w:t>
      </w:r>
      <w:r w:rsidR="000D005C" w:rsidRPr="001C2EE6">
        <w:rPr>
          <w:lang w:val="de-DE"/>
        </w:rPr>
        <w:t xml:space="preserve"> sehr</w:t>
      </w:r>
      <w:r w:rsidRPr="001C2EE6">
        <w:rPr>
          <w:lang w:val="de-DE"/>
        </w:rPr>
        <w:t xml:space="preserve"> ins Zeug gelegt und wurde dabei vom hervorragenden Wetter bei den maritimen und bayrischen Buffets sowie dem sehr gut angenommenen </w:t>
      </w:r>
      <w:r w:rsidR="00BF0BEE" w:rsidRPr="001C2EE6">
        <w:rPr>
          <w:lang w:val="de-DE"/>
        </w:rPr>
        <w:t>7 Schwestern BBQ</w:t>
      </w:r>
      <w:r w:rsidR="00E443EA" w:rsidRPr="001C2EE6">
        <w:rPr>
          <w:lang w:val="de-DE"/>
        </w:rPr>
        <w:t xml:space="preserve"> </w:t>
      </w:r>
      <w:r w:rsidRPr="001C2EE6">
        <w:rPr>
          <w:lang w:val="de-DE"/>
        </w:rPr>
        <w:t xml:space="preserve">unterstützt. Tolle Atmosphäre an den Schönen Aussichten. </w:t>
      </w:r>
    </w:p>
    <w:p w:rsidR="00D32373" w:rsidRPr="001C2EE6" w:rsidRDefault="00F876F6" w:rsidP="00F876F6">
      <w:pPr>
        <w:spacing w:after="0"/>
        <w:rPr>
          <w:lang w:val="de-DE"/>
        </w:rPr>
      </w:pPr>
      <w:r w:rsidRPr="001C2EE6">
        <w:rPr>
          <w:lang w:val="de-DE"/>
        </w:rPr>
        <w:t>Spontan wurde den Überlandtour-Gästen im Tenderboot von Rosendal zum nachgeholten Abschiedsschoppen Champagner serviert</w:t>
      </w:r>
      <w:r w:rsidR="00D32373" w:rsidRPr="001C2EE6">
        <w:rPr>
          <w:lang w:val="de-DE"/>
        </w:rPr>
        <w:t xml:space="preserve">. </w:t>
      </w:r>
      <w:r w:rsidR="00DD0D80" w:rsidRPr="001C2EE6">
        <w:rPr>
          <w:lang w:val="de-DE"/>
        </w:rPr>
        <w:t>Sehr</w:t>
      </w:r>
      <w:r w:rsidR="00220C09" w:rsidRPr="001C2EE6">
        <w:rPr>
          <w:lang w:val="de-DE"/>
        </w:rPr>
        <w:t xml:space="preserve"> </w:t>
      </w:r>
      <w:r w:rsidR="00DD0D80" w:rsidRPr="001C2EE6">
        <w:rPr>
          <w:lang w:val="de-DE"/>
        </w:rPr>
        <w:t>g</w:t>
      </w:r>
      <w:r w:rsidR="00D32373" w:rsidRPr="001C2EE6">
        <w:rPr>
          <w:lang w:val="de-DE"/>
        </w:rPr>
        <w:t>ute Zusammenarbeit.</w:t>
      </w:r>
      <w:r w:rsidR="00DD0D80" w:rsidRPr="001C2EE6">
        <w:rPr>
          <w:lang w:val="de-DE"/>
        </w:rPr>
        <w:t xml:space="preserve"> Danke.</w:t>
      </w:r>
      <w:r w:rsidR="00D32373" w:rsidRPr="001C2EE6">
        <w:rPr>
          <w:lang w:val="de-DE"/>
        </w:rPr>
        <w:t xml:space="preserve"> </w:t>
      </w:r>
      <w:r w:rsidR="00DD0D80" w:rsidRPr="001C2EE6">
        <w:rPr>
          <w:lang w:val="de-DE"/>
        </w:rPr>
        <w:br/>
      </w:r>
      <w:r w:rsidR="00D32373" w:rsidRPr="001C2EE6">
        <w:rPr>
          <w:lang w:val="de-DE"/>
        </w:rPr>
        <w:t xml:space="preserve">Während der Reise </w:t>
      </w:r>
      <w:r w:rsidR="00DD0D80" w:rsidRPr="001C2EE6">
        <w:rPr>
          <w:lang w:val="de-DE"/>
        </w:rPr>
        <w:t xml:space="preserve">- </w:t>
      </w:r>
      <w:r w:rsidR="00D32373" w:rsidRPr="001C2EE6">
        <w:rPr>
          <w:lang w:val="de-DE"/>
        </w:rPr>
        <w:t>Übergabe Küchenchef und Chief HK.</w:t>
      </w:r>
    </w:p>
    <w:p w:rsidR="00D32373" w:rsidRPr="001C2EE6" w:rsidRDefault="00D32373" w:rsidP="00F876F6">
      <w:pPr>
        <w:spacing w:after="0"/>
        <w:rPr>
          <w:lang w:val="de-DE"/>
        </w:rPr>
      </w:pPr>
    </w:p>
    <w:p w:rsidR="00EB3346" w:rsidRPr="001C2EE6" w:rsidRDefault="00EB3346" w:rsidP="00F876F6">
      <w:pPr>
        <w:spacing w:after="0"/>
        <w:rPr>
          <w:lang w:val="de-DE"/>
        </w:rPr>
      </w:pPr>
      <w:r w:rsidRPr="001C2EE6">
        <w:rPr>
          <w:b/>
          <w:lang w:val="de-DE"/>
        </w:rPr>
        <w:t>Nautik</w:t>
      </w:r>
      <w:r w:rsidRPr="001C2EE6">
        <w:rPr>
          <w:b/>
          <w:lang w:val="de-DE"/>
        </w:rPr>
        <w:br/>
      </w:r>
      <w:r w:rsidRPr="001C2EE6">
        <w:rPr>
          <w:lang w:val="de-DE"/>
        </w:rPr>
        <w:t>In Bergen Übergabe von Cpt. Thorn an Cpt. Kugelmann.</w:t>
      </w:r>
    </w:p>
    <w:p w:rsidR="00EB3346" w:rsidRPr="001C2EE6" w:rsidRDefault="00EB3346" w:rsidP="00F876F6">
      <w:pPr>
        <w:spacing w:after="0"/>
        <w:rPr>
          <w:b/>
          <w:lang w:val="de-DE"/>
        </w:rPr>
      </w:pPr>
    </w:p>
    <w:p w:rsidR="00D32373" w:rsidRPr="001C2EE6" w:rsidRDefault="00D32373" w:rsidP="00F876F6">
      <w:pPr>
        <w:spacing w:after="0"/>
        <w:rPr>
          <w:b/>
          <w:lang w:val="de-DE"/>
        </w:rPr>
      </w:pPr>
      <w:r w:rsidRPr="001C2EE6">
        <w:rPr>
          <w:b/>
          <w:lang w:val="de-DE"/>
        </w:rPr>
        <w:t>Technik</w:t>
      </w:r>
    </w:p>
    <w:p w:rsidR="00BF0BEE" w:rsidRPr="001C2EE6" w:rsidRDefault="00D32373" w:rsidP="00F876F6">
      <w:pPr>
        <w:spacing w:after="0"/>
        <w:rPr>
          <w:lang w:val="de-DE"/>
        </w:rPr>
      </w:pPr>
      <w:r w:rsidRPr="001C2EE6">
        <w:rPr>
          <w:lang w:val="de-DE"/>
        </w:rPr>
        <w:t xml:space="preserve">Anschluss für Lektorate an den Schönen Aussichten funktioniert leider noch nicht. </w:t>
      </w:r>
      <w:r w:rsidR="00151CF1" w:rsidRPr="001C2EE6">
        <w:rPr>
          <w:lang w:val="de-DE"/>
        </w:rPr>
        <w:br/>
        <w:t>Übertragung aus der Show</w:t>
      </w:r>
      <w:r w:rsidR="008C721D">
        <w:rPr>
          <w:lang w:val="de-DE"/>
        </w:rPr>
        <w:t>-L</w:t>
      </w:r>
      <w:r w:rsidR="00151CF1" w:rsidRPr="001C2EE6">
        <w:rPr>
          <w:lang w:val="de-DE"/>
        </w:rPr>
        <w:t>ounge auf Kabinen TV noch nicht installiert.</w:t>
      </w:r>
      <w:r w:rsidR="00DD0D80" w:rsidRPr="001C2EE6">
        <w:rPr>
          <w:lang w:val="de-DE"/>
        </w:rPr>
        <w:br/>
      </w:r>
      <w:r w:rsidRPr="001C2EE6">
        <w:rPr>
          <w:lang w:val="de-DE"/>
        </w:rPr>
        <w:t xml:space="preserve">Auf dieser Reise ist auch ein Frischwassertank mit </w:t>
      </w:r>
      <w:r w:rsidR="00DD0D80" w:rsidRPr="001C2EE6">
        <w:rPr>
          <w:lang w:val="de-DE"/>
        </w:rPr>
        <w:t>etwas mehr</w:t>
      </w:r>
      <w:r w:rsidRPr="001C2EE6">
        <w:rPr>
          <w:lang w:val="de-DE"/>
        </w:rPr>
        <w:t xml:space="preserve"> Chlor</w:t>
      </w:r>
      <w:r w:rsidR="00DD0D80" w:rsidRPr="001C2EE6">
        <w:rPr>
          <w:lang w:val="de-DE"/>
        </w:rPr>
        <w:t xml:space="preserve"> als sonst</w:t>
      </w:r>
      <w:r w:rsidRPr="001C2EE6">
        <w:rPr>
          <w:lang w:val="de-DE"/>
        </w:rPr>
        <w:t xml:space="preserve"> versetzt wurden, sodass an einem Morgen sogar der Geschmack des Kaffees darunter litt. Problem schnell behoben, am nächsten Tag wieder beim normalen Wert. </w:t>
      </w:r>
    </w:p>
    <w:p w:rsidR="00D32373" w:rsidRPr="001C2EE6" w:rsidRDefault="00D32373" w:rsidP="00F876F6">
      <w:pPr>
        <w:spacing w:after="0"/>
        <w:rPr>
          <w:lang w:val="de-DE"/>
        </w:rPr>
      </w:pPr>
      <w:r w:rsidRPr="001C2EE6">
        <w:rPr>
          <w:lang w:val="de-DE"/>
        </w:rPr>
        <w:t>In Bergen wurde eine Heißwasserleitung repariert, Gäste waren von der kurzzeitigen Abschaltung nicht betroffen.</w:t>
      </w:r>
      <w:r w:rsidR="00151CF1" w:rsidRPr="001C2EE6">
        <w:rPr>
          <w:lang w:val="de-DE"/>
        </w:rPr>
        <w:br/>
        <w:t>Die Holzbank an der Phx-Lounge wurde vorrübergehend abmontiert und von Bord genommen.</w:t>
      </w:r>
      <w:r w:rsidR="00151CF1" w:rsidRPr="001C2EE6">
        <w:rPr>
          <w:lang w:val="de-DE"/>
        </w:rPr>
        <w:br/>
      </w:r>
      <w:r w:rsidR="00151CF1" w:rsidRPr="001C2EE6">
        <w:rPr>
          <w:lang w:val="de-DE"/>
        </w:rPr>
        <w:lastRenderedPageBreak/>
        <w:t>Fahrstühle sprechen noch in Englisch mit unseren Gästen.</w:t>
      </w:r>
      <w:r w:rsidR="00DD0D80" w:rsidRPr="001C2EE6">
        <w:rPr>
          <w:lang w:val="de-DE"/>
        </w:rPr>
        <w:br/>
      </w:r>
    </w:p>
    <w:p w:rsidR="00AF7B2E" w:rsidRPr="001C2EE6" w:rsidRDefault="00AF7B2E" w:rsidP="00F876F6">
      <w:pPr>
        <w:spacing w:after="0"/>
        <w:rPr>
          <w:lang w:val="de-DE"/>
        </w:rPr>
      </w:pPr>
      <w:r w:rsidRPr="001C2EE6">
        <w:rPr>
          <w:b/>
          <w:lang w:val="de-DE"/>
        </w:rPr>
        <w:t>Sonstiges</w:t>
      </w:r>
      <w:r w:rsidRPr="001C2EE6">
        <w:rPr>
          <w:lang w:val="de-DE"/>
        </w:rPr>
        <w:br/>
        <w:t>Aktivgruppe</w:t>
      </w:r>
      <w:r w:rsidR="00411249" w:rsidRPr="001C2EE6">
        <w:rPr>
          <w:lang w:val="de-DE"/>
        </w:rPr>
        <w:t xml:space="preserve"> Akon an Bord mit </w:t>
      </w:r>
      <w:r w:rsidR="00151CF1" w:rsidRPr="001C2EE6">
        <w:rPr>
          <w:lang w:val="de-DE"/>
        </w:rPr>
        <w:t>3</w:t>
      </w:r>
      <w:r w:rsidR="008C721D">
        <w:rPr>
          <w:lang w:val="de-DE"/>
        </w:rPr>
        <w:t>6</w:t>
      </w:r>
      <w:r w:rsidR="00151CF1" w:rsidRPr="001C2EE6">
        <w:rPr>
          <w:lang w:val="de-DE"/>
        </w:rPr>
        <w:t xml:space="preserve"> Teilnehmern. Leider kein geeigneter Ort an Bord um die Kurse für so viele Gäste anzubieten. Am ersten Tag stand es im Tagesprogramm, d.h. es kamen auch andere Gäste zu den Veranstaltungen, was zu einer hoffnungslosen Überfüllung der Örtlichkeiten sorgte. Ab dem zweiten Tag nicht mehr im TP angekündigt. Allerdings k</w:t>
      </w:r>
      <w:r w:rsidR="008C721D">
        <w:rPr>
          <w:lang w:val="de-DE"/>
        </w:rPr>
        <w:t>o</w:t>
      </w:r>
      <w:r w:rsidR="00151CF1" w:rsidRPr="001C2EE6">
        <w:rPr>
          <w:lang w:val="de-DE"/>
        </w:rPr>
        <w:t>nnten unsere Sport-Kurse dann nicht mehr angeboten werden.</w:t>
      </w:r>
    </w:p>
    <w:p w:rsidR="00D32373" w:rsidRPr="001C2EE6" w:rsidRDefault="00D32373" w:rsidP="00F876F6">
      <w:pPr>
        <w:spacing w:after="0"/>
        <w:rPr>
          <w:lang w:val="de-DE"/>
        </w:rPr>
      </w:pPr>
    </w:p>
    <w:p w:rsidR="00D32373" w:rsidRPr="001C2EE6" w:rsidRDefault="00D32373" w:rsidP="00F876F6">
      <w:pPr>
        <w:spacing w:after="0"/>
        <w:rPr>
          <w:b/>
          <w:lang w:val="de-DE"/>
        </w:rPr>
      </w:pPr>
      <w:r w:rsidRPr="001C2EE6">
        <w:rPr>
          <w:b/>
          <w:lang w:val="de-DE"/>
        </w:rPr>
        <w:t>Ausflugsberichte</w:t>
      </w:r>
    </w:p>
    <w:p w:rsidR="00D32373" w:rsidRPr="001C2EE6" w:rsidRDefault="00D32373" w:rsidP="00F876F6">
      <w:pPr>
        <w:spacing w:after="0"/>
        <w:rPr>
          <w:lang w:val="de-DE"/>
        </w:rPr>
      </w:pPr>
      <w:r w:rsidRPr="001C2EE6">
        <w:rPr>
          <w:lang w:val="de-DE"/>
        </w:rPr>
        <w:t xml:space="preserve">Alles nach Plan. </w:t>
      </w:r>
      <w:r w:rsidR="00151CF1" w:rsidRPr="001C2EE6">
        <w:rPr>
          <w:lang w:val="de-DE"/>
        </w:rPr>
        <w:br/>
      </w:r>
      <w:r w:rsidRPr="001C2EE6">
        <w:rPr>
          <w:lang w:val="de-DE"/>
        </w:rPr>
        <w:t>Ausflüge auch durch super Wetter sehr zum Gefallen der Gäste.</w:t>
      </w:r>
      <w:r w:rsidR="00151CF1" w:rsidRPr="001C2EE6">
        <w:rPr>
          <w:lang w:val="de-DE"/>
        </w:rPr>
        <w:br/>
        <w:t>Siehe Ausflugsbericht von T. Hotz.</w:t>
      </w:r>
    </w:p>
    <w:p w:rsidR="00D32373" w:rsidRPr="001C2EE6" w:rsidRDefault="00D32373" w:rsidP="00F876F6">
      <w:pPr>
        <w:spacing w:after="0"/>
        <w:rPr>
          <w:lang w:val="de-DE"/>
        </w:rPr>
      </w:pPr>
    </w:p>
    <w:p w:rsidR="00D32373" w:rsidRPr="001C2EE6" w:rsidRDefault="00D32373" w:rsidP="00F876F6">
      <w:pPr>
        <w:spacing w:after="0"/>
        <w:rPr>
          <w:b/>
          <w:lang w:val="de-DE"/>
        </w:rPr>
      </w:pPr>
      <w:r w:rsidRPr="001C2EE6">
        <w:rPr>
          <w:b/>
          <w:lang w:val="de-DE"/>
        </w:rPr>
        <w:t>Hospitalbericht</w:t>
      </w:r>
    </w:p>
    <w:p w:rsidR="00D32373" w:rsidRPr="001C2EE6" w:rsidRDefault="00D32373" w:rsidP="00F876F6">
      <w:pPr>
        <w:spacing w:after="0"/>
        <w:rPr>
          <w:lang w:val="de-DE"/>
        </w:rPr>
      </w:pPr>
      <w:r w:rsidRPr="001C2EE6">
        <w:rPr>
          <w:lang w:val="de-DE"/>
        </w:rPr>
        <w:t>Siehe Hospitalbericht von Dr. W. Koller</w:t>
      </w:r>
    </w:p>
    <w:p w:rsidR="00D32373" w:rsidRPr="001C2EE6" w:rsidRDefault="00D32373" w:rsidP="00F876F6">
      <w:pPr>
        <w:spacing w:after="0"/>
        <w:rPr>
          <w:lang w:val="de-DE"/>
        </w:rPr>
      </w:pPr>
    </w:p>
    <w:p w:rsidR="00D32373" w:rsidRPr="001C2EE6" w:rsidRDefault="00D32373" w:rsidP="00F876F6">
      <w:pPr>
        <w:spacing w:after="0"/>
        <w:rPr>
          <w:lang w:val="de-DE"/>
        </w:rPr>
      </w:pPr>
    </w:p>
    <w:p w:rsidR="00F876F6" w:rsidRPr="001C2EE6" w:rsidRDefault="00220C09" w:rsidP="00F876F6">
      <w:pPr>
        <w:spacing w:after="0"/>
        <w:rPr>
          <w:b/>
          <w:lang w:val="de-DE"/>
        </w:rPr>
      </w:pPr>
      <w:r w:rsidRPr="001C2EE6">
        <w:rPr>
          <w:b/>
          <w:lang w:val="de-DE"/>
        </w:rPr>
        <w:t>Zusammenfassung der Reise</w:t>
      </w:r>
    </w:p>
    <w:p w:rsidR="00220C09" w:rsidRDefault="00220C09" w:rsidP="00F876F6">
      <w:pPr>
        <w:spacing w:after="0"/>
        <w:rPr>
          <w:lang w:val="de-DE"/>
        </w:rPr>
      </w:pPr>
      <w:r w:rsidRPr="001C2EE6">
        <w:rPr>
          <w:lang w:val="de-DE"/>
        </w:rPr>
        <w:t>Grandiose Reise! Riesenglück mit dem tollen Wetter. Kapitän Kugelmann noch präsenter bei den Gästen. James Bond Reise (AMR 007) mit entsprechendem James Bond Abend kam super an! Reibungsloser Ablauf und gute Zusammenarbeit mit Hotel erzielten die bis dato beste Reisebewertung. Danke an alle Beteiligten!</w:t>
      </w:r>
    </w:p>
    <w:p w:rsidR="009871EE" w:rsidRPr="001C2EE6" w:rsidRDefault="009871EE" w:rsidP="00F876F6">
      <w:pPr>
        <w:spacing w:after="0"/>
        <w:rPr>
          <w:lang w:val="de-DE"/>
        </w:rPr>
      </w:pPr>
    </w:p>
    <w:p w:rsidR="00220C09" w:rsidRPr="001C2EE6" w:rsidRDefault="00220C09" w:rsidP="00F876F6">
      <w:pPr>
        <w:spacing w:after="0"/>
        <w:rPr>
          <w:b/>
          <w:lang w:val="de-DE"/>
        </w:rPr>
      </w:pPr>
    </w:p>
    <w:p w:rsidR="009871EE" w:rsidRPr="009871EE" w:rsidRDefault="009871EE" w:rsidP="009871EE">
      <w:pPr>
        <w:spacing w:after="0" w:line="240" w:lineRule="auto"/>
        <w:ind w:left="-142" w:right="851" w:firstLine="142"/>
        <w:jc w:val="both"/>
        <w:rPr>
          <w:lang w:val="de-DE"/>
        </w:rPr>
      </w:pPr>
      <w:r w:rsidRPr="009871EE">
        <w:rPr>
          <w:lang w:val="de-DE"/>
        </w:rPr>
        <w:t xml:space="preserve">cc: Kapitän </w:t>
      </w:r>
      <w:r>
        <w:rPr>
          <w:lang w:val="de-DE"/>
        </w:rPr>
        <w:t>Michael Kugelmann</w:t>
      </w:r>
      <w:r w:rsidRPr="009871EE">
        <w:rPr>
          <w:lang w:val="de-DE"/>
        </w:rPr>
        <w:t>Hotelmanager: Andreas Vespermann</w:t>
      </w:r>
    </w:p>
    <w:p w:rsidR="009871EE" w:rsidRPr="009871EE" w:rsidRDefault="009871EE" w:rsidP="009871EE">
      <w:pPr>
        <w:spacing w:after="0" w:line="240" w:lineRule="auto"/>
        <w:ind w:left="-142" w:right="851"/>
        <w:jc w:val="both"/>
        <w:rPr>
          <w:lang w:val="de-DE"/>
        </w:rPr>
      </w:pPr>
      <w:r w:rsidRPr="009871EE">
        <w:rPr>
          <w:lang w:val="de-DE"/>
        </w:rPr>
        <w:tab/>
        <w:t xml:space="preserve">Sea Chefs, </w:t>
      </w:r>
      <w:proofErr w:type="spellStart"/>
      <w:r w:rsidRPr="009871EE">
        <w:rPr>
          <w:lang w:val="de-DE"/>
        </w:rPr>
        <w:t>Dr.</w:t>
      </w:r>
      <w:proofErr w:type="spellEnd"/>
      <w:r w:rsidRPr="009871EE">
        <w:rPr>
          <w:lang w:val="de-DE"/>
        </w:rPr>
        <w:t xml:space="preserve"> Alois Franz, Klaus </w:t>
      </w:r>
      <w:proofErr w:type="spellStart"/>
      <w:r w:rsidRPr="009871EE">
        <w:rPr>
          <w:lang w:val="de-DE"/>
        </w:rPr>
        <w:t>Gruschka</w:t>
      </w:r>
      <w:proofErr w:type="spellEnd"/>
      <w:r w:rsidRPr="009871EE">
        <w:rPr>
          <w:lang w:val="de-DE"/>
        </w:rPr>
        <w:t xml:space="preserve">, </w:t>
      </w:r>
      <w:proofErr w:type="spellStart"/>
      <w:r w:rsidRPr="009871EE">
        <w:rPr>
          <w:lang w:val="de-DE"/>
        </w:rPr>
        <w:t>Jörn</w:t>
      </w:r>
      <w:proofErr w:type="spellEnd"/>
      <w:r w:rsidRPr="009871EE">
        <w:rPr>
          <w:lang w:val="de-DE"/>
        </w:rPr>
        <w:t xml:space="preserve"> Hofer, Steffen Spiegel</w:t>
      </w:r>
    </w:p>
    <w:p w:rsidR="009871EE" w:rsidRPr="009871EE" w:rsidRDefault="009871EE" w:rsidP="009871EE">
      <w:pPr>
        <w:spacing w:after="0" w:line="240" w:lineRule="auto"/>
        <w:ind w:left="-142" w:right="851"/>
        <w:jc w:val="both"/>
        <w:rPr>
          <w:lang w:val="de-DE"/>
        </w:rPr>
      </w:pPr>
      <w:r w:rsidRPr="009871EE">
        <w:rPr>
          <w:lang w:val="de-DE"/>
        </w:rPr>
        <w:tab/>
        <w:t xml:space="preserve">Christian </w:t>
      </w:r>
      <w:proofErr w:type="spellStart"/>
      <w:r w:rsidRPr="009871EE">
        <w:rPr>
          <w:lang w:val="de-DE"/>
        </w:rPr>
        <w:t>Adlmaier</w:t>
      </w:r>
      <w:proofErr w:type="spellEnd"/>
      <w:r w:rsidRPr="009871EE">
        <w:rPr>
          <w:lang w:val="de-DE"/>
        </w:rPr>
        <w:t xml:space="preserve">, Michael van Oosterhout, Thomas </w:t>
      </w:r>
      <w:proofErr w:type="spellStart"/>
      <w:r w:rsidRPr="009871EE">
        <w:rPr>
          <w:lang w:val="de-DE"/>
        </w:rPr>
        <w:t>Gleiß</w:t>
      </w:r>
      <w:proofErr w:type="spellEnd"/>
      <w:r w:rsidRPr="009871EE">
        <w:rPr>
          <w:lang w:val="de-DE"/>
        </w:rPr>
        <w:t xml:space="preserve">, Fleet, Benjamin </w:t>
      </w:r>
      <w:proofErr w:type="spellStart"/>
      <w:r w:rsidRPr="009871EE">
        <w:rPr>
          <w:lang w:val="de-DE"/>
        </w:rPr>
        <w:t>Drechsel</w:t>
      </w:r>
      <w:proofErr w:type="spellEnd"/>
    </w:p>
    <w:p w:rsidR="009871EE" w:rsidRPr="009871EE" w:rsidRDefault="009871EE" w:rsidP="009871EE">
      <w:pPr>
        <w:spacing w:after="0" w:line="240" w:lineRule="auto"/>
        <w:ind w:right="851"/>
        <w:rPr>
          <w:lang w:val="de-DE"/>
        </w:rPr>
      </w:pPr>
      <w:r w:rsidRPr="009871EE">
        <w:rPr>
          <w:lang w:val="de-DE"/>
        </w:rPr>
        <w:t xml:space="preserve">Manuela </w:t>
      </w:r>
      <w:proofErr w:type="spellStart"/>
      <w:r w:rsidRPr="009871EE">
        <w:rPr>
          <w:lang w:val="de-DE"/>
        </w:rPr>
        <w:t>Bzdega</w:t>
      </w:r>
      <w:proofErr w:type="spellEnd"/>
      <w:r w:rsidRPr="009871EE">
        <w:rPr>
          <w:lang w:val="de-DE"/>
        </w:rPr>
        <w:t xml:space="preserve">, Phoenix Fleet Management, </w:t>
      </w:r>
      <w:proofErr w:type="spellStart"/>
      <w:r w:rsidRPr="009871EE">
        <w:rPr>
          <w:lang w:val="de-DE"/>
        </w:rPr>
        <w:t>Sinah</w:t>
      </w:r>
      <w:proofErr w:type="spellEnd"/>
      <w:r w:rsidRPr="009871EE">
        <w:rPr>
          <w:lang w:val="de-DE"/>
        </w:rPr>
        <w:t xml:space="preserve"> Lucius, Richard Bos </w:t>
      </w:r>
    </w:p>
    <w:p w:rsidR="00220C09" w:rsidRPr="009871EE" w:rsidRDefault="00220C09" w:rsidP="00F876F6">
      <w:pPr>
        <w:spacing w:after="0"/>
        <w:rPr>
          <w:lang w:val="de-DE"/>
        </w:rPr>
      </w:pPr>
    </w:p>
    <w:p w:rsidR="00E443EA" w:rsidRPr="001C2EE6" w:rsidRDefault="00E443EA" w:rsidP="00F876F6">
      <w:pPr>
        <w:spacing w:after="0"/>
        <w:rPr>
          <w:lang w:val="de-DE"/>
        </w:rPr>
      </w:pPr>
    </w:p>
    <w:p w:rsidR="00E443EA" w:rsidRPr="001C2EE6" w:rsidRDefault="00E443EA">
      <w:pPr>
        <w:rPr>
          <w:lang w:val="de-DE"/>
        </w:rPr>
      </w:pPr>
    </w:p>
    <w:sectPr w:rsidR="00E443EA" w:rsidRPr="001C2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11BB6"/>
    <w:rsid w:val="0005110D"/>
    <w:rsid w:val="00083F59"/>
    <w:rsid w:val="000C55BC"/>
    <w:rsid w:val="000D005C"/>
    <w:rsid w:val="00151CF1"/>
    <w:rsid w:val="001B03BD"/>
    <w:rsid w:val="001C2EE6"/>
    <w:rsid w:val="00220C09"/>
    <w:rsid w:val="002534F5"/>
    <w:rsid w:val="002A353D"/>
    <w:rsid w:val="002D58C5"/>
    <w:rsid w:val="003247FB"/>
    <w:rsid w:val="00330F63"/>
    <w:rsid w:val="003842DC"/>
    <w:rsid w:val="003F462C"/>
    <w:rsid w:val="00411249"/>
    <w:rsid w:val="004619AF"/>
    <w:rsid w:val="00475049"/>
    <w:rsid w:val="004A41B7"/>
    <w:rsid w:val="004B6315"/>
    <w:rsid w:val="004C0EC0"/>
    <w:rsid w:val="004F0770"/>
    <w:rsid w:val="006278E8"/>
    <w:rsid w:val="0069539F"/>
    <w:rsid w:val="00697A78"/>
    <w:rsid w:val="006B3FD5"/>
    <w:rsid w:val="00742A1B"/>
    <w:rsid w:val="007F5867"/>
    <w:rsid w:val="00831B7B"/>
    <w:rsid w:val="008A3C07"/>
    <w:rsid w:val="008C721D"/>
    <w:rsid w:val="008F2368"/>
    <w:rsid w:val="009358AC"/>
    <w:rsid w:val="009871EE"/>
    <w:rsid w:val="009A5F83"/>
    <w:rsid w:val="009B5D51"/>
    <w:rsid w:val="009E34AF"/>
    <w:rsid w:val="00A14024"/>
    <w:rsid w:val="00A25AAD"/>
    <w:rsid w:val="00A84797"/>
    <w:rsid w:val="00AF7B2E"/>
    <w:rsid w:val="00B00F1A"/>
    <w:rsid w:val="00B01B17"/>
    <w:rsid w:val="00B541C6"/>
    <w:rsid w:val="00B61405"/>
    <w:rsid w:val="00BC67C3"/>
    <w:rsid w:val="00BD6996"/>
    <w:rsid w:val="00BF0BEE"/>
    <w:rsid w:val="00C150F3"/>
    <w:rsid w:val="00C2296D"/>
    <w:rsid w:val="00D1677E"/>
    <w:rsid w:val="00D32373"/>
    <w:rsid w:val="00D408EB"/>
    <w:rsid w:val="00D830AD"/>
    <w:rsid w:val="00DD0D80"/>
    <w:rsid w:val="00E365E1"/>
    <w:rsid w:val="00E443EA"/>
    <w:rsid w:val="00E76660"/>
    <w:rsid w:val="00EB3346"/>
    <w:rsid w:val="00EB778D"/>
    <w:rsid w:val="00EF6990"/>
    <w:rsid w:val="00F332D4"/>
    <w:rsid w:val="00F539FF"/>
    <w:rsid w:val="00F876F6"/>
    <w:rsid w:val="00FD7AA2"/>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2CB4"/>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8</cp:revision>
  <dcterms:created xsi:type="dcterms:W3CDTF">2019-10-01T11:47:00Z</dcterms:created>
  <dcterms:modified xsi:type="dcterms:W3CDTF">2019-10-01T17:16:00Z</dcterms:modified>
</cp:coreProperties>
</file>