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60" w:rsidRPr="001C2EE6" w:rsidRDefault="00E76660" w:rsidP="004619AF">
      <w:pPr>
        <w:jc w:val="center"/>
        <w:rPr>
          <w:b/>
          <w:lang w:val="de-DE"/>
        </w:rPr>
      </w:pPr>
      <w:r w:rsidRPr="001C2EE6">
        <w:rPr>
          <w:b/>
          <w:lang w:val="de-DE"/>
        </w:rPr>
        <w:t>Kreuzfahrtbericht AMR0</w:t>
      </w:r>
      <w:r w:rsidR="00EE3AC7">
        <w:rPr>
          <w:b/>
          <w:lang w:val="de-DE"/>
        </w:rPr>
        <w:t>1</w:t>
      </w:r>
      <w:r w:rsidR="00431A31">
        <w:rPr>
          <w:b/>
          <w:lang w:val="de-DE"/>
        </w:rPr>
        <w:t>1</w:t>
      </w:r>
      <w:r w:rsidRPr="001C2EE6">
        <w:rPr>
          <w:b/>
          <w:lang w:val="de-DE"/>
        </w:rPr>
        <w:br/>
      </w:r>
      <w:r w:rsidR="00431A31">
        <w:rPr>
          <w:b/>
          <w:lang w:val="de-DE"/>
        </w:rPr>
        <w:t>Vom Dogenpalast ins Fürstentum</w:t>
      </w:r>
      <w:r w:rsidR="0011391A">
        <w:rPr>
          <w:b/>
          <w:lang w:val="de-DE"/>
        </w:rPr>
        <w:t xml:space="preserve"> / </w:t>
      </w:r>
      <w:r w:rsidR="00727EE6">
        <w:rPr>
          <w:b/>
          <w:lang w:val="de-DE"/>
        </w:rPr>
        <w:t>1</w:t>
      </w:r>
      <w:r w:rsidR="00431A31">
        <w:rPr>
          <w:b/>
          <w:lang w:val="de-DE"/>
        </w:rPr>
        <w:t>2</w:t>
      </w:r>
      <w:r w:rsidR="0011391A">
        <w:rPr>
          <w:b/>
          <w:lang w:val="de-DE"/>
        </w:rPr>
        <w:t xml:space="preserve"> Tage</w:t>
      </w:r>
    </w:p>
    <w:tbl>
      <w:tblPr>
        <w:tblW w:w="10207" w:type="dxa"/>
        <w:tblInd w:w="-436" w:type="dxa"/>
        <w:tblLayout w:type="fixed"/>
        <w:tblCellMar>
          <w:left w:w="0" w:type="dxa"/>
          <w:right w:w="0" w:type="dxa"/>
        </w:tblCellMar>
        <w:tblLook w:val="04A0" w:firstRow="1" w:lastRow="0" w:firstColumn="1" w:lastColumn="0" w:noHBand="0" w:noVBand="1"/>
      </w:tblPr>
      <w:tblGrid>
        <w:gridCol w:w="1277"/>
        <w:gridCol w:w="2835"/>
        <w:gridCol w:w="1782"/>
        <w:gridCol w:w="1542"/>
        <w:gridCol w:w="1567"/>
        <w:gridCol w:w="1204"/>
      </w:tblGrid>
      <w:tr w:rsidR="00C2296D" w:rsidRPr="001C2EE6" w:rsidTr="00F332D4">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bookmarkStart w:id="0" w:name="_Hlk17821241"/>
            <w:r w:rsidRPr="001C2EE6">
              <w:rPr>
                <w:rFonts w:ascii="Calibri" w:eastAsia="Cambria" w:hAnsi="Calibri" w:cs="Calibri"/>
                <w:b/>
                <w:bCs/>
                <w:lang w:val="de-DE" w:eastAsia="de-DE"/>
              </w:rPr>
              <w:t>Datum</w:t>
            </w:r>
          </w:p>
        </w:tc>
        <w:tc>
          <w:tcPr>
            <w:tcW w:w="283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Hafen</w:t>
            </w:r>
          </w:p>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bCs/>
                <w:highlight w:val="yellow"/>
                <w:lang w:val="de-DE" w:eastAsia="de-DE"/>
              </w:rPr>
            </w:pPr>
            <w:r w:rsidRPr="001C2EE6">
              <w:rPr>
                <w:rFonts w:ascii="Calibri" w:eastAsia="Cambria" w:hAnsi="Calibri" w:cs="Calibri"/>
                <w:b/>
                <w:bCs/>
                <w:lang w:val="de-DE" w:eastAsia="de-DE"/>
              </w:rPr>
              <w:t>Geplant</w:t>
            </w:r>
            <w:r w:rsidRPr="001C2EE6">
              <w:rPr>
                <w:rFonts w:ascii="Calibri" w:eastAsia="Cambria" w:hAnsi="Calibri" w:cs="Calibri"/>
                <w:b/>
                <w:bCs/>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C2EE6" w:rsidRDefault="00C2296D" w:rsidP="00C2296D">
            <w:pPr>
              <w:autoSpaceDN w:val="0"/>
              <w:spacing w:after="0" w:line="276" w:lineRule="auto"/>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Tatsächlich</w:t>
            </w:r>
            <w:r w:rsidRPr="001C2EE6">
              <w:rPr>
                <w:rFonts w:ascii="Calibri" w:eastAsia="Cambria" w:hAnsi="Calibri" w:cs="Calibri"/>
                <w:b/>
                <w:bCs/>
                <w:lang w:val="de-DE" w:eastAsia="de-DE"/>
              </w:rPr>
              <w:br/>
              <w:t>Ankunft                   Abfahrt</w:t>
            </w:r>
          </w:p>
        </w:tc>
      </w:tr>
      <w:tr w:rsidR="00D9535F" w:rsidRPr="001C2EE6" w:rsidTr="00BA02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07.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b/>
                <w:bCs/>
                <w:color w:val="000000"/>
                <w:sz w:val="20"/>
                <w:szCs w:val="20"/>
              </w:rPr>
            </w:pPr>
            <w:proofErr w:type="spellStart"/>
            <w:r>
              <w:rPr>
                <w:rFonts w:ascii="Calibri" w:hAnsi="Calibri" w:cs="Calibri"/>
                <w:b/>
                <w:bCs/>
                <w:color w:val="000000"/>
                <w:sz w:val="20"/>
                <w:szCs w:val="20"/>
              </w:rPr>
              <w:t>Triest</w:t>
            </w:r>
            <w:proofErr w:type="spellEnd"/>
            <w:r>
              <w:rPr>
                <w:rFonts w:ascii="Calibri" w:hAnsi="Calibri" w:cs="Calibri"/>
                <w:b/>
                <w:bCs/>
                <w:color w:val="000000"/>
                <w:sz w:val="20"/>
                <w:szCs w:val="20"/>
              </w:rPr>
              <w:t xml:space="preserve"> (Italy)</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20.06</w:t>
            </w:r>
          </w:p>
        </w:tc>
      </w:tr>
      <w:tr w:rsidR="00D9535F" w:rsidRPr="001C2EE6" w:rsidTr="00BA0205">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08.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Venice (Italy)</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07:30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17.12</w:t>
            </w:r>
          </w:p>
        </w:tc>
      </w:tr>
      <w:tr w:rsidR="00D9535F" w:rsidRPr="001C2EE6" w:rsidTr="00BA02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09.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Zadar (Croatia)</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07:30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17.00</w:t>
            </w:r>
          </w:p>
        </w:tc>
      </w:tr>
      <w:tr w:rsidR="00D9535F" w:rsidRPr="001C2EE6" w:rsidTr="00BA020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10.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Kotor (Montenegro)</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12.26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19.48</w:t>
            </w:r>
          </w:p>
        </w:tc>
      </w:tr>
      <w:tr w:rsidR="00D9535F" w:rsidRPr="001C2EE6" w:rsidTr="008E232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11.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Corfu (Greece)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jc w:val="center"/>
              <w:rPr>
                <w:rFonts w:ascii="Calibri" w:eastAsia="Cambria" w:hAnsi="Calibri" w:cs="Calibri"/>
                <w:bCs/>
                <w:lang w:val="de-DE" w:eastAsia="de-DE"/>
              </w:rPr>
            </w:pPr>
            <w:r w:rsidRPr="00D9535F">
              <w:rPr>
                <w:rFonts w:ascii="Calibri" w:hAnsi="Calibri" w:cs="Calibri"/>
                <w:bCs/>
                <w:sz w:val="20"/>
                <w:szCs w:val="20"/>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jc w:val="center"/>
              <w:rPr>
                <w:rFonts w:ascii="Calibri" w:eastAsia="Cambria" w:hAnsi="Calibri" w:cs="Calibri"/>
                <w:bCs/>
                <w:lang w:val="de-DE" w:eastAsia="de-DE"/>
              </w:rPr>
            </w:pPr>
            <w:r w:rsidRPr="00D9535F">
              <w:rPr>
                <w:rFonts w:ascii="Calibri" w:hAnsi="Calibri" w:cs="Calibri"/>
                <w:bCs/>
                <w:sz w:val="20"/>
                <w:szCs w:val="20"/>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22.48</w:t>
            </w:r>
          </w:p>
        </w:tc>
      </w:tr>
      <w:tr w:rsidR="00D9535F" w:rsidRPr="001C2EE6" w:rsidTr="008E232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12.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sz w:val="20"/>
                <w:szCs w:val="20"/>
              </w:rPr>
            </w:pPr>
            <w:r>
              <w:rPr>
                <w:rFonts w:ascii="Calibri" w:hAnsi="Calibri" w:cs="Calibri"/>
                <w:sz w:val="20"/>
                <w:szCs w:val="20"/>
              </w:rPr>
              <w:t>At Sea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autoSpaceDN w:val="0"/>
              <w:spacing w:after="0" w:line="276" w:lineRule="auto"/>
              <w:jc w:val="center"/>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autoSpaceDN w:val="0"/>
              <w:spacing w:after="0" w:line="276" w:lineRule="auto"/>
              <w:ind w:right="2"/>
              <w:jc w:val="center"/>
              <w:textAlignment w:val="baseline"/>
              <w:rPr>
                <w:rFonts w:ascii="Calibri" w:eastAsia="Cambria" w:hAnsi="Calibri" w:cs="Calibri"/>
                <w:bCs/>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13.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Valletta (Malta)</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07:30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17.06</w:t>
            </w: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14.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 xml:space="preserve">La </w:t>
            </w:r>
            <w:proofErr w:type="spellStart"/>
            <w:r>
              <w:rPr>
                <w:rFonts w:ascii="Calibri" w:hAnsi="Calibri" w:cs="Calibri"/>
                <w:color w:val="000000"/>
                <w:sz w:val="20"/>
                <w:szCs w:val="20"/>
              </w:rPr>
              <w:t>Goulette</w:t>
            </w:r>
            <w:proofErr w:type="spellEnd"/>
            <w:r>
              <w:rPr>
                <w:rFonts w:ascii="Calibri" w:hAnsi="Calibri" w:cs="Calibri"/>
                <w:color w:val="000000"/>
                <w:sz w:val="20"/>
                <w:szCs w:val="20"/>
              </w:rPr>
              <w:t xml:space="preserve"> (Tunis)</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08:30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08.44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19.54</w:t>
            </w: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15.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Cagliari (Italy)</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07:30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08.08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17.06</w:t>
            </w: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16.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Palma de Mallorca (Spain)</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sz w:val="20"/>
                <w:szCs w:val="20"/>
              </w:rPr>
            </w:pPr>
            <w:r w:rsidRPr="00D9535F">
              <w:rPr>
                <w:rFonts w:ascii="Calibri" w:hAnsi="Calibri" w:cs="Calibri"/>
                <w:sz w:val="20"/>
                <w:szCs w:val="20"/>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17.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Palma de Mallorca (Spain)</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20.55</w:t>
            </w:r>
          </w:p>
        </w:tc>
      </w:tr>
      <w:tr w:rsidR="00D9535F" w:rsidRPr="001C2EE6" w:rsidTr="00FF53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18.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color w:val="000000"/>
                <w:sz w:val="20"/>
                <w:szCs w:val="20"/>
              </w:rPr>
            </w:pPr>
            <w:r>
              <w:rPr>
                <w:rFonts w:ascii="Calibri" w:hAnsi="Calibri" w:cs="Calibri"/>
                <w:color w:val="000000"/>
                <w:sz w:val="20"/>
                <w:szCs w:val="20"/>
              </w:rPr>
              <w:t>Barcelona (Spain)</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07:30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14.24</w:t>
            </w:r>
          </w:p>
        </w:tc>
      </w:tr>
      <w:tr w:rsidR="00D9535F" w:rsidRPr="001C2EE6" w:rsidTr="00D7409D">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jc w:val="center"/>
              <w:rPr>
                <w:rFonts w:ascii="Calibri" w:hAnsi="Calibri" w:cs="Calibri"/>
                <w:sz w:val="20"/>
                <w:szCs w:val="20"/>
              </w:rPr>
            </w:pPr>
            <w:r>
              <w:rPr>
                <w:rFonts w:ascii="Calibri" w:hAnsi="Calibri" w:cs="Calibri"/>
                <w:sz w:val="20"/>
                <w:szCs w:val="20"/>
              </w:rPr>
              <w:t>19. Nov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Default="00D9535F" w:rsidP="00D9535F">
            <w:pPr>
              <w:rPr>
                <w:rFonts w:ascii="Calibri" w:hAnsi="Calibri" w:cs="Calibri"/>
                <w:b/>
                <w:bCs/>
                <w:color w:val="000000"/>
                <w:sz w:val="20"/>
                <w:szCs w:val="20"/>
              </w:rPr>
            </w:pPr>
            <w:r>
              <w:rPr>
                <w:rFonts w:ascii="Calibri" w:hAnsi="Calibri" w:cs="Calibri"/>
                <w:b/>
                <w:bCs/>
                <w:color w:val="000000"/>
                <w:sz w:val="20"/>
                <w:szCs w:val="20"/>
              </w:rPr>
              <w:t>Monaco (Monaco)</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D9535F" w:rsidRPr="00D9535F" w:rsidRDefault="00D9535F" w:rsidP="00D9535F">
            <w:pPr>
              <w:jc w:val="center"/>
              <w:rPr>
                <w:rFonts w:ascii="Calibri" w:hAnsi="Calibri" w:cs="Calibri"/>
                <w:bCs/>
                <w:sz w:val="20"/>
                <w:szCs w:val="20"/>
              </w:rPr>
            </w:pPr>
            <w:r w:rsidRPr="00D9535F">
              <w:rPr>
                <w:rFonts w:ascii="Calibri" w:hAnsi="Calibri" w:cs="Calibri"/>
                <w:bCs/>
                <w:sz w:val="20"/>
                <w:szCs w:val="20"/>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D9535F" w:rsidRPr="00D9535F" w:rsidRDefault="00D9535F" w:rsidP="00D9535F">
            <w:pPr>
              <w:autoSpaceDN w:val="0"/>
              <w:spacing w:after="0" w:line="276" w:lineRule="auto"/>
              <w:ind w:right="2"/>
              <w:jc w:val="center"/>
              <w:textAlignment w:val="baseline"/>
              <w:rPr>
                <w:rFonts w:ascii="Calibri" w:eastAsia="Cambria" w:hAnsi="Calibri" w:cs="Calibri"/>
                <w:bCs/>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D9535F" w:rsidRPr="001C2EE6" w:rsidRDefault="00D9535F" w:rsidP="00D9535F">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822640"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22640" w:rsidRPr="001C2EE6" w:rsidRDefault="00822640"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22640" w:rsidRPr="001C2EE6" w:rsidRDefault="00822640" w:rsidP="00C2296D">
            <w:pPr>
              <w:autoSpaceDN w:val="0"/>
              <w:spacing w:after="0" w:line="276" w:lineRule="auto"/>
              <w:ind w:right="2"/>
              <w:jc w:val="center"/>
              <w:textAlignment w:val="baseline"/>
              <w:rPr>
                <w:rFonts w:ascii="Calibri" w:eastAsia="Cambria" w:hAnsi="Calibri" w:cs="Calibri"/>
                <w:lang w:val="de-DE" w:eastAsia="de-DE"/>
              </w:rPr>
            </w:pPr>
          </w:p>
        </w:tc>
      </w:tr>
      <w:tr w:rsidR="00822640"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822640" w:rsidRDefault="00822640"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22640" w:rsidRPr="001C2EE6" w:rsidRDefault="00822640"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22640" w:rsidRDefault="00822640"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822640" w:rsidRDefault="00822640"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bl>
    <w:bookmarkEnd w:id="0"/>
    <w:p w:rsidR="00C2296D" w:rsidRPr="001C2EE6" w:rsidRDefault="00C2296D" w:rsidP="00C2296D">
      <w:pPr>
        <w:spacing w:after="0" w:line="240" w:lineRule="auto"/>
        <w:ind w:hanging="142"/>
        <w:rPr>
          <w:rFonts w:ascii="Calibri" w:eastAsia="Times New Roman" w:hAnsi="Calibri" w:cs="Calibri"/>
          <w:lang w:val="de-DE" w:eastAsia="de-DE"/>
        </w:rPr>
      </w:pPr>
      <w:r w:rsidRPr="001C2EE6">
        <w:rPr>
          <w:rFonts w:ascii="Calibri" w:eastAsia="Times New Roman" w:hAnsi="Calibri" w:cs="Calibri"/>
          <w:b/>
          <w:lang w:val="de-DE" w:eastAsia="de-DE"/>
        </w:rPr>
        <w:t>Kapitän</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00EE3AC7">
        <w:rPr>
          <w:rFonts w:ascii="Calibri" w:eastAsia="Times New Roman" w:hAnsi="Calibri" w:cs="Calibri"/>
          <w:lang w:val="de-DE" w:eastAsia="de-DE"/>
        </w:rPr>
        <w:t>Jens Thorn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Hotelmanager</w:t>
      </w:r>
      <w:r w:rsidRPr="001C2EE6">
        <w:rPr>
          <w:rFonts w:ascii="Calibri" w:eastAsia="Times New Roman" w:hAnsi="Calibri" w:cs="Calibri"/>
          <w:lang w:val="de-DE" w:eastAsia="de-DE"/>
        </w:rPr>
        <w:t xml:space="preserve">: </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00431A31">
        <w:rPr>
          <w:rFonts w:ascii="Calibri" w:eastAsia="Times New Roman" w:hAnsi="Calibri" w:cs="Calibri"/>
          <w:lang w:val="de-DE" w:eastAsia="de-DE"/>
        </w:rPr>
        <w:t>Mario Schuschel</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Schiffsarzt</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 xml:space="preserve">Dr. </w:t>
      </w:r>
      <w:r w:rsidR="00727EE6">
        <w:rPr>
          <w:rFonts w:ascii="Calibri" w:eastAsia="Times New Roman" w:hAnsi="Calibri" w:cs="Calibri"/>
          <w:lang w:val="de-DE" w:eastAsia="de-DE"/>
        </w:rPr>
        <w:t>Roeske</w:t>
      </w:r>
    </w:p>
    <w:p w:rsidR="00A25018" w:rsidRDefault="00A25018">
      <w:pPr>
        <w:rPr>
          <w:rFonts w:ascii="Calibri" w:eastAsia="Times New Roman" w:hAnsi="Calibri" w:cs="Calibri"/>
          <w:b/>
          <w:sz w:val="24"/>
          <w:u w:val="single"/>
          <w:lang w:val="de-DE" w:eastAsia="de-DE"/>
        </w:rPr>
      </w:pPr>
      <w:r>
        <w:rPr>
          <w:rFonts w:ascii="Calibri" w:eastAsia="Times New Roman" w:hAnsi="Calibri" w:cs="Calibri"/>
          <w:b/>
          <w:sz w:val="24"/>
          <w:u w:val="single"/>
          <w:lang w:val="de-DE" w:eastAsia="de-DE"/>
        </w:rPr>
        <w:br w:type="page"/>
      </w:r>
    </w:p>
    <w:p w:rsidR="00C2296D" w:rsidRPr="001C2EE6" w:rsidRDefault="00526767"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A25018">
        <w:lastRenderedPageBreak/>
        <w:drawing>
          <wp:anchor distT="0" distB="0" distL="114300" distR="114300" simplePos="0" relativeHeight="251658240" behindDoc="0" locked="0" layoutInCell="1" allowOverlap="1">
            <wp:simplePos x="0" y="0"/>
            <wp:positionH relativeFrom="column">
              <wp:posOffset>-133350</wp:posOffset>
            </wp:positionH>
            <wp:positionV relativeFrom="paragraph">
              <wp:posOffset>257175</wp:posOffset>
            </wp:positionV>
            <wp:extent cx="5267325" cy="8591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8591550"/>
                    </a:xfrm>
                    <a:prstGeom prst="rect">
                      <a:avLst/>
                    </a:prstGeom>
                    <a:noFill/>
                    <a:ln>
                      <a:noFill/>
                    </a:ln>
                  </pic:spPr>
                </pic:pic>
              </a:graphicData>
            </a:graphic>
            <wp14:sizeRelV relativeFrom="margin">
              <wp14:pctHeight>0</wp14:pctHeight>
            </wp14:sizeRelV>
          </wp:anchor>
        </w:drawing>
      </w:r>
      <w:r w:rsidR="00C2296D" w:rsidRPr="001C2EE6">
        <w:rPr>
          <w:rFonts w:ascii="Calibri" w:eastAsia="Times New Roman" w:hAnsi="Calibri" w:cs="Calibri"/>
          <w:b/>
          <w:sz w:val="24"/>
          <w:u w:val="single"/>
          <w:lang w:val="de-DE" w:eastAsia="de-DE"/>
        </w:rPr>
        <w:t>Staffliste</w:t>
      </w:r>
    </w:p>
    <w:p w:rsidR="001C2EE6" w:rsidRPr="00526767" w:rsidRDefault="00526767" w:rsidP="004C197F">
      <w:pPr>
        <w:rPr>
          <w:rFonts w:ascii="Calibri" w:hAnsi="Calibri" w:cs="Calibri"/>
          <w:b/>
          <w:sz w:val="24"/>
          <w:u w:val="single"/>
        </w:rPr>
      </w:pPr>
      <w:r>
        <w:rPr>
          <w:rFonts w:ascii="Calibri" w:hAnsi="Calibri" w:cs="Calibri"/>
          <w:b/>
          <w:sz w:val="24"/>
          <w:u w:val="single"/>
        </w:rPr>
        <w:br w:type="page"/>
      </w:r>
      <w:proofErr w:type="spellStart"/>
      <w:r w:rsidR="001C2EE6" w:rsidRPr="00526767">
        <w:rPr>
          <w:rFonts w:ascii="Calibri" w:hAnsi="Calibri" w:cs="Calibri"/>
          <w:b/>
          <w:sz w:val="24"/>
          <w:u w:val="single"/>
        </w:rPr>
        <w:lastRenderedPageBreak/>
        <w:t>Einsteiger</w:t>
      </w:r>
      <w:proofErr w:type="spellEnd"/>
      <w:r w:rsidR="001C2EE6" w:rsidRPr="00526767">
        <w:rPr>
          <w:rFonts w:ascii="Calibri" w:hAnsi="Calibri" w:cs="Calibri"/>
          <w:b/>
          <w:sz w:val="24"/>
          <w:u w:val="single"/>
        </w:rPr>
        <w:br/>
        <w:t>-/-</w:t>
      </w:r>
    </w:p>
    <w:p w:rsidR="001C2EE6" w:rsidRPr="00526767" w:rsidRDefault="001C2EE6" w:rsidP="004C197F">
      <w:pPr>
        <w:pStyle w:val="NoSpacing"/>
        <w:rPr>
          <w:rFonts w:ascii="Calibri" w:hAnsi="Calibri" w:cs="Calibri"/>
          <w:b/>
          <w:sz w:val="24"/>
          <w:szCs w:val="22"/>
          <w:u w:val="single"/>
          <w:lang w:val="en-GB"/>
        </w:rPr>
      </w:pPr>
      <w:proofErr w:type="spellStart"/>
      <w:r w:rsidRPr="00526767">
        <w:rPr>
          <w:rFonts w:ascii="Calibri" w:hAnsi="Calibri" w:cs="Calibri"/>
          <w:b/>
          <w:sz w:val="24"/>
          <w:szCs w:val="22"/>
          <w:u w:val="single"/>
          <w:lang w:val="en-GB"/>
        </w:rPr>
        <w:t>Aussteiger</w:t>
      </w:r>
      <w:proofErr w:type="spellEnd"/>
    </w:p>
    <w:p w:rsidR="00E26AD5" w:rsidRPr="00454B97" w:rsidRDefault="00210D85" w:rsidP="00E26AD5">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454B97">
        <w:rPr>
          <w:rFonts w:ascii="Calibri" w:eastAsia="Times New Roman" w:hAnsi="Calibri" w:cs="Calibri"/>
          <w:lang w:val="de-DE" w:eastAsia="de-DE"/>
        </w:rPr>
        <w:t xml:space="preserve">BN </w:t>
      </w:r>
      <w:r w:rsidR="00454B97" w:rsidRPr="00454B97">
        <w:rPr>
          <w:rFonts w:ascii="Calibri" w:eastAsia="Times New Roman" w:hAnsi="Calibri" w:cs="Calibri"/>
          <w:lang w:val="de-DE" w:eastAsia="de-DE"/>
        </w:rPr>
        <w:t>800039</w:t>
      </w:r>
      <w:r w:rsidR="00454B97">
        <w:rPr>
          <w:rFonts w:ascii="Calibri" w:eastAsia="Times New Roman" w:hAnsi="Calibri" w:cs="Calibri"/>
          <w:lang w:val="de-DE" w:eastAsia="de-DE"/>
        </w:rPr>
        <w:t xml:space="preserve"> </w:t>
      </w:r>
      <w:r w:rsidRPr="00454B97">
        <w:rPr>
          <w:rFonts w:ascii="Calibri" w:eastAsia="Times New Roman" w:hAnsi="Calibri" w:cs="Calibri"/>
          <w:lang w:val="de-DE" w:eastAsia="de-DE"/>
        </w:rPr>
        <w:t xml:space="preserve">Kab </w:t>
      </w:r>
      <w:r w:rsidR="00431A31" w:rsidRPr="00454B97">
        <w:rPr>
          <w:rFonts w:ascii="Calibri" w:eastAsia="Times New Roman" w:hAnsi="Calibri" w:cs="Calibri"/>
          <w:lang w:val="de-DE" w:eastAsia="de-DE"/>
        </w:rPr>
        <w:t xml:space="preserve">1107 - </w:t>
      </w:r>
      <w:r w:rsidR="00E26AD5" w:rsidRPr="00454B97">
        <w:rPr>
          <w:rFonts w:ascii="Calibri" w:eastAsia="Times New Roman" w:hAnsi="Calibri" w:cs="Calibri"/>
          <w:lang w:val="de-DE" w:eastAsia="de-DE"/>
        </w:rPr>
        <w:t>Herr U</w:t>
      </w:r>
      <w:r w:rsidR="00454B97">
        <w:rPr>
          <w:rFonts w:ascii="Calibri" w:eastAsia="Times New Roman" w:hAnsi="Calibri" w:cs="Calibri"/>
          <w:lang w:val="de-DE" w:eastAsia="de-DE"/>
        </w:rPr>
        <w:t xml:space="preserve">do </w:t>
      </w:r>
      <w:r w:rsidR="00E26AD5" w:rsidRPr="00454B97">
        <w:rPr>
          <w:rFonts w:ascii="Calibri" w:eastAsia="Times New Roman" w:hAnsi="Calibri" w:cs="Calibri"/>
          <w:lang w:val="de-DE" w:eastAsia="de-DE"/>
        </w:rPr>
        <w:t>H</w:t>
      </w:r>
      <w:r w:rsidR="00454B97">
        <w:rPr>
          <w:rFonts w:ascii="Calibri" w:eastAsia="Times New Roman" w:hAnsi="Calibri" w:cs="Calibri"/>
          <w:lang w:val="de-DE" w:eastAsia="de-DE"/>
        </w:rPr>
        <w:t>ermann</w:t>
      </w:r>
      <w:r w:rsidR="00E26AD5" w:rsidRPr="00454B97">
        <w:rPr>
          <w:rFonts w:ascii="Calibri" w:eastAsia="Times New Roman" w:hAnsi="Calibri" w:cs="Calibri"/>
          <w:lang w:val="de-DE" w:eastAsia="de-DE"/>
        </w:rPr>
        <w:t xml:space="preserve"> H</w:t>
      </w:r>
      <w:r w:rsidR="00454B97">
        <w:rPr>
          <w:rFonts w:ascii="Calibri" w:eastAsia="Times New Roman" w:hAnsi="Calibri" w:cs="Calibri"/>
          <w:lang w:val="de-DE" w:eastAsia="de-DE"/>
        </w:rPr>
        <w:t>assfeld</w:t>
      </w:r>
      <w:r w:rsidR="00E26AD5" w:rsidRPr="00454B97">
        <w:rPr>
          <w:rFonts w:ascii="Calibri" w:eastAsia="Times New Roman" w:hAnsi="Calibri" w:cs="Calibri"/>
          <w:lang w:val="de-DE" w:eastAsia="de-DE"/>
        </w:rPr>
        <w:t xml:space="preserve"> - geb.21.05.1944</w:t>
      </w:r>
    </w:p>
    <w:p w:rsidR="00E26AD5" w:rsidRDefault="00E26AD5" w:rsidP="00E26AD5">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proofErr w:type="spellStart"/>
      <w:r w:rsidRPr="00E26AD5">
        <w:rPr>
          <w:rFonts w:ascii="Calibri" w:eastAsia="Times New Roman" w:hAnsi="Calibri" w:cs="Calibri"/>
          <w:lang w:eastAsia="de-DE"/>
        </w:rPr>
        <w:t>Medizinische</w:t>
      </w:r>
      <w:proofErr w:type="spellEnd"/>
      <w:r w:rsidRPr="00E26AD5">
        <w:rPr>
          <w:rFonts w:ascii="Calibri" w:eastAsia="Times New Roman" w:hAnsi="Calibri" w:cs="Calibri"/>
          <w:lang w:eastAsia="de-DE"/>
        </w:rPr>
        <w:t xml:space="preserve"> </w:t>
      </w:r>
      <w:proofErr w:type="spellStart"/>
      <w:r w:rsidRPr="00E26AD5">
        <w:rPr>
          <w:rFonts w:ascii="Calibri" w:eastAsia="Times New Roman" w:hAnsi="Calibri" w:cs="Calibri"/>
          <w:lang w:eastAsia="de-DE"/>
        </w:rPr>
        <w:t>Ausschiffung</w:t>
      </w:r>
      <w:proofErr w:type="spellEnd"/>
      <w:r w:rsidRPr="00E26AD5">
        <w:rPr>
          <w:rFonts w:ascii="Calibri" w:eastAsia="Times New Roman" w:hAnsi="Calibri" w:cs="Calibri"/>
          <w:lang w:eastAsia="de-DE"/>
        </w:rPr>
        <w:t xml:space="preserve"> 08.11.2019 in </w:t>
      </w:r>
      <w:proofErr w:type="spellStart"/>
      <w:r w:rsidRPr="00E26AD5">
        <w:rPr>
          <w:rFonts w:ascii="Calibri" w:eastAsia="Times New Roman" w:hAnsi="Calibri" w:cs="Calibri"/>
          <w:lang w:eastAsia="de-DE"/>
        </w:rPr>
        <w:t>Venedig</w:t>
      </w:r>
      <w:proofErr w:type="spellEnd"/>
      <w:r w:rsidRPr="00E26AD5">
        <w:rPr>
          <w:rFonts w:ascii="Calibri" w:eastAsia="Times New Roman" w:hAnsi="Calibri" w:cs="Calibri"/>
          <w:lang w:eastAsia="de-DE"/>
        </w:rPr>
        <w:t xml:space="preserve">/ </w:t>
      </w:r>
      <w:proofErr w:type="spellStart"/>
      <w:r w:rsidRPr="00E26AD5">
        <w:rPr>
          <w:rFonts w:ascii="Calibri" w:eastAsia="Times New Roman" w:hAnsi="Calibri" w:cs="Calibri"/>
          <w:lang w:eastAsia="de-DE"/>
        </w:rPr>
        <w:t>Italien</w:t>
      </w:r>
      <w:proofErr w:type="spellEnd"/>
    </w:p>
    <w:p w:rsidR="00E26AD5" w:rsidRPr="00E26AD5" w:rsidRDefault="00E26AD5" w:rsidP="00E26AD5">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p>
    <w:p w:rsidR="00E26AD5" w:rsidRPr="00210D85" w:rsidRDefault="00C46EA8" w:rsidP="00E26AD5">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210D85">
        <w:rPr>
          <w:rFonts w:ascii="Calibri" w:eastAsia="Times New Roman" w:hAnsi="Calibri" w:cs="Calibri"/>
          <w:lang w:val="de-DE" w:eastAsia="de-DE"/>
        </w:rPr>
        <w:t>BN 767</w:t>
      </w:r>
      <w:r w:rsidR="003F2F4F" w:rsidRPr="00210D85">
        <w:rPr>
          <w:rFonts w:ascii="Calibri" w:eastAsia="Times New Roman" w:hAnsi="Calibri" w:cs="Calibri"/>
          <w:lang w:val="de-DE" w:eastAsia="de-DE"/>
        </w:rPr>
        <w:t>562</w:t>
      </w:r>
      <w:r w:rsidRPr="00210D85">
        <w:rPr>
          <w:rFonts w:ascii="Calibri" w:eastAsia="Times New Roman" w:hAnsi="Calibri" w:cs="Calibri"/>
          <w:lang w:val="de-DE" w:eastAsia="de-DE"/>
        </w:rPr>
        <w:t xml:space="preserve"> </w:t>
      </w:r>
      <w:r w:rsidR="003F2F4F" w:rsidRPr="00210D85">
        <w:rPr>
          <w:rFonts w:ascii="Calibri" w:eastAsia="Times New Roman" w:hAnsi="Calibri" w:cs="Calibri"/>
          <w:lang w:val="de-DE" w:eastAsia="de-DE"/>
        </w:rPr>
        <w:t xml:space="preserve">Kab </w:t>
      </w:r>
      <w:r w:rsidR="00496B31" w:rsidRPr="00210D85">
        <w:rPr>
          <w:rFonts w:ascii="Calibri" w:eastAsia="Times New Roman" w:hAnsi="Calibri" w:cs="Calibri"/>
          <w:lang w:val="de-DE" w:eastAsia="de-DE"/>
        </w:rPr>
        <w:t xml:space="preserve">617 – </w:t>
      </w:r>
      <w:r w:rsidR="00E26AD5" w:rsidRPr="00210D85">
        <w:rPr>
          <w:rFonts w:ascii="Calibri" w:eastAsia="Times New Roman" w:hAnsi="Calibri" w:cs="Calibri"/>
          <w:lang w:val="de-DE" w:eastAsia="de-DE"/>
        </w:rPr>
        <w:t>Frau G</w:t>
      </w:r>
      <w:r w:rsidR="003F2F4F" w:rsidRPr="00210D85">
        <w:rPr>
          <w:rFonts w:ascii="Calibri" w:eastAsia="Times New Roman" w:hAnsi="Calibri" w:cs="Calibri"/>
          <w:lang w:val="de-DE" w:eastAsia="de-DE"/>
        </w:rPr>
        <w:t xml:space="preserve">erlide </w:t>
      </w:r>
      <w:r w:rsidR="00E26AD5" w:rsidRPr="00210D85">
        <w:rPr>
          <w:rFonts w:ascii="Calibri" w:eastAsia="Times New Roman" w:hAnsi="Calibri" w:cs="Calibri"/>
          <w:lang w:val="de-DE" w:eastAsia="de-DE"/>
        </w:rPr>
        <w:t>K</w:t>
      </w:r>
      <w:r w:rsidR="003F2F4F" w:rsidRPr="00210D85">
        <w:rPr>
          <w:rFonts w:ascii="Calibri" w:eastAsia="Times New Roman" w:hAnsi="Calibri" w:cs="Calibri"/>
          <w:lang w:val="de-DE" w:eastAsia="de-DE"/>
        </w:rPr>
        <w:t xml:space="preserve">reitz </w:t>
      </w:r>
      <w:r w:rsidR="00E26AD5" w:rsidRPr="00210D85">
        <w:rPr>
          <w:rFonts w:ascii="Calibri" w:eastAsia="Times New Roman" w:hAnsi="Calibri" w:cs="Calibri"/>
          <w:lang w:val="de-DE" w:eastAsia="de-DE"/>
        </w:rPr>
        <w:t xml:space="preserve">- geb.24.05.1942 </w:t>
      </w:r>
    </w:p>
    <w:p w:rsidR="00E26AD5" w:rsidRPr="00E26AD5" w:rsidRDefault="00E26AD5" w:rsidP="00E26AD5">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proofErr w:type="spellStart"/>
      <w:r w:rsidRPr="00E26AD5">
        <w:rPr>
          <w:rFonts w:ascii="Calibri" w:eastAsia="Times New Roman" w:hAnsi="Calibri" w:cs="Calibri"/>
          <w:lang w:eastAsia="de-DE"/>
        </w:rPr>
        <w:t>Medizinische</w:t>
      </w:r>
      <w:proofErr w:type="spellEnd"/>
      <w:r w:rsidRPr="00E26AD5">
        <w:rPr>
          <w:rFonts w:ascii="Calibri" w:eastAsia="Times New Roman" w:hAnsi="Calibri" w:cs="Calibri"/>
          <w:lang w:eastAsia="de-DE"/>
        </w:rPr>
        <w:t xml:space="preserve"> </w:t>
      </w:r>
      <w:proofErr w:type="spellStart"/>
      <w:r w:rsidRPr="00E26AD5">
        <w:rPr>
          <w:rFonts w:ascii="Calibri" w:eastAsia="Times New Roman" w:hAnsi="Calibri" w:cs="Calibri"/>
          <w:lang w:eastAsia="de-DE"/>
        </w:rPr>
        <w:t>Ausschiffung</w:t>
      </w:r>
      <w:proofErr w:type="spellEnd"/>
      <w:r w:rsidRPr="00E26AD5">
        <w:rPr>
          <w:rFonts w:ascii="Calibri" w:eastAsia="Times New Roman" w:hAnsi="Calibri" w:cs="Calibri"/>
          <w:lang w:eastAsia="de-DE"/>
        </w:rPr>
        <w:t xml:space="preserve"> 17.11.2019 in Palma de Mallorca/ Spanien</w:t>
      </w:r>
    </w:p>
    <w:p w:rsidR="00252B9A" w:rsidRPr="00E26AD5" w:rsidRDefault="00252B9A" w:rsidP="004C197F">
      <w:pPr>
        <w:pStyle w:val="NoSpacing"/>
        <w:rPr>
          <w:rFonts w:ascii="Calibri" w:hAnsi="Calibri" w:cs="Calibri"/>
          <w:b/>
          <w:sz w:val="24"/>
          <w:szCs w:val="22"/>
          <w:u w:val="single"/>
        </w:rPr>
      </w:pPr>
    </w:p>
    <w:p w:rsidR="001C2EE6" w:rsidRDefault="00C150F3" w:rsidP="004C197F">
      <w:pPr>
        <w:pStyle w:val="NoSpacing"/>
        <w:rPr>
          <w:rFonts w:ascii="Calibri" w:hAnsi="Calibri" w:cs="Calibri"/>
          <w:b/>
          <w:sz w:val="24"/>
          <w:szCs w:val="22"/>
          <w:u w:val="single"/>
          <w:lang w:val="en-GB"/>
        </w:rPr>
      </w:pPr>
      <w:r w:rsidRPr="00526767">
        <w:rPr>
          <w:rFonts w:ascii="Calibri" w:hAnsi="Calibri" w:cs="Calibri"/>
          <w:b/>
          <w:sz w:val="24"/>
          <w:szCs w:val="22"/>
          <w:u w:val="single"/>
          <w:lang w:val="en-GB"/>
        </w:rPr>
        <w:t>Gruppen</w:t>
      </w:r>
    </w:p>
    <w:p w:rsidR="00E732AE" w:rsidRPr="00E732AE"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RIW TOURISTIK GMBH</w:t>
      </w:r>
    </w:p>
    <w:p w:rsidR="00E26AD5"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Soeren Kienle</w:t>
      </w:r>
      <w:r w:rsidR="00405330">
        <w:rPr>
          <w:rFonts w:ascii="Calibri" w:eastAsia="Times New Roman" w:hAnsi="Calibri" w:cs="Calibri"/>
          <w:lang w:val="de-DE" w:eastAsia="de-DE"/>
        </w:rPr>
        <w:t>,</w:t>
      </w:r>
      <w:r w:rsidRPr="00E732AE">
        <w:rPr>
          <w:rFonts w:ascii="Calibri" w:eastAsia="Times New Roman" w:hAnsi="Calibri" w:cs="Calibri"/>
          <w:lang w:val="de-DE" w:eastAsia="de-DE"/>
        </w:rPr>
        <w:t xml:space="preserve"> 59 Pax plus 2 RL</w:t>
      </w:r>
    </w:p>
    <w:p w:rsidR="00405330" w:rsidRPr="00E732AE" w:rsidRDefault="00405330"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p>
    <w:p w:rsidR="00E732AE" w:rsidRPr="00E732AE"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RZ - RHEIN KURIER GMBH RHEINZEITUNG *GRUPPENREISEN*(011)</w:t>
      </w:r>
    </w:p>
    <w:p w:rsidR="00E732AE"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 xml:space="preserve">Hr Bode, </w:t>
      </w:r>
      <w:r w:rsidRPr="00E732AE">
        <w:rPr>
          <w:rFonts w:ascii="Calibri" w:eastAsia="Times New Roman" w:hAnsi="Calibri" w:cs="Calibri"/>
          <w:lang w:val="de-DE" w:eastAsia="de-DE"/>
        </w:rPr>
        <w:t>41 Pax plus 1 RL</w:t>
      </w:r>
    </w:p>
    <w:p w:rsidR="00405330" w:rsidRPr="00E732AE" w:rsidRDefault="00405330"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p>
    <w:p w:rsidR="00E732AE" w:rsidRPr="00E732AE"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JOHANNITER UNFALL-HILFE E.V. (011)</w:t>
      </w:r>
    </w:p>
    <w:p w:rsidR="00E732AE" w:rsidRDefault="00E732AE" w:rsidP="00405330">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 xml:space="preserve">Joachim </w:t>
      </w:r>
      <w:r w:rsidR="00405330">
        <w:rPr>
          <w:rFonts w:ascii="Calibri" w:eastAsia="Times New Roman" w:hAnsi="Calibri" w:cs="Calibri"/>
          <w:lang w:val="de-DE" w:eastAsia="de-DE"/>
        </w:rPr>
        <w:t xml:space="preserve">Klemens, </w:t>
      </w:r>
      <w:r w:rsidRPr="00E732AE">
        <w:rPr>
          <w:rFonts w:ascii="Calibri" w:eastAsia="Times New Roman" w:hAnsi="Calibri" w:cs="Calibri"/>
          <w:lang w:val="de-DE" w:eastAsia="de-DE"/>
        </w:rPr>
        <w:t>79 Pax plus 1 RL</w:t>
      </w:r>
    </w:p>
    <w:p w:rsidR="00405330" w:rsidRPr="00E732AE" w:rsidRDefault="00405330" w:rsidP="00405330">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p>
    <w:p w:rsidR="00E732AE" w:rsidRPr="00E732AE" w:rsidRDefault="00E732AE"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E732AE">
        <w:rPr>
          <w:rFonts w:ascii="Calibri" w:eastAsia="Times New Roman" w:hAnsi="Calibri" w:cs="Calibri"/>
          <w:lang w:val="de-DE" w:eastAsia="de-DE"/>
        </w:rPr>
        <w:t>COLUMBUS REISEBUERO GMBH WAZ-LESERREISE(011)</w:t>
      </w:r>
    </w:p>
    <w:p w:rsidR="00E732AE" w:rsidRPr="00E732AE" w:rsidRDefault="00405330" w:rsidP="00E732AE">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Pr>
          <w:rFonts w:ascii="Calibri" w:eastAsia="Times New Roman" w:hAnsi="Calibri" w:cs="Calibri"/>
          <w:lang w:val="de-DE" w:eastAsia="de-DE"/>
        </w:rPr>
        <w:t>Daniela Kotzian,</w:t>
      </w:r>
      <w:r w:rsidR="00E732AE" w:rsidRPr="00E732AE">
        <w:rPr>
          <w:rFonts w:ascii="Calibri" w:eastAsia="Times New Roman" w:hAnsi="Calibri" w:cs="Calibri"/>
          <w:lang w:val="de-DE" w:eastAsia="de-DE"/>
        </w:rPr>
        <w:t xml:space="preserve"> 57 Pax plus 1 RL</w:t>
      </w:r>
    </w:p>
    <w:p w:rsidR="00E26AD5" w:rsidRPr="00E732AE" w:rsidRDefault="00E26AD5" w:rsidP="004C197F">
      <w:pPr>
        <w:pStyle w:val="NoSpacing"/>
        <w:rPr>
          <w:rFonts w:ascii="Calibri" w:hAnsi="Calibri" w:cs="Calibri"/>
          <w:b/>
          <w:sz w:val="24"/>
          <w:szCs w:val="22"/>
          <w:u w:val="single"/>
        </w:rPr>
      </w:pPr>
    </w:p>
    <w:p w:rsidR="00C2296D" w:rsidRPr="0011391A" w:rsidRDefault="00C2296D" w:rsidP="004C197F">
      <w:pPr>
        <w:pStyle w:val="NoSpacing"/>
        <w:rPr>
          <w:rFonts w:ascii="Calibri" w:hAnsi="Calibri" w:cs="Calibri"/>
          <w:b/>
          <w:sz w:val="24"/>
          <w:szCs w:val="22"/>
          <w:u w:val="single"/>
          <w:lang w:val="en-GB"/>
        </w:rPr>
      </w:pPr>
      <w:proofErr w:type="spellStart"/>
      <w:r w:rsidRPr="0011391A">
        <w:rPr>
          <w:rFonts w:ascii="Calibri" w:hAnsi="Calibri" w:cs="Calibri"/>
          <w:b/>
          <w:sz w:val="24"/>
          <w:szCs w:val="22"/>
          <w:u w:val="single"/>
          <w:lang w:val="en-GB"/>
        </w:rPr>
        <w:t>Alterstatistik</w:t>
      </w:r>
      <w:proofErr w:type="spellEnd"/>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Age Between</w:t>
      </w:r>
      <w:r w:rsidRPr="00526767">
        <w:rPr>
          <w:rFonts w:ascii="Calibri" w:eastAsia="Times New Roman" w:hAnsi="Calibri" w:cs="Calibri"/>
          <w:lang w:eastAsia="de-DE"/>
        </w:rPr>
        <w:tab/>
        <w:t>Count</w:t>
      </w:r>
      <w:r w:rsidRPr="00526767">
        <w:rPr>
          <w:rFonts w:ascii="Calibri" w:eastAsia="Times New Roman" w:hAnsi="Calibri" w:cs="Calibri"/>
          <w:lang w:eastAsia="de-DE"/>
        </w:rPr>
        <w:tab/>
      </w:r>
      <w:r w:rsidRPr="00526767">
        <w:rPr>
          <w:rFonts w:ascii="Calibri" w:eastAsia="Times New Roman" w:hAnsi="Calibri" w:cs="Calibri"/>
          <w:lang w:eastAsia="de-DE"/>
        </w:rPr>
        <w:tab/>
        <w:t>%age</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0 to 20 years</w:t>
      </w:r>
      <w:r w:rsidRPr="00526767">
        <w:rPr>
          <w:rFonts w:ascii="Calibri" w:eastAsia="Times New Roman" w:hAnsi="Calibri" w:cs="Calibri"/>
          <w:lang w:eastAsia="de-DE"/>
        </w:rPr>
        <w:tab/>
        <w:t>1</w:t>
      </w:r>
      <w:r w:rsidRPr="00526767">
        <w:rPr>
          <w:rFonts w:ascii="Calibri" w:eastAsia="Times New Roman" w:hAnsi="Calibri" w:cs="Calibri"/>
          <w:lang w:eastAsia="de-DE"/>
        </w:rPr>
        <w:tab/>
      </w:r>
      <w:r w:rsidRPr="00526767">
        <w:rPr>
          <w:rFonts w:ascii="Calibri" w:eastAsia="Times New Roman" w:hAnsi="Calibri" w:cs="Calibri"/>
          <w:lang w:eastAsia="de-DE"/>
        </w:rPr>
        <w:tab/>
        <w:t>0,15</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21 to 40 years</w:t>
      </w:r>
      <w:r w:rsidRPr="00526767">
        <w:rPr>
          <w:rFonts w:ascii="Calibri" w:eastAsia="Times New Roman" w:hAnsi="Calibri" w:cs="Calibri"/>
          <w:lang w:eastAsia="de-DE"/>
        </w:rPr>
        <w:tab/>
        <w:t>15</w:t>
      </w:r>
      <w:r w:rsidRPr="00526767">
        <w:rPr>
          <w:rFonts w:ascii="Calibri" w:eastAsia="Times New Roman" w:hAnsi="Calibri" w:cs="Calibri"/>
          <w:lang w:eastAsia="de-DE"/>
        </w:rPr>
        <w:tab/>
      </w:r>
      <w:r w:rsidRPr="00526767">
        <w:rPr>
          <w:rFonts w:ascii="Calibri" w:eastAsia="Times New Roman" w:hAnsi="Calibri" w:cs="Calibri"/>
          <w:lang w:eastAsia="de-DE"/>
        </w:rPr>
        <w:tab/>
        <w:t>2,31</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41 to 60 years</w:t>
      </w:r>
      <w:r w:rsidRPr="00526767">
        <w:rPr>
          <w:rFonts w:ascii="Calibri" w:eastAsia="Times New Roman" w:hAnsi="Calibri" w:cs="Calibri"/>
          <w:lang w:eastAsia="de-DE"/>
        </w:rPr>
        <w:tab/>
        <w:t>51</w:t>
      </w:r>
      <w:r w:rsidRPr="00526767">
        <w:rPr>
          <w:rFonts w:ascii="Calibri" w:eastAsia="Times New Roman" w:hAnsi="Calibri" w:cs="Calibri"/>
          <w:lang w:eastAsia="de-DE"/>
        </w:rPr>
        <w:tab/>
      </w:r>
      <w:r w:rsidRPr="00526767">
        <w:rPr>
          <w:rFonts w:ascii="Calibri" w:eastAsia="Times New Roman" w:hAnsi="Calibri" w:cs="Calibri"/>
          <w:lang w:eastAsia="de-DE"/>
        </w:rPr>
        <w:tab/>
        <w:t>7,87</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61 to 70 years</w:t>
      </w:r>
      <w:r w:rsidRPr="00526767">
        <w:rPr>
          <w:rFonts w:ascii="Calibri" w:eastAsia="Times New Roman" w:hAnsi="Calibri" w:cs="Calibri"/>
          <w:lang w:eastAsia="de-DE"/>
        </w:rPr>
        <w:tab/>
        <w:t>223</w:t>
      </w:r>
      <w:r w:rsidRPr="00526767">
        <w:rPr>
          <w:rFonts w:ascii="Calibri" w:eastAsia="Times New Roman" w:hAnsi="Calibri" w:cs="Calibri"/>
          <w:lang w:eastAsia="de-DE"/>
        </w:rPr>
        <w:tab/>
      </w:r>
      <w:r w:rsidRPr="00526767">
        <w:rPr>
          <w:rFonts w:ascii="Calibri" w:eastAsia="Times New Roman" w:hAnsi="Calibri" w:cs="Calibri"/>
          <w:lang w:eastAsia="de-DE"/>
        </w:rPr>
        <w:tab/>
        <w:t>34,41</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71 to 80 years</w:t>
      </w:r>
      <w:r w:rsidRPr="00526767">
        <w:rPr>
          <w:rFonts w:ascii="Calibri" w:eastAsia="Times New Roman" w:hAnsi="Calibri" w:cs="Calibri"/>
          <w:lang w:eastAsia="de-DE"/>
        </w:rPr>
        <w:tab/>
        <w:t>278</w:t>
      </w:r>
      <w:r w:rsidRPr="00526767">
        <w:rPr>
          <w:rFonts w:ascii="Calibri" w:eastAsia="Times New Roman" w:hAnsi="Calibri" w:cs="Calibri"/>
          <w:lang w:eastAsia="de-DE"/>
        </w:rPr>
        <w:tab/>
      </w:r>
      <w:r w:rsidRPr="00526767">
        <w:rPr>
          <w:rFonts w:ascii="Calibri" w:eastAsia="Times New Roman" w:hAnsi="Calibri" w:cs="Calibri"/>
          <w:lang w:eastAsia="de-DE"/>
        </w:rPr>
        <w:tab/>
        <w:t>42,90</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81 to 90 years</w:t>
      </w:r>
      <w:r w:rsidRPr="00526767">
        <w:rPr>
          <w:rFonts w:ascii="Calibri" w:eastAsia="Times New Roman" w:hAnsi="Calibri" w:cs="Calibri"/>
          <w:lang w:eastAsia="de-DE"/>
        </w:rPr>
        <w:tab/>
        <w:t>75</w:t>
      </w:r>
      <w:r w:rsidRPr="00526767">
        <w:rPr>
          <w:rFonts w:ascii="Calibri" w:eastAsia="Times New Roman" w:hAnsi="Calibri" w:cs="Calibri"/>
          <w:lang w:eastAsia="de-DE"/>
        </w:rPr>
        <w:tab/>
      </w:r>
      <w:r w:rsidRPr="00526767">
        <w:rPr>
          <w:rFonts w:ascii="Calibri" w:eastAsia="Times New Roman" w:hAnsi="Calibri" w:cs="Calibri"/>
          <w:lang w:eastAsia="de-DE"/>
        </w:rPr>
        <w:tab/>
        <w:t>11,57</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91 to 100 years</w:t>
      </w:r>
      <w:r w:rsidRPr="00526767">
        <w:rPr>
          <w:rFonts w:ascii="Calibri" w:eastAsia="Times New Roman" w:hAnsi="Calibri" w:cs="Calibri"/>
          <w:lang w:eastAsia="de-DE"/>
        </w:rPr>
        <w:tab/>
        <w:t>5</w:t>
      </w:r>
      <w:r w:rsidRPr="00526767">
        <w:rPr>
          <w:rFonts w:ascii="Calibri" w:eastAsia="Times New Roman" w:hAnsi="Calibri" w:cs="Calibri"/>
          <w:lang w:eastAsia="de-DE"/>
        </w:rPr>
        <w:tab/>
      </w:r>
      <w:r w:rsidRPr="00526767">
        <w:rPr>
          <w:rFonts w:ascii="Calibri" w:eastAsia="Times New Roman" w:hAnsi="Calibri" w:cs="Calibri"/>
          <w:lang w:eastAsia="de-DE"/>
        </w:rPr>
        <w:tab/>
        <w:t>0,77</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Figure Total</w:t>
      </w:r>
      <w:r w:rsidRPr="00526767">
        <w:rPr>
          <w:rFonts w:ascii="Calibri" w:eastAsia="Times New Roman" w:hAnsi="Calibri" w:cs="Calibri"/>
          <w:lang w:eastAsia="de-DE"/>
        </w:rPr>
        <w:tab/>
        <w:t>648</w:t>
      </w:r>
      <w:r w:rsidRPr="00526767">
        <w:rPr>
          <w:rFonts w:ascii="Calibri" w:eastAsia="Times New Roman" w:hAnsi="Calibri" w:cs="Calibri"/>
          <w:lang w:eastAsia="de-DE"/>
        </w:rPr>
        <w:tab/>
      </w:r>
      <w:r w:rsidRPr="00526767">
        <w:rPr>
          <w:rFonts w:ascii="Calibri" w:eastAsia="Times New Roman" w:hAnsi="Calibri" w:cs="Calibri"/>
          <w:lang w:eastAsia="de-DE"/>
        </w:rPr>
        <w:tab/>
        <w:t>100,00</w:t>
      </w:r>
    </w:p>
    <w:p w:rsidR="008A4DCA" w:rsidRPr="00526767"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eastAsia="de-DE"/>
        </w:rPr>
      </w:pPr>
      <w:r w:rsidRPr="00526767">
        <w:rPr>
          <w:rFonts w:ascii="Calibri" w:eastAsia="Times New Roman" w:hAnsi="Calibri" w:cs="Calibri"/>
          <w:lang w:eastAsia="de-DE"/>
        </w:rPr>
        <w:tab/>
      </w:r>
      <w:r w:rsidRPr="00526767">
        <w:rPr>
          <w:rFonts w:ascii="Calibri" w:eastAsia="Times New Roman" w:hAnsi="Calibri" w:cs="Calibri"/>
          <w:lang w:eastAsia="de-DE"/>
        </w:rPr>
        <w:tab/>
      </w:r>
      <w:r w:rsidRPr="00526767">
        <w:rPr>
          <w:rFonts w:ascii="Calibri" w:eastAsia="Times New Roman" w:hAnsi="Calibri" w:cs="Calibri"/>
          <w:lang w:eastAsia="de-DE"/>
        </w:rPr>
        <w:tab/>
      </w:r>
    </w:p>
    <w:p w:rsidR="00C2296D" w:rsidRDefault="008A4DCA" w:rsidP="004C197F">
      <w:pPr>
        <w:tabs>
          <w:tab w:val="left" w:pos="708"/>
          <w:tab w:val="left" w:pos="1560"/>
          <w:tab w:val="left" w:pos="2127"/>
          <w:tab w:val="left" w:pos="2886"/>
          <w:tab w:val="left" w:pos="3540"/>
          <w:tab w:val="left" w:pos="4665"/>
        </w:tabs>
        <w:spacing w:after="0" w:line="240" w:lineRule="auto"/>
        <w:ind w:right="850"/>
        <w:rPr>
          <w:rFonts w:ascii="Calibri" w:eastAsia="Times New Roman" w:hAnsi="Calibri" w:cs="Calibri"/>
          <w:lang w:val="de-DE" w:eastAsia="de-DE"/>
        </w:rPr>
      </w:pPr>
      <w:r w:rsidRPr="008A4DCA">
        <w:rPr>
          <w:rFonts w:ascii="Calibri" w:eastAsia="Times New Roman" w:hAnsi="Calibri" w:cs="Calibri"/>
          <w:lang w:val="de-DE" w:eastAsia="de-DE"/>
        </w:rPr>
        <w:t>Average Age</w:t>
      </w:r>
      <w:r w:rsidRPr="008A4DCA">
        <w:rPr>
          <w:rFonts w:ascii="Calibri" w:eastAsia="Times New Roman" w:hAnsi="Calibri" w:cs="Calibri"/>
          <w:lang w:val="de-DE" w:eastAsia="de-DE"/>
        </w:rPr>
        <w:tab/>
        <w:t>71,21</w:t>
      </w:r>
      <w:r w:rsidRPr="008A4DCA">
        <w:rPr>
          <w:rFonts w:ascii="Calibri" w:eastAsia="Times New Roman" w:hAnsi="Calibri" w:cs="Calibri"/>
          <w:lang w:val="de-DE" w:eastAsia="de-DE"/>
        </w:rPr>
        <w:tab/>
      </w:r>
      <w:r w:rsidRPr="008A4DCA">
        <w:rPr>
          <w:rFonts w:ascii="Calibri" w:eastAsia="Times New Roman" w:hAnsi="Calibri" w:cs="Calibri"/>
          <w:lang w:val="de-DE" w:eastAsia="de-DE"/>
        </w:rPr>
        <w:tab/>
      </w:r>
    </w:p>
    <w:p w:rsidR="009F1CB9" w:rsidRDefault="009F1CB9" w:rsidP="00F876F6">
      <w:pPr>
        <w:spacing w:after="0" w:line="240" w:lineRule="auto"/>
        <w:rPr>
          <w:b/>
        </w:rPr>
      </w:pPr>
    </w:p>
    <w:p w:rsidR="009F1CB9" w:rsidRPr="00197065" w:rsidRDefault="009F1CB9" w:rsidP="00F876F6">
      <w:pPr>
        <w:spacing w:after="0" w:line="240" w:lineRule="auto"/>
        <w:rPr>
          <w:lang w:val="de-DE"/>
        </w:rPr>
      </w:pPr>
      <w:r w:rsidRPr="00197065">
        <w:rPr>
          <w:b/>
          <w:lang w:val="de-DE"/>
        </w:rPr>
        <w:t>Triest</w:t>
      </w:r>
      <w:r w:rsidRPr="00197065">
        <w:rPr>
          <w:b/>
          <w:lang w:val="de-DE"/>
        </w:rPr>
        <w:br/>
      </w:r>
      <w:r w:rsidR="007D774B" w:rsidRPr="00197065">
        <w:rPr>
          <w:lang w:val="de-DE"/>
        </w:rPr>
        <w:t>Ein toller Liegeplatz, dire</w:t>
      </w:r>
      <w:r w:rsidR="003C041B" w:rsidRPr="00197065">
        <w:rPr>
          <w:lang w:val="de-DE"/>
        </w:rPr>
        <w:t>k</w:t>
      </w:r>
      <w:r w:rsidR="007D774B" w:rsidRPr="00197065">
        <w:rPr>
          <w:lang w:val="de-DE"/>
        </w:rPr>
        <w:t xml:space="preserve">t vor der Stadt. Echt beeindruckend. Das war es dann aber auch. Sehr umständlicher langer Weg durchs Terminal. Sehr intensive Sicherheitsvorschriften und Kontrollen. Ein Zoll der (aus einer Person bestehend) von 11.00-12.00Uhr erstmal Mittagspause macht und in dieser Zeit niemand das Schiff verlassen/aussteigen darf. </w:t>
      </w:r>
      <w:r w:rsidR="007D774B" w:rsidRPr="00197065">
        <w:rPr>
          <w:lang w:val="de-DE"/>
        </w:rPr>
        <w:br/>
        <w:t>Das Luggage offloading hat sich extrem lang hingezogen, da die beiden Gabelstablerfahrer mit ausgeprägter ital. Gelassenheit die ganze Sache angegangen sind. Zum Mäusemelken.</w:t>
      </w:r>
    </w:p>
    <w:p w:rsidR="00220C09" w:rsidRDefault="00220C09" w:rsidP="00F876F6">
      <w:pPr>
        <w:spacing w:after="0"/>
        <w:rPr>
          <w:b/>
          <w:lang w:val="de-DE"/>
        </w:rPr>
      </w:pPr>
    </w:p>
    <w:p w:rsidR="00431A31" w:rsidRDefault="00431A31" w:rsidP="00F876F6">
      <w:pPr>
        <w:spacing w:after="0"/>
        <w:rPr>
          <w:b/>
          <w:lang w:val="de-DE"/>
        </w:rPr>
      </w:pPr>
      <w:r>
        <w:rPr>
          <w:b/>
          <w:lang w:val="de-DE"/>
        </w:rPr>
        <w:t>Venedig</w:t>
      </w:r>
    </w:p>
    <w:p w:rsidR="00431A31" w:rsidRPr="00431A31" w:rsidRDefault="00431A31" w:rsidP="00F876F6">
      <w:pPr>
        <w:spacing w:after="0"/>
        <w:rPr>
          <w:lang w:val="de-DE"/>
        </w:rPr>
      </w:pPr>
      <w:r>
        <w:rPr>
          <w:lang w:val="de-DE"/>
        </w:rPr>
        <w:t>Beeindruckende Passage durch die Lagune von Venedig. Fahrt durch die Stadt – einfach toll. Leider war das Wetter alles andere als toll. Starke Niederschläge! Hochwasser! Sodass die Gondeln nicht in die Seitenkanäle fahren konnten. Massive Reisepass / ID Kontrolle im Terminal. Extrem lange Wartezeiten.</w:t>
      </w:r>
      <w:r w:rsidR="00DE6B8B">
        <w:rPr>
          <w:lang w:val="de-DE"/>
        </w:rPr>
        <w:t xml:space="preserve"> Mit uns im Hafen die Celebrity Constelation.</w:t>
      </w:r>
    </w:p>
    <w:p w:rsidR="00431A31" w:rsidRDefault="00431A31" w:rsidP="00F876F6">
      <w:pPr>
        <w:spacing w:after="0"/>
        <w:rPr>
          <w:b/>
          <w:lang w:val="de-DE"/>
        </w:rPr>
      </w:pPr>
    </w:p>
    <w:p w:rsidR="00431A31" w:rsidRDefault="00431A31" w:rsidP="00F876F6">
      <w:pPr>
        <w:spacing w:after="0"/>
        <w:rPr>
          <w:lang w:val="de-DE"/>
        </w:rPr>
      </w:pPr>
      <w:r>
        <w:rPr>
          <w:b/>
          <w:lang w:val="de-DE"/>
        </w:rPr>
        <w:lastRenderedPageBreak/>
        <w:t>Zadar</w:t>
      </w:r>
      <w:r>
        <w:rPr>
          <w:b/>
          <w:lang w:val="de-DE"/>
        </w:rPr>
        <w:br/>
      </w:r>
      <w:r w:rsidRPr="00431A31">
        <w:rPr>
          <w:lang w:val="de-DE"/>
        </w:rPr>
        <w:t>Um 0720 bei wärmer werdenen 16Grad fest gemacht am Terminal. Bins ins kleine Städtchen rund 5km. Ein Shuttlebus zum Preis von 6€ wurde angeboten.</w:t>
      </w:r>
      <w:r w:rsidRPr="00431A31">
        <w:rPr>
          <w:lang w:val="de-DE"/>
        </w:rPr>
        <w:br/>
        <w:t>Langer Weg zu den Bussen. Entlang der Pier, Rolltreppe rauf, Rolltreppe runter und raus aus dem Hafen.</w:t>
      </w:r>
      <w:r w:rsidRPr="00431A31">
        <w:rPr>
          <w:lang w:val="de-DE"/>
        </w:rPr>
        <w:br/>
        <w:t xml:space="preserve">Hinter dem Schiff eine riesige Baustelle – also den ganzen Tag den lieblich </w:t>
      </w:r>
      <w:r w:rsidR="00F6338E">
        <w:rPr>
          <w:lang w:val="de-DE"/>
        </w:rPr>
        <w:t>K</w:t>
      </w:r>
      <w:r w:rsidRPr="00431A31">
        <w:rPr>
          <w:lang w:val="de-DE"/>
        </w:rPr>
        <w:t>lang von sich in den steinharten Untergrund beißende</w:t>
      </w:r>
      <w:r w:rsidR="004376F5">
        <w:rPr>
          <w:lang w:val="de-DE"/>
        </w:rPr>
        <w:t>n</w:t>
      </w:r>
      <w:bookmarkStart w:id="1" w:name="_GoBack"/>
      <w:bookmarkEnd w:id="1"/>
      <w:r w:rsidRPr="00431A31">
        <w:rPr>
          <w:lang w:val="de-DE"/>
        </w:rPr>
        <w:t xml:space="preserve"> Presslufthämmer</w:t>
      </w:r>
      <w:r w:rsidR="0098420A">
        <w:rPr>
          <w:lang w:val="de-DE"/>
        </w:rPr>
        <w:t>.</w:t>
      </w:r>
    </w:p>
    <w:p w:rsidR="0098420A" w:rsidRDefault="0098420A" w:rsidP="00F876F6">
      <w:pPr>
        <w:spacing w:after="0"/>
        <w:rPr>
          <w:b/>
          <w:lang w:val="de-DE"/>
        </w:rPr>
      </w:pPr>
    </w:p>
    <w:p w:rsidR="0098420A" w:rsidRDefault="0098420A" w:rsidP="00F876F6">
      <w:pPr>
        <w:spacing w:after="0"/>
        <w:rPr>
          <w:lang w:val="de-DE"/>
        </w:rPr>
      </w:pPr>
      <w:r>
        <w:rPr>
          <w:b/>
          <w:lang w:val="de-DE"/>
        </w:rPr>
        <w:t>Kotor</w:t>
      </w:r>
      <w:r>
        <w:rPr>
          <w:b/>
          <w:lang w:val="de-DE"/>
        </w:rPr>
        <w:br/>
      </w:r>
      <w:r>
        <w:rPr>
          <w:lang w:val="de-DE"/>
        </w:rPr>
        <w:t>Eine beeindruckende Passage durch den Fjord. Pünktlich zum maritimen Frühschoppen öffnete der Himmel seine Pforten und es schüttete was es hergab. Landunter! Um 1220LT Ankunft bei 14Grad, direkt vor der Altstadt gelegen. Toller Liegeplatz. Und pünktlich zu Ausflugsbeginn... na?... richtig...REGEN.</w:t>
      </w:r>
      <w:r>
        <w:rPr>
          <w:lang w:val="de-DE"/>
        </w:rPr>
        <w:br/>
        <w:t>Schade, ein schönes exotisches Ziel leider ohne den Segen von Petrus.</w:t>
      </w:r>
    </w:p>
    <w:p w:rsidR="006D08C0" w:rsidRDefault="006D08C0" w:rsidP="00F876F6">
      <w:pPr>
        <w:spacing w:after="0"/>
        <w:rPr>
          <w:lang w:val="de-DE"/>
        </w:rPr>
      </w:pPr>
    </w:p>
    <w:p w:rsidR="006D08C0" w:rsidRDefault="006D08C0" w:rsidP="00F876F6">
      <w:pPr>
        <w:spacing w:after="0"/>
        <w:rPr>
          <w:b/>
          <w:lang w:val="de-DE"/>
        </w:rPr>
      </w:pPr>
      <w:r w:rsidRPr="006D08C0">
        <w:rPr>
          <w:b/>
          <w:lang w:val="de-DE"/>
        </w:rPr>
        <w:t>Kerkyra</w:t>
      </w:r>
    </w:p>
    <w:p w:rsidR="00DE6B8B" w:rsidRPr="00DE6B8B" w:rsidRDefault="00DE6B8B" w:rsidP="00F876F6">
      <w:pPr>
        <w:spacing w:after="0"/>
        <w:rPr>
          <w:lang w:val="de-DE"/>
        </w:rPr>
      </w:pPr>
      <w:r>
        <w:rPr>
          <w:lang w:val="de-DE"/>
        </w:rPr>
        <w:t>Um 1200LT bei 21 Grad im New Port festgemacht, ca. 3km bis zur Innenstadt. Mit uns im Hafen die Nautica und die Costa Luminosa. Shuttlebus bis zum Hafenausgang. Ausflugsbusse kamen bis zur Hälfte zwischen Hafenausgang und Schiff.</w:t>
      </w:r>
    </w:p>
    <w:p w:rsidR="00330508" w:rsidRDefault="00330508" w:rsidP="00F876F6">
      <w:pPr>
        <w:spacing w:after="0"/>
        <w:rPr>
          <w:lang w:val="de-DE"/>
        </w:rPr>
      </w:pPr>
    </w:p>
    <w:p w:rsidR="00330508" w:rsidRDefault="00330508" w:rsidP="00F876F6">
      <w:pPr>
        <w:spacing w:after="0"/>
        <w:rPr>
          <w:lang w:val="de-DE"/>
        </w:rPr>
      </w:pPr>
      <w:r w:rsidRPr="00330508">
        <w:rPr>
          <w:b/>
          <w:lang w:val="de-DE"/>
        </w:rPr>
        <w:t>Valetta</w:t>
      </w:r>
      <w:r w:rsidRPr="00330508">
        <w:rPr>
          <w:b/>
          <w:lang w:val="de-DE"/>
        </w:rPr>
        <w:br/>
      </w:r>
      <w:r>
        <w:rPr>
          <w:lang w:val="de-DE"/>
        </w:rPr>
        <w:t>Nach einem holprigen Tag auf See (50kn in Böen 60kn aus SSE und 6-7m Seegang) haben wir Valletta um 0730LT bei 17 Grad erreicht. Direkt vor der Altstadt und dem Baraka Lift (etwa 300m entfernt) fest gemacht.</w:t>
      </w:r>
      <w:r w:rsidR="0045063D">
        <w:rPr>
          <w:lang w:val="de-DE"/>
        </w:rPr>
        <w:t xml:space="preserve"> Petrus konnte sich den ganzen Tag nicht entscheiden ob trocken oder nass und so gab es immer mal wieder heftige Schauer zwischen durch.</w:t>
      </w:r>
    </w:p>
    <w:p w:rsidR="004D0173" w:rsidRDefault="004D0173" w:rsidP="00F876F6">
      <w:pPr>
        <w:spacing w:after="0"/>
        <w:rPr>
          <w:lang w:val="de-DE"/>
        </w:rPr>
      </w:pPr>
    </w:p>
    <w:p w:rsidR="006D08C0" w:rsidRDefault="006D08C0" w:rsidP="00F876F6">
      <w:pPr>
        <w:spacing w:after="0"/>
        <w:rPr>
          <w:lang w:val="de-DE"/>
        </w:rPr>
      </w:pPr>
      <w:r w:rsidRPr="006D08C0">
        <w:rPr>
          <w:b/>
          <w:lang w:val="de-DE"/>
        </w:rPr>
        <w:t>La Goulette</w:t>
      </w:r>
      <w:r w:rsidRPr="006D08C0">
        <w:rPr>
          <w:b/>
          <w:lang w:val="de-DE"/>
        </w:rPr>
        <w:br/>
      </w:r>
      <w:r>
        <w:rPr>
          <w:lang w:val="de-DE"/>
        </w:rPr>
        <w:t>0830 haben wir bei Sonnenschein und frischen 15Grad festgemacht am Cruise Terminal C1/C2. MARSEC2. Seit 5 Jahren das erste Schiff, entsprechend groß war die Aufmerksamkeit. Ein recht üppiger Empfang</w:t>
      </w:r>
      <w:r w:rsidR="00C228C3">
        <w:rPr>
          <w:lang w:val="de-DE"/>
        </w:rPr>
        <w:t>. Neben 2 Folklore Bands hatten wir eine Vielzahl ein lokalen Journalisten und Fernsehteams vor Ort. Ein verwinkeltes kleines Terminal (mit Reisepass und Landgangskarten-Kontrolle). Bis nach La Goulette ca 1km, bis nach Tunis etwa 10km. Shuttlebus ab 0930 alle halbe Stunde für 6€ angeboten.</w:t>
      </w:r>
      <w:r w:rsidR="0045063D">
        <w:rPr>
          <w:lang w:val="de-DE"/>
        </w:rPr>
        <w:t xml:space="preserve"> Das Wetter hielt mal </w:t>
      </w:r>
      <w:r w:rsidR="00567B76">
        <w:rPr>
          <w:lang w:val="de-DE"/>
        </w:rPr>
        <w:t xml:space="preserve">ausnahmsweise den ganzen </w:t>
      </w:r>
      <w:r w:rsidR="00A96762">
        <w:rPr>
          <w:lang w:val="de-DE"/>
        </w:rPr>
        <w:t>Tag.</w:t>
      </w:r>
      <w:r w:rsidR="00A96762">
        <w:rPr>
          <w:lang w:val="de-DE"/>
        </w:rPr>
        <w:br/>
        <w:t>Eine große Plaque Exchange ceremony mit dem Minister of Tourism und weiteren wichtigen Persönlichkeiten.</w:t>
      </w:r>
    </w:p>
    <w:p w:rsidR="00D7152F" w:rsidRDefault="00D7152F" w:rsidP="00F876F6">
      <w:pPr>
        <w:spacing w:after="0"/>
        <w:rPr>
          <w:lang w:val="de-DE"/>
        </w:rPr>
      </w:pPr>
    </w:p>
    <w:p w:rsidR="00D7152F" w:rsidRDefault="00D7152F" w:rsidP="00F876F6">
      <w:pPr>
        <w:spacing w:after="0"/>
        <w:rPr>
          <w:lang w:val="de-DE"/>
        </w:rPr>
      </w:pPr>
      <w:r>
        <w:rPr>
          <w:b/>
          <w:lang w:val="de-DE"/>
        </w:rPr>
        <w:t>Cagliari</w:t>
      </w:r>
      <w:r>
        <w:rPr>
          <w:b/>
          <w:lang w:val="de-DE"/>
        </w:rPr>
        <w:br/>
      </w:r>
      <w:r>
        <w:rPr>
          <w:lang w:val="de-DE"/>
        </w:rPr>
        <w:t xml:space="preserve">Der November ist auch im Mittelmeer. </w:t>
      </w:r>
      <w:r w:rsidR="00795C88">
        <w:rPr>
          <w:lang w:val="de-DE"/>
        </w:rPr>
        <w:t>Um 0745 haben wir bei 16Grad und leichtem Nieselregen an der Pier festgemacht. Laufen im Hafengelände nicht gestattet – Kostenlose Hafenshuttlebusse vom kleinen Zelt/Terminal zum Hafenausgang (alle 10min). Vor dem Zelt/Terminal gab es eine Touristen Info. Hafenausgang in die Stadt etwa 250m.</w:t>
      </w:r>
    </w:p>
    <w:p w:rsidR="009271FA" w:rsidRDefault="009271FA" w:rsidP="00F876F6">
      <w:pPr>
        <w:spacing w:after="0"/>
        <w:rPr>
          <w:lang w:val="de-DE"/>
        </w:rPr>
      </w:pPr>
    </w:p>
    <w:p w:rsidR="009271FA" w:rsidRDefault="009271FA" w:rsidP="00F876F6">
      <w:pPr>
        <w:spacing w:after="0"/>
        <w:rPr>
          <w:lang w:val="de-DE"/>
        </w:rPr>
      </w:pPr>
      <w:r w:rsidRPr="00905FD7">
        <w:rPr>
          <w:b/>
          <w:lang w:val="de-DE"/>
        </w:rPr>
        <w:t>Palma de Mallorca</w:t>
      </w:r>
      <w:r w:rsidRPr="00905FD7">
        <w:rPr>
          <w:b/>
          <w:lang w:val="de-DE"/>
        </w:rPr>
        <w:br/>
      </w:r>
      <w:r w:rsidR="00905FD7" w:rsidRPr="00905FD7">
        <w:rPr>
          <w:lang w:val="de-DE"/>
        </w:rPr>
        <w:t>1700 bei frischen 14 Grad an der Pier</w:t>
      </w:r>
      <w:r w:rsidR="00905FD7">
        <w:rPr>
          <w:b/>
          <w:lang w:val="de-DE"/>
        </w:rPr>
        <w:t xml:space="preserve"> </w:t>
      </w:r>
      <w:r w:rsidR="00227CEB">
        <w:rPr>
          <w:b/>
          <w:lang w:val="de-DE"/>
        </w:rPr>
        <w:t>1a Alin Poniente Sur</w:t>
      </w:r>
      <w:r w:rsidR="00E27973">
        <w:rPr>
          <w:b/>
          <w:lang w:val="de-DE"/>
        </w:rPr>
        <w:t xml:space="preserve"> </w:t>
      </w:r>
      <w:r w:rsidR="00E27973">
        <w:rPr>
          <w:lang w:val="de-DE"/>
        </w:rPr>
        <w:t>fest gemacht. Über einen landseitigen Finger ging es ins Terminal. Von dort aus gab es einen Shuttlebus ins Zentrum (nahe der Kathedrale La Seu)</w:t>
      </w:r>
      <w:r w:rsidR="00DE6B8B">
        <w:rPr>
          <w:lang w:val="de-DE"/>
        </w:rPr>
        <w:t xml:space="preserve"> €6,-</w:t>
      </w:r>
      <w:r w:rsidR="00E27973">
        <w:rPr>
          <w:lang w:val="de-DE"/>
        </w:rPr>
        <w:t>. Am Abend dann eine Tuna-Folklore an Bord.</w:t>
      </w:r>
      <w:r w:rsidR="00DE6B8B">
        <w:rPr>
          <w:lang w:val="de-DE"/>
        </w:rPr>
        <w:t xml:space="preserve"> Mit uns im Hafen die AIDAsol.</w:t>
      </w:r>
    </w:p>
    <w:p w:rsidR="00404518" w:rsidRDefault="00404518" w:rsidP="00F876F6">
      <w:pPr>
        <w:spacing w:after="0"/>
        <w:rPr>
          <w:lang w:val="de-DE"/>
        </w:rPr>
      </w:pPr>
    </w:p>
    <w:p w:rsidR="00404518" w:rsidRDefault="00404518" w:rsidP="00F876F6">
      <w:pPr>
        <w:spacing w:after="0"/>
        <w:rPr>
          <w:lang w:val="de-DE"/>
        </w:rPr>
      </w:pPr>
      <w:r w:rsidRPr="000847C1">
        <w:rPr>
          <w:b/>
          <w:lang w:val="de-DE"/>
        </w:rPr>
        <w:lastRenderedPageBreak/>
        <w:t>Barcelona</w:t>
      </w:r>
      <w:r>
        <w:rPr>
          <w:lang w:val="de-DE"/>
        </w:rPr>
        <w:br/>
        <w:t>Pünktliche Ankunft um 0730LT bei zwar frischen 13Grad aber Sonnenschein</w:t>
      </w:r>
      <w:r w:rsidR="00256117">
        <w:rPr>
          <w:lang w:val="de-DE"/>
        </w:rPr>
        <w:t>, direkt am WTC. Landseitigerfinger, recht langer Weg durchs Terminal zu den Ausflugsbussen. Diese hatten Verspätete Ankunftszeiten, wodurch die Ausflüge leicht verzögert starteten.</w:t>
      </w:r>
    </w:p>
    <w:p w:rsidR="00597432" w:rsidRDefault="00597432" w:rsidP="00F876F6">
      <w:pPr>
        <w:spacing w:after="0"/>
        <w:rPr>
          <w:lang w:val="de-DE"/>
        </w:rPr>
      </w:pPr>
    </w:p>
    <w:p w:rsidR="007B4489" w:rsidRDefault="00597432" w:rsidP="00F876F6">
      <w:pPr>
        <w:spacing w:after="0"/>
        <w:rPr>
          <w:lang w:val="de-DE"/>
        </w:rPr>
      </w:pPr>
      <w:r>
        <w:rPr>
          <w:b/>
          <w:lang w:val="de-DE"/>
        </w:rPr>
        <w:t>Monaco</w:t>
      </w:r>
      <w:r>
        <w:rPr>
          <w:b/>
          <w:lang w:val="de-DE"/>
        </w:rPr>
        <w:br/>
      </w:r>
      <w:r w:rsidR="007B4489">
        <w:rPr>
          <w:lang w:val="de-DE"/>
        </w:rPr>
        <w:t>Auch in der letzten Nacht der Reise wurde es holprig. Golf von Lyon. 10Bft Wind von Backbord – bewegte See.</w:t>
      </w:r>
    </w:p>
    <w:p w:rsidR="00597432" w:rsidRPr="00597432" w:rsidRDefault="00597432" w:rsidP="00F876F6">
      <w:pPr>
        <w:spacing w:after="0"/>
        <w:rPr>
          <w:lang w:val="de-DE"/>
        </w:rPr>
      </w:pPr>
      <w:r>
        <w:rPr>
          <w:lang w:val="de-DE"/>
        </w:rPr>
        <w:t>0805LT bei frischen 12 Grad und Regen festgemacht. D</w:t>
      </w:r>
      <w:r w:rsidR="007B4489">
        <w:rPr>
          <w:lang w:val="de-DE"/>
        </w:rPr>
        <w:t>as Gepäckverladen dauerte ewig und bedingt durch die schmale Pier, wo immer nur eine begrenzte Anzahl Abreisebusse drauf passt kam es zu einigen zeitl. Verzögerungen. Allerdings konnten die Busse bis vor die Gangway fahr</w:t>
      </w:r>
      <w:r w:rsidR="00197065">
        <w:rPr>
          <w:lang w:val="de-DE"/>
        </w:rPr>
        <w:t>e</w:t>
      </w:r>
      <w:r w:rsidR="007B4489">
        <w:rPr>
          <w:lang w:val="de-DE"/>
        </w:rPr>
        <w:t>n, sodass es keinen größeren Fußmarsch zu den Bussen gab. Im Laufe des Vormittages klarte es auf.</w:t>
      </w:r>
      <w:r w:rsidR="007B4489">
        <w:rPr>
          <w:lang w:val="de-DE"/>
        </w:rPr>
        <w:br/>
        <w:t>Nationalfeiertag</w:t>
      </w:r>
    </w:p>
    <w:p w:rsidR="004D0173" w:rsidRPr="00330508" w:rsidRDefault="004D0173" w:rsidP="00F876F6">
      <w:pPr>
        <w:spacing w:after="0"/>
        <w:rPr>
          <w:lang w:val="de-DE"/>
        </w:rPr>
      </w:pPr>
    </w:p>
    <w:p w:rsidR="0050375B" w:rsidRPr="00197065" w:rsidRDefault="0050375B" w:rsidP="0050375B">
      <w:pPr>
        <w:rPr>
          <w:lang w:val="de-DE"/>
        </w:rPr>
      </w:pPr>
    </w:p>
    <w:p w:rsidR="0073394B" w:rsidRPr="00197065" w:rsidRDefault="0050375B" w:rsidP="0050375B">
      <w:pPr>
        <w:rPr>
          <w:lang w:val="de-DE"/>
        </w:rPr>
      </w:pPr>
      <w:r w:rsidRPr="00197065">
        <w:rPr>
          <w:b/>
          <w:lang w:val="de-DE"/>
        </w:rPr>
        <w:t>Entertainment</w:t>
      </w:r>
      <w:r w:rsidRPr="00197065">
        <w:rPr>
          <w:b/>
          <w:lang w:val="de-DE"/>
        </w:rPr>
        <w:br/>
      </w:r>
      <w:r w:rsidR="0073394B" w:rsidRPr="00197065">
        <w:rPr>
          <w:lang w:val="de-DE"/>
        </w:rPr>
        <w:t>Auf dieser 1</w:t>
      </w:r>
      <w:r w:rsidR="00431A31" w:rsidRPr="00197065">
        <w:rPr>
          <w:lang w:val="de-DE"/>
        </w:rPr>
        <w:t>2</w:t>
      </w:r>
      <w:r w:rsidR="0073394B" w:rsidRPr="00197065">
        <w:rPr>
          <w:lang w:val="de-DE"/>
        </w:rPr>
        <w:t>-tägigen Reise hatten wir:</w:t>
      </w:r>
    </w:p>
    <w:p w:rsidR="00963F93" w:rsidRDefault="007416E2" w:rsidP="00963F93">
      <w:pPr>
        <w:ind w:left="2160" w:hanging="2160"/>
        <w:rPr>
          <w:color w:val="FF0000"/>
        </w:rPr>
      </w:pPr>
      <w:r>
        <w:t>6</w:t>
      </w:r>
      <w:r w:rsidR="00963F93">
        <w:t>x</w:t>
      </w:r>
      <w:r w:rsidR="0073394B">
        <w:t xml:space="preserve"> </w:t>
      </w:r>
      <w:proofErr w:type="spellStart"/>
      <w:r w:rsidR="0073394B">
        <w:t>Abendshows</w:t>
      </w:r>
      <w:proofErr w:type="spellEnd"/>
      <w:r w:rsidR="0073394B">
        <w:t>:</w:t>
      </w:r>
      <w:r w:rsidR="00963F93">
        <w:tab/>
      </w:r>
      <w:r w:rsidR="00431A31">
        <w:t>Viva Las Vegas Show mit Casino und Mag</w:t>
      </w:r>
      <w:r w:rsidR="00431A31" w:rsidRPr="00E27973">
        <w:t xml:space="preserve">ic Special, </w:t>
      </w:r>
      <w:r>
        <w:t>Phoenix</w:t>
      </w:r>
      <w:r w:rsidR="0073394B" w:rsidRPr="00E27973">
        <w:t xml:space="preserve"> Night </w:t>
      </w:r>
      <w:proofErr w:type="spellStart"/>
      <w:r>
        <w:t>mit</w:t>
      </w:r>
      <w:proofErr w:type="spellEnd"/>
      <w:r>
        <w:t xml:space="preserve"> </w:t>
      </w:r>
      <w:r w:rsidR="0073394B" w:rsidRPr="00E27973">
        <w:t xml:space="preserve">Live </w:t>
      </w:r>
      <w:proofErr w:type="spellStart"/>
      <w:r w:rsidR="0073394B" w:rsidRPr="00E27973">
        <w:t>Gesang</w:t>
      </w:r>
      <w:proofErr w:type="spellEnd"/>
      <w:r w:rsidR="0073394B" w:rsidRPr="00E27973">
        <w:t xml:space="preserve"> </w:t>
      </w:r>
      <w:proofErr w:type="gramStart"/>
      <w:r w:rsidR="0073394B" w:rsidRPr="00E27973">
        <w:t>SE</w:t>
      </w:r>
      <w:r w:rsidR="00E27973" w:rsidRPr="00E27973">
        <w:t xml:space="preserve"> </w:t>
      </w:r>
      <w:r w:rsidR="00D34119" w:rsidRPr="00E27973">
        <w:t>,</w:t>
      </w:r>
      <w:proofErr w:type="gramEnd"/>
      <w:r w:rsidR="00F12CF9" w:rsidRPr="00E27973">
        <w:t xml:space="preserve"> Buddy Holly, </w:t>
      </w:r>
      <w:r w:rsidR="00E27973" w:rsidRPr="00E27973">
        <w:t xml:space="preserve">Best of </w:t>
      </w:r>
      <w:r w:rsidR="00E27973" w:rsidRPr="00DE6B8B">
        <w:t>Musical</w:t>
      </w:r>
      <w:r w:rsidR="00F12CF9" w:rsidRPr="00DE6B8B">
        <w:t xml:space="preserve">, </w:t>
      </w:r>
      <w:r w:rsidR="00DE6B8B" w:rsidRPr="00DE6B8B">
        <w:t>Dinner for One</w:t>
      </w:r>
      <w:r w:rsidR="00810877">
        <w:t xml:space="preserve"> (</w:t>
      </w:r>
      <w:proofErr w:type="spellStart"/>
      <w:r w:rsidR="00810877">
        <w:t>anlässlich</w:t>
      </w:r>
      <w:proofErr w:type="spellEnd"/>
      <w:r w:rsidR="00810877">
        <w:t xml:space="preserve"> </w:t>
      </w:r>
      <w:proofErr w:type="spellStart"/>
      <w:r w:rsidR="00810877">
        <w:t>Geburtstagsreise</w:t>
      </w:r>
      <w:proofErr w:type="spellEnd"/>
      <w:r w:rsidR="00810877">
        <w:t>)</w:t>
      </w:r>
      <w:r w:rsidR="00DE6B8B" w:rsidRPr="00DE6B8B">
        <w:t xml:space="preserve">, </w:t>
      </w:r>
      <w:proofErr w:type="spellStart"/>
      <w:r w:rsidR="00F12CF9" w:rsidRPr="00DE6B8B">
        <w:t>Musik</w:t>
      </w:r>
      <w:proofErr w:type="spellEnd"/>
      <w:r w:rsidR="00F12CF9" w:rsidRPr="00DE6B8B">
        <w:t xml:space="preserve"> </w:t>
      </w:r>
      <w:proofErr w:type="spellStart"/>
      <w:r w:rsidR="00F12CF9" w:rsidRPr="00DE6B8B">
        <w:t>ist</w:t>
      </w:r>
      <w:proofErr w:type="spellEnd"/>
      <w:r w:rsidR="00F12CF9" w:rsidRPr="00DE6B8B">
        <w:t xml:space="preserve"> </w:t>
      </w:r>
      <w:proofErr w:type="spellStart"/>
      <w:r w:rsidR="00F12CF9" w:rsidRPr="00DE6B8B">
        <w:t>Trumpf</w:t>
      </w:r>
      <w:proofErr w:type="spellEnd"/>
      <w:r w:rsidR="00E27973" w:rsidRPr="00DE6B8B">
        <w:t xml:space="preserve">, </w:t>
      </w:r>
    </w:p>
    <w:p w:rsidR="00DE6B8B" w:rsidRDefault="00DE6B8B" w:rsidP="00963F93">
      <w:pPr>
        <w:ind w:left="2160" w:hanging="2160"/>
      </w:pPr>
      <w:r>
        <w:t xml:space="preserve">1x </w:t>
      </w:r>
      <w:proofErr w:type="spellStart"/>
      <w:r>
        <w:t>Geburtstags</w:t>
      </w:r>
      <w:proofErr w:type="spellEnd"/>
      <w:r>
        <w:t>-Show-Special</w:t>
      </w:r>
    </w:p>
    <w:p w:rsidR="00963F93" w:rsidRPr="00E27973" w:rsidRDefault="009A1F2D" w:rsidP="00963F93">
      <w:pPr>
        <w:ind w:left="2160" w:hanging="2160"/>
      </w:pPr>
      <w:r w:rsidRPr="00E27973">
        <w:t>1</w:t>
      </w:r>
      <w:r w:rsidR="00963F93" w:rsidRPr="00E27973">
        <w:t>x</w:t>
      </w:r>
      <w:r w:rsidRPr="00E27973">
        <w:t xml:space="preserve"> Crew-Show </w:t>
      </w:r>
    </w:p>
    <w:p w:rsidR="00963F93" w:rsidRPr="00197065" w:rsidRDefault="00963F93" w:rsidP="00963F93">
      <w:pPr>
        <w:ind w:left="2160" w:hanging="2160"/>
        <w:rPr>
          <w:lang w:val="de-DE"/>
        </w:rPr>
      </w:pPr>
      <w:r w:rsidRPr="00197065">
        <w:rPr>
          <w:lang w:val="de-DE"/>
        </w:rPr>
        <w:t xml:space="preserve">2x </w:t>
      </w:r>
      <w:r w:rsidR="009A1F2D" w:rsidRPr="00197065">
        <w:rPr>
          <w:lang w:val="de-DE"/>
        </w:rPr>
        <w:t>Konzert</w:t>
      </w:r>
      <w:r w:rsidRPr="00197065">
        <w:rPr>
          <w:lang w:val="de-DE"/>
        </w:rPr>
        <w:t>:</w:t>
      </w:r>
      <w:r w:rsidRPr="00197065">
        <w:rPr>
          <w:lang w:val="de-DE"/>
        </w:rPr>
        <w:tab/>
      </w:r>
      <w:r w:rsidR="00F12CF9" w:rsidRPr="00197065">
        <w:rPr>
          <w:lang w:val="de-DE"/>
        </w:rPr>
        <w:t>Classic Light (Violine), Meisterwerke der Klavierliteratur</w:t>
      </w:r>
    </w:p>
    <w:p w:rsidR="009A1F2D" w:rsidRPr="007416E2" w:rsidRDefault="00963F93" w:rsidP="00963F93">
      <w:pPr>
        <w:ind w:left="2160" w:hanging="2160"/>
      </w:pPr>
      <w:r w:rsidRPr="007416E2">
        <w:t>3x Party:</w:t>
      </w:r>
      <w:r w:rsidRPr="007416E2">
        <w:tab/>
      </w:r>
      <w:proofErr w:type="spellStart"/>
      <w:r w:rsidR="00197065">
        <w:t>K</w:t>
      </w:r>
      <w:r w:rsidR="00DE6B8B" w:rsidRPr="007416E2">
        <w:t>arnevals</w:t>
      </w:r>
      <w:proofErr w:type="spellEnd"/>
      <w:r w:rsidR="00DE6B8B" w:rsidRPr="007416E2">
        <w:t xml:space="preserve"> Party, </w:t>
      </w:r>
      <w:r w:rsidR="00F12CF9" w:rsidRPr="007416E2">
        <w:t xml:space="preserve">50er Jahre Party, </w:t>
      </w:r>
      <w:r w:rsidR="00DE6B8B" w:rsidRPr="007416E2">
        <w:t>Schlager Party</w:t>
      </w:r>
    </w:p>
    <w:p w:rsidR="00F12CF9" w:rsidRPr="00197065" w:rsidRDefault="00DE6B8B" w:rsidP="0050375B">
      <w:pPr>
        <w:rPr>
          <w:lang w:val="de-DE"/>
        </w:rPr>
      </w:pPr>
      <w:r w:rsidRPr="00197065">
        <w:rPr>
          <w:lang w:val="de-DE"/>
        </w:rPr>
        <w:t>2</w:t>
      </w:r>
      <w:r w:rsidR="00963F93" w:rsidRPr="00197065">
        <w:rPr>
          <w:lang w:val="de-DE"/>
        </w:rPr>
        <w:t xml:space="preserve">x </w:t>
      </w:r>
      <w:r w:rsidR="00E27973" w:rsidRPr="00197065">
        <w:rPr>
          <w:lang w:val="de-DE"/>
        </w:rPr>
        <w:t>Folklore:</w:t>
      </w:r>
      <w:r w:rsidR="00E27973" w:rsidRPr="00197065">
        <w:rPr>
          <w:lang w:val="de-DE"/>
        </w:rPr>
        <w:tab/>
      </w:r>
      <w:r w:rsidR="00E27973" w:rsidRPr="00197065">
        <w:rPr>
          <w:lang w:val="de-DE"/>
        </w:rPr>
        <w:tab/>
      </w:r>
      <w:r w:rsidRPr="00197065">
        <w:rPr>
          <w:lang w:val="de-DE"/>
        </w:rPr>
        <w:t xml:space="preserve">Laodamas, </w:t>
      </w:r>
      <w:r w:rsidR="00E27973" w:rsidRPr="00197065">
        <w:rPr>
          <w:lang w:val="de-DE"/>
        </w:rPr>
        <w:t>Tuna Singers</w:t>
      </w:r>
    </w:p>
    <w:p w:rsidR="007416E2" w:rsidRPr="00197065" w:rsidRDefault="007B4489" w:rsidP="00431A31">
      <w:pPr>
        <w:rPr>
          <w:lang w:val="de-DE"/>
        </w:rPr>
      </w:pPr>
      <w:r w:rsidRPr="00197065">
        <w:rPr>
          <w:lang w:val="de-DE"/>
        </w:rPr>
        <w:t>Vielen Dank für eine tolle Zusammenarbeit.</w:t>
      </w:r>
    </w:p>
    <w:p w:rsidR="007B4489" w:rsidRPr="00197065" w:rsidRDefault="007B4489" w:rsidP="00431A31">
      <w:pPr>
        <w:rPr>
          <w:b/>
          <w:lang w:val="de-DE"/>
        </w:rPr>
      </w:pPr>
    </w:p>
    <w:p w:rsidR="0073282E" w:rsidRPr="00197065" w:rsidRDefault="009B7A4F" w:rsidP="00431A31">
      <w:pPr>
        <w:rPr>
          <w:lang w:val="de-DE"/>
        </w:rPr>
      </w:pPr>
      <w:r w:rsidRPr="00197065">
        <w:rPr>
          <w:b/>
          <w:lang w:val="de-DE"/>
        </w:rPr>
        <w:t>Hotel</w:t>
      </w:r>
      <w:r w:rsidR="0078615C" w:rsidRPr="00197065">
        <w:rPr>
          <w:b/>
          <w:lang w:val="de-DE"/>
        </w:rPr>
        <w:br/>
      </w:r>
      <w:r w:rsidR="001C2819" w:rsidRPr="00197065">
        <w:rPr>
          <w:lang w:val="de-DE"/>
        </w:rPr>
        <w:t xml:space="preserve">“Obstzettel” </w:t>
      </w:r>
      <w:r w:rsidR="00431A31" w:rsidRPr="00197065">
        <w:rPr>
          <w:lang w:val="de-DE"/>
        </w:rPr>
        <w:t xml:space="preserve">Thematik wurde aufgegriffen. Am Einschiffungstag ist der Obstkorb gefüllt. Toll, Danke. </w:t>
      </w:r>
    </w:p>
    <w:p w:rsidR="00E27973" w:rsidRPr="00197065" w:rsidRDefault="007B4489" w:rsidP="00431A31">
      <w:pPr>
        <w:rPr>
          <w:lang w:val="de-DE"/>
        </w:rPr>
      </w:pPr>
      <w:r w:rsidRPr="00197065">
        <w:rPr>
          <w:lang w:val="de-DE"/>
        </w:rPr>
        <w:t xml:space="preserve">Viele kulinarische Highlights wurden gesetzt: </w:t>
      </w:r>
      <w:r w:rsidR="00E27973" w:rsidRPr="00197065">
        <w:rPr>
          <w:lang w:val="de-DE"/>
        </w:rPr>
        <w:t>Stadl Fühshoppen und Kochshow (in Show Kitchen mit Fritz Pichler), italienisches Mittagessen</w:t>
      </w:r>
      <w:r w:rsidR="00DE6B8B" w:rsidRPr="00197065">
        <w:rPr>
          <w:lang w:val="de-DE"/>
        </w:rPr>
        <w:t xml:space="preserve">, maritimes Buffet, </w:t>
      </w:r>
      <w:r w:rsidRPr="00197065">
        <w:rPr>
          <w:lang w:val="de-DE"/>
        </w:rPr>
        <w:t xml:space="preserve">Frisches vom </w:t>
      </w:r>
      <w:r w:rsidR="00DE6B8B" w:rsidRPr="00197065">
        <w:rPr>
          <w:lang w:val="de-DE"/>
        </w:rPr>
        <w:t xml:space="preserve">Markt in Kotor, </w:t>
      </w:r>
      <w:r w:rsidR="00F9338E" w:rsidRPr="00197065">
        <w:rPr>
          <w:lang w:val="de-DE"/>
        </w:rPr>
        <w:t xml:space="preserve">Schoko &amp; </w:t>
      </w:r>
      <w:r w:rsidR="003B4994" w:rsidRPr="00197065">
        <w:rPr>
          <w:lang w:val="de-DE"/>
        </w:rPr>
        <w:t>Wiener Kaffeezeit, Rock’n’Roll Abendessen.</w:t>
      </w:r>
    </w:p>
    <w:p w:rsidR="007B4489" w:rsidRPr="00197065" w:rsidRDefault="007B4489" w:rsidP="00431A31">
      <w:pPr>
        <w:rPr>
          <w:lang w:val="de-DE"/>
        </w:rPr>
      </w:pPr>
      <w:r w:rsidRPr="00164250">
        <w:rPr>
          <w:lang w:val="de-DE"/>
        </w:rPr>
        <w:t xml:space="preserve">An Galaabenden wird der Wintergarten und die stb Seite vom Lido Rest. </w:t>
      </w:r>
      <w:r w:rsidRPr="00197065">
        <w:rPr>
          <w:lang w:val="de-DE"/>
        </w:rPr>
        <w:t>Zu a la carte umfunktioniert.</w:t>
      </w:r>
    </w:p>
    <w:p w:rsidR="007B4489" w:rsidRPr="00197065" w:rsidRDefault="007B4489" w:rsidP="00431A31">
      <w:pPr>
        <w:rPr>
          <w:lang w:val="de-DE"/>
        </w:rPr>
      </w:pPr>
      <w:r w:rsidRPr="00197065">
        <w:rPr>
          <w:lang w:val="de-DE"/>
        </w:rPr>
        <w:t>Vielen Dank für eine sehr gute Zusammenarbeit.</w:t>
      </w:r>
    </w:p>
    <w:p w:rsidR="007B4489" w:rsidRPr="00197065" w:rsidRDefault="007B4489" w:rsidP="00431A31">
      <w:pPr>
        <w:rPr>
          <w:lang w:val="de-DE"/>
        </w:rPr>
      </w:pPr>
      <w:r w:rsidRPr="00197065">
        <w:rPr>
          <w:lang w:val="de-DE"/>
        </w:rPr>
        <w:t>In Malta fand ein ca. 30-köpfiger Crew-Wechsel statt.</w:t>
      </w:r>
    </w:p>
    <w:p w:rsidR="007B4489" w:rsidRPr="00197065" w:rsidRDefault="007B4489" w:rsidP="00431A31">
      <w:pPr>
        <w:rPr>
          <w:lang w:val="de-DE"/>
        </w:rPr>
      </w:pPr>
      <w:r w:rsidRPr="00197065">
        <w:rPr>
          <w:lang w:val="de-DE"/>
        </w:rPr>
        <w:t>Roberta, Fritz und Denise waren an Bord.</w:t>
      </w:r>
    </w:p>
    <w:p w:rsidR="009B7A4F" w:rsidRPr="00197065" w:rsidRDefault="009B7A4F" w:rsidP="0050375B">
      <w:pPr>
        <w:rPr>
          <w:lang w:val="de-DE"/>
        </w:rPr>
      </w:pPr>
    </w:p>
    <w:p w:rsidR="003B55FF" w:rsidRDefault="009B7A4F" w:rsidP="00EE3AC7">
      <w:pPr>
        <w:rPr>
          <w:b/>
        </w:rPr>
      </w:pPr>
      <w:r w:rsidRPr="009B7A4F">
        <w:rPr>
          <w:b/>
        </w:rPr>
        <w:lastRenderedPageBreak/>
        <w:t>Technik</w:t>
      </w:r>
    </w:p>
    <w:p w:rsidR="00EE3AC7" w:rsidRPr="00197065" w:rsidRDefault="00EE3AC7" w:rsidP="00EE3AC7">
      <w:pPr>
        <w:rPr>
          <w:rFonts w:ascii="Calibri" w:eastAsia="Times New Roman" w:hAnsi="Calibri" w:cs="Calibri"/>
          <w:color w:val="FF0000"/>
          <w:lang w:eastAsia="de-DE"/>
        </w:rPr>
      </w:pPr>
      <w:bookmarkStart w:id="2" w:name="_Hlk24188562"/>
      <w:proofErr w:type="spellStart"/>
      <w:r w:rsidRPr="00197065">
        <w:rPr>
          <w:rFonts w:ascii="Calibri" w:eastAsia="Times New Roman" w:hAnsi="Calibri" w:cs="Calibri"/>
          <w:lang w:eastAsia="de-DE"/>
        </w:rPr>
        <w:t>Keine</w:t>
      </w:r>
      <w:proofErr w:type="spellEnd"/>
      <w:r w:rsidRPr="00197065">
        <w:rPr>
          <w:rFonts w:ascii="Calibri" w:eastAsia="Times New Roman" w:hAnsi="Calibri" w:cs="Calibri"/>
          <w:lang w:eastAsia="de-DE"/>
        </w:rPr>
        <w:t xml:space="preserve"> </w:t>
      </w:r>
      <w:proofErr w:type="spellStart"/>
      <w:r w:rsidRPr="00197065">
        <w:rPr>
          <w:rFonts w:ascii="Calibri" w:eastAsia="Times New Roman" w:hAnsi="Calibri" w:cs="Calibri"/>
          <w:lang w:eastAsia="de-DE"/>
        </w:rPr>
        <w:t>Lieferung</w:t>
      </w:r>
      <w:proofErr w:type="spellEnd"/>
      <w:r w:rsidRPr="00197065">
        <w:rPr>
          <w:rFonts w:ascii="Calibri" w:eastAsia="Times New Roman" w:hAnsi="Calibri" w:cs="Calibri"/>
          <w:lang w:eastAsia="de-DE"/>
        </w:rPr>
        <w:t xml:space="preserve"> am </w:t>
      </w:r>
      <w:r w:rsidR="00431A31" w:rsidRPr="00197065">
        <w:rPr>
          <w:rFonts w:ascii="Calibri" w:eastAsia="Times New Roman" w:hAnsi="Calibri" w:cs="Calibri"/>
          <w:lang w:eastAsia="de-DE"/>
        </w:rPr>
        <w:t>07</w:t>
      </w:r>
      <w:r w:rsidRPr="00197065">
        <w:rPr>
          <w:rFonts w:ascii="Calibri" w:eastAsia="Times New Roman" w:hAnsi="Calibri" w:cs="Calibri"/>
          <w:lang w:eastAsia="de-DE"/>
        </w:rPr>
        <w:t>.1</w:t>
      </w:r>
      <w:r w:rsidR="00431A31" w:rsidRPr="00197065">
        <w:rPr>
          <w:rFonts w:ascii="Calibri" w:eastAsia="Times New Roman" w:hAnsi="Calibri" w:cs="Calibri"/>
          <w:lang w:eastAsia="de-DE"/>
        </w:rPr>
        <w:t>1</w:t>
      </w:r>
      <w:r w:rsidRPr="00197065">
        <w:rPr>
          <w:rFonts w:ascii="Calibri" w:eastAsia="Times New Roman" w:hAnsi="Calibri" w:cs="Calibri"/>
          <w:lang w:eastAsia="de-DE"/>
        </w:rPr>
        <w:t>. (</w:t>
      </w:r>
      <w:proofErr w:type="spellStart"/>
      <w:r w:rsidRPr="00197065">
        <w:rPr>
          <w:rFonts w:ascii="Calibri" w:eastAsia="Times New Roman" w:hAnsi="Calibri" w:cs="Calibri"/>
          <w:lang w:eastAsia="de-DE"/>
        </w:rPr>
        <w:t>wie</w:t>
      </w:r>
      <w:proofErr w:type="spellEnd"/>
      <w:r w:rsidRPr="00197065">
        <w:rPr>
          <w:rFonts w:ascii="Calibri" w:eastAsia="Times New Roman" w:hAnsi="Calibri" w:cs="Calibri"/>
          <w:lang w:eastAsia="de-DE"/>
        </w:rPr>
        <w:t xml:space="preserve"> </w:t>
      </w:r>
      <w:proofErr w:type="spellStart"/>
      <w:r w:rsidRPr="00197065">
        <w:rPr>
          <w:rFonts w:ascii="Calibri" w:eastAsia="Times New Roman" w:hAnsi="Calibri" w:cs="Calibri"/>
          <w:lang w:eastAsia="de-DE"/>
        </w:rPr>
        <w:t>angekündigt</w:t>
      </w:r>
      <w:proofErr w:type="spellEnd"/>
      <w:r w:rsidRPr="00197065">
        <w:rPr>
          <w:rFonts w:ascii="Calibri" w:eastAsia="Times New Roman" w:hAnsi="Calibri" w:cs="Calibri"/>
          <w:lang w:eastAsia="de-DE"/>
        </w:rPr>
        <w:t>) von:</w:t>
      </w:r>
      <w:r w:rsidR="003B55FF" w:rsidRPr="00197065">
        <w:rPr>
          <w:rFonts w:ascii="Calibri" w:eastAsia="Times New Roman" w:hAnsi="Calibri" w:cs="Calibri"/>
          <w:lang w:eastAsia="de-DE"/>
        </w:rPr>
        <w:br/>
      </w:r>
      <w:r w:rsidR="0073282E" w:rsidRPr="003B55FF">
        <w:rPr>
          <w:rFonts w:eastAsia="Times New Roman"/>
          <w:sz w:val="24"/>
          <w:szCs w:val="24"/>
        </w:rPr>
        <w:t xml:space="preserve">Curtains for Restaurant </w:t>
      </w:r>
      <w:proofErr w:type="spellStart"/>
      <w:r w:rsidR="0073282E" w:rsidRPr="003B55FF">
        <w:rPr>
          <w:rFonts w:eastAsia="Times New Roman"/>
          <w:sz w:val="24"/>
          <w:szCs w:val="24"/>
        </w:rPr>
        <w:t>Ozean</w:t>
      </w:r>
      <w:proofErr w:type="spellEnd"/>
      <w:r w:rsidR="0073282E" w:rsidRPr="003B55FF">
        <w:rPr>
          <w:rFonts w:eastAsia="Times New Roman"/>
          <w:sz w:val="24"/>
          <w:szCs w:val="24"/>
        </w:rPr>
        <w:t xml:space="preserve"> (removed during DD)</w:t>
      </w:r>
      <w:r w:rsidR="0073282E" w:rsidRPr="003B55FF">
        <w:rPr>
          <w:rFonts w:eastAsia="Times New Roman"/>
          <w:sz w:val="24"/>
          <w:szCs w:val="24"/>
        </w:rPr>
        <w:br/>
        <w:t xml:space="preserve">Curtains for Restaurant </w:t>
      </w:r>
      <w:proofErr w:type="spellStart"/>
      <w:r w:rsidR="0073282E" w:rsidRPr="003B55FF">
        <w:rPr>
          <w:rFonts w:eastAsia="Times New Roman"/>
          <w:sz w:val="24"/>
          <w:szCs w:val="24"/>
        </w:rPr>
        <w:t>Pichlers</w:t>
      </w:r>
      <w:proofErr w:type="spellEnd"/>
      <w:r w:rsidR="0073282E" w:rsidRPr="003B55FF">
        <w:rPr>
          <w:rFonts w:eastAsia="Times New Roman"/>
          <w:sz w:val="24"/>
          <w:szCs w:val="24"/>
        </w:rPr>
        <w:t xml:space="preserve"> (removed during DD)</w:t>
      </w:r>
      <w:r w:rsidR="003B55FF" w:rsidRPr="003B55FF">
        <w:rPr>
          <w:rFonts w:eastAsia="Times New Roman"/>
          <w:sz w:val="24"/>
          <w:szCs w:val="24"/>
        </w:rPr>
        <w:br/>
        <w:t>Soundproof curtain for CD/Sek Office</w:t>
      </w:r>
      <w:r w:rsidR="003B55FF" w:rsidRPr="003B55FF">
        <w:rPr>
          <w:rFonts w:eastAsia="Times New Roman"/>
          <w:sz w:val="24"/>
          <w:szCs w:val="24"/>
        </w:rPr>
        <w:br/>
        <w:t>Mirrors for cabins Dk10 (in order to use Hairdryer)</w:t>
      </w:r>
    </w:p>
    <w:p w:rsidR="003B55FF"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Desweiteren:</w:t>
      </w:r>
    </w:p>
    <w:p w:rsidR="00B778ED"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A1746C" w:rsidRPr="003B55FF">
        <w:rPr>
          <w:rFonts w:ascii="Calibri" w:eastAsia="Times New Roman" w:hAnsi="Calibri" w:cs="Calibri"/>
          <w:lang w:val="de-DE" w:eastAsia="de-DE"/>
        </w:rPr>
        <w:t>Fahrstühle sprechen immernoch englisch.</w:t>
      </w:r>
    </w:p>
    <w:p w:rsidR="002C33AB" w:rsidRPr="003B55FF" w:rsidRDefault="003B55FF" w:rsidP="002C33AB">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Die öffentliche Beriche, Phx Lounge, Deck 9 aft und „Schöne Aussichten“ stehen bei Regen cm-weise unter Wasser. Dies läuft nicht ab. Sowie einige Balkone auf Dk 9 und Dk10.</w:t>
      </w:r>
    </w:p>
    <w:p w:rsidR="00B70DB4" w:rsidRPr="003B55FF" w:rsidRDefault="003B55FF"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Telefonanlage (Telefone auf den Gästekabinen) vertauschte Nummern</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Pottwashmachine out of order</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Übertragung aus ATL-Lounge auf TV Geräte aufgrund eines fehlenden Switches für die Audio-Frequenz nicht möglich</w:t>
      </w:r>
      <w:r w:rsidR="002C33AB" w:rsidRPr="003B55FF">
        <w:rPr>
          <w:rFonts w:ascii="Calibri" w:eastAsia="Times New Roman" w:hAnsi="Calibri" w:cs="Calibri"/>
          <w:lang w:val="de-DE" w:eastAsia="de-DE"/>
        </w:rPr>
        <w:br/>
      </w:r>
      <w:r w:rsidRPr="003B55FF">
        <w:rPr>
          <w:rFonts w:ascii="Calibri" w:eastAsia="Times New Roman" w:hAnsi="Calibri" w:cs="Calibri"/>
          <w:lang w:val="de-DE" w:eastAsia="de-DE"/>
        </w:rPr>
        <w:t xml:space="preserve">- </w:t>
      </w:r>
      <w:r w:rsidR="002C33AB" w:rsidRPr="003B55FF">
        <w:rPr>
          <w:rFonts w:ascii="Calibri" w:eastAsia="Times New Roman" w:hAnsi="Calibri" w:cs="Calibri"/>
          <w:lang w:val="de-DE" w:eastAsia="de-DE"/>
        </w:rPr>
        <w:t>Portside Anker macht Lärm bei unruhiger See</w:t>
      </w:r>
    </w:p>
    <w:p w:rsidR="003B55FF" w:rsidRPr="003B55FF" w:rsidRDefault="003B55FF"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3B55FF">
        <w:rPr>
          <w:rFonts w:ascii="Calibri" w:eastAsia="Times New Roman" w:hAnsi="Calibri" w:cs="Calibri"/>
          <w:lang w:val="de-DE" w:eastAsia="de-DE"/>
        </w:rPr>
        <w:t>- Pax-Laundry auf Deck 6. 4 von 6 sind defekt!</w:t>
      </w:r>
      <w:r w:rsidR="007416E2">
        <w:rPr>
          <w:rFonts w:ascii="Calibri" w:eastAsia="Times New Roman" w:hAnsi="Calibri" w:cs="Calibri"/>
          <w:lang w:val="de-DE" w:eastAsia="de-DE"/>
        </w:rPr>
        <w:t xml:space="preserve"> Da es nicht möglich zu sein scheint Garantiearbeiten/-service zu bekommen wurden die Coin-reader deaktiviert </w:t>
      </w:r>
    </w:p>
    <w:p w:rsidR="004C73D0" w:rsidRDefault="004C73D0"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bookmarkEnd w:id="2"/>
    <w:p w:rsidR="009C54B2" w:rsidRDefault="009C54B2"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9A53E1" w:rsidRPr="00197065" w:rsidRDefault="00491DB4" w:rsidP="00431A31">
      <w:pPr>
        <w:rPr>
          <w:lang w:val="de-DE"/>
        </w:rPr>
      </w:pPr>
      <w:r w:rsidRPr="00197065">
        <w:rPr>
          <w:lang w:val="de-DE"/>
        </w:rPr>
        <w:br/>
      </w:r>
      <w:r w:rsidRPr="00197065">
        <w:rPr>
          <w:b/>
          <w:lang w:val="de-DE"/>
        </w:rPr>
        <w:t>Nautik</w:t>
      </w:r>
      <w:r w:rsidR="00486392" w:rsidRPr="00197065">
        <w:rPr>
          <w:b/>
          <w:lang w:val="de-DE"/>
        </w:rPr>
        <w:br/>
      </w:r>
      <w:r w:rsidR="007B4489" w:rsidRPr="00197065">
        <w:rPr>
          <w:lang w:val="de-DE"/>
        </w:rPr>
        <w:t>Aufgrund des November Wetters im Mittelmeer und mehrere bewegter Tage und Nächte auf See, hatte die Brücke einiges zu tun.</w:t>
      </w:r>
      <w:r w:rsidR="007B4489" w:rsidRPr="00197065">
        <w:rPr>
          <w:lang w:val="de-DE"/>
        </w:rPr>
        <w:br/>
        <w:t>Auch hier läuft die Rotations-Maschine.</w:t>
      </w:r>
      <w:r w:rsidR="007B4489" w:rsidRPr="00197065">
        <w:rPr>
          <w:lang w:val="de-DE"/>
        </w:rPr>
        <w:br/>
        <w:t>Brückenbesichtigung ermöglicht.</w:t>
      </w:r>
    </w:p>
    <w:p w:rsidR="009A53E1" w:rsidRPr="00197065" w:rsidRDefault="007B4489" w:rsidP="0050375B">
      <w:pPr>
        <w:rPr>
          <w:lang w:val="de-DE"/>
        </w:rPr>
      </w:pPr>
      <w:r w:rsidRPr="00197065">
        <w:rPr>
          <w:lang w:val="de-DE"/>
        </w:rPr>
        <w:t>Auch hier sei ein Wort des Danks angemessen</w:t>
      </w:r>
      <w:r w:rsidR="000156DB" w:rsidRPr="00197065">
        <w:rPr>
          <w:lang w:val="de-DE"/>
        </w:rPr>
        <w:t>. Danke</w:t>
      </w:r>
    </w:p>
    <w:p w:rsidR="007B4489" w:rsidRPr="00197065" w:rsidRDefault="007B4489" w:rsidP="0050375B">
      <w:pPr>
        <w:rPr>
          <w:lang w:val="de-DE"/>
        </w:rPr>
      </w:pPr>
    </w:p>
    <w:p w:rsidR="00A474AC" w:rsidRPr="00810877" w:rsidRDefault="009B7A4F" w:rsidP="00A474AC">
      <w:pPr>
        <w:shd w:val="clear" w:color="auto" w:fill="FFFFFF" w:themeFill="background1"/>
        <w:tabs>
          <w:tab w:val="right" w:pos="4678"/>
          <w:tab w:val="left" w:pos="5103"/>
          <w:tab w:val="left" w:pos="6237"/>
          <w:tab w:val="left" w:pos="9781"/>
        </w:tabs>
        <w:spacing w:after="60"/>
        <w:rPr>
          <w:rFonts w:cs="Times New Roman"/>
          <w:lang w:val="de-DE"/>
        </w:rPr>
      </w:pPr>
      <w:r w:rsidRPr="00197065">
        <w:rPr>
          <w:b/>
          <w:lang w:val="de-DE"/>
        </w:rPr>
        <w:t>Ausflugsprogramm</w:t>
      </w:r>
      <w:r w:rsidR="00E069C6" w:rsidRPr="00197065">
        <w:rPr>
          <w:b/>
          <w:lang w:val="de-DE"/>
        </w:rPr>
        <w:br/>
      </w:r>
      <w:r w:rsidR="003477AD" w:rsidRPr="00810877">
        <w:rPr>
          <w:rFonts w:cs="Times New Roman"/>
          <w:b/>
          <w:lang w:val="de-DE"/>
        </w:rPr>
        <w:t xml:space="preserve">Laguneninseln Murano und Burano - </w:t>
      </w:r>
      <w:r w:rsidR="00A474AC" w:rsidRPr="00810877">
        <w:rPr>
          <w:rFonts w:cs="Times New Roman"/>
          <w:lang w:val="de-DE"/>
        </w:rPr>
        <w:t>Audioguides werden für diesen Ausflug nicht benötigt. Auf dem Boot gab es kein WC, nicht so gut bei 1 Std. Fahrt. Der Einstieg auf das Boot ist für Gäste mit Eingeschränkter Beweglichkeit ungeeignet.</w:t>
      </w:r>
    </w:p>
    <w:p w:rsidR="00A474AC" w:rsidRPr="00810877" w:rsidRDefault="00A474AC" w:rsidP="00A474AC">
      <w:pPr>
        <w:shd w:val="clear" w:color="auto" w:fill="FFFFFF" w:themeFill="background1"/>
        <w:tabs>
          <w:tab w:val="right" w:pos="4678"/>
          <w:tab w:val="left" w:pos="5103"/>
          <w:tab w:val="left" w:pos="6237"/>
          <w:tab w:val="left" w:pos="9781"/>
        </w:tabs>
        <w:spacing w:after="60"/>
        <w:rPr>
          <w:rFonts w:cs="Times New Roman"/>
          <w:lang w:val="de-DE"/>
        </w:rPr>
      </w:pPr>
      <w:r w:rsidRPr="00810877">
        <w:rPr>
          <w:rFonts w:cs="Times New Roman"/>
          <w:b/>
          <w:lang w:val="de-DE"/>
        </w:rPr>
        <w:t xml:space="preserve">Markusplatz und Dogenpalast - </w:t>
      </w:r>
      <w:r w:rsidRPr="00810877">
        <w:rPr>
          <w:rFonts w:cs="Times New Roman"/>
          <w:lang w:val="de-DE"/>
        </w:rPr>
        <w:t>Wegen Hochwassers alle Zuwege auf Stegen. Dies schränkt die Möglichkeiten in der Freizeit zeitlich ein.</w:t>
      </w:r>
    </w:p>
    <w:p w:rsidR="00393259" w:rsidRPr="00810877" w:rsidRDefault="00A474AC" w:rsidP="00431A31">
      <w:pPr>
        <w:shd w:val="clear" w:color="auto" w:fill="FFFFFF" w:themeFill="background1"/>
        <w:tabs>
          <w:tab w:val="right" w:pos="4678"/>
          <w:tab w:val="left" w:pos="5103"/>
          <w:tab w:val="left" w:pos="6237"/>
          <w:tab w:val="left" w:pos="9781"/>
        </w:tabs>
        <w:spacing w:after="60"/>
        <w:jc w:val="both"/>
        <w:rPr>
          <w:rFonts w:cs="Times New Roman"/>
          <w:lang w:val="de-DE"/>
        </w:rPr>
      </w:pPr>
      <w:r w:rsidRPr="00810877">
        <w:rPr>
          <w:rFonts w:cs="Times New Roman"/>
          <w:b/>
          <w:lang w:val="de-DE"/>
        </w:rPr>
        <w:t xml:space="preserve">Insel Pag mit Besuch einer Käserei - </w:t>
      </w:r>
      <w:r w:rsidRPr="00810877">
        <w:rPr>
          <w:rFonts w:cs="Times New Roman"/>
          <w:lang w:val="de-DE"/>
        </w:rPr>
        <w:t>Wegen zu geringer TN nicht stattgefunden.</w:t>
      </w:r>
    </w:p>
    <w:p w:rsidR="00A474AC" w:rsidRPr="00810877" w:rsidRDefault="00A474AC" w:rsidP="00A474AC">
      <w:pPr>
        <w:shd w:val="clear" w:color="auto" w:fill="FFFFFF" w:themeFill="background1"/>
        <w:tabs>
          <w:tab w:val="right" w:pos="4678"/>
          <w:tab w:val="left" w:pos="5103"/>
          <w:tab w:val="left" w:pos="6237"/>
          <w:tab w:val="left" w:pos="9781"/>
        </w:tabs>
        <w:spacing w:after="60"/>
        <w:rPr>
          <w:rFonts w:cs="Times New Roman"/>
          <w:lang w:val="de-DE"/>
        </w:rPr>
      </w:pPr>
      <w:r w:rsidRPr="00810877">
        <w:rPr>
          <w:rFonts w:cs="Times New Roman"/>
          <w:b/>
          <w:lang w:val="de-DE"/>
        </w:rPr>
        <w:t xml:space="preserve">Paleokastritsa und Kerkyra - </w:t>
      </w:r>
      <w:r w:rsidRPr="00810877">
        <w:rPr>
          <w:rFonts w:cs="Times New Roman"/>
          <w:lang w:val="de-DE"/>
        </w:rPr>
        <w:t>Alles nach Plan. Gäste wurden vorab darüber informiert, dass die Zufahrt zum Kloster mit dem Bus nicht möglich ist, da die Strasse in schlechtem Zustand ist.Dennoch besteht die Möglichkeit den Weg von 900 Metern in der Freizeit zurückzulegen.</w:t>
      </w:r>
    </w:p>
    <w:p w:rsidR="00A474AC" w:rsidRPr="00810877" w:rsidRDefault="00A474AC" w:rsidP="00431A31">
      <w:pPr>
        <w:shd w:val="clear" w:color="auto" w:fill="FFFFFF" w:themeFill="background1"/>
        <w:tabs>
          <w:tab w:val="right" w:pos="4678"/>
          <w:tab w:val="left" w:pos="5103"/>
          <w:tab w:val="left" w:pos="6237"/>
          <w:tab w:val="left" w:pos="9781"/>
        </w:tabs>
        <w:spacing w:after="60"/>
        <w:jc w:val="both"/>
        <w:rPr>
          <w:rFonts w:cs="Times New Roman"/>
          <w:lang w:val="de-DE"/>
        </w:rPr>
      </w:pPr>
      <w:r w:rsidRPr="00810877">
        <w:rPr>
          <w:rFonts w:cs="Times New Roman"/>
          <w:b/>
          <w:lang w:val="de-DE"/>
        </w:rPr>
        <w:t xml:space="preserve">Tunis und Acropolium von Byrsa - </w:t>
      </w:r>
      <w:r w:rsidRPr="00810877">
        <w:rPr>
          <w:rFonts w:cs="Times New Roman"/>
          <w:lang w:val="de-DE"/>
        </w:rPr>
        <w:t>Alle Busse sollten mit Polizeiautos eskortiert werden. Dies führte zu Wartezeiten für alle, da 1 Bus länger warten musste. In Byrsa war die Kathedrale leider geschlossen, somit hier verkürzte Zeit von 30/40 min. statt geplanten 50 min Aufenthalt. RL hatten auch keine Alternative.RL hatten teilweise schwache Spachkenntnisse, konnten somit nicht viel erzählen.</w:t>
      </w:r>
    </w:p>
    <w:p w:rsidR="00A474AC" w:rsidRPr="00810877" w:rsidRDefault="00A474AC" w:rsidP="00A474AC">
      <w:pPr>
        <w:shd w:val="clear" w:color="auto" w:fill="FFFFFF" w:themeFill="background1"/>
        <w:tabs>
          <w:tab w:val="right" w:pos="4678"/>
          <w:tab w:val="left" w:pos="5103"/>
          <w:tab w:val="left" w:pos="6237"/>
          <w:tab w:val="left" w:pos="9781"/>
        </w:tabs>
        <w:spacing w:after="60"/>
        <w:rPr>
          <w:rFonts w:cs="Times New Roman"/>
          <w:lang w:val="de-DE"/>
        </w:rPr>
      </w:pPr>
      <w:r w:rsidRPr="00810877">
        <w:rPr>
          <w:rFonts w:cs="Times New Roman"/>
          <w:b/>
          <w:lang w:val="de-DE"/>
        </w:rPr>
        <w:t xml:space="preserve">Karthago, Sidi Bou Said und Tunis - </w:t>
      </w:r>
      <w:r w:rsidRPr="00810877">
        <w:rPr>
          <w:rFonts w:cs="Times New Roman"/>
          <w:lang w:val="de-DE"/>
        </w:rPr>
        <w:t xml:space="preserve">Das Restaurant war zu klein für 2 Gruppen, Gäste mussten vor Ort für alle Geränke selber bezahlen. Zeit fürs Mittagessen war mit 40 min zu knapp kalkuliert. Besser 1Std. </w:t>
      </w:r>
    </w:p>
    <w:p w:rsidR="00A474AC" w:rsidRPr="00810877" w:rsidRDefault="00A474AC" w:rsidP="00431A31">
      <w:pPr>
        <w:shd w:val="clear" w:color="auto" w:fill="FFFFFF" w:themeFill="background1"/>
        <w:tabs>
          <w:tab w:val="right" w:pos="4678"/>
          <w:tab w:val="left" w:pos="5103"/>
          <w:tab w:val="left" w:pos="6237"/>
          <w:tab w:val="left" w:pos="9781"/>
        </w:tabs>
        <w:spacing w:after="60"/>
        <w:jc w:val="both"/>
        <w:rPr>
          <w:rFonts w:cs="Times New Roman"/>
          <w:lang w:val="de-DE"/>
        </w:rPr>
      </w:pPr>
      <w:r w:rsidRPr="00810877">
        <w:rPr>
          <w:rFonts w:cs="Times New Roman"/>
          <w:b/>
          <w:lang w:val="de-DE"/>
        </w:rPr>
        <w:lastRenderedPageBreak/>
        <w:t xml:space="preserve">Cagliari - </w:t>
      </w:r>
      <w:r w:rsidRPr="00810877">
        <w:rPr>
          <w:rFonts w:cs="Times New Roman"/>
          <w:lang w:val="de-DE"/>
        </w:rPr>
        <w:t>Toilettenstopps in Cafés schwierig, da nur gegen Kauf Getränk oder etwas Kleingeld möglich</w:t>
      </w:r>
    </w:p>
    <w:p w:rsidR="00A474AC" w:rsidRPr="00810877" w:rsidRDefault="00A474AC" w:rsidP="00A474AC">
      <w:pPr>
        <w:shd w:val="clear" w:color="auto" w:fill="FFFFFF" w:themeFill="background1"/>
        <w:tabs>
          <w:tab w:val="right" w:pos="4678"/>
          <w:tab w:val="left" w:pos="5103"/>
          <w:tab w:val="left" w:pos="6237"/>
          <w:tab w:val="left" w:pos="9781"/>
        </w:tabs>
        <w:spacing w:after="60"/>
        <w:rPr>
          <w:rFonts w:cs="Times New Roman"/>
          <w:lang w:val="de-DE"/>
        </w:rPr>
      </w:pPr>
      <w:r w:rsidRPr="00810877">
        <w:rPr>
          <w:rFonts w:cs="Times New Roman"/>
          <w:b/>
          <w:lang w:val="de-DE"/>
        </w:rPr>
        <w:t xml:space="preserve">Barumini - </w:t>
      </w:r>
      <w:r w:rsidRPr="00810877">
        <w:rPr>
          <w:rFonts w:cs="Times New Roman"/>
          <w:lang w:val="de-DE"/>
        </w:rPr>
        <w:t>Ausflug mangels TN abgesagt.</w:t>
      </w:r>
    </w:p>
    <w:p w:rsidR="00A474AC" w:rsidRPr="000117BC" w:rsidRDefault="00A474AC" w:rsidP="00431A31">
      <w:pPr>
        <w:shd w:val="clear" w:color="auto" w:fill="FFFFFF" w:themeFill="background1"/>
        <w:tabs>
          <w:tab w:val="right" w:pos="4678"/>
          <w:tab w:val="left" w:pos="5103"/>
          <w:tab w:val="left" w:pos="6237"/>
          <w:tab w:val="left" w:pos="9781"/>
        </w:tabs>
        <w:spacing w:after="60"/>
        <w:jc w:val="both"/>
        <w:rPr>
          <w:rFonts w:cs="Times New Roman"/>
          <w:sz w:val="24"/>
          <w:lang w:val="de-DE"/>
        </w:rPr>
      </w:pPr>
    </w:p>
    <w:p w:rsidR="00393259" w:rsidRPr="000117BC" w:rsidRDefault="00393259" w:rsidP="00393259">
      <w:pPr>
        <w:shd w:val="clear" w:color="auto" w:fill="FFFFFF" w:themeFill="background1"/>
        <w:tabs>
          <w:tab w:val="right" w:pos="4678"/>
          <w:tab w:val="left" w:pos="5103"/>
          <w:tab w:val="left" w:pos="6237"/>
          <w:tab w:val="left" w:pos="9781"/>
        </w:tabs>
        <w:spacing w:after="60"/>
        <w:jc w:val="both"/>
        <w:rPr>
          <w:rFonts w:cs="Times New Roman"/>
          <w:sz w:val="24"/>
          <w:lang w:val="de-DE"/>
        </w:rPr>
      </w:pPr>
    </w:p>
    <w:p w:rsidR="00E069C6" w:rsidRPr="00197065" w:rsidRDefault="00E069C6" w:rsidP="0073394B">
      <w:pPr>
        <w:shd w:val="clear" w:color="auto" w:fill="FFFFFF" w:themeFill="background1"/>
        <w:tabs>
          <w:tab w:val="right" w:pos="4678"/>
          <w:tab w:val="left" w:pos="5103"/>
          <w:tab w:val="left" w:pos="6237"/>
          <w:tab w:val="left" w:pos="9781"/>
        </w:tabs>
        <w:spacing w:after="60"/>
        <w:rPr>
          <w:lang w:val="de-DE"/>
        </w:rPr>
      </w:pPr>
      <w:r w:rsidRPr="00197065">
        <w:rPr>
          <w:b/>
          <w:lang w:val="de-DE"/>
        </w:rPr>
        <w:t>Hospital</w:t>
      </w:r>
      <w:r w:rsidRPr="00197065">
        <w:rPr>
          <w:b/>
          <w:lang w:val="de-DE"/>
        </w:rPr>
        <w:br/>
      </w:r>
      <w:r w:rsidRPr="00197065">
        <w:rPr>
          <w:lang w:val="de-DE"/>
        </w:rPr>
        <w:t xml:space="preserve">Siehe Hospitalbericht von Dr. </w:t>
      </w:r>
      <w:r w:rsidR="00727EE6" w:rsidRPr="00197065">
        <w:rPr>
          <w:lang w:val="de-DE"/>
        </w:rPr>
        <w:t>Roeske</w:t>
      </w:r>
    </w:p>
    <w:p w:rsidR="009B7A4F" w:rsidRPr="00197065" w:rsidRDefault="009B7A4F" w:rsidP="0050375B">
      <w:pPr>
        <w:rPr>
          <w:lang w:val="de-DE"/>
        </w:rPr>
      </w:pPr>
    </w:p>
    <w:p w:rsidR="0073394B" w:rsidRPr="00197065" w:rsidRDefault="00393259" w:rsidP="002A134F">
      <w:pPr>
        <w:rPr>
          <w:lang w:val="de-DE"/>
        </w:rPr>
      </w:pPr>
      <w:r w:rsidRPr="00197065">
        <w:rPr>
          <w:b/>
          <w:lang w:val="de-DE"/>
        </w:rPr>
        <w:t>Besondere Gäste</w:t>
      </w:r>
      <w:r w:rsidRPr="00197065">
        <w:rPr>
          <w:b/>
          <w:lang w:val="de-DE"/>
        </w:rPr>
        <w:br/>
      </w:r>
      <w:r w:rsidR="00B05EDA" w:rsidRPr="00197065">
        <w:rPr>
          <w:lang w:val="de-DE"/>
        </w:rPr>
        <w:t>1021</w:t>
      </w:r>
      <w:r w:rsidR="00950B18" w:rsidRPr="00197065">
        <w:rPr>
          <w:lang w:val="de-DE"/>
        </w:rPr>
        <w:t>- Herr Rennhack</w:t>
      </w:r>
      <w:r w:rsidR="000117BC" w:rsidRPr="00197065">
        <w:rPr>
          <w:lang w:val="de-DE"/>
        </w:rPr>
        <w:t xml:space="preserve"> musste und wollte allen und jedem seine Probleme erzählen. Von der Friseurin, über seinen Kellner, bis hin zum Captain.</w:t>
      </w:r>
    </w:p>
    <w:p w:rsidR="00950B18" w:rsidRPr="00197065" w:rsidRDefault="00950B18" w:rsidP="002A134F">
      <w:pPr>
        <w:rPr>
          <w:lang w:val="de-DE"/>
        </w:rPr>
      </w:pPr>
    </w:p>
    <w:p w:rsidR="002C33AB" w:rsidRPr="00197065" w:rsidRDefault="002C33AB" w:rsidP="002C33AB">
      <w:pPr>
        <w:rPr>
          <w:b/>
          <w:lang w:val="de-DE"/>
        </w:rPr>
      </w:pPr>
      <w:r w:rsidRPr="00197065">
        <w:rPr>
          <w:b/>
          <w:lang w:val="de-DE"/>
        </w:rPr>
        <w:t>Zusammenfassung der Reise</w:t>
      </w:r>
    </w:p>
    <w:p w:rsidR="002365FE" w:rsidRPr="00197065" w:rsidRDefault="000117BC" w:rsidP="0050375B">
      <w:pPr>
        <w:rPr>
          <w:lang w:val="de-DE"/>
        </w:rPr>
      </w:pPr>
      <w:r w:rsidRPr="00197065">
        <w:rPr>
          <w:lang w:val="de-DE"/>
        </w:rPr>
        <w:t xml:space="preserve">Auch im Mittelmeer kehrt der Herbst/Winter ein. Frische Temperaturen und offene Himmelspforten. </w:t>
      </w:r>
      <w:r w:rsidR="007416E2" w:rsidRPr="00197065">
        <w:rPr>
          <w:lang w:val="de-DE"/>
        </w:rPr>
        <w:t xml:space="preserve"> Wann immer wir eine Außenveranstaltung planten, bekann es zu regnen.</w:t>
      </w:r>
      <w:r w:rsidRPr="00197065">
        <w:rPr>
          <w:lang w:val="de-DE"/>
        </w:rPr>
        <w:t xml:space="preserve"> Die Ziele sind gut, abwechslungsreich. Aber wie es nun mal so ist, wenn die Sonne fehlt und dazu das Schiff noch von links nach rechts rollt betrübt das leider die Seele ein bisschen. Alle Crew hat sich wie immer Mühe gegeben, dass sich unsere Gäste ganz wie zu hause fühlen.</w:t>
      </w:r>
    </w:p>
    <w:p w:rsidR="000117BC" w:rsidRPr="00197065" w:rsidRDefault="000117BC" w:rsidP="0050375B">
      <w:pPr>
        <w:rPr>
          <w:lang w:val="de-DE"/>
        </w:rPr>
      </w:pPr>
      <w:r w:rsidRPr="00197065">
        <w:rPr>
          <w:lang w:val="de-DE"/>
        </w:rPr>
        <w:t>Danke</w:t>
      </w:r>
    </w:p>
    <w:p w:rsidR="00E00D00" w:rsidRPr="00197065" w:rsidRDefault="00E00D00" w:rsidP="0050375B">
      <w:pPr>
        <w:rPr>
          <w:lang w:val="de-DE"/>
        </w:rPr>
      </w:pPr>
    </w:p>
    <w:p w:rsidR="009B7A4F" w:rsidRPr="00197065" w:rsidRDefault="009B7A4F" w:rsidP="0050375B">
      <w:pPr>
        <w:rPr>
          <w:lang w:val="de-DE"/>
        </w:rPr>
      </w:pPr>
    </w:p>
    <w:p w:rsidR="0050375B" w:rsidRPr="00197065" w:rsidRDefault="0050375B" w:rsidP="00F876F6">
      <w:pPr>
        <w:spacing w:after="0"/>
        <w:rPr>
          <w:b/>
          <w:lang w:val="de-DE"/>
        </w:rPr>
      </w:pPr>
    </w:p>
    <w:p w:rsidR="009871EE" w:rsidRPr="009871EE" w:rsidRDefault="009871EE" w:rsidP="009871EE">
      <w:pPr>
        <w:spacing w:after="0" w:line="240" w:lineRule="auto"/>
        <w:ind w:left="-142" w:right="851" w:firstLine="142"/>
        <w:jc w:val="both"/>
        <w:rPr>
          <w:lang w:val="de-DE"/>
        </w:rPr>
      </w:pPr>
      <w:r w:rsidRPr="009871EE">
        <w:rPr>
          <w:lang w:val="de-DE"/>
        </w:rPr>
        <w:t xml:space="preserve">cc: Kapitän </w:t>
      </w:r>
      <w:r w:rsidR="00EE3AC7">
        <w:rPr>
          <w:lang w:val="de-DE"/>
        </w:rPr>
        <w:t>Jens Thorn</w:t>
      </w:r>
      <w:r w:rsidR="001A387F">
        <w:rPr>
          <w:lang w:val="de-DE"/>
        </w:rPr>
        <w:t xml:space="preserve"> </w:t>
      </w:r>
      <w:r w:rsidRPr="009871EE">
        <w:rPr>
          <w:lang w:val="de-DE"/>
        </w:rPr>
        <w:t>Hotelmanager: Andreas Vespermann</w:t>
      </w:r>
    </w:p>
    <w:p w:rsidR="009871EE" w:rsidRPr="009871EE" w:rsidRDefault="009871EE" w:rsidP="009871EE">
      <w:pPr>
        <w:spacing w:after="0" w:line="240" w:lineRule="auto"/>
        <w:ind w:left="-142" w:right="851"/>
        <w:jc w:val="both"/>
        <w:rPr>
          <w:lang w:val="de-DE"/>
        </w:rPr>
      </w:pPr>
      <w:r w:rsidRPr="009871EE">
        <w:rPr>
          <w:lang w:val="de-DE"/>
        </w:rPr>
        <w:tab/>
        <w:t>Sea Chefs, Dr. Alois Franz, Klaus Gruschka, Jörn Hofer, Steffen Spiegel</w:t>
      </w:r>
    </w:p>
    <w:p w:rsidR="009871EE" w:rsidRPr="009871EE" w:rsidRDefault="009871EE" w:rsidP="009871EE">
      <w:pPr>
        <w:spacing w:after="0" w:line="240" w:lineRule="auto"/>
        <w:ind w:left="-142" w:right="851"/>
        <w:jc w:val="both"/>
        <w:rPr>
          <w:lang w:val="de-DE"/>
        </w:rPr>
      </w:pPr>
      <w:r w:rsidRPr="009871EE">
        <w:rPr>
          <w:lang w:val="de-DE"/>
        </w:rPr>
        <w:tab/>
        <w:t>Christian Adlmaier, Michael van Oosterhout, Thomas Gleiß, Benjamin Drechsel</w:t>
      </w:r>
    </w:p>
    <w:p w:rsidR="009871EE" w:rsidRPr="009871EE" w:rsidRDefault="009871EE" w:rsidP="009871EE">
      <w:pPr>
        <w:spacing w:after="0" w:line="240" w:lineRule="auto"/>
        <w:ind w:right="851"/>
        <w:rPr>
          <w:lang w:val="de-DE"/>
        </w:rPr>
      </w:pPr>
      <w:r w:rsidRPr="009871EE">
        <w:rPr>
          <w:lang w:val="de-DE"/>
        </w:rPr>
        <w:t xml:space="preserve">Manuela Bzdega, Phoenix Fleet Management, Sinah Lucius, Richard Bos </w:t>
      </w:r>
    </w:p>
    <w:p w:rsidR="00220C09" w:rsidRPr="009871EE" w:rsidRDefault="00220C09" w:rsidP="00F876F6">
      <w:pPr>
        <w:spacing w:after="0"/>
        <w:rPr>
          <w:lang w:val="de-DE"/>
        </w:rPr>
      </w:pPr>
    </w:p>
    <w:p w:rsidR="00E443EA" w:rsidRPr="001C2EE6" w:rsidRDefault="00E443EA" w:rsidP="00F876F6">
      <w:pPr>
        <w:spacing w:after="0"/>
        <w:rPr>
          <w:lang w:val="de-DE"/>
        </w:rPr>
      </w:pPr>
    </w:p>
    <w:p w:rsidR="00E443EA" w:rsidRPr="001C2EE6" w:rsidRDefault="00E443EA">
      <w:pPr>
        <w:rPr>
          <w:lang w:val="de-DE"/>
        </w:rPr>
      </w:pPr>
    </w:p>
    <w:sectPr w:rsidR="00E443EA" w:rsidRPr="001C2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117BC"/>
    <w:rsid w:val="00011BB6"/>
    <w:rsid w:val="000156DB"/>
    <w:rsid w:val="00022790"/>
    <w:rsid w:val="000454A0"/>
    <w:rsid w:val="0005110D"/>
    <w:rsid w:val="00051FFB"/>
    <w:rsid w:val="00083F59"/>
    <w:rsid w:val="000847C1"/>
    <w:rsid w:val="000A67CF"/>
    <w:rsid w:val="000C55BC"/>
    <w:rsid w:val="000C6F70"/>
    <w:rsid w:val="000D005C"/>
    <w:rsid w:val="0011391A"/>
    <w:rsid w:val="00151CF1"/>
    <w:rsid w:val="00164250"/>
    <w:rsid w:val="00196D0C"/>
    <w:rsid w:val="00197065"/>
    <w:rsid w:val="001A387F"/>
    <w:rsid w:val="001B03BD"/>
    <w:rsid w:val="001B4DBA"/>
    <w:rsid w:val="001C2819"/>
    <w:rsid w:val="001C2EE6"/>
    <w:rsid w:val="001E7416"/>
    <w:rsid w:val="00210D85"/>
    <w:rsid w:val="00210F41"/>
    <w:rsid w:val="00220C09"/>
    <w:rsid w:val="00227CEB"/>
    <w:rsid w:val="002365FE"/>
    <w:rsid w:val="00252B9A"/>
    <w:rsid w:val="002534F5"/>
    <w:rsid w:val="00256117"/>
    <w:rsid w:val="002603B0"/>
    <w:rsid w:val="0029228D"/>
    <w:rsid w:val="002A134F"/>
    <w:rsid w:val="002A353D"/>
    <w:rsid w:val="002C33AB"/>
    <w:rsid w:val="002D58C5"/>
    <w:rsid w:val="002E5BBC"/>
    <w:rsid w:val="002F5C82"/>
    <w:rsid w:val="00302DC4"/>
    <w:rsid w:val="003247FB"/>
    <w:rsid w:val="00330508"/>
    <w:rsid w:val="00330F63"/>
    <w:rsid w:val="00336306"/>
    <w:rsid w:val="003477AD"/>
    <w:rsid w:val="003842DC"/>
    <w:rsid w:val="00393259"/>
    <w:rsid w:val="003B4994"/>
    <w:rsid w:val="003B55FF"/>
    <w:rsid w:val="003C041B"/>
    <w:rsid w:val="003C14DC"/>
    <w:rsid w:val="003F2F4F"/>
    <w:rsid w:val="003F462C"/>
    <w:rsid w:val="004020AC"/>
    <w:rsid w:val="00404518"/>
    <w:rsid w:val="00405330"/>
    <w:rsid w:val="00411249"/>
    <w:rsid w:val="00417481"/>
    <w:rsid w:val="00431A31"/>
    <w:rsid w:val="004376F5"/>
    <w:rsid w:val="00443018"/>
    <w:rsid w:val="004458A1"/>
    <w:rsid w:val="0045063D"/>
    <w:rsid w:val="00454B97"/>
    <w:rsid w:val="00457796"/>
    <w:rsid w:val="004619AF"/>
    <w:rsid w:val="004734C9"/>
    <w:rsid w:val="00475049"/>
    <w:rsid w:val="00486392"/>
    <w:rsid w:val="00491DB4"/>
    <w:rsid w:val="00496B31"/>
    <w:rsid w:val="004A41B7"/>
    <w:rsid w:val="004B6315"/>
    <w:rsid w:val="004C0EC0"/>
    <w:rsid w:val="004C197F"/>
    <w:rsid w:val="004C73D0"/>
    <w:rsid w:val="004D0173"/>
    <w:rsid w:val="004F0770"/>
    <w:rsid w:val="004F2BE9"/>
    <w:rsid w:val="0050375B"/>
    <w:rsid w:val="005072A5"/>
    <w:rsid w:val="00514DD5"/>
    <w:rsid w:val="00526767"/>
    <w:rsid w:val="0054407A"/>
    <w:rsid w:val="00567B76"/>
    <w:rsid w:val="00574A62"/>
    <w:rsid w:val="00597432"/>
    <w:rsid w:val="00625456"/>
    <w:rsid w:val="006278E8"/>
    <w:rsid w:val="00641878"/>
    <w:rsid w:val="0066032B"/>
    <w:rsid w:val="00694FCC"/>
    <w:rsid w:val="0069539F"/>
    <w:rsid w:val="00697A78"/>
    <w:rsid w:val="006B3FD5"/>
    <w:rsid w:val="006C14C1"/>
    <w:rsid w:val="006D08C0"/>
    <w:rsid w:val="006E1D08"/>
    <w:rsid w:val="006F04A6"/>
    <w:rsid w:val="006F719A"/>
    <w:rsid w:val="007262BF"/>
    <w:rsid w:val="00727EE6"/>
    <w:rsid w:val="0073282E"/>
    <w:rsid w:val="0073394B"/>
    <w:rsid w:val="007416E2"/>
    <w:rsid w:val="00742A1B"/>
    <w:rsid w:val="007522E9"/>
    <w:rsid w:val="00775A62"/>
    <w:rsid w:val="0078615C"/>
    <w:rsid w:val="00795C88"/>
    <w:rsid w:val="007B12CB"/>
    <w:rsid w:val="007B4489"/>
    <w:rsid w:val="007D774B"/>
    <w:rsid w:val="007F5867"/>
    <w:rsid w:val="00803D40"/>
    <w:rsid w:val="008073D1"/>
    <w:rsid w:val="00810877"/>
    <w:rsid w:val="00822640"/>
    <w:rsid w:val="00830723"/>
    <w:rsid w:val="00831B7B"/>
    <w:rsid w:val="00843C4C"/>
    <w:rsid w:val="00863041"/>
    <w:rsid w:val="00886725"/>
    <w:rsid w:val="0089539F"/>
    <w:rsid w:val="00897F71"/>
    <w:rsid w:val="008A3C07"/>
    <w:rsid w:val="008A4DCA"/>
    <w:rsid w:val="008C721D"/>
    <w:rsid w:val="008E02B6"/>
    <w:rsid w:val="008F2368"/>
    <w:rsid w:val="00905FD7"/>
    <w:rsid w:val="0092301B"/>
    <w:rsid w:val="009271FA"/>
    <w:rsid w:val="009358AC"/>
    <w:rsid w:val="00950B18"/>
    <w:rsid w:val="00963F93"/>
    <w:rsid w:val="009757F7"/>
    <w:rsid w:val="0098420A"/>
    <w:rsid w:val="009871EE"/>
    <w:rsid w:val="009A1F2D"/>
    <w:rsid w:val="009A53E1"/>
    <w:rsid w:val="009A5F83"/>
    <w:rsid w:val="009B5D51"/>
    <w:rsid w:val="009B7A4F"/>
    <w:rsid w:val="009C54B2"/>
    <w:rsid w:val="009E34AF"/>
    <w:rsid w:val="009F1CB9"/>
    <w:rsid w:val="00A14024"/>
    <w:rsid w:val="00A1746C"/>
    <w:rsid w:val="00A25018"/>
    <w:rsid w:val="00A25AAD"/>
    <w:rsid w:val="00A474AC"/>
    <w:rsid w:val="00A504B1"/>
    <w:rsid w:val="00A52659"/>
    <w:rsid w:val="00A84797"/>
    <w:rsid w:val="00A96762"/>
    <w:rsid w:val="00AC0B9C"/>
    <w:rsid w:val="00AF3D29"/>
    <w:rsid w:val="00AF3FB7"/>
    <w:rsid w:val="00AF7B2E"/>
    <w:rsid w:val="00B00F1A"/>
    <w:rsid w:val="00B01B17"/>
    <w:rsid w:val="00B05EDA"/>
    <w:rsid w:val="00B118D0"/>
    <w:rsid w:val="00B11C52"/>
    <w:rsid w:val="00B158D5"/>
    <w:rsid w:val="00B541C6"/>
    <w:rsid w:val="00B61405"/>
    <w:rsid w:val="00B70DB4"/>
    <w:rsid w:val="00B75C2D"/>
    <w:rsid w:val="00B778ED"/>
    <w:rsid w:val="00B83C9C"/>
    <w:rsid w:val="00B97DE5"/>
    <w:rsid w:val="00BC67C3"/>
    <w:rsid w:val="00BD6996"/>
    <w:rsid w:val="00BE0932"/>
    <w:rsid w:val="00BF0BEE"/>
    <w:rsid w:val="00C05227"/>
    <w:rsid w:val="00C150F3"/>
    <w:rsid w:val="00C152E9"/>
    <w:rsid w:val="00C228C3"/>
    <w:rsid w:val="00C2296D"/>
    <w:rsid w:val="00C325D9"/>
    <w:rsid w:val="00C46EA8"/>
    <w:rsid w:val="00C81F5E"/>
    <w:rsid w:val="00C92FF2"/>
    <w:rsid w:val="00C94639"/>
    <w:rsid w:val="00CA6616"/>
    <w:rsid w:val="00CD798F"/>
    <w:rsid w:val="00CD7EAE"/>
    <w:rsid w:val="00D1677E"/>
    <w:rsid w:val="00D16C3E"/>
    <w:rsid w:val="00D22D12"/>
    <w:rsid w:val="00D32373"/>
    <w:rsid w:val="00D34119"/>
    <w:rsid w:val="00D408EB"/>
    <w:rsid w:val="00D4333A"/>
    <w:rsid w:val="00D53196"/>
    <w:rsid w:val="00D550BD"/>
    <w:rsid w:val="00D56547"/>
    <w:rsid w:val="00D57ADB"/>
    <w:rsid w:val="00D656C2"/>
    <w:rsid w:val="00D7152F"/>
    <w:rsid w:val="00D830AD"/>
    <w:rsid w:val="00D9535F"/>
    <w:rsid w:val="00DD0D80"/>
    <w:rsid w:val="00DD1DD8"/>
    <w:rsid w:val="00DE560D"/>
    <w:rsid w:val="00DE6B8B"/>
    <w:rsid w:val="00E00D00"/>
    <w:rsid w:val="00E069C6"/>
    <w:rsid w:val="00E26AD5"/>
    <w:rsid w:val="00E27973"/>
    <w:rsid w:val="00E33CDF"/>
    <w:rsid w:val="00E365E1"/>
    <w:rsid w:val="00E443EA"/>
    <w:rsid w:val="00E472A3"/>
    <w:rsid w:val="00E710F1"/>
    <w:rsid w:val="00E732AE"/>
    <w:rsid w:val="00E76660"/>
    <w:rsid w:val="00E851CB"/>
    <w:rsid w:val="00E9709C"/>
    <w:rsid w:val="00EB3346"/>
    <w:rsid w:val="00EB778D"/>
    <w:rsid w:val="00ED52AC"/>
    <w:rsid w:val="00EE3AC7"/>
    <w:rsid w:val="00EF6990"/>
    <w:rsid w:val="00F12CF9"/>
    <w:rsid w:val="00F332D4"/>
    <w:rsid w:val="00F364A4"/>
    <w:rsid w:val="00F539FF"/>
    <w:rsid w:val="00F54672"/>
    <w:rsid w:val="00F6338E"/>
    <w:rsid w:val="00F65A69"/>
    <w:rsid w:val="00F8170E"/>
    <w:rsid w:val="00F876F6"/>
    <w:rsid w:val="00F9338E"/>
    <w:rsid w:val="00FB72CE"/>
    <w:rsid w:val="00FD22A5"/>
    <w:rsid w:val="00FD7AA2"/>
    <w:rsid w:val="00FE0B91"/>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FD97"/>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1476</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19</cp:revision>
  <dcterms:created xsi:type="dcterms:W3CDTF">2019-11-19T11:14:00Z</dcterms:created>
  <dcterms:modified xsi:type="dcterms:W3CDTF">2019-11-19T12:03:00Z</dcterms:modified>
</cp:coreProperties>
</file>