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E724B2">
        <w:rPr>
          <w:rFonts w:ascii="Calibri" w:hAnsi="Calibri" w:cs="Calibri"/>
          <w:b/>
          <w:sz w:val="36"/>
          <w:szCs w:val="24"/>
          <w:lang w:val="de-DE"/>
        </w:rPr>
        <w:t>060F</w:t>
      </w:r>
      <w:r w:rsidR="000010A4" w:rsidRPr="00D242DD">
        <w:rPr>
          <w:rFonts w:ascii="Calibri" w:hAnsi="Calibri" w:cs="Calibri"/>
          <w:b/>
          <w:sz w:val="36"/>
          <w:szCs w:val="24"/>
          <w:lang w:val="de-DE"/>
        </w:rPr>
        <w:br/>
      </w:r>
      <w:r w:rsidR="00EF5394">
        <w:rPr>
          <w:rFonts w:ascii="Calibri" w:hAnsi="Calibri" w:cs="Calibri"/>
          <w:b/>
          <w:sz w:val="36"/>
          <w:szCs w:val="24"/>
          <w:lang w:val="de-DE"/>
        </w:rPr>
        <w:t>US Ostküste bis New York</w:t>
      </w:r>
      <w:r w:rsidR="009A309F">
        <w:rPr>
          <w:rFonts w:ascii="Calibri" w:hAnsi="Calibri" w:cs="Calibri"/>
          <w:b/>
          <w:sz w:val="36"/>
          <w:szCs w:val="24"/>
          <w:lang w:val="de-DE"/>
        </w:rPr>
        <w:t xml:space="preserve"> </w:t>
      </w:r>
      <w:r w:rsidR="00EF5394">
        <w:rPr>
          <w:rFonts w:ascii="Calibri" w:hAnsi="Calibri" w:cs="Calibri"/>
          <w:b/>
          <w:sz w:val="36"/>
          <w:szCs w:val="24"/>
          <w:lang w:val="de-DE"/>
        </w:rPr>
        <w:t>03.09</w:t>
      </w:r>
      <w:r w:rsidR="009A309F">
        <w:rPr>
          <w:rFonts w:ascii="Calibri" w:hAnsi="Calibri" w:cs="Calibri"/>
          <w:b/>
          <w:sz w:val="36"/>
          <w:szCs w:val="24"/>
          <w:lang w:val="de-DE"/>
        </w:rPr>
        <w:t xml:space="preserve"> – </w:t>
      </w:r>
      <w:r w:rsidR="00EF5394">
        <w:rPr>
          <w:rFonts w:ascii="Calibri" w:hAnsi="Calibri" w:cs="Calibri"/>
          <w:b/>
          <w:sz w:val="36"/>
          <w:szCs w:val="24"/>
          <w:lang w:val="de-DE"/>
        </w:rPr>
        <w:t>25</w:t>
      </w:r>
      <w:bookmarkStart w:id="0" w:name="_GoBack"/>
      <w:bookmarkEnd w:id="0"/>
      <w:r w:rsidR="009A309F">
        <w:rPr>
          <w:rFonts w:ascii="Calibri" w:hAnsi="Calibri" w:cs="Calibri"/>
          <w:b/>
          <w:sz w:val="36"/>
          <w:szCs w:val="24"/>
          <w:lang w:val="de-DE"/>
        </w:rPr>
        <w:t xml:space="preserve">.09.23 </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1" w:name="_Hlk17821241"/>
            <w:bookmarkStart w:id="2"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0000F8" w:rsidRPr="00D242DD" w:rsidTr="006340DD">
        <w:trPr>
          <w:trHeight w:val="338"/>
        </w:trPr>
        <w:tc>
          <w:tcPr>
            <w:tcW w:w="1282" w:type="dxa"/>
            <w:tcMar>
              <w:top w:w="0" w:type="dxa"/>
              <w:left w:w="70" w:type="dxa"/>
              <w:bottom w:w="0" w:type="dxa"/>
              <w:right w:w="70" w:type="dxa"/>
            </w:tcMar>
          </w:tcPr>
          <w:p w:rsidR="000000F8" w:rsidRPr="00B34C17" w:rsidRDefault="000000F8" w:rsidP="000000F8">
            <w:bookmarkStart w:id="3" w:name="_Hlk124414847"/>
            <w:bookmarkStart w:id="4" w:name="_Hlk79655942"/>
            <w:bookmarkStart w:id="5" w:name="_Hlk105947416"/>
            <w:bookmarkStart w:id="6" w:name="_Hlk102917187"/>
            <w:bookmarkEnd w:id="1"/>
            <w:r>
              <w:t>03.09.</w:t>
            </w:r>
          </w:p>
        </w:tc>
        <w:tc>
          <w:tcPr>
            <w:tcW w:w="3260" w:type="dxa"/>
            <w:shd w:val="clear" w:color="auto" w:fill="auto"/>
            <w:tcMar>
              <w:top w:w="0" w:type="dxa"/>
              <w:left w:w="70" w:type="dxa"/>
              <w:bottom w:w="0" w:type="dxa"/>
              <w:right w:w="70" w:type="dxa"/>
            </w:tcMar>
          </w:tcPr>
          <w:p w:rsidR="000000F8" w:rsidRPr="00D46836" w:rsidRDefault="000000F8" w:rsidP="000000F8">
            <w:r w:rsidRPr="00D46836">
              <w:t xml:space="preserve">Montreal / </w:t>
            </w:r>
            <w:proofErr w:type="spellStart"/>
            <w:r w:rsidRPr="00D46836">
              <w:t>Kanada</w:t>
            </w:r>
            <w:proofErr w:type="spellEnd"/>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Pr="00CF56B9" w:rsidRDefault="000000F8" w:rsidP="000000F8"/>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530896">
        <w:trPr>
          <w:trHeight w:val="310"/>
        </w:trPr>
        <w:tc>
          <w:tcPr>
            <w:tcW w:w="1282" w:type="dxa"/>
            <w:tcMar>
              <w:top w:w="0" w:type="dxa"/>
              <w:left w:w="70" w:type="dxa"/>
              <w:bottom w:w="0" w:type="dxa"/>
              <w:right w:w="70" w:type="dxa"/>
            </w:tcMar>
          </w:tcPr>
          <w:p w:rsidR="000000F8" w:rsidRPr="00B34C17" w:rsidRDefault="000000F8" w:rsidP="000000F8">
            <w:r>
              <w:t>04.09.</w:t>
            </w:r>
          </w:p>
        </w:tc>
        <w:tc>
          <w:tcPr>
            <w:tcW w:w="3260" w:type="dxa"/>
            <w:shd w:val="clear" w:color="auto" w:fill="auto"/>
            <w:tcMar>
              <w:top w:w="0" w:type="dxa"/>
              <w:left w:w="70" w:type="dxa"/>
              <w:bottom w:w="0" w:type="dxa"/>
              <w:right w:w="70" w:type="dxa"/>
            </w:tcMar>
          </w:tcPr>
          <w:p w:rsidR="000000F8" w:rsidRPr="00D46836" w:rsidRDefault="000000F8" w:rsidP="000000F8">
            <w:r w:rsidRPr="00D46836">
              <w:t xml:space="preserve">Montreal / </w:t>
            </w:r>
            <w:proofErr w:type="spellStart"/>
            <w:r w:rsidRPr="00D46836">
              <w:t>Kanada</w:t>
            </w:r>
            <w:proofErr w:type="spellEnd"/>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Pr="00CF56B9" w:rsidRDefault="000000F8" w:rsidP="000000F8">
            <w:r>
              <w:t>20:00</w:t>
            </w: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r w:rsidRPr="00977CAF">
              <w:t>18:36</w:t>
            </w:r>
          </w:p>
        </w:tc>
      </w:tr>
      <w:tr w:rsidR="000000F8" w:rsidRPr="00D242DD" w:rsidTr="00530896">
        <w:trPr>
          <w:trHeight w:val="274"/>
        </w:trPr>
        <w:tc>
          <w:tcPr>
            <w:tcW w:w="1282" w:type="dxa"/>
            <w:tcMar>
              <w:top w:w="0" w:type="dxa"/>
              <w:left w:w="70" w:type="dxa"/>
              <w:bottom w:w="0" w:type="dxa"/>
              <w:right w:w="70" w:type="dxa"/>
            </w:tcMar>
          </w:tcPr>
          <w:p w:rsidR="000000F8" w:rsidRPr="00B34C17" w:rsidRDefault="000000F8" w:rsidP="000000F8">
            <w:r>
              <w:t>05.09.</w:t>
            </w:r>
          </w:p>
        </w:tc>
        <w:tc>
          <w:tcPr>
            <w:tcW w:w="3260" w:type="dxa"/>
            <w:shd w:val="clear" w:color="auto" w:fill="auto"/>
            <w:tcMar>
              <w:top w:w="0" w:type="dxa"/>
              <w:left w:w="70" w:type="dxa"/>
              <w:bottom w:w="0" w:type="dxa"/>
              <w:right w:w="70" w:type="dxa"/>
            </w:tcMar>
          </w:tcPr>
          <w:p w:rsidR="000000F8" w:rsidRPr="00D46836" w:rsidRDefault="000000F8" w:rsidP="000000F8">
            <w:r w:rsidRPr="00D46836">
              <w:rPr>
                <w:rFonts w:cstheme="minorHAnsi"/>
              </w:rPr>
              <w:t xml:space="preserve">Québec City / Québec / </w:t>
            </w:r>
            <w:proofErr w:type="spellStart"/>
            <w:r w:rsidRPr="00D46836">
              <w:rPr>
                <w:rFonts w:cstheme="minorHAnsi"/>
              </w:rPr>
              <w:t>Kanada</w:t>
            </w:r>
            <w:proofErr w:type="spellEnd"/>
          </w:p>
        </w:tc>
        <w:tc>
          <w:tcPr>
            <w:tcW w:w="1499" w:type="dxa"/>
            <w:tcMar>
              <w:top w:w="0" w:type="dxa"/>
              <w:left w:w="70" w:type="dxa"/>
              <w:bottom w:w="0" w:type="dxa"/>
              <w:right w:w="70" w:type="dxa"/>
            </w:tcMar>
          </w:tcPr>
          <w:p w:rsidR="000000F8" w:rsidRPr="00CF56B9" w:rsidRDefault="000000F8" w:rsidP="000000F8">
            <w:r>
              <w:t>08::00</w:t>
            </w:r>
          </w:p>
        </w:tc>
        <w:tc>
          <w:tcPr>
            <w:tcW w:w="1542" w:type="dxa"/>
            <w:tcMar>
              <w:top w:w="0" w:type="dxa"/>
              <w:left w:w="70" w:type="dxa"/>
              <w:bottom w:w="0" w:type="dxa"/>
              <w:right w:w="70" w:type="dxa"/>
            </w:tcMar>
          </w:tcPr>
          <w:p w:rsidR="000000F8" w:rsidRPr="00CF56B9" w:rsidRDefault="000000F8" w:rsidP="000000F8">
            <w:r>
              <w:t>18:00</w:t>
            </w:r>
          </w:p>
        </w:tc>
        <w:tc>
          <w:tcPr>
            <w:tcW w:w="1567" w:type="dxa"/>
            <w:tcMar>
              <w:top w:w="0" w:type="dxa"/>
              <w:left w:w="10" w:type="dxa"/>
              <w:bottom w:w="0" w:type="dxa"/>
              <w:right w:w="10" w:type="dxa"/>
            </w:tcMar>
          </w:tcPr>
          <w:p w:rsidR="000000F8" w:rsidRPr="00977CAF" w:rsidRDefault="000000F8" w:rsidP="000000F8">
            <w:r w:rsidRPr="00977CAF">
              <w:t>07:42</w:t>
            </w:r>
          </w:p>
        </w:tc>
        <w:tc>
          <w:tcPr>
            <w:tcW w:w="1204" w:type="dxa"/>
            <w:tcMar>
              <w:top w:w="0" w:type="dxa"/>
              <w:left w:w="10" w:type="dxa"/>
              <w:bottom w:w="0" w:type="dxa"/>
              <w:right w:w="10" w:type="dxa"/>
            </w:tcMar>
          </w:tcPr>
          <w:p w:rsidR="000000F8" w:rsidRPr="00977CAF" w:rsidRDefault="000000F8" w:rsidP="000000F8">
            <w:r w:rsidRPr="00977CAF">
              <w:t>17:24</w:t>
            </w:r>
          </w:p>
        </w:tc>
      </w:tr>
      <w:tr w:rsidR="000000F8" w:rsidRPr="00D242DD" w:rsidTr="009A309F">
        <w:trPr>
          <w:trHeight w:val="678"/>
        </w:trPr>
        <w:tc>
          <w:tcPr>
            <w:tcW w:w="1282" w:type="dxa"/>
            <w:tcMar>
              <w:top w:w="0" w:type="dxa"/>
              <w:left w:w="70" w:type="dxa"/>
              <w:bottom w:w="0" w:type="dxa"/>
              <w:right w:w="70" w:type="dxa"/>
            </w:tcMar>
          </w:tcPr>
          <w:p w:rsidR="000000F8" w:rsidRPr="00B34C17" w:rsidRDefault="000000F8" w:rsidP="000000F8">
            <w:r>
              <w:t>06.09.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rFonts w:cstheme="minorHAnsi"/>
              </w:rPr>
            </w:pPr>
            <w:proofErr w:type="spellStart"/>
            <w:r w:rsidRPr="00D46836">
              <w:rPr>
                <w:rFonts w:cstheme="minorHAnsi"/>
              </w:rPr>
              <w:t>Baie</w:t>
            </w:r>
            <w:proofErr w:type="spellEnd"/>
            <w:r w:rsidRPr="00D46836">
              <w:rPr>
                <w:rFonts w:cstheme="minorHAnsi"/>
              </w:rPr>
              <w:t xml:space="preserve">-Comeau / Québec / </w:t>
            </w:r>
            <w:proofErr w:type="spellStart"/>
            <w:r w:rsidRPr="00D46836">
              <w:rPr>
                <w:rFonts w:cstheme="minorHAnsi"/>
              </w:rPr>
              <w:t>Kanada</w:t>
            </w:r>
            <w:proofErr w:type="spellEnd"/>
          </w:p>
          <w:p w:rsidR="000000F8" w:rsidRPr="00D46836" w:rsidRDefault="000000F8" w:rsidP="000000F8">
            <w:pPr>
              <w:ind w:right="-108"/>
            </w:pPr>
          </w:p>
        </w:tc>
        <w:tc>
          <w:tcPr>
            <w:tcW w:w="1499" w:type="dxa"/>
            <w:tcMar>
              <w:top w:w="0" w:type="dxa"/>
              <w:left w:w="70" w:type="dxa"/>
              <w:bottom w:w="0" w:type="dxa"/>
              <w:right w:w="70" w:type="dxa"/>
            </w:tcMar>
          </w:tcPr>
          <w:p w:rsidR="000000F8" w:rsidRPr="00CF56B9" w:rsidRDefault="000000F8" w:rsidP="000000F8">
            <w:r>
              <w:t>08:00</w:t>
            </w:r>
          </w:p>
        </w:tc>
        <w:tc>
          <w:tcPr>
            <w:tcW w:w="1542" w:type="dxa"/>
            <w:tcMar>
              <w:top w:w="0" w:type="dxa"/>
              <w:left w:w="70" w:type="dxa"/>
              <w:bottom w:w="0" w:type="dxa"/>
              <w:right w:w="70" w:type="dxa"/>
            </w:tcMar>
          </w:tcPr>
          <w:p w:rsidR="000000F8" w:rsidRPr="00CF56B9" w:rsidRDefault="000000F8" w:rsidP="000000F8">
            <w:r>
              <w:t>16:00</w:t>
            </w:r>
          </w:p>
        </w:tc>
        <w:tc>
          <w:tcPr>
            <w:tcW w:w="1567" w:type="dxa"/>
            <w:tcMar>
              <w:top w:w="0" w:type="dxa"/>
              <w:left w:w="10" w:type="dxa"/>
              <w:bottom w:w="0" w:type="dxa"/>
              <w:right w:w="10" w:type="dxa"/>
            </w:tcMar>
          </w:tcPr>
          <w:p w:rsidR="000000F8" w:rsidRPr="00977CAF" w:rsidRDefault="000000F8" w:rsidP="000000F8">
            <w:r w:rsidRPr="00977CAF">
              <w:t>08:12</w:t>
            </w:r>
          </w:p>
        </w:tc>
        <w:tc>
          <w:tcPr>
            <w:tcW w:w="1204" w:type="dxa"/>
            <w:tcMar>
              <w:top w:w="0" w:type="dxa"/>
              <w:left w:w="10" w:type="dxa"/>
              <w:bottom w:w="0" w:type="dxa"/>
              <w:right w:w="10" w:type="dxa"/>
            </w:tcMar>
          </w:tcPr>
          <w:p w:rsidR="000000F8" w:rsidRPr="00977CAF" w:rsidRDefault="000000F8" w:rsidP="000000F8">
            <w:r w:rsidRPr="00977CAF">
              <w:t>13:30</w:t>
            </w:r>
          </w:p>
        </w:tc>
      </w:tr>
      <w:tr w:rsidR="000000F8" w:rsidRPr="00D242DD" w:rsidTr="009A309F">
        <w:trPr>
          <w:trHeight w:val="262"/>
        </w:trPr>
        <w:tc>
          <w:tcPr>
            <w:tcW w:w="1282" w:type="dxa"/>
            <w:tcMar>
              <w:top w:w="0" w:type="dxa"/>
              <w:left w:w="70" w:type="dxa"/>
              <w:bottom w:w="0" w:type="dxa"/>
              <w:right w:w="70" w:type="dxa"/>
            </w:tcMar>
          </w:tcPr>
          <w:p w:rsidR="000000F8" w:rsidRPr="00B34C17" w:rsidRDefault="000000F8" w:rsidP="000000F8">
            <w:r>
              <w:t>07.09.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Gaspé</w:t>
            </w:r>
            <w:proofErr w:type="spellEnd"/>
            <w:r w:rsidRPr="00D46836">
              <w:rPr>
                <w:rFonts w:cstheme="minorHAnsi"/>
              </w:rPr>
              <w:t xml:space="preserve"> / Québec / </w:t>
            </w:r>
            <w:proofErr w:type="spellStart"/>
            <w:r w:rsidRPr="00D46836">
              <w:rPr>
                <w:rFonts w:cstheme="minorHAnsi"/>
              </w:rPr>
              <w:t>Kanada</w:t>
            </w:r>
            <w:proofErr w:type="spellEnd"/>
            <w:r w:rsidRPr="00D46836">
              <w:rPr>
                <w:rFonts w:cstheme="minorHAnsi"/>
              </w:rPr>
              <w:t xml:space="preserve"> ®</w:t>
            </w:r>
            <w:r w:rsidRPr="00D46836">
              <w:rPr>
                <w:rFonts w:ascii="Segoe UI Emoji" w:hAnsi="Segoe UI Emoji" w:cs="Segoe UI Emoji"/>
              </w:rPr>
              <w:t>⚓</w:t>
            </w:r>
          </w:p>
        </w:tc>
        <w:tc>
          <w:tcPr>
            <w:tcW w:w="1499" w:type="dxa"/>
            <w:tcMar>
              <w:top w:w="0" w:type="dxa"/>
              <w:left w:w="70" w:type="dxa"/>
              <w:bottom w:w="0" w:type="dxa"/>
              <w:right w:w="70" w:type="dxa"/>
            </w:tcMar>
          </w:tcPr>
          <w:p w:rsidR="000000F8" w:rsidRPr="00CF56B9" w:rsidRDefault="000000F8" w:rsidP="000000F8">
            <w:r>
              <w:t>08:00</w:t>
            </w:r>
          </w:p>
        </w:tc>
        <w:tc>
          <w:tcPr>
            <w:tcW w:w="1542" w:type="dxa"/>
            <w:tcMar>
              <w:top w:w="0" w:type="dxa"/>
              <w:left w:w="70" w:type="dxa"/>
              <w:bottom w:w="0" w:type="dxa"/>
              <w:right w:w="70" w:type="dxa"/>
            </w:tcMar>
          </w:tcPr>
          <w:p w:rsidR="000000F8" w:rsidRPr="00CF56B9" w:rsidRDefault="000000F8" w:rsidP="000000F8">
            <w:r>
              <w:t>15:00</w:t>
            </w:r>
          </w:p>
        </w:tc>
        <w:tc>
          <w:tcPr>
            <w:tcW w:w="1567" w:type="dxa"/>
            <w:tcMar>
              <w:top w:w="0" w:type="dxa"/>
              <w:left w:w="10" w:type="dxa"/>
              <w:bottom w:w="0" w:type="dxa"/>
              <w:right w:w="10" w:type="dxa"/>
            </w:tcMar>
          </w:tcPr>
          <w:p w:rsidR="000000F8" w:rsidRPr="00977CAF" w:rsidRDefault="000000F8" w:rsidP="000000F8">
            <w:r w:rsidRPr="00977CAF">
              <w:t>06:18</w:t>
            </w:r>
          </w:p>
        </w:tc>
        <w:tc>
          <w:tcPr>
            <w:tcW w:w="1204" w:type="dxa"/>
            <w:tcMar>
              <w:top w:w="0" w:type="dxa"/>
              <w:left w:w="10" w:type="dxa"/>
              <w:bottom w:w="0" w:type="dxa"/>
              <w:right w:w="10" w:type="dxa"/>
            </w:tcMar>
          </w:tcPr>
          <w:p w:rsidR="000000F8" w:rsidRPr="00977CAF" w:rsidRDefault="000000F8" w:rsidP="000000F8">
            <w:r w:rsidRPr="00977CAF">
              <w:t>13:48</w:t>
            </w:r>
          </w:p>
        </w:tc>
      </w:tr>
      <w:tr w:rsidR="000000F8" w:rsidRPr="00D242DD" w:rsidTr="00530896">
        <w:trPr>
          <w:trHeight w:val="181"/>
        </w:trPr>
        <w:tc>
          <w:tcPr>
            <w:tcW w:w="1282" w:type="dxa"/>
            <w:tcMar>
              <w:top w:w="0" w:type="dxa"/>
              <w:left w:w="70" w:type="dxa"/>
              <w:bottom w:w="0" w:type="dxa"/>
              <w:right w:w="70" w:type="dxa"/>
            </w:tcMar>
          </w:tcPr>
          <w:p w:rsidR="000000F8" w:rsidRPr="00B34C17" w:rsidRDefault="000000F8" w:rsidP="000000F8">
            <w:r>
              <w:t>08.09.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rFonts w:cstheme="minorHAnsi"/>
              </w:rPr>
            </w:pPr>
            <w:r w:rsidRPr="00D46836">
              <w:rPr>
                <w:rFonts w:cstheme="minorHAnsi"/>
              </w:rPr>
              <w:t xml:space="preserve">Sydney / Cape Breton Island/Nova Scotia / </w:t>
            </w:r>
            <w:proofErr w:type="spellStart"/>
            <w:r w:rsidRPr="00D46836">
              <w:rPr>
                <w:rFonts w:cstheme="minorHAnsi"/>
              </w:rPr>
              <w:t>Kanada</w:t>
            </w:r>
            <w:proofErr w:type="spellEnd"/>
          </w:p>
          <w:p w:rsidR="000000F8" w:rsidRPr="00D46836" w:rsidRDefault="000000F8" w:rsidP="000000F8">
            <w:pPr>
              <w:ind w:right="-108"/>
            </w:pPr>
          </w:p>
        </w:tc>
        <w:tc>
          <w:tcPr>
            <w:tcW w:w="1499" w:type="dxa"/>
            <w:tcMar>
              <w:top w:w="0" w:type="dxa"/>
              <w:left w:w="70" w:type="dxa"/>
              <w:bottom w:w="0" w:type="dxa"/>
              <w:right w:w="70" w:type="dxa"/>
            </w:tcMar>
          </w:tcPr>
          <w:p w:rsidR="000000F8" w:rsidRPr="00CF56B9" w:rsidRDefault="000000F8" w:rsidP="000000F8">
            <w:r>
              <w:t>12:00</w:t>
            </w:r>
          </w:p>
        </w:tc>
        <w:tc>
          <w:tcPr>
            <w:tcW w:w="1542" w:type="dxa"/>
            <w:tcMar>
              <w:top w:w="0" w:type="dxa"/>
              <w:left w:w="70" w:type="dxa"/>
              <w:bottom w:w="0" w:type="dxa"/>
              <w:right w:w="70" w:type="dxa"/>
            </w:tcMar>
          </w:tcPr>
          <w:p w:rsidR="000000F8" w:rsidRPr="00CF56B9" w:rsidRDefault="000000F8" w:rsidP="000000F8">
            <w:r>
              <w:t>18:00</w:t>
            </w:r>
          </w:p>
        </w:tc>
        <w:tc>
          <w:tcPr>
            <w:tcW w:w="1567" w:type="dxa"/>
            <w:tcMar>
              <w:top w:w="0" w:type="dxa"/>
              <w:left w:w="10" w:type="dxa"/>
              <w:bottom w:w="0" w:type="dxa"/>
              <w:right w:w="10" w:type="dxa"/>
            </w:tcMar>
          </w:tcPr>
          <w:p w:rsidR="000000F8" w:rsidRPr="00977CAF" w:rsidRDefault="000000F8" w:rsidP="000000F8">
            <w:r w:rsidRPr="00977CAF">
              <w:t>13:48</w:t>
            </w:r>
          </w:p>
        </w:tc>
        <w:tc>
          <w:tcPr>
            <w:tcW w:w="1204" w:type="dxa"/>
            <w:tcMar>
              <w:top w:w="0" w:type="dxa"/>
              <w:left w:w="10" w:type="dxa"/>
              <w:bottom w:w="0" w:type="dxa"/>
              <w:right w:w="10" w:type="dxa"/>
            </w:tcMar>
          </w:tcPr>
          <w:p w:rsidR="000000F8" w:rsidRPr="00977CAF" w:rsidRDefault="000000F8" w:rsidP="000000F8">
            <w:r w:rsidRPr="00977CAF">
              <w:t>19:12</w:t>
            </w:r>
          </w:p>
        </w:tc>
      </w:tr>
      <w:tr w:rsidR="000000F8" w:rsidRPr="00D242DD" w:rsidTr="009A309F">
        <w:trPr>
          <w:trHeight w:val="332"/>
        </w:trPr>
        <w:tc>
          <w:tcPr>
            <w:tcW w:w="1282" w:type="dxa"/>
            <w:tcMar>
              <w:top w:w="0" w:type="dxa"/>
              <w:left w:w="70" w:type="dxa"/>
              <w:bottom w:w="0" w:type="dxa"/>
              <w:right w:w="70" w:type="dxa"/>
            </w:tcMar>
          </w:tcPr>
          <w:p w:rsidR="000000F8" w:rsidRPr="00B34C17" w:rsidRDefault="000000F8" w:rsidP="000000F8">
            <w:r>
              <w:t>09.09.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rFonts w:cstheme="minorHAnsi"/>
              </w:rPr>
            </w:pPr>
            <w:r w:rsidRPr="00D46836">
              <w:rPr>
                <w:rFonts w:cstheme="minorHAnsi"/>
              </w:rPr>
              <w:t xml:space="preserve">Halifax / Nova Scotia / </w:t>
            </w:r>
            <w:proofErr w:type="spellStart"/>
            <w:r w:rsidRPr="00D46836">
              <w:rPr>
                <w:rFonts w:cstheme="minorHAnsi"/>
              </w:rPr>
              <w:t>Kanada</w:t>
            </w:r>
            <w:proofErr w:type="spellEnd"/>
          </w:p>
          <w:p w:rsidR="000000F8" w:rsidRPr="00D46836" w:rsidRDefault="000000F8" w:rsidP="000000F8">
            <w:pPr>
              <w:ind w:right="-108"/>
            </w:pPr>
          </w:p>
        </w:tc>
        <w:tc>
          <w:tcPr>
            <w:tcW w:w="1499" w:type="dxa"/>
            <w:tcMar>
              <w:top w:w="0" w:type="dxa"/>
              <w:left w:w="70" w:type="dxa"/>
              <w:bottom w:w="0" w:type="dxa"/>
              <w:right w:w="70" w:type="dxa"/>
            </w:tcMar>
          </w:tcPr>
          <w:p w:rsidR="000000F8" w:rsidRPr="00CF56B9" w:rsidRDefault="000000F8" w:rsidP="000000F8">
            <w:r>
              <w:t>13:00</w:t>
            </w:r>
          </w:p>
        </w:tc>
        <w:tc>
          <w:tcPr>
            <w:tcW w:w="1542" w:type="dxa"/>
            <w:tcMar>
              <w:top w:w="0" w:type="dxa"/>
              <w:left w:w="70" w:type="dxa"/>
              <w:bottom w:w="0" w:type="dxa"/>
              <w:right w:w="70" w:type="dxa"/>
            </w:tcMar>
          </w:tcPr>
          <w:p w:rsidR="000000F8" w:rsidRPr="00CF56B9" w:rsidRDefault="000000F8" w:rsidP="000000F8">
            <w:r>
              <w:t>19:00</w:t>
            </w:r>
          </w:p>
        </w:tc>
        <w:tc>
          <w:tcPr>
            <w:tcW w:w="1567" w:type="dxa"/>
            <w:tcMar>
              <w:top w:w="0" w:type="dxa"/>
              <w:left w:w="10" w:type="dxa"/>
              <w:bottom w:w="0" w:type="dxa"/>
              <w:right w:w="10" w:type="dxa"/>
            </w:tcMar>
          </w:tcPr>
          <w:p w:rsidR="000000F8" w:rsidRPr="00977CAF" w:rsidRDefault="000000F8" w:rsidP="000000F8">
            <w:r w:rsidRPr="00977CAF">
              <w:t>10:54</w:t>
            </w:r>
          </w:p>
        </w:tc>
        <w:tc>
          <w:tcPr>
            <w:tcW w:w="1204" w:type="dxa"/>
            <w:tcMar>
              <w:top w:w="0" w:type="dxa"/>
              <w:left w:w="10" w:type="dxa"/>
              <w:bottom w:w="0" w:type="dxa"/>
              <w:right w:w="10" w:type="dxa"/>
            </w:tcMar>
          </w:tcPr>
          <w:p w:rsidR="000000F8" w:rsidRPr="00977CAF" w:rsidRDefault="000000F8" w:rsidP="000000F8">
            <w:r w:rsidRPr="00977CAF">
              <w:t>17:30</w:t>
            </w:r>
          </w:p>
        </w:tc>
      </w:tr>
      <w:tr w:rsidR="000000F8" w:rsidRPr="002E5F55" w:rsidTr="00530896">
        <w:trPr>
          <w:trHeight w:val="604"/>
        </w:trPr>
        <w:tc>
          <w:tcPr>
            <w:tcW w:w="1282" w:type="dxa"/>
            <w:tcMar>
              <w:top w:w="0" w:type="dxa"/>
              <w:left w:w="70" w:type="dxa"/>
              <w:bottom w:w="0" w:type="dxa"/>
              <w:right w:w="70" w:type="dxa"/>
            </w:tcMar>
          </w:tcPr>
          <w:p w:rsidR="000000F8" w:rsidRPr="00B34C17" w:rsidRDefault="000000F8" w:rsidP="000000F8">
            <w:r>
              <w:t>10.09.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lang w:val="de-DE"/>
              </w:rPr>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125A1B" w:rsidRDefault="000000F8" w:rsidP="000000F8">
            <w:pPr>
              <w:rPr>
                <w:lang w:val="de-DE"/>
              </w:rPr>
            </w:pPr>
          </w:p>
        </w:tc>
        <w:tc>
          <w:tcPr>
            <w:tcW w:w="1542" w:type="dxa"/>
            <w:tcMar>
              <w:top w:w="0" w:type="dxa"/>
              <w:left w:w="70" w:type="dxa"/>
              <w:bottom w:w="0" w:type="dxa"/>
              <w:right w:w="70" w:type="dxa"/>
            </w:tcMar>
          </w:tcPr>
          <w:p w:rsidR="000000F8" w:rsidRPr="00125A1B" w:rsidRDefault="000000F8" w:rsidP="000000F8">
            <w:pPr>
              <w:rPr>
                <w:lang w:val="de-DE"/>
              </w:rPr>
            </w:pP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6340DD">
        <w:trPr>
          <w:trHeight w:val="270"/>
        </w:trPr>
        <w:tc>
          <w:tcPr>
            <w:tcW w:w="1282" w:type="dxa"/>
            <w:tcMar>
              <w:top w:w="0" w:type="dxa"/>
              <w:left w:w="70" w:type="dxa"/>
              <w:bottom w:w="0" w:type="dxa"/>
              <w:right w:w="70" w:type="dxa"/>
            </w:tcMar>
          </w:tcPr>
          <w:p w:rsidR="000000F8" w:rsidRPr="00B34C17" w:rsidRDefault="000000F8" w:rsidP="000000F8">
            <w:r>
              <w:t>11.09.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r w:rsidRPr="00D46836">
              <w:rPr>
                <w:rFonts w:cstheme="minorHAnsi"/>
              </w:rPr>
              <w:t>New York City / New York / USA</w:t>
            </w:r>
          </w:p>
        </w:tc>
        <w:tc>
          <w:tcPr>
            <w:tcW w:w="1499" w:type="dxa"/>
            <w:tcMar>
              <w:top w:w="0" w:type="dxa"/>
              <w:left w:w="70" w:type="dxa"/>
              <w:bottom w:w="0" w:type="dxa"/>
              <w:right w:w="70" w:type="dxa"/>
            </w:tcMar>
          </w:tcPr>
          <w:p w:rsidR="000000F8" w:rsidRPr="00CF56B9" w:rsidRDefault="000000F8" w:rsidP="000000F8">
            <w:r>
              <w:t>09:00</w:t>
            </w:r>
          </w:p>
        </w:tc>
        <w:tc>
          <w:tcPr>
            <w:tcW w:w="1542" w:type="dxa"/>
            <w:tcMar>
              <w:top w:w="0" w:type="dxa"/>
              <w:left w:w="70" w:type="dxa"/>
              <w:bottom w:w="0" w:type="dxa"/>
              <w:right w:w="70" w:type="dxa"/>
            </w:tcMar>
          </w:tcPr>
          <w:p w:rsidR="000000F8" w:rsidRPr="00CF56B9" w:rsidRDefault="000000F8" w:rsidP="000000F8"/>
        </w:tc>
        <w:tc>
          <w:tcPr>
            <w:tcW w:w="1567" w:type="dxa"/>
            <w:tcMar>
              <w:top w:w="0" w:type="dxa"/>
              <w:left w:w="10" w:type="dxa"/>
              <w:bottom w:w="0" w:type="dxa"/>
              <w:right w:w="10" w:type="dxa"/>
            </w:tcMar>
          </w:tcPr>
          <w:p w:rsidR="000000F8" w:rsidRPr="00977CAF" w:rsidRDefault="000000F8" w:rsidP="000000F8">
            <w:r w:rsidRPr="00977CAF">
              <w:t>07:48</w:t>
            </w:r>
          </w:p>
        </w:tc>
        <w:tc>
          <w:tcPr>
            <w:tcW w:w="1204" w:type="dxa"/>
            <w:tcMar>
              <w:top w:w="0" w:type="dxa"/>
              <w:left w:w="10" w:type="dxa"/>
              <w:bottom w:w="0" w:type="dxa"/>
              <w:right w:w="10" w:type="dxa"/>
            </w:tcMar>
          </w:tcPr>
          <w:p w:rsidR="000000F8" w:rsidRPr="00977CAF" w:rsidRDefault="000000F8" w:rsidP="000000F8"/>
        </w:tc>
      </w:tr>
      <w:tr w:rsidR="000000F8" w:rsidRPr="00D242DD" w:rsidTr="004E0FB2">
        <w:trPr>
          <w:trHeight w:val="567"/>
        </w:trPr>
        <w:tc>
          <w:tcPr>
            <w:tcW w:w="1282" w:type="dxa"/>
            <w:tcMar>
              <w:top w:w="0" w:type="dxa"/>
              <w:left w:w="70" w:type="dxa"/>
              <w:bottom w:w="0" w:type="dxa"/>
              <w:right w:w="70" w:type="dxa"/>
            </w:tcMar>
          </w:tcPr>
          <w:p w:rsidR="000000F8" w:rsidRPr="00B34C17" w:rsidRDefault="000000F8" w:rsidP="000000F8">
            <w:r>
              <w:t>12.09.</w:t>
            </w:r>
          </w:p>
        </w:tc>
        <w:tc>
          <w:tcPr>
            <w:tcW w:w="3260" w:type="dxa"/>
            <w:shd w:val="clear" w:color="auto" w:fill="auto"/>
            <w:tcMar>
              <w:top w:w="0" w:type="dxa"/>
              <w:left w:w="70" w:type="dxa"/>
              <w:bottom w:w="0" w:type="dxa"/>
              <w:right w:w="70" w:type="dxa"/>
            </w:tcMar>
          </w:tcPr>
          <w:p w:rsidR="000000F8" w:rsidRPr="00D46836" w:rsidRDefault="000000F8" w:rsidP="000000F8">
            <w:r w:rsidRPr="00D46836">
              <w:rPr>
                <w:rFonts w:cstheme="minorHAnsi"/>
              </w:rPr>
              <w:t>New York City / New York / USA</w:t>
            </w:r>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Pr="00CF56B9" w:rsidRDefault="000000F8" w:rsidP="000000F8">
            <w:r>
              <w:t>18:00</w:t>
            </w: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r w:rsidRPr="00977CAF">
              <w:t>17:51</w:t>
            </w:r>
          </w:p>
        </w:tc>
      </w:tr>
      <w:tr w:rsidR="000000F8" w:rsidRPr="002029F3" w:rsidTr="004E0FB2">
        <w:trPr>
          <w:trHeight w:val="567"/>
        </w:trPr>
        <w:tc>
          <w:tcPr>
            <w:tcW w:w="1282" w:type="dxa"/>
            <w:tcMar>
              <w:top w:w="0" w:type="dxa"/>
              <w:left w:w="70" w:type="dxa"/>
              <w:bottom w:w="0" w:type="dxa"/>
              <w:right w:w="70" w:type="dxa"/>
            </w:tcMar>
          </w:tcPr>
          <w:p w:rsidR="000000F8" w:rsidRPr="00B34C17" w:rsidRDefault="000000F8" w:rsidP="000000F8">
            <w:r>
              <w:t>13.09.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lang w:val="de-DE"/>
              </w:rPr>
            </w:pPr>
            <w:r w:rsidRPr="00D46836">
              <w:rPr>
                <w:rFonts w:cstheme="minorHAnsi"/>
              </w:rPr>
              <w:t>Newport / Rhode-Island / USA ®</w:t>
            </w:r>
            <w:r w:rsidRPr="00D46836">
              <w:rPr>
                <w:rFonts w:ascii="Segoe UI Emoji" w:hAnsi="Segoe UI Emoji" w:cs="Segoe UI Emoji"/>
              </w:rPr>
              <w:t>⚓</w:t>
            </w:r>
          </w:p>
        </w:tc>
        <w:tc>
          <w:tcPr>
            <w:tcW w:w="1499" w:type="dxa"/>
            <w:tcMar>
              <w:top w:w="0" w:type="dxa"/>
              <w:left w:w="70" w:type="dxa"/>
              <w:bottom w:w="0" w:type="dxa"/>
              <w:right w:w="70" w:type="dxa"/>
            </w:tcMar>
          </w:tcPr>
          <w:p w:rsidR="000000F8" w:rsidRPr="002029F3" w:rsidRDefault="000000F8" w:rsidP="000000F8">
            <w:pPr>
              <w:rPr>
                <w:lang w:val="de-DE"/>
              </w:rPr>
            </w:pPr>
            <w:r>
              <w:rPr>
                <w:lang w:val="de-DE"/>
              </w:rPr>
              <w:t>08:00</w:t>
            </w:r>
          </w:p>
        </w:tc>
        <w:tc>
          <w:tcPr>
            <w:tcW w:w="1542" w:type="dxa"/>
            <w:tcMar>
              <w:top w:w="0" w:type="dxa"/>
              <w:left w:w="70" w:type="dxa"/>
              <w:bottom w:w="0" w:type="dxa"/>
              <w:right w:w="70" w:type="dxa"/>
            </w:tcMar>
          </w:tcPr>
          <w:p w:rsidR="000000F8" w:rsidRPr="002029F3" w:rsidRDefault="000000F8" w:rsidP="000000F8">
            <w:pPr>
              <w:rPr>
                <w:lang w:val="de-DE"/>
              </w:rPr>
            </w:pPr>
            <w:r>
              <w:rPr>
                <w:lang w:val="de-DE"/>
              </w:rPr>
              <w:t>17:00</w:t>
            </w:r>
          </w:p>
        </w:tc>
        <w:tc>
          <w:tcPr>
            <w:tcW w:w="1567" w:type="dxa"/>
            <w:tcMar>
              <w:top w:w="0" w:type="dxa"/>
              <w:left w:w="10" w:type="dxa"/>
              <w:bottom w:w="0" w:type="dxa"/>
              <w:right w:w="10" w:type="dxa"/>
            </w:tcMar>
          </w:tcPr>
          <w:p w:rsidR="000000F8" w:rsidRPr="00977CAF" w:rsidRDefault="000000F8" w:rsidP="000000F8">
            <w:r w:rsidRPr="00977CAF">
              <w:t>07:48</w:t>
            </w:r>
          </w:p>
        </w:tc>
        <w:tc>
          <w:tcPr>
            <w:tcW w:w="1204" w:type="dxa"/>
            <w:tcMar>
              <w:top w:w="0" w:type="dxa"/>
              <w:left w:w="10" w:type="dxa"/>
              <w:bottom w:w="0" w:type="dxa"/>
              <w:right w:w="10" w:type="dxa"/>
            </w:tcMar>
          </w:tcPr>
          <w:p w:rsidR="000000F8" w:rsidRPr="00977CAF" w:rsidRDefault="000000F8" w:rsidP="000000F8">
            <w:r w:rsidRPr="00977CAF">
              <w:t>16:48</w:t>
            </w:r>
          </w:p>
        </w:tc>
      </w:tr>
      <w:tr w:rsidR="000000F8" w:rsidRPr="009A309F" w:rsidTr="00555DF8">
        <w:trPr>
          <w:trHeight w:val="244"/>
        </w:trPr>
        <w:tc>
          <w:tcPr>
            <w:tcW w:w="1282" w:type="dxa"/>
            <w:tcMar>
              <w:top w:w="0" w:type="dxa"/>
              <w:left w:w="70" w:type="dxa"/>
              <w:bottom w:w="0" w:type="dxa"/>
              <w:right w:w="70" w:type="dxa"/>
            </w:tcMar>
          </w:tcPr>
          <w:p w:rsidR="000000F8" w:rsidRPr="00B34C17" w:rsidRDefault="000000F8" w:rsidP="000000F8">
            <w:r>
              <w:t>14.09.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lang w:val="de-DE"/>
              </w:rPr>
            </w:pPr>
            <w:r w:rsidRPr="00D46836">
              <w:rPr>
                <w:rFonts w:cstheme="minorHAnsi"/>
              </w:rPr>
              <w:t>Boston / Massachusetts / USA</w:t>
            </w:r>
          </w:p>
        </w:tc>
        <w:tc>
          <w:tcPr>
            <w:tcW w:w="1499" w:type="dxa"/>
            <w:tcMar>
              <w:top w:w="0" w:type="dxa"/>
              <w:left w:w="70" w:type="dxa"/>
              <w:bottom w:w="0" w:type="dxa"/>
              <w:right w:w="70" w:type="dxa"/>
            </w:tcMar>
          </w:tcPr>
          <w:p w:rsidR="000000F8" w:rsidRPr="002029F3" w:rsidRDefault="000000F8" w:rsidP="000000F8">
            <w:pPr>
              <w:rPr>
                <w:lang w:val="de-DE"/>
              </w:rPr>
            </w:pPr>
            <w:r>
              <w:rPr>
                <w:lang w:val="de-DE"/>
              </w:rPr>
              <w:t>07:00</w:t>
            </w:r>
          </w:p>
        </w:tc>
        <w:tc>
          <w:tcPr>
            <w:tcW w:w="1542" w:type="dxa"/>
            <w:tcMar>
              <w:top w:w="0" w:type="dxa"/>
              <w:left w:w="70" w:type="dxa"/>
              <w:bottom w:w="0" w:type="dxa"/>
              <w:right w:w="70" w:type="dxa"/>
            </w:tcMar>
          </w:tcPr>
          <w:p w:rsidR="000000F8" w:rsidRPr="002029F3" w:rsidRDefault="000000F8" w:rsidP="000000F8">
            <w:pPr>
              <w:rPr>
                <w:lang w:val="de-DE"/>
              </w:rPr>
            </w:pPr>
            <w:r>
              <w:rPr>
                <w:lang w:val="de-DE"/>
              </w:rPr>
              <w:t>18:00</w:t>
            </w: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E724B2" w:rsidTr="00555DF8">
        <w:trPr>
          <w:trHeight w:val="216"/>
        </w:trPr>
        <w:tc>
          <w:tcPr>
            <w:tcW w:w="1282" w:type="dxa"/>
            <w:tcMar>
              <w:top w:w="0" w:type="dxa"/>
              <w:left w:w="70" w:type="dxa"/>
              <w:bottom w:w="0" w:type="dxa"/>
              <w:right w:w="70" w:type="dxa"/>
            </w:tcMar>
          </w:tcPr>
          <w:p w:rsidR="000000F8" w:rsidRPr="00B34C17" w:rsidRDefault="000000F8" w:rsidP="000000F8">
            <w:r>
              <w:t>15.09.</w:t>
            </w:r>
          </w:p>
        </w:tc>
        <w:tc>
          <w:tcPr>
            <w:tcW w:w="3260" w:type="dxa"/>
            <w:shd w:val="clear" w:color="auto" w:fill="auto"/>
            <w:tcMar>
              <w:top w:w="0" w:type="dxa"/>
              <w:left w:w="70" w:type="dxa"/>
              <w:bottom w:w="0" w:type="dxa"/>
              <w:right w:w="70" w:type="dxa"/>
            </w:tcMar>
          </w:tcPr>
          <w:p w:rsidR="000000F8" w:rsidRPr="00D46836" w:rsidRDefault="000000F8" w:rsidP="000000F8">
            <w:pPr>
              <w:ind w:right="-108"/>
              <w:rPr>
                <w:lang w:val="de-DE"/>
              </w:rPr>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9A309F" w:rsidRDefault="000000F8" w:rsidP="000000F8">
            <w:pPr>
              <w:rPr>
                <w:lang w:val="de-DE"/>
              </w:rPr>
            </w:pPr>
          </w:p>
        </w:tc>
        <w:tc>
          <w:tcPr>
            <w:tcW w:w="1542" w:type="dxa"/>
            <w:tcMar>
              <w:top w:w="0" w:type="dxa"/>
              <w:left w:w="70" w:type="dxa"/>
              <w:bottom w:w="0" w:type="dxa"/>
              <w:right w:w="70" w:type="dxa"/>
            </w:tcMar>
          </w:tcPr>
          <w:p w:rsidR="000000F8" w:rsidRPr="009A309F" w:rsidRDefault="000000F8" w:rsidP="000000F8">
            <w:pPr>
              <w:rPr>
                <w:lang w:val="de-DE"/>
              </w:rPr>
            </w:pP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555DF8">
        <w:trPr>
          <w:trHeight w:val="280"/>
        </w:trPr>
        <w:tc>
          <w:tcPr>
            <w:tcW w:w="1282" w:type="dxa"/>
            <w:tcMar>
              <w:top w:w="0" w:type="dxa"/>
              <w:left w:w="70" w:type="dxa"/>
              <w:bottom w:w="0" w:type="dxa"/>
              <w:right w:w="70" w:type="dxa"/>
            </w:tcMar>
          </w:tcPr>
          <w:p w:rsidR="000000F8" w:rsidRPr="00B34C17" w:rsidRDefault="000000F8" w:rsidP="000000F8">
            <w:r>
              <w:t>16.09.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Pr="00CF56B9" w:rsidRDefault="000000F8" w:rsidP="000000F8"/>
        </w:tc>
        <w:tc>
          <w:tcPr>
            <w:tcW w:w="1567" w:type="dxa"/>
            <w:tcMar>
              <w:top w:w="0" w:type="dxa"/>
              <w:left w:w="10" w:type="dxa"/>
              <w:bottom w:w="0" w:type="dxa"/>
              <w:right w:w="10" w:type="dxa"/>
            </w:tcMar>
          </w:tcPr>
          <w:p w:rsidR="000000F8" w:rsidRPr="00977CAF" w:rsidRDefault="000000F8" w:rsidP="000000F8">
            <w:r w:rsidRPr="00977CAF">
              <w:t>09:48</w:t>
            </w:r>
          </w:p>
        </w:tc>
        <w:tc>
          <w:tcPr>
            <w:tcW w:w="1204" w:type="dxa"/>
            <w:tcMar>
              <w:top w:w="0" w:type="dxa"/>
              <w:left w:w="10" w:type="dxa"/>
              <w:bottom w:w="0" w:type="dxa"/>
              <w:right w:w="10" w:type="dxa"/>
            </w:tcMar>
          </w:tcPr>
          <w:p w:rsidR="000000F8" w:rsidRPr="00977CAF" w:rsidRDefault="000000F8" w:rsidP="000000F8"/>
        </w:tc>
      </w:tr>
      <w:tr w:rsidR="000000F8" w:rsidRPr="00D242DD" w:rsidTr="009A309F">
        <w:trPr>
          <w:trHeight w:val="360"/>
        </w:trPr>
        <w:tc>
          <w:tcPr>
            <w:tcW w:w="1282" w:type="dxa"/>
            <w:tcMar>
              <w:top w:w="0" w:type="dxa"/>
              <w:left w:w="70" w:type="dxa"/>
              <w:bottom w:w="0" w:type="dxa"/>
              <w:right w:w="70" w:type="dxa"/>
            </w:tcMar>
          </w:tcPr>
          <w:p w:rsidR="000000F8" w:rsidRPr="00B34C17" w:rsidRDefault="000000F8" w:rsidP="000000F8">
            <w:r>
              <w:t>17.09.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r w:rsidRPr="00D46836">
              <w:rPr>
                <w:rFonts w:cstheme="minorHAnsi"/>
              </w:rPr>
              <w:t xml:space="preserve">St. John's / </w:t>
            </w:r>
            <w:proofErr w:type="spellStart"/>
            <w:r w:rsidRPr="00D46836">
              <w:rPr>
                <w:rFonts w:cstheme="minorHAnsi"/>
              </w:rPr>
              <w:t>Neufundland</w:t>
            </w:r>
            <w:proofErr w:type="spellEnd"/>
            <w:r w:rsidRPr="00D46836">
              <w:rPr>
                <w:rFonts w:cstheme="minorHAnsi"/>
              </w:rPr>
              <w:t xml:space="preserve"> / </w:t>
            </w:r>
            <w:proofErr w:type="spellStart"/>
            <w:r w:rsidRPr="00D46836">
              <w:rPr>
                <w:rFonts w:cstheme="minorHAnsi"/>
              </w:rPr>
              <w:t>Kanada</w:t>
            </w:r>
            <w:proofErr w:type="spellEnd"/>
          </w:p>
        </w:tc>
        <w:tc>
          <w:tcPr>
            <w:tcW w:w="1499" w:type="dxa"/>
            <w:tcMar>
              <w:top w:w="0" w:type="dxa"/>
              <w:left w:w="70" w:type="dxa"/>
              <w:bottom w:w="0" w:type="dxa"/>
              <w:right w:w="70" w:type="dxa"/>
            </w:tcMar>
          </w:tcPr>
          <w:p w:rsidR="000000F8" w:rsidRPr="00CF56B9" w:rsidRDefault="000000F8" w:rsidP="000000F8">
            <w:r>
              <w:t>08:00</w:t>
            </w:r>
          </w:p>
        </w:tc>
        <w:tc>
          <w:tcPr>
            <w:tcW w:w="1542" w:type="dxa"/>
            <w:tcMar>
              <w:top w:w="0" w:type="dxa"/>
              <w:left w:w="70" w:type="dxa"/>
              <w:bottom w:w="0" w:type="dxa"/>
              <w:right w:w="70" w:type="dxa"/>
            </w:tcMar>
          </w:tcPr>
          <w:p w:rsidR="000000F8" w:rsidRPr="00CF56B9" w:rsidRDefault="000000F8" w:rsidP="000000F8">
            <w:r>
              <w:t>17:00</w:t>
            </w: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r w:rsidRPr="00977CAF">
              <w:t>17:00</w:t>
            </w:r>
          </w:p>
        </w:tc>
      </w:tr>
      <w:tr w:rsidR="000000F8" w:rsidRPr="00E724B2" w:rsidTr="00555DF8">
        <w:trPr>
          <w:trHeight w:val="123"/>
        </w:trPr>
        <w:tc>
          <w:tcPr>
            <w:tcW w:w="1282" w:type="dxa"/>
            <w:tcMar>
              <w:top w:w="0" w:type="dxa"/>
              <w:left w:w="70" w:type="dxa"/>
              <w:bottom w:w="0" w:type="dxa"/>
              <w:right w:w="70" w:type="dxa"/>
            </w:tcMar>
          </w:tcPr>
          <w:p w:rsidR="000000F8" w:rsidRPr="00B34C17" w:rsidRDefault="000000F8" w:rsidP="000000F8">
            <w:r>
              <w:t>18.09.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9A309F" w:rsidRDefault="000000F8" w:rsidP="000000F8">
            <w:pPr>
              <w:rPr>
                <w:lang w:val="de-DE"/>
              </w:rPr>
            </w:pPr>
          </w:p>
        </w:tc>
        <w:tc>
          <w:tcPr>
            <w:tcW w:w="1542" w:type="dxa"/>
            <w:tcMar>
              <w:top w:w="0" w:type="dxa"/>
              <w:left w:w="70" w:type="dxa"/>
              <w:bottom w:w="0" w:type="dxa"/>
              <w:right w:w="70" w:type="dxa"/>
            </w:tcMar>
          </w:tcPr>
          <w:p w:rsidR="000000F8" w:rsidRPr="009A309F" w:rsidRDefault="000000F8" w:rsidP="000000F8">
            <w:pPr>
              <w:rPr>
                <w:lang w:val="de-DE"/>
              </w:rPr>
            </w:pPr>
          </w:p>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555DF8">
        <w:trPr>
          <w:trHeight w:val="229"/>
        </w:trPr>
        <w:tc>
          <w:tcPr>
            <w:tcW w:w="1282" w:type="dxa"/>
            <w:tcMar>
              <w:top w:w="0" w:type="dxa"/>
              <w:left w:w="70" w:type="dxa"/>
              <w:bottom w:w="0" w:type="dxa"/>
              <w:right w:w="70" w:type="dxa"/>
            </w:tcMar>
          </w:tcPr>
          <w:p w:rsidR="000000F8" w:rsidRDefault="000000F8" w:rsidP="000000F8">
            <w:r>
              <w:t>19.09.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Default="000000F8" w:rsidP="000000F8"/>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2029F3">
        <w:trPr>
          <w:trHeight w:val="256"/>
        </w:trPr>
        <w:tc>
          <w:tcPr>
            <w:tcW w:w="1282" w:type="dxa"/>
            <w:tcMar>
              <w:top w:w="0" w:type="dxa"/>
              <w:left w:w="70" w:type="dxa"/>
              <w:bottom w:w="0" w:type="dxa"/>
              <w:right w:w="70" w:type="dxa"/>
            </w:tcMar>
          </w:tcPr>
          <w:p w:rsidR="000000F8" w:rsidRDefault="000000F8" w:rsidP="000000F8">
            <w:r>
              <w:t>20.09.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Default="000000F8" w:rsidP="000000F8"/>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555DF8">
        <w:trPr>
          <w:trHeight w:val="156"/>
        </w:trPr>
        <w:tc>
          <w:tcPr>
            <w:tcW w:w="1282" w:type="dxa"/>
            <w:tcMar>
              <w:top w:w="0" w:type="dxa"/>
              <w:left w:w="70" w:type="dxa"/>
              <w:bottom w:w="0" w:type="dxa"/>
              <w:right w:w="70" w:type="dxa"/>
            </w:tcMar>
          </w:tcPr>
          <w:p w:rsidR="000000F8" w:rsidRDefault="000000F8" w:rsidP="000000F8">
            <w:r>
              <w:t>21.09.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0000F8" w:rsidRPr="00CF56B9" w:rsidRDefault="000000F8" w:rsidP="000000F8"/>
        </w:tc>
        <w:tc>
          <w:tcPr>
            <w:tcW w:w="1542" w:type="dxa"/>
            <w:tcMar>
              <w:top w:w="0" w:type="dxa"/>
              <w:left w:w="70" w:type="dxa"/>
              <w:bottom w:w="0" w:type="dxa"/>
              <w:right w:w="70" w:type="dxa"/>
            </w:tcMar>
          </w:tcPr>
          <w:p w:rsidR="000000F8" w:rsidRDefault="000000F8" w:rsidP="000000F8"/>
        </w:tc>
        <w:tc>
          <w:tcPr>
            <w:tcW w:w="1567" w:type="dxa"/>
            <w:tcMar>
              <w:top w:w="0" w:type="dxa"/>
              <w:left w:w="10" w:type="dxa"/>
              <w:bottom w:w="0" w:type="dxa"/>
              <w:right w:w="10" w:type="dxa"/>
            </w:tcMar>
          </w:tcPr>
          <w:p w:rsidR="000000F8" w:rsidRPr="00977CAF" w:rsidRDefault="000000F8" w:rsidP="000000F8"/>
        </w:tc>
        <w:tc>
          <w:tcPr>
            <w:tcW w:w="1204" w:type="dxa"/>
            <w:tcMar>
              <w:top w:w="0" w:type="dxa"/>
              <w:left w:w="10" w:type="dxa"/>
              <w:bottom w:w="0" w:type="dxa"/>
              <w:right w:w="10" w:type="dxa"/>
            </w:tcMar>
          </w:tcPr>
          <w:p w:rsidR="000000F8" w:rsidRPr="00977CAF" w:rsidRDefault="000000F8" w:rsidP="000000F8"/>
        </w:tc>
      </w:tr>
      <w:tr w:rsidR="000000F8" w:rsidRPr="00D242DD" w:rsidTr="00530896">
        <w:trPr>
          <w:trHeight w:val="235"/>
        </w:trPr>
        <w:tc>
          <w:tcPr>
            <w:tcW w:w="1282" w:type="dxa"/>
            <w:tcMar>
              <w:top w:w="0" w:type="dxa"/>
              <w:left w:w="70" w:type="dxa"/>
              <w:bottom w:w="0" w:type="dxa"/>
              <w:right w:w="70" w:type="dxa"/>
            </w:tcMar>
          </w:tcPr>
          <w:p w:rsidR="000000F8" w:rsidRDefault="000000F8" w:rsidP="000000F8">
            <w:r>
              <w:t>22.09.</w:t>
            </w:r>
          </w:p>
        </w:tc>
        <w:tc>
          <w:tcPr>
            <w:tcW w:w="3260" w:type="dxa"/>
            <w:shd w:val="clear" w:color="auto" w:fill="auto"/>
            <w:tcMar>
              <w:top w:w="0" w:type="dxa"/>
              <w:left w:w="70" w:type="dxa"/>
              <w:bottom w:w="0" w:type="dxa"/>
              <w:right w:w="70" w:type="dxa"/>
            </w:tcMar>
          </w:tcPr>
          <w:p w:rsidR="000000F8" w:rsidRPr="00D46836" w:rsidRDefault="000000F8" w:rsidP="000000F8">
            <w:pPr>
              <w:ind w:right="-108"/>
            </w:pPr>
            <w:proofErr w:type="spellStart"/>
            <w:r w:rsidRPr="00D46836">
              <w:rPr>
                <w:rFonts w:cstheme="minorHAnsi"/>
              </w:rPr>
              <w:t>Ringaskiddy</w:t>
            </w:r>
            <w:proofErr w:type="spellEnd"/>
            <w:r w:rsidRPr="00D46836">
              <w:rPr>
                <w:rFonts w:cstheme="minorHAnsi"/>
              </w:rPr>
              <w:t xml:space="preserve"> / Cork / </w:t>
            </w:r>
            <w:proofErr w:type="spellStart"/>
            <w:r w:rsidRPr="00D46836">
              <w:rPr>
                <w:rFonts w:cstheme="minorHAnsi"/>
              </w:rPr>
              <w:t>Irland</w:t>
            </w:r>
            <w:proofErr w:type="spellEnd"/>
          </w:p>
        </w:tc>
        <w:tc>
          <w:tcPr>
            <w:tcW w:w="1499" w:type="dxa"/>
            <w:tcMar>
              <w:top w:w="0" w:type="dxa"/>
              <w:left w:w="70" w:type="dxa"/>
              <w:bottom w:w="0" w:type="dxa"/>
              <w:right w:w="70" w:type="dxa"/>
            </w:tcMar>
          </w:tcPr>
          <w:p w:rsidR="000000F8" w:rsidRPr="00CF56B9" w:rsidRDefault="000000F8" w:rsidP="000000F8">
            <w:r>
              <w:t>13:00</w:t>
            </w:r>
          </w:p>
        </w:tc>
        <w:tc>
          <w:tcPr>
            <w:tcW w:w="1542" w:type="dxa"/>
            <w:tcMar>
              <w:top w:w="0" w:type="dxa"/>
              <w:left w:w="70" w:type="dxa"/>
              <w:bottom w:w="0" w:type="dxa"/>
              <w:right w:w="70" w:type="dxa"/>
            </w:tcMar>
          </w:tcPr>
          <w:p w:rsidR="000000F8" w:rsidRDefault="000000F8" w:rsidP="000000F8">
            <w:r>
              <w:t>19:00</w:t>
            </w:r>
          </w:p>
        </w:tc>
        <w:tc>
          <w:tcPr>
            <w:tcW w:w="1567" w:type="dxa"/>
            <w:tcMar>
              <w:top w:w="0" w:type="dxa"/>
              <w:left w:w="10" w:type="dxa"/>
              <w:bottom w:w="0" w:type="dxa"/>
              <w:right w:w="10" w:type="dxa"/>
            </w:tcMar>
          </w:tcPr>
          <w:p w:rsidR="000000F8" w:rsidRPr="00977CAF" w:rsidRDefault="000000F8" w:rsidP="000000F8">
            <w:r w:rsidRPr="00977CAF">
              <w:t>12:18</w:t>
            </w:r>
          </w:p>
        </w:tc>
        <w:tc>
          <w:tcPr>
            <w:tcW w:w="1204" w:type="dxa"/>
            <w:tcMar>
              <w:top w:w="0" w:type="dxa"/>
              <w:left w:w="10" w:type="dxa"/>
              <w:bottom w:w="0" w:type="dxa"/>
              <w:right w:w="10" w:type="dxa"/>
            </w:tcMar>
          </w:tcPr>
          <w:p w:rsidR="000000F8" w:rsidRPr="00977CAF" w:rsidRDefault="000000F8" w:rsidP="000000F8">
            <w:r w:rsidRPr="00977CAF">
              <w:t>19:10</w:t>
            </w:r>
          </w:p>
        </w:tc>
      </w:tr>
      <w:tr w:rsidR="000000F8" w:rsidRPr="00D242DD" w:rsidTr="00530896">
        <w:trPr>
          <w:trHeight w:val="199"/>
        </w:trPr>
        <w:tc>
          <w:tcPr>
            <w:tcW w:w="1282" w:type="dxa"/>
            <w:tcMar>
              <w:top w:w="0" w:type="dxa"/>
              <w:left w:w="70" w:type="dxa"/>
              <w:bottom w:w="0" w:type="dxa"/>
              <w:right w:w="70" w:type="dxa"/>
            </w:tcMar>
          </w:tcPr>
          <w:p w:rsidR="000000F8" w:rsidRDefault="000000F8" w:rsidP="000000F8">
            <w:r>
              <w:t>23.09.</w:t>
            </w:r>
          </w:p>
        </w:tc>
        <w:tc>
          <w:tcPr>
            <w:tcW w:w="3260" w:type="dxa"/>
            <w:shd w:val="clear" w:color="auto" w:fill="auto"/>
            <w:tcMar>
              <w:top w:w="0" w:type="dxa"/>
              <w:left w:w="70" w:type="dxa"/>
              <w:bottom w:w="0" w:type="dxa"/>
              <w:right w:w="70" w:type="dxa"/>
            </w:tcMar>
          </w:tcPr>
          <w:p w:rsidR="000000F8" w:rsidRPr="00D46836" w:rsidRDefault="000000F8" w:rsidP="000000F8">
            <w:r w:rsidRPr="00D46836">
              <w:rPr>
                <w:rFonts w:cstheme="minorHAnsi"/>
              </w:rPr>
              <w:t>Plymouth / England / GB</w:t>
            </w:r>
          </w:p>
        </w:tc>
        <w:tc>
          <w:tcPr>
            <w:tcW w:w="1499" w:type="dxa"/>
            <w:tcMar>
              <w:top w:w="0" w:type="dxa"/>
              <w:left w:w="70" w:type="dxa"/>
              <w:bottom w:w="0" w:type="dxa"/>
              <w:right w:w="70" w:type="dxa"/>
            </w:tcMar>
          </w:tcPr>
          <w:p w:rsidR="000000F8" w:rsidRPr="00CF56B9" w:rsidRDefault="000000F8" w:rsidP="000000F8">
            <w:r>
              <w:t>12:00</w:t>
            </w:r>
          </w:p>
        </w:tc>
        <w:tc>
          <w:tcPr>
            <w:tcW w:w="1542" w:type="dxa"/>
            <w:tcMar>
              <w:top w:w="0" w:type="dxa"/>
              <w:left w:w="70" w:type="dxa"/>
              <w:bottom w:w="0" w:type="dxa"/>
              <w:right w:w="70" w:type="dxa"/>
            </w:tcMar>
          </w:tcPr>
          <w:p w:rsidR="000000F8" w:rsidRDefault="000000F8" w:rsidP="000000F8">
            <w:r>
              <w:t>19:00</w:t>
            </w:r>
          </w:p>
        </w:tc>
        <w:tc>
          <w:tcPr>
            <w:tcW w:w="1567" w:type="dxa"/>
            <w:tcMar>
              <w:top w:w="0" w:type="dxa"/>
              <w:left w:w="10" w:type="dxa"/>
              <w:bottom w:w="0" w:type="dxa"/>
              <w:right w:w="10" w:type="dxa"/>
            </w:tcMar>
          </w:tcPr>
          <w:p w:rsidR="000000F8" w:rsidRPr="00977CAF" w:rsidRDefault="000000F8" w:rsidP="000000F8">
            <w:r w:rsidRPr="00977CAF">
              <w:t>10:24</w:t>
            </w:r>
          </w:p>
        </w:tc>
        <w:tc>
          <w:tcPr>
            <w:tcW w:w="1204" w:type="dxa"/>
            <w:tcMar>
              <w:top w:w="0" w:type="dxa"/>
              <w:left w:w="10" w:type="dxa"/>
              <w:bottom w:w="0" w:type="dxa"/>
              <w:right w:w="10" w:type="dxa"/>
            </w:tcMar>
          </w:tcPr>
          <w:p w:rsidR="000000F8" w:rsidRDefault="000000F8" w:rsidP="000000F8">
            <w:r w:rsidRPr="00977CAF">
              <w:t>18:02</w:t>
            </w:r>
          </w:p>
        </w:tc>
      </w:tr>
      <w:tr w:rsidR="00CF7029" w:rsidRPr="00D242DD" w:rsidTr="00530896">
        <w:trPr>
          <w:trHeight w:val="193"/>
        </w:trPr>
        <w:tc>
          <w:tcPr>
            <w:tcW w:w="1282" w:type="dxa"/>
            <w:tcMar>
              <w:top w:w="0" w:type="dxa"/>
              <w:left w:w="70" w:type="dxa"/>
              <w:bottom w:w="0" w:type="dxa"/>
              <w:right w:w="70" w:type="dxa"/>
            </w:tcMar>
          </w:tcPr>
          <w:p w:rsidR="00CF7029" w:rsidRDefault="00CF7029" w:rsidP="00CF7029">
            <w:r>
              <w:t>24.09.</w:t>
            </w:r>
          </w:p>
        </w:tc>
        <w:tc>
          <w:tcPr>
            <w:tcW w:w="3260" w:type="dxa"/>
            <w:shd w:val="clear" w:color="auto" w:fill="auto"/>
            <w:tcMar>
              <w:top w:w="0" w:type="dxa"/>
              <w:left w:w="70" w:type="dxa"/>
              <w:bottom w:w="0" w:type="dxa"/>
              <w:right w:w="70" w:type="dxa"/>
            </w:tcMar>
          </w:tcPr>
          <w:p w:rsidR="00CF7029" w:rsidRPr="00D46836" w:rsidRDefault="00CF7029" w:rsidP="00CF7029">
            <w:proofErr w:type="spellStart"/>
            <w:r w:rsidRPr="00D46836">
              <w:rPr>
                <w:rFonts w:cstheme="minorHAnsi"/>
              </w:rPr>
              <w:t>Erholung</w:t>
            </w:r>
            <w:proofErr w:type="spellEnd"/>
            <w:r w:rsidRPr="00D46836">
              <w:rPr>
                <w:rFonts w:cstheme="minorHAnsi"/>
              </w:rPr>
              <w:t xml:space="preserve"> auf See</w:t>
            </w:r>
          </w:p>
        </w:tc>
        <w:tc>
          <w:tcPr>
            <w:tcW w:w="1499" w:type="dxa"/>
            <w:tcMar>
              <w:top w:w="0" w:type="dxa"/>
              <w:left w:w="70" w:type="dxa"/>
              <w:bottom w:w="0" w:type="dxa"/>
              <w:right w:w="70" w:type="dxa"/>
            </w:tcMar>
          </w:tcPr>
          <w:p w:rsidR="00CF7029" w:rsidRPr="00CF56B9" w:rsidRDefault="00CF7029" w:rsidP="00CF7029"/>
        </w:tc>
        <w:tc>
          <w:tcPr>
            <w:tcW w:w="1542" w:type="dxa"/>
            <w:tcMar>
              <w:top w:w="0" w:type="dxa"/>
              <w:left w:w="70" w:type="dxa"/>
              <w:bottom w:w="0" w:type="dxa"/>
              <w:right w:w="70" w:type="dxa"/>
            </w:tcMar>
          </w:tcPr>
          <w:p w:rsidR="00CF7029" w:rsidRDefault="00CF7029" w:rsidP="00CF7029"/>
        </w:tc>
        <w:tc>
          <w:tcPr>
            <w:tcW w:w="1567" w:type="dxa"/>
            <w:tcMar>
              <w:top w:w="0" w:type="dxa"/>
              <w:left w:w="10" w:type="dxa"/>
              <w:bottom w:w="0" w:type="dxa"/>
              <w:right w:w="10" w:type="dxa"/>
            </w:tcMar>
          </w:tcPr>
          <w:p w:rsidR="00CF7029" w:rsidRPr="00D242DD" w:rsidRDefault="00CF7029" w:rsidP="00CF7029">
            <w:pPr>
              <w:spacing w:after="0" w:line="240" w:lineRule="auto"/>
              <w:rPr>
                <w:rFonts w:ascii="Calibri" w:hAnsi="Calibri" w:cs="Calibri"/>
                <w:sz w:val="24"/>
                <w:szCs w:val="24"/>
                <w:highlight w:val="yellow"/>
              </w:rPr>
            </w:pPr>
          </w:p>
        </w:tc>
        <w:tc>
          <w:tcPr>
            <w:tcW w:w="1204" w:type="dxa"/>
            <w:tcMar>
              <w:top w:w="0" w:type="dxa"/>
              <w:left w:w="10" w:type="dxa"/>
              <w:bottom w:w="0" w:type="dxa"/>
              <w:right w:w="10" w:type="dxa"/>
            </w:tcMar>
          </w:tcPr>
          <w:p w:rsidR="00CF7029" w:rsidRPr="00D242DD" w:rsidRDefault="00CF7029" w:rsidP="00CF7029">
            <w:pPr>
              <w:spacing w:after="0" w:line="240" w:lineRule="auto"/>
              <w:rPr>
                <w:rFonts w:ascii="Calibri" w:hAnsi="Calibri" w:cs="Calibri"/>
                <w:sz w:val="24"/>
                <w:szCs w:val="24"/>
                <w:highlight w:val="yellow"/>
              </w:rPr>
            </w:pPr>
          </w:p>
        </w:tc>
      </w:tr>
      <w:tr w:rsidR="00CF7029" w:rsidRPr="00D242DD" w:rsidTr="00530896">
        <w:trPr>
          <w:trHeight w:val="193"/>
        </w:trPr>
        <w:tc>
          <w:tcPr>
            <w:tcW w:w="1282" w:type="dxa"/>
            <w:tcMar>
              <w:top w:w="0" w:type="dxa"/>
              <w:left w:w="70" w:type="dxa"/>
              <w:bottom w:w="0" w:type="dxa"/>
              <w:right w:w="70" w:type="dxa"/>
            </w:tcMar>
          </w:tcPr>
          <w:p w:rsidR="00CF7029" w:rsidRDefault="00CF7029" w:rsidP="00CF7029">
            <w:r>
              <w:t>25.09.</w:t>
            </w:r>
          </w:p>
        </w:tc>
        <w:tc>
          <w:tcPr>
            <w:tcW w:w="3260" w:type="dxa"/>
            <w:shd w:val="clear" w:color="auto" w:fill="auto"/>
            <w:tcMar>
              <w:top w:w="0" w:type="dxa"/>
              <w:left w:w="70" w:type="dxa"/>
              <w:bottom w:w="0" w:type="dxa"/>
              <w:right w:w="70" w:type="dxa"/>
            </w:tcMar>
          </w:tcPr>
          <w:p w:rsidR="00CF7029" w:rsidRPr="00D46836" w:rsidRDefault="00CF7029" w:rsidP="00CF7029">
            <w:r w:rsidRPr="00D46836">
              <w:t>Bremerhaven</w:t>
            </w:r>
          </w:p>
        </w:tc>
        <w:tc>
          <w:tcPr>
            <w:tcW w:w="1499" w:type="dxa"/>
            <w:tcMar>
              <w:top w:w="0" w:type="dxa"/>
              <w:left w:w="70" w:type="dxa"/>
              <w:bottom w:w="0" w:type="dxa"/>
              <w:right w:w="70" w:type="dxa"/>
            </w:tcMar>
          </w:tcPr>
          <w:p w:rsidR="00CF7029" w:rsidRPr="00CF56B9" w:rsidRDefault="00CF7029" w:rsidP="00CF7029"/>
        </w:tc>
        <w:tc>
          <w:tcPr>
            <w:tcW w:w="1542" w:type="dxa"/>
            <w:tcMar>
              <w:top w:w="0" w:type="dxa"/>
              <w:left w:w="70" w:type="dxa"/>
              <w:bottom w:w="0" w:type="dxa"/>
              <w:right w:w="70" w:type="dxa"/>
            </w:tcMar>
          </w:tcPr>
          <w:p w:rsidR="00CF7029" w:rsidRDefault="00CF7029" w:rsidP="00CF7029"/>
        </w:tc>
        <w:tc>
          <w:tcPr>
            <w:tcW w:w="1567" w:type="dxa"/>
            <w:tcMar>
              <w:top w:w="0" w:type="dxa"/>
              <w:left w:w="10" w:type="dxa"/>
              <w:bottom w:w="0" w:type="dxa"/>
              <w:right w:w="10" w:type="dxa"/>
            </w:tcMar>
          </w:tcPr>
          <w:p w:rsidR="00CF7029" w:rsidRPr="00D242DD" w:rsidRDefault="00CF7029" w:rsidP="00CF7029">
            <w:pPr>
              <w:spacing w:after="0" w:line="240" w:lineRule="auto"/>
              <w:rPr>
                <w:rFonts w:ascii="Calibri" w:hAnsi="Calibri" w:cs="Calibri"/>
                <w:sz w:val="24"/>
                <w:szCs w:val="24"/>
                <w:highlight w:val="yellow"/>
              </w:rPr>
            </w:pPr>
          </w:p>
        </w:tc>
        <w:tc>
          <w:tcPr>
            <w:tcW w:w="1204" w:type="dxa"/>
            <w:tcMar>
              <w:top w:w="0" w:type="dxa"/>
              <w:left w:w="10" w:type="dxa"/>
              <w:bottom w:w="0" w:type="dxa"/>
              <w:right w:w="10" w:type="dxa"/>
            </w:tcMar>
          </w:tcPr>
          <w:p w:rsidR="00CF7029" w:rsidRPr="00D242DD" w:rsidRDefault="00CF7029" w:rsidP="00CF7029">
            <w:pPr>
              <w:spacing w:after="0" w:line="240" w:lineRule="auto"/>
              <w:rPr>
                <w:rFonts w:ascii="Calibri" w:hAnsi="Calibri" w:cs="Calibri"/>
                <w:sz w:val="24"/>
                <w:szCs w:val="24"/>
                <w:highlight w:val="yellow"/>
              </w:rPr>
            </w:pPr>
          </w:p>
        </w:tc>
      </w:tr>
      <w:bookmarkEnd w:id="2"/>
      <w:bookmarkEnd w:id="3"/>
      <w:bookmarkEnd w:id="4"/>
      <w:bookmarkEnd w:id="5"/>
      <w:bookmarkEnd w:id="6"/>
    </w:tbl>
    <w:p w:rsidR="00555DF8" w:rsidRDefault="00555DF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555DF8" w:rsidRDefault="00555DF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D46836" w:rsidRDefault="00D4683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lastRenderedPageBreak/>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D242DD" w:rsidRPr="002029F3">
        <w:rPr>
          <w:rFonts w:ascii="Calibri" w:hAnsi="Calibri" w:cs="Calibri"/>
          <w:sz w:val="24"/>
          <w:szCs w:val="24"/>
          <w:lang w:val="de-DE"/>
        </w:rPr>
        <w:t>Jarle Flatebø</w:t>
      </w:r>
      <w:r w:rsidR="00A231D4" w:rsidRPr="002029F3">
        <w:rPr>
          <w:rFonts w:ascii="Calibri" w:hAnsi="Calibri" w:cs="Calibri"/>
          <w:sz w:val="24"/>
          <w:szCs w:val="24"/>
          <w:lang w:val="de-DE"/>
        </w:rPr>
        <w:t xml:space="preserve"> </w:t>
      </w: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442A64" w:rsidRPr="002029F3">
        <w:rPr>
          <w:rFonts w:ascii="Calibri" w:hAnsi="Calibri" w:cs="Calibri"/>
          <w:sz w:val="24"/>
          <w:szCs w:val="24"/>
          <w:lang w:val="de-DE"/>
        </w:rPr>
        <w:t>Remo Jahnkow</w:t>
      </w:r>
    </w:p>
    <w:p w:rsidR="004E0FB2" w:rsidRPr="002029F3"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Schiffsarzt:</w:t>
      </w:r>
      <w:r w:rsidRPr="002029F3">
        <w:rPr>
          <w:rFonts w:ascii="Calibri" w:hAnsi="Calibri" w:cs="Calibri"/>
          <w:b/>
          <w:sz w:val="24"/>
          <w:szCs w:val="24"/>
          <w:lang w:val="de-DE"/>
        </w:rPr>
        <w:tab/>
      </w:r>
      <w:r w:rsidRPr="002029F3">
        <w:rPr>
          <w:rFonts w:ascii="Calibri" w:hAnsi="Calibri" w:cs="Calibri"/>
          <w:sz w:val="24"/>
          <w:szCs w:val="24"/>
          <w:lang w:val="de-DE"/>
        </w:rPr>
        <w:tab/>
      </w:r>
      <w:r w:rsidR="00442A64" w:rsidRPr="002029F3">
        <w:rPr>
          <w:rFonts w:ascii="Calibri" w:hAnsi="Calibri" w:cs="Calibri"/>
          <w:sz w:val="24"/>
          <w:szCs w:val="24"/>
          <w:lang w:val="de-DE"/>
        </w:rPr>
        <w:t xml:space="preserve">Dr. </w:t>
      </w:r>
      <w:r w:rsidR="009A309F">
        <w:rPr>
          <w:rFonts w:ascii="Calibri" w:hAnsi="Calibri" w:cs="Calibri"/>
          <w:sz w:val="24"/>
          <w:szCs w:val="24"/>
          <w:lang w:val="de-DE"/>
        </w:rPr>
        <w:t>Gregor Schmitz</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4E0FB2"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p>
    <w:p w:rsidR="006E1F9A" w:rsidRDefault="006E1F9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641E96" w:rsidRPr="00D242DD"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DC0AE0" w:rsidRPr="00D242DD">
        <w:rPr>
          <w:rFonts w:ascii="Calibri" w:hAnsi="Calibri" w:cs="Calibri"/>
          <w:sz w:val="24"/>
          <w:szCs w:val="24"/>
          <w:lang w:val="de-DE"/>
        </w:rPr>
        <w:tab/>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6D2E14" w:rsidRPr="006D2E14">
        <w:rPr>
          <w:rFonts w:ascii="Calibri" w:eastAsia="Times New Roman" w:hAnsi="Calibri" w:cs="Calibri"/>
          <w:b/>
          <w:sz w:val="24"/>
          <w:szCs w:val="24"/>
          <w:lang w:val="de-DE" w:eastAsia="de-DE"/>
        </w:rPr>
        <w:tab/>
        <w:t>/</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555DF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555DF8">
        <w:rPr>
          <w:noProof/>
          <w:highlight w:val="yellow"/>
        </w:rPr>
        <w:drawing>
          <wp:inline distT="0" distB="0" distL="0" distR="0">
            <wp:extent cx="5314304" cy="19874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97" cy="1991731"/>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555DF8" w:rsidRDefault="00555DF8" w:rsidP="004E0FB2">
      <w:pPr>
        <w:tabs>
          <w:tab w:val="left" w:pos="708"/>
          <w:tab w:val="left" w:pos="1560"/>
          <w:tab w:val="left" w:pos="1701"/>
          <w:tab w:val="left" w:pos="2127"/>
          <w:tab w:val="left" w:pos="2886"/>
          <w:tab w:val="left" w:pos="3540"/>
          <w:tab w:val="left" w:pos="4665"/>
        </w:tabs>
        <w:spacing w:after="0" w:line="240" w:lineRule="auto"/>
        <w:ind w:right="-306"/>
      </w:pPr>
      <w:r>
        <w:rPr>
          <w:lang w:val="de-DE"/>
        </w:rPr>
        <w:fldChar w:fldCharType="begin"/>
      </w:r>
      <w:r>
        <w:rPr>
          <w:lang w:val="de-DE"/>
        </w:rPr>
        <w:instrText xml:space="preserve"> LINK Excel.Sheet.8 "C:\\Users\\phxsek\\AppData\\Local\\Microsoft\\Windows\\INetCache\\Content.Outlook\\KUSCXZ49\\Graphic Pax AGE_ AMR060F.xls" "Raw Data!R9C3:R21C6" \a \f 4 \h </w:instrText>
      </w:r>
      <w:r>
        <w:rPr>
          <w:lang w:val="de-DE"/>
        </w:rPr>
        <w:fldChar w:fldCharType="separate"/>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555DF8" w:rsidRPr="00555DF8" w:rsidTr="00555DF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555DF8" w:rsidRPr="00555DF8" w:rsidRDefault="00555DF8" w:rsidP="00555DF8">
            <w:pPr>
              <w:spacing w:after="0" w:line="240" w:lineRule="auto"/>
              <w:jc w:val="center"/>
              <w:rPr>
                <w:rFonts w:ascii="Candara" w:eastAsia="Times New Roman" w:hAnsi="Candara" w:cs="Arial"/>
                <w:b/>
                <w:bCs/>
                <w:color w:val="000000"/>
                <w:sz w:val="24"/>
                <w:szCs w:val="24"/>
                <w:lang w:val="de-DE" w:eastAsia="de-DE"/>
              </w:rPr>
            </w:pPr>
            <w:r w:rsidRPr="00555DF8">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555DF8" w:rsidRPr="00555DF8" w:rsidRDefault="00555DF8" w:rsidP="00555DF8">
            <w:pPr>
              <w:spacing w:after="0" w:line="240" w:lineRule="auto"/>
              <w:jc w:val="center"/>
              <w:rPr>
                <w:rFonts w:ascii="Candara" w:eastAsia="Times New Roman" w:hAnsi="Candara" w:cs="Arial"/>
                <w:b/>
                <w:bCs/>
                <w:color w:val="000000"/>
                <w:sz w:val="24"/>
                <w:szCs w:val="24"/>
                <w:lang w:val="de-DE" w:eastAsia="de-DE"/>
              </w:rPr>
            </w:pPr>
            <w:r w:rsidRPr="00555DF8">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5DF8" w:rsidRPr="00555DF8" w:rsidRDefault="00555DF8" w:rsidP="00555DF8">
            <w:pPr>
              <w:spacing w:after="0" w:line="240" w:lineRule="auto"/>
              <w:jc w:val="center"/>
              <w:rPr>
                <w:rFonts w:ascii="Candara" w:eastAsia="Times New Roman" w:hAnsi="Candara" w:cs="Arial"/>
                <w:b/>
                <w:bCs/>
                <w:color w:val="FFFFFF"/>
                <w:sz w:val="24"/>
                <w:szCs w:val="24"/>
                <w:lang w:val="de-DE" w:eastAsia="de-DE"/>
              </w:rPr>
            </w:pPr>
            <w:r w:rsidRPr="00555DF8">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555DF8" w:rsidRPr="00555DF8" w:rsidRDefault="00555DF8" w:rsidP="00555DF8">
            <w:pPr>
              <w:spacing w:after="0" w:line="240" w:lineRule="auto"/>
              <w:jc w:val="center"/>
              <w:rPr>
                <w:rFonts w:ascii="Candara" w:eastAsia="Times New Roman" w:hAnsi="Candara" w:cs="Arial"/>
                <w:b/>
                <w:bCs/>
                <w:color w:val="000000"/>
                <w:sz w:val="24"/>
                <w:szCs w:val="24"/>
                <w:lang w:val="de-DE" w:eastAsia="de-DE"/>
              </w:rPr>
            </w:pPr>
            <w:r w:rsidRPr="00555DF8">
              <w:rPr>
                <w:rFonts w:ascii="Candara" w:eastAsia="Times New Roman" w:hAnsi="Candara" w:cs="Arial"/>
                <w:b/>
                <w:bCs/>
                <w:color w:val="000000"/>
                <w:sz w:val="24"/>
                <w:szCs w:val="24"/>
                <w:lang w:val="de-DE" w:eastAsia="de-DE"/>
              </w:rPr>
              <w:t>%age</w:t>
            </w:r>
          </w:p>
        </w:tc>
      </w:tr>
      <w:tr w:rsidR="00555DF8" w:rsidRPr="00555DF8" w:rsidTr="00555DF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0,29</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1,61</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8,80</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290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42,52</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267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39,15</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7,62</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sz w:val="24"/>
                <w:szCs w:val="24"/>
                <w:lang w:val="de-DE" w:eastAsia="de-DE"/>
              </w:rPr>
            </w:pPr>
            <w:r w:rsidRPr="00555DF8">
              <w:rPr>
                <w:rFonts w:ascii="Candara" w:eastAsia="Times New Roman" w:hAnsi="Candara" w:cs="Arial"/>
                <w:sz w:val="24"/>
                <w:szCs w:val="24"/>
                <w:lang w:val="de-DE" w:eastAsia="de-DE"/>
              </w:rPr>
              <w:t>0,00</w:t>
            </w:r>
          </w:p>
        </w:tc>
      </w:tr>
      <w:tr w:rsidR="00555DF8" w:rsidRPr="00555DF8" w:rsidTr="00555DF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55DF8" w:rsidRPr="00555DF8" w:rsidRDefault="00555DF8" w:rsidP="00555DF8">
            <w:pPr>
              <w:spacing w:after="0" w:line="240" w:lineRule="auto"/>
              <w:jc w:val="center"/>
              <w:rPr>
                <w:rFonts w:ascii="Candara" w:eastAsia="Times New Roman" w:hAnsi="Candara" w:cs="Arial"/>
                <w:b/>
                <w:bCs/>
                <w:sz w:val="24"/>
                <w:szCs w:val="24"/>
                <w:lang w:val="de-DE" w:eastAsia="de-DE"/>
              </w:rPr>
            </w:pPr>
            <w:r w:rsidRPr="00555DF8">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55DF8" w:rsidRPr="00555DF8" w:rsidRDefault="00555DF8" w:rsidP="00555DF8">
            <w:pPr>
              <w:spacing w:after="0" w:line="240" w:lineRule="auto"/>
              <w:jc w:val="center"/>
              <w:rPr>
                <w:rFonts w:ascii="Candara" w:eastAsia="Times New Roman" w:hAnsi="Candara" w:cs="Arial"/>
                <w:b/>
                <w:bCs/>
                <w:sz w:val="24"/>
                <w:szCs w:val="24"/>
                <w:lang w:val="de-DE" w:eastAsia="de-DE"/>
              </w:rPr>
            </w:pPr>
            <w:r w:rsidRPr="00555DF8">
              <w:rPr>
                <w:rFonts w:ascii="Candara" w:eastAsia="Times New Roman" w:hAnsi="Candara" w:cs="Arial"/>
                <w:b/>
                <w:bCs/>
                <w:sz w:val="24"/>
                <w:szCs w:val="24"/>
                <w:lang w:val="de-DE" w:eastAsia="de-DE"/>
              </w:rPr>
              <w:t>682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5DF8" w:rsidRPr="00555DF8" w:rsidRDefault="00555DF8" w:rsidP="00555DF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555DF8" w:rsidRPr="00555DF8" w:rsidRDefault="00555DF8" w:rsidP="00555DF8">
            <w:pPr>
              <w:spacing w:after="0" w:line="240" w:lineRule="auto"/>
              <w:jc w:val="center"/>
              <w:rPr>
                <w:rFonts w:ascii="Candara" w:eastAsia="Times New Roman" w:hAnsi="Candara" w:cs="Arial"/>
                <w:b/>
                <w:bCs/>
                <w:sz w:val="24"/>
                <w:szCs w:val="24"/>
                <w:lang w:val="de-DE" w:eastAsia="de-DE"/>
              </w:rPr>
            </w:pPr>
            <w:r w:rsidRPr="00555DF8">
              <w:rPr>
                <w:rFonts w:ascii="Candara" w:eastAsia="Times New Roman" w:hAnsi="Candara" w:cs="Arial"/>
                <w:b/>
                <w:bCs/>
                <w:sz w:val="24"/>
                <w:szCs w:val="24"/>
                <w:lang w:val="de-DE" w:eastAsia="de-DE"/>
              </w:rPr>
              <w:t>100,00</w:t>
            </w:r>
          </w:p>
        </w:tc>
      </w:tr>
      <w:tr w:rsidR="00555DF8" w:rsidRPr="00555DF8" w:rsidTr="00555DF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5DF8" w:rsidRPr="00555DF8" w:rsidRDefault="00555DF8" w:rsidP="00555DF8">
            <w:pPr>
              <w:spacing w:after="0" w:line="240" w:lineRule="auto"/>
              <w:jc w:val="center"/>
              <w:rPr>
                <w:rFonts w:ascii="Candara" w:eastAsia="Times New Roman" w:hAnsi="Candara" w:cs="Arial"/>
                <w:b/>
                <w:bCs/>
                <w:sz w:val="24"/>
                <w:szCs w:val="24"/>
                <w:lang w:val="de-DE" w:eastAsia="de-DE"/>
              </w:rPr>
            </w:pPr>
            <w:r w:rsidRPr="00555DF8">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55DF8" w:rsidRPr="00555DF8" w:rsidRDefault="00555DF8" w:rsidP="00555DF8">
            <w:pPr>
              <w:spacing w:after="0" w:line="240" w:lineRule="auto"/>
              <w:jc w:val="center"/>
              <w:rPr>
                <w:rFonts w:ascii="Candara" w:eastAsia="Times New Roman" w:hAnsi="Candara" w:cs="Arial"/>
                <w:b/>
                <w:bCs/>
                <w:color w:val="FF0000"/>
                <w:sz w:val="24"/>
                <w:szCs w:val="24"/>
                <w:lang w:val="de-DE" w:eastAsia="de-DE"/>
              </w:rPr>
            </w:pPr>
            <w:r w:rsidRPr="00555DF8">
              <w:rPr>
                <w:rFonts w:ascii="Candara" w:eastAsia="Times New Roman" w:hAnsi="Candara" w:cs="Arial"/>
                <w:b/>
                <w:bCs/>
                <w:color w:val="FF0000"/>
                <w:sz w:val="24"/>
                <w:szCs w:val="24"/>
                <w:lang w:val="de-DE" w:eastAsia="de-DE"/>
              </w:rPr>
              <w:t>69,47</w:t>
            </w:r>
          </w:p>
        </w:tc>
        <w:tc>
          <w:tcPr>
            <w:tcW w:w="300" w:type="dxa"/>
            <w:tcBorders>
              <w:top w:val="nil"/>
              <w:left w:val="nil"/>
              <w:bottom w:val="nil"/>
              <w:right w:val="nil"/>
            </w:tcBorders>
            <w:shd w:val="clear" w:color="auto" w:fill="auto"/>
            <w:noWrap/>
            <w:vAlign w:val="bottom"/>
            <w:hideMark/>
          </w:tcPr>
          <w:p w:rsidR="00555DF8" w:rsidRPr="00555DF8" w:rsidRDefault="00555DF8" w:rsidP="00555DF8">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555DF8" w:rsidRPr="00555DF8" w:rsidRDefault="00555DF8" w:rsidP="00555DF8">
            <w:pPr>
              <w:spacing w:after="0" w:line="240" w:lineRule="auto"/>
              <w:rPr>
                <w:rFonts w:ascii="Times New Roman" w:eastAsia="Times New Roman" w:hAnsi="Times New Roman" w:cs="Times New Roman"/>
                <w:sz w:val="20"/>
                <w:szCs w:val="20"/>
                <w:lang w:val="de-DE" w:eastAsia="de-DE"/>
              </w:rPr>
            </w:pPr>
          </w:p>
        </w:tc>
      </w:tr>
    </w:tbl>
    <w:p w:rsidR="00715E96" w:rsidRDefault="00555DF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rsidR="00555DF8" w:rsidRDefault="00715E9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rPr>
      </w:pPr>
      <w:r w:rsidRPr="00555DF8">
        <w:rPr>
          <w:rFonts w:ascii="Calibri" w:hAnsi="Calibri" w:cs="Calibri"/>
          <w:b/>
          <w:sz w:val="24"/>
          <w:szCs w:val="24"/>
          <w:u w:val="single"/>
        </w:rPr>
        <w:br/>
      </w:r>
      <w:r w:rsidR="00555DF8" w:rsidRPr="00555DF8">
        <w:rPr>
          <w:rFonts w:ascii="Calibri" w:hAnsi="Calibri" w:cs="Calibri"/>
          <w:sz w:val="24"/>
          <w:szCs w:val="24"/>
          <w:u w:val="single"/>
        </w:rPr>
        <w:t xml:space="preserve">Montreal / </w:t>
      </w:r>
      <w:proofErr w:type="spellStart"/>
      <w:r w:rsidR="00555DF8" w:rsidRPr="00555DF8">
        <w:rPr>
          <w:rFonts w:ascii="Calibri" w:hAnsi="Calibri" w:cs="Calibri"/>
          <w:sz w:val="24"/>
          <w:szCs w:val="24"/>
          <w:u w:val="single"/>
        </w:rPr>
        <w:t>Kanada</w:t>
      </w:r>
      <w:proofErr w:type="spellEnd"/>
    </w:p>
    <w:p w:rsid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47B0A">
        <w:rPr>
          <w:rFonts w:ascii="Calibri" w:hAnsi="Calibri" w:cs="Calibri"/>
          <w:sz w:val="24"/>
          <w:szCs w:val="24"/>
          <w:lang w:val="de-DE"/>
        </w:rPr>
        <w:t>Super Einschiffung, alles nach P</w:t>
      </w:r>
      <w:r>
        <w:rPr>
          <w:rFonts w:ascii="Calibri" w:hAnsi="Calibri" w:cs="Calibri"/>
          <w:sz w:val="24"/>
          <w:szCs w:val="24"/>
          <w:lang w:val="de-DE"/>
        </w:rPr>
        <w:t xml:space="preserve">lan! </w:t>
      </w:r>
      <w:r w:rsidRPr="00A47B0A">
        <w:rPr>
          <w:rFonts w:ascii="Calibri" w:hAnsi="Calibri" w:cs="Calibri"/>
          <w:sz w:val="24"/>
          <w:szCs w:val="24"/>
          <w:lang w:val="de-DE"/>
        </w:rPr>
        <w:t>Das Wetter am nächsten T</w:t>
      </w:r>
      <w:r>
        <w:rPr>
          <w:rFonts w:ascii="Calibri" w:hAnsi="Calibri" w:cs="Calibri"/>
          <w:sz w:val="24"/>
          <w:szCs w:val="24"/>
          <w:lang w:val="de-DE"/>
        </w:rPr>
        <w:t>ag sehr heiß bei über 30 Grad Celsius und eine, dem Labor-Day-Wochenende geschuldeten, sehr volle Stadt.</w:t>
      </w:r>
    </w:p>
    <w:p w:rsid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47B0A">
        <w:rPr>
          <w:rFonts w:ascii="Calibri" w:hAnsi="Calibri" w:cs="Calibri"/>
          <w:sz w:val="24"/>
          <w:szCs w:val="24"/>
          <w:lang w:val="de-DE"/>
        </w:rPr>
        <w:t>Rettungsübung, Sail Away, und e</w:t>
      </w:r>
      <w:r>
        <w:rPr>
          <w:rFonts w:ascii="Calibri" w:hAnsi="Calibri" w:cs="Calibri"/>
          <w:sz w:val="24"/>
          <w:szCs w:val="24"/>
          <w:lang w:val="de-DE"/>
        </w:rPr>
        <w:t>in wunderbares Abendprogramm an den „Schöne Aussichten“.</w:t>
      </w:r>
    </w:p>
    <w:p w:rsidR="00A47B0A" w:rsidRP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555DF8" w:rsidRPr="00F231C9"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F231C9">
        <w:rPr>
          <w:rFonts w:ascii="Calibri" w:hAnsi="Calibri" w:cs="Calibri"/>
          <w:sz w:val="24"/>
          <w:szCs w:val="24"/>
          <w:u w:val="single"/>
          <w:lang w:val="de-DE"/>
        </w:rPr>
        <w:t>Québec City / Québec / Kanada</w:t>
      </w:r>
    </w:p>
    <w:p w:rsidR="00A47B0A" w:rsidRP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47B0A">
        <w:rPr>
          <w:rFonts w:ascii="Calibri" w:hAnsi="Calibri" w:cs="Calibri"/>
          <w:sz w:val="24"/>
          <w:szCs w:val="24"/>
          <w:lang w:val="de-DE"/>
        </w:rPr>
        <w:t>Mit der Pier 21 ein s</w:t>
      </w:r>
      <w:r>
        <w:rPr>
          <w:rFonts w:ascii="Calibri" w:hAnsi="Calibri" w:cs="Calibri"/>
          <w:sz w:val="24"/>
          <w:szCs w:val="24"/>
          <w:lang w:val="de-DE"/>
        </w:rPr>
        <w:t>uper Liegeplatz und ein wiederum sehr schöner Tag für unsere Gäste.</w:t>
      </w:r>
    </w:p>
    <w:p w:rsidR="00A47B0A" w:rsidRP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F231C9"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F231C9">
        <w:rPr>
          <w:rFonts w:ascii="Calibri" w:hAnsi="Calibri" w:cs="Calibri"/>
          <w:sz w:val="24"/>
          <w:szCs w:val="24"/>
          <w:u w:val="single"/>
          <w:lang w:val="de-DE"/>
        </w:rPr>
        <w:t>Baie-Comeau / Québec / Kanada</w:t>
      </w:r>
    </w:p>
    <w:p w:rsidR="00555DF8"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47B0A">
        <w:rPr>
          <w:rFonts w:ascii="Calibri" w:hAnsi="Calibri" w:cs="Calibri"/>
          <w:sz w:val="24"/>
          <w:szCs w:val="24"/>
          <w:lang w:val="de-DE"/>
        </w:rPr>
        <w:t>250 Gäste auf Ausflug, die ü</w:t>
      </w:r>
      <w:r>
        <w:rPr>
          <w:rFonts w:ascii="Calibri" w:hAnsi="Calibri" w:cs="Calibri"/>
          <w:sz w:val="24"/>
          <w:szCs w:val="24"/>
          <w:lang w:val="de-DE"/>
        </w:rPr>
        <w:t>brigen konnten in das gut 2</w:t>
      </w:r>
      <w:r w:rsidR="00D60474">
        <w:rPr>
          <w:rFonts w:ascii="Calibri" w:hAnsi="Calibri" w:cs="Calibri"/>
          <w:sz w:val="24"/>
          <w:szCs w:val="24"/>
          <w:lang w:val="de-DE"/>
        </w:rPr>
        <w:t xml:space="preserve"> </w:t>
      </w:r>
      <w:r>
        <w:rPr>
          <w:rFonts w:ascii="Calibri" w:hAnsi="Calibri" w:cs="Calibri"/>
          <w:sz w:val="24"/>
          <w:szCs w:val="24"/>
          <w:lang w:val="de-DE"/>
        </w:rPr>
        <w:t>km entfernte „Zentrum“ laufen oder einen von zwei kostenpflichtigen Shuttlebussen nehmen. Ein Terminal in 500 Metern Entfernung stellte kostenfreies WLAN und schattige Plätze zur Verfügung, direkt auf der Pier gab es Stadtpläne.</w:t>
      </w:r>
    </w:p>
    <w:p w:rsidR="00AB3139" w:rsidRDefault="00AB3139"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3139" w:rsidRPr="00A47B0A" w:rsidRDefault="00AB3139"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3 Stunden kürzer als laut Katalog aufgrund von Geschwindigkeitsbegrenzung im Walschutzgebiet. Nur eine einzige Bemerkung im Nebensatz konnte ich dazu aufschnappen.</w:t>
      </w:r>
    </w:p>
    <w:p w:rsidR="00A47B0A" w:rsidRPr="00A47B0A"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FA00FF"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Segoe UI Emoji" w:hAnsi="Segoe UI Emoji" w:cs="Segoe UI Emoji"/>
          <w:sz w:val="24"/>
          <w:szCs w:val="24"/>
          <w:u w:val="single"/>
          <w:lang w:val="de-DE"/>
        </w:rPr>
      </w:pPr>
      <w:r w:rsidRPr="00FA00FF">
        <w:rPr>
          <w:rFonts w:ascii="Calibri" w:hAnsi="Calibri" w:cs="Calibri"/>
          <w:sz w:val="24"/>
          <w:szCs w:val="24"/>
          <w:u w:val="single"/>
          <w:lang w:val="de-DE"/>
        </w:rPr>
        <w:t>Gaspé / Québec / Kanada ®</w:t>
      </w:r>
      <w:r w:rsidRPr="00FA00FF">
        <w:rPr>
          <w:rFonts w:ascii="Segoe UI Emoji" w:hAnsi="Segoe UI Emoji" w:cs="Segoe UI Emoji"/>
          <w:sz w:val="24"/>
          <w:szCs w:val="24"/>
          <w:u w:val="single"/>
          <w:lang w:val="de-DE"/>
        </w:rPr>
        <w:t>⚓</w:t>
      </w:r>
    </w:p>
    <w:p w:rsidR="00AB3139" w:rsidRDefault="00AB313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Perfekte Bedingungen für Ausbooten, Tenderweg 1,4 NM = 12 Minuten. </w:t>
      </w:r>
      <w:r w:rsidR="009D6E19">
        <w:rPr>
          <w:rFonts w:ascii="Calibri" w:hAnsi="Calibri" w:cs="Calibri"/>
          <w:sz w:val="24"/>
          <w:szCs w:val="24"/>
          <w:lang w:val="de-DE"/>
        </w:rPr>
        <w:t>Die Agentur</w:t>
      </w:r>
      <w:r>
        <w:rPr>
          <w:rFonts w:ascii="Calibri" w:hAnsi="Calibri" w:cs="Calibri"/>
          <w:sz w:val="24"/>
          <w:szCs w:val="24"/>
          <w:lang w:val="de-DE"/>
        </w:rPr>
        <w:t xml:space="preserve"> konnte uns trotz mehrerer Anfragen nicht ausreichend Kapazitäten anbieten, sodass einige Gäste ihren Wunschausflug nicht machen konnten. Trotz der frühen Ankunft gab es keine Kommentare. Wiederum klasse Wetter</w:t>
      </w:r>
      <w:r w:rsidR="009D6E19">
        <w:rPr>
          <w:rFonts w:ascii="Calibri" w:hAnsi="Calibri" w:cs="Calibri"/>
          <w:sz w:val="24"/>
          <w:szCs w:val="24"/>
          <w:lang w:val="de-DE"/>
        </w:rPr>
        <w:t xml:space="preserve"> vor Ort, in Perce war leider der bekannte Kalksteinfelsen im Nebel nicht gut zu sehen.</w:t>
      </w:r>
    </w:p>
    <w:p w:rsidR="00AB3139" w:rsidRPr="00A47B0A" w:rsidRDefault="00AB313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½ Stunde kürzer als laut Katalog aufgrund von Geschwindigkeitsbegrenzung im Walschutzgebiet.</w:t>
      </w:r>
    </w:p>
    <w:p w:rsidR="00A47B0A" w:rsidRPr="00AB3139" w:rsidRDefault="00A47B0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rPr>
      </w:pPr>
      <w:r w:rsidRPr="00555DF8">
        <w:rPr>
          <w:rFonts w:ascii="Calibri" w:hAnsi="Calibri" w:cs="Calibri"/>
          <w:sz w:val="24"/>
          <w:szCs w:val="24"/>
          <w:u w:val="single"/>
        </w:rPr>
        <w:t xml:space="preserve">Sydney / Cape Breton Island/Nova Scotia / </w:t>
      </w:r>
      <w:proofErr w:type="spellStart"/>
      <w:r w:rsidRPr="00555DF8">
        <w:rPr>
          <w:rFonts w:ascii="Calibri" w:hAnsi="Calibri" w:cs="Calibri"/>
          <w:sz w:val="24"/>
          <w:szCs w:val="24"/>
          <w:u w:val="single"/>
        </w:rPr>
        <w:t>Kanada</w:t>
      </w:r>
      <w:proofErr w:type="spellEnd"/>
    </w:p>
    <w:p w:rsidR="00AB3139" w:rsidRPr="009D6E19" w:rsidRDefault="009D6E1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D6E19">
        <w:rPr>
          <w:rFonts w:ascii="Calibri" w:hAnsi="Calibri" w:cs="Calibri"/>
          <w:sz w:val="24"/>
          <w:szCs w:val="24"/>
          <w:lang w:val="de-DE"/>
        </w:rPr>
        <w:t>Wir lagen gemeinsam mit d</w:t>
      </w:r>
      <w:r>
        <w:rPr>
          <w:rFonts w:ascii="Calibri" w:hAnsi="Calibri" w:cs="Calibri"/>
          <w:sz w:val="24"/>
          <w:szCs w:val="24"/>
          <w:lang w:val="de-DE"/>
        </w:rPr>
        <w:t>er Norwegian Joy, daher an der</w:t>
      </w:r>
      <w:r w:rsidR="00D60474">
        <w:rPr>
          <w:rFonts w:ascii="Calibri" w:hAnsi="Calibri" w:cs="Calibri"/>
          <w:sz w:val="24"/>
          <w:szCs w:val="24"/>
          <w:lang w:val="de-DE"/>
        </w:rPr>
        <w:t>L</w:t>
      </w:r>
      <w:r>
        <w:rPr>
          <w:rFonts w:ascii="Calibri" w:hAnsi="Calibri" w:cs="Calibri"/>
          <w:sz w:val="24"/>
          <w:szCs w:val="24"/>
          <w:lang w:val="de-DE"/>
        </w:rPr>
        <w:t>iberty Pier ca. 500</w:t>
      </w:r>
      <w:r w:rsidR="00DA78D5">
        <w:rPr>
          <w:rFonts w:ascii="Calibri" w:hAnsi="Calibri" w:cs="Calibri"/>
          <w:sz w:val="24"/>
          <w:szCs w:val="24"/>
          <w:lang w:val="de-DE"/>
        </w:rPr>
        <w:t xml:space="preserve"> </w:t>
      </w:r>
      <w:r>
        <w:rPr>
          <w:rFonts w:ascii="Calibri" w:hAnsi="Calibri" w:cs="Calibri"/>
          <w:sz w:val="24"/>
          <w:szCs w:val="24"/>
          <w:lang w:val="de-DE"/>
        </w:rPr>
        <w:t>m vom Terminal und der großen Geige entfernt. Es fuhr ein kostenfreier Shuttlebus zum Terminal, die Stadt fußläufig zu erreichen. Wieder sehr warme Temperaturen, weit höher als vorhergesagt</w:t>
      </w:r>
      <w:r w:rsidR="00DA78D5">
        <w:rPr>
          <w:rFonts w:ascii="Calibri" w:hAnsi="Calibri" w:cs="Calibri"/>
          <w:sz w:val="24"/>
          <w:szCs w:val="24"/>
          <w:lang w:val="de-DE"/>
        </w:rPr>
        <w:t>,</w:t>
      </w:r>
      <w:r>
        <w:rPr>
          <w:rFonts w:ascii="Calibri" w:hAnsi="Calibri" w:cs="Calibri"/>
          <w:sz w:val="24"/>
          <w:szCs w:val="24"/>
          <w:lang w:val="de-DE"/>
        </w:rPr>
        <w:t xml:space="preserve"> da auch eine sehr hohe Luftfeuchtigkeit herrschte.</w:t>
      </w:r>
    </w:p>
    <w:p w:rsidR="00AB3139" w:rsidRPr="00A47B0A" w:rsidRDefault="00AB313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 Stunde kürzer als laut Katalog aufgrund von Geschwindigkeitsbegrenzung im Walschutzgebiet.</w:t>
      </w:r>
    </w:p>
    <w:p w:rsidR="00AB3139" w:rsidRPr="00AB3139" w:rsidRDefault="00AB3139"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FA00FF"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FA00FF">
        <w:rPr>
          <w:rFonts w:ascii="Calibri" w:hAnsi="Calibri" w:cs="Calibri"/>
          <w:sz w:val="24"/>
          <w:szCs w:val="24"/>
          <w:u w:val="single"/>
          <w:lang w:val="de-DE"/>
        </w:rPr>
        <w:t>Halifax / Nova Scotia / Kanada</w:t>
      </w:r>
    </w:p>
    <w:p w:rsidR="00AB3139" w:rsidRDefault="009D6E1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waren um 11:10 Uhr bereit für den Landgang, sodass die Gäste sogar noch vor den Ausflügen ausreichend Zeit für einen Spaziergang durch Halifax hatten. Der Liegeplatz war perfekt direkt im Zentrum und an der Uferpromenade, an der das International Fleet Weekend zum ersten Mal in Halifax stattfand. Sehr viele Besucher, super Wetter, einige Marineschiffe konnten kostenlos besichtigt werden. Hier hätte man locker noch ein paar Stunden gut verbringen können!</w:t>
      </w:r>
    </w:p>
    <w:p w:rsidR="00AB3139" w:rsidRDefault="00AB313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 ½  Stunden nach vorne geschoben</w:t>
      </w:r>
      <w:r w:rsidR="009D6E19">
        <w:rPr>
          <w:rFonts w:ascii="Calibri" w:hAnsi="Calibri" w:cs="Calibri"/>
          <w:sz w:val="24"/>
          <w:szCs w:val="24"/>
          <w:lang w:val="de-DE"/>
        </w:rPr>
        <w:t xml:space="preserve"> (</w:t>
      </w:r>
      <w:r>
        <w:rPr>
          <w:rFonts w:ascii="Calibri" w:hAnsi="Calibri" w:cs="Calibri"/>
          <w:sz w:val="24"/>
          <w:szCs w:val="24"/>
          <w:lang w:val="de-DE"/>
        </w:rPr>
        <w:t>aber Aufenthalts</w:t>
      </w:r>
      <w:r w:rsidRPr="009D6E19">
        <w:rPr>
          <w:rFonts w:ascii="Calibri" w:hAnsi="Calibri" w:cs="Calibri"/>
          <w:b/>
          <w:sz w:val="24"/>
          <w:szCs w:val="24"/>
          <w:lang w:val="de-DE"/>
        </w:rPr>
        <w:t>dauer</w:t>
      </w:r>
      <w:r>
        <w:rPr>
          <w:rFonts w:ascii="Calibri" w:hAnsi="Calibri" w:cs="Calibri"/>
          <w:sz w:val="24"/>
          <w:szCs w:val="24"/>
          <w:lang w:val="de-DE"/>
        </w:rPr>
        <w:t xml:space="preserve"> laut Katalog</w:t>
      </w:r>
      <w:r w:rsidR="009D6E19">
        <w:rPr>
          <w:rFonts w:ascii="Calibri" w:hAnsi="Calibri" w:cs="Calibri"/>
          <w:sz w:val="24"/>
          <w:szCs w:val="24"/>
          <w:lang w:val="de-DE"/>
        </w:rPr>
        <w:t>)</w:t>
      </w:r>
      <w:r>
        <w:rPr>
          <w:rFonts w:ascii="Calibri" w:hAnsi="Calibri" w:cs="Calibri"/>
          <w:sz w:val="24"/>
          <w:szCs w:val="24"/>
          <w:lang w:val="de-DE"/>
        </w:rPr>
        <w:t xml:space="preserve"> aufgrund von Geschwindigkeitsbegrenzung im Walschutzgebiet.</w:t>
      </w:r>
    </w:p>
    <w:p w:rsidR="009D6E19" w:rsidRDefault="009D6E1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D6E19" w:rsidRPr="00A47B0A" w:rsidRDefault="009D6E19" w:rsidP="00AB313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nächste Seetag </w:t>
      </w:r>
      <w:r w:rsidR="001E5522">
        <w:rPr>
          <w:rFonts w:ascii="Calibri" w:hAnsi="Calibri" w:cs="Calibri"/>
          <w:sz w:val="24"/>
          <w:szCs w:val="24"/>
          <w:lang w:val="de-DE"/>
        </w:rPr>
        <w:t>abwechselnd diesig und sonnig.</w:t>
      </w:r>
    </w:p>
    <w:p w:rsidR="00555DF8" w:rsidRPr="00AB3139"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rPr>
      </w:pPr>
      <w:r w:rsidRPr="00555DF8">
        <w:rPr>
          <w:rFonts w:ascii="Calibri" w:hAnsi="Calibri" w:cs="Calibri"/>
          <w:sz w:val="24"/>
          <w:szCs w:val="24"/>
          <w:u w:val="single"/>
        </w:rPr>
        <w:t>New York City / New York / USA</w:t>
      </w:r>
    </w:p>
    <w:p w:rsidR="009D6E19" w:rsidRDefault="00B142BB"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142BB">
        <w:rPr>
          <w:rFonts w:ascii="Calibri" w:hAnsi="Calibri" w:cs="Calibri"/>
          <w:sz w:val="24"/>
          <w:szCs w:val="24"/>
          <w:lang w:val="de-DE"/>
        </w:rPr>
        <w:t>Um 06:30 Uhr haben wir die Brücke pas</w:t>
      </w:r>
      <w:r>
        <w:rPr>
          <w:rFonts w:ascii="Calibri" w:hAnsi="Calibri" w:cs="Calibri"/>
          <w:sz w:val="24"/>
          <w:szCs w:val="24"/>
          <w:lang w:val="de-DE"/>
        </w:rPr>
        <w:t xml:space="preserve">siert, um 07:00 Uhr die Statue of Liberty. Gegen 08:00 Uhr waren wir an der Pier und um kurz vor halb neun bereit für den </w:t>
      </w:r>
      <w:r w:rsidR="008C52CD" w:rsidRPr="00B142BB">
        <w:rPr>
          <w:rFonts w:ascii="Calibri" w:hAnsi="Calibri" w:cs="Calibri"/>
          <w:sz w:val="24"/>
          <w:szCs w:val="24"/>
          <w:lang w:val="de-DE"/>
        </w:rPr>
        <w:t>Facecheck</w:t>
      </w:r>
      <w:r>
        <w:rPr>
          <w:rFonts w:ascii="Calibri" w:hAnsi="Calibri" w:cs="Calibri"/>
          <w:sz w:val="24"/>
          <w:szCs w:val="24"/>
          <w:lang w:val="de-DE"/>
        </w:rPr>
        <w:t xml:space="preserve">. Die Behörden starteten aber erst 45 Minuten nach unserer Planung (gegen 09:30 Uhr). Folgender Grund stellte sich heraus: Der Chef der Immigration hatte uns gebeten früher anzukommen, dies aber nicht seinen Mitarbeitern kommuniziert, sodass uns diese weiterhin nicht vor 09:00 Uhr erwarteten. Dies zumindest die offizielle Version der Behörden. </w:t>
      </w:r>
    </w:p>
    <w:p w:rsidR="00B142BB" w:rsidRDefault="00B142BB"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Durch die Verzögerung und das sehr langsame Arbeiten (5-6 Behörden wurden uns zugesichert, teilweise aber nur 2(!!) Schalter besetzt trotz mehrerer Nachfragen) waren wir nun erst um 13:15 Uhr mit dem Facecheck durch. Die Gäste im Terminal durften wir nicht mit Wasser und Sandwiches versorgen, sodass nun einige Gäste direkt auf den Ausflug gehen mussten. Die Ausflüge konnten also alle wahrgenommen und durchgeführt werden, leider für viele Gäste ohne Mittagessen. Das Verständnis war bei den meisten Gästen da, nicht bei allen. Einige Gäste bemängelten, dass New York als erster US-Hafen an 9/11 unter diesen Umständen suboptimal sei. Ich argumentierte, dass dies ein besonders geschichtsträchtiger Tag sei und es ein sehr emotionales Erlebnis sei, es an einem solchen Tag zu erleben. Allerdings waren die Straßen weitgehend bis 15:00 Uhr gesperrt für jegliche Trauerveranstaltungen. Ein sehr anstrengender Tag</w:t>
      </w:r>
      <w:r w:rsidR="00BF1046">
        <w:rPr>
          <w:rFonts w:ascii="Calibri" w:hAnsi="Calibri" w:cs="Calibri"/>
          <w:sz w:val="24"/>
          <w:szCs w:val="24"/>
          <w:lang w:val="de-DE"/>
        </w:rPr>
        <w:t>, der nichtsdestotrotz für die meisten Gäste sehr eindrucksvoll war!</w:t>
      </w:r>
    </w:p>
    <w:p w:rsidR="00BF1046"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F1046" w:rsidRPr="00B142BB"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zweite Tag ein Traum bei perfektem Wetter zur Abfahrt und einer gut besuchten Phoenix Lounge! Als Resumee also insgesamt ein guter Aufenthalt!</w:t>
      </w:r>
    </w:p>
    <w:p w:rsidR="009D6E19" w:rsidRPr="00B142BB" w:rsidRDefault="009D6E19"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4B5110"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4B5110">
        <w:rPr>
          <w:rFonts w:ascii="Calibri" w:hAnsi="Calibri" w:cs="Calibri"/>
          <w:sz w:val="24"/>
          <w:szCs w:val="24"/>
          <w:u w:val="single"/>
          <w:lang w:val="de-DE"/>
        </w:rPr>
        <w:t xml:space="preserve">Newport / Rhode-Island / USA </w:t>
      </w:r>
    </w:p>
    <w:p w:rsidR="008C52CD" w:rsidRDefault="008C52CD"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F1046">
        <w:rPr>
          <w:rFonts w:ascii="Calibri" w:hAnsi="Calibri" w:cs="Calibri"/>
          <w:sz w:val="24"/>
          <w:szCs w:val="24"/>
          <w:lang w:val="de-DE"/>
        </w:rPr>
        <w:t>Super Tenderbedingungen</w:t>
      </w:r>
      <w:r w:rsidR="00BF1046">
        <w:rPr>
          <w:rFonts w:ascii="Calibri" w:hAnsi="Calibri" w:cs="Calibri"/>
          <w:sz w:val="24"/>
          <w:szCs w:val="24"/>
          <w:lang w:val="de-DE"/>
        </w:rPr>
        <w:t>.</w:t>
      </w:r>
      <w:r w:rsidR="00BF1046" w:rsidRPr="00BF1046">
        <w:rPr>
          <w:rFonts w:ascii="Calibri" w:hAnsi="Calibri" w:cs="Calibri"/>
          <w:sz w:val="24"/>
          <w:szCs w:val="24"/>
          <w:lang w:val="de-DE"/>
        </w:rPr>
        <w:t xml:space="preserve"> </w:t>
      </w:r>
      <w:r w:rsidR="00BF1046">
        <w:rPr>
          <w:rFonts w:ascii="Calibri" w:hAnsi="Calibri" w:cs="Calibri"/>
          <w:sz w:val="24"/>
          <w:szCs w:val="24"/>
          <w:lang w:val="de-DE"/>
        </w:rPr>
        <w:t>A</w:t>
      </w:r>
      <w:r w:rsidR="00BF1046" w:rsidRPr="00BF1046">
        <w:rPr>
          <w:rFonts w:ascii="Calibri" w:hAnsi="Calibri" w:cs="Calibri"/>
          <w:sz w:val="24"/>
          <w:szCs w:val="24"/>
          <w:lang w:val="de-DE"/>
        </w:rPr>
        <w:t>m Mittag h</w:t>
      </w:r>
      <w:r w:rsidR="00BF1046">
        <w:rPr>
          <w:rFonts w:ascii="Calibri" w:hAnsi="Calibri" w:cs="Calibri"/>
          <w:sz w:val="24"/>
          <w:szCs w:val="24"/>
          <w:lang w:val="de-DE"/>
        </w:rPr>
        <w:t>at es 2 Stunden stark geregnet. Die Panoramafahrt kam super bei den Gästen an, alles gut!</w:t>
      </w:r>
    </w:p>
    <w:p w:rsidR="00BF1046" w:rsidRPr="00BF1046"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Am Abend mussten wir aufgrund von Hurricane Lee leider Boston für den nächsten Tag absagen. Dazu gab es ein Video auf TV-Kanal 5, eine Fragestunde in der Show Lounge mit Kapitän, Kreuzfahrtdirektor und Sicherheitzoffizier, sowie Karten der Wettersituation im öffentlichen Bereich des Schiffes. Viel Verständnis seitens der Gäste.</w:t>
      </w:r>
    </w:p>
    <w:p w:rsidR="00555DF8" w:rsidRPr="00BF1046"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4B5110"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trike/>
          <w:sz w:val="24"/>
          <w:szCs w:val="24"/>
          <w:u w:val="single"/>
          <w:lang w:val="de-DE"/>
        </w:rPr>
      </w:pPr>
      <w:r w:rsidRPr="004B5110">
        <w:rPr>
          <w:rFonts w:ascii="Calibri" w:hAnsi="Calibri" w:cs="Calibri"/>
          <w:strike/>
          <w:sz w:val="24"/>
          <w:szCs w:val="24"/>
          <w:u w:val="single"/>
          <w:lang w:val="de-DE"/>
        </w:rPr>
        <w:t>Boston / Massachusetts / USA</w:t>
      </w:r>
    </w:p>
    <w:p w:rsidR="00555DF8"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F1046">
        <w:rPr>
          <w:rFonts w:ascii="Calibri" w:hAnsi="Calibri" w:cs="Calibri"/>
          <w:sz w:val="24"/>
          <w:szCs w:val="24"/>
          <w:lang w:val="de-DE"/>
        </w:rPr>
        <w:t xml:space="preserve">Wegen des Hurricans gecancelt, </w:t>
      </w:r>
      <w:r>
        <w:rPr>
          <w:rFonts w:ascii="Calibri" w:hAnsi="Calibri" w:cs="Calibri"/>
          <w:sz w:val="24"/>
          <w:szCs w:val="24"/>
          <w:lang w:val="de-DE"/>
        </w:rPr>
        <w:t>Kurs direkt auf St. John’s ohne den Cape-Cod-Kanal (laut Kapitän hätte die Durchfahrt bei nicht optimalen Bedingungen zu Verzögerungen führen können, die uns wertvolle Zeit in Bezug auf den Hurricane gekostet hätte).</w:t>
      </w:r>
    </w:p>
    <w:p w:rsidR="00BF1046"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F1046" w:rsidRPr="00BF1046" w:rsidRDefault="00BF1046"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2 ruhige Seetage bei mäßigem Seegang. Eine weise Entscheidung! Am zweiten Tag Mittelgala mit Kapitänstisch.</w:t>
      </w:r>
    </w:p>
    <w:p w:rsidR="008C52CD" w:rsidRPr="00BF1046" w:rsidRDefault="008C52CD"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2E4264"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2E4264">
        <w:rPr>
          <w:rFonts w:ascii="Calibri" w:hAnsi="Calibri" w:cs="Calibri"/>
          <w:sz w:val="24"/>
          <w:szCs w:val="24"/>
          <w:u w:val="single"/>
          <w:lang w:val="de-DE"/>
        </w:rPr>
        <w:t>St. John's / Neufundland / Kanada</w:t>
      </w:r>
    </w:p>
    <w:p w:rsidR="00555DF8" w:rsidRDefault="0012198B"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2198B">
        <w:rPr>
          <w:rFonts w:ascii="Calibri" w:hAnsi="Calibri" w:cs="Calibri"/>
          <w:sz w:val="24"/>
          <w:szCs w:val="24"/>
          <w:lang w:val="de-DE"/>
        </w:rPr>
        <w:t>Bei Ankunft in St. J</w:t>
      </w:r>
      <w:r>
        <w:rPr>
          <w:rFonts w:ascii="Calibri" w:hAnsi="Calibri" w:cs="Calibri"/>
          <w:sz w:val="24"/>
          <w:szCs w:val="24"/>
          <w:lang w:val="de-DE"/>
        </w:rPr>
        <w:t xml:space="preserve">ohn’s war es sehr nebelig. Es klarte am Nachmittag aber auf, sodass die Gäste den Ort und Signal Hill bei perfektem Wetter erkunden konnten. Leider konnte unsere Agentur nicht bereits wie von uns angefragt für diesen ersten Tag die Ausflüge anbieten. </w:t>
      </w:r>
    </w:p>
    <w:p w:rsidR="0012198B" w:rsidRDefault="0012198B"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Diese fanden am nächsten Morgen bei eher mäßigem Wetter statt. Ab Mittag war es dann aber auch an </w:t>
      </w:r>
      <w:r w:rsidR="006B78C1">
        <w:rPr>
          <w:rFonts w:ascii="Calibri" w:hAnsi="Calibri" w:cs="Calibri"/>
          <w:sz w:val="24"/>
          <w:szCs w:val="24"/>
          <w:lang w:val="de-DE"/>
        </w:rPr>
        <w:t>Tag 2 wieder sonnig und die Ausfahrt wunderschön!</w:t>
      </w:r>
    </w:p>
    <w:p w:rsidR="006B78C1" w:rsidRDefault="006B78C1"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Trotz eines Samstag-Abends mit viel Live-Musik im Zentrum bei gutem Wetter und einem Fußweg von nur 3 Minuten zum ersten Pub waren nach 22 Uhr nur 20 Gäste an Land.... Die Show war gut besucht!</w:t>
      </w:r>
    </w:p>
    <w:p w:rsidR="006B78C1" w:rsidRDefault="006B78C1"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B78C1" w:rsidRPr="0012198B" w:rsidRDefault="006B78C1"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4 Seetage mit viel Programm wie Pferderennen, Bordolympiade, Crazy-, Gäste- und Crewshow. Die See war</w:t>
      </w:r>
      <w:r w:rsidR="0053789F">
        <w:rPr>
          <w:rFonts w:ascii="Calibri" w:hAnsi="Calibri" w:cs="Calibri"/>
          <w:sz w:val="24"/>
          <w:szCs w:val="24"/>
          <w:lang w:val="de-DE"/>
        </w:rPr>
        <w:t xml:space="preserve"> die gesamte Zeit über</w:t>
      </w:r>
      <w:r>
        <w:rPr>
          <w:rFonts w:ascii="Calibri" w:hAnsi="Calibri" w:cs="Calibri"/>
          <w:sz w:val="24"/>
          <w:szCs w:val="24"/>
          <w:lang w:val="de-DE"/>
        </w:rPr>
        <w:t xml:space="preserve"> recht</w:t>
      </w:r>
      <w:r w:rsidR="0053789F">
        <w:rPr>
          <w:rFonts w:ascii="Calibri" w:hAnsi="Calibri" w:cs="Calibri"/>
          <w:sz w:val="24"/>
          <w:szCs w:val="24"/>
          <w:lang w:val="de-DE"/>
        </w:rPr>
        <w:t xml:space="preserve"> schaukelig mit bis zu 6 Metern Welle von backbord / achtern, aber nicht extrem. Ein paar Gästen setzte dies etwas zu, die meisten nahmen aber am Bordgeschehen teil.</w:t>
      </w:r>
    </w:p>
    <w:p w:rsidR="0012198B" w:rsidRPr="0012198B" w:rsidRDefault="0012198B"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Pr="002E4264"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2E4264">
        <w:rPr>
          <w:rFonts w:ascii="Calibri" w:hAnsi="Calibri" w:cs="Calibri"/>
          <w:sz w:val="24"/>
          <w:szCs w:val="24"/>
          <w:u w:val="single"/>
          <w:lang w:val="de-DE"/>
        </w:rPr>
        <w:t>Ringaskiddy / Cork / Irland</w:t>
      </w:r>
    </w:p>
    <w:p w:rsidR="00555DF8"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Natürlich kein Vergleich zu Cobh. Die meisten Gäste waren auf Ausflug oder nutzten den kostenpflichtigen Shuttle nach Cork. Ringaskiddy selbst ist maximal für einen kurzen Spaziergang interessant, öffentliche Anbindungen sind nur ein recht unzuverlässiger Linienbus, der einmal die Stunde fährt.</w:t>
      </w:r>
    </w:p>
    <w:p w:rsidR="0053789F" w:rsidRPr="0053789F"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Dafür klasse Wetter!</w:t>
      </w:r>
    </w:p>
    <w:p w:rsidR="0053789F" w:rsidRPr="002E4264"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555DF8"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555DF8">
        <w:rPr>
          <w:rFonts w:ascii="Calibri" w:hAnsi="Calibri" w:cs="Calibri"/>
          <w:sz w:val="24"/>
          <w:szCs w:val="24"/>
          <w:u w:val="single"/>
          <w:lang w:val="de-DE"/>
        </w:rPr>
        <w:t>Plymouth / England / Großbritannien</w:t>
      </w:r>
    </w:p>
    <w:p w:rsidR="0053789F"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Bis die lokale Gangway bereit war verging eine halbe Stunde. Dies lag an der Umständlichkeit der Hafenmitarbeiter, dass Leinen wieder losgemacht und auf andere Poller gebracht werden mussten und die Gangway erst nach diesem ganzen Prozedere mit dem Schiff verbunden werden durfte.</w:t>
      </w:r>
    </w:p>
    <w:p w:rsidR="0053789F"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Shuttlebus war leider kontinuierlich verspätet und musste dann vorab nicht kommunizierte Pausen einlegen. Laufen im Hafengebiet wurde auch erst nach einigen Diskussionen mit dem Hafen erlaubt.</w:t>
      </w:r>
    </w:p>
    <w:p w:rsidR="0053789F" w:rsidRDefault="00310BB5"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Zusammenfassend also waren d</w:t>
      </w:r>
      <w:r w:rsidR="0053789F">
        <w:rPr>
          <w:rFonts w:ascii="Calibri" w:hAnsi="Calibri" w:cs="Calibri"/>
          <w:sz w:val="24"/>
          <w:szCs w:val="24"/>
          <w:lang w:val="de-DE"/>
        </w:rPr>
        <w:t>ie Ausflüge gut, der Empfang freundlich, das Wetter und die Stadt super. Leider lief das organisatorische nicht rund und für das nächste Mal sollten wir auf jeden Fall einen zweiten Shuttle über unsere Agentur organisieren, der so kurzfristig leider nicht mehr nachzubuchen war. Dafür wurden dann zweimal Ausflugsbusse eingesetzt, um Gäste in die Stadt bzw. zum Schiff zu bringen. Trotzdem waren ein paar Gäste über die lange Wartezeit in der Stadt erbost.</w:t>
      </w:r>
      <w:r>
        <w:rPr>
          <w:rFonts w:ascii="Calibri" w:hAnsi="Calibri" w:cs="Calibri"/>
          <w:sz w:val="24"/>
          <w:szCs w:val="24"/>
          <w:lang w:val="de-DE"/>
        </w:rPr>
        <w:t xml:space="preserve"> Am Abend zwei Gala-Cocktails.</w:t>
      </w:r>
    </w:p>
    <w:p w:rsidR="00310BB5" w:rsidRDefault="00310BB5"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10BB5" w:rsidRPr="0053789F" w:rsidRDefault="00310BB5"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abschließende Seetag mit </w:t>
      </w:r>
      <w:r w:rsidR="00E56993">
        <w:rPr>
          <w:rFonts w:ascii="Calibri" w:hAnsi="Calibri" w:cs="Calibri"/>
          <w:sz w:val="24"/>
          <w:szCs w:val="24"/>
          <w:lang w:val="de-DE"/>
        </w:rPr>
        <w:t>grandioser</w:t>
      </w:r>
      <w:r>
        <w:rPr>
          <w:rFonts w:ascii="Calibri" w:hAnsi="Calibri" w:cs="Calibri"/>
          <w:sz w:val="24"/>
          <w:szCs w:val="24"/>
          <w:lang w:val="de-DE"/>
        </w:rPr>
        <w:t xml:space="preserve"> Stimmung beim Biergarten.</w:t>
      </w:r>
    </w:p>
    <w:p w:rsidR="0053789F" w:rsidRDefault="0053789F"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8676CA" w:rsidRPr="00555DF8" w:rsidRDefault="008676CA"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p>
    <w:p w:rsidR="00D242DD" w:rsidRPr="00555DF8" w:rsidRDefault="00555DF8" w:rsidP="00555DF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u w:val="single"/>
          <w:lang w:val="de-DE"/>
        </w:rPr>
      </w:pPr>
      <w:r w:rsidRPr="00555DF8">
        <w:rPr>
          <w:rFonts w:ascii="Calibri" w:hAnsi="Calibri" w:cs="Calibri"/>
          <w:sz w:val="24"/>
          <w:szCs w:val="24"/>
          <w:u w:val="single"/>
          <w:lang w:val="de-DE"/>
        </w:rPr>
        <w:lastRenderedPageBreak/>
        <w:t>Bremerhaven</w:t>
      </w:r>
    </w:p>
    <w:p w:rsidR="00310BB5" w:rsidRDefault="007D7DC7"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waren leider leicht verspätet fest an der Pier und auch vom Luggage-Offloading Team des Cruise Centers war es keine Glanzleistung, sodass die letzten Gepäckstücke (ohne Tefra) erst um 10:45 Uhr von Bord gingen...</w:t>
      </w:r>
    </w:p>
    <w:p w:rsidR="00142297" w:rsidRPr="00310BB5" w:rsidRDefault="007D7DC7"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Stimmung an der Gangway war gut, die Wartezeit im Terminal auf das Gepäck hinterlässt aber natürlich keinen schönen letzten Eindruck</w:t>
      </w:r>
      <w:r w:rsidR="00142297">
        <w:rPr>
          <w:rFonts w:ascii="Calibri" w:hAnsi="Calibri" w:cs="Calibri"/>
          <w:sz w:val="24"/>
          <w:szCs w:val="24"/>
          <w:lang w:val="de-DE"/>
        </w:rPr>
        <w:t>.</w:t>
      </w:r>
    </w:p>
    <w:p w:rsidR="009A309F" w:rsidRDefault="009A309F"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8A7F18" w:rsidRPr="008A7F18" w:rsidRDefault="000E6E8E" w:rsidP="00CF702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E6E8E">
        <w:rPr>
          <w:rFonts w:ascii="Calibri" w:hAnsi="Calibri" w:cs="Calibri"/>
          <w:sz w:val="24"/>
          <w:szCs w:val="24"/>
          <w:lang w:val="de-DE"/>
        </w:rPr>
        <w:t>Siehe Ausflugsbericht</w:t>
      </w:r>
      <w:r w:rsidR="00775399">
        <w:rPr>
          <w:rFonts w:ascii="Calibri" w:hAnsi="Calibri" w:cs="Calibri"/>
          <w:sz w:val="24"/>
          <w:szCs w:val="24"/>
          <w:lang w:val="de-DE"/>
        </w:rPr>
        <w:t xml:space="preserve">. </w:t>
      </w:r>
    </w:p>
    <w:p w:rsidR="000E6E8E" w:rsidRPr="000E6E8E"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6E0BB0" w:rsidRDefault="00310BB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wunderbar, großartige Leistung bei den Inspektionen (USPH 100 Punkte).</w:t>
      </w:r>
    </w:p>
    <w:p w:rsidR="009D6E19" w:rsidRPr="007F1A08" w:rsidRDefault="009D6E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892870" w:rsidRDefault="00FB475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Mit Vitaliy geht leider ein sehr guter Staff Kapitän, der hervorragende Arbeit geleistet hat und einen enormen Teil zu den guten Ergebnissen der Inspektionen beigetragen hat.</w:t>
      </w:r>
    </w:p>
    <w:p w:rsidR="00FB475D" w:rsidRDefault="00FB475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Generell war die Zusammenarbeit mit dem technischen Team rund um Kapitän Flateboe sehr gut!</w:t>
      </w:r>
    </w:p>
    <w:p w:rsidR="008C52CD" w:rsidRDefault="008C52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B10E46" w:rsidRDefault="009D6E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gab zu Beginn der Reise leichte Probleme mit einem der Wassertanks. Dadurch war in ein paar Kabinen das Wasser kurzzeitig leicht verfärbt (bräunlich bis gelblich</w:t>
      </w:r>
      <w:r w:rsidR="007460E5">
        <w:rPr>
          <w:rFonts w:ascii="Calibri" w:hAnsi="Calibri" w:cs="Calibri"/>
          <w:sz w:val="24"/>
          <w:szCs w:val="24"/>
          <w:lang w:val="de-DE"/>
        </w:rPr>
        <w:t>, Rostablagerungen</w:t>
      </w:r>
      <w:r>
        <w:rPr>
          <w:rFonts w:ascii="Calibri" w:hAnsi="Calibri" w:cs="Calibri"/>
          <w:sz w:val="24"/>
          <w:szCs w:val="24"/>
          <w:lang w:val="de-DE"/>
        </w:rPr>
        <w:t>). Gesundheitstechnisch absolut keine Bedenken, die Werte waren top</w:t>
      </w:r>
      <w:r w:rsidR="007460E5">
        <w:rPr>
          <w:rFonts w:ascii="Calibri" w:hAnsi="Calibri" w:cs="Calibri"/>
          <w:sz w:val="24"/>
          <w:szCs w:val="24"/>
          <w:lang w:val="de-DE"/>
        </w:rPr>
        <w:t xml:space="preserve"> (Chlorierung und ph-Werte, mehrmals die Woche negative E. coli / Coliform Tests).  </w:t>
      </w:r>
      <w:r>
        <w:rPr>
          <w:rFonts w:ascii="Calibri" w:hAnsi="Calibri" w:cs="Calibri"/>
          <w:sz w:val="24"/>
          <w:szCs w:val="24"/>
          <w:lang w:val="de-DE"/>
        </w:rPr>
        <w:t xml:space="preserve">Sah halt nicht sehr appetitlich aus. </w:t>
      </w:r>
      <w:r w:rsidR="007460E5">
        <w:rPr>
          <w:rFonts w:ascii="Calibri" w:hAnsi="Calibri" w:cs="Calibri"/>
          <w:sz w:val="24"/>
          <w:szCs w:val="24"/>
          <w:lang w:val="de-DE"/>
        </w:rPr>
        <w:t>Während der Mitte der Reise dann ok. Gegen Ende der Reise ist es wieder vermehrt durch die Schiffsbewegung und vermutlich dadurch die Aufwirbelung in den Tanks aufgetreten...</w:t>
      </w:r>
      <w:r w:rsidR="005102AE">
        <w:rPr>
          <w:rFonts w:ascii="Calibri" w:hAnsi="Calibri" w:cs="Calibri"/>
          <w:sz w:val="24"/>
          <w:szCs w:val="24"/>
          <w:lang w:val="de-DE"/>
        </w:rPr>
        <w:t xml:space="preserve"> Muss auf jeden Fall in der Werft gemacht werden!</w:t>
      </w:r>
    </w:p>
    <w:p w:rsidR="009D6E19" w:rsidRDefault="009D6E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A91A9A" w:rsidRDefault="00A47B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C4872">
        <w:rPr>
          <w:rFonts w:ascii="Calibri" w:hAnsi="Calibri" w:cs="Calibri"/>
          <w:b/>
          <w:sz w:val="24"/>
          <w:szCs w:val="24"/>
          <w:lang w:val="de-DE"/>
        </w:rPr>
        <w:t>534,</w:t>
      </w:r>
      <w:r w:rsidR="00FA00FF" w:rsidRPr="00CC4872">
        <w:rPr>
          <w:rFonts w:ascii="Calibri" w:hAnsi="Calibri" w:cs="Calibri"/>
          <w:b/>
          <w:sz w:val="24"/>
          <w:szCs w:val="24"/>
          <w:lang w:val="de-DE"/>
        </w:rPr>
        <w:t xml:space="preserve"> Siegmund, BN 676 827:</w:t>
      </w:r>
      <w:r w:rsidR="00FA00FF">
        <w:rPr>
          <w:rFonts w:ascii="Calibri" w:hAnsi="Calibri" w:cs="Calibri"/>
          <w:sz w:val="24"/>
          <w:szCs w:val="24"/>
          <w:lang w:val="de-DE"/>
        </w:rPr>
        <w:t xml:space="preserve"> Monierten beißenden</w:t>
      </w:r>
      <w:r>
        <w:rPr>
          <w:rFonts w:ascii="Calibri" w:hAnsi="Calibri" w:cs="Calibri"/>
          <w:sz w:val="24"/>
          <w:szCs w:val="24"/>
          <w:lang w:val="de-DE"/>
        </w:rPr>
        <w:t xml:space="preserve"> Geruch </w:t>
      </w:r>
      <w:r w:rsidR="00FA00FF">
        <w:rPr>
          <w:rFonts w:ascii="Calibri" w:hAnsi="Calibri" w:cs="Calibri"/>
          <w:sz w:val="24"/>
          <w:szCs w:val="24"/>
          <w:lang w:val="de-DE"/>
        </w:rPr>
        <w:t xml:space="preserve">zu Beginn der </w:t>
      </w:r>
      <w:r>
        <w:rPr>
          <w:rFonts w:ascii="Calibri" w:hAnsi="Calibri" w:cs="Calibri"/>
          <w:sz w:val="24"/>
          <w:szCs w:val="24"/>
          <w:lang w:val="de-DE"/>
        </w:rPr>
        <w:t>AMR059F</w:t>
      </w:r>
      <w:r w:rsidR="00FA00FF">
        <w:rPr>
          <w:rFonts w:ascii="Calibri" w:hAnsi="Calibri" w:cs="Calibri"/>
          <w:sz w:val="24"/>
          <w:szCs w:val="24"/>
          <w:lang w:val="de-DE"/>
        </w:rPr>
        <w:t xml:space="preserve"> und merkten an, dass sie einen Ausgleich für die entstandenen Unannehmlichkeiten erwarten. Sie erhielten daher einen Ausflugsgutschein im Wert von 1</w:t>
      </w:r>
      <w:r w:rsidR="00427CF7">
        <w:rPr>
          <w:rFonts w:ascii="Calibri" w:hAnsi="Calibri" w:cs="Calibri"/>
          <w:sz w:val="24"/>
          <w:szCs w:val="24"/>
          <w:lang w:val="de-DE"/>
        </w:rPr>
        <w:t>58</w:t>
      </w:r>
      <w:r w:rsidR="00FA00FF">
        <w:rPr>
          <w:rFonts w:ascii="Calibri" w:hAnsi="Calibri" w:cs="Calibri"/>
          <w:sz w:val="24"/>
          <w:szCs w:val="24"/>
          <w:lang w:val="de-DE"/>
        </w:rPr>
        <w:t>,- €. Sie waren zufrieden mit der Lösung.</w:t>
      </w:r>
    </w:p>
    <w:p w:rsidR="00A47B0A" w:rsidRDefault="00A47B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C4872">
        <w:rPr>
          <w:rFonts w:ascii="Calibri" w:hAnsi="Calibri" w:cs="Calibri"/>
          <w:b/>
          <w:sz w:val="24"/>
          <w:szCs w:val="24"/>
          <w:lang w:val="de-DE"/>
        </w:rPr>
        <w:t xml:space="preserve">574, </w:t>
      </w:r>
      <w:r w:rsidR="00FA00FF" w:rsidRPr="00CC4872">
        <w:rPr>
          <w:rFonts w:ascii="Calibri" w:hAnsi="Calibri" w:cs="Calibri"/>
          <w:b/>
          <w:sz w:val="24"/>
          <w:szCs w:val="24"/>
          <w:lang w:val="de-DE"/>
        </w:rPr>
        <w:t>Hammermann, BN 225 542:</w:t>
      </w:r>
      <w:r w:rsidR="00FA00FF">
        <w:rPr>
          <w:rFonts w:ascii="Calibri" w:hAnsi="Calibri" w:cs="Calibri"/>
          <w:sz w:val="24"/>
          <w:szCs w:val="24"/>
          <w:lang w:val="de-DE"/>
        </w:rPr>
        <w:t xml:space="preserve"> Beschwerten sich als Einzige auf der OVL Niagara Falls darüber, dass die Stadtrundfahrt Montreal nicht am ersten Tag stattfand. Nach Rücksprache mit der Agentur konntne wir dies damit begründen, dass der Zug nach Toronto erreicht werden musste. Die Stadtrundfahrt dementsprechend auf den letzten Tag bei Rückkehr geplant wurde mit dem Vermerk, dass die Möglichkeit der Reihenfolgenänderung auch explizit bei allen Ausflügen erwähnt wird. Dazu gab es eine Flasche Sekt. Die Gäste meldetensich nicht mehr.</w:t>
      </w:r>
    </w:p>
    <w:p w:rsidR="00A47B0A" w:rsidRDefault="00A47B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C4872">
        <w:rPr>
          <w:rFonts w:ascii="Calibri" w:hAnsi="Calibri" w:cs="Calibri"/>
          <w:b/>
          <w:sz w:val="24"/>
          <w:szCs w:val="24"/>
          <w:lang w:val="de-DE"/>
        </w:rPr>
        <w:t>1038,</w:t>
      </w:r>
      <w:r w:rsidR="00FA00FF" w:rsidRPr="00CC4872">
        <w:rPr>
          <w:rFonts w:ascii="Calibri" w:hAnsi="Calibri" w:cs="Calibri"/>
          <w:b/>
          <w:sz w:val="24"/>
          <w:szCs w:val="24"/>
          <w:lang w:val="de-DE"/>
        </w:rPr>
        <w:t xml:space="preserve"> Frauenkron, BN 391 134:</w:t>
      </w:r>
      <w:r w:rsidR="00FA00FF">
        <w:rPr>
          <w:rFonts w:ascii="Calibri" w:hAnsi="Calibri" w:cs="Calibri"/>
          <w:sz w:val="24"/>
          <w:szCs w:val="24"/>
          <w:lang w:val="de-DE"/>
        </w:rPr>
        <w:t xml:space="preserve"> Wollte mit mir sprechen, da seine Frau blind ist und er bei der Rettungsübung eine Assistenz gewünscht hätte. Dies wurde umgehend an den Sicherheitsoffizier gemeldet. Zudem konnten sie vor den anderen Ausflugsgästen zum Bus gehen, um auch dort einen Platz weiter vorne im Bus für die Frau belegen zu können.</w:t>
      </w:r>
    </w:p>
    <w:p w:rsidR="00A47B0A" w:rsidRDefault="00A47B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C4872">
        <w:rPr>
          <w:rFonts w:ascii="Calibri" w:hAnsi="Calibri" w:cs="Calibri"/>
          <w:b/>
          <w:sz w:val="24"/>
          <w:szCs w:val="24"/>
          <w:lang w:val="de-DE"/>
        </w:rPr>
        <w:t xml:space="preserve">808, </w:t>
      </w:r>
      <w:r w:rsidR="00FA00FF" w:rsidRPr="00CC4872">
        <w:rPr>
          <w:rFonts w:ascii="Calibri" w:hAnsi="Calibri" w:cs="Calibri"/>
          <w:b/>
          <w:sz w:val="24"/>
          <w:szCs w:val="24"/>
          <w:lang w:val="de-DE"/>
        </w:rPr>
        <w:t>Görtzen Thiemann, BN 317 041</w:t>
      </w:r>
      <w:r w:rsidR="00CC4872">
        <w:rPr>
          <w:rFonts w:ascii="Calibri" w:hAnsi="Calibri" w:cs="Calibri"/>
          <w:sz w:val="24"/>
          <w:szCs w:val="24"/>
          <w:lang w:val="de-DE"/>
        </w:rPr>
        <w:t>:</w:t>
      </w:r>
      <w:r w:rsidR="00FA00FF">
        <w:rPr>
          <w:rFonts w:ascii="Calibri" w:hAnsi="Calibri" w:cs="Calibri"/>
          <w:sz w:val="24"/>
          <w:szCs w:val="24"/>
          <w:lang w:val="de-DE"/>
        </w:rPr>
        <w:t xml:space="preserve"> Beschwerten sich massiv über den Ausflug „</w:t>
      </w:r>
      <w:r>
        <w:rPr>
          <w:rFonts w:ascii="Calibri" w:hAnsi="Calibri" w:cs="Calibri"/>
          <w:sz w:val="24"/>
          <w:szCs w:val="24"/>
          <w:lang w:val="de-DE"/>
        </w:rPr>
        <w:t>Montreal am Abend</w:t>
      </w:r>
      <w:r w:rsidR="00FA00FF">
        <w:rPr>
          <w:rFonts w:ascii="Calibri" w:hAnsi="Calibri" w:cs="Calibri"/>
          <w:sz w:val="24"/>
          <w:szCs w:val="24"/>
          <w:lang w:val="de-DE"/>
        </w:rPr>
        <w:t xml:space="preserve">“. Dieser sei absolut nicht für gehbehinderte Gäste geeignet, was nicht im Programm stehen würde. </w:t>
      </w:r>
      <w:r w:rsidR="00CC4872">
        <w:rPr>
          <w:rFonts w:ascii="Calibri" w:hAnsi="Calibri" w:cs="Calibri"/>
          <w:sz w:val="24"/>
          <w:szCs w:val="24"/>
          <w:lang w:val="de-DE"/>
        </w:rPr>
        <w:t xml:space="preserve">Herr Thiemann konnte zu Fuß den Weg zum Pub nicht zurücklegen, sodass sie mit dem Bus zurück zum Schiff fuhren. Ich lud die Gäste auf ein Getränk ein und gab Ihnen einen </w:t>
      </w:r>
      <w:r>
        <w:rPr>
          <w:rFonts w:ascii="Calibri" w:hAnsi="Calibri" w:cs="Calibri"/>
          <w:sz w:val="24"/>
          <w:szCs w:val="24"/>
          <w:lang w:val="de-DE"/>
        </w:rPr>
        <w:t>Ausflugsgutschein</w:t>
      </w:r>
      <w:r w:rsidR="00CC4872">
        <w:rPr>
          <w:rFonts w:ascii="Calibri" w:hAnsi="Calibri" w:cs="Calibri"/>
          <w:sz w:val="24"/>
          <w:szCs w:val="24"/>
          <w:lang w:val="de-DE"/>
        </w:rPr>
        <w:t xml:space="preserve"> im Wert von 100,- €. Damit waren sie zufrieden.</w:t>
      </w:r>
    </w:p>
    <w:p w:rsidR="00CC4872" w:rsidRDefault="00F231C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C4872">
        <w:rPr>
          <w:rFonts w:ascii="Calibri" w:hAnsi="Calibri" w:cs="Calibri"/>
          <w:b/>
          <w:sz w:val="24"/>
          <w:szCs w:val="24"/>
          <w:lang w:val="de-DE"/>
        </w:rPr>
        <w:t>1100, Goldbeck,</w:t>
      </w:r>
      <w:r w:rsidR="00CC4872" w:rsidRPr="00CC4872">
        <w:rPr>
          <w:rFonts w:ascii="Calibri" w:hAnsi="Calibri" w:cs="Calibri"/>
          <w:b/>
          <w:sz w:val="24"/>
          <w:szCs w:val="24"/>
          <w:lang w:val="de-DE"/>
        </w:rPr>
        <w:t xml:space="preserve"> BN 316 682:</w:t>
      </w:r>
      <w:r w:rsidR="00CC4872">
        <w:rPr>
          <w:rFonts w:ascii="Calibri" w:hAnsi="Calibri" w:cs="Calibri"/>
          <w:sz w:val="24"/>
          <w:szCs w:val="24"/>
          <w:lang w:val="de-DE"/>
        </w:rPr>
        <w:t xml:space="preserve"> Sind bereits von der Amadea bekannt. Sie fühlten sich an Bord sehr wohl. Einzig, dass ein paar der vorher angemeldeten Produkte nicht an Bord waren, empfanden sie als störend. Dazu gehört zum Beispiel eine spezielle Sahne. Frau Goldbeck hat mehrere Unverträglichkeiten. Sie meinten, dies liege an der</w:t>
      </w:r>
      <w:r>
        <w:rPr>
          <w:rFonts w:ascii="Calibri" w:hAnsi="Calibri" w:cs="Calibri"/>
          <w:sz w:val="24"/>
          <w:szCs w:val="24"/>
          <w:lang w:val="de-DE"/>
        </w:rPr>
        <w:t xml:space="preserve"> Kommunikation</w:t>
      </w:r>
      <w:r w:rsidR="00CC4872">
        <w:rPr>
          <w:rFonts w:ascii="Calibri" w:hAnsi="Calibri" w:cs="Calibri"/>
          <w:sz w:val="24"/>
          <w:szCs w:val="24"/>
          <w:lang w:val="de-DE"/>
        </w:rPr>
        <w:t xml:space="preserve"> zwischen Bonn und dem Schiff. Tatsächlich wurde dies aber kommuniziert und bestellt, leider wurden die Produkte einfach nicht </w:t>
      </w:r>
      <w:r w:rsidR="00CC4872">
        <w:rPr>
          <w:rFonts w:ascii="Calibri" w:hAnsi="Calibri" w:cs="Calibri"/>
          <w:sz w:val="24"/>
          <w:szCs w:val="24"/>
          <w:lang w:val="de-DE"/>
        </w:rPr>
        <w:lastRenderedPageBreak/>
        <w:t>geliefert. Das Hotel-Team war aber stets extrem bemüht die fehlenden Produkte mit lokalen Einkäufen (Joghurt, etc.) wettzumachen.</w:t>
      </w:r>
    </w:p>
    <w:p w:rsidR="00A47B0A" w:rsidRDefault="00CC487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anderer Punkt war die von ihm als fehlend empfundene</w:t>
      </w:r>
      <w:r w:rsidR="00F231C9">
        <w:rPr>
          <w:rFonts w:ascii="Calibri" w:hAnsi="Calibri" w:cs="Calibri"/>
          <w:sz w:val="24"/>
          <w:szCs w:val="24"/>
          <w:lang w:val="de-DE"/>
        </w:rPr>
        <w:t xml:space="preserve"> Wertschätzung</w:t>
      </w:r>
      <w:r>
        <w:rPr>
          <w:rFonts w:ascii="Calibri" w:hAnsi="Calibri" w:cs="Calibri"/>
          <w:sz w:val="24"/>
          <w:szCs w:val="24"/>
          <w:lang w:val="de-DE"/>
        </w:rPr>
        <w:t xml:space="preserve"> als gut zahlender</w:t>
      </w:r>
      <w:r w:rsidR="00F231C9">
        <w:rPr>
          <w:rFonts w:ascii="Calibri" w:hAnsi="Calibri" w:cs="Calibri"/>
          <w:sz w:val="24"/>
          <w:szCs w:val="24"/>
          <w:lang w:val="de-DE"/>
        </w:rPr>
        <w:t xml:space="preserve"> Stammkunde</w:t>
      </w:r>
      <w:r>
        <w:rPr>
          <w:rFonts w:ascii="Calibri" w:hAnsi="Calibri" w:cs="Calibri"/>
          <w:sz w:val="24"/>
          <w:szCs w:val="24"/>
          <w:lang w:val="de-DE"/>
        </w:rPr>
        <w:t xml:space="preserve"> in Bonn. Er müsse jedes Mal seine </w:t>
      </w:r>
      <w:r w:rsidR="00F231C9">
        <w:rPr>
          <w:rFonts w:ascii="Calibri" w:hAnsi="Calibri" w:cs="Calibri"/>
          <w:sz w:val="24"/>
          <w:szCs w:val="24"/>
          <w:lang w:val="de-DE"/>
        </w:rPr>
        <w:t>Buchungsnummer</w:t>
      </w:r>
      <w:r>
        <w:rPr>
          <w:rFonts w:ascii="Calibri" w:hAnsi="Calibri" w:cs="Calibri"/>
          <w:sz w:val="24"/>
          <w:szCs w:val="24"/>
          <w:lang w:val="de-DE"/>
        </w:rPr>
        <w:t xml:space="preserve"> wieder nennen, er hatte erwartet beim 5. oder 6. Anruf als Herr Goldbeck begrüßt zu werden inklusive des bisherigen e-Mail-Verlaufs, sodass er nicht wieder alles erklären müsse.</w:t>
      </w:r>
    </w:p>
    <w:p w:rsidR="00F231C9" w:rsidRDefault="007C6E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93134">
        <w:rPr>
          <w:rFonts w:ascii="Calibri" w:hAnsi="Calibri" w:cs="Calibri"/>
          <w:b/>
          <w:sz w:val="24"/>
          <w:szCs w:val="24"/>
          <w:lang w:val="de-DE"/>
        </w:rPr>
        <w:t>1104,</w:t>
      </w:r>
      <w:r w:rsidR="00CC4872" w:rsidRPr="00593134">
        <w:rPr>
          <w:rFonts w:ascii="Calibri" w:hAnsi="Calibri" w:cs="Calibri"/>
          <w:b/>
          <w:sz w:val="24"/>
          <w:szCs w:val="24"/>
          <w:lang w:val="de-DE"/>
        </w:rPr>
        <w:t xml:space="preserve"> Halm Feis, BN 135 753:</w:t>
      </w:r>
      <w:r>
        <w:rPr>
          <w:rFonts w:ascii="Calibri" w:hAnsi="Calibri" w:cs="Calibri"/>
          <w:sz w:val="24"/>
          <w:szCs w:val="24"/>
          <w:lang w:val="de-DE"/>
        </w:rPr>
        <w:t xml:space="preserve"> </w:t>
      </w:r>
      <w:r w:rsidR="00CC4872">
        <w:rPr>
          <w:rFonts w:ascii="Calibri" w:hAnsi="Calibri" w:cs="Calibri"/>
          <w:sz w:val="24"/>
          <w:szCs w:val="24"/>
          <w:lang w:val="de-DE"/>
        </w:rPr>
        <w:t xml:space="preserve">Der </w:t>
      </w:r>
      <w:r>
        <w:rPr>
          <w:rFonts w:ascii="Calibri" w:hAnsi="Calibri" w:cs="Calibri"/>
          <w:sz w:val="24"/>
          <w:szCs w:val="24"/>
          <w:lang w:val="de-DE"/>
        </w:rPr>
        <w:t>Balkon trop</w:t>
      </w:r>
      <w:r w:rsidR="00CC4872">
        <w:rPr>
          <w:rFonts w:ascii="Calibri" w:hAnsi="Calibri" w:cs="Calibri"/>
          <w:sz w:val="24"/>
          <w:szCs w:val="24"/>
          <w:lang w:val="de-DE"/>
        </w:rPr>
        <w:t>fe und der Service in den Restaurants sei schlecht. Das Balkon-Problem wurde direkt am ersten Tag zu einem großen Teil, dann in New York am 11.09. komplett behoben. Dazu mussten nämlich zunächst einmal sowohl die 1104 als auch die darüber liegende Kabine für mehrere Stunden verfügbar für die Arbeiten sein.</w:t>
      </w:r>
      <w:r w:rsidR="00593134">
        <w:rPr>
          <w:rFonts w:ascii="Calibri" w:hAnsi="Calibri" w:cs="Calibri"/>
          <w:sz w:val="24"/>
          <w:szCs w:val="24"/>
          <w:lang w:val="de-DE"/>
        </w:rPr>
        <w:t xml:space="preserve"> Der Service in den Restaurants wurde von anderen Gästen als sehr gut empfunden. Nichtsdestotrotz legte das Hotel-Team ein besonderes Augenmerk auf diese Kabine. Am Ende der Reise hatte ich den Eindruck, dass alles gut gelaufen sei.</w:t>
      </w:r>
    </w:p>
    <w:p w:rsidR="00FA00FF" w:rsidRDefault="00FA00F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93134">
        <w:rPr>
          <w:rFonts w:ascii="Calibri" w:hAnsi="Calibri" w:cs="Calibri"/>
          <w:b/>
          <w:sz w:val="24"/>
          <w:szCs w:val="24"/>
          <w:lang w:val="de-DE"/>
        </w:rPr>
        <w:t>606, Kollmer</w:t>
      </w:r>
      <w:r w:rsidR="00593134" w:rsidRPr="00593134">
        <w:rPr>
          <w:rFonts w:ascii="Calibri" w:hAnsi="Calibri" w:cs="Calibri"/>
          <w:b/>
          <w:sz w:val="24"/>
          <w:szCs w:val="24"/>
          <w:lang w:val="de-DE"/>
        </w:rPr>
        <w:t>, BN 776 856</w:t>
      </w:r>
      <w:r w:rsidR="00593134">
        <w:rPr>
          <w:rFonts w:ascii="Calibri" w:hAnsi="Calibri" w:cs="Calibri"/>
          <w:sz w:val="24"/>
          <w:szCs w:val="24"/>
          <w:lang w:val="de-DE"/>
        </w:rPr>
        <w:t xml:space="preserve">: Meldete sich zu Beginn der letzten Reise über verfärbtes Wasser aus dem Waschbecken. Danach war dieses Problem mit „PAX content“ markiert. Zu Beginn dieser Reise sprach er mich noch einmal an, woraufhin er direkt einen Umzug in Kabine 625 erhielt. Im Endeffekt ärgerte es ihn ein wenig, er war generell aber mit der Lösung </w:t>
      </w:r>
      <w:r w:rsidR="00427CF7">
        <w:rPr>
          <w:rFonts w:ascii="Calibri" w:hAnsi="Calibri" w:cs="Calibri"/>
          <w:sz w:val="24"/>
          <w:szCs w:val="24"/>
          <w:lang w:val="de-DE"/>
        </w:rPr>
        <w:t>zufrieden. Zum Ende der Reise hin wollte er sich glaube ich nur noch beschweren: Die „Käsespätzle seien keine Käsespätzle“, das Cornflakes-Schweinefilet sollte „Schnitzel heißen und nicht Filet“. In einem sehr pampigen Ton. Er sagte dann, es summiere sich... In meinen Augen absolut nicht reklamationswürdig!</w:t>
      </w:r>
    </w:p>
    <w:p w:rsidR="004B5110" w:rsidRPr="000A1092" w:rsidRDefault="004B511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B475D">
        <w:rPr>
          <w:rFonts w:ascii="Calibri" w:hAnsi="Calibri" w:cs="Calibri"/>
          <w:b/>
          <w:sz w:val="24"/>
          <w:szCs w:val="24"/>
          <w:lang w:val="de-DE"/>
        </w:rPr>
        <w:t>1004, Riess, BN 380 139</w:t>
      </w:r>
      <w:r w:rsidRPr="000A1092">
        <w:rPr>
          <w:rFonts w:ascii="Calibri" w:hAnsi="Calibri" w:cs="Calibri"/>
          <w:sz w:val="24"/>
          <w:szCs w:val="24"/>
          <w:lang w:val="de-DE"/>
        </w:rPr>
        <w:t xml:space="preserve">: </w:t>
      </w:r>
      <w:r w:rsidR="00FB475D">
        <w:rPr>
          <w:rFonts w:ascii="Calibri" w:hAnsi="Calibri" w:cs="Calibri"/>
          <w:sz w:val="24"/>
          <w:szCs w:val="24"/>
          <w:lang w:val="de-DE"/>
        </w:rPr>
        <w:t xml:space="preserve">Beschwerten sich massiv über den Ausflug Gärten des Lichts letzte Reise und sprachen auch die generell gesunkene Ausflugsqualität und Qualität des Essens an. Stammgäste, daher aus Kulanz </w:t>
      </w:r>
      <w:r w:rsidRPr="000A1092">
        <w:rPr>
          <w:rFonts w:ascii="Calibri" w:hAnsi="Calibri" w:cs="Calibri"/>
          <w:sz w:val="24"/>
          <w:szCs w:val="24"/>
          <w:lang w:val="de-DE"/>
        </w:rPr>
        <w:t>108,- €</w:t>
      </w:r>
      <w:r w:rsidR="00FB475D">
        <w:rPr>
          <w:rFonts w:ascii="Calibri" w:hAnsi="Calibri" w:cs="Calibri"/>
          <w:sz w:val="24"/>
          <w:szCs w:val="24"/>
          <w:lang w:val="de-DE"/>
        </w:rPr>
        <w:t xml:space="preserve"> Ausflugsgutschein erstellt. Die Gäste waren sehr dankbar für die Geste und freuen sich auf die kommenden Reisen. Alles ok!</w:t>
      </w:r>
    </w:p>
    <w:p w:rsidR="004B5110" w:rsidRDefault="004B511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B475D">
        <w:rPr>
          <w:rFonts w:ascii="Calibri" w:hAnsi="Calibri" w:cs="Calibri"/>
          <w:b/>
          <w:sz w:val="24"/>
          <w:szCs w:val="24"/>
          <w:lang w:val="de-DE"/>
        </w:rPr>
        <w:t>1041, Lindemann, BN 312 201</w:t>
      </w:r>
      <w:r w:rsidRPr="000A1092">
        <w:rPr>
          <w:rFonts w:ascii="Calibri" w:hAnsi="Calibri" w:cs="Calibri"/>
          <w:sz w:val="24"/>
          <w:szCs w:val="24"/>
          <w:lang w:val="de-DE"/>
        </w:rPr>
        <w:t xml:space="preserve">: </w:t>
      </w:r>
      <w:r w:rsidR="00FB475D">
        <w:rPr>
          <w:rFonts w:ascii="Calibri" w:hAnsi="Calibri" w:cs="Calibri"/>
          <w:sz w:val="24"/>
          <w:szCs w:val="24"/>
          <w:lang w:val="de-DE"/>
        </w:rPr>
        <w:t>Aufgrund der Abwicklung in New York und die dadurch entgangenen Mahlzeiten zum Mittag und Abend fühlten sich die Gäste zu schwach für den Abendausflug. Aus Kulanz berechneten wir ihnen nichts für die bereits gezahlten Tickets des Abendausflug New York. Damit waren die Gäste einverstanden und sehen von weiteren „Maßnahmen“ ab.</w:t>
      </w:r>
    </w:p>
    <w:p w:rsidR="002E4264" w:rsidRDefault="002E426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E4264">
        <w:rPr>
          <w:rFonts w:ascii="Calibri" w:hAnsi="Calibri" w:cs="Calibri"/>
          <w:b/>
          <w:sz w:val="24"/>
          <w:szCs w:val="24"/>
          <w:lang w:val="de-DE"/>
        </w:rPr>
        <w:t>687, Struck / Schmidt, BN 138 210</w:t>
      </w:r>
      <w:r>
        <w:rPr>
          <w:rFonts w:ascii="Calibri" w:hAnsi="Calibri" w:cs="Calibri"/>
          <w:sz w:val="24"/>
          <w:szCs w:val="24"/>
          <w:lang w:val="de-DE"/>
        </w:rPr>
        <w:t xml:space="preserve">: Beschwerte sich bei mir über die Überlandtour Niagara. Alle anderen Rückmeldungen zu dieser Tour waren positiv. Er ist ein Einzelkämpfer, der sich immer abseits der Gruppe aufgehalten hat und zu spät zu den Treffpunkten kam. Er bemängelte das Preis-Leistungs-Verhältnis (kein WLAN im Bus, nur ein Getränk zum Essen inkludiert...). Er kam einmal zu spät zum Treffpunkt und musste sich so ein Taxi für 60 Dollar nehmen. Aus Kulanz stellte ich ihm 3GB Internet an Bord zur Verfügung (95,-€). Damit war er einverstanden. </w:t>
      </w:r>
    </w:p>
    <w:p w:rsidR="002E4264" w:rsidRDefault="002E426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meinen Augen war der einzige gerechtfertigte Punkt das Fehlen der Reisegruppe, als er erneut zu spät am Treffpunkt erschien. Daher auch die Kulanz. Sonst keine Gründe für eine Reklamation.</w:t>
      </w:r>
    </w:p>
    <w:p w:rsidR="007460E5" w:rsidRDefault="007460E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830, Clemens, BN 213 598: </w:t>
      </w:r>
      <w:r w:rsidR="00F26C61">
        <w:rPr>
          <w:rFonts w:ascii="Calibri" w:hAnsi="Calibri" w:cs="Calibri"/>
          <w:sz w:val="24"/>
          <w:szCs w:val="24"/>
          <w:lang w:val="de-DE"/>
        </w:rPr>
        <w:t>Äußerten Bedenken, dass das Wasser (siehe „Technik“) gesundheitsschädlich sein könnte und wollten darüber mit jemandem sprechen. Sowohl Franz (Gold-Silber-Service) als auch ich sprachen mit den Gästen und versicherten ihnen durch Rücksprache mit dem Hospital und dem Hotel Engineer die gesundheitliche Unbedenklichkeit.</w:t>
      </w:r>
    </w:p>
    <w:p w:rsidR="001B615A" w:rsidRDefault="001B615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B615A">
        <w:rPr>
          <w:rFonts w:ascii="Calibri" w:hAnsi="Calibri" w:cs="Calibri"/>
          <w:b/>
          <w:sz w:val="24"/>
          <w:szCs w:val="24"/>
          <w:lang w:val="de-DE"/>
        </w:rPr>
        <w:t>538, Wegmann, BN 120 964</w:t>
      </w:r>
      <w:r>
        <w:rPr>
          <w:rFonts w:ascii="Calibri" w:hAnsi="Calibri" w:cs="Calibri"/>
          <w:b/>
          <w:sz w:val="24"/>
          <w:szCs w:val="24"/>
          <w:lang w:val="de-DE"/>
        </w:rPr>
        <w:t xml:space="preserve">: </w:t>
      </w:r>
      <w:r>
        <w:rPr>
          <w:rFonts w:ascii="Calibri" w:hAnsi="Calibri" w:cs="Calibri"/>
          <w:sz w:val="24"/>
          <w:szCs w:val="24"/>
          <w:lang w:val="de-DE"/>
        </w:rPr>
        <w:t xml:space="preserve">Beschwerten sich am vorletzten Tag an der Gangway im Vorübergehen „6 Wochen lang schlechte Ausflüge, das werden wir alles nach Bonn schreiben!“. Daraufhin suchte ich das Gespräch am nächsten Tag. Sie informierten mich über all die in ihren Augen schlechten Ausflüge (Laurentians, Religiöses Erbe, Geschichte der Innu, Saguenay, Corner Brook) und wurden zudem unglücklicherweise vom Shuttle in Plymouth, der sie nach dem geführten Rundgang zum Schiff zurückbringen sollte, stehengelassen. Ausflugsgutschein von </w:t>
      </w:r>
    </w:p>
    <w:p w:rsidR="001B615A" w:rsidRDefault="001B615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100,- €. Die Gäste bedankten sich und waren zufrieden mit dem Gespräch.</w:t>
      </w:r>
    </w:p>
    <w:p w:rsidR="00D71B91" w:rsidRDefault="00D71B91"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582, Wilhelm Stauffenberg, BN 880 770: </w:t>
      </w:r>
      <w:r>
        <w:rPr>
          <w:rFonts w:ascii="Calibri" w:hAnsi="Calibri" w:cs="Calibri"/>
          <w:sz w:val="24"/>
          <w:szCs w:val="24"/>
          <w:lang w:val="de-DE"/>
        </w:rPr>
        <w:t>Rekla VP Niagara Falls, nach Rücksprache mit Service 450,-€ Bordguthaben.</w:t>
      </w:r>
    </w:p>
    <w:p w:rsidR="00D71B91" w:rsidRDefault="00D71B91"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lastRenderedPageBreak/>
        <w:t xml:space="preserve">620, Kühlwetter, BN 396 388: </w:t>
      </w:r>
      <w:r>
        <w:rPr>
          <w:rFonts w:ascii="Calibri" w:hAnsi="Calibri" w:cs="Calibri"/>
          <w:sz w:val="24"/>
          <w:szCs w:val="24"/>
          <w:lang w:val="de-DE"/>
        </w:rPr>
        <w:t>Rekla VP Niagara Falls, nach Rücksprache mit Service 450,-€ Bordguthaben.</w:t>
      </w:r>
    </w:p>
    <w:p w:rsidR="00F4182A" w:rsidRPr="00F4182A" w:rsidRDefault="00F4182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1046, Dolk, BN 368 572: </w:t>
      </w:r>
      <w:r>
        <w:rPr>
          <w:rFonts w:ascii="Calibri" w:hAnsi="Calibri" w:cs="Calibri"/>
          <w:sz w:val="24"/>
          <w:szCs w:val="24"/>
          <w:lang w:val="de-DE"/>
        </w:rPr>
        <w:t xml:space="preserve">Beschwerten sich auf dem ersten Abschnitt darüber, dass ein angemeldeter Hochzeitstisch nicht funktionierte. Dafür nahm ich sie mit auf die Brücke, was ihnen viel bedeutete. Beim Ausstieg in BHV sprachen sie mich dann aber noch darauf an, dass 15,80€ Stornokosten p.P. laut eigener Aussage runtergenommen werden sollten, aber noch auf der Rechnung waren. </w:t>
      </w:r>
      <w:r w:rsidR="00A06176">
        <w:rPr>
          <w:rFonts w:ascii="Calibri" w:hAnsi="Calibri" w:cs="Calibri"/>
          <w:sz w:val="24"/>
          <w:szCs w:val="24"/>
          <w:lang w:val="de-DE"/>
        </w:rPr>
        <w:t>Dies wurde noch erledigt aber wir konnten die Gäste nicht mehr informieren,(falls sie sich melden)</w:t>
      </w:r>
      <w:r>
        <w:rPr>
          <w:rFonts w:ascii="Calibri" w:hAnsi="Calibri" w:cs="Calibri"/>
          <w:sz w:val="24"/>
          <w:szCs w:val="24"/>
          <w:lang w:val="de-DE"/>
        </w:rPr>
        <w:t xml:space="preserve">. </w:t>
      </w:r>
    </w:p>
    <w:p w:rsidR="00427CF7" w:rsidRDefault="00427CF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27CF7" w:rsidRDefault="00427CF7" w:rsidP="00427CF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Einige Gäste beschwerten sich über das Rauchen auf den Nachbarbalkonen (987, Rössler / Schmalstieg, BN 361 285) (952, Leissner, BN 331 863) (980, Wilhelm, BN 151 470). Ich rief alle Raucherkabinen persönlich an und bat sie um Rücksichtsnahme. Dies versprachen mir alle drei Kabinen. Zudem erwähnten wir es nochmal im Tagesprogramm („Rauchen </w:t>
      </w:r>
      <w:r>
        <w:rPr>
          <w:rFonts w:ascii="Calibri" w:hAnsi="Calibri" w:cs="Calibri"/>
          <w:b/>
          <w:sz w:val="24"/>
          <w:szCs w:val="24"/>
          <w:lang w:val="de-DE"/>
        </w:rPr>
        <w:t xml:space="preserve">nur </w:t>
      </w:r>
      <w:r>
        <w:rPr>
          <w:rFonts w:ascii="Calibri" w:hAnsi="Calibri" w:cs="Calibri"/>
          <w:sz w:val="24"/>
          <w:szCs w:val="24"/>
          <w:lang w:val="de-DE"/>
        </w:rPr>
        <w:t>in gekennzeichneten Bereichen auf Deck 7“).</w:t>
      </w:r>
    </w:p>
    <w:p w:rsidR="00427CF7" w:rsidRPr="007460E5" w:rsidRDefault="00427CF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AD59A2" w:rsidRDefault="002B571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paar Gäste merkten an, dass sich Shows auf dem zweiten Abschnitt wiederholen. Sperate Mail auch an Steven mit dem Hinweis dazu und dem erneuten Wunsch nach mehr Gastkünstlern. Kein neues Thema... </w:t>
      </w:r>
      <w:r w:rsidR="00427CF7">
        <w:rPr>
          <w:rFonts w:ascii="Calibri" w:hAnsi="Calibri" w:cs="Calibri"/>
          <w:sz w:val="24"/>
          <w:szCs w:val="24"/>
          <w:lang w:val="de-DE"/>
        </w:rPr>
        <w:t>Generell aber gerade für die neu zugestiegenen Gäste völlig in Ordnung!</w:t>
      </w:r>
    </w:p>
    <w:p w:rsidR="00427CF7" w:rsidRDefault="00427CF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Fü die WR ist ein wechselndes  deutschsprachiges „Party-Duo“ und ein fester DJ geplant, sodass wir dort auch noch mehr in Richtung Tanz anbieten können.</w:t>
      </w:r>
    </w:p>
    <w:p w:rsidR="002B5710" w:rsidRDefault="00427CF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sz w:val="24"/>
          <w:szCs w:val="24"/>
          <w:lang w:val="de-DE"/>
        </w:rPr>
        <w:t>Lediglich ein Pianist wird ab und zu vermisst. Die nicht vorhandene Showband ist auf dieser Reise kein Thema gewesen...</w:t>
      </w:r>
    </w:p>
    <w:p w:rsidR="00C17B44" w:rsidRDefault="00C17B4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AB3139" w:rsidRDefault="00AB313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Zeitplan auf dieser Reise sehr sportlich, vor allem zwischen Quebec und New York darf es aufgrund der Restriktionen in der Right Whale Area keine Zwischenfälle geben.</w:t>
      </w:r>
    </w:p>
    <w:p w:rsidR="00AB3139"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B7831">
        <w:rPr>
          <w:rFonts w:ascii="Calibri" w:hAnsi="Calibri" w:cs="Calibri"/>
          <w:sz w:val="24"/>
          <w:szCs w:val="24"/>
          <w:lang w:val="de-DE"/>
        </w:rPr>
        <w:t>Baie-Comeau, Gaspé und Sydney sind im</w:t>
      </w:r>
      <w:r>
        <w:rPr>
          <w:rFonts w:ascii="Calibri" w:hAnsi="Calibri" w:cs="Calibri"/>
          <w:sz w:val="24"/>
          <w:szCs w:val="24"/>
          <w:lang w:val="de-DE"/>
        </w:rPr>
        <w:t xml:space="preserve"> Vergleich zu Quebec und Co. für private Landgänger weniger attraktiv, die Ziele </w:t>
      </w:r>
      <w:r w:rsidR="00427CF7">
        <w:rPr>
          <w:rFonts w:ascii="Calibri" w:hAnsi="Calibri" w:cs="Calibri"/>
          <w:sz w:val="24"/>
          <w:szCs w:val="24"/>
          <w:lang w:val="de-DE"/>
        </w:rPr>
        <w:t xml:space="preserve">waren </w:t>
      </w:r>
      <w:r>
        <w:rPr>
          <w:rFonts w:ascii="Calibri" w:hAnsi="Calibri" w:cs="Calibri"/>
          <w:sz w:val="24"/>
          <w:szCs w:val="24"/>
          <w:lang w:val="de-DE"/>
        </w:rPr>
        <w:t>aber</w:t>
      </w:r>
      <w:r w:rsidR="00427CF7">
        <w:rPr>
          <w:rFonts w:ascii="Calibri" w:hAnsi="Calibri" w:cs="Calibri"/>
          <w:sz w:val="24"/>
          <w:szCs w:val="24"/>
          <w:lang w:val="de-DE"/>
        </w:rPr>
        <w:t xml:space="preserve"> generell</w:t>
      </w:r>
      <w:r>
        <w:rPr>
          <w:rFonts w:ascii="Calibri" w:hAnsi="Calibri" w:cs="Calibri"/>
          <w:sz w:val="24"/>
          <w:szCs w:val="24"/>
          <w:lang w:val="de-DE"/>
        </w:rPr>
        <w:t xml:space="preserve"> alle sehr sehenswert und </w:t>
      </w:r>
      <w:r w:rsidR="00427CF7">
        <w:rPr>
          <w:rFonts w:ascii="Calibri" w:hAnsi="Calibri" w:cs="Calibri"/>
          <w:sz w:val="24"/>
          <w:szCs w:val="24"/>
          <w:lang w:val="de-DE"/>
        </w:rPr>
        <w:t xml:space="preserve">wurden </w:t>
      </w:r>
      <w:r>
        <w:rPr>
          <w:rFonts w:ascii="Calibri" w:hAnsi="Calibri" w:cs="Calibri"/>
          <w:sz w:val="24"/>
          <w:szCs w:val="24"/>
          <w:lang w:val="de-DE"/>
        </w:rPr>
        <w:t>von den Gästen gut angenommen!</w:t>
      </w:r>
      <w:r w:rsidR="00427CF7">
        <w:rPr>
          <w:rFonts w:ascii="Calibri" w:hAnsi="Calibri" w:cs="Calibri"/>
          <w:sz w:val="24"/>
          <w:szCs w:val="24"/>
          <w:lang w:val="de-DE"/>
        </w:rPr>
        <w:t xml:space="preserve"> Einziger Punkt, der von mehreren Gästen angesprochen wurde, war NY an 9/11 und zudem als erster Hafen für den US-Facecheck. Dies lief leider suboptimal.</w:t>
      </w:r>
    </w:p>
    <w:p w:rsidR="002B7831"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7831"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in allem eine schöne Reise, die zum Ende hin während der vielen Seetage auch ein bisschen von der Bordunterhaltung lebt</w:t>
      </w:r>
      <w:r w:rsidR="00427CF7">
        <w:rPr>
          <w:rFonts w:ascii="Calibri" w:hAnsi="Calibri" w:cs="Calibri"/>
          <w:sz w:val="24"/>
          <w:szCs w:val="24"/>
          <w:lang w:val="de-DE"/>
        </w:rPr>
        <w:t>e</w:t>
      </w:r>
      <w:r>
        <w:rPr>
          <w:rFonts w:ascii="Calibri" w:hAnsi="Calibri" w:cs="Calibri"/>
          <w:sz w:val="24"/>
          <w:szCs w:val="24"/>
          <w:lang w:val="de-DE"/>
        </w:rPr>
        <w:t>.</w:t>
      </w:r>
    </w:p>
    <w:p w:rsidR="002B7831"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7831"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die 42 Tage betrachtet war es eine sehr gelungene Reise, für die man gerne im wunderschönen St.-Lorenz-Strom noch einen weiteren Tag einplanen kann! Viele Gäste lobten die Zusammenstellung der Ziele.</w:t>
      </w:r>
    </w:p>
    <w:p w:rsidR="002B7831" w:rsidRPr="002B7831" w:rsidRDefault="002B783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1577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80586"/>
    <w:rsid w:val="00082523"/>
    <w:rsid w:val="000839A1"/>
    <w:rsid w:val="00083F59"/>
    <w:rsid w:val="00083F72"/>
    <w:rsid w:val="000847C1"/>
    <w:rsid w:val="0008485A"/>
    <w:rsid w:val="0008720D"/>
    <w:rsid w:val="00090339"/>
    <w:rsid w:val="000912F3"/>
    <w:rsid w:val="000913FA"/>
    <w:rsid w:val="00092B3F"/>
    <w:rsid w:val="00095BD9"/>
    <w:rsid w:val="000A1092"/>
    <w:rsid w:val="000A2E74"/>
    <w:rsid w:val="000A47A0"/>
    <w:rsid w:val="000A67CF"/>
    <w:rsid w:val="000A7B65"/>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5C29"/>
    <w:rsid w:val="000E60D1"/>
    <w:rsid w:val="000E6E8E"/>
    <w:rsid w:val="000F195D"/>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63A1"/>
    <w:rsid w:val="0012198B"/>
    <w:rsid w:val="001251D4"/>
    <w:rsid w:val="00125A1B"/>
    <w:rsid w:val="00125B66"/>
    <w:rsid w:val="00126440"/>
    <w:rsid w:val="00130DED"/>
    <w:rsid w:val="00131A20"/>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81213"/>
    <w:rsid w:val="00182DB8"/>
    <w:rsid w:val="00183941"/>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C2819"/>
    <w:rsid w:val="001C2EE6"/>
    <w:rsid w:val="001C5129"/>
    <w:rsid w:val="001D0F5B"/>
    <w:rsid w:val="001D0F84"/>
    <w:rsid w:val="001D13EE"/>
    <w:rsid w:val="001D222D"/>
    <w:rsid w:val="001D2843"/>
    <w:rsid w:val="001D735E"/>
    <w:rsid w:val="001D7E31"/>
    <w:rsid w:val="001E23C1"/>
    <w:rsid w:val="001E5522"/>
    <w:rsid w:val="001E5722"/>
    <w:rsid w:val="001E61B8"/>
    <w:rsid w:val="001E7416"/>
    <w:rsid w:val="001F20CE"/>
    <w:rsid w:val="001F68F6"/>
    <w:rsid w:val="0020185F"/>
    <w:rsid w:val="002029F3"/>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5AB5"/>
    <w:rsid w:val="00256117"/>
    <w:rsid w:val="002569A3"/>
    <w:rsid w:val="00257419"/>
    <w:rsid w:val="002603B0"/>
    <w:rsid w:val="00260706"/>
    <w:rsid w:val="00260D5B"/>
    <w:rsid w:val="00260D97"/>
    <w:rsid w:val="00261648"/>
    <w:rsid w:val="00262764"/>
    <w:rsid w:val="00264FF4"/>
    <w:rsid w:val="00266C1C"/>
    <w:rsid w:val="002713C4"/>
    <w:rsid w:val="00275265"/>
    <w:rsid w:val="002764C8"/>
    <w:rsid w:val="002810FB"/>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5710"/>
    <w:rsid w:val="002B7831"/>
    <w:rsid w:val="002B7FE4"/>
    <w:rsid w:val="002C2DDB"/>
    <w:rsid w:val="002C33AB"/>
    <w:rsid w:val="002C3F61"/>
    <w:rsid w:val="002C57CB"/>
    <w:rsid w:val="002C7442"/>
    <w:rsid w:val="002D038E"/>
    <w:rsid w:val="002D112B"/>
    <w:rsid w:val="002D1311"/>
    <w:rsid w:val="002D1403"/>
    <w:rsid w:val="002D193F"/>
    <w:rsid w:val="002D288B"/>
    <w:rsid w:val="002D3D6D"/>
    <w:rsid w:val="002D58C5"/>
    <w:rsid w:val="002D6820"/>
    <w:rsid w:val="002D6FD7"/>
    <w:rsid w:val="002E1D08"/>
    <w:rsid w:val="002E250A"/>
    <w:rsid w:val="002E4264"/>
    <w:rsid w:val="002E4E14"/>
    <w:rsid w:val="002E5062"/>
    <w:rsid w:val="002E5BBC"/>
    <w:rsid w:val="002E5F55"/>
    <w:rsid w:val="002E7F77"/>
    <w:rsid w:val="002F5C82"/>
    <w:rsid w:val="00300E3A"/>
    <w:rsid w:val="00301D9F"/>
    <w:rsid w:val="00302DC4"/>
    <w:rsid w:val="003035AE"/>
    <w:rsid w:val="003053DD"/>
    <w:rsid w:val="00306557"/>
    <w:rsid w:val="00306BD7"/>
    <w:rsid w:val="003070EB"/>
    <w:rsid w:val="003073AB"/>
    <w:rsid w:val="003078DF"/>
    <w:rsid w:val="003106D5"/>
    <w:rsid w:val="00310BB5"/>
    <w:rsid w:val="00312924"/>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B0E"/>
    <w:rsid w:val="00343F37"/>
    <w:rsid w:val="00345200"/>
    <w:rsid w:val="00346095"/>
    <w:rsid w:val="003477AD"/>
    <w:rsid w:val="00347B11"/>
    <w:rsid w:val="00351AFD"/>
    <w:rsid w:val="00353FBE"/>
    <w:rsid w:val="00354AF1"/>
    <w:rsid w:val="00354C1A"/>
    <w:rsid w:val="0035527D"/>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742B"/>
    <w:rsid w:val="003A09E7"/>
    <w:rsid w:val="003A1689"/>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4D1A"/>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582"/>
    <w:rsid w:val="004619AF"/>
    <w:rsid w:val="00463740"/>
    <w:rsid w:val="00470289"/>
    <w:rsid w:val="004723DA"/>
    <w:rsid w:val="004734C9"/>
    <w:rsid w:val="00473941"/>
    <w:rsid w:val="00475049"/>
    <w:rsid w:val="00475FD6"/>
    <w:rsid w:val="00476935"/>
    <w:rsid w:val="004814FB"/>
    <w:rsid w:val="004831EE"/>
    <w:rsid w:val="004836C3"/>
    <w:rsid w:val="00486392"/>
    <w:rsid w:val="00487104"/>
    <w:rsid w:val="00487155"/>
    <w:rsid w:val="00491DB4"/>
    <w:rsid w:val="00492194"/>
    <w:rsid w:val="00496B31"/>
    <w:rsid w:val="00496BA6"/>
    <w:rsid w:val="0049728B"/>
    <w:rsid w:val="004A27A1"/>
    <w:rsid w:val="004A3A94"/>
    <w:rsid w:val="004A41B7"/>
    <w:rsid w:val="004A57BE"/>
    <w:rsid w:val="004A5959"/>
    <w:rsid w:val="004A63F5"/>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5BEE"/>
    <w:rsid w:val="004D5FAA"/>
    <w:rsid w:val="004D74DA"/>
    <w:rsid w:val="004E0C9E"/>
    <w:rsid w:val="004E0FB2"/>
    <w:rsid w:val="004E1DCB"/>
    <w:rsid w:val="004F0770"/>
    <w:rsid w:val="004F2BE9"/>
    <w:rsid w:val="004F3543"/>
    <w:rsid w:val="004F3A9B"/>
    <w:rsid w:val="004F46E2"/>
    <w:rsid w:val="004F4E19"/>
    <w:rsid w:val="004F5E91"/>
    <w:rsid w:val="004F66B3"/>
    <w:rsid w:val="004F7A93"/>
    <w:rsid w:val="0050240F"/>
    <w:rsid w:val="00502749"/>
    <w:rsid w:val="0050375B"/>
    <w:rsid w:val="005047BD"/>
    <w:rsid w:val="00506ECE"/>
    <w:rsid w:val="005072A5"/>
    <w:rsid w:val="005073BB"/>
    <w:rsid w:val="0051006F"/>
    <w:rsid w:val="005102AE"/>
    <w:rsid w:val="005103C3"/>
    <w:rsid w:val="00512483"/>
    <w:rsid w:val="00514DD5"/>
    <w:rsid w:val="00516CE8"/>
    <w:rsid w:val="005172C9"/>
    <w:rsid w:val="00517B8A"/>
    <w:rsid w:val="0052192A"/>
    <w:rsid w:val="005223C3"/>
    <w:rsid w:val="005228F2"/>
    <w:rsid w:val="0052472A"/>
    <w:rsid w:val="00525238"/>
    <w:rsid w:val="00526767"/>
    <w:rsid w:val="00530896"/>
    <w:rsid w:val="00533CBE"/>
    <w:rsid w:val="00534284"/>
    <w:rsid w:val="005347F9"/>
    <w:rsid w:val="00535462"/>
    <w:rsid w:val="00535597"/>
    <w:rsid w:val="0053789F"/>
    <w:rsid w:val="0054407A"/>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18D6"/>
    <w:rsid w:val="00571B01"/>
    <w:rsid w:val="005720E8"/>
    <w:rsid w:val="00572444"/>
    <w:rsid w:val="0057338F"/>
    <w:rsid w:val="005749E5"/>
    <w:rsid w:val="00574A62"/>
    <w:rsid w:val="005758AC"/>
    <w:rsid w:val="00576109"/>
    <w:rsid w:val="0058483C"/>
    <w:rsid w:val="005856D7"/>
    <w:rsid w:val="0058693E"/>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4A6"/>
    <w:rsid w:val="005C271D"/>
    <w:rsid w:val="005C2BB2"/>
    <w:rsid w:val="005C6B83"/>
    <w:rsid w:val="005C76E1"/>
    <w:rsid w:val="005C7D30"/>
    <w:rsid w:val="005D21ED"/>
    <w:rsid w:val="005D3AB1"/>
    <w:rsid w:val="005D4A7B"/>
    <w:rsid w:val="005E05D3"/>
    <w:rsid w:val="005E14B1"/>
    <w:rsid w:val="005E15B8"/>
    <w:rsid w:val="005E161A"/>
    <w:rsid w:val="005E40DF"/>
    <w:rsid w:val="005E7F33"/>
    <w:rsid w:val="005F2581"/>
    <w:rsid w:val="005F2683"/>
    <w:rsid w:val="005F3DD8"/>
    <w:rsid w:val="005F53D8"/>
    <w:rsid w:val="005F5411"/>
    <w:rsid w:val="005F67CB"/>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8F3"/>
    <w:rsid w:val="00632EAC"/>
    <w:rsid w:val="006340DD"/>
    <w:rsid w:val="00634988"/>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76BAD"/>
    <w:rsid w:val="006805E0"/>
    <w:rsid w:val="00680C16"/>
    <w:rsid w:val="00682632"/>
    <w:rsid w:val="00682DA4"/>
    <w:rsid w:val="006833CD"/>
    <w:rsid w:val="00687A39"/>
    <w:rsid w:val="0069184A"/>
    <w:rsid w:val="006933CC"/>
    <w:rsid w:val="006936F6"/>
    <w:rsid w:val="0069438D"/>
    <w:rsid w:val="00694FCC"/>
    <w:rsid w:val="006952D5"/>
    <w:rsid w:val="0069539F"/>
    <w:rsid w:val="006976E4"/>
    <w:rsid w:val="00697A78"/>
    <w:rsid w:val="006A217A"/>
    <w:rsid w:val="006A4A58"/>
    <w:rsid w:val="006A6202"/>
    <w:rsid w:val="006B02AC"/>
    <w:rsid w:val="006B0492"/>
    <w:rsid w:val="006B0870"/>
    <w:rsid w:val="006B0A74"/>
    <w:rsid w:val="006B1DA7"/>
    <w:rsid w:val="006B2007"/>
    <w:rsid w:val="006B3FD5"/>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B89"/>
    <w:rsid w:val="00715DE9"/>
    <w:rsid w:val="00715E96"/>
    <w:rsid w:val="007262BF"/>
    <w:rsid w:val="00726E64"/>
    <w:rsid w:val="00727830"/>
    <w:rsid w:val="00727EE6"/>
    <w:rsid w:val="007310E3"/>
    <w:rsid w:val="00731F92"/>
    <w:rsid w:val="0073282E"/>
    <w:rsid w:val="0073394B"/>
    <w:rsid w:val="00734B23"/>
    <w:rsid w:val="00736873"/>
    <w:rsid w:val="00737311"/>
    <w:rsid w:val="00737A4E"/>
    <w:rsid w:val="00737D7F"/>
    <w:rsid w:val="007416E2"/>
    <w:rsid w:val="00741AEF"/>
    <w:rsid w:val="00742A1B"/>
    <w:rsid w:val="00742EC6"/>
    <w:rsid w:val="00745BA6"/>
    <w:rsid w:val="007460E5"/>
    <w:rsid w:val="00747948"/>
    <w:rsid w:val="007522E9"/>
    <w:rsid w:val="007537B1"/>
    <w:rsid w:val="00753ACB"/>
    <w:rsid w:val="007540CA"/>
    <w:rsid w:val="00756ED9"/>
    <w:rsid w:val="00761CBD"/>
    <w:rsid w:val="00761D39"/>
    <w:rsid w:val="00762866"/>
    <w:rsid w:val="00764093"/>
    <w:rsid w:val="00766097"/>
    <w:rsid w:val="00770E75"/>
    <w:rsid w:val="00775399"/>
    <w:rsid w:val="00775A62"/>
    <w:rsid w:val="007774F3"/>
    <w:rsid w:val="00780D49"/>
    <w:rsid w:val="00782831"/>
    <w:rsid w:val="00785F08"/>
    <w:rsid w:val="0078615C"/>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4437"/>
    <w:rsid w:val="007B4489"/>
    <w:rsid w:val="007B62B0"/>
    <w:rsid w:val="007C2D37"/>
    <w:rsid w:val="007C30A3"/>
    <w:rsid w:val="007C4778"/>
    <w:rsid w:val="007C4979"/>
    <w:rsid w:val="007C504E"/>
    <w:rsid w:val="007C6E34"/>
    <w:rsid w:val="007D4B5A"/>
    <w:rsid w:val="007D774B"/>
    <w:rsid w:val="007D7DC7"/>
    <w:rsid w:val="007E0EE9"/>
    <w:rsid w:val="007E1166"/>
    <w:rsid w:val="007E2C3D"/>
    <w:rsid w:val="007E316E"/>
    <w:rsid w:val="007E3B87"/>
    <w:rsid w:val="007E3FD9"/>
    <w:rsid w:val="007F0B5F"/>
    <w:rsid w:val="007F0EC2"/>
    <w:rsid w:val="007F1652"/>
    <w:rsid w:val="007F1A08"/>
    <w:rsid w:val="007F3C06"/>
    <w:rsid w:val="007F5129"/>
    <w:rsid w:val="007F5398"/>
    <w:rsid w:val="007F5867"/>
    <w:rsid w:val="007F70B8"/>
    <w:rsid w:val="007F7CD7"/>
    <w:rsid w:val="007F7DAC"/>
    <w:rsid w:val="008029DC"/>
    <w:rsid w:val="00802E36"/>
    <w:rsid w:val="00803D40"/>
    <w:rsid w:val="00805A88"/>
    <w:rsid w:val="00805AA1"/>
    <w:rsid w:val="008066EE"/>
    <w:rsid w:val="008073D1"/>
    <w:rsid w:val="008076B6"/>
    <w:rsid w:val="00810877"/>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225D"/>
    <w:rsid w:val="00852EE3"/>
    <w:rsid w:val="00853FC4"/>
    <w:rsid w:val="00855204"/>
    <w:rsid w:val="008575EF"/>
    <w:rsid w:val="008607AA"/>
    <w:rsid w:val="00862D49"/>
    <w:rsid w:val="00863041"/>
    <w:rsid w:val="008657FB"/>
    <w:rsid w:val="008661FE"/>
    <w:rsid w:val="008676CA"/>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539F"/>
    <w:rsid w:val="0089586C"/>
    <w:rsid w:val="008979D6"/>
    <w:rsid w:val="00897F71"/>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C9A"/>
    <w:rsid w:val="008C52CD"/>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58AC"/>
    <w:rsid w:val="009364CD"/>
    <w:rsid w:val="0093677D"/>
    <w:rsid w:val="009376A0"/>
    <w:rsid w:val="009376D3"/>
    <w:rsid w:val="00942AC5"/>
    <w:rsid w:val="009450A3"/>
    <w:rsid w:val="00950B18"/>
    <w:rsid w:val="00956038"/>
    <w:rsid w:val="00960D10"/>
    <w:rsid w:val="00963F93"/>
    <w:rsid w:val="00964789"/>
    <w:rsid w:val="009654A9"/>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B0BBA"/>
    <w:rsid w:val="00AB30CC"/>
    <w:rsid w:val="00AB3139"/>
    <w:rsid w:val="00AB5FD9"/>
    <w:rsid w:val="00AB608A"/>
    <w:rsid w:val="00AB616F"/>
    <w:rsid w:val="00AB7C8B"/>
    <w:rsid w:val="00AC0881"/>
    <w:rsid w:val="00AC0B9C"/>
    <w:rsid w:val="00AC1595"/>
    <w:rsid w:val="00AC7C9F"/>
    <w:rsid w:val="00AD0158"/>
    <w:rsid w:val="00AD02DB"/>
    <w:rsid w:val="00AD0E94"/>
    <w:rsid w:val="00AD361A"/>
    <w:rsid w:val="00AD39BA"/>
    <w:rsid w:val="00AD3D26"/>
    <w:rsid w:val="00AD59A2"/>
    <w:rsid w:val="00AD60BD"/>
    <w:rsid w:val="00AD6A2E"/>
    <w:rsid w:val="00AD6AB7"/>
    <w:rsid w:val="00AD7D96"/>
    <w:rsid w:val="00AE0133"/>
    <w:rsid w:val="00AE1EE8"/>
    <w:rsid w:val="00AE255E"/>
    <w:rsid w:val="00AE768C"/>
    <w:rsid w:val="00AE7CB6"/>
    <w:rsid w:val="00AF3D29"/>
    <w:rsid w:val="00AF3FB7"/>
    <w:rsid w:val="00AF468A"/>
    <w:rsid w:val="00AF7B2E"/>
    <w:rsid w:val="00B00F1A"/>
    <w:rsid w:val="00B01915"/>
    <w:rsid w:val="00B01B1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47B5"/>
    <w:rsid w:val="00B411CC"/>
    <w:rsid w:val="00B43923"/>
    <w:rsid w:val="00B441B9"/>
    <w:rsid w:val="00B45F24"/>
    <w:rsid w:val="00B479D1"/>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3C9C"/>
    <w:rsid w:val="00B8432C"/>
    <w:rsid w:val="00B862EE"/>
    <w:rsid w:val="00B87213"/>
    <w:rsid w:val="00B87F75"/>
    <w:rsid w:val="00B91FDA"/>
    <w:rsid w:val="00B96558"/>
    <w:rsid w:val="00B97DE5"/>
    <w:rsid w:val="00BA08EC"/>
    <w:rsid w:val="00BA0A63"/>
    <w:rsid w:val="00BA658F"/>
    <w:rsid w:val="00BA659B"/>
    <w:rsid w:val="00BA67B3"/>
    <w:rsid w:val="00BA6C67"/>
    <w:rsid w:val="00BB0CB9"/>
    <w:rsid w:val="00BB1842"/>
    <w:rsid w:val="00BB1E52"/>
    <w:rsid w:val="00BB2B31"/>
    <w:rsid w:val="00BB619F"/>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046"/>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16A46"/>
    <w:rsid w:val="00C17B0C"/>
    <w:rsid w:val="00C17B44"/>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3641"/>
    <w:rsid w:val="00C54097"/>
    <w:rsid w:val="00C57665"/>
    <w:rsid w:val="00C60C8A"/>
    <w:rsid w:val="00C65B38"/>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C1619"/>
    <w:rsid w:val="00CC1C5B"/>
    <w:rsid w:val="00CC2EBB"/>
    <w:rsid w:val="00CC3582"/>
    <w:rsid w:val="00CC4872"/>
    <w:rsid w:val="00CD0082"/>
    <w:rsid w:val="00CD0B99"/>
    <w:rsid w:val="00CD4E88"/>
    <w:rsid w:val="00CD5CD9"/>
    <w:rsid w:val="00CD6177"/>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4A12"/>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5A6"/>
    <w:rsid w:val="00E44926"/>
    <w:rsid w:val="00E44FD0"/>
    <w:rsid w:val="00E46194"/>
    <w:rsid w:val="00E472A3"/>
    <w:rsid w:val="00E504E2"/>
    <w:rsid w:val="00E51C8E"/>
    <w:rsid w:val="00E56993"/>
    <w:rsid w:val="00E57A6F"/>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6660"/>
    <w:rsid w:val="00E76D8A"/>
    <w:rsid w:val="00E802FF"/>
    <w:rsid w:val="00E8034E"/>
    <w:rsid w:val="00E818A6"/>
    <w:rsid w:val="00E835FE"/>
    <w:rsid w:val="00E839B3"/>
    <w:rsid w:val="00E8405E"/>
    <w:rsid w:val="00E8470D"/>
    <w:rsid w:val="00E851CB"/>
    <w:rsid w:val="00E8579B"/>
    <w:rsid w:val="00E91872"/>
    <w:rsid w:val="00E941D1"/>
    <w:rsid w:val="00E94BFF"/>
    <w:rsid w:val="00E95D49"/>
    <w:rsid w:val="00E967DE"/>
    <w:rsid w:val="00E9709C"/>
    <w:rsid w:val="00E972D2"/>
    <w:rsid w:val="00E976CD"/>
    <w:rsid w:val="00EA1142"/>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B23"/>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E59B-2CEE-424B-8FA2-05592A60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2755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18</cp:revision>
  <cp:lastPrinted>2023-08-13T20:57:00Z</cp:lastPrinted>
  <dcterms:created xsi:type="dcterms:W3CDTF">2023-09-25T09:22:00Z</dcterms:created>
  <dcterms:modified xsi:type="dcterms:W3CDTF">2023-09-25T09:31:00Z</dcterms:modified>
</cp:coreProperties>
</file>