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4E4676">
        <w:rPr>
          <w:rFonts w:ascii="Calibri" w:hAnsi="Calibri" w:cs="Calibri"/>
          <w:b/>
          <w:sz w:val="36"/>
          <w:szCs w:val="24"/>
          <w:lang w:val="de-DE"/>
        </w:rPr>
        <w:t>1</w:t>
      </w:r>
      <w:r w:rsidR="00F60F73">
        <w:rPr>
          <w:rFonts w:ascii="Calibri" w:hAnsi="Calibri" w:cs="Calibri"/>
          <w:b/>
          <w:sz w:val="36"/>
          <w:szCs w:val="24"/>
          <w:lang w:val="de-DE"/>
        </w:rPr>
        <w:t>3</w:t>
      </w:r>
      <w:r w:rsidR="000010A4" w:rsidRPr="00D242DD">
        <w:rPr>
          <w:rFonts w:ascii="Calibri" w:hAnsi="Calibri" w:cs="Calibri"/>
          <w:b/>
          <w:sz w:val="36"/>
          <w:szCs w:val="24"/>
          <w:lang w:val="de-DE"/>
        </w:rPr>
        <w:br/>
      </w:r>
      <w:r w:rsidR="00F60F73">
        <w:rPr>
          <w:rFonts w:ascii="Calibri" w:hAnsi="Calibri" w:cs="Calibri"/>
          <w:b/>
          <w:sz w:val="36"/>
          <w:szCs w:val="24"/>
          <w:lang w:val="de-DE"/>
        </w:rPr>
        <w:t>Atemberaubende Fjorde mit MS Amera 17.06. – 24.06.2024</w:t>
      </w:r>
    </w:p>
    <w:p w:rsidR="0003133E" w:rsidRPr="00AE5206" w:rsidRDefault="0003133E" w:rsidP="0003133E">
      <w:pPr>
        <w:spacing w:after="0" w:line="240" w:lineRule="auto"/>
        <w:jc w:val="center"/>
        <w:outlineLvl w:val="0"/>
        <w:rPr>
          <w:rFonts w:ascii="Calibri" w:hAnsi="Calibri" w:cs="Calibri"/>
          <w:b/>
          <w:sz w:val="8"/>
          <w:szCs w:val="24"/>
          <w:highlight w:val="yellow"/>
          <w:lang w:val="de-DE"/>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3118"/>
        <w:gridCol w:w="1499"/>
        <w:gridCol w:w="1542"/>
        <w:gridCol w:w="1567"/>
        <w:gridCol w:w="1204"/>
      </w:tblGrid>
      <w:tr w:rsidR="00FD59BF" w:rsidRPr="00D242DD" w:rsidTr="00682446">
        <w:trPr>
          <w:trHeight w:val="453"/>
        </w:trPr>
        <w:tc>
          <w:tcPr>
            <w:tcW w:w="993"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118"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AE5206" w:rsidRPr="00D242DD" w:rsidTr="00AE5206">
        <w:trPr>
          <w:trHeight w:val="272"/>
        </w:trPr>
        <w:tc>
          <w:tcPr>
            <w:tcW w:w="993" w:type="dxa"/>
            <w:tcMar>
              <w:top w:w="0" w:type="dxa"/>
              <w:left w:w="70" w:type="dxa"/>
              <w:bottom w:w="0" w:type="dxa"/>
              <w:right w:w="70" w:type="dxa"/>
            </w:tcMar>
          </w:tcPr>
          <w:p w:rsidR="00AE5206" w:rsidRPr="00B34C17" w:rsidRDefault="00AE5206" w:rsidP="00AE5206">
            <w:bookmarkStart w:id="2" w:name="_Hlk162252248"/>
            <w:bookmarkStart w:id="3" w:name="_Hlk124414847"/>
            <w:bookmarkStart w:id="4" w:name="_Hlk79655942"/>
            <w:bookmarkStart w:id="5" w:name="_Hlk105947416"/>
            <w:bookmarkStart w:id="6" w:name="_Hlk102917187"/>
            <w:bookmarkEnd w:id="0"/>
            <w:r>
              <w:t>17.06.</w:t>
            </w:r>
          </w:p>
        </w:tc>
        <w:tc>
          <w:tcPr>
            <w:tcW w:w="3118" w:type="dxa"/>
            <w:shd w:val="clear" w:color="auto" w:fill="auto"/>
            <w:tcMar>
              <w:top w:w="0" w:type="dxa"/>
              <w:left w:w="70" w:type="dxa"/>
              <w:bottom w:w="0" w:type="dxa"/>
              <w:right w:w="70" w:type="dxa"/>
            </w:tcMar>
          </w:tcPr>
          <w:p w:rsidR="00AE5206" w:rsidRPr="00AC6C08" w:rsidRDefault="00AE5206" w:rsidP="00AE5206">
            <w:pPr>
              <w:ind w:right="-108"/>
              <w:rPr>
                <w:rFonts w:cstheme="minorHAnsi"/>
              </w:rPr>
            </w:pPr>
            <w:r>
              <w:rPr>
                <w:rFonts w:cstheme="minorHAnsi"/>
              </w:rPr>
              <w:t>Bremerhaven / Deutschland</w:t>
            </w:r>
          </w:p>
        </w:tc>
        <w:tc>
          <w:tcPr>
            <w:tcW w:w="1499" w:type="dxa"/>
            <w:tcMar>
              <w:top w:w="0" w:type="dxa"/>
              <w:left w:w="70" w:type="dxa"/>
              <w:bottom w:w="0" w:type="dxa"/>
              <w:right w:w="70" w:type="dxa"/>
            </w:tcMar>
          </w:tcPr>
          <w:p w:rsidR="00AE5206" w:rsidRPr="00CF56B9" w:rsidRDefault="00AE5206" w:rsidP="00AE5206">
            <w:r>
              <w:t>09.00</w:t>
            </w:r>
          </w:p>
        </w:tc>
        <w:tc>
          <w:tcPr>
            <w:tcW w:w="1542" w:type="dxa"/>
            <w:tcMar>
              <w:top w:w="0" w:type="dxa"/>
              <w:left w:w="70" w:type="dxa"/>
              <w:bottom w:w="0" w:type="dxa"/>
              <w:right w:w="70" w:type="dxa"/>
            </w:tcMar>
          </w:tcPr>
          <w:p w:rsidR="00AE5206" w:rsidRPr="00CF56B9" w:rsidRDefault="00AE5206" w:rsidP="00AE5206">
            <w:r>
              <w:t>18.00</w:t>
            </w:r>
          </w:p>
        </w:tc>
        <w:tc>
          <w:tcPr>
            <w:tcW w:w="1567" w:type="dxa"/>
            <w:tcMar>
              <w:top w:w="0" w:type="dxa"/>
              <w:left w:w="10" w:type="dxa"/>
              <w:bottom w:w="0" w:type="dxa"/>
              <w:right w:w="10" w:type="dxa"/>
            </w:tcMar>
          </w:tcPr>
          <w:p w:rsidR="00AE5206" w:rsidRPr="00BB197B" w:rsidRDefault="00AE5206" w:rsidP="00AE5206">
            <w:r w:rsidRPr="00BB197B">
              <w:t>06:54</w:t>
            </w:r>
          </w:p>
        </w:tc>
        <w:tc>
          <w:tcPr>
            <w:tcW w:w="1204" w:type="dxa"/>
            <w:tcMar>
              <w:top w:w="0" w:type="dxa"/>
              <w:left w:w="10" w:type="dxa"/>
              <w:bottom w:w="0" w:type="dxa"/>
              <w:right w:w="10" w:type="dxa"/>
            </w:tcMar>
          </w:tcPr>
          <w:p w:rsidR="00AE5206" w:rsidRPr="00BB197B" w:rsidRDefault="00AE5206" w:rsidP="00AE5206">
            <w:r w:rsidRPr="00BB197B">
              <w:t>19:30</w:t>
            </w:r>
          </w:p>
        </w:tc>
      </w:tr>
      <w:tr w:rsidR="00AE5206" w:rsidRPr="00D242DD" w:rsidTr="00AE5206">
        <w:trPr>
          <w:trHeight w:val="236"/>
        </w:trPr>
        <w:tc>
          <w:tcPr>
            <w:tcW w:w="993" w:type="dxa"/>
            <w:tcMar>
              <w:top w:w="0" w:type="dxa"/>
              <w:left w:w="70" w:type="dxa"/>
              <w:bottom w:w="0" w:type="dxa"/>
              <w:right w:w="70" w:type="dxa"/>
            </w:tcMar>
          </w:tcPr>
          <w:p w:rsidR="00AE5206" w:rsidRPr="00B34C17" w:rsidRDefault="00AE5206" w:rsidP="00AE5206">
            <w:r>
              <w:t>18.06.</w:t>
            </w:r>
          </w:p>
        </w:tc>
        <w:tc>
          <w:tcPr>
            <w:tcW w:w="3118" w:type="dxa"/>
            <w:shd w:val="clear" w:color="auto" w:fill="auto"/>
            <w:tcMar>
              <w:top w:w="0" w:type="dxa"/>
              <w:left w:w="70" w:type="dxa"/>
              <w:bottom w:w="0" w:type="dxa"/>
              <w:right w:w="70" w:type="dxa"/>
            </w:tcMar>
          </w:tcPr>
          <w:p w:rsidR="00AE5206" w:rsidRPr="00AC6C08" w:rsidRDefault="00AE5206" w:rsidP="00AE5206">
            <w:r>
              <w:t>Urlaub auf See</w:t>
            </w:r>
          </w:p>
        </w:tc>
        <w:tc>
          <w:tcPr>
            <w:tcW w:w="1499" w:type="dxa"/>
            <w:tcMar>
              <w:top w:w="0" w:type="dxa"/>
              <w:left w:w="70" w:type="dxa"/>
              <w:bottom w:w="0" w:type="dxa"/>
              <w:right w:w="70" w:type="dxa"/>
            </w:tcMar>
          </w:tcPr>
          <w:p w:rsidR="00AE5206" w:rsidRPr="00CF56B9" w:rsidRDefault="00AE5206" w:rsidP="00AE5206"/>
        </w:tc>
        <w:tc>
          <w:tcPr>
            <w:tcW w:w="1542" w:type="dxa"/>
            <w:tcMar>
              <w:top w:w="0" w:type="dxa"/>
              <w:left w:w="70" w:type="dxa"/>
              <w:bottom w:w="0" w:type="dxa"/>
              <w:right w:w="70" w:type="dxa"/>
            </w:tcMar>
          </w:tcPr>
          <w:p w:rsidR="00AE5206" w:rsidRPr="00CF56B9" w:rsidRDefault="00AE5206" w:rsidP="00AE5206"/>
        </w:tc>
        <w:tc>
          <w:tcPr>
            <w:tcW w:w="1567" w:type="dxa"/>
            <w:tcMar>
              <w:top w:w="0" w:type="dxa"/>
              <w:left w:w="10" w:type="dxa"/>
              <w:bottom w:w="0" w:type="dxa"/>
              <w:right w:w="10" w:type="dxa"/>
            </w:tcMar>
          </w:tcPr>
          <w:p w:rsidR="00AE5206" w:rsidRPr="00BB197B" w:rsidRDefault="00AE5206" w:rsidP="00AE5206"/>
        </w:tc>
        <w:tc>
          <w:tcPr>
            <w:tcW w:w="1204" w:type="dxa"/>
            <w:tcMar>
              <w:top w:w="0" w:type="dxa"/>
              <w:left w:w="10" w:type="dxa"/>
              <w:bottom w:w="0" w:type="dxa"/>
              <w:right w:w="10" w:type="dxa"/>
            </w:tcMar>
          </w:tcPr>
          <w:p w:rsidR="00AE5206" w:rsidRPr="00BB197B" w:rsidRDefault="00AE5206" w:rsidP="00AE5206"/>
        </w:tc>
      </w:tr>
      <w:tr w:rsidR="00AE5206" w:rsidRPr="00D242DD" w:rsidTr="00AE5206">
        <w:trPr>
          <w:trHeight w:val="710"/>
        </w:trPr>
        <w:tc>
          <w:tcPr>
            <w:tcW w:w="993" w:type="dxa"/>
            <w:tcMar>
              <w:top w:w="0" w:type="dxa"/>
              <w:left w:w="70" w:type="dxa"/>
              <w:bottom w:w="0" w:type="dxa"/>
              <w:right w:w="70" w:type="dxa"/>
            </w:tcMar>
          </w:tcPr>
          <w:p w:rsidR="00AE5206" w:rsidRPr="00B34C17" w:rsidRDefault="00AE5206" w:rsidP="00AE5206">
            <w:r>
              <w:t>19.06.</w:t>
            </w:r>
          </w:p>
        </w:tc>
        <w:tc>
          <w:tcPr>
            <w:tcW w:w="3118" w:type="dxa"/>
            <w:shd w:val="clear" w:color="auto" w:fill="auto"/>
            <w:tcMar>
              <w:top w:w="0" w:type="dxa"/>
              <w:left w:w="70" w:type="dxa"/>
              <w:bottom w:w="0" w:type="dxa"/>
              <w:right w:w="70" w:type="dxa"/>
            </w:tcMar>
          </w:tcPr>
          <w:p w:rsidR="00AE5206" w:rsidRDefault="00AE5206" w:rsidP="00AE5206">
            <w:r>
              <w:t>Vik®</w:t>
            </w:r>
          </w:p>
          <w:p w:rsidR="00AE5206" w:rsidRPr="00AC6C08" w:rsidRDefault="00AE5206" w:rsidP="00AE5206">
            <w:r>
              <w:t>Flam ® (</w:t>
            </w:r>
            <w:proofErr w:type="spellStart"/>
            <w:r>
              <w:t>tatsächlich</w:t>
            </w:r>
            <w:proofErr w:type="spellEnd"/>
            <w:r>
              <w:t>: Pier)</w:t>
            </w:r>
          </w:p>
        </w:tc>
        <w:tc>
          <w:tcPr>
            <w:tcW w:w="1499" w:type="dxa"/>
            <w:tcMar>
              <w:top w:w="0" w:type="dxa"/>
              <w:left w:w="70" w:type="dxa"/>
              <w:bottom w:w="0" w:type="dxa"/>
              <w:right w:w="70" w:type="dxa"/>
            </w:tcMar>
          </w:tcPr>
          <w:p w:rsidR="00AE5206" w:rsidRDefault="00AE5206" w:rsidP="00AE5206">
            <w:r>
              <w:t>08.00</w:t>
            </w:r>
          </w:p>
          <w:p w:rsidR="00AE5206" w:rsidRPr="00CF56B9" w:rsidRDefault="00AE5206" w:rsidP="00AE5206">
            <w:r>
              <w:t>12.00</w:t>
            </w:r>
          </w:p>
        </w:tc>
        <w:tc>
          <w:tcPr>
            <w:tcW w:w="1542" w:type="dxa"/>
            <w:tcMar>
              <w:top w:w="0" w:type="dxa"/>
              <w:left w:w="70" w:type="dxa"/>
              <w:bottom w:w="0" w:type="dxa"/>
              <w:right w:w="70" w:type="dxa"/>
            </w:tcMar>
          </w:tcPr>
          <w:p w:rsidR="00AE5206" w:rsidRPr="00CF56B9" w:rsidRDefault="00AE5206" w:rsidP="00AE5206">
            <w:r>
              <w:t>09.00</w:t>
            </w:r>
            <w:r>
              <w:br/>
            </w:r>
            <w:r w:rsidRPr="00F60F73">
              <w:rPr>
                <w:sz w:val="4"/>
              </w:rPr>
              <w:br/>
            </w:r>
            <w:r>
              <w:t>18.00</w:t>
            </w:r>
            <w:r>
              <w:br/>
            </w:r>
          </w:p>
        </w:tc>
        <w:tc>
          <w:tcPr>
            <w:tcW w:w="1567" w:type="dxa"/>
            <w:tcMar>
              <w:top w:w="0" w:type="dxa"/>
              <w:left w:w="10" w:type="dxa"/>
              <w:bottom w:w="0" w:type="dxa"/>
              <w:right w:w="10" w:type="dxa"/>
            </w:tcMar>
          </w:tcPr>
          <w:p w:rsidR="00AE5206" w:rsidRPr="00BB197B" w:rsidRDefault="00AE5206" w:rsidP="00AE5206">
            <w:r w:rsidRPr="00BB197B">
              <w:t>07:30</w:t>
            </w:r>
          </w:p>
        </w:tc>
        <w:tc>
          <w:tcPr>
            <w:tcW w:w="1204" w:type="dxa"/>
            <w:tcMar>
              <w:top w:w="0" w:type="dxa"/>
              <w:left w:w="10" w:type="dxa"/>
              <w:bottom w:w="0" w:type="dxa"/>
              <w:right w:w="10" w:type="dxa"/>
            </w:tcMar>
          </w:tcPr>
          <w:p w:rsidR="00AE5206" w:rsidRPr="00BB197B" w:rsidRDefault="00AE5206" w:rsidP="00AE5206"/>
        </w:tc>
      </w:tr>
      <w:tr w:rsidR="00AE5206" w:rsidRPr="00D242DD" w:rsidTr="00AE5206">
        <w:trPr>
          <w:trHeight w:val="1180"/>
        </w:trPr>
        <w:tc>
          <w:tcPr>
            <w:tcW w:w="993" w:type="dxa"/>
            <w:tcMar>
              <w:top w:w="0" w:type="dxa"/>
              <w:left w:w="70" w:type="dxa"/>
              <w:bottom w:w="0" w:type="dxa"/>
              <w:right w:w="70" w:type="dxa"/>
            </w:tcMar>
          </w:tcPr>
          <w:p w:rsidR="00AE5206" w:rsidRPr="00B34C17" w:rsidRDefault="00AE5206" w:rsidP="00AE5206">
            <w:r>
              <w:t>20.06.</w:t>
            </w:r>
          </w:p>
        </w:tc>
        <w:tc>
          <w:tcPr>
            <w:tcW w:w="3118" w:type="dxa"/>
            <w:shd w:val="clear" w:color="auto" w:fill="auto"/>
            <w:tcMar>
              <w:top w:w="0" w:type="dxa"/>
              <w:left w:w="70" w:type="dxa"/>
              <w:bottom w:w="0" w:type="dxa"/>
              <w:right w:w="70" w:type="dxa"/>
            </w:tcMar>
          </w:tcPr>
          <w:p w:rsidR="00AE5206" w:rsidRPr="00EC3437" w:rsidRDefault="00AE5206" w:rsidP="00AE5206">
            <w:pPr>
              <w:rPr>
                <w:lang w:val="de-DE"/>
              </w:rPr>
            </w:pPr>
            <w:r w:rsidRPr="00EC3437">
              <w:rPr>
                <w:lang w:val="de-DE"/>
              </w:rPr>
              <w:t>Sandane / Norwegen ®</w:t>
            </w:r>
            <w:r w:rsidRPr="00EC3437">
              <w:rPr>
                <w:lang w:val="de-DE"/>
              </w:rPr>
              <w:br/>
              <w:t xml:space="preserve">tatsächlich: Pier </w:t>
            </w:r>
          </w:p>
          <w:p w:rsidR="00AE5206" w:rsidRPr="00EC3437" w:rsidRDefault="00AE5206" w:rsidP="00AE5206">
            <w:pPr>
              <w:rPr>
                <w:lang w:val="de-DE"/>
              </w:rPr>
            </w:pPr>
            <w:r w:rsidRPr="00EC3437">
              <w:rPr>
                <w:lang w:val="de-DE"/>
              </w:rPr>
              <w:t>Maloy / Norwegen</w:t>
            </w:r>
          </w:p>
        </w:tc>
        <w:tc>
          <w:tcPr>
            <w:tcW w:w="1499" w:type="dxa"/>
            <w:tcMar>
              <w:top w:w="0" w:type="dxa"/>
              <w:left w:w="70" w:type="dxa"/>
              <w:bottom w:w="0" w:type="dxa"/>
              <w:right w:w="70" w:type="dxa"/>
            </w:tcMar>
          </w:tcPr>
          <w:p w:rsidR="00AE5206" w:rsidRDefault="00AE5206" w:rsidP="00AE5206">
            <w:r>
              <w:t>08.00</w:t>
            </w:r>
          </w:p>
          <w:p w:rsidR="00AE5206" w:rsidRPr="00CF56B9" w:rsidRDefault="00AE5206" w:rsidP="00AE5206">
            <w:r>
              <w:br/>
              <w:t>18.00</w:t>
            </w:r>
          </w:p>
        </w:tc>
        <w:tc>
          <w:tcPr>
            <w:tcW w:w="1542" w:type="dxa"/>
            <w:tcMar>
              <w:top w:w="0" w:type="dxa"/>
              <w:left w:w="70" w:type="dxa"/>
              <w:bottom w:w="0" w:type="dxa"/>
              <w:right w:w="70" w:type="dxa"/>
            </w:tcMar>
          </w:tcPr>
          <w:p w:rsidR="00AE5206" w:rsidRDefault="00AE5206" w:rsidP="00AE5206">
            <w:r>
              <w:t>13.00</w:t>
            </w:r>
          </w:p>
          <w:p w:rsidR="00AE5206" w:rsidRDefault="00AE5206" w:rsidP="00AE5206"/>
          <w:p w:rsidR="00AE5206" w:rsidRDefault="00AE5206" w:rsidP="00AE5206">
            <w:r>
              <w:t>22.00</w:t>
            </w:r>
          </w:p>
        </w:tc>
        <w:tc>
          <w:tcPr>
            <w:tcW w:w="1567" w:type="dxa"/>
            <w:tcMar>
              <w:top w:w="0" w:type="dxa"/>
              <w:left w:w="10" w:type="dxa"/>
              <w:bottom w:w="0" w:type="dxa"/>
              <w:right w:w="10" w:type="dxa"/>
            </w:tcMar>
          </w:tcPr>
          <w:p w:rsidR="00AE5206" w:rsidRPr="00BB197B" w:rsidRDefault="00AE5206" w:rsidP="00AE5206">
            <w:r w:rsidRPr="00BB197B">
              <w:t>11:54</w:t>
            </w:r>
          </w:p>
        </w:tc>
        <w:tc>
          <w:tcPr>
            <w:tcW w:w="1204" w:type="dxa"/>
            <w:tcMar>
              <w:top w:w="0" w:type="dxa"/>
              <w:left w:w="10" w:type="dxa"/>
              <w:bottom w:w="0" w:type="dxa"/>
              <w:right w:w="10" w:type="dxa"/>
            </w:tcMar>
          </w:tcPr>
          <w:p w:rsidR="00AE5206" w:rsidRPr="00BB197B" w:rsidRDefault="00AE5206" w:rsidP="00AE5206">
            <w:r w:rsidRPr="00BB197B">
              <w:t>09:00</w:t>
            </w:r>
          </w:p>
        </w:tc>
      </w:tr>
      <w:tr w:rsidR="00AE5206" w:rsidRPr="00D242DD" w:rsidTr="00682446">
        <w:trPr>
          <w:trHeight w:val="262"/>
        </w:trPr>
        <w:tc>
          <w:tcPr>
            <w:tcW w:w="993" w:type="dxa"/>
            <w:tcMar>
              <w:top w:w="0" w:type="dxa"/>
              <w:left w:w="70" w:type="dxa"/>
              <w:bottom w:w="0" w:type="dxa"/>
              <w:right w:w="70" w:type="dxa"/>
            </w:tcMar>
          </w:tcPr>
          <w:p w:rsidR="00AE5206" w:rsidRPr="00B34C17" w:rsidRDefault="00AE5206" w:rsidP="00AE5206">
            <w:r>
              <w:t>21.06.</w:t>
            </w:r>
          </w:p>
        </w:tc>
        <w:tc>
          <w:tcPr>
            <w:tcW w:w="3118" w:type="dxa"/>
            <w:shd w:val="clear" w:color="auto" w:fill="auto"/>
            <w:tcMar>
              <w:top w:w="0" w:type="dxa"/>
              <w:left w:w="70" w:type="dxa"/>
              <w:bottom w:w="0" w:type="dxa"/>
              <w:right w:w="70" w:type="dxa"/>
            </w:tcMar>
          </w:tcPr>
          <w:p w:rsidR="00AE5206" w:rsidRPr="00591295" w:rsidRDefault="00AE5206" w:rsidP="00AE5206">
            <w:pPr>
              <w:ind w:right="-108"/>
              <w:rPr>
                <w:rFonts w:cstheme="minorHAnsi"/>
                <w:bCs/>
              </w:rPr>
            </w:pPr>
            <w:proofErr w:type="spellStart"/>
            <w:r>
              <w:rPr>
                <w:rFonts w:cstheme="minorHAnsi"/>
                <w:bCs/>
              </w:rPr>
              <w:t>Geiranger</w:t>
            </w:r>
            <w:proofErr w:type="spellEnd"/>
            <w:r>
              <w:rPr>
                <w:rFonts w:cstheme="minorHAnsi"/>
                <w:bCs/>
              </w:rPr>
              <w:t xml:space="preserve"> ® / Norwegen’</w:t>
            </w:r>
            <w:r>
              <w:rPr>
                <w:rFonts w:cstheme="minorHAnsi"/>
                <w:bCs/>
              </w:rPr>
              <w:br/>
            </w:r>
            <w:proofErr w:type="spellStart"/>
            <w:r>
              <w:rPr>
                <w:rFonts w:cstheme="minorHAnsi"/>
                <w:bCs/>
              </w:rPr>
              <w:t>Ålesund</w:t>
            </w:r>
            <w:proofErr w:type="spellEnd"/>
            <w:r>
              <w:rPr>
                <w:rFonts w:cstheme="minorHAnsi"/>
                <w:bCs/>
              </w:rPr>
              <w:t xml:space="preserve"> / Norwegen</w:t>
            </w:r>
          </w:p>
        </w:tc>
        <w:tc>
          <w:tcPr>
            <w:tcW w:w="1499" w:type="dxa"/>
            <w:tcMar>
              <w:top w:w="0" w:type="dxa"/>
              <w:left w:w="70" w:type="dxa"/>
              <w:bottom w:w="0" w:type="dxa"/>
              <w:right w:w="70" w:type="dxa"/>
            </w:tcMar>
          </w:tcPr>
          <w:p w:rsidR="00AE5206" w:rsidRPr="00CF56B9" w:rsidRDefault="00AE5206" w:rsidP="00AE5206">
            <w:r>
              <w:t>08.00</w:t>
            </w:r>
            <w:r>
              <w:br/>
              <w:t>19.00</w:t>
            </w:r>
          </w:p>
        </w:tc>
        <w:tc>
          <w:tcPr>
            <w:tcW w:w="1542" w:type="dxa"/>
            <w:tcMar>
              <w:top w:w="0" w:type="dxa"/>
              <w:left w:w="70" w:type="dxa"/>
              <w:bottom w:w="0" w:type="dxa"/>
              <w:right w:w="70" w:type="dxa"/>
            </w:tcMar>
          </w:tcPr>
          <w:p w:rsidR="00AE5206" w:rsidRPr="00CF56B9" w:rsidRDefault="00AE5206" w:rsidP="00AE5206">
            <w:r>
              <w:t>13.00</w:t>
            </w:r>
            <w:r>
              <w:br/>
              <w:t>22.00</w:t>
            </w:r>
          </w:p>
        </w:tc>
        <w:tc>
          <w:tcPr>
            <w:tcW w:w="1567" w:type="dxa"/>
            <w:tcMar>
              <w:top w:w="0" w:type="dxa"/>
              <w:left w:w="10" w:type="dxa"/>
              <w:bottom w:w="0" w:type="dxa"/>
              <w:right w:w="10" w:type="dxa"/>
            </w:tcMar>
          </w:tcPr>
          <w:p w:rsidR="00AE5206" w:rsidRPr="00BB197B" w:rsidRDefault="00AE5206" w:rsidP="00AE5206">
            <w:r w:rsidRPr="00BB197B">
              <w:t>18:50</w:t>
            </w:r>
          </w:p>
        </w:tc>
        <w:tc>
          <w:tcPr>
            <w:tcW w:w="1204" w:type="dxa"/>
            <w:tcMar>
              <w:top w:w="0" w:type="dxa"/>
              <w:left w:w="10" w:type="dxa"/>
              <w:bottom w:w="0" w:type="dxa"/>
              <w:right w:w="10" w:type="dxa"/>
            </w:tcMar>
          </w:tcPr>
          <w:p w:rsidR="00AE5206" w:rsidRPr="00BB197B" w:rsidRDefault="00AE5206" w:rsidP="00AE5206"/>
        </w:tc>
      </w:tr>
      <w:tr w:rsidR="00AE5206" w:rsidRPr="00D242DD" w:rsidTr="00AE5206">
        <w:trPr>
          <w:trHeight w:val="345"/>
        </w:trPr>
        <w:tc>
          <w:tcPr>
            <w:tcW w:w="993" w:type="dxa"/>
            <w:tcMar>
              <w:top w:w="0" w:type="dxa"/>
              <w:left w:w="70" w:type="dxa"/>
              <w:bottom w:w="0" w:type="dxa"/>
              <w:right w:w="70" w:type="dxa"/>
            </w:tcMar>
          </w:tcPr>
          <w:p w:rsidR="00AE5206" w:rsidRPr="00B34C17" w:rsidRDefault="00AE5206" w:rsidP="00AE5206">
            <w:r>
              <w:t>22.06.</w:t>
            </w:r>
          </w:p>
        </w:tc>
        <w:tc>
          <w:tcPr>
            <w:tcW w:w="3118" w:type="dxa"/>
            <w:shd w:val="clear" w:color="auto" w:fill="auto"/>
            <w:tcMar>
              <w:top w:w="0" w:type="dxa"/>
              <w:left w:w="70" w:type="dxa"/>
              <w:bottom w:w="0" w:type="dxa"/>
              <w:right w:w="70" w:type="dxa"/>
            </w:tcMar>
          </w:tcPr>
          <w:p w:rsidR="00AE5206" w:rsidRPr="00AC6C08" w:rsidRDefault="00AE5206" w:rsidP="00AE5206">
            <w:pPr>
              <w:rPr>
                <w:rFonts w:cstheme="minorHAnsi"/>
                <w:bCs/>
                <w:lang w:val="de-DE"/>
              </w:rPr>
            </w:pPr>
            <w:r>
              <w:rPr>
                <w:rFonts w:cstheme="minorHAnsi"/>
                <w:bCs/>
                <w:lang w:val="de-DE"/>
              </w:rPr>
              <w:t>Bergen / Norwegen</w:t>
            </w:r>
          </w:p>
        </w:tc>
        <w:tc>
          <w:tcPr>
            <w:tcW w:w="1499" w:type="dxa"/>
            <w:tcMar>
              <w:top w:w="0" w:type="dxa"/>
              <w:left w:w="70" w:type="dxa"/>
              <w:bottom w:w="0" w:type="dxa"/>
              <w:right w:w="70" w:type="dxa"/>
            </w:tcMar>
          </w:tcPr>
          <w:p w:rsidR="00AE5206" w:rsidRPr="00CF56B9" w:rsidRDefault="00AE5206" w:rsidP="00AE5206">
            <w:r>
              <w:t>12.00</w:t>
            </w:r>
          </w:p>
        </w:tc>
        <w:tc>
          <w:tcPr>
            <w:tcW w:w="1542" w:type="dxa"/>
            <w:tcMar>
              <w:top w:w="0" w:type="dxa"/>
              <w:left w:w="70" w:type="dxa"/>
              <w:bottom w:w="0" w:type="dxa"/>
              <w:right w:w="70" w:type="dxa"/>
            </w:tcMar>
          </w:tcPr>
          <w:p w:rsidR="00AE5206" w:rsidRDefault="00AE5206" w:rsidP="00AE5206">
            <w:r>
              <w:t>23.00</w:t>
            </w:r>
          </w:p>
        </w:tc>
        <w:tc>
          <w:tcPr>
            <w:tcW w:w="1567" w:type="dxa"/>
            <w:tcMar>
              <w:top w:w="0" w:type="dxa"/>
              <w:left w:w="10" w:type="dxa"/>
              <w:bottom w:w="0" w:type="dxa"/>
              <w:right w:w="10" w:type="dxa"/>
            </w:tcMar>
          </w:tcPr>
          <w:p w:rsidR="00AE5206" w:rsidRPr="00BB197B" w:rsidRDefault="00AE5206" w:rsidP="00AE5206">
            <w:r w:rsidRPr="00BB197B">
              <w:t>08:12</w:t>
            </w:r>
          </w:p>
        </w:tc>
        <w:tc>
          <w:tcPr>
            <w:tcW w:w="1204" w:type="dxa"/>
            <w:tcMar>
              <w:top w:w="0" w:type="dxa"/>
              <w:left w:w="10" w:type="dxa"/>
              <w:bottom w:w="0" w:type="dxa"/>
              <w:right w:w="10" w:type="dxa"/>
            </w:tcMar>
          </w:tcPr>
          <w:p w:rsidR="00AE5206" w:rsidRPr="00BB197B" w:rsidRDefault="00AE5206" w:rsidP="00AE5206"/>
        </w:tc>
      </w:tr>
      <w:tr w:rsidR="00AE5206" w:rsidRPr="00AC6C08" w:rsidTr="00682446">
        <w:trPr>
          <w:trHeight w:val="332"/>
        </w:trPr>
        <w:tc>
          <w:tcPr>
            <w:tcW w:w="993" w:type="dxa"/>
            <w:tcMar>
              <w:top w:w="0" w:type="dxa"/>
              <w:left w:w="70" w:type="dxa"/>
              <w:bottom w:w="0" w:type="dxa"/>
              <w:right w:w="70" w:type="dxa"/>
            </w:tcMar>
          </w:tcPr>
          <w:p w:rsidR="00AE5206" w:rsidRPr="00AC6C08" w:rsidRDefault="00AE5206" w:rsidP="00AE5206">
            <w:pPr>
              <w:rPr>
                <w:rFonts w:cstheme="minorHAnsi"/>
                <w:bCs/>
              </w:rPr>
            </w:pPr>
            <w:r>
              <w:rPr>
                <w:rFonts w:cstheme="minorHAnsi"/>
                <w:bCs/>
              </w:rPr>
              <w:t>23</w:t>
            </w:r>
            <w:r>
              <w:t>.06.</w:t>
            </w:r>
          </w:p>
        </w:tc>
        <w:tc>
          <w:tcPr>
            <w:tcW w:w="3118" w:type="dxa"/>
            <w:shd w:val="clear" w:color="auto" w:fill="auto"/>
            <w:tcMar>
              <w:top w:w="0" w:type="dxa"/>
              <w:left w:w="70" w:type="dxa"/>
              <w:bottom w:w="0" w:type="dxa"/>
              <w:right w:w="70" w:type="dxa"/>
            </w:tcMar>
          </w:tcPr>
          <w:p w:rsidR="00AE5206" w:rsidRPr="00591295" w:rsidRDefault="00AE5206" w:rsidP="00AE5206">
            <w:pPr>
              <w:ind w:right="-108"/>
              <w:rPr>
                <w:rFonts w:cstheme="minorHAnsi"/>
                <w:bCs/>
              </w:rPr>
            </w:pPr>
            <w:r>
              <w:rPr>
                <w:rFonts w:cstheme="minorHAnsi"/>
                <w:bCs/>
              </w:rPr>
              <w:t>Urlaub auf See</w:t>
            </w:r>
          </w:p>
        </w:tc>
        <w:tc>
          <w:tcPr>
            <w:tcW w:w="1499" w:type="dxa"/>
            <w:tcMar>
              <w:top w:w="0" w:type="dxa"/>
              <w:left w:w="70" w:type="dxa"/>
              <w:bottom w:w="0" w:type="dxa"/>
              <w:right w:w="70" w:type="dxa"/>
            </w:tcMar>
          </w:tcPr>
          <w:p w:rsidR="00AE5206" w:rsidRPr="00AC6C08" w:rsidRDefault="00AE5206" w:rsidP="00AE5206">
            <w:pPr>
              <w:rPr>
                <w:lang w:val="de-DE"/>
              </w:rPr>
            </w:pPr>
          </w:p>
        </w:tc>
        <w:tc>
          <w:tcPr>
            <w:tcW w:w="1542" w:type="dxa"/>
            <w:tcMar>
              <w:top w:w="0" w:type="dxa"/>
              <w:left w:w="70" w:type="dxa"/>
              <w:bottom w:w="0" w:type="dxa"/>
              <w:right w:w="70" w:type="dxa"/>
            </w:tcMar>
          </w:tcPr>
          <w:p w:rsidR="00AE5206" w:rsidRPr="00AC6C08" w:rsidRDefault="00AE5206" w:rsidP="00AE5206">
            <w:pPr>
              <w:rPr>
                <w:lang w:val="de-DE"/>
              </w:rPr>
            </w:pPr>
          </w:p>
        </w:tc>
        <w:tc>
          <w:tcPr>
            <w:tcW w:w="1567" w:type="dxa"/>
            <w:tcMar>
              <w:top w:w="0" w:type="dxa"/>
              <w:left w:w="10" w:type="dxa"/>
              <w:bottom w:w="0" w:type="dxa"/>
              <w:right w:w="10" w:type="dxa"/>
            </w:tcMar>
          </w:tcPr>
          <w:p w:rsidR="00AE5206" w:rsidRPr="00BB197B" w:rsidRDefault="00AE5206" w:rsidP="00AE5206"/>
        </w:tc>
        <w:tc>
          <w:tcPr>
            <w:tcW w:w="1204" w:type="dxa"/>
            <w:tcMar>
              <w:top w:w="0" w:type="dxa"/>
              <w:left w:w="10" w:type="dxa"/>
              <w:bottom w:w="0" w:type="dxa"/>
              <w:right w:w="10" w:type="dxa"/>
            </w:tcMar>
          </w:tcPr>
          <w:p w:rsidR="00AE5206" w:rsidRPr="00BB197B" w:rsidRDefault="00AE5206" w:rsidP="00AE5206"/>
        </w:tc>
      </w:tr>
      <w:tr w:rsidR="00AE5206" w:rsidRPr="007B371F" w:rsidTr="00682446">
        <w:trPr>
          <w:trHeight w:val="558"/>
        </w:trPr>
        <w:tc>
          <w:tcPr>
            <w:tcW w:w="993" w:type="dxa"/>
            <w:tcMar>
              <w:top w:w="0" w:type="dxa"/>
              <w:left w:w="70" w:type="dxa"/>
              <w:bottom w:w="0" w:type="dxa"/>
              <w:right w:w="70" w:type="dxa"/>
            </w:tcMar>
          </w:tcPr>
          <w:p w:rsidR="00AE5206" w:rsidRPr="00B34C17" w:rsidRDefault="00AE5206" w:rsidP="00AE5206">
            <w:r>
              <w:t>24.06.</w:t>
            </w:r>
          </w:p>
        </w:tc>
        <w:tc>
          <w:tcPr>
            <w:tcW w:w="3118" w:type="dxa"/>
            <w:shd w:val="clear" w:color="auto" w:fill="auto"/>
            <w:tcMar>
              <w:top w:w="0" w:type="dxa"/>
              <w:left w:w="70" w:type="dxa"/>
              <w:bottom w:w="0" w:type="dxa"/>
              <w:right w:w="70" w:type="dxa"/>
            </w:tcMar>
          </w:tcPr>
          <w:p w:rsidR="00AE5206" w:rsidRPr="00591295" w:rsidRDefault="00AE5206" w:rsidP="00AE5206">
            <w:pPr>
              <w:ind w:right="-108"/>
              <w:rPr>
                <w:rFonts w:cstheme="minorHAnsi"/>
              </w:rPr>
            </w:pPr>
            <w:r>
              <w:rPr>
                <w:rFonts w:cstheme="minorHAnsi"/>
              </w:rPr>
              <w:t>Bremerhaven</w:t>
            </w:r>
          </w:p>
        </w:tc>
        <w:tc>
          <w:tcPr>
            <w:tcW w:w="1499" w:type="dxa"/>
            <w:tcMar>
              <w:top w:w="0" w:type="dxa"/>
              <w:left w:w="70" w:type="dxa"/>
              <w:bottom w:w="0" w:type="dxa"/>
              <w:right w:w="70" w:type="dxa"/>
            </w:tcMar>
          </w:tcPr>
          <w:p w:rsidR="00AE5206" w:rsidRPr="00125A1B" w:rsidRDefault="00AE5206" w:rsidP="00AE5206">
            <w:pPr>
              <w:rPr>
                <w:lang w:val="de-DE"/>
              </w:rPr>
            </w:pPr>
          </w:p>
        </w:tc>
        <w:tc>
          <w:tcPr>
            <w:tcW w:w="1542" w:type="dxa"/>
            <w:tcMar>
              <w:top w:w="0" w:type="dxa"/>
              <w:left w:w="70" w:type="dxa"/>
              <w:bottom w:w="0" w:type="dxa"/>
              <w:right w:w="70" w:type="dxa"/>
            </w:tcMar>
          </w:tcPr>
          <w:p w:rsidR="00AE5206" w:rsidRPr="00125A1B" w:rsidRDefault="00AE5206" w:rsidP="00AE5206">
            <w:pPr>
              <w:rPr>
                <w:lang w:val="de-DE"/>
              </w:rPr>
            </w:pPr>
          </w:p>
        </w:tc>
        <w:tc>
          <w:tcPr>
            <w:tcW w:w="1567" w:type="dxa"/>
            <w:tcMar>
              <w:top w:w="0" w:type="dxa"/>
              <w:left w:w="10" w:type="dxa"/>
              <w:bottom w:w="0" w:type="dxa"/>
              <w:right w:w="10" w:type="dxa"/>
            </w:tcMar>
          </w:tcPr>
          <w:p w:rsidR="00AE5206" w:rsidRPr="00BB197B" w:rsidRDefault="00AE5206" w:rsidP="00AE5206">
            <w:r w:rsidRPr="00BB197B">
              <w:t>19:36</w:t>
            </w:r>
          </w:p>
        </w:tc>
        <w:tc>
          <w:tcPr>
            <w:tcW w:w="1204" w:type="dxa"/>
            <w:tcMar>
              <w:top w:w="0" w:type="dxa"/>
              <w:left w:w="10" w:type="dxa"/>
              <w:bottom w:w="0" w:type="dxa"/>
              <w:right w:w="10" w:type="dxa"/>
            </w:tcMar>
          </w:tcPr>
          <w:p w:rsidR="00AE5206" w:rsidRPr="00BB197B" w:rsidRDefault="00AE5206" w:rsidP="00AE5206">
            <w:r w:rsidRPr="00BB197B">
              <w:t>14:48</w:t>
            </w:r>
          </w:p>
        </w:tc>
      </w:tr>
    </w:tbl>
    <w:bookmarkEnd w:id="1"/>
    <w:bookmarkEnd w:id="2"/>
    <w:bookmarkEnd w:id="3"/>
    <w:bookmarkEnd w:id="4"/>
    <w:bookmarkEnd w:id="5"/>
    <w:bookmarkEnd w:id="6"/>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681213">
        <w:rPr>
          <w:rFonts w:ascii="Calibri" w:hAnsi="Calibri" w:cs="Calibri"/>
          <w:sz w:val="24"/>
          <w:szCs w:val="24"/>
          <w:lang w:val="de-DE"/>
        </w:rPr>
        <w:t>Jarle Flatebo</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81213" w:rsidRPr="00681213">
        <w:rPr>
          <w:rFonts w:ascii="Calibri" w:hAnsi="Calibri" w:cs="Calibri"/>
          <w:sz w:val="24"/>
          <w:szCs w:val="24"/>
          <w:lang w:val="de-DE"/>
        </w:rPr>
        <w:t>Heiko Anhäuser</w:t>
      </w:r>
    </w:p>
    <w:p w:rsidR="0081027C" w:rsidRPr="0081027C" w:rsidRDefault="00C2296D" w:rsidP="0081027C">
      <w:pPr>
        <w:widowControl w:val="0"/>
        <w:rPr>
          <w:rFonts w:ascii="Calibri" w:hAnsi="Calibri" w:cs="Calibri"/>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008A39C4">
        <w:rPr>
          <w:rFonts w:ascii="Calibri" w:hAnsi="Calibri" w:cs="Calibri"/>
          <w:b/>
          <w:sz w:val="24"/>
          <w:szCs w:val="24"/>
          <w:lang w:val="de-DE"/>
        </w:rPr>
        <w:t xml:space="preserve">  </w:t>
      </w:r>
      <w:r w:rsidR="00442A64" w:rsidRPr="00681213">
        <w:rPr>
          <w:rFonts w:ascii="Calibri" w:hAnsi="Calibri" w:cs="Calibri"/>
          <w:sz w:val="24"/>
          <w:szCs w:val="24"/>
          <w:lang w:val="de-DE"/>
        </w:rPr>
        <w:t>Dr.</w:t>
      </w:r>
      <w:r w:rsidR="005E233B" w:rsidRPr="00681213">
        <w:rPr>
          <w:rFonts w:ascii="Calibri" w:hAnsi="Calibri" w:cs="Calibri"/>
          <w:sz w:val="24"/>
          <w:szCs w:val="24"/>
          <w:lang w:val="de-DE"/>
        </w:rPr>
        <w:t xml:space="preserve"> </w:t>
      </w:r>
      <w:r w:rsidR="0081027C">
        <w:rPr>
          <w:rFonts w:ascii="Calibri" w:hAnsi="Calibri" w:cs="Calibri"/>
          <w:sz w:val="24"/>
          <w:szCs w:val="24"/>
          <w:lang w:val="de-DE"/>
        </w:rPr>
        <w:t>Karl</w:t>
      </w:r>
      <w:r w:rsidR="0081027C" w:rsidRPr="0081027C">
        <w:rPr>
          <w:rFonts w:ascii="Calibri" w:hAnsi="Calibri" w:cs="Calibri"/>
          <w:sz w:val="24"/>
          <w:szCs w:val="24"/>
          <w:lang w:val="de-DE"/>
        </w:rPr>
        <w:t xml:space="preserve"> Ludwig Kraemer </w:t>
      </w:r>
    </w:p>
    <w:p w:rsidR="004E0FB2" w:rsidRPr="00681213"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F57399" w:rsidRPr="00F57399" w:rsidRDefault="00DD671D"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r w:rsidR="00A97FB3" w:rsidRPr="00A97FB3">
        <w:rPr>
          <w:rFonts w:ascii="Calibri" w:eastAsia="Times New Roman" w:hAnsi="Calibri" w:cs="Calibri"/>
          <w:b/>
          <w:sz w:val="24"/>
          <w:szCs w:val="24"/>
          <w:lang w:val="de-DE" w:eastAsia="de-DE"/>
        </w:rPr>
        <w:t>18.06.2024:</w:t>
      </w:r>
      <w:r w:rsidR="00A97FB3">
        <w:rPr>
          <w:rFonts w:ascii="Calibri" w:eastAsia="Times New Roman" w:hAnsi="Calibri" w:cs="Calibri"/>
          <w:b/>
          <w:sz w:val="24"/>
          <w:szCs w:val="24"/>
          <w:lang w:val="de-DE" w:eastAsia="de-DE"/>
        </w:rPr>
        <w:t xml:space="preserve"> </w:t>
      </w:r>
      <w:r w:rsidR="00A97FB3" w:rsidRPr="00A97FB3">
        <w:rPr>
          <w:rFonts w:ascii="Calibri" w:eastAsia="Times New Roman" w:hAnsi="Calibri" w:cs="Calibri"/>
          <w:sz w:val="24"/>
          <w:szCs w:val="24"/>
          <w:lang w:val="de-DE" w:eastAsia="de-DE"/>
        </w:rPr>
        <w:t>Herr Conrad Josef Kramer BN 432 904</w:t>
      </w:r>
      <w:r w:rsidR="00A97FB3">
        <w:rPr>
          <w:rFonts w:ascii="Calibri" w:eastAsia="Times New Roman" w:hAnsi="Calibri" w:cs="Calibri"/>
          <w:b/>
          <w:sz w:val="24"/>
          <w:szCs w:val="24"/>
          <w:lang w:val="de-DE" w:eastAsia="de-DE"/>
        </w:rPr>
        <w:t xml:space="preserve"> </w:t>
      </w:r>
      <w:r w:rsidR="008A39C4">
        <w:rPr>
          <w:rFonts w:ascii="Calibri" w:eastAsia="Times New Roman" w:hAnsi="Calibri" w:cs="Calibri"/>
          <w:b/>
          <w:sz w:val="24"/>
          <w:szCs w:val="24"/>
          <w:lang w:val="de-DE" w:eastAsia="de-DE"/>
        </w:rPr>
        <w:br/>
      </w:r>
      <w:r w:rsidR="00A97FB3" w:rsidRPr="00A97FB3">
        <w:rPr>
          <w:rFonts w:ascii="Calibri" w:eastAsia="Times New Roman" w:hAnsi="Calibri" w:cs="Calibri"/>
          <w:sz w:val="24"/>
          <w:szCs w:val="24"/>
          <w:lang w:val="de-DE" w:eastAsia="de-DE"/>
        </w:rPr>
        <w:t>(medizinische Ausschiffung per Helikopter)</w:t>
      </w:r>
      <w:r w:rsidR="00A97FB3">
        <w:rPr>
          <w:rFonts w:ascii="Calibri" w:eastAsia="Times New Roman" w:hAnsi="Calibri" w:cs="Calibri"/>
          <w:sz w:val="24"/>
          <w:szCs w:val="24"/>
          <w:lang w:val="de-DE" w:eastAsia="de-DE"/>
        </w:rPr>
        <w:br/>
      </w:r>
      <w:r w:rsidR="00A97FB3" w:rsidRPr="008A39C4">
        <w:rPr>
          <w:rFonts w:ascii="Calibri" w:eastAsia="Times New Roman" w:hAnsi="Calibri" w:cs="Calibri"/>
          <w:b/>
          <w:sz w:val="24"/>
          <w:szCs w:val="24"/>
          <w:lang w:val="de-DE" w:eastAsia="de-DE"/>
        </w:rPr>
        <w:t>19.06.2024, Flam</w:t>
      </w:r>
      <w:r w:rsidR="00A97FB3">
        <w:rPr>
          <w:rFonts w:ascii="Calibri" w:eastAsia="Times New Roman" w:hAnsi="Calibri" w:cs="Calibri"/>
          <w:sz w:val="24"/>
          <w:szCs w:val="24"/>
          <w:lang w:val="de-DE" w:eastAsia="de-DE"/>
        </w:rPr>
        <w:t>: Frau Cordula Kramer BN 432 904</w:t>
      </w:r>
      <w:r w:rsidR="00A97FB3" w:rsidRPr="00A97FB3">
        <w:rPr>
          <w:rFonts w:ascii="Calibri" w:eastAsia="Times New Roman" w:hAnsi="Calibri" w:cs="Calibri"/>
          <w:sz w:val="24"/>
          <w:szCs w:val="24"/>
          <w:lang w:val="de-DE" w:eastAsia="de-DE"/>
        </w:rPr>
        <w:br/>
      </w: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8A39C4">
        <w:rPr>
          <w:rFonts w:ascii="Calibri" w:hAnsi="Calibri" w:cs="Calibri"/>
          <w:sz w:val="24"/>
          <w:szCs w:val="24"/>
          <w:lang w:val="de-DE"/>
        </w:rPr>
        <w:t>/-</w:t>
      </w: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6D2E14" w:rsidRPr="006D2E14">
        <w:rPr>
          <w:rFonts w:ascii="Calibri" w:eastAsia="Times New Roman" w:hAnsi="Calibri" w:cs="Calibri"/>
          <w:b/>
          <w:sz w:val="24"/>
          <w:szCs w:val="24"/>
          <w:lang w:val="de-DE" w:eastAsia="de-DE"/>
        </w:rPr>
        <w:tab/>
      </w:r>
      <w:r w:rsidR="00711E4D" w:rsidRPr="00711E4D">
        <w:rPr>
          <w:rFonts w:ascii="Calibri" w:eastAsia="Times New Roman" w:hAnsi="Calibri" w:cs="Calibri"/>
          <w:sz w:val="24"/>
          <w:szCs w:val="24"/>
          <w:lang w:val="de-DE" w:eastAsia="de-DE"/>
        </w:rPr>
        <w:t>Geiger Reisen, 12 Gäste</w:t>
      </w:r>
      <w:r w:rsidR="00711E4D" w:rsidRPr="00711E4D">
        <w:rPr>
          <w:rFonts w:ascii="Calibri" w:eastAsia="Times New Roman" w:hAnsi="Calibri" w:cs="Calibri"/>
          <w:sz w:val="24"/>
          <w:szCs w:val="24"/>
          <w:lang w:val="de-DE" w:eastAsia="de-DE"/>
        </w:rPr>
        <w:br/>
      </w:r>
      <w:r w:rsidR="00711E4D" w:rsidRPr="00711E4D">
        <w:rPr>
          <w:rFonts w:ascii="Calibri" w:eastAsia="Times New Roman" w:hAnsi="Calibri" w:cs="Calibri"/>
          <w:sz w:val="24"/>
          <w:szCs w:val="24"/>
          <w:lang w:val="de-DE" w:eastAsia="de-DE"/>
        </w:rPr>
        <w:tab/>
      </w:r>
      <w:r w:rsidR="00711E4D" w:rsidRPr="00711E4D">
        <w:rPr>
          <w:rFonts w:ascii="Calibri" w:eastAsia="Times New Roman" w:hAnsi="Calibri" w:cs="Calibri"/>
          <w:sz w:val="24"/>
          <w:szCs w:val="24"/>
          <w:lang w:val="de-DE" w:eastAsia="de-DE"/>
        </w:rPr>
        <w:tab/>
      </w:r>
      <w:r w:rsidR="00711E4D" w:rsidRPr="00711E4D">
        <w:rPr>
          <w:rFonts w:ascii="Calibri" w:eastAsia="Times New Roman" w:hAnsi="Calibri" w:cs="Calibri"/>
          <w:sz w:val="24"/>
          <w:szCs w:val="24"/>
          <w:lang w:val="de-DE" w:eastAsia="de-DE"/>
        </w:rPr>
        <w:tab/>
        <w:t>Team Sauerland, 29 Gäste, Gruppenleiter Herr Michael Steuer</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r w:rsidR="008A39C4" w:rsidRPr="008A39C4">
        <w:rPr>
          <w:noProof/>
        </w:rPr>
        <w:drawing>
          <wp:inline distT="0" distB="0" distL="0" distR="0">
            <wp:extent cx="5926455" cy="199231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92316"/>
                    </a:xfrm>
                    <a:prstGeom prst="rect">
                      <a:avLst/>
                    </a:prstGeom>
                    <a:noFill/>
                    <a:ln>
                      <a:noFill/>
                    </a:ln>
                  </pic:spPr>
                </pic:pic>
              </a:graphicData>
            </a:graphic>
          </wp:inline>
        </w:drawing>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lastRenderedPageBreak/>
        <w:t>Altersstatistik</w:t>
      </w:r>
    </w:p>
    <w:p w:rsidR="00555DF8" w:rsidRPr="00C17A65" w:rsidRDefault="008A39C4"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8A39C4">
        <w:rPr>
          <w:noProof/>
        </w:rPr>
        <w:drawing>
          <wp:inline distT="0" distB="0" distL="0" distR="0">
            <wp:extent cx="2038865" cy="191732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0422" cy="1928196"/>
                    </a:xfrm>
                    <a:prstGeom prst="rect">
                      <a:avLst/>
                    </a:prstGeom>
                    <a:noFill/>
                    <a:ln>
                      <a:noFill/>
                    </a:ln>
                  </pic:spPr>
                </pic:pic>
              </a:graphicData>
            </a:graphic>
          </wp:inline>
        </w:drawing>
      </w:r>
      <w:r w:rsidR="00555DF8">
        <w:rPr>
          <w:lang w:val="de-DE"/>
        </w:rPr>
        <w:fldChar w:fldCharType="begin"/>
      </w:r>
      <w:r w:rsidR="00555DF8">
        <w:rPr>
          <w:lang w:val="de-DE"/>
        </w:rPr>
        <w:instrText xml:space="preserve"> LINK Excel.Sheet.8 "C:\\Users\\phxsek\\AppData\\Local\\Microsoft\\Windows\\INetCache\\Content.Outlook\\KUSCXZ49\\Graphic Pax AGE_ AMR060F.xls" "Raw Data!R9C3:R21C6" \a \f 4 \h </w:instrText>
      </w:r>
      <w:r w:rsidR="00555DF8">
        <w:rPr>
          <w:lang w:val="de-DE"/>
        </w:rPr>
        <w:fldChar w:fldCharType="separate"/>
      </w:r>
    </w:p>
    <w:p w:rsidR="005C1355" w:rsidRPr="00A97FB3" w:rsidRDefault="00555DF8"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u w:val="single"/>
          <w:lang w:val="de-DE"/>
        </w:rPr>
        <w:fldChar w:fldCharType="end"/>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5C1355">
        <w:rPr>
          <w:rFonts w:ascii="Calibri" w:hAnsi="Calibri" w:cs="Calibri"/>
          <w:b/>
          <w:sz w:val="24"/>
          <w:szCs w:val="24"/>
          <w:u w:val="single"/>
          <w:lang w:val="de-DE"/>
        </w:rPr>
        <w:fldChar w:fldCharType="separate"/>
      </w:r>
    </w:p>
    <w:p w:rsidR="004E0FB2" w:rsidRPr="00761C21" w:rsidRDefault="005C135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D2227C" w:rsidRPr="00761C21">
        <w:rPr>
          <w:rFonts w:ascii="Calibri" w:hAnsi="Calibri" w:cs="Calibri"/>
          <w:b/>
          <w:sz w:val="24"/>
          <w:szCs w:val="24"/>
          <w:u w:val="single"/>
          <w:lang w:val="de-DE"/>
        </w:rPr>
        <w:t>Route</w:t>
      </w:r>
    </w:p>
    <w:p w:rsidR="005C1355" w:rsidRDefault="005C1355" w:rsidP="005C135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C1355">
        <w:rPr>
          <w:rFonts w:ascii="Calibri" w:hAnsi="Calibri" w:cs="Calibri"/>
          <w:b/>
          <w:sz w:val="24"/>
          <w:szCs w:val="24"/>
          <w:lang w:val="de-DE"/>
        </w:rPr>
        <w:t>Bremerhaven / Deutschland</w:t>
      </w:r>
      <w:r>
        <w:rPr>
          <w:rFonts w:ascii="Calibri" w:hAnsi="Calibri" w:cs="Calibri"/>
          <w:b/>
          <w:sz w:val="24"/>
          <w:szCs w:val="24"/>
          <w:lang w:val="de-DE"/>
        </w:rPr>
        <w:br/>
      </w:r>
      <w:r w:rsidR="00EB63C7">
        <w:rPr>
          <w:rFonts w:ascii="Calibri" w:hAnsi="Calibri" w:cs="Calibri"/>
          <w:sz w:val="24"/>
          <w:szCs w:val="24"/>
          <w:lang w:val="de-DE"/>
        </w:rPr>
        <w:t xml:space="preserve">Liegen mit der Artania. </w:t>
      </w:r>
      <w:r w:rsidR="00EC3437" w:rsidRPr="00EB63C7">
        <w:rPr>
          <w:rFonts w:ascii="Calibri" w:hAnsi="Calibri" w:cs="Calibri"/>
          <w:sz w:val="24"/>
          <w:szCs w:val="24"/>
          <w:lang w:val="de-DE"/>
        </w:rPr>
        <w:t xml:space="preserve">Einschiffung </w:t>
      </w:r>
      <w:r w:rsidR="00EB63C7">
        <w:rPr>
          <w:rFonts w:ascii="Calibri" w:hAnsi="Calibri" w:cs="Calibri"/>
          <w:sz w:val="24"/>
          <w:szCs w:val="24"/>
          <w:lang w:val="de-DE"/>
        </w:rPr>
        <w:t>verläuft sehr</w:t>
      </w:r>
      <w:r w:rsidR="00EC3437" w:rsidRPr="00EB63C7">
        <w:rPr>
          <w:rFonts w:ascii="Calibri" w:hAnsi="Calibri" w:cs="Calibri"/>
          <w:sz w:val="24"/>
          <w:szCs w:val="24"/>
          <w:lang w:val="de-DE"/>
        </w:rPr>
        <w:t xml:space="preserve"> zügig.</w:t>
      </w:r>
      <w:r w:rsidR="00EB63C7">
        <w:rPr>
          <w:rFonts w:ascii="Calibri" w:hAnsi="Calibri" w:cs="Calibri"/>
          <w:sz w:val="24"/>
          <w:szCs w:val="24"/>
          <w:lang w:val="de-DE"/>
        </w:rPr>
        <w:t xml:space="preserve"> </w:t>
      </w:r>
      <w:r w:rsidR="005D313D">
        <w:rPr>
          <w:rFonts w:ascii="Calibri" w:hAnsi="Calibri" w:cs="Calibri"/>
          <w:sz w:val="24"/>
          <w:szCs w:val="24"/>
          <w:lang w:val="de-DE"/>
        </w:rPr>
        <w:t xml:space="preserve">Ein Containerschiff verzögert unsere Abfahrt unwesentlich. </w:t>
      </w:r>
      <w:r w:rsidR="00EB63C7">
        <w:rPr>
          <w:rFonts w:ascii="Calibri" w:hAnsi="Calibri" w:cs="Calibri"/>
          <w:sz w:val="24"/>
          <w:szCs w:val="24"/>
          <w:lang w:val="de-DE"/>
        </w:rPr>
        <w:t xml:space="preserve">Abfahrt um </w:t>
      </w:r>
      <w:r w:rsidR="005D313D">
        <w:rPr>
          <w:rFonts w:ascii="Calibri" w:hAnsi="Calibri" w:cs="Calibri"/>
          <w:sz w:val="24"/>
          <w:szCs w:val="24"/>
          <w:lang w:val="de-DE"/>
        </w:rPr>
        <w:t>ca. 19.30 Uhr</w:t>
      </w:r>
      <w:r w:rsidR="008A39C4">
        <w:rPr>
          <w:rFonts w:ascii="Calibri" w:hAnsi="Calibri" w:cs="Calibri"/>
          <w:sz w:val="24"/>
          <w:szCs w:val="24"/>
          <w:lang w:val="de-DE"/>
        </w:rPr>
        <w:t>,</w:t>
      </w:r>
      <w:r w:rsidR="00EB63C7">
        <w:rPr>
          <w:rFonts w:ascii="Calibri" w:hAnsi="Calibri" w:cs="Calibri"/>
          <w:sz w:val="24"/>
          <w:szCs w:val="24"/>
          <w:lang w:val="de-DE"/>
        </w:rPr>
        <w:t xml:space="preserve"> kurz vor der Artania. Schönes „Hup-Konzert“ der Schiffe.</w:t>
      </w:r>
    </w:p>
    <w:p w:rsidR="00EB63C7" w:rsidRPr="005C1355" w:rsidRDefault="00EB63C7" w:rsidP="005C135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F60F73"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Vik®</w:t>
      </w:r>
    </w:p>
    <w:p w:rsidR="00A41E57" w:rsidRDefault="00EB63C7"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Frühe Ankunft in Vik.</w:t>
      </w:r>
      <w:r w:rsidR="00A41E57">
        <w:rPr>
          <w:rFonts w:ascii="Calibri" w:hAnsi="Calibri" w:cs="Calibri"/>
          <w:sz w:val="24"/>
          <w:szCs w:val="24"/>
          <w:lang w:val="de-DE"/>
        </w:rPr>
        <w:t xml:space="preserve"> Ausbootung der Überlandtour und Weiterfahrt nach Flam.</w:t>
      </w:r>
    </w:p>
    <w:p w:rsidR="00A41E57" w:rsidRPr="00EB63C7" w:rsidRDefault="00A41E57"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60F73"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Flam ® (tatsächlich: Pier)</w:t>
      </w:r>
    </w:p>
    <w:p w:rsidR="00A41E57" w:rsidRDefault="00A41E57"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Pünktliche Ankunft an der Pier. Gäste starten pünktlich mit der Flambahn. Ein sonniger Nachmittag für alle. </w:t>
      </w:r>
      <w:r w:rsidR="00E33CD0">
        <w:rPr>
          <w:rFonts w:ascii="Calibri" w:hAnsi="Calibri" w:cs="Calibri"/>
          <w:sz w:val="24"/>
          <w:szCs w:val="24"/>
          <w:lang w:val="de-DE"/>
        </w:rPr>
        <w:t xml:space="preserve">Die Gäste der Überlandtour kommen wieder an Bord. </w:t>
      </w:r>
      <w:r>
        <w:rPr>
          <w:rFonts w:ascii="Calibri" w:hAnsi="Calibri" w:cs="Calibri"/>
          <w:sz w:val="24"/>
          <w:szCs w:val="24"/>
          <w:lang w:val="de-DE"/>
        </w:rPr>
        <w:t>Am Abend wurde das EM-Vorrunden-Spiel Deutschland gegen Ungarn übertragen. Die Übertragung lief selbst im Fjord recht gut mit wenigen Empfangsstörungen.</w:t>
      </w:r>
    </w:p>
    <w:p w:rsidR="00A41E57" w:rsidRPr="00A41E57" w:rsidRDefault="00A41E57"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60F73"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Sandane / Norwegen ®</w:t>
      </w:r>
      <w:r w:rsidR="009A2753">
        <w:rPr>
          <w:rFonts w:ascii="Calibri" w:hAnsi="Calibri" w:cs="Calibri"/>
          <w:b/>
          <w:sz w:val="24"/>
          <w:szCs w:val="24"/>
          <w:lang w:val="de-DE"/>
        </w:rPr>
        <w:t xml:space="preserve"> &amp; </w:t>
      </w:r>
      <w:r w:rsidR="009A2753" w:rsidRPr="005D770E">
        <w:rPr>
          <w:rFonts w:ascii="Calibri" w:hAnsi="Calibri" w:cs="Calibri"/>
          <w:b/>
          <w:sz w:val="24"/>
          <w:szCs w:val="24"/>
          <w:lang w:val="de-DE"/>
        </w:rPr>
        <w:t>Maloy / Norwegen</w:t>
      </w:r>
    </w:p>
    <w:p w:rsidR="009A2753" w:rsidRDefault="00031D7A"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Austendern der Gäste </w:t>
      </w:r>
      <w:r w:rsidR="009A2753">
        <w:rPr>
          <w:rFonts w:ascii="Calibri" w:hAnsi="Calibri" w:cs="Calibri"/>
          <w:sz w:val="24"/>
          <w:szCs w:val="24"/>
          <w:lang w:val="de-DE"/>
        </w:rPr>
        <w:t xml:space="preserve">in Sandane </w:t>
      </w:r>
      <w:r>
        <w:rPr>
          <w:rFonts w:ascii="Calibri" w:hAnsi="Calibri" w:cs="Calibri"/>
          <w:sz w:val="24"/>
          <w:szCs w:val="24"/>
          <w:lang w:val="de-DE"/>
        </w:rPr>
        <w:t xml:space="preserve">verlief sehr zügig. Die Überladtouren fuhren am Ende noch raus und wir versuchten schnellstmöglich </w:t>
      </w:r>
      <w:r w:rsidR="009A2753">
        <w:rPr>
          <w:rFonts w:ascii="Calibri" w:hAnsi="Calibri" w:cs="Calibri"/>
          <w:sz w:val="24"/>
          <w:szCs w:val="24"/>
          <w:lang w:val="de-DE"/>
        </w:rPr>
        <w:t xml:space="preserve">Richtung Maloy </w:t>
      </w:r>
      <w:r>
        <w:rPr>
          <w:rFonts w:ascii="Calibri" w:hAnsi="Calibri" w:cs="Calibri"/>
          <w:sz w:val="24"/>
          <w:szCs w:val="24"/>
          <w:lang w:val="de-DE"/>
        </w:rPr>
        <w:t xml:space="preserve">abzufahren. </w:t>
      </w:r>
      <w:r w:rsidR="009A2753">
        <w:rPr>
          <w:rFonts w:ascii="Calibri" w:hAnsi="Calibri" w:cs="Calibri"/>
          <w:sz w:val="24"/>
          <w:szCs w:val="24"/>
          <w:lang w:val="de-DE"/>
        </w:rPr>
        <w:t xml:space="preserve">Die </w:t>
      </w:r>
      <w:r>
        <w:rPr>
          <w:rFonts w:ascii="Calibri" w:hAnsi="Calibri" w:cs="Calibri"/>
          <w:sz w:val="24"/>
          <w:szCs w:val="24"/>
          <w:lang w:val="de-DE"/>
        </w:rPr>
        <w:t>Ankunft</w:t>
      </w:r>
      <w:r w:rsidR="009A2753">
        <w:rPr>
          <w:rFonts w:ascii="Calibri" w:hAnsi="Calibri" w:cs="Calibri"/>
          <w:sz w:val="24"/>
          <w:szCs w:val="24"/>
          <w:lang w:val="de-DE"/>
        </w:rPr>
        <w:t>zeit</w:t>
      </w:r>
      <w:r>
        <w:rPr>
          <w:rFonts w:ascii="Calibri" w:hAnsi="Calibri" w:cs="Calibri"/>
          <w:sz w:val="24"/>
          <w:szCs w:val="24"/>
          <w:lang w:val="de-DE"/>
        </w:rPr>
        <w:t xml:space="preserve"> in Maloy war</w:t>
      </w:r>
      <w:r w:rsidR="009A2753">
        <w:rPr>
          <w:rFonts w:ascii="Calibri" w:hAnsi="Calibri" w:cs="Calibri"/>
          <w:sz w:val="24"/>
          <w:szCs w:val="24"/>
          <w:lang w:val="de-DE"/>
        </w:rPr>
        <w:t xml:space="preserve"> von der Vorausplanung her</w:t>
      </w:r>
      <w:r>
        <w:rPr>
          <w:rFonts w:ascii="Calibri" w:hAnsi="Calibri" w:cs="Calibri"/>
          <w:sz w:val="24"/>
          <w:szCs w:val="24"/>
          <w:lang w:val="de-DE"/>
        </w:rPr>
        <w:t xml:space="preserve"> für die Passage</w:t>
      </w:r>
      <w:r w:rsidR="009A2753">
        <w:rPr>
          <w:rFonts w:ascii="Calibri" w:hAnsi="Calibri" w:cs="Calibri"/>
          <w:sz w:val="24"/>
          <w:szCs w:val="24"/>
          <w:lang w:val="de-DE"/>
        </w:rPr>
        <w:t xml:space="preserve"> </w:t>
      </w:r>
      <w:r>
        <w:rPr>
          <w:rFonts w:ascii="Calibri" w:hAnsi="Calibri" w:cs="Calibri"/>
          <w:sz w:val="24"/>
          <w:szCs w:val="24"/>
          <w:lang w:val="de-DE"/>
        </w:rPr>
        <w:t xml:space="preserve">unter der </w:t>
      </w:r>
      <w:r w:rsidR="009A2753">
        <w:rPr>
          <w:rFonts w:ascii="Calibri" w:hAnsi="Calibri" w:cs="Calibri"/>
          <w:sz w:val="24"/>
          <w:szCs w:val="24"/>
          <w:lang w:val="de-DE"/>
        </w:rPr>
        <w:t>Maloy-</w:t>
      </w:r>
      <w:r>
        <w:rPr>
          <w:rFonts w:ascii="Calibri" w:hAnsi="Calibri" w:cs="Calibri"/>
          <w:sz w:val="24"/>
          <w:szCs w:val="24"/>
          <w:lang w:val="de-DE"/>
        </w:rPr>
        <w:t>Brücke hindurch berechnet. Dies</w:t>
      </w:r>
      <w:r w:rsidR="009A2753">
        <w:rPr>
          <w:rFonts w:ascii="Calibri" w:hAnsi="Calibri" w:cs="Calibri"/>
          <w:sz w:val="24"/>
          <w:szCs w:val="24"/>
          <w:lang w:val="de-DE"/>
        </w:rPr>
        <w:t xml:space="preserve"> ist allerdings nur unter absoluten Idealbedingnungen überhaupt möglich. Für uns an diesem Tag definitiv nicht.</w:t>
      </w:r>
      <w:r w:rsidR="00AE5206">
        <w:rPr>
          <w:rFonts w:ascii="Calibri" w:hAnsi="Calibri" w:cs="Calibri"/>
          <w:sz w:val="24"/>
          <w:szCs w:val="24"/>
          <w:lang w:val="de-DE"/>
        </w:rPr>
        <w:t xml:space="preserve"> </w:t>
      </w:r>
      <w:bookmarkStart w:id="7" w:name="_GoBack"/>
      <w:bookmarkEnd w:id="7"/>
      <w:r w:rsidR="009A2753">
        <w:rPr>
          <w:rFonts w:ascii="Calibri" w:hAnsi="Calibri" w:cs="Calibri"/>
          <w:sz w:val="24"/>
          <w:szCs w:val="24"/>
          <w:lang w:val="de-DE"/>
        </w:rPr>
        <w:t>Die Überlandfahrten wurden etwas verlängert, um unsere Gäste nicht zu lange in Maloy warten zu lassen. Das Wetter war auch nicht besonders einladend.</w:t>
      </w:r>
    </w:p>
    <w:p w:rsidR="00031D7A" w:rsidRDefault="009A275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fuhren somit um die Insel Vagsoy herum und kamen </w:t>
      </w:r>
      <w:r w:rsidR="00A4329C">
        <w:rPr>
          <w:rFonts w:ascii="Calibri" w:hAnsi="Calibri" w:cs="Calibri"/>
          <w:sz w:val="24"/>
          <w:szCs w:val="24"/>
          <w:lang w:val="de-DE"/>
        </w:rPr>
        <w:t xml:space="preserve">etwas </w:t>
      </w:r>
      <w:r>
        <w:rPr>
          <w:rFonts w:ascii="Calibri" w:hAnsi="Calibri" w:cs="Calibri"/>
          <w:sz w:val="24"/>
          <w:szCs w:val="24"/>
          <w:lang w:val="de-DE"/>
        </w:rPr>
        <w:t xml:space="preserve">später als </w:t>
      </w:r>
      <w:r w:rsidR="005F4D73">
        <w:rPr>
          <w:rFonts w:ascii="Calibri" w:hAnsi="Calibri" w:cs="Calibri"/>
          <w:sz w:val="24"/>
          <w:szCs w:val="24"/>
          <w:lang w:val="de-DE"/>
        </w:rPr>
        <w:t>nötig an. Die Gäste waren bereits da und erwarteten</w:t>
      </w:r>
      <w:r w:rsidR="00A4329C">
        <w:rPr>
          <w:rFonts w:ascii="Calibri" w:hAnsi="Calibri" w:cs="Calibri"/>
          <w:sz w:val="24"/>
          <w:szCs w:val="24"/>
          <w:lang w:val="de-DE"/>
        </w:rPr>
        <w:t xml:space="preserve"> bereits</w:t>
      </w:r>
      <w:r w:rsidR="005F4D73">
        <w:rPr>
          <w:rFonts w:ascii="Calibri" w:hAnsi="Calibri" w:cs="Calibri"/>
          <w:sz w:val="24"/>
          <w:szCs w:val="24"/>
          <w:lang w:val="de-DE"/>
        </w:rPr>
        <w:t xml:space="preserve"> unsere Ankunft.</w:t>
      </w:r>
    </w:p>
    <w:p w:rsidR="006B4B3C" w:rsidRPr="005F4D73" w:rsidRDefault="00031D7A"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F60F73"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Geiranger ® / Norwegen’</w:t>
      </w:r>
    </w:p>
    <w:p w:rsidR="005F4D73" w:rsidRDefault="005F4D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Einfahrt um 05.00 Uhr morgens in den Geirangerfjord. Schöne Morgenstimmung bei Passage der „Sieben Schwestern“.</w:t>
      </w:r>
      <w:r w:rsidR="00384106">
        <w:rPr>
          <w:rFonts w:ascii="Calibri" w:hAnsi="Calibri" w:cs="Calibri"/>
          <w:sz w:val="24"/>
          <w:szCs w:val="24"/>
          <w:lang w:val="de-DE"/>
        </w:rPr>
        <w:t xml:space="preserve"> An diesem Morgen zeitige Ausflüge ab 07.10 Uhr.</w:t>
      </w:r>
      <w:r w:rsidR="00563ED4">
        <w:rPr>
          <w:rFonts w:ascii="Calibri" w:hAnsi="Calibri" w:cs="Calibri"/>
          <w:sz w:val="24"/>
          <w:szCs w:val="24"/>
          <w:lang w:val="de-DE"/>
        </w:rPr>
        <w:t xml:space="preserve"> Gäste gehen auf Überlandfahrt</w:t>
      </w:r>
      <w:r w:rsidR="00A4329C">
        <w:rPr>
          <w:rFonts w:ascii="Calibri" w:hAnsi="Calibri" w:cs="Calibri"/>
          <w:sz w:val="24"/>
          <w:szCs w:val="24"/>
          <w:lang w:val="de-DE"/>
        </w:rPr>
        <w:t>en</w:t>
      </w:r>
      <w:r w:rsidR="00563ED4">
        <w:rPr>
          <w:rFonts w:ascii="Calibri" w:hAnsi="Calibri" w:cs="Calibri"/>
          <w:sz w:val="24"/>
          <w:szCs w:val="24"/>
          <w:lang w:val="de-DE"/>
        </w:rPr>
        <w:t>.</w:t>
      </w:r>
    </w:p>
    <w:p w:rsidR="005F4D73" w:rsidRPr="005F4D73" w:rsidRDefault="005F4D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60F73" w:rsidRPr="005D770E"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Ålesund / Norwegen</w:t>
      </w:r>
    </w:p>
    <w:p w:rsidR="00B561D9" w:rsidRPr="00563ED4" w:rsidRDefault="00563ED4"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bereits vor 18.00 Uhr. Die Gäste haben Zeit für einen gemütlichen abendlichen Spaziergang. Die Gäste der Überlandfahrt kommen wieder an Bord. Um 21.00 Uhr Abfahrt nach Bergen.</w:t>
      </w:r>
    </w:p>
    <w:p w:rsidR="00B561D9" w:rsidRDefault="00B561D9"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F60F73" w:rsidRPr="005D770E" w:rsidRDefault="00F60F73"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D770E">
        <w:rPr>
          <w:rFonts w:ascii="Calibri" w:hAnsi="Calibri" w:cs="Calibri"/>
          <w:b/>
          <w:sz w:val="24"/>
          <w:szCs w:val="24"/>
          <w:lang w:val="de-DE"/>
        </w:rPr>
        <w:t>Bergen / Norwegen</w:t>
      </w:r>
    </w:p>
    <w:p w:rsidR="00F60F73" w:rsidRDefault="00637B3F"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Bergen empfängt uns mit Regen. Wir liegen an der Pier Bo</w:t>
      </w:r>
      <w:r w:rsidR="00A4329C">
        <w:rPr>
          <w:rFonts w:ascii="Calibri" w:hAnsi="Calibri" w:cs="Calibri"/>
          <w:sz w:val="24"/>
          <w:szCs w:val="24"/>
          <w:lang w:val="de-DE"/>
        </w:rPr>
        <w:t>n</w:t>
      </w:r>
      <w:r>
        <w:rPr>
          <w:rFonts w:ascii="Calibri" w:hAnsi="Calibri" w:cs="Calibri"/>
          <w:sz w:val="24"/>
          <w:szCs w:val="24"/>
          <w:lang w:val="de-DE"/>
        </w:rPr>
        <w:t>telabo</w:t>
      </w:r>
      <w:r w:rsidR="00185C98">
        <w:rPr>
          <w:rFonts w:ascii="Calibri" w:hAnsi="Calibri" w:cs="Calibri"/>
          <w:sz w:val="24"/>
          <w:szCs w:val="24"/>
          <w:lang w:val="de-DE"/>
        </w:rPr>
        <w:t>. Ins Zentrum ist es ca. 1 km Fußweg.</w:t>
      </w:r>
      <w:r w:rsidR="00573176">
        <w:rPr>
          <w:rFonts w:ascii="Calibri" w:hAnsi="Calibri" w:cs="Calibri"/>
          <w:sz w:val="24"/>
          <w:szCs w:val="24"/>
          <w:lang w:val="de-DE"/>
        </w:rPr>
        <w:t xml:space="preserve"> </w:t>
      </w:r>
    </w:p>
    <w:p w:rsidR="009307E6" w:rsidRDefault="009307E6"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307E6" w:rsidRPr="009307E6" w:rsidRDefault="009307E6"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9307E6">
        <w:rPr>
          <w:rFonts w:ascii="Calibri" w:hAnsi="Calibri" w:cs="Calibri"/>
          <w:b/>
          <w:sz w:val="24"/>
          <w:szCs w:val="24"/>
          <w:u w:val="single"/>
          <w:lang w:val="de-DE"/>
        </w:rPr>
        <w:t>Bremerhaven / Deutschland</w:t>
      </w:r>
    </w:p>
    <w:p w:rsidR="009307E6" w:rsidRPr="00637B3F" w:rsidRDefault="009307E6" w:rsidP="00F60F7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Ausschiffung verlief zügig und ohne Probleme.</w:t>
      </w:r>
    </w:p>
    <w:p w:rsidR="00F60F73" w:rsidRPr="00C35137" w:rsidRDefault="00F60F73"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EA051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Im Ausflugsbericht vermerkt</w:t>
      </w:r>
    </w:p>
    <w:p w:rsidR="00EA0511" w:rsidRPr="000E6E8E" w:rsidRDefault="00EA051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304722" w:rsidRDefault="00F3262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Sehr flexibel </w:t>
      </w:r>
      <w:r w:rsidR="00CA39C2">
        <w:rPr>
          <w:rFonts w:ascii="Calibri" w:hAnsi="Calibri" w:cs="Calibri"/>
          <w:sz w:val="24"/>
          <w:szCs w:val="24"/>
          <w:lang w:val="de-DE"/>
        </w:rPr>
        <w:t xml:space="preserve">und </w:t>
      </w:r>
      <w:r w:rsidR="002254EF">
        <w:rPr>
          <w:rFonts w:ascii="Calibri" w:hAnsi="Calibri" w:cs="Calibri"/>
          <w:sz w:val="24"/>
          <w:szCs w:val="24"/>
          <w:lang w:val="de-DE"/>
        </w:rPr>
        <w:t>immer</w:t>
      </w:r>
      <w:r w:rsidR="00CA39C2">
        <w:rPr>
          <w:rFonts w:ascii="Calibri" w:hAnsi="Calibri" w:cs="Calibri"/>
          <w:sz w:val="24"/>
          <w:szCs w:val="24"/>
          <w:lang w:val="de-DE"/>
        </w:rPr>
        <w:t xml:space="preserve"> hilfsbereit </w:t>
      </w:r>
      <w:r>
        <w:rPr>
          <w:rFonts w:ascii="Calibri" w:hAnsi="Calibri" w:cs="Calibri"/>
          <w:sz w:val="24"/>
          <w:szCs w:val="24"/>
          <w:lang w:val="de-DE"/>
        </w:rPr>
        <w:t xml:space="preserve">in allen Bereichen, auch bei kurzfristigen Änderungen und generell ein </w:t>
      </w:r>
      <w:r w:rsidR="00831057">
        <w:rPr>
          <w:rFonts w:ascii="Calibri" w:hAnsi="Calibri" w:cs="Calibri"/>
          <w:sz w:val="24"/>
          <w:szCs w:val="24"/>
          <w:lang w:val="de-DE"/>
        </w:rPr>
        <w:t xml:space="preserve">sehr </w:t>
      </w:r>
      <w:r>
        <w:rPr>
          <w:rFonts w:ascii="Calibri" w:hAnsi="Calibri" w:cs="Calibri"/>
          <w:sz w:val="24"/>
          <w:szCs w:val="24"/>
          <w:lang w:val="de-DE"/>
        </w:rPr>
        <w:t xml:space="preserve">gutes Team an Bord. Essen unter neuem Chef wieder sehr gut. Zusammenarbeit </w:t>
      </w:r>
      <w:r w:rsidR="00B43754">
        <w:rPr>
          <w:rFonts w:ascii="Calibri" w:hAnsi="Calibri" w:cs="Calibri"/>
          <w:sz w:val="24"/>
          <w:szCs w:val="24"/>
          <w:lang w:val="de-DE"/>
        </w:rPr>
        <w:t xml:space="preserve">insgesamt </w:t>
      </w:r>
      <w:r>
        <w:rPr>
          <w:rFonts w:ascii="Calibri" w:hAnsi="Calibri" w:cs="Calibri"/>
          <w:sz w:val="24"/>
          <w:szCs w:val="24"/>
          <w:lang w:val="de-DE"/>
        </w:rPr>
        <w:t>hervorragend.</w:t>
      </w:r>
    </w:p>
    <w:p w:rsidR="00F32623" w:rsidRPr="007F1A08" w:rsidRDefault="00F3262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304722" w:rsidRDefault="00B4375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Wunderbare</w:t>
      </w:r>
      <w:r w:rsidR="002254EF">
        <w:rPr>
          <w:rFonts w:ascii="Calibri" w:hAnsi="Calibri" w:cs="Calibri"/>
          <w:sz w:val="24"/>
          <w:szCs w:val="24"/>
          <w:lang w:val="de-DE"/>
        </w:rPr>
        <w:t xml:space="preserve"> Zusammenarbeit mit Kapitän und </w:t>
      </w:r>
      <w:r>
        <w:rPr>
          <w:rFonts w:ascii="Calibri" w:hAnsi="Calibri" w:cs="Calibri"/>
          <w:sz w:val="24"/>
          <w:szCs w:val="24"/>
          <w:lang w:val="de-DE"/>
        </w:rPr>
        <w:t>seinem Team von Deck und Engine</w:t>
      </w:r>
      <w:r w:rsidR="002254EF">
        <w:rPr>
          <w:rFonts w:ascii="Calibri" w:hAnsi="Calibri" w:cs="Calibri"/>
          <w:sz w:val="24"/>
          <w:szCs w:val="24"/>
          <w:lang w:val="de-DE"/>
        </w:rPr>
        <w:t xml:space="preserve">. </w:t>
      </w:r>
    </w:p>
    <w:p w:rsidR="002254EF" w:rsidRDefault="00A432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drei Häfen an denen wir jeweils zwei Häfen anliefen waren herausfordernd, aber es wurde alles sehr gut gemeistert.</w:t>
      </w:r>
    </w:p>
    <w:p w:rsidR="00A4329C" w:rsidRDefault="00A432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C52B8E" w:rsidRDefault="005327D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Hat auf dieser Reise alles gut funktioniert</w:t>
      </w:r>
      <w:r w:rsidR="000351CF">
        <w:rPr>
          <w:rFonts w:ascii="Calibri" w:hAnsi="Calibri" w:cs="Calibri"/>
          <w:sz w:val="24"/>
          <w:szCs w:val="24"/>
          <w:lang w:val="de-DE"/>
        </w:rPr>
        <w:t>.</w:t>
      </w:r>
    </w:p>
    <w:p w:rsidR="005218C4" w:rsidRDefault="005218C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018E0"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5F64F6" w:rsidRDefault="00A018E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Behnck/Rygoll-Behnck, </w:t>
      </w:r>
      <w:r w:rsidR="00CA52FA">
        <w:rPr>
          <w:rFonts w:ascii="Calibri" w:hAnsi="Calibri" w:cs="Calibri"/>
          <w:sz w:val="24"/>
          <w:szCs w:val="24"/>
          <w:lang w:val="de-DE"/>
        </w:rPr>
        <w:t>1035</w:t>
      </w:r>
      <w:r>
        <w:rPr>
          <w:rFonts w:ascii="Calibri" w:hAnsi="Calibri" w:cs="Calibri"/>
          <w:sz w:val="24"/>
          <w:szCs w:val="24"/>
          <w:lang w:val="de-DE"/>
        </w:rPr>
        <w:t>, BN 423100</w:t>
      </w:r>
    </w:p>
    <w:p w:rsidR="00A018E0" w:rsidRDefault="00A018E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Gäste melden morgens eine nicht funktionierende Schiebetür vom Bad zum Wohnraum. Dies wurde aber zu ihrem Ärger erst am Nachmittag repariert als sie bereits wieder zurück waren von ihrem </w:t>
      </w:r>
      <w:r w:rsidR="00527A15">
        <w:rPr>
          <w:rFonts w:ascii="Calibri" w:hAnsi="Calibri" w:cs="Calibri"/>
          <w:sz w:val="24"/>
          <w:szCs w:val="24"/>
          <w:lang w:val="de-DE"/>
        </w:rPr>
        <w:t>L</w:t>
      </w:r>
      <w:r>
        <w:rPr>
          <w:rFonts w:ascii="Calibri" w:hAnsi="Calibri" w:cs="Calibri"/>
          <w:sz w:val="24"/>
          <w:szCs w:val="24"/>
          <w:lang w:val="de-DE"/>
        </w:rPr>
        <w:t>andgang. Sie waren verärgert darüber und erwarteten ein kleines Entgegenkommen.</w:t>
      </w:r>
    </w:p>
    <w:p w:rsidR="00A018E0" w:rsidRDefault="00A018E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Flasche Sekt und</w:t>
      </w:r>
      <w:r w:rsidR="00BA44B2">
        <w:rPr>
          <w:rFonts w:ascii="Calibri" w:hAnsi="Calibri" w:cs="Calibri"/>
          <w:sz w:val="24"/>
          <w:szCs w:val="24"/>
          <w:lang w:val="de-DE"/>
        </w:rPr>
        <w:t xml:space="preserve"> besonders ein</w:t>
      </w:r>
      <w:r>
        <w:rPr>
          <w:rFonts w:ascii="Calibri" w:hAnsi="Calibri" w:cs="Calibri"/>
          <w:sz w:val="24"/>
          <w:szCs w:val="24"/>
          <w:lang w:val="de-DE"/>
        </w:rPr>
        <w:t xml:space="preserve"> Brückenbesuch haben sie zufrieden gestimmt.</w:t>
      </w:r>
    </w:p>
    <w:p w:rsidR="00F450A5" w:rsidRDefault="00F450A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410F4" w:rsidRPr="00E410F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 xml:space="preserve">Besondere </w:t>
      </w:r>
      <w:r w:rsidRPr="00E410F4">
        <w:rPr>
          <w:rFonts w:ascii="Calibri" w:hAnsi="Calibri" w:cs="Calibri"/>
          <w:b/>
          <w:sz w:val="24"/>
          <w:szCs w:val="24"/>
          <w:u w:val="single"/>
          <w:lang w:val="de-DE"/>
        </w:rPr>
        <w:t>Vorkommnisse</w:t>
      </w:r>
    </w:p>
    <w:p w:rsidR="00C605FC" w:rsidRDefault="00C605FC" w:rsidP="00C605F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Barnick, 1005, BN 416331</w:t>
      </w:r>
    </w:p>
    <w:p w:rsidR="00C605FC" w:rsidRDefault="00C605F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den sehr frühen Morgenstunden des 21.06. geht ein Sprinkler in der Kabine los. Die Sachen sind nass, aber Wertsachen haben nach Aussage der Gäste keinen Schaden genommen. Die Kabine dementsprechend erstmal unbewohnbar. Wir ziehen die Gäste direkt in eine Gold-Suite um,  in der sie bis zum Ende der Reise verbleiben. Ein nettes Getränk haben wir ihnen zukommen lassen und einen Brückenbesuch gemacht.</w:t>
      </w:r>
    </w:p>
    <w:p w:rsidR="00C605FC" w:rsidRPr="00F246DB" w:rsidRDefault="00C605F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7D4C6B" w:rsidRDefault="00F246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der kurzen Reise war alles in bester Ordnung. Weitere Infos wie gewohnt im Entertainment-bericht.</w:t>
      </w:r>
    </w:p>
    <w:p w:rsidR="00F246DB" w:rsidRPr="00281D82" w:rsidRDefault="00F246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F246DB" w:rsidRDefault="00F246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Reise verlief bestens, besonders dafür, da wir </w:t>
      </w:r>
      <w:r w:rsidR="00866F50">
        <w:rPr>
          <w:rFonts w:ascii="Calibri" w:hAnsi="Calibri" w:cs="Calibri"/>
          <w:sz w:val="24"/>
          <w:szCs w:val="24"/>
          <w:lang w:val="de-DE"/>
        </w:rPr>
        <w:t xml:space="preserve">einen eng getakteten Zeitplan hatten und </w:t>
      </w:r>
      <w:r>
        <w:rPr>
          <w:rFonts w:ascii="Calibri" w:hAnsi="Calibri" w:cs="Calibri"/>
          <w:sz w:val="24"/>
          <w:szCs w:val="24"/>
          <w:lang w:val="de-DE"/>
        </w:rPr>
        <w:t xml:space="preserve">an drei Tagen jeweils zwei Häfen ansteuerten.  </w:t>
      </w:r>
    </w:p>
    <w:p w:rsidR="00F246DB" w:rsidRDefault="00F246D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BA0ABE">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BA0AB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 xml:space="preserve">'k.gruschka@hotmail.de';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w:t>
      </w:r>
      <w:r w:rsidR="00885EB6" w:rsidRPr="00D242DD">
        <w:rPr>
          <w:rFonts w:ascii="Calibri" w:hAnsi="Calibri" w:cs="Calibri"/>
          <w:sz w:val="24"/>
          <w:szCs w:val="24"/>
          <w:lang w:val="de-DE"/>
        </w:rPr>
        <w:lastRenderedPageBreak/>
        <w:t>'steffen.spiegel@gmx.de';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4B2A"/>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1D7A"/>
    <w:rsid w:val="00032A79"/>
    <w:rsid w:val="00034913"/>
    <w:rsid w:val="000351CF"/>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81213"/>
    <w:rsid w:val="00182DB8"/>
    <w:rsid w:val="00183941"/>
    <w:rsid w:val="00185C98"/>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C05B7"/>
    <w:rsid w:val="001C2819"/>
    <w:rsid w:val="001C2EE6"/>
    <w:rsid w:val="001C5129"/>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6C57"/>
    <w:rsid w:val="00220766"/>
    <w:rsid w:val="00220C09"/>
    <w:rsid w:val="00221112"/>
    <w:rsid w:val="002227B3"/>
    <w:rsid w:val="00223654"/>
    <w:rsid w:val="00224042"/>
    <w:rsid w:val="002245F8"/>
    <w:rsid w:val="002253B9"/>
    <w:rsid w:val="002254EF"/>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7442"/>
    <w:rsid w:val="002D038E"/>
    <w:rsid w:val="002D112B"/>
    <w:rsid w:val="002D1311"/>
    <w:rsid w:val="002D1403"/>
    <w:rsid w:val="002D193F"/>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6557"/>
    <w:rsid w:val="00306BD7"/>
    <w:rsid w:val="003070EB"/>
    <w:rsid w:val="003073AB"/>
    <w:rsid w:val="003078DF"/>
    <w:rsid w:val="003106D5"/>
    <w:rsid w:val="00310BB5"/>
    <w:rsid w:val="00312924"/>
    <w:rsid w:val="00313603"/>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24E"/>
    <w:rsid w:val="00341B0E"/>
    <w:rsid w:val="00343F37"/>
    <w:rsid w:val="00345200"/>
    <w:rsid w:val="00346095"/>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106"/>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0DA8"/>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2032"/>
    <w:rsid w:val="004D21E1"/>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47BD"/>
    <w:rsid w:val="00506ECE"/>
    <w:rsid w:val="005072A5"/>
    <w:rsid w:val="005073BB"/>
    <w:rsid w:val="0051006F"/>
    <w:rsid w:val="005102AE"/>
    <w:rsid w:val="005103C3"/>
    <w:rsid w:val="00512483"/>
    <w:rsid w:val="00514502"/>
    <w:rsid w:val="00514DD5"/>
    <w:rsid w:val="00516CE8"/>
    <w:rsid w:val="005172C9"/>
    <w:rsid w:val="00517B8A"/>
    <w:rsid w:val="005218C4"/>
    <w:rsid w:val="0052192A"/>
    <w:rsid w:val="005223C3"/>
    <w:rsid w:val="005228F2"/>
    <w:rsid w:val="0052472A"/>
    <w:rsid w:val="00525238"/>
    <w:rsid w:val="00526767"/>
    <w:rsid w:val="00527A15"/>
    <w:rsid w:val="00530896"/>
    <w:rsid w:val="005327DC"/>
    <w:rsid w:val="00533CBE"/>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3ED4"/>
    <w:rsid w:val="0056412C"/>
    <w:rsid w:val="0056460B"/>
    <w:rsid w:val="00565269"/>
    <w:rsid w:val="00565FCA"/>
    <w:rsid w:val="00567B76"/>
    <w:rsid w:val="00570C2D"/>
    <w:rsid w:val="00570D68"/>
    <w:rsid w:val="005718D6"/>
    <w:rsid w:val="00571B01"/>
    <w:rsid w:val="005720E8"/>
    <w:rsid w:val="00572444"/>
    <w:rsid w:val="00573176"/>
    <w:rsid w:val="0057338F"/>
    <w:rsid w:val="005749E5"/>
    <w:rsid w:val="00574A62"/>
    <w:rsid w:val="005758AC"/>
    <w:rsid w:val="00576109"/>
    <w:rsid w:val="0058483C"/>
    <w:rsid w:val="005856D7"/>
    <w:rsid w:val="0058693E"/>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13D"/>
    <w:rsid w:val="005D3AB1"/>
    <w:rsid w:val="005D4A7B"/>
    <w:rsid w:val="005D6AC4"/>
    <w:rsid w:val="005D770E"/>
    <w:rsid w:val="005E05D3"/>
    <w:rsid w:val="005E14B1"/>
    <w:rsid w:val="005E15B8"/>
    <w:rsid w:val="005E161A"/>
    <w:rsid w:val="005E233B"/>
    <w:rsid w:val="005E40DF"/>
    <w:rsid w:val="005E59BB"/>
    <w:rsid w:val="005E7F33"/>
    <w:rsid w:val="005F2581"/>
    <w:rsid w:val="005F2683"/>
    <w:rsid w:val="005F3DD8"/>
    <w:rsid w:val="005F4D73"/>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B3F"/>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213"/>
    <w:rsid w:val="00682446"/>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4B3C"/>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1E4D"/>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5129"/>
    <w:rsid w:val="007F5398"/>
    <w:rsid w:val="007F5867"/>
    <w:rsid w:val="007F70B8"/>
    <w:rsid w:val="007F7654"/>
    <w:rsid w:val="007F7CD7"/>
    <w:rsid w:val="007F7DAC"/>
    <w:rsid w:val="008029DC"/>
    <w:rsid w:val="00802E36"/>
    <w:rsid w:val="00803535"/>
    <w:rsid w:val="00803D40"/>
    <w:rsid w:val="00805A88"/>
    <w:rsid w:val="00805AA1"/>
    <w:rsid w:val="008066EE"/>
    <w:rsid w:val="008073D1"/>
    <w:rsid w:val="008076B6"/>
    <w:rsid w:val="0081027C"/>
    <w:rsid w:val="00810877"/>
    <w:rsid w:val="00810F1A"/>
    <w:rsid w:val="00812677"/>
    <w:rsid w:val="00813012"/>
    <w:rsid w:val="00816D3D"/>
    <w:rsid w:val="00822640"/>
    <w:rsid w:val="00824016"/>
    <w:rsid w:val="00826C28"/>
    <w:rsid w:val="00830723"/>
    <w:rsid w:val="00831057"/>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1E2E"/>
    <w:rsid w:val="0085225D"/>
    <w:rsid w:val="00852EE3"/>
    <w:rsid w:val="00853FC4"/>
    <w:rsid w:val="00855204"/>
    <w:rsid w:val="008575EF"/>
    <w:rsid w:val="008607AA"/>
    <w:rsid w:val="00862D49"/>
    <w:rsid w:val="00863041"/>
    <w:rsid w:val="008657FB"/>
    <w:rsid w:val="008661FE"/>
    <w:rsid w:val="00866F50"/>
    <w:rsid w:val="008676CA"/>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539F"/>
    <w:rsid w:val="0089586C"/>
    <w:rsid w:val="008979D6"/>
    <w:rsid w:val="00897F71"/>
    <w:rsid w:val="008A0C8E"/>
    <w:rsid w:val="008A0EDD"/>
    <w:rsid w:val="008A13C6"/>
    <w:rsid w:val="008A39C4"/>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C9A"/>
    <w:rsid w:val="008C52CD"/>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7E6"/>
    <w:rsid w:val="009358AC"/>
    <w:rsid w:val="009364CD"/>
    <w:rsid w:val="0093677D"/>
    <w:rsid w:val="009376A0"/>
    <w:rsid w:val="009376D3"/>
    <w:rsid w:val="00942AC5"/>
    <w:rsid w:val="009450A3"/>
    <w:rsid w:val="00950B18"/>
    <w:rsid w:val="00956038"/>
    <w:rsid w:val="00960D10"/>
    <w:rsid w:val="009612CD"/>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476A"/>
    <w:rsid w:val="009952A4"/>
    <w:rsid w:val="00995B24"/>
    <w:rsid w:val="00996D39"/>
    <w:rsid w:val="009A1C25"/>
    <w:rsid w:val="009A1F2D"/>
    <w:rsid w:val="009A2753"/>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8E0"/>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2D11"/>
    <w:rsid w:val="00A340A7"/>
    <w:rsid w:val="00A34991"/>
    <w:rsid w:val="00A3523B"/>
    <w:rsid w:val="00A3758F"/>
    <w:rsid w:val="00A37B09"/>
    <w:rsid w:val="00A40566"/>
    <w:rsid w:val="00A40847"/>
    <w:rsid w:val="00A41E57"/>
    <w:rsid w:val="00A41F2C"/>
    <w:rsid w:val="00A428E9"/>
    <w:rsid w:val="00A42B4F"/>
    <w:rsid w:val="00A4329C"/>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677C4"/>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97FB3"/>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5206"/>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3754"/>
    <w:rsid w:val="00B43923"/>
    <w:rsid w:val="00B441B9"/>
    <w:rsid w:val="00B45F24"/>
    <w:rsid w:val="00B479D1"/>
    <w:rsid w:val="00B508BE"/>
    <w:rsid w:val="00B50C76"/>
    <w:rsid w:val="00B513A9"/>
    <w:rsid w:val="00B541C6"/>
    <w:rsid w:val="00B54608"/>
    <w:rsid w:val="00B54819"/>
    <w:rsid w:val="00B55A97"/>
    <w:rsid w:val="00B56082"/>
    <w:rsid w:val="00B561D9"/>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44B2"/>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73B9"/>
    <w:rsid w:val="00BF0BEE"/>
    <w:rsid w:val="00BF1046"/>
    <w:rsid w:val="00BF1BCF"/>
    <w:rsid w:val="00BF38D8"/>
    <w:rsid w:val="00BF3EB1"/>
    <w:rsid w:val="00BF510E"/>
    <w:rsid w:val="00C0033B"/>
    <w:rsid w:val="00C0084F"/>
    <w:rsid w:val="00C00873"/>
    <w:rsid w:val="00C028B3"/>
    <w:rsid w:val="00C03929"/>
    <w:rsid w:val="00C03940"/>
    <w:rsid w:val="00C050F4"/>
    <w:rsid w:val="00C05227"/>
    <w:rsid w:val="00C05DFA"/>
    <w:rsid w:val="00C076F2"/>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36E4"/>
    <w:rsid w:val="00C35137"/>
    <w:rsid w:val="00C40708"/>
    <w:rsid w:val="00C42536"/>
    <w:rsid w:val="00C451F6"/>
    <w:rsid w:val="00C46057"/>
    <w:rsid w:val="00C46EA8"/>
    <w:rsid w:val="00C47BB5"/>
    <w:rsid w:val="00C47CFD"/>
    <w:rsid w:val="00C50E60"/>
    <w:rsid w:val="00C52B8E"/>
    <w:rsid w:val="00C53641"/>
    <w:rsid w:val="00C54097"/>
    <w:rsid w:val="00C57665"/>
    <w:rsid w:val="00C605FC"/>
    <w:rsid w:val="00C60C8A"/>
    <w:rsid w:val="00C65B38"/>
    <w:rsid w:val="00C65B84"/>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9C2"/>
    <w:rsid w:val="00CA3EB7"/>
    <w:rsid w:val="00CA496D"/>
    <w:rsid w:val="00CA52FA"/>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C02FF"/>
    <w:rsid w:val="00DC08CD"/>
    <w:rsid w:val="00DC0AE0"/>
    <w:rsid w:val="00DC1E7A"/>
    <w:rsid w:val="00DC1FAE"/>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0"/>
    <w:rsid w:val="00E33CDF"/>
    <w:rsid w:val="00E365E1"/>
    <w:rsid w:val="00E36D05"/>
    <w:rsid w:val="00E37FF8"/>
    <w:rsid w:val="00E410F4"/>
    <w:rsid w:val="00E43D3B"/>
    <w:rsid w:val="00E443EA"/>
    <w:rsid w:val="00E445A6"/>
    <w:rsid w:val="00E44926"/>
    <w:rsid w:val="00E44FD0"/>
    <w:rsid w:val="00E46194"/>
    <w:rsid w:val="00E472A3"/>
    <w:rsid w:val="00E504E2"/>
    <w:rsid w:val="00E51C8E"/>
    <w:rsid w:val="00E56993"/>
    <w:rsid w:val="00E57A6F"/>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6660"/>
    <w:rsid w:val="00E76D8A"/>
    <w:rsid w:val="00E802FF"/>
    <w:rsid w:val="00E8034E"/>
    <w:rsid w:val="00E818A6"/>
    <w:rsid w:val="00E835FE"/>
    <w:rsid w:val="00E83667"/>
    <w:rsid w:val="00E839B3"/>
    <w:rsid w:val="00E8405E"/>
    <w:rsid w:val="00E8470D"/>
    <w:rsid w:val="00E851CB"/>
    <w:rsid w:val="00E8579B"/>
    <w:rsid w:val="00E91872"/>
    <w:rsid w:val="00E941D1"/>
    <w:rsid w:val="00E94BFF"/>
    <w:rsid w:val="00E95D49"/>
    <w:rsid w:val="00E967DE"/>
    <w:rsid w:val="00E96BEA"/>
    <w:rsid w:val="00E9709C"/>
    <w:rsid w:val="00E972D2"/>
    <w:rsid w:val="00E976CD"/>
    <w:rsid w:val="00EA0511"/>
    <w:rsid w:val="00EA1142"/>
    <w:rsid w:val="00EA32AA"/>
    <w:rsid w:val="00EA670B"/>
    <w:rsid w:val="00EA6EC7"/>
    <w:rsid w:val="00EB3346"/>
    <w:rsid w:val="00EB38B5"/>
    <w:rsid w:val="00EB42DC"/>
    <w:rsid w:val="00EB5C73"/>
    <w:rsid w:val="00EB63C7"/>
    <w:rsid w:val="00EB7486"/>
    <w:rsid w:val="00EB778D"/>
    <w:rsid w:val="00EB7A8A"/>
    <w:rsid w:val="00EC0A05"/>
    <w:rsid w:val="00EC1F4D"/>
    <w:rsid w:val="00EC2252"/>
    <w:rsid w:val="00EC2C20"/>
    <w:rsid w:val="00EC3437"/>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46DB"/>
    <w:rsid w:val="00F251CA"/>
    <w:rsid w:val="00F26C61"/>
    <w:rsid w:val="00F30E65"/>
    <w:rsid w:val="00F32623"/>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73"/>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5B6"/>
    <w:rsid w:val="00FB475D"/>
    <w:rsid w:val="00FB53A2"/>
    <w:rsid w:val="00FB72CE"/>
    <w:rsid w:val="00FB7F7C"/>
    <w:rsid w:val="00FC1860"/>
    <w:rsid w:val="00FC5324"/>
    <w:rsid w:val="00FC5C0E"/>
    <w:rsid w:val="00FC76C0"/>
    <w:rsid w:val="00FD1B5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EB17"/>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37585401">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F6B5A-1A26-4EE0-85EB-EF1A87D2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6</cp:revision>
  <cp:lastPrinted>2023-08-13T20:57:00Z</cp:lastPrinted>
  <dcterms:created xsi:type="dcterms:W3CDTF">2024-06-26T08:48:00Z</dcterms:created>
  <dcterms:modified xsi:type="dcterms:W3CDTF">2024-06-29T07:46:00Z</dcterms:modified>
</cp:coreProperties>
</file>