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9F3" w:rsidRPr="0080703D" w:rsidRDefault="00FD59BF" w:rsidP="002029F3">
      <w:pPr>
        <w:spacing w:after="0" w:line="240" w:lineRule="auto"/>
        <w:jc w:val="center"/>
        <w:outlineLvl w:val="0"/>
        <w:rPr>
          <w:rFonts w:ascii="Calibri" w:hAnsi="Calibri" w:cs="Calibri"/>
          <w:b/>
          <w:sz w:val="32"/>
          <w:szCs w:val="24"/>
          <w:lang w:val="de-DE"/>
        </w:rPr>
      </w:pPr>
      <w:r w:rsidRPr="0080703D">
        <w:rPr>
          <w:rFonts w:ascii="Calibri" w:hAnsi="Calibri" w:cs="Calibri"/>
          <w:b/>
          <w:sz w:val="32"/>
          <w:szCs w:val="24"/>
          <w:lang w:val="de-DE"/>
        </w:rPr>
        <w:t>Kreuzfahrtbericht AMR</w:t>
      </w:r>
      <w:r w:rsidR="001E23C1" w:rsidRPr="0080703D">
        <w:rPr>
          <w:rFonts w:ascii="Calibri" w:hAnsi="Calibri" w:cs="Calibri"/>
          <w:b/>
          <w:sz w:val="32"/>
          <w:szCs w:val="24"/>
          <w:lang w:val="de-DE"/>
        </w:rPr>
        <w:t xml:space="preserve"> </w:t>
      </w:r>
      <w:r w:rsidR="00E05FD8">
        <w:rPr>
          <w:rFonts w:ascii="Calibri" w:hAnsi="Calibri" w:cs="Calibri"/>
          <w:b/>
          <w:sz w:val="32"/>
          <w:szCs w:val="24"/>
          <w:lang w:val="de-DE"/>
        </w:rPr>
        <w:t>118</w:t>
      </w:r>
      <w:r w:rsidR="00D87CEF" w:rsidRPr="0080703D">
        <w:rPr>
          <w:rFonts w:ascii="Calibri" w:hAnsi="Calibri" w:cs="Calibri"/>
          <w:b/>
          <w:sz w:val="32"/>
          <w:szCs w:val="24"/>
          <w:lang w:val="de-DE"/>
        </w:rPr>
        <w:t xml:space="preserve"> / </w:t>
      </w:r>
      <w:r w:rsidR="00E05FD8">
        <w:rPr>
          <w:rFonts w:ascii="Calibri" w:hAnsi="Calibri" w:cs="Calibri"/>
          <w:b/>
          <w:sz w:val="32"/>
          <w:szCs w:val="24"/>
          <w:lang w:val="de-DE"/>
        </w:rPr>
        <w:t>19.08</w:t>
      </w:r>
      <w:r w:rsidR="00E747E6" w:rsidRPr="0080703D">
        <w:rPr>
          <w:rFonts w:ascii="Calibri" w:hAnsi="Calibri" w:cs="Calibri"/>
          <w:b/>
          <w:sz w:val="32"/>
          <w:szCs w:val="24"/>
          <w:lang w:val="de-DE"/>
        </w:rPr>
        <w:t xml:space="preserve">. – </w:t>
      </w:r>
      <w:r w:rsidR="00E05FD8">
        <w:rPr>
          <w:rFonts w:ascii="Calibri" w:hAnsi="Calibri" w:cs="Calibri"/>
          <w:b/>
          <w:sz w:val="32"/>
          <w:szCs w:val="24"/>
          <w:lang w:val="de-DE"/>
        </w:rPr>
        <w:t>10.09</w:t>
      </w:r>
      <w:r w:rsidR="00E747E6" w:rsidRPr="0080703D">
        <w:rPr>
          <w:rFonts w:ascii="Calibri" w:hAnsi="Calibri" w:cs="Calibri"/>
          <w:b/>
          <w:sz w:val="32"/>
          <w:szCs w:val="24"/>
          <w:lang w:val="de-DE"/>
        </w:rPr>
        <w:t>.2024</w:t>
      </w:r>
      <w:r w:rsidR="000010A4" w:rsidRPr="00D242DD">
        <w:rPr>
          <w:rFonts w:ascii="Calibri" w:hAnsi="Calibri" w:cs="Calibri"/>
          <w:b/>
          <w:sz w:val="36"/>
          <w:szCs w:val="24"/>
          <w:lang w:val="de-DE"/>
        </w:rPr>
        <w:br/>
      </w:r>
      <w:r w:rsidR="00E05FD8">
        <w:rPr>
          <w:rFonts w:ascii="Calibri" w:hAnsi="Calibri" w:cs="Calibri"/>
          <w:b/>
          <w:sz w:val="28"/>
          <w:szCs w:val="24"/>
          <w:lang w:val="de-DE"/>
        </w:rPr>
        <w:t>Abenteuer Grönland</w:t>
      </w:r>
    </w:p>
    <w:tbl>
      <w:tblPr>
        <w:tblW w:w="101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93"/>
        <w:gridCol w:w="2832"/>
        <w:gridCol w:w="1774"/>
        <w:gridCol w:w="1765"/>
        <w:gridCol w:w="30"/>
        <w:gridCol w:w="1564"/>
        <w:gridCol w:w="1202"/>
      </w:tblGrid>
      <w:tr w:rsidR="0080703D" w:rsidRPr="00D242DD" w:rsidTr="00197D07">
        <w:trPr>
          <w:trHeight w:val="453"/>
        </w:trPr>
        <w:tc>
          <w:tcPr>
            <w:tcW w:w="993" w:type="dxa"/>
            <w:shd w:val="clear" w:color="auto" w:fill="A6A6A6"/>
            <w:tcMar>
              <w:top w:w="0" w:type="dxa"/>
              <w:left w:w="70" w:type="dxa"/>
              <w:bottom w:w="0" w:type="dxa"/>
              <w:right w:w="70" w:type="dxa"/>
            </w:tcMar>
          </w:tcPr>
          <w:p w:rsidR="0080703D" w:rsidRPr="0080703D" w:rsidRDefault="0080703D" w:rsidP="0003133E">
            <w:pPr>
              <w:autoSpaceDN w:val="0"/>
              <w:spacing w:after="0" w:line="240" w:lineRule="auto"/>
              <w:ind w:right="-284"/>
              <w:textAlignment w:val="baseline"/>
              <w:rPr>
                <w:rFonts w:ascii="Calibri" w:eastAsia="Cambria" w:hAnsi="Calibri" w:cs="Calibri"/>
                <w:bCs/>
                <w:lang w:val="de-DE" w:eastAsia="de-DE"/>
              </w:rPr>
            </w:pPr>
            <w:bookmarkStart w:id="0" w:name="_Hlk17821241"/>
            <w:bookmarkStart w:id="1" w:name="_Hlk121820612"/>
            <w:r w:rsidRPr="0080703D">
              <w:rPr>
                <w:rFonts w:ascii="Calibri" w:eastAsia="Cambria" w:hAnsi="Calibri" w:cs="Calibri"/>
                <w:bCs/>
                <w:lang w:val="de-DE" w:eastAsia="de-DE"/>
              </w:rPr>
              <w:t>Datum</w:t>
            </w:r>
          </w:p>
        </w:tc>
        <w:tc>
          <w:tcPr>
            <w:tcW w:w="2832" w:type="dxa"/>
            <w:shd w:val="clear" w:color="auto" w:fill="A6A6A6"/>
            <w:tcMar>
              <w:top w:w="0" w:type="dxa"/>
              <w:left w:w="70" w:type="dxa"/>
              <w:bottom w:w="0" w:type="dxa"/>
              <w:right w:w="70" w:type="dxa"/>
            </w:tcMar>
          </w:tcPr>
          <w:p w:rsidR="0080703D" w:rsidRPr="0080703D" w:rsidRDefault="0080703D" w:rsidP="0003133E">
            <w:pPr>
              <w:autoSpaceDN w:val="0"/>
              <w:spacing w:after="0" w:line="240" w:lineRule="auto"/>
              <w:ind w:right="-284"/>
              <w:jc w:val="center"/>
              <w:textAlignment w:val="baseline"/>
              <w:rPr>
                <w:rFonts w:ascii="Calibri" w:eastAsia="Cambria" w:hAnsi="Calibri" w:cs="Calibri"/>
                <w:bCs/>
                <w:lang w:val="de-DE" w:eastAsia="de-DE"/>
              </w:rPr>
            </w:pPr>
            <w:r w:rsidRPr="0080703D">
              <w:rPr>
                <w:rFonts w:ascii="Calibri" w:eastAsia="Cambria" w:hAnsi="Calibri" w:cs="Calibri"/>
                <w:bCs/>
                <w:lang w:val="de-DE" w:eastAsia="de-DE"/>
              </w:rPr>
              <w:t>Hafen</w:t>
            </w:r>
          </w:p>
          <w:p w:rsidR="0080703D" w:rsidRPr="0080703D" w:rsidRDefault="0080703D" w:rsidP="0003133E">
            <w:pPr>
              <w:autoSpaceDN w:val="0"/>
              <w:spacing w:after="0" w:line="240" w:lineRule="auto"/>
              <w:ind w:right="-284"/>
              <w:jc w:val="center"/>
              <w:textAlignment w:val="baseline"/>
              <w:rPr>
                <w:rFonts w:ascii="Calibri" w:eastAsia="Cambria" w:hAnsi="Calibri" w:cs="Calibri"/>
                <w:bCs/>
                <w:lang w:val="de-DE" w:eastAsia="de-DE"/>
              </w:rPr>
            </w:pPr>
          </w:p>
        </w:tc>
        <w:tc>
          <w:tcPr>
            <w:tcW w:w="3539" w:type="dxa"/>
            <w:gridSpan w:val="2"/>
            <w:shd w:val="clear" w:color="auto" w:fill="A6A6A6"/>
            <w:tcMar>
              <w:top w:w="0" w:type="dxa"/>
              <w:left w:w="70" w:type="dxa"/>
              <w:bottom w:w="0" w:type="dxa"/>
              <w:right w:w="70" w:type="dxa"/>
            </w:tcMar>
          </w:tcPr>
          <w:p w:rsidR="0080703D" w:rsidRPr="0080703D" w:rsidRDefault="0080703D" w:rsidP="0003133E">
            <w:pPr>
              <w:autoSpaceDN w:val="0"/>
              <w:spacing w:after="0" w:line="240" w:lineRule="auto"/>
              <w:ind w:right="2"/>
              <w:jc w:val="center"/>
              <w:textAlignment w:val="baseline"/>
              <w:rPr>
                <w:rFonts w:ascii="Calibri" w:eastAsia="Cambria" w:hAnsi="Calibri" w:cs="Calibri"/>
                <w:bCs/>
                <w:lang w:val="de-DE" w:eastAsia="de-DE"/>
              </w:rPr>
            </w:pPr>
            <w:r w:rsidRPr="0080703D">
              <w:rPr>
                <w:rFonts w:ascii="Calibri" w:eastAsia="Cambria" w:hAnsi="Calibri" w:cs="Calibri"/>
                <w:bCs/>
                <w:lang w:val="de-DE" w:eastAsia="de-DE"/>
              </w:rPr>
              <w:t>Geplant (lt. Katalog)</w:t>
            </w:r>
            <w:r w:rsidRPr="0080703D">
              <w:rPr>
                <w:rFonts w:ascii="Calibri" w:eastAsia="Cambria" w:hAnsi="Calibri" w:cs="Calibri"/>
                <w:bCs/>
                <w:lang w:val="de-DE" w:eastAsia="de-DE"/>
              </w:rPr>
              <w:br/>
              <w:t>Ankunft                   Abfahrt</w:t>
            </w:r>
          </w:p>
        </w:tc>
        <w:tc>
          <w:tcPr>
            <w:tcW w:w="30" w:type="dxa"/>
            <w:shd w:val="clear" w:color="auto" w:fill="A6A6A6"/>
          </w:tcPr>
          <w:p w:rsidR="0080703D" w:rsidRPr="0080703D" w:rsidRDefault="0080703D" w:rsidP="0003133E">
            <w:pPr>
              <w:autoSpaceDN w:val="0"/>
              <w:spacing w:after="0" w:line="240" w:lineRule="auto"/>
              <w:jc w:val="center"/>
              <w:textAlignment w:val="baseline"/>
              <w:rPr>
                <w:rFonts w:ascii="Calibri" w:eastAsia="Cambria" w:hAnsi="Calibri" w:cs="Calibri"/>
                <w:bCs/>
                <w:lang w:val="de-DE" w:eastAsia="de-DE"/>
              </w:rPr>
            </w:pPr>
          </w:p>
        </w:tc>
        <w:tc>
          <w:tcPr>
            <w:tcW w:w="2766" w:type="dxa"/>
            <w:gridSpan w:val="2"/>
            <w:shd w:val="clear" w:color="auto" w:fill="A6A6A6"/>
            <w:tcMar>
              <w:top w:w="0" w:type="dxa"/>
              <w:left w:w="10" w:type="dxa"/>
              <w:bottom w:w="0" w:type="dxa"/>
              <w:right w:w="10" w:type="dxa"/>
            </w:tcMar>
          </w:tcPr>
          <w:p w:rsidR="0080703D" w:rsidRPr="0080703D" w:rsidRDefault="0080703D" w:rsidP="0080703D">
            <w:pPr>
              <w:autoSpaceDN w:val="0"/>
              <w:spacing w:after="0" w:line="240" w:lineRule="auto"/>
              <w:ind w:left="-11" w:firstLine="567"/>
              <w:jc w:val="center"/>
              <w:textAlignment w:val="baseline"/>
              <w:rPr>
                <w:rFonts w:ascii="Calibri" w:eastAsia="Cambria" w:hAnsi="Calibri" w:cs="Calibri"/>
                <w:bCs/>
                <w:lang w:val="de-DE" w:eastAsia="de-DE"/>
              </w:rPr>
            </w:pPr>
            <w:r w:rsidRPr="0080703D">
              <w:rPr>
                <w:rFonts w:ascii="Calibri" w:eastAsia="Cambria" w:hAnsi="Calibri" w:cs="Calibri"/>
                <w:bCs/>
                <w:lang w:val="de-DE" w:eastAsia="de-DE"/>
              </w:rPr>
              <w:t>Tatsächlich</w:t>
            </w:r>
            <w:r w:rsidRPr="0080703D">
              <w:rPr>
                <w:rFonts w:ascii="Calibri" w:eastAsia="Cambria" w:hAnsi="Calibri" w:cs="Calibri"/>
                <w:bCs/>
                <w:lang w:val="de-DE" w:eastAsia="de-DE"/>
              </w:rPr>
              <w:br/>
              <w:t>Ankunft                   Abfahrt</w:t>
            </w:r>
          </w:p>
        </w:tc>
      </w:tr>
      <w:tr w:rsidR="00DE3303" w:rsidRPr="00D242DD" w:rsidTr="00197D07">
        <w:trPr>
          <w:trHeight w:val="339"/>
        </w:trPr>
        <w:tc>
          <w:tcPr>
            <w:tcW w:w="993" w:type="dxa"/>
            <w:tcMar>
              <w:top w:w="0" w:type="dxa"/>
              <w:left w:w="70" w:type="dxa"/>
              <w:bottom w:w="0" w:type="dxa"/>
              <w:right w:w="70" w:type="dxa"/>
            </w:tcMar>
          </w:tcPr>
          <w:p w:rsidR="00DE3303" w:rsidRPr="0080703D" w:rsidRDefault="00DE3303" w:rsidP="00DE3303">
            <w:bookmarkStart w:id="2" w:name="_Hlk176192804"/>
            <w:bookmarkStart w:id="3" w:name="_Hlk162252248"/>
            <w:bookmarkStart w:id="4" w:name="_Hlk124414847"/>
            <w:bookmarkStart w:id="5" w:name="_Hlk79655942"/>
            <w:bookmarkStart w:id="6" w:name="_Hlk105947416"/>
            <w:bookmarkStart w:id="7" w:name="_Hlk102917187"/>
            <w:bookmarkEnd w:id="0"/>
            <w:r>
              <w:t>19.08.</w:t>
            </w:r>
          </w:p>
        </w:tc>
        <w:tc>
          <w:tcPr>
            <w:tcW w:w="2832" w:type="dxa"/>
            <w:shd w:val="clear" w:color="auto" w:fill="auto"/>
            <w:tcMar>
              <w:top w:w="0" w:type="dxa"/>
              <w:left w:w="70" w:type="dxa"/>
              <w:bottom w:w="0" w:type="dxa"/>
              <w:right w:w="70" w:type="dxa"/>
            </w:tcMar>
          </w:tcPr>
          <w:p w:rsidR="00DE3303" w:rsidRPr="0080703D" w:rsidRDefault="00DE3303" w:rsidP="00DE3303">
            <w:r w:rsidRPr="0080703D">
              <w:t>Bremerhaven</w:t>
            </w:r>
          </w:p>
        </w:tc>
        <w:tc>
          <w:tcPr>
            <w:tcW w:w="1774" w:type="dxa"/>
            <w:tcMar>
              <w:top w:w="0" w:type="dxa"/>
              <w:left w:w="70" w:type="dxa"/>
              <w:bottom w:w="0" w:type="dxa"/>
              <w:right w:w="70" w:type="dxa"/>
            </w:tcMar>
          </w:tcPr>
          <w:p w:rsidR="00DE3303" w:rsidRPr="0080703D" w:rsidRDefault="00DE3303" w:rsidP="00DE3303">
            <w:pPr>
              <w:jc w:val="center"/>
            </w:pPr>
            <w:r w:rsidRPr="0080703D">
              <w:t>09:00</w:t>
            </w:r>
          </w:p>
        </w:tc>
        <w:tc>
          <w:tcPr>
            <w:tcW w:w="1765" w:type="dxa"/>
            <w:tcMar>
              <w:top w:w="0" w:type="dxa"/>
              <w:left w:w="70" w:type="dxa"/>
              <w:bottom w:w="0" w:type="dxa"/>
              <w:right w:w="70" w:type="dxa"/>
            </w:tcMar>
          </w:tcPr>
          <w:p w:rsidR="00DE3303" w:rsidRPr="0080703D" w:rsidRDefault="00DE3303" w:rsidP="00DE3303">
            <w:pPr>
              <w:jc w:val="center"/>
            </w:pPr>
            <w:r w:rsidRPr="0080703D">
              <w:t>18:00</w:t>
            </w:r>
          </w:p>
        </w:tc>
        <w:tc>
          <w:tcPr>
            <w:tcW w:w="30" w:type="dxa"/>
          </w:tcPr>
          <w:p w:rsidR="00DE3303" w:rsidRPr="0080703D" w:rsidRDefault="00DE3303" w:rsidP="00DE3303"/>
        </w:tc>
        <w:tc>
          <w:tcPr>
            <w:tcW w:w="1564" w:type="dxa"/>
            <w:tcMar>
              <w:top w:w="0" w:type="dxa"/>
              <w:left w:w="10" w:type="dxa"/>
              <w:bottom w:w="0" w:type="dxa"/>
              <w:right w:w="10" w:type="dxa"/>
            </w:tcMar>
          </w:tcPr>
          <w:p w:rsidR="00DE3303" w:rsidRPr="00A2101F" w:rsidRDefault="00DE3303" w:rsidP="00DE3303">
            <w:r w:rsidRPr="00A2101F">
              <w:t>-</w:t>
            </w:r>
          </w:p>
        </w:tc>
        <w:tc>
          <w:tcPr>
            <w:tcW w:w="1202" w:type="dxa"/>
            <w:tcMar>
              <w:top w:w="0" w:type="dxa"/>
              <w:left w:w="10" w:type="dxa"/>
              <w:bottom w:w="0" w:type="dxa"/>
              <w:right w:w="10" w:type="dxa"/>
            </w:tcMar>
          </w:tcPr>
          <w:p w:rsidR="00DE3303" w:rsidRPr="00A2101F" w:rsidRDefault="00DE3303" w:rsidP="00DE3303">
            <w:r w:rsidRPr="00A2101F">
              <w:t>18:02</w:t>
            </w:r>
          </w:p>
        </w:tc>
      </w:tr>
      <w:tr w:rsidR="00DE3303" w:rsidRPr="00D242DD" w:rsidTr="00197D07">
        <w:trPr>
          <w:trHeight w:val="43"/>
        </w:trPr>
        <w:tc>
          <w:tcPr>
            <w:tcW w:w="993" w:type="dxa"/>
            <w:tcMar>
              <w:top w:w="0" w:type="dxa"/>
              <w:left w:w="70" w:type="dxa"/>
              <w:bottom w:w="0" w:type="dxa"/>
              <w:right w:w="70" w:type="dxa"/>
            </w:tcMar>
          </w:tcPr>
          <w:p w:rsidR="00DE3303" w:rsidRPr="0080703D" w:rsidRDefault="00DE3303" w:rsidP="00DE3303">
            <w:r>
              <w:t>20.08.</w:t>
            </w:r>
          </w:p>
        </w:tc>
        <w:tc>
          <w:tcPr>
            <w:tcW w:w="2832" w:type="dxa"/>
            <w:shd w:val="clear" w:color="auto" w:fill="auto"/>
            <w:tcMar>
              <w:top w:w="0" w:type="dxa"/>
              <w:left w:w="70" w:type="dxa"/>
              <w:bottom w:w="0" w:type="dxa"/>
              <w:right w:w="70" w:type="dxa"/>
            </w:tcMar>
          </w:tcPr>
          <w:p w:rsidR="00DE3303" w:rsidRPr="0080703D" w:rsidRDefault="00DE3303" w:rsidP="00DE3303">
            <w:proofErr w:type="spellStart"/>
            <w:r>
              <w:t>Erholung</w:t>
            </w:r>
            <w:proofErr w:type="spellEnd"/>
            <w:r>
              <w:t xml:space="preserve"> auf See</w:t>
            </w:r>
          </w:p>
        </w:tc>
        <w:tc>
          <w:tcPr>
            <w:tcW w:w="1774" w:type="dxa"/>
            <w:tcMar>
              <w:top w:w="0" w:type="dxa"/>
              <w:left w:w="70" w:type="dxa"/>
              <w:bottom w:w="0" w:type="dxa"/>
              <w:right w:w="70" w:type="dxa"/>
            </w:tcMar>
          </w:tcPr>
          <w:p w:rsidR="00DE3303" w:rsidRPr="0080703D" w:rsidRDefault="00DE3303" w:rsidP="00DE3303">
            <w:pPr>
              <w:jc w:val="center"/>
            </w:pPr>
          </w:p>
        </w:tc>
        <w:tc>
          <w:tcPr>
            <w:tcW w:w="1765" w:type="dxa"/>
            <w:tcMar>
              <w:top w:w="0" w:type="dxa"/>
              <w:left w:w="70" w:type="dxa"/>
              <w:bottom w:w="0" w:type="dxa"/>
              <w:right w:w="70" w:type="dxa"/>
            </w:tcMar>
          </w:tcPr>
          <w:p w:rsidR="00DE3303" w:rsidRPr="0080703D" w:rsidRDefault="00DE3303" w:rsidP="00DE3303">
            <w:pPr>
              <w:jc w:val="center"/>
            </w:pPr>
          </w:p>
        </w:tc>
        <w:tc>
          <w:tcPr>
            <w:tcW w:w="30" w:type="dxa"/>
          </w:tcPr>
          <w:p w:rsidR="00DE3303" w:rsidRPr="0080703D" w:rsidRDefault="00DE3303" w:rsidP="00DE3303"/>
        </w:tc>
        <w:tc>
          <w:tcPr>
            <w:tcW w:w="1564" w:type="dxa"/>
            <w:tcMar>
              <w:top w:w="0" w:type="dxa"/>
              <w:left w:w="10" w:type="dxa"/>
              <w:bottom w:w="0" w:type="dxa"/>
              <w:right w:w="10" w:type="dxa"/>
            </w:tcMar>
          </w:tcPr>
          <w:p w:rsidR="00DE3303" w:rsidRPr="00A2101F" w:rsidRDefault="00DE3303" w:rsidP="00DE3303">
            <w:r w:rsidRPr="00A2101F">
              <w:t>-</w:t>
            </w:r>
          </w:p>
        </w:tc>
        <w:tc>
          <w:tcPr>
            <w:tcW w:w="1202" w:type="dxa"/>
            <w:tcMar>
              <w:top w:w="0" w:type="dxa"/>
              <w:left w:w="10" w:type="dxa"/>
              <w:bottom w:w="0" w:type="dxa"/>
              <w:right w:w="10" w:type="dxa"/>
            </w:tcMar>
          </w:tcPr>
          <w:p w:rsidR="00DE3303" w:rsidRPr="00A2101F" w:rsidRDefault="00DE3303" w:rsidP="00DE3303">
            <w:r w:rsidRPr="00A2101F">
              <w:t>-</w:t>
            </w:r>
          </w:p>
        </w:tc>
      </w:tr>
      <w:tr w:rsidR="00DE3303" w:rsidRPr="00D242DD" w:rsidTr="00194A8D">
        <w:trPr>
          <w:trHeight w:val="689"/>
        </w:trPr>
        <w:tc>
          <w:tcPr>
            <w:tcW w:w="993" w:type="dxa"/>
            <w:tcMar>
              <w:top w:w="0" w:type="dxa"/>
              <w:left w:w="70" w:type="dxa"/>
              <w:bottom w:w="0" w:type="dxa"/>
              <w:right w:w="70" w:type="dxa"/>
            </w:tcMar>
          </w:tcPr>
          <w:p w:rsidR="00DE3303" w:rsidRPr="0080703D" w:rsidRDefault="00DE3303" w:rsidP="00DE3303">
            <w:r>
              <w:t>21.08.</w:t>
            </w:r>
          </w:p>
        </w:tc>
        <w:tc>
          <w:tcPr>
            <w:tcW w:w="2832" w:type="dxa"/>
            <w:shd w:val="clear" w:color="auto" w:fill="auto"/>
            <w:tcMar>
              <w:top w:w="0" w:type="dxa"/>
              <w:left w:w="70" w:type="dxa"/>
              <w:bottom w:w="0" w:type="dxa"/>
              <w:right w:w="70" w:type="dxa"/>
            </w:tcMar>
          </w:tcPr>
          <w:p w:rsidR="00DE3303" w:rsidRPr="0080703D" w:rsidRDefault="00DE3303" w:rsidP="00DE3303">
            <w:pPr>
              <w:rPr>
                <w:lang w:val="de-DE"/>
              </w:rPr>
            </w:pPr>
            <w:r>
              <w:rPr>
                <w:lang w:val="de-DE"/>
              </w:rPr>
              <w:t xml:space="preserve">Kirkwall / Orkney Inseln / </w:t>
            </w:r>
            <w:r w:rsidRPr="00482914">
              <w:rPr>
                <w:lang w:val="de-DE"/>
              </w:rPr>
              <w:t>®</w:t>
            </w:r>
            <w:r>
              <w:rPr>
                <w:lang w:val="de-DE"/>
              </w:rPr>
              <w:t xml:space="preserve"> Schottland</w:t>
            </w:r>
          </w:p>
        </w:tc>
        <w:tc>
          <w:tcPr>
            <w:tcW w:w="1774" w:type="dxa"/>
            <w:tcMar>
              <w:top w:w="0" w:type="dxa"/>
              <w:left w:w="70" w:type="dxa"/>
              <w:bottom w:w="0" w:type="dxa"/>
              <w:right w:w="70" w:type="dxa"/>
            </w:tcMar>
          </w:tcPr>
          <w:p w:rsidR="00DE3303" w:rsidRPr="0080703D" w:rsidRDefault="00DE3303" w:rsidP="00DE3303">
            <w:pPr>
              <w:jc w:val="center"/>
            </w:pPr>
            <w:r>
              <w:t>08:00</w:t>
            </w:r>
          </w:p>
        </w:tc>
        <w:tc>
          <w:tcPr>
            <w:tcW w:w="1765" w:type="dxa"/>
            <w:tcMar>
              <w:top w:w="0" w:type="dxa"/>
              <w:left w:w="70" w:type="dxa"/>
              <w:bottom w:w="0" w:type="dxa"/>
              <w:right w:w="70" w:type="dxa"/>
            </w:tcMar>
          </w:tcPr>
          <w:p w:rsidR="00DE3303" w:rsidRPr="0080703D" w:rsidRDefault="00DE3303" w:rsidP="00DE3303">
            <w:pPr>
              <w:jc w:val="center"/>
            </w:pPr>
            <w:r>
              <w:t>18.00</w:t>
            </w:r>
          </w:p>
        </w:tc>
        <w:tc>
          <w:tcPr>
            <w:tcW w:w="30" w:type="dxa"/>
          </w:tcPr>
          <w:p w:rsidR="00DE3303" w:rsidRPr="0080703D" w:rsidRDefault="00DE3303" w:rsidP="00DE3303"/>
        </w:tc>
        <w:tc>
          <w:tcPr>
            <w:tcW w:w="1564" w:type="dxa"/>
            <w:tcMar>
              <w:top w:w="0" w:type="dxa"/>
              <w:left w:w="10" w:type="dxa"/>
              <w:bottom w:w="0" w:type="dxa"/>
              <w:right w:w="10" w:type="dxa"/>
            </w:tcMar>
          </w:tcPr>
          <w:p w:rsidR="00DE3303" w:rsidRPr="00A2101F" w:rsidRDefault="00DE3303" w:rsidP="00DE3303">
            <w:r w:rsidRPr="00A2101F">
              <w:t>07:40</w:t>
            </w:r>
          </w:p>
        </w:tc>
        <w:tc>
          <w:tcPr>
            <w:tcW w:w="1202" w:type="dxa"/>
            <w:tcMar>
              <w:top w:w="0" w:type="dxa"/>
              <w:left w:w="10" w:type="dxa"/>
              <w:bottom w:w="0" w:type="dxa"/>
              <w:right w:w="10" w:type="dxa"/>
            </w:tcMar>
          </w:tcPr>
          <w:p w:rsidR="00DE3303" w:rsidRPr="00A2101F" w:rsidRDefault="00DE3303" w:rsidP="00DE3303">
            <w:r w:rsidRPr="00A2101F">
              <w:t>14:00</w:t>
            </w:r>
          </w:p>
        </w:tc>
      </w:tr>
      <w:tr w:rsidR="00DE3303" w:rsidRPr="00D242DD" w:rsidTr="00197D07">
        <w:trPr>
          <w:trHeight w:val="248"/>
        </w:trPr>
        <w:tc>
          <w:tcPr>
            <w:tcW w:w="993" w:type="dxa"/>
            <w:tcMar>
              <w:top w:w="0" w:type="dxa"/>
              <w:left w:w="70" w:type="dxa"/>
              <w:bottom w:w="0" w:type="dxa"/>
              <w:right w:w="70" w:type="dxa"/>
            </w:tcMar>
          </w:tcPr>
          <w:p w:rsidR="00DE3303" w:rsidRPr="0080703D" w:rsidRDefault="00DE3303" w:rsidP="00DE3303">
            <w:r>
              <w:t>22.08.</w:t>
            </w:r>
          </w:p>
        </w:tc>
        <w:tc>
          <w:tcPr>
            <w:tcW w:w="2832" w:type="dxa"/>
            <w:shd w:val="clear" w:color="auto" w:fill="auto"/>
            <w:tcMar>
              <w:top w:w="0" w:type="dxa"/>
              <w:left w:w="70" w:type="dxa"/>
              <w:bottom w:w="0" w:type="dxa"/>
              <w:right w:w="70" w:type="dxa"/>
            </w:tcMar>
          </w:tcPr>
          <w:p w:rsidR="00DE3303" w:rsidRPr="0080703D" w:rsidRDefault="00DE3303" w:rsidP="00DE3303">
            <w:proofErr w:type="spellStart"/>
            <w:r>
              <w:t>Erholung</w:t>
            </w:r>
            <w:proofErr w:type="spellEnd"/>
            <w:r>
              <w:t xml:space="preserve"> auf See</w:t>
            </w:r>
          </w:p>
        </w:tc>
        <w:tc>
          <w:tcPr>
            <w:tcW w:w="1774" w:type="dxa"/>
            <w:tcMar>
              <w:top w:w="0" w:type="dxa"/>
              <w:left w:w="70" w:type="dxa"/>
              <w:bottom w:w="0" w:type="dxa"/>
              <w:right w:w="70" w:type="dxa"/>
            </w:tcMar>
          </w:tcPr>
          <w:p w:rsidR="00DE3303" w:rsidRPr="0080703D" w:rsidRDefault="00DE3303" w:rsidP="00DE3303">
            <w:pPr>
              <w:jc w:val="center"/>
            </w:pPr>
          </w:p>
        </w:tc>
        <w:tc>
          <w:tcPr>
            <w:tcW w:w="1765" w:type="dxa"/>
            <w:tcMar>
              <w:top w:w="0" w:type="dxa"/>
              <w:left w:w="70" w:type="dxa"/>
              <w:bottom w:w="0" w:type="dxa"/>
              <w:right w:w="70" w:type="dxa"/>
            </w:tcMar>
          </w:tcPr>
          <w:p w:rsidR="00DE3303" w:rsidRPr="0080703D" w:rsidRDefault="00DE3303" w:rsidP="00DE3303">
            <w:pPr>
              <w:jc w:val="center"/>
            </w:pPr>
          </w:p>
        </w:tc>
        <w:tc>
          <w:tcPr>
            <w:tcW w:w="30" w:type="dxa"/>
          </w:tcPr>
          <w:p w:rsidR="00DE3303" w:rsidRPr="0080703D" w:rsidRDefault="00DE3303" w:rsidP="00DE3303"/>
        </w:tc>
        <w:tc>
          <w:tcPr>
            <w:tcW w:w="1564" w:type="dxa"/>
            <w:tcMar>
              <w:top w:w="0" w:type="dxa"/>
              <w:left w:w="10" w:type="dxa"/>
              <w:bottom w:w="0" w:type="dxa"/>
              <w:right w:w="10" w:type="dxa"/>
            </w:tcMar>
          </w:tcPr>
          <w:p w:rsidR="00DE3303" w:rsidRPr="00A2101F" w:rsidRDefault="00DE3303" w:rsidP="00DE3303">
            <w:r w:rsidRPr="00A2101F">
              <w:t>-</w:t>
            </w:r>
          </w:p>
        </w:tc>
        <w:tc>
          <w:tcPr>
            <w:tcW w:w="1202" w:type="dxa"/>
            <w:tcMar>
              <w:top w:w="0" w:type="dxa"/>
              <w:left w:w="10" w:type="dxa"/>
              <w:bottom w:w="0" w:type="dxa"/>
              <w:right w:w="10" w:type="dxa"/>
            </w:tcMar>
          </w:tcPr>
          <w:p w:rsidR="00DE3303" w:rsidRPr="00A2101F" w:rsidRDefault="00DE3303" w:rsidP="00DE3303">
            <w:r w:rsidRPr="00A2101F">
              <w:t>-</w:t>
            </w:r>
          </w:p>
        </w:tc>
      </w:tr>
      <w:tr w:rsidR="00DE3303" w:rsidRPr="00D242DD" w:rsidTr="00197D07">
        <w:trPr>
          <w:trHeight w:val="248"/>
        </w:trPr>
        <w:tc>
          <w:tcPr>
            <w:tcW w:w="993" w:type="dxa"/>
            <w:tcMar>
              <w:top w:w="0" w:type="dxa"/>
              <w:left w:w="70" w:type="dxa"/>
              <w:bottom w:w="0" w:type="dxa"/>
              <w:right w:w="70" w:type="dxa"/>
            </w:tcMar>
          </w:tcPr>
          <w:p w:rsidR="00DE3303" w:rsidRPr="0080703D" w:rsidRDefault="00DE3303" w:rsidP="00DE3303">
            <w:r>
              <w:t>23.08.</w:t>
            </w:r>
          </w:p>
        </w:tc>
        <w:tc>
          <w:tcPr>
            <w:tcW w:w="2832" w:type="dxa"/>
            <w:shd w:val="clear" w:color="auto" w:fill="auto"/>
            <w:tcMar>
              <w:top w:w="0" w:type="dxa"/>
              <w:left w:w="70" w:type="dxa"/>
              <w:bottom w:w="0" w:type="dxa"/>
              <w:right w:w="70" w:type="dxa"/>
            </w:tcMar>
          </w:tcPr>
          <w:p w:rsidR="00DE3303" w:rsidRPr="0080703D" w:rsidRDefault="00DE3303" w:rsidP="00DE3303">
            <w:proofErr w:type="spellStart"/>
            <w:r>
              <w:t>Erholung</w:t>
            </w:r>
            <w:proofErr w:type="spellEnd"/>
            <w:r>
              <w:t xml:space="preserve"> auf See</w:t>
            </w:r>
          </w:p>
        </w:tc>
        <w:tc>
          <w:tcPr>
            <w:tcW w:w="1774" w:type="dxa"/>
            <w:tcMar>
              <w:top w:w="0" w:type="dxa"/>
              <w:left w:w="70" w:type="dxa"/>
              <w:bottom w:w="0" w:type="dxa"/>
              <w:right w:w="70" w:type="dxa"/>
            </w:tcMar>
          </w:tcPr>
          <w:p w:rsidR="00DE3303" w:rsidRPr="0080703D" w:rsidRDefault="00DE3303" w:rsidP="00DE3303">
            <w:pPr>
              <w:jc w:val="center"/>
            </w:pPr>
          </w:p>
        </w:tc>
        <w:tc>
          <w:tcPr>
            <w:tcW w:w="1765" w:type="dxa"/>
            <w:tcMar>
              <w:top w:w="0" w:type="dxa"/>
              <w:left w:w="70" w:type="dxa"/>
              <w:bottom w:w="0" w:type="dxa"/>
              <w:right w:w="70" w:type="dxa"/>
            </w:tcMar>
          </w:tcPr>
          <w:p w:rsidR="00DE3303" w:rsidRPr="0080703D" w:rsidRDefault="00DE3303" w:rsidP="00DE3303">
            <w:pPr>
              <w:jc w:val="center"/>
            </w:pPr>
          </w:p>
        </w:tc>
        <w:tc>
          <w:tcPr>
            <w:tcW w:w="30" w:type="dxa"/>
          </w:tcPr>
          <w:p w:rsidR="00DE3303" w:rsidRPr="0080703D" w:rsidRDefault="00DE3303" w:rsidP="00DE3303"/>
        </w:tc>
        <w:tc>
          <w:tcPr>
            <w:tcW w:w="1564" w:type="dxa"/>
            <w:tcMar>
              <w:top w:w="0" w:type="dxa"/>
              <w:left w:w="10" w:type="dxa"/>
              <w:bottom w:w="0" w:type="dxa"/>
              <w:right w:w="10" w:type="dxa"/>
            </w:tcMar>
          </w:tcPr>
          <w:p w:rsidR="00DE3303" w:rsidRPr="00A2101F" w:rsidRDefault="00DE3303" w:rsidP="00DE3303">
            <w:r w:rsidRPr="00A2101F">
              <w:t>-</w:t>
            </w:r>
          </w:p>
        </w:tc>
        <w:tc>
          <w:tcPr>
            <w:tcW w:w="1202" w:type="dxa"/>
            <w:tcMar>
              <w:top w:w="0" w:type="dxa"/>
              <w:left w:w="10" w:type="dxa"/>
              <w:bottom w:w="0" w:type="dxa"/>
              <w:right w:w="10" w:type="dxa"/>
            </w:tcMar>
          </w:tcPr>
          <w:p w:rsidR="00DE3303" w:rsidRPr="00A2101F" w:rsidRDefault="00DE3303" w:rsidP="00DE3303">
            <w:r w:rsidRPr="00A2101F">
              <w:t>-</w:t>
            </w:r>
          </w:p>
        </w:tc>
      </w:tr>
      <w:tr w:rsidR="00DE3303" w:rsidRPr="00D242DD" w:rsidTr="00197D07">
        <w:trPr>
          <w:trHeight w:val="248"/>
        </w:trPr>
        <w:tc>
          <w:tcPr>
            <w:tcW w:w="993" w:type="dxa"/>
            <w:tcMar>
              <w:top w:w="0" w:type="dxa"/>
              <w:left w:w="70" w:type="dxa"/>
              <w:bottom w:w="0" w:type="dxa"/>
              <w:right w:w="70" w:type="dxa"/>
            </w:tcMar>
          </w:tcPr>
          <w:p w:rsidR="00DE3303" w:rsidRPr="0080703D" w:rsidRDefault="00DE3303" w:rsidP="00DE3303">
            <w:r>
              <w:t>24.08.</w:t>
            </w:r>
          </w:p>
        </w:tc>
        <w:tc>
          <w:tcPr>
            <w:tcW w:w="2832" w:type="dxa"/>
            <w:shd w:val="clear" w:color="auto" w:fill="auto"/>
            <w:tcMar>
              <w:top w:w="0" w:type="dxa"/>
              <w:left w:w="70" w:type="dxa"/>
              <w:bottom w:w="0" w:type="dxa"/>
              <w:right w:w="70" w:type="dxa"/>
            </w:tcMar>
          </w:tcPr>
          <w:p w:rsidR="00DE3303" w:rsidRPr="0080703D" w:rsidRDefault="00DE3303" w:rsidP="00DE3303">
            <w:proofErr w:type="spellStart"/>
            <w:r>
              <w:t>Erholung</w:t>
            </w:r>
            <w:proofErr w:type="spellEnd"/>
            <w:r>
              <w:t xml:space="preserve"> auf See</w:t>
            </w:r>
          </w:p>
        </w:tc>
        <w:tc>
          <w:tcPr>
            <w:tcW w:w="1774" w:type="dxa"/>
            <w:tcMar>
              <w:top w:w="0" w:type="dxa"/>
              <w:left w:w="70" w:type="dxa"/>
              <w:bottom w:w="0" w:type="dxa"/>
              <w:right w:w="70" w:type="dxa"/>
            </w:tcMar>
          </w:tcPr>
          <w:p w:rsidR="00DE3303" w:rsidRPr="0080703D" w:rsidRDefault="00DE3303" w:rsidP="00DE3303">
            <w:pPr>
              <w:jc w:val="center"/>
            </w:pPr>
          </w:p>
        </w:tc>
        <w:tc>
          <w:tcPr>
            <w:tcW w:w="1765" w:type="dxa"/>
            <w:tcMar>
              <w:top w:w="0" w:type="dxa"/>
              <w:left w:w="70" w:type="dxa"/>
              <w:bottom w:w="0" w:type="dxa"/>
              <w:right w:w="70" w:type="dxa"/>
            </w:tcMar>
          </w:tcPr>
          <w:p w:rsidR="00DE3303" w:rsidRPr="0080703D" w:rsidRDefault="00DE3303" w:rsidP="00DE3303">
            <w:pPr>
              <w:jc w:val="center"/>
            </w:pPr>
          </w:p>
        </w:tc>
        <w:tc>
          <w:tcPr>
            <w:tcW w:w="30" w:type="dxa"/>
          </w:tcPr>
          <w:p w:rsidR="00DE3303" w:rsidRPr="0080703D" w:rsidRDefault="00DE3303" w:rsidP="00DE3303"/>
        </w:tc>
        <w:tc>
          <w:tcPr>
            <w:tcW w:w="1564" w:type="dxa"/>
            <w:tcMar>
              <w:top w:w="0" w:type="dxa"/>
              <w:left w:w="10" w:type="dxa"/>
              <w:bottom w:w="0" w:type="dxa"/>
              <w:right w:w="10" w:type="dxa"/>
            </w:tcMar>
          </w:tcPr>
          <w:p w:rsidR="00DE3303" w:rsidRPr="00A2101F" w:rsidRDefault="00DE3303" w:rsidP="00DE3303">
            <w:r w:rsidRPr="00A2101F">
              <w:t>-</w:t>
            </w:r>
          </w:p>
        </w:tc>
        <w:tc>
          <w:tcPr>
            <w:tcW w:w="1202" w:type="dxa"/>
            <w:tcMar>
              <w:top w:w="0" w:type="dxa"/>
              <w:left w:w="10" w:type="dxa"/>
              <w:bottom w:w="0" w:type="dxa"/>
              <w:right w:w="10" w:type="dxa"/>
            </w:tcMar>
          </w:tcPr>
          <w:p w:rsidR="00DE3303" w:rsidRPr="00A2101F" w:rsidRDefault="00DE3303" w:rsidP="00DE3303">
            <w:r w:rsidRPr="00A2101F">
              <w:t>-</w:t>
            </w:r>
          </w:p>
        </w:tc>
      </w:tr>
      <w:tr w:rsidR="00DE3303" w:rsidRPr="00D242DD" w:rsidTr="00197D07">
        <w:trPr>
          <w:trHeight w:val="248"/>
        </w:trPr>
        <w:tc>
          <w:tcPr>
            <w:tcW w:w="993" w:type="dxa"/>
            <w:tcMar>
              <w:top w:w="0" w:type="dxa"/>
              <w:left w:w="70" w:type="dxa"/>
              <w:bottom w:w="0" w:type="dxa"/>
              <w:right w:w="70" w:type="dxa"/>
            </w:tcMar>
          </w:tcPr>
          <w:p w:rsidR="00DE3303" w:rsidRPr="0080703D" w:rsidRDefault="00DE3303" w:rsidP="00DE3303">
            <w:r>
              <w:t>25.08.</w:t>
            </w:r>
          </w:p>
        </w:tc>
        <w:tc>
          <w:tcPr>
            <w:tcW w:w="2832" w:type="dxa"/>
            <w:shd w:val="clear" w:color="auto" w:fill="auto"/>
            <w:tcMar>
              <w:top w:w="0" w:type="dxa"/>
              <w:left w:w="70" w:type="dxa"/>
              <w:bottom w:w="0" w:type="dxa"/>
              <w:right w:w="70" w:type="dxa"/>
            </w:tcMar>
          </w:tcPr>
          <w:p w:rsidR="00DE3303" w:rsidRPr="0080703D" w:rsidRDefault="00DE3303" w:rsidP="00DE3303">
            <w:proofErr w:type="spellStart"/>
            <w:r>
              <w:t>Prins</w:t>
            </w:r>
            <w:proofErr w:type="spellEnd"/>
            <w:r>
              <w:t xml:space="preserve"> Christian </w:t>
            </w:r>
            <w:proofErr w:type="spellStart"/>
            <w:r>
              <w:t>Sund</w:t>
            </w:r>
            <w:proofErr w:type="spellEnd"/>
            <w:r>
              <w:t xml:space="preserve"> </w:t>
            </w:r>
            <w:proofErr w:type="spellStart"/>
            <w:r>
              <w:t>Durchfahrt</w:t>
            </w:r>
            <w:proofErr w:type="spellEnd"/>
          </w:p>
        </w:tc>
        <w:tc>
          <w:tcPr>
            <w:tcW w:w="1774" w:type="dxa"/>
            <w:tcMar>
              <w:top w:w="0" w:type="dxa"/>
              <w:left w:w="70" w:type="dxa"/>
              <w:bottom w:w="0" w:type="dxa"/>
              <w:right w:w="70" w:type="dxa"/>
            </w:tcMar>
          </w:tcPr>
          <w:p w:rsidR="00DE3303" w:rsidRPr="0080703D" w:rsidRDefault="00DE3303" w:rsidP="00DE3303">
            <w:pPr>
              <w:jc w:val="center"/>
            </w:pPr>
          </w:p>
        </w:tc>
        <w:tc>
          <w:tcPr>
            <w:tcW w:w="1765" w:type="dxa"/>
            <w:tcMar>
              <w:top w:w="0" w:type="dxa"/>
              <w:left w:w="70" w:type="dxa"/>
              <w:bottom w:w="0" w:type="dxa"/>
              <w:right w:w="70" w:type="dxa"/>
            </w:tcMar>
          </w:tcPr>
          <w:p w:rsidR="00DE3303" w:rsidRPr="0080703D" w:rsidRDefault="00DE3303" w:rsidP="00DE3303">
            <w:pPr>
              <w:jc w:val="center"/>
            </w:pPr>
          </w:p>
        </w:tc>
        <w:tc>
          <w:tcPr>
            <w:tcW w:w="30" w:type="dxa"/>
          </w:tcPr>
          <w:p w:rsidR="00DE3303" w:rsidRPr="0080703D" w:rsidRDefault="00DE3303" w:rsidP="00DE3303"/>
        </w:tc>
        <w:tc>
          <w:tcPr>
            <w:tcW w:w="1564" w:type="dxa"/>
            <w:tcMar>
              <w:top w:w="0" w:type="dxa"/>
              <w:left w:w="10" w:type="dxa"/>
              <w:bottom w:w="0" w:type="dxa"/>
              <w:right w:w="10" w:type="dxa"/>
            </w:tcMar>
          </w:tcPr>
          <w:p w:rsidR="00DE3303" w:rsidRPr="00A2101F" w:rsidRDefault="00DE3303" w:rsidP="00DE3303">
            <w:r w:rsidRPr="00A2101F">
              <w:t>09:00</w:t>
            </w:r>
          </w:p>
        </w:tc>
        <w:tc>
          <w:tcPr>
            <w:tcW w:w="1202" w:type="dxa"/>
            <w:tcMar>
              <w:top w:w="0" w:type="dxa"/>
              <w:left w:w="10" w:type="dxa"/>
              <w:bottom w:w="0" w:type="dxa"/>
              <w:right w:w="10" w:type="dxa"/>
            </w:tcMar>
          </w:tcPr>
          <w:p w:rsidR="00DE3303" w:rsidRPr="00A2101F" w:rsidRDefault="00DE3303" w:rsidP="00DE3303">
            <w:r w:rsidRPr="00A2101F">
              <w:t>17:36</w:t>
            </w:r>
          </w:p>
        </w:tc>
      </w:tr>
      <w:tr w:rsidR="00DE3303" w:rsidRPr="00D242DD" w:rsidTr="00482914">
        <w:trPr>
          <w:trHeight w:val="435"/>
        </w:trPr>
        <w:tc>
          <w:tcPr>
            <w:tcW w:w="993" w:type="dxa"/>
            <w:tcMar>
              <w:top w:w="0" w:type="dxa"/>
              <w:left w:w="70" w:type="dxa"/>
              <w:bottom w:w="0" w:type="dxa"/>
              <w:right w:w="70" w:type="dxa"/>
            </w:tcMar>
          </w:tcPr>
          <w:p w:rsidR="00DE3303" w:rsidRPr="0080703D" w:rsidRDefault="00DE3303" w:rsidP="00DE3303">
            <w:r>
              <w:t>26.08.</w:t>
            </w:r>
          </w:p>
        </w:tc>
        <w:tc>
          <w:tcPr>
            <w:tcW w:w="2832" w:type="dxa"/>
            <w:shd w:val="clear" w:color="auto" w:fill="auto"/>
            <w:tcMar>
              <w:top w:w="0" w:type="dxa"/>
              <w:left w:w="70" w:type="dxa"/>
              <w:bottom w:w="0" w:type="dxa"/>
              <w:right w:w="70" w:type="dxa"/>
            </w:tcMar>
          </w:tcPr>
          <w:p w:rsidR="00DE3303" w:rsidRPr="0080703D" w:rsidRDefault="00DE3303" w:rsidP="00DE3303">
            <w:proofErr w:type="spellStart"/>
            <w:r w:rsidRPr="00482914">
              <w:t>Narsaq</w:t>
            </w:r>
            <w:proofErr w:type="spellEnd"/>
            <w:r w:rsidRPr="00482914">
              <w:t xml:space="preserve"> </w:t>
            </w:r>
            <w:r>
              <w:t xml:space="preserve">/ </w:t>
            </w:r>
            <w:r w:rsidRPr="00482914">
              <w:t> </w:t>
            </w:r>
            <w:proofErr w:type="spellStart"/>
            <w:r>
              <w:fldChar w:fldCharType="begin"/>
            </w:r>
            <w:r>
              <w:instrText xml:space="preserve"> HYPERLINK "https://www.phoenixreisen.com/groenland-kreuzfahrt-in-den-arktischen-sommer-mit-phoenix-reisen.html" \t "_blank" </w:instrText>
            </w:r>
            <w:r>
              <w:fldChar w:fldCharType="separate"/>
            </w:r>
            <w:r w:rsidRPr="00482914">
              <w:t>Grönland</w:t>
            </w:r>
            <w:proofErr w:type="spellEnd"/>
            <w:r>
              <w:fldChar w:fldCharType="end"/>
            </w:r>
            <w:r w:rsidRPr="00482914">
              <w:rPr>
                <w:lang w:val="de-DE"/>
              </w:rPr>
              <w:t>®</w:t>
            </w:r>
          </w:p>
        </w:tc>
        <w:tc>
          <w:tcPr>
            <w:tcW w:w="1774" w:type="dxa"/>
            <w:tcMar>
              <w:top w:w="0" w:type="dxa"/>
              <w:left w:w="70" w:type="dxa"/>
              <w:bottom w:w="0" w:type="dxa"/>
              <w:right w:w="70" w:type="dxa"/>
            </w:tcMar>
          </w:tcPr>
          <w:p w:rsidR="00DE3303" w:rsidRPr="0080703D" w:rsidRDefault="00DE3303" w:rsidP="00DE3303">
            <w:pPr>
              <w:jc w:val="center"/>
            </w:pPr>
            <w:r>
              <w:t>-</w:t>
            </w:r>
            <w:proofErr w:type="spellStart"/>
            <w:r>
              <w:t>vormittags</w:t>
            </w:r>
            <w:proofErr w:type="spellEnd"/>
            <w:r>
              <w:t>-</w:t>
            </w:r>
          </w:p>
        </w:tc>
        <w:tc>
          <w:tcPr>
            <w:tcW w:w="1765" w:type="dxa"/>
            <w:tcMar>
              <w:top w:w="0" w:type="dxa"/>
              <w:left w:w="70" w:type="dxa"/>
              <w:bottom w:w="0" w:type="dxa"/>
              <w:right w:w="70" w:type="dxa"/>
            </w:tcMar>
          </w:tcPr>
          <w:p w:rsidR="00DE3303" w:rsidRPr="0080703D" w:rsidRDefault="00DE3303" w:rsidP="00DE3303">
            <w:pPr>
              <w:jc w:val="center"/>
            </w:pPr>
          </w:p>
        </w:tc>
        <w:tc>
          <w:tcPr>
            <w:tcW w:w="30" w:type="dxa"/>
          </w:tcPr>
          <w:p w:rsidR="00DE3303" w:rsidRPr="0080703D" w:rsidRDefault="00DE3303" w:rsidP="00DE3303"/>
        </w:tc>
        <w:tc>
          <w:tcPr>
            <w:tcW w:w="1564" w:type="dxa"/>
            <w:tcMar>
              <w:top w:w="0" w:type="dxa"/>
              <w:left w:w="10" w:type="dxa"/>
              <w:bottom w:w="0" w:type="dxa"/>
              <w:right w:w="10" w:type="dxa"/>
            </w:tcMar>
          </w:tcPr>
          <w:p w:rsidR="00DE3303" w:rsidRPr="00A2101F" w:rsidRDefault="00DE3303" w:rsidP="00DE3303">
            <w:r w:rsidRPr="00A2101F">
              <w:t>07:24</w:t>
            </w:r>
          </w:p>
        </w:tc>
        <w:tc>
          <w:tcPr>
            <w:tcW w:w="1202" w:type="dxa"/>
            <w:tcMar>
              <w:top w:w="0" w:type="dxa"/>
              <w:left w:w="10" w:type="dxa"/>
              <w:bottom w:w="0" w:type="dxa"/>
              <w:right w:w="10" w:type="dxa"/>
            </w:tcMar>
          </w:tcPr>
          <w:p w:rsidR="00DE3303" w:rsidRPr="00A2101F" w:rsidRDefault="00DE3303" w:rsidP="00DE3303">
            <w:r w:rsidRPr="00A2101F">
              <w:t>16:00</w:t>
            </w:r>
          </w:p>
        </w:tc>
      </w:tr>
      <w:tr w:rsidR="00DE3303" w:rsidRPr="00D242DD" w:rsidTr="00197D07">
        <w:trPr>
          <w:trHeight w:val="248"/>
        </w:trPr>
        <w:tc>
          <w:tcPr>
            <w:tcW w:w="993" w:type="dxa"/>
            <w:tcMar>
              <w:top w:w="0" w:type="dxa"/>
              <w:left w:w="70" w:type="dxa"/>
              <w:bottom w:w="0" w:type="dxa"/>
              <w:right w:w="70" w:type="dxa"/>
            </w:tcMar>
          </w:tcPr>
          <w:p w:rsidR="00DE3303" w:rsidRPr="0080703D" w:rsidRDefault="00DE3303" w:rsidP="00DE3303">
            <w:r>
              <w:t>27.08.</w:t>
            </w:r>
          </w:p>
        </w:tc>
        <w:tc>
          <w:tcPr>
            <w:tcW w:w="2832" w:type="dxa"/>
            <w:shd w:val="clear" w:color="auto" w:fill="auto"/>
            <w:tcMar>
              <w:top w:w="0" w:type="dxa"/>
              <w:left w:w="70" w:type="dxa"/>
              <w:bottom w:w="0" w:type="dxa"/>
              <w:right w:w="70" w:type="dxa"/>
            </w:tcMar>
          </w:tcPr>
          <w:p w:rsidR="00DE3303" w:rsidRPr="0080703D" w:rsidRDefault="00DE3303" w:rsidP="00DE3303">
            <w:proofErr w:type="spellStart"/>
            <w:r>
              <w:t>Erholung</w:t>
            </w:r>
            <w:proofErr w:type="spellEnd"/>
            <w:r>
              <w:t xml:space="preserve"> auf See</w:t>
            </w:r>
          </w:p>
        </w:tc>
        <w:tc>
          <w:tcPr>
            <w:tcW w:w="1774" w:type="dxa"/>
            <w:tcMar>
              <w:top w:w="0" w:type="dxa"/>
              <w:left w:w="70" w:type="dxa"/>
              <w:bottom w:w="0" w:type="dxa"/>
              <w:right w:w="70" w:type="dxa"/>
            </w:tcMar>
          </w:tcPr>
          <w:p w:rsidR="00DE3303" w:rsidRPr="0080703D" w:rsidRDefault="00DE3303" w:rsidP="00DE3303">
            <w:pPr>
              <w:jc w:val="center"/>
            </w:pPr>
          </w:p>
        </w:tc>
        <w:tc>
          <w:tcPr>
            <w:tcW w:w="1765" w:type="dxa"/>
            <w:tcMar>
              <w:top w:w="0" w:type="dxa"/>
              <w:left w:w="70" w:type="dxa"/>
              <w:bottom w:w="0" w:type="dxa"/>
              <w:right w:w="70" w:type="dxa"/>
            </w:tcMar>
          </w:tcPr>
          <w:p w:rsidR="00DE3303" w:rsidRPr="0080703D" w:rsidRDefault="00DE3303" w:rsidP="00DE3303">
            <w:pPr>
              <w:jc w:val="center"/>
            </w:pPr>
          </w:p>
        </w:tc>
        <w:tc>
          <w:tcPr>
            <w:tcW w:w="30" w:type="dxa"/>
          </w:tcPr>
          <w:p w:rsidR="00DE3303" w:rsidRPr="0080703D" w:rsidRDefault="00DE3303" w:rsidP="00DE3303"/>
        </w:tc>
        <w:tc>
          <w:tcPr>
            <w:tcW w:w="1564" w:type="dxa"/>
            <w:tcMar>
              <w:top w:w="0" w:type="dxa"/>
              <w:left w:w="10" w:type="dxa"/>
              <w:bottom w:w="0" w:type="dxa"/>
              <w:right w:w="10" w:type="dxa"/>
            </w:tcMar>
          </w:tcPr>
          <w:p w:rsidR="00DE3303" w:rsidRPr="00A2101F" w:rsidRDefault="00DE3303" w:rsidP="00DE3303">
            <w:r w:rsidRPr="00A2101F">
              <w:t>-</w:t>
            </w:r>
          </w:p>
        </w:tc>
        <w:tc>
          <w:tcPr>
            <w:tcW w:w="1202" w:type="dxa"/>
            <w:tcMar>
              <w:top w:w="0" w:type="dxa"/>
              <w:left w:w="10" w:type="dxa"/>
              <w:bottom w:w="0" w:type="dxa"/>
              <w:right w:w="10" w:type="dxa"/>
            </w:tcMar>
          </w:tcPr>
          <w:p w:rsidR="00DE3303" w:rsidRPr="00A2101F" w:rsidRDefault="00DE3303" w:rsidP="00DE3303">
            <w:r w:rsidRPr="00A2101F">
              <w:t>-</w:t>
            </w:r>
          </w:p>
        </w:tc>
      </w:tr>
      <w:tr w:rsidR="00DE3303" w:rsidRPr="00D242DD" w:rsidTr="00197D07">
        <w:trPr>
          <w:trHeight w:val="248"/>
        </w:trPr>
        <w:tc>
          <w:tcPr>
            <w:tcW w:w="993" w:type="dxa"/>
            <w:tcMar>
              <w:top w:w="0" w:type="dxa"/>
              <w:left w:w="70" w:type="dxa"/>
              <w:bottom w:w="0" w:type="dxa"/>
              <w:right w:w="70" w:type="dxa"/>
            </w:tcMar>
          </w:tcPr>
          <w:p w:rsidR="00DE3303" w:rsidRPr="0080703D" w:rsidRDefault="00DE3303" w:rsidP="00DE3303">
            <w:r>
              <w:t>28.08.</w:t>
            </w:r>
          </w:p>
        </w:tc>
        <w:tc>
          <w:tcPr>
            <w:tcW w:w="2832" w:type="dxa"/>
            <w:shd w:val="clear" w:color="auto" w:fill="auto"/>
            <w:tcMar>
              <w:top w:w="0" w:type="dxa"/>
              <w:left w:w="70" w:type="dxa"/>
              <w:bottom w:w="0" w:type="dxa"/>
              <w:right w:w="70" w:type="dxa"/>
            </w:tcMar>
          </w:tcPr>
          <w:p w:rsidR="00DE3303" w:rsidRPr="0080703D" w:rsidRDefault="00DE3303" w:rsidP="00DE3303">
            <w:r w:rsidRPr="00482914">
              <w:rPr>
                <w:lang w:val="de-DE"/>
              </w:rPr>
              <w:t>Qeqertarsuaq</w:t>
            </w:r>
            <w:r>
              <w:rPr>
                <w:lang w:val="de-DE"/>
              </w:rPr>
              <w:t xml:space="preserve"> / Grönland</w:t>
            </w:r>
            <w:r w:rsidRPr="00482914">
              <w:rPr>
                <w:lang w:val="de-DE"/>
              </w:rPr>
              <w:t>®</w:t>
            </w:r>
          </w:p>
        </w:tc>
        <w:tc>
          <w:tcPr>
            <w:tcW w:w="1774" w:type="dxa"/>
            <w:tcMar>
              <w:top w:w="0" w:type="dxa"/>
              <w:left w:w="70" w:type="dxa"/>
              <w:bottom w:w="0" w:type="dxa"/>
              <w:right w:w="70" w:type="dxa"/>
            </w:tcMar>
          </w:tcPr>
          <w:p w:rsidR="00DE3303" w:rsidRPr="0080703D" w:rsidRDefault="00DE3303" w:rsidP="00DE3303">
            <w:pPr>
              <w:jc w:val="center"/>
            </w:pPr>
            <w:r>
              <w:t>-</w:t>
            </w:r>
            <w:proofErr w:type="spellStart"/>
            <w:r>
              <w:t>nachmittags</w:t>
            </w:r>
            <w:proofErr w:type="spellEnd"/>
            <w:r>
              <w:t>-</w:t>
            </w:r>
          </w:p>
        </w:tc>
        <w:tc>
          <w:tcPr>
            <w:tcW w:w="1765" w:type="dxa"/>
            <w:tcMar>
              <w:top w:w="0" w:type="dxa"/>
              <w:left w:w="70" w:type="dxa"/>
              <w:bottom w:w="0" w:type="dxa"/>
              <w:right w:w="70" w:type="dxa"/>
            </w:tcMar>
          </w:tcPr>
          <w:p w:rsidR="00DE3303" w:rsidRPr="0080703D" w:rsidRDefault="00DE3303" w:rsidP="00DE3303">
            <w:pPr>
              <w:jc w:val="center"/>
            </w:pPr>
          </w:p>
        </w:tc>
        <w:tc>
          <w:tcPr>
            <w:tcW w:w="30" w:type="dxa"/>
          </w:tcPr>
          <w:p w:rsidR="00DE3303" w:rsidRPr="0080703D" w:rsidRDefault="00DE3303" w:rsidP="00DE3303"/>
        </w:tc>
        <w:tc>
          <w:tcPr>
            <w:tcW w:w="1564" w:type="dxa"/>
            <w:tcMar>
              <w:top w:w="0" w:type="dxa"/>
              <w:left w:w="10" w:type="dxa"/>
              <w:bottom w:w="0" w:type="dxa"/>
              <w:right w:w="10" w:type="dxa"/>
            </w:tcMar>
          </w:tcPr>
          <w:p w:rsidR="00DE3303" w:rsidRPr="00A2101F" w:rsidRDefault="00DE3303" w:rsidP="00DE3303">
            <w:r w:rsidRPr="00A2101F">
              <w:t>13:36</w:t>
            </w:r>
          </w:p>
        </w:tc>
        <w:tc>
          <w:tcPr>
            <w:tcW w:w="1202" w:type="dxa"/>
            <w:tcMar>
              <w:top w:w="0" w:type="dxa"/>
              <w:left w:w="10" w:type="dxa"/>
              <w:bottom w:w="0" w:type="dxa"/>
              <w:right w:w="10" w:type="dxa"/>
            </w:tcMar>
          </w:tcPr>
          <w:p w:rsidR="00DE3303" w:rsidRPr="00A2101F" w:rsidRDefault="00DE3303" w:rsidP="00DE3303">
            <w:r w:rsidRPr="00A2101F">
              <w:t>20:06</w:t>
            </w:r>
          </w:p>
        </w:tc>
      </w:tr>
      <w:tr w:rsidR="00DE3303" w:rsidRPr="00D242DD" w:rsidTr="00197D07">
        <w:trPr>
          <w:trHeight w:val="248"/>
        </w:trPr>
        <w:tc>
          <w:tcPr>
            <w:tcW w:w="993" w:type="dxa"/>
            <w:tcMar>
              <w:top w:w="0" w:type="dxa"/>
              <w:left w:w="70" w:type="dxa"/>
              <w:bottom w:w="0" w:type="dxa"/>
              <w:right w:w="70" w:type="dxa"/>
            </w:tcMar>
          </w:tcPr>
          <w:p w:rsidR="00DE3303" w:rsidRPr="0080703D" w:rsidRDefault="00DE3303" w:rsidP="00DE3303">
            <w:r>
              <w:t>29.08.</w:t>
            </w:r>
          </w:p>
        </w:tc>
        <w:tc>
          <w:tcPr>
            <w:tcW w:w="2832" w:type="dxa"/>
            <w:shd w:val="clear" w:color="auto" w:fill="auto"/>
            <w:tcMar>
              <w:top w:w="0" w:type="dxa"/>
              <w:left w:w="70" w:type="dxa"/>
              <w:bottom w:w="0" w:type="dxa"/>
              <w:right w:w="70" w:type="dxa"/>
            </w:tcMar>
          </w:tcPr>
          <w:p w:rsidR="00DE3303" w:rsidRPr="0080703D" w:rsidRDefault="00DE3303" w:rsidP="00DE3303">
            <w:proofErr w:type="spellStart"/>
            <w:r>
              <w:t>Ilulissat</w:t>
            </w:r>
            <w:proofErr w:type="spellEnd"/>
            <w:r>
              <w:t xml:space="preserve"> / </w:t>
            </w:r>
            <w:proofErr w:type="spellStart"/>
            <w:r>
              <w:t>Grönland</w:t>
            </w:r>
            <w:proofErr w:type="spellEnd"/>
            <w:r w:rsidRPr="00482914">
              <w:rPr>
                <w:lang w:val="de-DE"/>
              </w:rPr>
              <w:t>®</w:t>
            </w:r>
          </w:p>
        </w:tc>
        <w:tc>
          <w:tcPr>
            <w:tcW w:w="1774" w:type="dxa"/>
            <w:tcMar>
              <w:top w:w="0" w:type="dxa"/>
              <w:left w:w="70" w:type="dxa"/>
              <w:bottom w:w="0" w:type="dxa"/>
              <w:right w:w="70" w:type="dxa"/>
            </w:tcMar>
          </w:tcPr>
          <w:p w:rsidR="00DE3303" w:rsidRPr="0080703D" w:rsidRDefault="00DE3303" w:rsidP="00DE3303">
            <w:pPr>
              <w:jc w:val="center"/>
            </w:pPr>
            <w:r>
              <w:t>-</w:t>
            </w:r>
            <w:proofErr w:type="spellStart"/>
            <w:r>
              <w:t>ganztags</w:t>
            </w:r>
            <w:proofErr w:type="spellEnd"/>
            <w:r>
              <w:t>-</w:t>
            </w:r>
          </w:p>
        </w:tc>
        <w:tc>
          <w:tcPr>
            <w:tcW w:w="1765" w:type="dxa"/>
            <w:tcMar>
              <w:top w:w="0" w:type="dxa"/>
              <w:left w:w="70" w:type="dxa"/>
              <w:bottom w:w="0" w:type="dxa"/>
              <w:right w:w="70" w:type="dxa"/>
            </w:tcMar>
          </w:tcPr>
          <w:p w:rsidR="00DE3303" w:rsidRPr="0080703D" w:rsidRDefault="00DE3303" w:rsidP="00DE3303">
            <w:pPr>
              <w:jc w:val="center"/>
            </w:pPr>
          </w:p>
        </w:tc>
        <w:tc>
          <w:tcPr>
            <w:tcW w:w="30" w:type="dxa"/>
          </w:tcPr>
          <w:p w:rsidR="00DE3303" w:rsidRPr="0080703D" w:rsidRDefault="00DE3303" w:rsidP="00DE3303"/>
        </w:tc>
        <w:tc>
          <w:tcPr>
            <w:tcW w:w="1564" w:type="dxa"/>
            <w:tcMar>
              <w:top w:w="0" w:type="dxa"/>
              <w:left w:w="10" w:type="dxa"/>
              <w:bottom w:w="0" w:type="dxa"/>
              <w:right w:w="10" w:type="dxa"/>
            </w:tcMar>
          </w:tcPr>
          <w:p w:rsidR="00DE3303" w:rsidRPr="00A2101F" w:rsidRDefault="00DE3303" w:rsidP="00DE3303">
            <w:r w:rsidRPr="00A2101F">
              <w:t>07:24</w:t>
            </w:r>
          </w:p>
        </w:tc>
        <w:tc>
          <w:tcPr>
            <w:tcW w:w="1202" w:type="dxa"/>
            <w:tcMar>
              <w:top w:w="0" w:type="dxa"/>
              <w:left w:w="10" w:type="dxa"/>
              <w:bottom w:w="0" w:type="dxa"/>
              <w:right w:w="10" w:type="dxa"/>
            </w:tcMar>
          </w:tcPr>
          <w:p w:rsidR="00DE3303" w:rsidRPr="00A2101F" w:rsidRDefault="00DE3303" w:rsidP="00DE3303">
            <w:r w:rsidRPr="00A2101F">
              <w:t>-</w:t>
            </w:r>
          </w:p>
        </w:tc>
      </w:tr>
      <w:tr w:rsidR="00DE3303" w:rsidRPr="00D242DD" w:rsidTr="00197D07">
        <w:trPr>
          <w:trHeight w:val="248"/>
        </w:trPr>
        <w:tc>
          <w:tcPr>
            <w:tcW w:w="993" w:type="dxa"/>
            <w:tcMar>
              <w:top w:w="0" w:type="dxa"/>
              <w:left w:w="70" w:type="dxa"/>
              <w:bottom w:w="0" w:type="dxa"/>
              <w:right w:w="70" w:type="dxa"/>
            </w:tcMar>
          </w:tcPr>
          <w:p w:rsidR="00DE3303" w:rsidRPr="0080703D" w:rsidRDefault="00DE3303" w:rsidP="00DE3303">
            <w:r>
              <w:t>30.08.</w:t>
            </w:r>
          </w:p>
        </w:tc>
        <w:tc>
          <w:tcPr>
            <w:tcW w:w="2832" w:type="dxa"/>
            <w:shd w:val="clear" w:color="auto" w:fill="auto"/>
            <w:tcMar>
              <w:top w:w="0" w:type="dxa"/>
              <w:left w:w="70" w:type="dxa"/>
              <w:bottom w:w="0" w:type="dxa"/>
              <w:right w:w="70" w:type="dxa"/>
            </w:tcMar>
          </w:tcPr>
          <w:p w:rsidR="00DE3303" w:rsidRPr="0080703D" w:rsidRDefault="00DE3303" w:rsidP="00DE3303">
            <w:proofErr w:type="spellStart"/>
            <w:r>
              <w:t>Ilulissat</w:t>
            </w:r>
            <w:proofErr w:type="spellEnd"/>
            <w:r>
              <w:t xml:space="preserve"> / </w:t>
            </w:r>
            <w:proofErr w:type="spellStart"/>
            <w:r>
              <w:t>Grönland</w:t>
            </w:r>
            <w:proofErr w:type="spellEnd"/>
            <w:r w:rsidRPr="00482914">
              <w:rPr>
                <w:lang w:val="de-DE"/>
              </w:rPr>
              <w:t>®</w:t>
            </w:r>
          </w:p>
        </w:tc>
        <w:tc>
          <w:tcPr>
            <w:tcW w:w="1774" w:type="dxa"/>
            <w:tcMar>
              <w:top w:w="0" w:type="dxa"/>
              <w:left w:w="70" w:type="dxa"/>
              <w:bottom w:w="0" w:type="dxa"/>
              <w:right w:w="70" w:type="dxa"/>
            </w:tcMar>
          </w:tcPr>
          <w:p w:rsidR="00DE3303" w:rsidRPr="0080703D" w:rsidRDefault="00DE3303" w:rsidP="00DE3303">
            <w:pPr>
              <w:jc w:val="center"/>
            </w:pPr>
            <w:r>
              <w:t>-</w:t>
            </w:r>
            <w:proofErr w:type="spellStart"/>
            <w:r>
              <w:t>ganztags</w:t>
            </w:r>
            <w:proofErr w:type="spellEnd"/>
            <w:r>
              <w:t>-</w:t>
            </w:r>
          </w:p>
        </w:tc>
        <w:tc>
          <w:tcPr>
            <w:tcW w:w="1765" w:type="dxa"/>
            <w:tcMar>
              <w:top w:w="0" w:type="dxa"/>
              <w:left w:w="70" w:type="dxa"/>
              <w:bottom w:w="0" w:type="dxa"/>
              <w:right w:w="70" w:type="dxa"/>
            </w:tcMar>
          </w:tcPr>
          <w:p w:rsidR="00DE3303" w:rsidRPr="0080703D" w:rsidRDefault="00DE3303" w:rsidP="00DE3303">
            <w:pPr>
              <w:jc w:val="center"/>
            </w:pPr>
          </w:p>
        </w:tc>
        <w:tc>
          <w:tcPr>
            <w:tcW w:w="30" w:type="dxa"/>
          </w:tcPr>
          <w:p w:rsidR="00DE3303" w:rsidRPr="0080703D" w:rsidRDefault="00DE3303" w:rsidP="00DE3303"/>
        </w:tc>
        <w:tc>
          <w:tcPr>
            <w:tcW w:w="1564" w:type="dxa"/>
            <w:tcMar>
              <w:top w:w="0" w:type="dxa"/>
              <w:left w:w="10" w:type="dxa"/>
              <w:bottom w:w="0" w:type="dxa"/>
              <w:right w:w="10" w:type="dxa"/>
            </w:tcMar>
          </w:tcPr>
          <w:p w:rsidR="00DE3303" w:rsidRPr="00A2101F" w:rsidRDefault="00DE3303" w:rsidP="00DE3303">
            <w:r w:rsidRPr="00A2101F">
              <w:t>-</w:t>
            </w:r>
          </w:p>
        </w:tc>
        <w:tc>
          <w:tcPr>
            <w:tcW w:w="1202" w:type="dxa"/>
            <w:tcMar>
              <w:top w:w="0" w:type="dxa"/>
              <w:left w:w="10" w:type="dxa"/>
              <w:bottom w:w="0" w:type="dxa"/>
              <w:right w:w="10" w:type="dxa"/>
            </w:tcMar>
          </w:tcPr>
          <w:p w:rsidR="00DE3303" w:rsidRPr="00A2101F" w:rsidRDefault="00DE3303" w:rsidP="00DE3303">
            <w:r w:rsidRPr="00A2101F">
              <w:t>19:24</w:t>
            </w:r>
          </w:p>
        </w:tc>
      </w:tr>
      <w:tr w:rsidR="00DE3303" w:rsidRPr="00D242DD" w:rsidTr="00197D07">
        <w:trPr>
          <w:trHeight w:val="248"/>
        </w:trPr>
        <w:tc>
          <w:tcPr>
            <w:tcW w:w="993" w:type="dxa"/>
            <w:tcMar>
              <w:top w:w="0" w:type="dxa"/>
              <w:left w:w="70" w:type="dxa"/>
              <w:bottom w:w="0" w:type="dxa"/>
              <w:right w:w="70" w:type="dxa"/>
            </w:tcMar>
          </w:tcPr>
          <w:p w:rsidR="00DE3303" w:rsidRPr="0080703D" w:rsidRDefault="00DE3303" w:rsidP="00DE3303">
            <w:r>
              <w:t>31.08.</w:t>
            </w:r>
          </w:p>
        </w:tc>
        <w:tc>
          <w:tcPr>
            <w:tcW w:w="2832" w:type="dxa"/>
            <w:shd w:val="clear" w:color="auto" w:fill="auto"/>
            <w:tcMar>
              <w:top w:w="0" w:type="dxa"/>
              <w:left w:w="70" w:type="dxa"/>
              <w:bottom w:w="0" w:type="dxa"/>
              <w:right w:w="70" w:type="dxa"/>
            </w:tcMar>
          </w:tcPr>
          <w:p w:rsidR="00DE3303" w:rsidRPr="0080703D" w:rsidRDefault="00DE3303" w:rsidP="00DE3303">
            <w:proofErr w:type="spellStart"/>
            <w:r>
              <w:t>Sisimiut</w:t>
            </w:r>
            <w:proofErr w:type="spellEnd"/>
            <w:r>
              <w:t xml:space="preserve"> / </w:t>
            </w:r>
            <w:proofErr w:type="spellStart"/>
            <w:r>
              <w:t>Grönland</w:t>
            </w:r>
            <w:proofErr w:type="spellEnd"/>
            <w:r w:rsidRPr="00482914">
              <w:rPr>
                <w:lang w:val="de-DE"/>
              </w:rPr>
              <w:t>®</w:t>
            </w:r>
          </w:p>
        </w:tc>
        <w:tc>
          <w:tcPr>
            <w:tcW w:w="1774" w:type="dxa"/>
            <w:tcMar>
              <w:top w:w="0" w:type="dxa"/>
              <w:left w:w="70" w:type="dxa"/>
              <w:bottom w:w="0" w:type="dxa"/>
              <w:right w:w="70" w:type="dxa"/>
            </w:tcMar>
          </w:tcPr>
          <w:p w:rsidR="00DE3303" w:rsidRPr="0080703D" w:rsidRDefault="00DE3303" w:rsidP="00DE3303">
            <w:pPr>
              <w:jc w:val="center"/>
            </w:pPr>
            <w:r>
              <w:t>-</w:t>
            </w:r>
            <w:proofErr w:type="spellStart"/>
            <w:r>
              <w:t>ganztags</w:t>
            </w:r>
            <w:proofErr w:type="spellEnd"/>
            <w:r>
              <w:t>-</w:t>
            </w:r>
          </w:p>
        </w:tc>
        <w:tc>
          <w:tcPr>
            <w:tcW w:w="1765" w:type="dxa"/>
            <w:tcMar>
              <w:top w:w="0" w:type="dxa"/>
              <w:left w:w="70" w:type="dxa"/>
              <w:bottom w:w="0" w:type="dxa"/>
              <w:right w:w="70" w:type="dxa"/>
            </w:tcMar>
          </w:tcPr>
          <w:p w:rsidR="00DE3303" w:rsidRPr="0080703D" w:rsidRDefault="00DE3303" w:rsidP="00DE3303">
            <w:pPr>
              <w:jc w:val="center"/>
            </w:pPr>
          </w:p>
        </w:tc>
        <w:tc>
          <w:tcPr>
            <w:tcW w:w="30" w:type="dxa"/>
          </w:tcPr>
          <w:p w:rsidR="00DE3303" w:rsidRPr="0080703D" w:rsidRDefault="00DE3303" w:rsidP="00DE3303"/>
        </w:tc>
        <w:tc>
          <w:tcPr>
            <w:tcW w:w="1564" w:type="dxa"/>
            <w:tcMar>
              <w:top w:w="0" w:type="dxa"/>
              <w:left w:w="10" w:type="dxa"/>
              <w:bottom w:w="0" w:type="dxa"/>
              <w:right w:w="10" w:type="dxa"/>
            </w:tcMar>
          </w:tcPr>
          <w:p w:rsidR="00DE3303" w:rsidRPr="00A2101F" w:rsidRDefault="00DE3303" w:rsidP="00DE3303">
            <w:r w:rsidRPr="00A2101F">
              <w:t>08:42</w:t>
            </w:r>
          </w:p>
        </w:tc>
        <w:tc>
          <w:tcPr>
            <w:tcW w:w="1202" w:type="dxa"/>
            <w:tcMar>
              <w:top w:w="0" w:type="dxa"/>
              <w:left w:w="10" w:type="dxa"/>
              <w:bottom w:w="0" w:type="dxa"/>
              <w:right w:w="10" w:type="dxa"/>
            </w:tcMar>
          </w:tcPr>
          <w:p w:rsidR="00DE3303" w:rsidRPr="00A2101F" w:rsidRDefault="00DE3303" w:rsidP="00DE3303">
            <w:r w:rsidRPr="00A2101F">
              <w:t>17:41</w:t>
            </w:r>
          </w:p>
        </w:tc>
      </w:tr>
      <w:tr w:rsidR="00DE3303" w:rsidRPr="00D242DD" w:rsidTr="00482914">
        <w:trPr>
          <w:trHeight w:val="503"/>
        </w:trPr>
        <w:tc>
          <w:tcPr>
            <w:tcW w:w="993" w:type="dxa"/>
            <w:tcMar>
              <w:top w:w="0" w:type="dxa"/>
              <w:left w:w="70" w:type="dxa"/>
              <w:bottom w:w="0" w:type="dxa"/>
              <w:right w:w="70" w:type="dxa"/>
            </w:tcMar>
          </w:tcPr>
          <w:p w:rsidR="00DE3303" w:rsidRPr="0080703D" w:rsidRDefault="00DE3303" w:rsidP="00DE3303">
            <w:r>
              <w:t>01.09.</w:t>
            </w:r>
          </w:p>
        </w:tc>
        <w:tc>
          <w:tcPr>
            <w:tcW w:w="2832" w:type="dxa"/>
            <w:shd w:val="clear" w:color="auto" w:fill="auto"/>
            <w:tcMar>
              <w:top w:w="0" w:type="dxa"/>
              <w:left w:w="70" w:type="dxa"/>
              <w:bottom w:w="0" w:type="dxa"/>
              <w:right w:w="70" w:type="dxa"/>
            </w:tcMar>
          </w:tcPr>
          <w:p w:rsidR="00DE3303" w:rsidRPr="00DD249E" w:rsidRDefault="00DE3303" w:rsidP="00DE3303">
            <w:pPr>
              <w:rPr>
                <w:strike/>
              </w:rPr>
            </w:pPr>
            <w:r w:rsidRPr="00DD249E">
              <w:rPr>
                <w:strike/>
                <w:lang w:val="de-DE"/>
              </w:rPr>
              <w:t>Kangerlussuaq Grönland ®</w:t>
            </w:r>
            <w:r w:rsidR="00DD249E">
              <w:rPr>
                <w:strike/>
                <w:lang w:val="de-DE"/>
              </w:rPr>
              <w:br/>
            </w:r>
            <w:r w:rsidR="00DD249E" w:rsidRPr="0084167D">
              <w:rPr>
                <w:b/>
                <w:lang w:val="de-DE"/>
              </w:rPr>
              <w:t xml:space="preserve">tatsächlich. Maniitsoq </w:t>
            </w:r>
            <w:r w:rsidR="00DD249E" w:rsidRPr="0084167D">
              <w:rPr>
                <w:b/>
                <w:lang w:val="de-DE"/>
              </w:rPr>
              <w:t>®</w:t>
            </w:r>
          </w:p>
        </w:tc>
        <w:tc>
          <w:tcPr>
            <w:tcW w:w="1774" w:type="dxa"/>
            <w:tcMar>
              <w:top w:w="0" w:type="dxa"/>
              <w:left w:w="70" w:type="dxa"/>
              <w:bottom w:w="0" w:type="dxa"/>
              <w:right w:w="70" w:type="dxa"/>
            </w:tcMar>
          </w:tcPr>
          <w:p w:rsidR="00DE3303" w:rsidRPr="0080703D" w:rsidRDefault="00DD249E" w:rsidP="00DE3303">
            <w:pPr>
              <w:jc w:val="center"/>
            </w:pPr>
            <w:r>
              <w:t xml:space="preserve"> </w:t>
            </w:r>
          </w:p>
        </w:tc>
        <w:tc>
          <w:tcPr>
            <w:tcW w:w="1765" w:type="dxa"/>
            <w:tcMar>
              <w:top w:w="0" w:type="dxa"/>
              <w:left w:w="70" w:type="dxa"/>
              <w:bottom w:w="0" w:type="dxa"/>
              <w:right w:w="70" w:type="dxa"/>
            </w:tcMar>
          </w:tcPr>
          <w:p w:rsidR="00DE3303" w:rsidRPr="0080703D" w:rsidRDefault="00DE3303" w:rsidP="00DE3303">
            <w:pPr>
              <w:jc w:val="center"/>
            </w:pPr>
          </w:p>
        </w:tc>
        <w:tc>
          <w:tcPr>
            <w:tcW w:w="30" w:type="dxa"/>
          </w:tcPr>
          <w:p w:rsidR="00DE3303" w:rsidRPr="0080703D" w:rsidRDefault="00DE3303" w:rsidP="00DE3303"/>
        </w:tc>
        <w:tc>
          <w:tcPr>
            <w:tcW w:w="1564" w:type="dxa"/>
            <w:tcMar>
              <w:top w:w="0" w:type="dxa"/>
              <w:left w:w="10" w:type="dxa"/>
              <w:bottom w:w="0" w:type="dxa"/>
              <w:right w:w="10" w:type="dxa"/>
            </w:tcMar>
          </w:tcPr>
          <w:p w:rsidR="00DE3303" w:rsidRPr="00A2101F" w:rsidRDefault="00DE3303" w:rsidP="00DE3303">
            <w:r w:rsidRPr="00A2101F">
              <w:t>14:36</w:t>
            </w:r>
          </w:p>
        </w:tc>
        <w:tc>
          <w:tcPr>
            <w:tcW w:w="1202" w:type="dxa"/>
            <w:tcMar>
              <w:top w:w="0" w:type="dxa"/>
              <w:left w:w="10" w:type="dxa"/>
              <w:bottom w:w="0" w:type="dxa"/>
              <w:right w:w="10" w:type="dxa"/>
            </w:tcMar>
          </w:tcPr>
          <w:p w:rsidR="00DE3303" w:rsidRPr="00A2101F" w:rsidRDefault="00DE3303" w:rsidP="00DE3303">
            <w:r w:rsidRPr="00A2101F">
              <w:t>18:30</w:t>
            </w:r>
          </w:p>
        </w:tc>
      </w:tr>
      <w:tr w:rsidR="00DE3303" w:rsidRPr="00D242DD" w:rsidTr="00197D07">
        <w:trPr>
          <w:trHeight w:val="248"/>
        </w:trPr>
        <w:tc>
          <w:tcPr>
            <w:tcW w:w="993" w:type="dxa"/>
            <w:tcMar>
              <w:top w:w="0" w:type="dxa"/>
              <w:left w:w="70" w:type="dxa"/>
              <w:bottom w:w="0" w:type="dxa"/>
              <w:right w:w="70" w:type="dxa"/>
            </w:tcMar>
          </w:tcPr>
          <w:p w:rsidR="00DE3303" w:rsidRPr="0080703D" w:rsidRDefault="00DE3303" w:rsidP="00DE3303">
            <w:r>
              <w:t>02.09.</w:t>
            </w:r>
          </w:p>
        </w:tc>
        <w:tc>
          <w:tcPr>
            <w:tcW w:w="2832" w:type="dxa"/>
            <w:shd w:val="clear" w:color="auto" w:fill="auto"/>
            <w:tcMar>
              <w:top w:w="0" w:type="dxa"/>
              <w:left w:w="70" w:type="dxa"/>
              <w:bottom w:w="0" w:type="dxa"/>
              <w:right w:w="70" w:type="dxa"/>
            </w:tcMar>
          </w:tcPr>
          <w:p w:rsidR="00DE3303" w:rsidRPr="0080703D" w:rsidRDefault="00DE3303" w:rsidP="00DE3303">
            <w:r>
              <w:t xml:space="preserve">Nuuk / </w:t>
            </w:r>
            <w:proofErr w:type="spellStart"/>
            <w:r>
              <w:t>Grönland</w:t>
            </w:r>
            <w:proofErr w:type="spellEnd"/>
          </w:p>
        </w:tc>
        <w:tc>
          <w:tcPr>
            <w:tcW w:w="1774" w:type="dxa"/>
            <w:tcMar>
              <w:top w:w="0" w:type="dxa"/>
              <w:left w:w="70" w:type="dxa"/>
              <w:bottom w:w="0" w:type="dxa"/>
              <w:right w:w="70" w:type="dxa"/>
            </w:tcMar>
          </w:tcPr>
          <w:p w:rsidR="00DE3303" w:rsidRPr="0080703D" w:rsidRDefault="00DE3303" w:rsidP="00DE3303">
            <w:pPr>
              <w:jc w:val="center"/>
            </w:pPr>
            <w:r>
              <w:t>-</w:t>
            </w:r>
            <w:proofErr w:type="spellStart"/>
            <w:r>
              <w:t>vormittags</w:t>
            </w:r>
            <w:proofErr w:type="spellEnd"/>
            <w:r>
              <w:t>-</w:t>
            </w:r>
          </w:p>
        </w:tc>
        <w:tc>
          <w:tcPr>
            <w:tcW w:w="1765" w:type="dxa"/>
            <w:tcMar>
              <w:top w:w="0" w:type="dxa"/>
              <w:left w:w="70" w:type="dxa"/>
              <w:bottom w:w="0" w:type="dxa"/>
              <w:right w:w="70" w:type="dxa"/>
            </w:tcMar>
          </w:tcPr>
          <w:p w:rsidR="00DE3303" w:rsidRPr="0080703D" w:rsidRDefault="00DE3303" w:rsidP="00DE3303">
            <w:pPr>
              <w:jc w:val="center"/>
            </w:pPr>
          </w:p>
        </w:tc>
        <w:tc>
          <w:tcPr>
            <w:tcW w:w="30" w:type="dxa"/>
          </w:tcPr>
          <w:p w:rsidR="00DE3303" w:rsidRPr="0080703D" w:rsidRDefault="00DE3303" w:rsidP="00DE3303"/>
        </w:tc>
        <w:tc>
          <w:tcPr>
            <w:tcW w:w="1564" w:type="dxa"/>
            <w:tcMar>
              <w:top w:w="0" w:type="dxa"/>
              <w:left w:w="10" w:type="dxa"/>
              <w:bottom w:w="0" w:type="dxa"/>
              <w:right w:w="10" w:type="dxa"/>
            </w:tcMar>
          </w:tcPr>
          <w:p w:rsidR="00DE3303" w:rsidRPr="00A2101F" w:rsidRDefault="00DE3303" w:rsidP="00DE3303">
            <w:r w:rsidRPr="00A2101F">
              <w:t>07:36</w:t>
            </w:r>
          </w:p>
        </w:tc>
        <w:tc>
          <w:tcPr>
            <w:tcW w:w="1202" w:type="dxa"/>
            <w:tcMar>
              <w:top w:w="0" w:type="dxa"/>
              <w:left w:w="10" w:type="dxa"/>
              <w:bottom w:w="0" w:type="dxa"/>
              <w:right w:w="10" w:type="dxa"/>
            </w:tcMar>
          </w:tcPr>
          <w:p w:rsidR="00DE3303" w:rsidRPr="00A2101F" w:rsidRDefault="00DE3303" w:rsidP="00DE3303">
            <w:r w:rsidRPr="00A2101F">
              <w:t>14:00</w:t>
            </w:r>
          </w:p>
        </w:tc>
      </w:tr>
      <w:tr w:rsidR="00DE3303" w:rsidRPr="00D242DD" w:rsidTr="00342BE6">
        <w:trPr>
          <w:trHeight w:val="234"/>
        </w:trPr>
        <w:tc>
          <w:tcPr>
            <w:tcW w:w="993" w:type="dxa"/>
            <w:tcMar>
              <w:top w:w="0" w:type="dxa"/>
              <w:left w:w="70" w:type="dxa"/>
              <w:bottom w:w="0" w:type="dxa"/>
              <w:right w:w="70" w:type="dxa"/>
            </w:tcMar>
          </w:tcPr>
          <w:p w:rsidR="00DE3303" w:rsidRPr="0080703D" w:rsidRDefault="00DE3303" w:rsidP="00DE3303">
            <w:r>
              <w:t>03.09.</w:t>
            </w:r>
          </w:p>
        </w:tc>
        <w:tc>
          <w:tcPr>
            <w:tcW w:w="2832" w:type="dxa"/>
            <w:shd w:val="clear" w:color="auto" w:fill="auto"/>
            <w:tcMar>
              <w:top w:w="0" w:type="dxa"/>
              <w:left w:w="70" w:type="dxa"/>
              <w:bottom w:w="0" w:type="dxa"/>
              <w:right w:w="70" w:type="dxa"/>
            </w:tcMar>
          </w:tcPr>
          <w:p w:rsidR="00DE3303" w:rsidRPr="0080703D" w:rsidRDefault="00DE3303" w:rsidP="00342BE6">
            <w:proofErr w:type="spellStart"/>
            <w:r>
              <w:t>Qaqortoq</w:t>
            </w:r>
            <w:proofErr w:type="spellEnd"/>
            <w:r>
              <w:t xml:space="preserve"> / </w:t>
            </w:r>
            <w:proofErr w:type="spellStart"/>
            <w:r>
              <w:t>Grönland</w:t>
            </w:r>
            <w:proofErr w:type="spellEnd"/>
            <w:r>
              <w:t xml:space="preserve"> ®</w:t>
            </w:r>
          </w:p>
        </w:tc>
        <w:tc>
          <w:tcPr>
            <w:tcW w:w="1774" w:type="dxa"/>
            <w:tcMar>
              <w:top w:w="0" w:type="dxa"/>
              <w:left w:w="70" w:type="dxa"/>
              <w:bottom w:w="0" w:type="dxa"/>
              <w:right w:w="70" w:type="dxa"/>
            </w:tcMar>
          </w:tcPr>
          <w:p w:rsidR="00DE3303" w:rsidRPr="0080703D" w:rsidRDefault="00DE3303" w:rsidP="00DE3303">
            <w:pPr>
              <w:jc w:val="center"/>
            </w:pPr>
            <w:r>
              <w:t xml:space="preserve">- </w:t>
            </w:r>
            <w:proofErr w:type="spellStart"/>
            <w:r>
              <w:t>nachmittags</w:t>
            </w:r>
            <w:proofErr w:type="spellEnd"/>
            <w:r>
              <w:t>-</w:t>
            </w:r>
          </w:p>
        </w:tc>
        <w:tc>
          <w:tcPr>
            <w:tcW w:w="1765" w:type="dxa"/>
            <w:tcMar>
              <w:top w:w="0" w:type="dxa"/>
              <w:left w:w="70" w:type="dxa"/>
              <w:bottom w:w="0" w:type="dxa"/>
              <w:right w:w="70" w:type="dxa"/>
            </w:tcMar>
          </w:tcPr>
          <w:p w:rsidR="00DE3303" w:rsidRPr="0080703D" w:rsidRDefault="00DE3303" w:rsidP="00DE3303">
            <w:pPr>
              <w:jc w:val="center"/>
            </w:pPr>
          </w:p>
        </w:tc>
        <w:tc>
          <w:tcPr>
            <w:tcW w:w="30" w:type="dxa"/>
          </w:tcPr>
          <w:p w:rsidR="00DE3303" w:rsidRPr="0080703D" w:rsidRDefault="00DE3303" w:rsidP="00DE3303"/>
        </w:tc>
        <w:tc>
          <w:tcPr>
            <w:tcW w:w="1564" w:type="dxa"/>
            <w:tcMar>
              <w:top w:w="0" w:type="dxa"/>
              <w:left w:w="10" w:type="dxa"/>
              <w:bottom w:w="0" w:type="dxa"/>
              <w:right w:w="10" w:type="dxa"/>
            </w:tcMar>
          </w:tcPr>
          <w:p w:rsidR="00DE3303" w:rsidRPr="00A2101F" w:rsidRDefault="00DE3303" w:rsidP="00DE3303">
            <w:r w:rsidRPr="00A2101F">
              <w:t>12:48</w:t>
            </w:r>
          </w:p>
        </w:tc>
        <w:tc>
          <w:tcPr>
            <w:tcW w:w="1202" w:type="dxa"/>
            <w:tcMar>
              <w:top w:w="0" w:type="dxa"/>
              <w:left w:w="10" w:type="dxa"/>
              <w:bottom w:w="0" w:type="dxa"/>
              <w:right w:w="10" w:type="dxa"/>
            </w:tcMar>
          </w:tcPr>
          <w:p w:rsidR="00DE3303" w:rsidRPr="00A2101F" w:rsidRDefault="00DE3303" w:rsidP="00DE3303">
            <w:r w:rsidRPr="00A2101F">
              <w:t>19:32</w:t>
            </w:r>
          </w:p>
        </w:tc>
      </w:tr>
      <w:tr w:rsidR="00DE3303" w:rsidRPr="00D242DD" w:rsidTr="00197D07">
        <w:trPr>
          <w:trHeight w:val="248"/>
        </w:trPr>
        <w:tc>
          <w:tcPr>
            <w:tcW w:w="993" w:type="dxa"/>
            <w:tcMar>
              <w:top w:w="0" w:type="dxa"/>
              <w:left w:w="70" w:type="dxa"/>
              <w:bottom w:w="0" w:type="dxa"/>
              <w:right w:w="70" w:type="dxa"/>
            </w:tcMar>
          </w:tcPr>
          <w:p w:rsidR="00DE3303" w:rsidRPr="0080703D" w:rsidRDefault="00DE3303" w:rsidP="00DE3303">
            <w:r>
              <w:t>04.09.</w:t>
            </w:r>
          </w:p>
        </w:tc>
        <w:tc>
          <w:tcPr>
            <w:tcW w:w="2832" w:type="dxa"/>
            <w:shd w:val="clear" w:color="auto" w:fill="auto"/>
            <w:tcMar>
              <w:top w:w="0" w:type="dxa"/>
              <w:left w:w="70" w:type="dxa"/>
              <w:bottom w:w="0" w:type="dxa"/>
              <w:right w:w="70" w:type="dxa"/>
            </w:tcMar>
          </w:tcPr>
          <w:p w:rsidR="00DE3303" w:rsidRPr="0080703D" w:rsidRDefault="00DE3303" w:rsidP="00DE3303">
            <w:proofErr w:type="spellStart"/>
            <w:r>
              <w:t>Kap</w:t>
            </w:r>
            <w:proofErr w:type="spellEnd"/>
            <w:r>
              <w:t xml:space="preserve"> </w:t>
            </w:r>
            <w:proofErr w:type="spellStart"/>
            <w:r>
              <w:t>Farvel</w:t>
            </w:r>
            <w:proofErr w:type="spellEnd"/>
            <w:r>
              <w:t xml:space="preserve"> Passage</w:t>
            </w:r>
          </w:p>
        </w:tc>
        <w:tc>
          <w:tcPr>
            <w:tcW w:w="1774" w:type="dxa"/>
            <w:tcMar>
              <w:top w:w="0" w:type="dxa"/>
              <w:left w:w="70" w:type="dxa"/>
              <w:bottom w:w="0" w:type="dxa"/>
              <w:right w:w="70" w:type="dxa"/>
            </w:tcMar>
          </w:tcPr>
          <w:p w:rsidR="00DE3303" w:rsidRPr="0080703D" w:rsidRDefault="00DE3303" w:rsidP="00DE3303">
            <w:pPr>
              <w:jc w:val="center"/>
            </w:pPr>
          </w:p>
        </w:tc>
        <w:tc>
          <w:tcPr>
            <w:tcW w:w="1765" w:type="dxa"/>
            <w:tcMar>
              <w:top w:w="0" w:type="dxa"/>
              <w:left w:w="70" w:type="dxa"/>
              <w:bottom w:w="0" w:type="dxa"/>
              <w:right w:w="70" w:type="dxa"/>
            </w:tcMar>
          </w:tcPr>
          <w:p w:rsidR="00DE3303" w:rsidRPr="0080703D" w:rsidRDefault="00DE3303" w:rsidP="00DE3303">
            <w:pPr>
              <w:jc w:val="center"/>
            </w:pPr>
          </w:p>
        </w:tc>
        <w:tc>
          <w:tcPr>
            <w:tcW w:w="30" w:type="dxa"/>
          </w:tcPr>
          <w:p w:rsidR="00DE3303" w:rsidRPr="0080703D" w:rsidRDefault="00DE3303" w:rsidP="00DE3303"/>
        </w:tc>
        <w:tc>
          <w:tcPr>
            <w:tcW w:w="1564" w:type="dxa"/>
            <w:tcMar>
              <w:top w:w="0" w:type="dxa"/>
              <w:left w:w="10" w:type="dxa"/>
              <w:bottom w:w="0" w:type="dxa"/>
              <w:right w:w="10" w:type="dxa"/>
            </w:tcMar>
          </w:tcPr>
          <w:p w:rsidR="00DE3303" w:rsidRPr="00A2101F" w:rsidRDefault="00DE3303" w:rsidP="00DE3303">
            <w:r w:rsidRPr="00A2101F">
              <w:t>-</w:t>
            </w:r>
          </w:p>
        </w:tc>
        <w:tc>
          <w:tcPr>
            <w:tcW w:w="1202" w:type="dxa"/>
            <w:tcMar>
              <w:top w:w="0" w:type="dxa"/>
              <w:left w:w="10" w:type="dxa"/>
              <w:bottom w:w="0" w:type="dxa"/>
              <w:right w:w="10" w:type="dxa"/>
            </w:tcMar>
          </w:tcPr>
          <w:p w:rsidR="00DE3303" w:rsidRPr="00A2101F" w:rsidRDefault="00DE3303" w:rsidP="00DE3303">
            <w:r w:rsidRPr="00A2101F">
              <w:t>-</w:t>
            </w:r>
          </w:p>
        </w:tc>
      </w:tr>
      <w:tr w:rsidR="00DE3303" w:rsidRPr="00D242DD" w:rsidTr="00197D07">
        <w:trPr>
          <w:trHeight w:val="248"/>
        </w:trPr>
        <w:tc>
          <w:tcPr>
            <w:tcW w:w="993" w:type="dxa"/>
            <w:tcMar>
              <w:top w:w="0" w:type="dxa"/>
              <w:left w:w="70" w:type="dxa"/>
              <w:bottom w:w="0" w:type="dxa"/>
              <w:right w:w="70" w:type="dxa"/>
            </w:tcMar>
          </w:tcPr>
          <w:p w:rsidR="00DE3303" w:rsidRPr="0080703D" w:rsidRDefault="00DE3303" w:rsidP="00DE3303">
            <w:r>
              <w:t>05.09.</w:t>
            </w:r>
          </w:p>
        </w:tc>
        <w:tc>
          <w:tcPr>
            <w:tcW w:w="2832" w:type="dxa"/>
            <w:shd w:val="clear" w:color="auto" w:fill="auto"/>
            <w:tcMar>
              <w:top w:w="0" w:type="dxa"/>
              <w:left w:w="70" w:type="dxa"/>
              <w:bottom w:w="0" w:type="dxa"/>
              <w:right w:w="70" w:type="dxa"/>
            </w:tcMar>
          </w:tcPr>
          <w:p w:rsidR="00DE3303" w:rsidRPr="0080703D" w:rsidRDefault="00DE3303" w:rsidP="00DE3303">
            <w:r w:rsidRPr="00482914">
              <w:rPr>
                <w:lang w:val="de-DE"/>
              </w:rPr>
              <w:t>Kreuzen in der Dänemarkstraße</w:t>
            </w:r>
          </w:p>
        </w:tc>
        <w:tc>
          <w:tcPr>
            <w:tcW w:w="1774" w:type="dxa"/>
            <w:tcMar>
              <w:top w:w="0" w:type="dxa"/>
              <w:left w:w="70" w:type="dxa"/>
              <w:bottom w:w="0" w:type="dxa"/>
              <w:right w:w="70" w:type="dxa"/>
            </w:tcMar>
          </w:tcPr>
          <w:p w:rsidR="00DE3303" w:rsidRPr="0080703D" w:rsidRDefault="00DE3303" w:rsidP="00DE3303">
            <w:pPr>
              <w:jc w:val="center"/>
            </w:pPr>
          </w:p>
        </w:tc>
        <w:tc>
          <w:tcPr>
            <w:tcW w:w="1765" w:type="dxa"/>
            <w:tcMar>
              <w:top w:w="0" w:type="dxa"/>
              <w:left w:w="70" w:type="dxa"/>
              <w:bottom w:w="0" w:type="dxa"/>
              <w:right w:w="70" w:type="dxa"/>
            </w:tcMar>
          </w:tcPr>
          <w:p w:rsidR="00DE3303" w:rsidRPr="0080703D" w:rsidRDefault="00DE3303" w:rsidP="00DE3303">
            <w:pPr>
              <w:jc w:val="center"/>
            </w:pPr>
          </w:p>
        </w:tc>
        <w:tc>
          <w:tcPr>
            <w:tcW w:w="30" w:type="dxa"/>
          </w:tcPr>
          <w:p w:rsidR="00DE3303" w:rsidRPr="0080703D" w:rsidRDefault="00DE3303" w:rsidP="00DE3303"/>
        </w:tc>
        <w:tc>
          <w:tcPr>
            <w:tcW w:w="1564" w:type="dxa"/>
            <w:tcMar>
              <w:top w:w="0" w:type="dxa"/>
              <w:left w:w="10" w:type="dxa"/>
              <w:bottom w:w="0" w:type="dxa"/>
              <w:right w:w="10" w:type="dxa"/>
            </w:tcMar>
          </w:tcPr>
          <w:p w:rsidR="00DE3303" w:rsidRPr="00A2101F" w:rsidRDefault="00DE3303" w:rsidP="00DE3303">
            <w:r w:rsidRPr="00A2101F">
              <w:t>-</w:t>
            </w:r>
          </w:p>
        </w:tc>
        <w:tc>
          <w:tcPr>
            <w:tcW w:w="1202" w:type="dxa"/>
            <w:tcMar>
              <w:top w:w="0" w:type="dxa"/>
              <w:left w:w="10" w:type="dxa"/>
              <w:bottom w:w="0" w:type="dxa"/>
              <w:right w:w="10" w:type="dxa"/>
            </w:tcMar>
          </w:tcPr>
          <w:p w:rsidR="00DE3303" w:rsidRPr="00A2101F" w:rsidRDefault="00DE3303" w:rsidP="00DE3303">
            <w:r w:rsidRPr="00A2101F">
              <w:t>-</w:t>
            </w:r>
          </w:p>
        </w:tc>
      </w:tr>
      <w:tr w:rsidR="00DE3303" w:rsidRPr="00D242DD" w:rsidTr="00342BE6">
        <w:trPr>
          <w:trHeight w:val="541"/>
        </w:trPr>
        <w:tc>
          <w:tcPr>
            <w:tcW w:w="993" w:type="dxa"/>
            <w:tcMar>
              <w:top w:w="0" w:type="dxa"/>
              <w:left w:w="70" w:type="dxa"/>
              <w:bottom w:w="0" w:type="dxa"/>
              <w:right w:w="70" w:type="dxa"/>
            </w:tcMar>
          </w:tcPr>
          <w:p w:rsidR="00DE3303" w:rsidRPr="00482914" w:rsidRDefault="00DE3303" w:rsidP="00DE3303">
            <w:pPr>
              <w:rPr>
                <w:lang w:val="de-DE"/>
              </w:rPr>
            </w:pPr>
            <w:r w:rsidRPr="00482914">
              <w:rPr>
                <w:lang w:val="de-DE"/>
              </w:rPr>
              <w:t>06.09.</w:t>
            </w:r>
          </w:p>
        </w:tc>
        <w:tc>
          <w:tcPr>
            <w:tcW w:w="2832" w:type="dxa"/>
            <w:shd w:val="clear" w:color="auto" w:fill="auto"/>
            <w:tcMar>
              <w:top w:w="0" w:type="dxa"/>
              <w:left w:w="70" w:type="dxa"/>
              <w:bottom w:w="0" w:type="dxa"/>
              <w:right w:w="70" w:type="dxa"/>
            </w:tcMar>
          </w:tcPr>
          <w:p w:rsidR="00DE3303" w:rsidRPr="00482914" w:rsidRDefault="00EC1B50" w:rsidP="00DE3303">
            <w:pPr>
              <w:rPr>
                <w:lang w:val="de-DE"/>
              </w:rPr>
            </w:pPr>
            <w:hyperlink r:id="rId6" w:tgtFrame="_blank" w:history="1">
              <w:r w:rsidR="00DE3303" w:rsidRPr="00482914">
                <w:rPr>
                  <w:lang w:val="de-DE"/>
                </w:rPr>
                <w:t>Hafnarfjörður</w:t>
              </w:r>
            </w:hyperlink>
            <w:r w:rsidR="00DE3303" w:rsidRPr="00482914">
              <w:rPr>
                <w:lang w:val="de-DE"/>
              </w:rPr>
              <w:t> / Reykjavik / </w:t>
            </w:r>
            <w:r w:rsidR="00DE3303" w:rsidRPr="00482914">
              <w:rPr>
                <w:lang w:val="de-DE"/>
              </w:rPr>
              <w:fldChar w:fldCharType="begin"/>
            </w:r>
            <w:r w:rsidR="00DE3303" w:rsidRPr="00482914">
              <w:rPr>
                <w:lang w:val="de-DE"/>
              </w:rPr>
              <w:instrText xml:space="preserve"> HYPERLINK "https://www.phoenixreisen.com/island-kreuzfahrt-zu-gletschern-und-geysiren-am-polarkreis.html" \t "_blank" </w:instrText>
            </w:r>
            <w:r w:rsidR="00DE3303" w:rsidRPr="00482914">
              <w:rPr>
                <w:lang w:val="de-DE"/>
              </w:rPr>
              <w:fldChar w:fldCharType="separate"/>
            </w:r>
            <w:r w:rsidR="00DE3303" w:rsidRPr="00482914">
              <w:rPr>
                <w:lang w:val="de-DE"/>
              </w:rPr>
              <w:t>Island</w:t>
            </w:r>
            <w:r w:rsidR="00DE3303" w:rsidRPr="00482914">
              <w:rPr>
                <w:lang w:val="de-DE"/>
              </w:rPr>
              <w:fldChar w:fldCharType="end"/>
            </w:r>
          </w:p>
        </w:tc>
        <w:tc>
          <w:tcPr>
            <w:tcW w:w="1774" w:type="dxa"/>
            <w:tcMar>
              <w:top w:w="0" w:type="dxa"/>
              <w:left w:w="70" w:type="dxa"/>
              <w:bottom w:w="0" w:type="dxa"/>
              <w:right w:w="70" w:type="dxa"/>
            </w:tcMar>
          </w:tcPr>
          <w:p w:rsidR="00DE3303" w:rsidRPr="0080703D" w:rsidRDefault="00DE3303" w:rsidP="00DE3303">
            <w:pPr>
              <w:jc w:val="center"/>
            </w:pPr>
          </w:p>
        </w:tc>
        <w:tc>
          <w:tcPr>
            <w:tcW w:w="1765" w:type="dxa"/>
            <w:tcMar>
              <w:top w:w="0" w:type="dxa"/>
              <w:left w:w="70" w:type="dxa"/>
              <w:bottom w:w="0" w:type="dxa"/>
              <w:right w:w="70" w:type="dxa"/>
            </w:tcMar>
          </w:tcPr>
          <w:p w:rsidR="00DE3303" w:rsidRPr="0080703D" w:rsidRDefault="00DE3303" w:rsidP="00DE3303">
            <w:pPr>
              <w:jc w:val="center"/>
            </w:pPr>
          </w:p>
        </w:tc>
        <w:tc>
          <w:tcPr>
            <w:tcW w:w="30" w:type="dxa"/>
          </w:tcPr>
          <w:p w:rsidR="00DE3303" w:rsidRPr="0080703D" w:rsidRDefault="00DE3303" w:rsidP="00DE3303"/>
        </w:tc>
        <w:tc>
          <w:tcPr>
            <w:tcW w:w="1564" w:type="dxa"/>
            <w:tcMar>
              <w:top w:w="0" w:type="dxa"/>
              <w:left w:w="10" w:type="dxa"/>
              <w:bottom w:w="0" w:type="dxa"/>
              <w:right w:w="10" w:type="dxa"/>
            </w:tcMar>
          </w:tcPr>
          <w:p w:rsidR="00DE3303" w:rsidRPr="00A2101F" w:rsidRDefault="00DE3303" w:rsidP="00DE3303">
            <w:r w:rsidRPr="00A2101F">
              <w:t>07:39</w:t>
            </w:r>
          </w:p>
        </w:tc>
        <w:tc>
          <w:tcPr>
            <w:tcW w:w="1202" w:type="dxa"/>
            <w:tcMar>
              <w:top w:w="0" w:type="dxa"/>
              <w:left w:w="10" w:type="dxa"/>
              <w:bottom w:w="0" w:type="dxa"/>
              <w:right w:w="10" w:type="dxa"/>
            </w:tcMar>
          </w:tcPr>
          <w:p w:rsidR="00DE3303" w:rsidRPr="00A2101F" w:rsidRDefault="00DE3303" w:rsidP="00DE3303">
            <w:r w:rsidRPr="00A2101F">
              <w:t>19:31</w:t>
            </w:r>
          </w:p>
        </w:tc>
      </w:tr>
      <w:bookmarkEnd w:id="2"/>
      <w:tr w:rsidR="00DE3303" w:rsidRPr="00D242DD" w:rsidTr="00197D07">
        <w:trPr>
          <w:trHeight w:val="248"/>
        </w:trPr>
        <w:tc>
          <w:tcPr>
            <w:tcW w:w="993" w:type="dxa"/>
            <w:tcMar>
              <w:top w:w="0" w:type="dxa"/>
              <w:left w:w="70" w:type="dxa"/>
              <w:bottom w:w="0" w:type="dxa"/>
              <w:right w:w="70" w:type="dxa"/>
            </w:tcMar>
          </w:tcPr>
          <w:p w:rsidR="00DE3303" w:rsidRPr="0080703D" w:rsidRDefault="00DE3303" w:rsidP="00DE3303">
            <w:r>
              <w:t>07.09.</w:t>
            </w:r>
          </w:p>
        </w:tc>
        <w:tc>
          <w:tcPr>
            <w:tcW w:w="2832" w:type="dxa"/>
            <w:shd w:val="clear" w:color="auto" w:fill="auto"/>
            <w:tcMar>
              <w:top w:w="0" w:type="dxa"/>
              <w:left w:w="70" w:type="dxa"/>
              <w:bottom w:w="0" w:type="dxa"/>
              <w:right w:w="70" w:type="dxa"/>
            </w:tcMar>
          </w:tcPr>
          <w:p w:rsidR="00DE3303" w:rsidRPr="0080703D" w:rsidRDefault="00DE3303" w:rsidP="00DE3303">
            <w:proofErr w:type="spellStart"/>
            <w:r>
              <w:t>Erholung</w:t>
            </w:r>
            <w:proofErr w:type="spellEnd"/>
            <w:r>
              <w:t xml:space="preserve"> auf See</w:t>
            </w:r>
          </w:p>
        </w:tc>
        <w:tc>
          <w:tcPr>
            <w:tcW w:w="1774" w:type="dxa"/>
            <w:tcMar>
              <w:top w:w="0" w:type="dxa"/>
              <w:left w:w="70" w:type="dxa"/>
              <w:bottom w:w="0" w:type="dxa"/>
              <w:right w:w="70" w:type="dxa"/>
            </w:tcMar>
          </w:tcPr>
          <w:p w:rsidR="00DE3303" w:rsidRPr="0080703D" w:rsidRDefault="00DE3303" w:rsidP="00DE3303">
            <w:pPr>
              <w:jc w:val="center"/>
            </w:pPr>
          </w:p>
        </w:tc>
        <w:tc>
          <w:tcPr>
            <w:tcW w:w="1765" w:type="dxa"/>
            <w:tcMar>
              <w:top w:w="0" w:type="dxa"/>
              <w:left w:w="70" w:type="dxa"/>
              <w:bottom w:w="0" w:type="dxa"/>
              <w:right w:w="70" w:type="dxa"/>
            </w:tcMar>
          </w:tcPr>
          <w:p w:rsidR="00DE3303" w:rsidRPr="0080703D" w:rsidRDefault="00DE3303" w:rsidP="00DE3303">
            <w:pPr>
              <w:jc w:val="center"/>
            </w:pPr>
          </w:p>
        </w:tc>
        <w:tc>
          <w:tcPr>
            <w:tcW w:w="30" w:type="dxa"/>
          </w:tcPr>
          <w:p w:rsidR="00DE3303" w:rsidRPr="0080703D" w:rsidRDefault="00DE3303" w:rsidP="00DE3303"/>
        </w:tc>
        <w:tc>
          <w:tcPr>
            <w:tcW w:w="1564" w:type="dxa"/>
            <w:tcMar>
              <w:top w:w="0" w:type="dxa"/>
              <w:left w:w="10" w:type="dxa"/>
              <w:bottom w:w="0" w:type="dxa"/>
              <w:right w:w="10" w:type="dxa"/>
            </w:tcMar>
          </w:tcPr>
          <w:p w:rsidR="00DE3303" w:rsidRPr="00A2101F" w:rsidRDefault="00DE3303" w:rsidP="00DE3303">
            <w:r w:rsidRPr="00A2101F">
              <w:t>-</w:t>
            </w:r>
          </w:p>
        </w:tc>
        <w:tc>
          <w:tcPr>
            <w:tcW w:w="1202" w:type="dxa"/>
            <w:tcMar>
              <w:top w:w="0" w:type="dxa"/>
              <w:left w:w="10" w:type="dxa"/>
              <w:bottom w:w="0" w:type="dxa"/>
              <w:right w:w="10" w:type="dxa"/>
            </w:tcMar>
          </w:tcPr>
          <w:p w:rsidR="00DE3303" w:rsidRPr="00A2101F" w:rsidRDefault="00DE3303" w:rsidP="00DE3303">
            <w:r w:rsidRPr="00A2101F">
              <w:t>-</w:t>
            </w:r>
          </w:p>
        </w:tc>
      </w:tr>
      <w:tr w:rsidR="00DE3303" w:rsidRPr="00D242DD" w:rsidTr="00197D07">
        <w:trPr>
          <w:trHeight w:val="248"/>
        </w:trPr>
        <w:tc>
          <w:tcPr>
            <w:tcW w:w="993" w:type="dxa"/>
            <w:tcMar>
              <w:top w:w="0" w:type="dxa"/>
              <w:left w:w="70" w:type="dxa"/>
              <w:bottom w:w="0" w:type="dxa"/>
              <w:right w:w="70" w:type="dxa"/>
            </w:tcMar>
          </w:tcPr>
          <w:p w:rsidR="00DE3303" w:rsidRPr="0080703D" w:rsidRDefault="00DE3303" w:rsidP="00DE3303">
            <w:r>
              <w:t>08.09.</w:t>
            </w:r>
          </w:p>
        </w:tc>
        <w:tc>
          <w:tcPr>
            <w:tcW w:w="2832" w:type="dxa"/>
            <w:shd w:val="clear" w:color="auto" w:fill="auto"/>
            <w:tcMar>
              <w:top w:w="0" w:type="dxa"/>
              <w:left w:w="70" w:type="dxa"/>
              <w:bottom w:w="0" w:type="dxa"/>
              <w:right w:w="70" w:type="dxa"/>
            </w:tcMar>
          </w:tcPr>
          <w:p w:rsidR="00DE3303" w:rsidRPr="0080703D" w:rsidRDefault="00DE3303" w:rsidP="00DE3303">
            <w:proofErr w:type="spellStart"/>
            <w:r>
              <w:t>Erholung</w:t>
            </w:r>
            <w:proofErr w:type="spellEnd"/>
            <w:r>
              <w:t xml:space="preserve"> auf See</w:t>
            </w:r>
          </w:p>
        </w:tc>
        <w:tc>
          <w:tcPr>
            <w:tcW w:w="1774" w:type="dxa"/>
            <w:tcMar>
              <w:top w:w="0" w:type="dxa"/>
              <w:left w:w="70" w:type="dxa"/>
              <w:bottom w:w="0" w:type="dxa"/>
              <w:right w:w="70" w:type="dxa"/>
            </w:tcMar>
          </w:tcPr>
          <w:p w:rsidR="00DE3303" w:rsidRPr="0080703D" w:rsidRDefault="00DE3303" w:rsidP="00DE3303">
            <w:pPr>
              <w:jc w:val="center"/>
            </w:pPr>
          </w:p>
        </w:tc>
        <w:tc>
          <w:tcPr>
            <w:tcW w:w="1765" w:type="dxa"/>
            <w:tcMar>
              <w:top w:w="0" w:type="dxa"/>
              <w:left w:w="70" w:type="dxa"/>
              <w:bottom w:w="0" w:type="dxa"/>
              <w:right w:w="70" w:type="dxa"/>
            </w:tcMar>
          </w:tcPr>
          <w:p w:rsidR="00DE3303" w:rsidRPr="0080703D" w:rsidRDefault="00DE3303" w:rsidP="00DE3303">
            <w:pPr>
              <w:jc w:val="center"/>
            </w:pPr>
          </w:p>
        </w:tc>
        <w:tc>
          <w:tcPr>
            <w:tcW w:w="30" w:type="dxa"/>
          </w:tcPr>
          <w:p w:rsidR="00DE3303" w:rsidRPr="0080703D" w:rsidRDefault="00DE3303" w:rsidP="00DE3303"/>
        </w:tc>
        <w:tc>
          <w:tcPr>
            <w:tcW w:w="1564" w:type="dxa"/>
            <w:tcMar>
              <w:top w:w="0" w:type="dxa"/>
              <w:left w:w="10" w:type="dxa"/>
              <w:bottom w:w="0" w:type="dxa"/>
              <w:right w:w="10" w:type="dxa"/>
            </w:tcMar>
          </w:tcPr>
          <w:p w:rsidR="00DE3303" w:rsidRPr="00A2101F" w:rsidRDefault="00DE3303" w:rsidP="00DE3303">
            <w:r w:rsidRPr="00A2101F">
              <w:t>-</w:t>
            </w:r>
          </w:p>
        </w:tc>
        <w:tc>
          <w:tcPr>
            <w:tcW w:w="1202" w:type="dxa"/>
            <w:tcMar>
              <w:top w:w="0" w:type="dxa"/>
              <w:left w:w="10" w:type="dxa"/>
              <w:bottom w:w="0" w:type="dxa"/>
              <w:right w:w="10" w:type="dxa"/>
            </w:tcMar>
          </w:tcPr>
          <w:p w:rsidR="00DE3303" w:rsidRPr="00A2101F" w:rsidRDefault="00DE3303" w:rsidP="00DE3303">
            <w:r w:rsidRPr="00A2101F">
              <w:t>-</w:t>
            </w:r>
          </w:p>
        </w:tc>
      </w:tr>
      <w:tr w:rsidR="00DE3303" w:rsidRPr="00D242DD" w:rsidTr="00197D07">
        <w:trPr>
          <w:trHeight w:val="248"/>
        </w:trPr>
        <w:tc>
          <w:tcPr>
            <w:tcW w:w="993" w:type="dxa"/>
            <w:tcMar>
              <w:top w:w="0" w:type="dxa"/>
              <w:left w:w="70" w:type="dxa"/>
              <w:bottom w:w="0" w:type="dxa"/>
              <w:right w:w="70" w:type="dxa"/>
            </w:tcMar>
          </w:tcPr>
          <w:p w:rsidR="00DE3303" w:rsidRPr="0080703D" w:rsidRDefault="00DE3303" w:rsidP="00DE3303">
            <w:r>
              <w:t>09.09.</w:t>
            </w:r>
          </w:p>
        </w:tc>
        <w:tc>
          <w:tcPr>
            <w:tcW w:w="2832" w:type="dxa"/>
            <w:shd w:val="clear" w:color="auto" w:fill="auto"/>
            <w:tcMar>
              <w:top w:w="0" w:type="dxa"/>
              <w:left w:w="70" w:type="dxa"/>
              <w:bottom w:w="0" w:type="dxa"/>
              <w:right w:w="70" w:type="dxa"/>
            </w:tcMar>
          </w:tcPr>
          <w:p w:rsidR="00DE3303" w:rsidRPr="0080703D" w:rsidRDefault="00DE3303" w:rsidP="00DE3303">
            <w:proofErr w:type="spellStart"/>
            <w:r>
              <w:t>Erholung</w:t>
            </w:r>
            <w:proofErr w:type="spellEnd"/>
            <w:r>
              <w:t xml:space="preserve"> auf See</w:t>
            </w:r>
          </w:p>
        </w:tc>
        <w:tc>
          <w:tcPr>
            <w:tcW w:w="1774" w:type="dxa"/>
            <w:tcMar>
              <w:top w:w="0" w:type="dxa"/>
              <w:left w:w="70" w:type="dxa"/>
              <w:bottom w:w="0" w:type="dxa"/>
              <w:right w:w="70" w:type="dxa"/>
            </w:tcMar>
          </w:tcPr>
          <w:p w:rsidR="00DE3303" w:rsidRPr="0080703D" w:rsidRDefault="00DE3303" w:rsidP="00DE3303">
            <w:pPr>
              <w:jc w:val="center"/>
            </w:pPr>
          </w:p>
        </w:tc>
        <w:tc>
          <w:tcPr>
            <w:tcW w:w="1765" w:type="dxa"/>
            <w:tcMar>
              <w:top w:w="0" w:type="dxa"/>
              <w:left w:w="70" w:type="dxa"/>
              <w:bottom w:w="0" w:type="dxa"/>
              <w:right w:w="70" w:type="dxa"/>
            </w:tcMar>
          </w:tcPr>
          <w:p w:rsidR="00DE3303" w:rsidRPr="0080703D" w:rsidRDefault="00DE3303" w:rsidP="00DE3303">
            <w:pPr>
              <w:jc w:val="center"/>
            </w:pPr>
          </w:p>
        </w:tc>
        <w:tc>
          <w:tcPr>
            <w:tcW w:w="30" w:type="dxa"/>
          </w:tcPr>
          <w:p w:rsidR="00DE3303" w:rsidRPr="0080703D" w:rsidRDefault="00DE3303" w:rsidP="00DE3303"/>
        </w:tc>
        <w:tc>
          <w:tcPr>
            <w:tcW w:w="1564" w:type="dxa"/>
            <w:tcMar>
              <w:top w:w="0" w:type="dxa"/>
              <w:left w:w="10" w:type="dxa"/>
              <w:bottom w:w="0" w:type="dxa"/>
              <w:right w:w="10" w:type="dxa"/>
            </w:tcMar>
          </w:tcPr>
          <w:p w:rsidR="00DE3303" w:rsidRPr="00A2101F" w:rsidRDefault="00DE3303" w:rsidP="00DE3303">
            <w:r w:rsidRPr="00A2101F">
              <w:t>-</w:t>
            </w:r>
          </w:p>
        </w:tc>
        <w:tc>
          <w:tcPr>
            <w:tcW w:w="1202" w:type="dxa"/>
            <w:tcMar>
              <w:top w:w="0" w:type="dxa"/>
              <w:left w:w="10" w:type="dxa"/>
              <w:bottom w:w="0" w:type="dxa"/>
              <w:right w:w="10" w:type="dxa"/>
            </w:tcMar>
          </w:tcPr>
          <w:p w:rsidR="00DE3303" w:rsidRPr="00A2101F" w:rsidRDefault="00DE3303" w:rsidP="00DE3303">
            <w:r w:rsidRPr="00A2101F">
              <w:t>-</w:t>
            </w:r>
          </w:p>
        </w:tc>
      </w:tr>
      <w:tr w:rsidR="00DE3303" w:rsidRPr="00482914" w:rsidTr="00197D07">
        <w:trPr>
          <w:trHeight w:val="248"/>
        </w:trPr>
        <w:tc>
          <w:tcPr>
            <w:tcW w:w="993" w:type="dxa"/>
            <w:tcMar>
              <w:top w:w="0" w:type="dxa"/>
              <w:left w:w="70" w:type="dxa"/>
              <w:bottom w:w="0" w:type="dxa"/>
              <w:right w:w="70" w:type="dxa"/>
            </w:tcMar>
          </w:tcPr>
          <w:p w:rsidR="00DE3303" w:rsidRPr="0080703D" w:rsidRDefault="00DE3303" w:rsidP="00DE3303">
            <w:r>
              <w:t>10.09.</w:t>
            </w:r>
          </w:p>
        </w:tc>
        <w:tc>
          <w:tcPr>
            <w:tcW w:w="2832" w:type="dxa"/>
            <w:shd w:val="clear" w:color="auto" w:fill="auto"/>
            <w:tcMar>
              <w:top w:w="0" w:type="dxa"/>
              <w:left w:w="70" w:type="dxa"/>
              <w:bottom w:w="0" w:type="dxa"/>
              <w:right w:w="70" w:type="dxa"/>
            </w:tcMar>
          </w:tcPr>
          <w:p w:rsidR="00DE3303" w:rsidRPr="00482914" w:rsidRDefault="00DE3303" w:rsidP="00DE3303">
            <w:pPr>
              <w:rPr>
                <w:lang w:val="de-DE"/>
              </w:rPr>
            </w:pPr>
            <w:r>
              <w:rPr>
                <w:lang w:val="de-DE"/>
              </w:rPr>
              <w:t>Bremerhaven - Ausschiffung</w:t>
            </w:r>
          </w:p>
        </w:tc>
        <w:tc>
          <w:tcPr>
            <w:tcW w:w="1774" w:type="dxa"/>
            <w:tcMar>
              <w:top w:w="0" w:type="dxa"/>
              <w:left w:w="70" w:type="dxa"/>
              <w:bottom w:w="0" w:type="dxa"/>
              <w:right w:w="70" w:type="dxa"/>
            </w:tcMar>
          </w:tcPr>
          <w:p w:rsidR="00DE3303" w:rsidRPr="00482914" w:rsidRDefault="00DE3303" w:rsidP="00DE3303">
            <w:pPr>
              <w:jc w:val="center"/>
              <w:rPr>
                <w:lang w:val="de-DE"/>
              </w:rPr>
            </w:pPr>
            <w:r>
              <w:rPr>
                <w:lang w:val="de-DE"/>
              </w:rPr>
              <w:t>09:00</w:t>
            </w:r>
          </w:p>
        </w:tc>
        <w:tc>
          <w:tcPr>
            <w:tcW w:w="1765" w:type="dxa"/>
            <w:tcMar>
              <w:top w:w="0" w:type="dxa"/>
              <w:left w:w="70" w:type="dxa"/>
              <w:bottom w:w="0" w:type="dxa"/>
              <w:right w:w="70" w:type="dxa"/>
            </w:tcMar>
          </w:tcPr>
          <w:p w:rsidR="00DE3303" w:rsidRPr="00482914" w:rsidRDefault="00DE3303" w:rsidP="00DE3303">
            <w:pPr>
              <w:jc w:val="center"/>
              <w:rPr>
                <w:lang w:val="de-DE"/>
              </w:rPr>
            </w:pPr>
          </w:p>
        </w:tc>
        <w:tc>
          <w:tcPr>
            <w:tcW w:w="30" w:type="dxa"/>
          </w:tcPr>
          <w:p w:rsidR="00DE3303" w:rsidRPr="00482914" w:rsidRDefault="00DE3303" w:rsidP="00DE3303">
            <w:pPr>
              <w:rPr>
                <w:lang w:val="de-DE"/>
              </w:rPr>
            </w:pPr>
          </w:p>
        </w:tc>
        <w:tc>
          <w:tcPr>
            <w:tcW w:w="1564" w:type="dxa"/>
            <w:tcMar>
              <w:top w:w="0" w:type="dxa"/>
              <w:left w:w="10" w:type="dxa"/>
              <w:bottom w:w="0" w:type="dxa"/>
              <w:right w:w="10" w:type="dxa"/>
            </w:tcMar>
          </w:tcPr>
          <w:p w:rsidR="00DE3303" w:rsidRPr="00A2101F" w:rsidRDefault="00DE3303" w:rsidP="00DE3303">
            <w:r w:rsidRPr="00A2101F">
              <w:t>07:24</w:t>
            </w:r>
          </w:p>
        </w:tc>
        <w:tc>
          <w:tcPr>
            <w:tcW w:w="1202" w:type="dxa"/>
            <w:tcMar>
              <w:top w:w="0" w:type="dxa"/>
              <w:left w:w="10" w:type="dxa"/>
              <w:bottom w:w="0" w:type="dxa"/>
              <w:right w:w="10" w:type="dxa"/>
            </w:tcMar>
          </w:tcPr>
          <w:p w:rsidR="00DE3303" w:rsidRDefault="00DE3303" w:rsidP="00DE3303">
            <w:r w:rsidRPr="00A2101F">
              <w:t>-</w:t>
            </w:r>
          </w:p>
        </w:tc>
      </w:tr>
      <w:bookmarkEnd w:id="1"/>
      <w:bookmarkEnd w:id="3"/>
      <w:bookmarkEnd w:id="4"/>
      <w:bookmarkEnd w:id="5"/>
      <w:bookmarkEnd w:id="6"/>
      <w:bookmarkEnd w:id="7"/>
    </w:tbl>
    <w:p w:rsidR="00E05FD8" w:rsidRDefault="00E05FD8"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val="de-DE" w:eastAsia="de-DE"/>
        </w:rPr>
      </w:pPr>
    </w:p>
    <w:p w:rsidR="004E0FB2" w:rsidRPr="002029F3"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2029F3">
        <w:rPr>
          <w:rFonts w:ascii="Calibri" w:eastAsia="Times New Roman" w:hAnsi="Calibri" w:cs="Calibri"/>
          <w:b/>
          <w:sz w:val="24"/>
          <w:szCs w:val="24"/>
          <w:lang w:val="de-DE" w:eastAsia="de-DE"/>
        </w:rPr>
        <w:t>Kapitän</w:t>
      </w:r>
      <w:r w:rsidRPr="002029F3">
        <w:rPr>
          <w:rFonts w:ascii="Calibri" w:eastAsia="Times New Roman" w:hAnsi="Calibri" w:cs="Calibri"/>
          <w:sz w:val="24"/>
          <w:szCs w:val="24"/>
          <w:lang w:val="de-DE" w:eastAsia="de-DE"/>
        </w:rPr>
        <w:t>:</w:t>
      </w:r>
      <w:r w:rsidR="00020695" w:rsidRPr="002029F3">
        <w:rPr>
          <w:rFonts w:ascii="Calibri" w:eastAsia="Times New Roman" w:hAnsi="Calibri" w:cs="Calibri"/>
          <w:sz w:val="24"/>
          <w:szCs w:val="24"/>
          <w:lang w:val="de-DE" w:eastAsia="de-DE"/>
        </w:rPr>
        <w:tab/>
      </w:r>
      <w:r w:rsidR="00FA432A" w:rsidRPr="002029F3">
        <w:rPr>
          <w:rFonts w:ascii="Calibri" w:eastAsia="Times New Roman" w:hAnsi="Calibri" w:cs="Calibri"/>
          <w:sz w:val="24"/>
          <w:szCs w:val="24"/>
          <w:lang w:val="de-DE" w:eastAsia="de-DE"/>
        </w:rPr>
        <w:tab/>
      </w:r>
      <w:r w:rsidR="00E747E6">
        <w:rPr>
          <w:rFonts w:ascii="Calibri" w:hAnsi="Calibri" w:cs="Calibri"/>
          <w:sz w:val="24"/>
          <w:szCs w:val="24"/>
          <w:lang w:val="de-DE"/>
        </w:rPr>
        <w:t>Dariel Valde</w:t>
      </w:r>
      <w:r w:rsidR="00EC1B50">
        <w:rPr>
          <w:rFonts w:ascii="Calibri" w:hAnsi="Calibri" w:cs="Calibri"/>
          <w:sz w:val="24"/>
          <w:szCs w:val="24"/>
          <w:lang w:val="de-DE"/>
        </w:rPr>
        <w:t>s</w:t>
      </w:r>
    </w:p>
    <w:p w:rsidR="004E0FB2" w:rsidRPr="00681213"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2029F3">
        <w:rPr>
          <w:rFonts w:ascii="Calibri" w:hAnsi="Calibri" w:cs="Calibri"/>
          <w:b/>
          <w:sz w:val="24"/>
          <w:szCs w:val="24"/>
          <w:lang w:val="de-DE"/>
        </w:rPr>
        <w:t>Hotelmanager:</w:t>
      </w:r>
      <w:r w:rsidRPr="002029F3">
        <w:rPr>
          <w:rFonts w:ascii="Calibri" w:hAnsi="Calibri" w:cs="Calibri"/>
          <w:sz w:val="24"/>
          <w:szCs w:val="24"/>
          <w:lang w:val="de-DE"/>
        </w:rPr>
        <w:tab/>
      </w:r>
      <w:r w:rsidR="00681213" w:rsidRPr="00681213">
        <w:rPr>
          <w:rFonts w:ascii="Calibri" w:hAnsi="Calibri" w:cs="Calibri"/>
          <w:sz w:val="24"/>
          <w:szCs w:val="24"/>
          <w:lang w:val="de-DE"/>
        </w:rPr>
        <w:t>Heiko Anhäuser</w:t>
      </w:r>
    </w:p>
    <w:p w:rsidR="004E0FB2" w:rsidRPr="0068108F" w:rsidRDefault="00C2296D" w:rsidP="004E0FB2">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highlight w:val="yellow"/>
          <w:u w:val="single"/>
          <w:lang w:val="de-DE" w:eastAsia="de-DE"/>
        </w:rPr>
      </w:pPr>
      <w:r w:rsidRPr="00681213">
        <w:rPr>
          <w:rFonts w:ascii="Calibri" w:hAnsi="Calibri" w:cs="Calibri"/>
          <w:b/>
          <w:sz w:val="24"/>
          <w:szCs w:val="24"/>
          <w:lang w:val="de-DE"/>
        </w:rPr>
        <w:t>Schiffsarzt:</w:t>
      </w:r>
      <w:r w:rsidRPr="00681213">
        <w:rPr>
          <w:rFonts w:ascii="Calibri" w:hAnsi="Calibri" w:cs="Calibri"/>
          <w:b/>
          <w:sz w:val="24"/>
          <w:szCs w:val="24"/>
          <w:lang w:val="de-DE"/>
        </w:rPr>
        <w:tab/>
      </w:r>
      <w:r w:rsidRPr="00681213">
        <w:rPr>
          <w:rFonts w:ascii="Calibri" w:hAnsi="Calibri" w:cs="Calibri"/>
          <w:sz w:val="24"/>
          <w:szCs w:val="24"/>
          <w:lang w:val="de-DE"/>
        </w:rPr>
        <w:tab/>
      </w:r>
      <w:r w:rsidR="00442A64" w:rsidRPr="0068108F">
        <w:rPr>
          <w:rFonts w:ascii="Calibri" w:hAnsi="Calibri" w:cs="Calibri"/>
          <w:sz w:val="24"/>
          <w:szCs w:val="24"/>
          <w:lang w:val="de-DE"/>
        </w:rPr>
        <w:t>Dr</w:t>
      </w:r>
      <w:r w:rsidR="0068108F" w:rsidRPr="0068108F">
        <w:rPr>
          <w:rFonts w:ascii="Calibri" w:hAnsi="Calibri" w:cs="Calibri"/>
          <w:sz w:val="24"/>
          <w:szCs w:val="24"/>
          <w:lang w:val="de-DE"/>
        </w:rPr>
        <w:t xml:space="preserve">. </w:t>
      </w:r>
      <w:r w:rsidR="007F7B85">
        <w:rPr>
          <w:rFonts w:ascii="Calibri" w:hAnsi="Calibri" w:cs="Calibri"/>
          <w:sz w:val="24"/>
          <w:szCs w:val="24"/>
          <w:lang w:val="de-DE"/>
        </w:rPr>
        <w:t>Thomas Foitzik</w:t>
      </w:r>
    </w:p>
    <w:p w:rsidR="00C82BF4" w:rsidRDefault="00DD671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68108F">
        <w:rPr>
          <w:rFonts w:ascii="Calibri" w:eastAsia="Times New Roman" w:hAnsi="Calibri" w:cs="Calibri"/>
          <w:b/>
          <w:sz w:val="24"/>
          <w:szCs w:val="24"/>
          <w:u w:val="single"/>
          <w:lang w:val="de-DE" w:eastAsia="de-DE"/>
        </w:rPr>
        <w:t>Aussteiger</w:t>
      </w:r>
      <w:r w:rsidR="00197D07">
        <w:rPr>
          <w:rFonts w:ascii="Calibri" w:eastAsia="Times New Roman" w:hAnsi="Calibri" w:cs="Calibri"/>
          <w:b/>
          <w:sz w:val="24"/>
          <w:szCs w:val="24"/>
          <w:u w:val="single"/>
          <w:lang w:val="de-DE" w:eastAsia="de-DE"/>
        </w:rPr>
        <w:t xml:space="preserve">/ </w:t>
      </w:r>
      <w:r w:rsidR="00641E96" w:rsidRPr="00D242DD">
        <w:rPr>
          <w:rFonts w:ascii="Calibri" w:eastAsia="Times New Roman" w:hAnsi="Calibri" w:cs="Calibri"/>
          <w:b/>
          <w:sz w:val="24"/>
          <w:szCs w:val="24"/>
          <w:u w:val="single"/>
          <w:lang w:val="de-DE" w:eastAsia="de-DE"/>
        </w:rPr>
        <w:t>Einsteiger</w:t>
      </w:r>
      <w:r w:rsidR="00641E96" w:rsidRPr="00D242DD">
        <w:rPr>
          <w:rFonts w:ascii="Calibri" w:hAnsi="Calibri" w:cs="Calibri"/>
          <w:sz w:val="24"/>
          <w:szCs w:val="24"/>
          <w:lang w:val="de-DE"/>
        </w:rPr>
        <w:t xml:space="preserve"> </w:t>
      </w:r>
      <w:r w:rsidR="00197D07">
        <w:rPr>
          <w:rFonts w:ascii="Calibri" w:hAnsi="Calibri" w:cs="Calibri"/>
          <w:sz w:val="24"/>
          <w:szCs w:val="24"/>
          <w:lang w:val="de-DE"/>
        </w:rPr>
        <w:t>-/-</w:t>
      </w:r>
      <w:r w:rsidR="0068108F">
        <w:rPr>
          <w:rFonts w:ascii="Calibri" w:hAnsi="Calibri" w:cs="Calibri"/>
          <w:sz w:val="24"/>
          <w:szCs w:val="24"/>
          <w:lang w:val="de-DE"/>
        </w:rPr>
        <w:tab/>
        <w:t xml:space="preserve"> </w:t>
      </w:r>
    </w:p>
    <w:p w:rsidR="005E14B1" w:rsidRPr="00DE3303" w:rsidRDefault="000F3EC8" w:rsidP="00EB627F">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sidRPr="00D242DD">
        <w:rPr>
          <w:rFonts w:ascii="Calibri" w:eastAsia="Times New Roman" w:hAnsi="Calibri" w:cs="Calibri"/>
          <w:b/>
          <w:sz w:val="24"/>
          <w:szCs w:val="24"/>
          <w:u w:val="single"/>
          <w:lang w:val="de-DE" w:eastAsia="de-DE"/>
        </w:rPr>
        <w:t>Gruppen</w:t>
      </w:r>
      <w:r w:rsidR="006D2E14" w:rsidRPr="006D2E14">
        <w:rPr>
          <w:rFonts w:ascii="Calibri" w:eastAsia="Times New Roman" w:hAnsi="Calibri" w:cs="Calibri"/>
          <w:b/>
          <w:sz w:val="24"/>
          <w:szCs w:val="24"/>
          <w:lang w:val="de-DE" w:eastAsia="de-DE"/>
        </w:rPr>
        <w:tab/>
      </w:r>
      <w:r w:rsidR="00DE3303" w:rsidRPr="00DE3303">
        <w:rPr>
          <w:rFonts w:ascii="Calibri" w:eastAsia="Times New Roman" w:hAnsi="Calibri" w:cs="Calibri"/>
          <w:sz w:val="24"/>
          <w:szCs w:val="24"/>
          <w:lang w:val="de-DE" w:eastAsia="de-DE"/>
        </w:rPr>
        <w:t>Reisewelt Teiser &amp; Hueter 3 Gäste</w:t>
      </w:r>
    </w:p>
    <w:p w:rsidR="00342BE6" w:rsidRDefault="00342BE6"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rsidR="000F3EC8" w:rsidRDefault="000F3EC8"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2029F3">
        <w:rPr>
          <w:rFonts w:ascii="Calibri" w:eastAsia="Times New Roman" w:hAnsi="Calibri" w:cs="Calibri"/>
          <w:b/>
          <w:sz w:val="24"/>
          <w:szCs w:val="24"/>
          <w:u w:val="single"/>
          <w:lang w:val="de-DE" w:eastAsia="de-DE"/>
        </w:rPr>
        <w:lastRenderedPageBreak/>
        <w:t>Staffliste</w:t>
      </w:r>
      <w:r w:rsidR="00715E96" w:rsidRPr="00715E96">
        <w:rPr>
          <w:rFonts w:ascii="Calibri" w:eastAsia="Times New Roman" w:hAnsi="Calibri" w:cs="Calibri"/>
          <w:b/>
          <w:sz w:val="24"/>
          <w:szCs w:val="24"/>
          <w:u w:val="single"/>
          <w:lang w:val="de-DE" w:eastAsia="de-DE"/>
        </w:rPr>
        <w:t xml:space="preserve"> </w:t>
      </w:r>
    </w:p>
    <w:p w:rsidR="00A65084" w:rsidRPr="00530896" w:rsidRDefault="008C63AA"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vanish/>
          <w:sz w:val="6"/>
          <w:szCs w:val="24"/>
          <w:highlight w:val="yellow"/>
          <w:u w:val="single"/>
          <w:lang w:val="de-DE" w:eastAsia="de-DE"/>
          <w:specVanish/>
        </w:rPr>
      </w:pPr>
      <w:r w:rsidRPr="008C63AA">
        <w:rPr>
          <w:noProof/>
          <w:highlight w:val="yellow"/>
        </w:rPr>
        <w:drawing>
          <wp:inline distT="0" distB="0" distL="0" distR="0">
            <wp:extent cx="5607050" cy="1835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5357"/>
                    <a:stretch/>
                  </pic:blipFill>
                  <pic:spPr bwMode="auto">
                    <a:xfrm>
                      <a:off x="0" y="0"/>
                      <a:ext cx="5608974" cy="1836415"/>
                    </a:xfrm>
                    <a:prstGeom prst="rect">
                      <a:avLst/>
                    </a:prstGeom>
                    <a:noFill/>
                    <a:ln>
                      <a:noFill/>
                    </a:ln>
                    <a:extLst>
                      <a:ext uri="{53640926-AAD7-44D8-BBD7-CCE9431645EC}">
                        <a14:shadowObscured xmlns:a14="http://schemas.microsoft.com/office/drawing/2010/main"/>
                      </a:ext>
                    </a:extLst>
                  </pic:spPr>
                </pic:pic>
              </a:graphicData>
            </a:graphic>
          </wp:inline>
        </w:drawing>
      </w:r>
    </w:p>
    <w:p w:rsidR="004E0FB2" w:rsidRPr="00530896"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6"/>
          <w:szCs w:val="24"/>
          <w:highlight w:val="yellow"/>
          <w:u w:val="single"/>
          <w:lang w:val="de-DE" w:eastAsia="de-DE"/>
        </w:rPr>
      </w:pPr>
    </w:p>
    <w:p w:rsidR="005C1355" w:rsidRPr="007F7B85" w:rsidRDefault="00030739" w:rsidP="004E0FB2">
      <w:pPr>
        <w:tabs>
          <w:tab w:val="left" w:pos="708"/>
          <w:tab w:val="left" w:pos="1560"/>
          <w:tab w:val="left" w:pos="1701"/>
          <w:tab w:val="left" w:pos="2127"/>
          <w:tab w:val="left" w:pos="2886"/>
          <w:tab w:val="left" w:pos="3540"/>
          <w:tab w:val="left" w:pos="4665"/>
        </w:tabs>
        <w:spacing w:after="0" w:line="240" w:lineRule="auto"/>
        <w:ind w:right="-306"/>
        <w:rPr>
          <w:lang w:val="de-DE"/>
        </w:rPr>
      </w:pPr>
      <w:r w:rsidRPr="00D242DD">
        <w:rPr>
          <w:rFonts w:ascii="Calibri" w:eastAsia="Times New Roman" w:hAnsi="Calibri" w:cs="Calibri"/>
          <w:b/>
          <w:sz w:val="24"/>
          <w:szCs w:val="24"/>
          <w:u w:val="single"/>
          <w:lang w:val="de-DE" w:eastAsia="de-DE"/>
        </w:rPr>
        <w:t>Altersstatistik</w:t>
      </w:r>
      <w:bookmarkStart w:id="8" w:name="_GoBack"/>
      <w:bookmarkEnd w:id="8"/>
      <w:r w:rsidR="005C1355">
        <w:rPr>
          <w:rFonts w:ascii="Calibri" w:hAnsi="Calibri" w:cs="Calibri"/>
          <w:b/>
          <w:sz w:val="24"/>
          <w:szCs w:val="24"/>
          <w:u w:val="single"/>
          <w:lang w:val="de-DE"/>
        </w:rPr>
        <w:fldChar w:fldCharType="begin"/>
      </w:r>
      <w:r w:rsidR="005C1355">
        <w:rPr>
          <w:rFonts w:ascii="Calibri" w:hAnsi="Calibri" w:cs="Calibri"/>
          <w:b/>
          <w:sz w:val="24"/>
          <w:szCs w:val="24"/>
          <w:u w:val="single"/>
          <w:lang w:val="de-DE"/>
        </w:rPr>
        <w:instrText xml:space="preserve"> LINK Excel.Sheet.8 "C:\\Users\\phxsek\\AppData\\Local\\Microsoft\\Windows\\INetCache\\Content.Outlook\\KUSCXZ49\\Graphic Pax AGE_ AMR112.xls" "Raw Data!R8C3:R21C6" \a \f 4 \h </w:instrText>
      </w:r>
      <w:r w:rsidR="00FF5D30">
        <w:rPr>
          <w:rFonts w:ascii="Calibri" w:hAnsi="Calibri" w:cs="Calibri"/>
          <w:b/>
          <w:sz w:val="24"/>
          <w:szCs w:val="24"/>
          <w:u w:val="single"/>
          <w:lang w:val="de-DE"/>
        </w:rPr>
        <w:instrText xml:space="preserve"> \* MERGEFORMAT </w:instrText>
      </w:r>
      <w:r w:rsidR="005C1355">
        <w:rPr>
          <w:rFonts w:ascii="Calibri" w:hAnsi="Calibri" w:cs="Calibri"/>
          <w:b/>
          <w:sz w:val="24"/>
          <w:szCs w:val="24"/>
          <w:u w:val="single"/>
          <w:lang w:val="de-DE"/>
        </w:rPr>
        <w:fldChar w:fldCharType="separate"/>
      </w:r>
    </w:p>
    <w:p w:rsidR="00FF5D30" w:rsidRPr="00197D07" w:rsidRDefault="005C1355" w:rsidP="004E0FB2">
      <w:pPr>
        <w:tabs>
          <w:tab w:val="left" w:pos="708"/>
          <w:tab w:val="left" w:pos="1560"/>
          <w:tab w:val="left" w:pos="1701"/>
          <w:tab w:val="left" w:pos="2127"/>
          <w:tab w:val="left" w:pos="2886"/>
          <w:tab w:val="left" w:pos="3540"/>
          <w:tab w:val="left" w:pos="4665"/>
        </w:tabs>
        <w:spacing w:after="0" w:line="240" w:lineRule="auto"/>
        <w:ind w:right="-306"/>
        <w:rPr>
          <w:sz w:val="2"/>
        </w:rPr>
      </w:pPr>
      <w:r>
        <w:rPr>
          <w:rFonts w:ascii="Calibri" w:hAnsi="Calibri" w:cs="Calibri"/>
          <w:b/>
          <w:sz w:val="24"/>
          <w:szCs w:val="24"/>
          <w:u w:val="single"/>
          <w:lang w:val="de-DE"/>
        </w:rPr>
        <w:fldChar w:fldCharType="end"/>
      </w:r>
      <w:r w:rsidR="00FF5D30" w:rsidRPr="00197D07">
        <w:rPr>
          <w:noProof/>
          <w:sz w:val="18"/>
          <w:lang w:val="de-DE"/>
        </w:rPr>
        <w:fldChar w:fldCharType="begin"/>
      </w:r>
      <w:r w:rsidR="00FF5D30" w:rsidRPr="00197D07">
        <w:rPr>
          <w:noProof/>
          <w:sz w:val="18"/>
          <w:lang w:val="de-DE"/>
        </w:rPr>
        <w:instrText xml:space="preserve"> LINK Excel.Sheet.8 "C:\\Users\\phxsek\\AppData\\Local\\Microsoft\\Windows\\INetCache\\Content.Outlook\\KUSCXZ49\\Graphic Pax AGE_ AMR117.xls" "Raw Data!R9C3:R21C6" \a \f 4 \h </w:instrText>
      </w:r>
      <w:r w:rsidR="0080703D" w:rsidRPr="00197D07">
        <w:rPr>
          <w:noProof/>
          <w:sz w:val="18"/>
          <w:lang w:val="de-DE"/>
        </w:rPr>
        <w:instrText xml:space="preserve"> \* MERGEFORMAT </w:instrText>
      </w:r>
      <w:r w:rsidR="00FF5D30" w:rsidRPr="00197D07">
        <w:rPr>
          <w:noProof/>
          <w:sz w:val="18"/>
          <w:lang w:val="de-DE"/>
        </w:rPr>
        <w:fldChar w:fldCharType="separate"/>
      </w:r>
    </w:p>
    <w:p w:rsidR="005C1355" w:rsidRPr="00197D07" w:rsidRDefault="00FF5D30"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10"/>
          <w:szCs w:val="24"/>
          <w:u w:val="single"/>
          <w:lang w:val="de-DE"/>
        </w:rPr>
      </w:pPr>
      <w:r w:rsidRPr="00197D07">
        <w:rPr>
          <w:noProof/>
          <w:sz w:val="18"/>
          <w:lang w:val="de-DE"/>
        </w:rPr>
        <w:fldChar w:fldCharType="end"/>
      </w:r>
    </w:p>
    <w:tbl>
      <w:tblPr>
        <w:tblW w:w="3685" w:type="dxa"/>
        <w:tblInd w:w="-5" w:type="dxa"/>
        <w:tblCellMar>
          <w:left w:w="70" w:type="dxa"/>
          <w:right w:w="70" w:type="dxa"/>
        </w:tblCellMar>
        <w:tblLook w:val="04A0" w:firstRow="1" w:lastRow="0" w:firstColumn="1" w:lastColumn="0" w:noHBand="0" w:noVBand="1"/>
      </w:tblPr>
      <w:tblGrid>
        <w:gridCol w:w="1579"/>
        <w:gridCol w:w="972"/>
        <w:gridCol w:w="195"/>
        <w:gridCol w:w="939"/>
      </w:tblGrid>
      <w:tr w:rsidR="00A72598" w:rsidRPr="00A72598" w:rsidTr="00A72598">
        <w:trPr>
          <w:trHeight w:val="405"/>
        </w:trPr>
        <w:tc>
          <w:tcPr>
            <w:tcW w:w="1579" w:type="dxa"/>
            <w:tcBorders>
              <w:top w:val="single" w:sz="4" w:space="0" w:color="auto"/>
              <w:left w:val="single" w:sz="4" w:space="0" w:color="auto"/>
              <w:bottom w:val="single" w:sz="4" w:space="0" w:color="auto"/>
              <w:right w:val="single" w:sz="4" w:space="0" w:color="auto"/>
            </w:tcBorders>
            <w:shd w:val="clear" w:color="000000" w:fill="00FF99"/>
            <w:noWrap/>
            <w:vAlign w:val="center"/>
            <w:hideMark/>
          </w:tcPr>
          <w:p w:rsidR="00A72598" w:rsidRPr="00A72598"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bCs/>
                <w:sz w:val="24"/>
                <w:szCs w:val="24"/>
                <w:u w:val="single"/>
                <w:lang w:val="de-DE"/>
              </w:rPr>
            </w:pPr>
            <w:r w:rsidRPr="00A72598">
              <w:rPr>
                <w:rFonts w:ascii="Calibri" w:hAnsi="Calibri" w:cs="Calibri"/>
                <w:b/>
                <w:bCs/>
                <w:sz w:val="24"/>
                <w:szCs w:val="24"/>
                <w:u w:val="single"/>
                <w:lang w:val="de-DE"/>
              </w:rPr>
              <w:t>Age Between</w:t>
            </w:r>
          </w:p>
        </w:tc>
        <w:tc>
          <w:tcPr>
            <w:tcW w:w="972" w:type="dxa"/>
            <w:tcBorders>
              <w:top w:val="single" w:sz="4" w:space="0" w:color="auto"/>
              <w:left w:val="nil"/>
              <w:bottom w:val="single" w:sz="4" w:space="0" w:color="auto"/>
              <w:right w:val="single" w:sz="4" w:space="0" w:color="auto"/>
            </w:tcBorders>
            <w:shd w:val="clear" w:color="000000" w:fill="00FF99"/>
            <w:noWrap/>
            <w:vAlign w:val="center"/>
            <w:hideMark/>
          </w:tcPr>
          <w:p w:rsidR="00A72598" w:rsidRPr="00A72598"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bCs/>
                <w:sz w:val="24"/>
                <w:szCs w:val="24"/>
                <w:u w:val="single"/>
                <w:lang w:val="de-DE"/>
              </w:rPr>
            </w:pPr>
            <w:r w:rsidRPr="00A72598">
              <w:rPr>
                <w:rFonts w:ascii="Calibri" w:hAnsi="Calibri" w:cs="Calibri"/>
                <w:b/>
                <w:bCs/>
                <w:sz w:val="24"/>
                <w:szCs w:val="24"/>
                <w:u w:val="single"/>
                <w:lang w:val="de-DE"/>
              </w:rPr>
              <w:t>Count</w:t>
            </w:r>
          </w:p>
        </w:tc>
        <w:tc>
          <w:tcPr>
            <w:tcW w:w="19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A72598" w:rsidRPr="00A72598"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bCs/>
                <w:sz w:val="24"/>
                <w:szCs w:val="24"/>
                <w:u w:val="single"/>
                <w:lang w:val="de-DE"/>
              </w:rPr>
            </w:pPr>
            <w:r w:rsidRPr="00A72598">
              <w:rPr>
                <w:rFonts w:ascii="Calibri" w:hAnsi="Calibri" w:cs="Calibri"/>
                <w:b/>
                <w:bCs/>
                <w:sz w:val="24"/>
                <w:szCs w:val="24"/>
                <w:u w:val="single"/>
                <w:lang w:val="de-DE"/>
              </w:rPr>
              <w:t> </w:t>
            </w:r>
          </w:p>
        </w:tc>
        <w:tc>
          <w:tcPr>
            <w:tcW w:w="939" w:type="dxa"/>
            <w:tcBorders>
              <w:top w:val="single" w:sz="4" w:space="0" w:color="auto"/>
              <w:left w:val="nil"/>
              <w:bottom w:val="single" w:sz="4" w:space="0" w:color="auto"/>
              <w:right w:val="single" w:sz="4" w:space="0" w:color="auto"/>
            </w:tcBorders>
            <w:shd w:val="clear" w:color="000000" w:fill="00FF99"/>
            <w:noWrap/>
            <w:vAlign w:val="center"/>
            <w:hideMark/>
          </w:tcPr>
          <w:p w:rsidR="00A72598" w:rsidRPr="00A72598"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bCs/>
                <w:sz w:val="24"/>
                <w:szCs w:val="24"/>
                <w:u w:val="single"/>
                <w:lang w:val="de-DE"/>
              </w:rPr>
            </w:pPr>
            <w:r w:rsidRPr="00A72598">
              <w:rPr>
                <w:rFonts w:ascii="Calibri" w:hAnsi="Calibri" w:cs="Calibri"/>
                <w:b/>
                <w:bCs/>
                <w:sz w:val="24"/>
                <w:szCs w:val="24"/>
                <w:u w:val="single"/>
                <w:lang w:val="de-DE"/>
              </w:rPr>
              <w:t>%age</w:t>
            </w:r>
          </w:p>
        </w:tc>
      </w:tr>
      <w:tr w:rsidR="00A72598" w:rsidRPr="00A72598" w:rsidTr="00194A8D">
        <w:trPr>
          <w:trHeight w:val="70"/>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A72598" w:rsidRPr="00A72598"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A72598">
              <w:rPr>
                <w:rFonts w:ascii="Calibri" w:hAnsi="Calibri" w:cs="Calibri"/>
                <w:b/>
                <w:sz w:val="24"/>
                <w:szCs w:val="24"/>
                <w:u w:val="single"/>
                <w:lang w:val="de-DE"/>
              </w:rPr>
              <w:t>0 to 20 years</w:t>
            </w:r>
          </w:p>
        </w:tc>
        <w:tc>
          <w:tcPr>
            <w:tcW w:w="972" w:type="dxa"/>
            <w:tcBorders>
              <w:top w:val="nil"/>
              <w:left w:val="nil"/>
              <w:bottom w:val="single" w:sz="4" w:space="0" w:color="auto"/>
              <w:right w:val="single" w:sz="4" w:space="0" w:color="auto"/>
            </w:tcBorders>
            <w:shd w:val="clear" w:color="auto" w:fill="auto"/>
            <w:noWrap/>
            <w:vAlign w:val="bottom"/>
            <w:hideMark/>
          </w:tcPr>
          <w:p w:rsidR="00A72598" w:rsidRPr="00A72598"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A72598">
              <w:rPr>
                <w:rFonts w:ascii="Calibri" w:hAnsi="Calibri" w:cs="Calibri"/>
                <w:b/>
                <w:sz w:val="24"/>
                <w:szCs w:val="24"/>
                <w:u w:val="single"/>
                <w:lang w:val="de-DE"/>
              </w:rPr>
              <w:t>1</w:t>
            </w:r>
          </w:p>
        </w:tc>
        <w:tc>
          <w:tcPr>
            <w:tcW w:w="195" w:type="dxa"/>
            <w:vMerge/>
            <w:tcBorders>
              <w:top w:val="single" w:sz="4" w:space="0" w:color="auto"/>
              <w:left w:val="single" w:sz="4" w:space="0" w:color="auto"/>
              <w:bottom w:val="single" w:sz="4" w:space="0" w:color="000000"/>
              <w:right w:val="single" w:sz="4" w:space="0" w:color="auto"/>
            </w:tcBorders>
            <w:vAlign w:val="center"/>
            <w:hideMark/>
          </w:tcPr>
          <w:p w:rsidR="00A72598" w:rsidRPr="00A72598"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bCs/>
                <w:sz w:val="24"/>
                <w:szCs w:val="24"/>
                <w:u w:val="single"/>
                <w:lang w:val="de-DE"/>
              </w:rPr>
            </w:pPr>
          </w:p>
        </w:tc>
        <w:tc>
          <w:tcPr>
            <w:tcW w:w="939" w:type="dxa"/>
            <w:tcBorders>
              <w:top w:val="nil"/>
              <w:left w:val="nil"/>
              <w:bottom w:val="single" w:sz="4" w:space="0" w:color="auto"/>
              <w:right w:val="single" w:sz="4" w:space="0" w:color="auto"/>
            </w:tcBorders>
            <w:shd w:val="clear" w:color="auto" w:fill="auto"/>
            <w:noWrap/>
            <w:vAlign w:val="bottom"/>
            <w:hideMark/>
          </w:tcPr>
          <w:p w:rsidR="00A72598" w:rsidRPr="00A72598"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A72598">
              <w:rPr>
                <w:rFonts w:ascii="Calibri" w:hAnsi="Calibri" w:cs="Calibri"/>
                <w:b/>
                <w:sz w:val="24"/>
                <w:szCs w:val="24"/>
                <w:u w:val="single"/>
                <w:lang w:val="de-DE"/>
              </w:rPr>
              <w:t>0,20</w:t>
            </w:r>
          </w:p>
        </w:tc>
      </w:tr>
      <w:tr w:rsidR="00A72598" w:rsidRPr="00A72598" w:rsidTr="00A72598">
        <w:trPr>
          <w:trHeight w:val="315"/>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A72598" w:rsidRPr="00A72598"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A72598">
              <w:rPr>
                <w:rFonts w:ascii="Calibri" w:hAnsi="Calibri" w:cs="Calibri"/>
                <w:b/>
                <w:sz w:val="24"/>
                <w:szCs w:val="24"/>
                <w:u w:val="single"/>
                <w:lang w:val="de-DE"/>
              </w:rPr>
              <w:t>21 to 40 years</w:t>
            </w:r>
          </w:p>
        </w:tc>
        <w:tc>
          <w:tcPr>
            <w:tcW w:w="972" w:type="dxa"/>
            <w:tcBorders>
              <w:top w:val="nil"/>
              <w:left w:val="nil"/>
              <w:bottom w:val="single" w:sz="4" w:space="0" w:color="auto"/>
              <w:right w:val="single" w:sz="4" w:space="0" w:color="auto"/>
            </w:tcBorders>
            <w:shd w:val="clear" w:color="auto" w:fill="auto"/>
            <w:noWrap/>
            <w:vAlign w:val="bottom"/>
            <w:hideMark/>
          </w:tcPr>
          <w:p w:rsidR="00A72598" w:rsidRPr="00A72598"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A72598">
              <w:rPr>
                <w:rFonts w:ascii="Calibri" w:hAnsi="Calibri" w:cs="Calibri"/>
                <w:b/>
                <w:sz w:val="24"/>
                <w:szCs w:val="24"/>
                <w:u w:val="single"/>
                <w:lang w:val="de-DE"/>
              </w:rPr>
              <w:t>7</w:t>
            </w:r>
          </w:p>
        </w:tc>
        <w:tc>
          <w:tcPr>
            <w:tcW w:w="195" w:type="dxa"/>
            <w:vMerge/>
            <w:tcBorders>
              <w:top w:val="single" w:sz="4" w:space="0" w:color="auto"/>
              <w:left w:val="single" w:sz="4" w:space="0" w:color="auto"/>
              <w:bottom w:val="single" w:sz="4" w:space="0" w:color="000000"/>
              <w:right w:val="single" w:sz="4" w:space="0" w:color="auto"/>
            </w:tcBorders>
            <w:vAlign w:val="center"/>
            <w:hideMark/>
          </w:tcPr>
          <w:p w:rsidR="00A72598" w:rsidRPr="00A72598"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bCs/>
                <w:sz w:val="24"/>
                <w:szCs w:val="24"/>
                <w:u w:val="single"/>
                <w:lang w:val="de-DE"/>
              </w:rPr>
            </w:pPr>
          </w:p>
        </w:tc>
        <w:tc>
          <w:tcPr>
            <w:tcW w:w="939" w:type="dxa"/>
            <w:tcBorders>
              <w:top w:val="nil"/>
              <w:left w:val="nil"/>
              <w:bottom w:val="single" w:sz="4" w:space="0" w:color="auto"/>
              <w:right w:val="single" w:sz="4" w:space="0" w:color="auto"/>
            </w:tcBorders>
            <w:shd w:val="clear" w:color="auto" w:fill="auto"/>
            <w:noWrap/>
            <w:vAlign w:val="bottom"/>
            <w:hideMark/>
          </w:tcPr>
          <w:p w:rsidR="00A72598" w:rsidRPr="00A72598"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A72598">
              <w:rPr>
                <w:rFonts w:ascii="Calibri" w:hAnsi="Calibri" w:cs="Calibri"/>
                <w:b/>
                <w:sz w:val="24"/>
                <w:szCs w:val="24"/>
                <w:u w:val="single"/>
                <w:lang w:val="de-DE"/>
              </w:rPr>
              <w:t>1,37</w:t>
            </w:r>
          </w:p>
        </w:tc>
      </w:tr>
      <w:tr w:rsidR="00A72598" w:rsidRPr="00A72598" w:rsidTr="00A72598">
        <w:trPr>
          <w:trHeight w:val="315"/>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A72598" w:rsidRPr="00A72598"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A72598">
              <w:rPr>
                <w:rFonts w:ascii="Calibri" w:hAnsi="Calibri" w:cs="Calibri"/>
                <w:b/>
                <w:sz w:val="24"/>
                <w:szCs w:val="24"/>
                <w:u w:val="single"/>
                <w:lang w:val="de-DE"/>
              </w:rPr>
              <w:t>41 to 60 years</w:t>
            </w:r>
          </w:p>
        </w:tc>
        <w:tc>
          <w:tcPr>
            <w:tcW w:w="972" w:type="dxa"/>
            <w:tcBorders>
              <w:top w:val="nil"/>
              <w:left w:val="nil"/>
              <w:bottom w:val="single" w:sz="4" w:space="0" w:color="auto"/>
              <w:right w:val="single" w:sz="4" w:space="0" w:color="auto"/>
            </w:tcBorders>
            <w:shd w:val="clear" w:color="auto" w:fill="auto"/>
            <w:noWrap/>
            <w:vAlign w:val="bottom"/>
            <w:hideMark/>
          </w:tcPr>
          <w:p w:rsidR="00A72598" w:rsidRPr="00A72598"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A72598">
              <w:rPr>
                <w:rFonts w:ascii="Calibri" w:hAnsi="Calibri" w:cs="Calibri"/>
                <w:b/>
                <w:sz w:val="24"/>
                <w:szCs w:val="24"/>
                <w:u w:val="single"/>
                <w:lang w:val="de-DE"/>
              </w:rPr>
              <w:t>74</w:t>
            </w:r>
          </w:p>
        </w:tc>
        <w:tc>
          <w:tcPr>
            <w:tcW w:w="195" w:type="dxa"/>
            <w:vMerge/>
            <w:tcBorders>
              <w:top w:val="single" w:sz="4" w:space="0" w:color="auto"/>
              <w:left w:val="single" w:sz="4" w:space="0" w:color="auto"/>
              <w:bottom w:val="single" w:sz="4" w:space="0" w:color="000000"/>
              <w:right w:val="single" w:sz="4" w:space="0" w:color="auto"/>
            </w:tcBorders>
            <w:vAlign w:val="center"/>
            <w:hideMark/>
          </w:tcPr>
          <w:p w:rsidR="00A72598" w:rsidRPr="00A72598"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bCs/>
                <w:sz w:val="24"/>
                <w:szCs w:val="24"/>
                <w:u w:val="single"/>
                <w:lang w:val="de-DE"/>
              </w:rPr>
            </w:pPr>
          </w:p>
        </w:tc>
        <w:tc>
          <w:tcPr>
            <w:tcW w:w="939" w:type="dxa"/>
            <w:tcBorders>
              <w:top w:val="nil"/>
              <w:left w:val="nil"/>
              <w:bottom w:val="single" w:sz="4" w:space="0" w:color="auto"/>
              <w:right w:val="single" w:sz="4" w:space="0" w:color="auto"/>
            </w:tcBorders>
            <w:shd w:val="clear" w:color="auto" w:fill="auto"/>
            <w:noWrap/>
            <w:vAlign w:val="bottom"/>
            <w:hideMark/>
          </w:tcPr>
          <w:p w:rsidR="00A72598" w:rsidRPr="00A72598"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A72598">
              <w:rPr>
                <w:rFonts w:ascii="Calibri" w:hAnsi="Calibri" w:cs="Calibri"/>
                <w:b/>
                <w:sz w:val="24"/>
                <w:szCs w:val="24"/>
                <w:u w:val="single"/>
                <w:lang w:val="de-DE"/>
              </w:rPr>
              <w:t>14,51</w:t>
            </w:r>
          </w:p>
        </w:tc>
      </w:tr>
      <w:tr w:rsidR="00A72598" w:rsidRPr="00A72598" w:rsidTr="00A72598">
        <w:trPr>
          <w:trHeight w:val="315"/>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A72598" w:rsidRPr="00A72598"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A72598">
              <w:rPr>
                <w:rFonts w:ascii="Calibri" w:hAnsi="Calibri" w:cs="Calibri"/>
                <w:b/>
                <w:sz w:val="24"/>
                <w:szCs w:val="24"/>
                <w:u w:val="single"/>
                <w:lang w:val="de-DE"/>
              </w:rPr>
              <w:t>61 to 70 years</w:t>
            </w:r>
          </w:p>
        </w:tc>
        <w:tc>
          <w:tcPr>
            <w:tcW w:w="972" w:type="dxa"/>
            <w:tcBorders>
              <w:top w:val="nil"/>
              <w:left w:val="nil"/>
              <w:bottom w:val="single" w:sz="4" w:space="0" w:color="auto"/>
              <w:right w:val="single" w:sz="4" w:space="0" w:color="auto"/>
            </w:tcBorders>
            <w:shd w:val="clear" w:color="auto" w:fill="auto"/>
            <w:noWrap/>
            <w:vAlign w:val="bottom"/>
            <w:hideMark/>
          </w:tcPr>
          <w:p w:rsidR="00A72598" w:rsidRPr="00A72598"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A72598">
              <w:rPr>
                <w:rFonts w:ascii="Calibri" w:hAnsi="Calibri" w:cs="Calibri"/>
                <w:b/>
                <w:sz w:val="24"/>
                <w:szCs w:val="24"/>
                <w:u w:val="single"/>
                <w:lang w:val="de-DE"/>
              </w:rPr>
              <w:t>175</w:t>
            </w:r>
          </w:p>
        </w:tc>
        <w:tc>
          <w:tcPr>
            <w:tcW w:w="195" w:type="dxa"/>
            <w:vMerge/>
            <w:tcBorders>
              <w:top w:val="single" w:sz="4" w:space="0" w:color="auto"/>
              <w:left w:val="single" w:sz="4" w:space="0" w:color="auto"/>
              <w:bottom w:val="single" w:sz="4" w:space="0" w:color="000000"/>
              <w:right w:val="single" w:sz="4" w:space="0" w:color="auto"/>
            </w:tcBorders>
            <w:vAlign w:val="center"/>
            <w:hideMark/>
          </w:tcPr>
          <w:p w:rsidR="00A72598" w:rsidRPr="00A72598"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bCs/>
                <w:sz w:val="24"/>
                <w:szCs w:val="24"/>
                <w:u w:val="single"/>
                <w:lang w:val="de-DE"/>
              </w:rPr>
            </w:pPr>
          </w:p>
        </w:tc>
        <w:tc>
          <w:tcPr>
            <w:tcW w:w="939" w:type="dxa"/>
            <w:tcBorders>
              <w:top w:val="nil"/>
              <w:left w:val="nil"/>
              <w:bottom w:val="single" w:sz="4" w:space="0" w:color="auto"/>
              <w:right w:val="single" w:sz="4" w:space="0" w:color="auto"/>
            </w:tcBorders>
            <w:shd w:val="clear" w:color="auto" w:fill="auto"/>
            <w:noWrap/>
            <w:vAlign w:val="bottom"/>
            <w:hideMark/>
          </w:tcPr>
          <w:p w:rsidR="00A72598" w:rsidRPr="00A72598"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A72598">
              <w:rPr>
                <w:rFonts w:ascii="Calibri" w:hAnsi="Calibri" w:cs="Calibri"/>
                <w:b/>
                <w:sz w:val="24"/>
                <w:szCs w:val="24"/>
                <w:u w:val="single"/>
                <w:lang w:val="de-DE"/>
              </w:rPr>
              <w:t>34,31</w:t>
            </w:r>
          </w:p>
        </w:tc>
      </w:tr>
      <w:tr w:rsidR="00A72598" w:rsidRPr="00A72598" w:rsidTr="00194A8D">
        <w:trPr>
          <w:trHeight w:val="70"/>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A72598" w:rsidRPr="00A72598"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A72598">
              <w:rPr>
                <w:rFonts w:ascii="Calibri" w:hAnsi="Calibri" w:cs="Calibri"/>
                <w:b/>
                <w:sz w:val="24"/>
                <w:szCs w:val="24"/>
                <w:u w:val="single"/>
                <w:lang w:val="de-DE"/>
              </w:rPr>
              <w:t>71 to 80 years</w:t>
            </w:r>
          </w:p>
        </w:tc>
        <w:tc>
          <w:tcPr>
            <w:tcW w:w="972" w:type="dxa"/>
            <w:tcBorders>
              <w:top w:val="nil"/>
              <w:left w:val="nil"/>
              <w:bottom w:val="single" w:sz="4" w:space="0" w:color="auto"/>
              <w:right w:val="single" w:sz="4" w:space="0" w:color="auto"/>
            </w:tcBorders>
            <w:shd w:val="clear" w:color="auto" w:fill="auto"/>
            <w:noWrap/>
            <w:vAlign w:val="bottom"/>
            <w:hideMark/>
          </w:tcPr>
          <w:p w:rsidR="00A72598" w:rsidRPr="00A72598"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A72598">
              <w:rPr>
                <w:rFonts w:ascii="Calibri" w:hAnsi="Calibri" w:cs="Calibri"/>
                <w:b/>
                <w:sz w:val="24"/>
                <w:szCs w:val="24"/>
                <w:u w:val="single"/>
                <w:lang w:val="de-DE"/>
              </w:rPr>
              <w:t>177</w:t>
            </w:r>
          </w:p>
        </w:tc>
        <w:tc>
          <w:tcPr>
            <w:tcW w:w="195" w:type="dxa"/>
            <w:vMerge/>
            <w:tcBorders>
              <w:top w:val="single" w:sz="4" w:space="0" w:color="auto"/>
              <w:left w:val="single" w:sz="4" w:space="0" w:color="auto"/>
              <w:bottom w:val="single" w:sz="4" w:space="0" w:color="000000"/>
              <w:right w:val="single" w:sz="4" w:space="0" w:color="auto"/>
            </w:tcBorders>
            <w:vAlign w:val="center"/>
            <w:hideMark/>
          </w:tcPr>
          <w:p w:rsidR="00A72598" w:rsidRPr="00A72598"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bCs/>
                <w:sz w:val="24"/>
                <w:szCs w:val="24"/>
                <w:u w:val="single"/>
                <w:lang w:val="de-DE"/>
              </w:rPr>
            </w:pPr>
          </w:p>
        </w:tc>
        <w:tc>
          <w:tcPr>
            <w:tcW w:w="939" w:type="dxa"/>
            <w:tcBorders>
              <w:top w:val="nil"/>
              <w:left w:val="nil"/>
              <w:bottom w:val="single" w:sz="4" w:space="0" w:color="auto"/>
              <w:right w:val="single" w:sz="4" w:space="0" w:color="auto"/>
            </w:tcBorders>
            <w:shd w:val="clear" w:color="auto" w:fill="auto"/>
            <w:noWrap/>
            <w:vAlign w:val="bottom"/>
            <w:hideMark/>
          </w:tcPr>
          <w:p w:rsidR="00A72598" w:rsidRPr="00A72598"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A72598">
              <w:rPr>
                <w:rFonts w:ascii="Calibri" w:hAnsi="Calibri" w:cs="Calibri"/>
                <w:b/>
                <w:sz w:val="24"/>
                <w:szCs w:val="24"/>
                <w:u w:val="single"/>
                <w:lang w:val="de-DE"/>
              </w:rPr>
              <w:t>34,71</w:t>
            </w:r>
          </w:p>
        </w:tc>
      </w:tr>
      <w:tr w:rsidR="00A72598" w:rsidRPr="00A72598" w:rsidTr="00A72598">
        <w:trPr>
          <w:trHeight w:val="315"/>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A72598" w:rsidRPr="00A72598"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A72598">
              <w:rPr>
                <w:rFonts w:ascii="Calibri" w:hAnsi="Calibri" w:cs="Calibri"/>
                <w:b/>
                <w:sz w:val="24"/>
                <w:szCs w:val="24"/>
                <w:u w:val="single"/>
                <w:lang w:val="de-DE"/>
              </w:rPr>
              <w:t>81 to 90 years</w:t>
            </w:r>
          </w:p>
        </w:tc>
        <w:tc>
          <w:tcPr>
            <w:tcW w:w="972" w:type="dxa"/>
            <w:tcBorders>
              <w:top w:val="nil"/>
              <w:left w:val="nil"/>
              <w:bottom w:val="single" w:sz="4" w:space="0" w:color="auto"/>
              <w:right w:val="single" w:sz="4" w:space="0" w:color="auto"/>
            </w:tcBorders>
            <w:shd w:val="clear" w:color="auto" w:fill="auto"/>
            <w:noWrap/>
            <w:vAlign w:val="bottom"/>
            <w:hideMark/>
          </w:tcPr>
          <w:p w:rsidR="00A72598" w:rsidRPr="00A72598"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A72598">
              <w:rPr>
                <w:rFonts w:ascii="Calibri" w:hAnsi="Calibri" w:cs="Calibri"/>
                <w:b/>
                <w:sz w:val="24"/>
                <w:szCs w:val="24"/>
                <w:u w:val="single"/>
                <w:lang w:val="de-DE"/>
              </w:rPr>
              <w:t>72</w:t>
            </w:r>
          </w:p>
        </w:tc>
        <w:tc>
          <w:tcPr>
            <w:tcW w:w="195" w:type="dxa"/>
            <w:vMerge/>
            <w:tcBorders>
              <w:top w:val="single" w:sz="4" w:space="0" w:color="auto"/>
              <w:left w:val="single" w:sz="4" w:space="0" w:color="auto"/>
              <w:bottom w:val="single" w:sz="4" w:space="0" w:color="000000"/>
              <w:right w:val="single" w:sz="4" w:space="0" w:color="auto"/>
            </w:tcBorders>
            <w:vAlign w:val="center"/>
            <w:hideMark/>
          </w:tcPr>
          <w:p w:rsidR="00A72598" w:rsidRPr="00A72598"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bCs/>
                <w:sz w:val="24"/>
                <w:szCs w:val="24"/>
                <w:u w:val="single"/>
                <w:lang w:val="de-DE"/>
              </w:rPr>
            </w:pPr>
          </w:p>
        </w:tc>
        <w:tc>
          <w:tcPr>
            <w:tcW w:w="939" w:type="dxa"/>
            <w:tcBorders>
              <w:top w:val="nil"/>
              <w:left w:val="nil"/>
              <w:bottom w:val="single" w:sz="4" w:space="0" w:color="auto"/>
              <w:right w:val="single" w:sz="4" w:space="0" w:color="auto"/>
            </w:tcBorders>
            <w:shd w:val="clear" w:color="auto" w:fill="auto"/>
            <w:noWrap/>
            <w:vAlign w:val="bottom"/>
            <w:hideMark/>
          </w:tcPr>
          <w:p w:rsidR="00A72598" w:rsidRPr="00A72598"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A72598">
              <w:rPr>
                <w:rFonts w:ascii="Calibri" w:hAnsi="Calibri" w:cs="Calibri"/>
                <w:b/>
                <w:sz w:val="24"/>
                <w:szCs w:val="24"/>
                <w:u w:val="single"/>
                <w:lang w:val="de-DE"/>
              </w:rPr>
              <w:t>14,12</w:t>
            </w:r>
          </w:p>
        </w:tc>
      </w:tr>
      <w:tr w:rsidR="00A72598" w:rsidRPr="00A72598" w:rsidTr="00A72598">
        <w:trPr>
          <w:trHeight w:val="315"/>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A72598" w:rsidRPr="00A72598"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A72598">
              <w:rPr>
                <w:rFonts w:ascii="Calibri" w:hAnsi="Calibri" w:cs="Calibri"/>
                <w:b/>
                <w:sz w:val="24"/>
                <w:szCs w:val="24"/>
                <w:u w:val="single"/>
                <w:lang w:val="de-DE"/>
              </w:rPr>
              <w:t>91 to 100 years</w:t>
            </w:r>
          </w:p>
        </w:tc>
        <w:tc>
          <w:tcPr>
            <w:tcW w:w="972" w:type="dxa"/>
            <w:tcBorders>
              <w:top w:val="nil"/>
              <w:left w:val="nil"/>
              <w:bottom w:val="single" w:sz="4" w:space="0" w:color="auto"/>
              <w:right w:val="single" w:sz="4" w:space="0" w:color="auto"/>
            </w:tcBorders>
            <w:shd w:val="clear" w:color="auto" w:fill="auto"/>
            <w:noWrap/>
            <w:vAlign w:val="bottom"/>
            <w:hideMark/>
          </w:tcPr>
          <w:p w:rsidR="00A72598" w:rsidRPr="00A72598"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A72598">
              <w:rPr>
                <w:rFonts w:ascii="Calibri" w:hAnsi="Calibri" w:cs="Calibri"/>
                <w:b/>
                <w:sz w:val="24"/>
                <w:szCs w:val="24"/>
                <w:u w:val="single"/>
                <w:lang w:val="de-DE"/>
              </w:rPr>
              <w:t>4</w:t>
            </w:r>
          </w:p>
        </w:tc>
        <w:tc>
          <w:tcPr>
            <w:tcW w:w="195" w:type="dxa"/>
            <w:vMerge/>
            <w:tcBorders>
              <w:top w:val="single" w:sz="4" w:space="0" w:color="auto"/>
              <w:left w:val="single" w:sz="4" w:space="0" w:color="auto"/>
              <w:bottom w:val="single" w:sz="4" w:space="0" w:color="000000"/>
              <w:right w:val="single" w:sz="4" w:space="0" w:color="auto"/>
            </w:tcBorders>
            <w:vAlign w:val="center"/>
            <w:hideMark/>
          </w:tcPr>
          <w:p w:rsidR="00A72598" w:rsidRPr="00A72598"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bCs/>
                <w:sz w:val="24"/>
                <w:szCs w:val="24"/>
                <w:u w:val="single"/>
                <w:lang w:val="de-DE"/>
              </w:rPr>
            </w:pPr>
          </w:p>
        </w:tc>
        <w:tc>
          <w:tcPr>
            <w:tcW w:w="939" w:type="dxa"/>
            <w:tcBorders>
              <w:top w:val="nil"/>
              <w:left w:val="nil"/>
              <w:bottom w:val="single" w:sz="4" w:space="0" w:color="auto"/>
              <w:right w:val="single" w:sz="4" w:space="0" w:color="auto"/>
            </w:tcBorders>
            <w:shd w:val="clear" w:color="auto" w:fill="auto"/>
            <w:noWrap/>
            <w:vAlign w:val="bottom"/>
            <w:hideMark/>
          </w:tcPr>
          <w:p w:rsidR="00A72598" w:rsidRPr="00A72598"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A72598">
              <w:rPr>
                <w:rFonts w:ascii="Calibri" w:hAnsi="Calibri" w:cs="Calibri"/>
                <w:b/>
                <w:sz w:val="24"/>
                <w:szCs w:val="24"/>
                <w:u w:val="single"/>
                <w:lang w:val="de-DE"/>
              </w:rPr>
              <w:t>0,78</w:t>
            </w:r>
          </w:p>
        </w:tc>
      </w:tr>
      <w:tr w:rsidR="00A72598" w:rsidRPr="00A72598" w:rsidTr="00A72598">
        <w:trPr>
          <w:trHeight w:val="315"/>
        </w:trPr>
        <w:tc>
          <w:tcPr>
            <w:tcW w:w="1579" w:type="dxa"/>
            <w:tcBorders>
              <w:top w:val="nil"/>
              <w:left w:val="single" w:sz="4" w:space="0" w:color="auto"/>
              <w:bottom w:val="single" w:sz="4" w:space="0" w:color="auto"/>
              <w:right w:val="single" w:sz="4" w:space="0" w:color="auto"/>
            </w:tcBorders>
            <w:shd w:val="clear" w:color="000000" w:fill="D9D9D9"/>
            <w:noWrap/>
            <w:vAlign w:val="bottom"/>
            <w:hideMark/>
          </w:tcPr>
          <w:p w:rsidR="00A72598" w:rsidRPr="00A72598"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bCs/>
                <w:sz w:val="24"/>
                <w:szCs w:val="24"/>
                <w:u w:val="single"/>
                <w:lang w:val="de-DE"/>
              </w:rPr>
            </w:pPr>
            <w:r w:rsidRPr="00A72598">
              <w:rPr>
                <w:rFonts w:ascii="Calibri" w:hAnsi="Calibri" w:cs="Calibri"/>
                <w:b/>
                <w:bCs/>
                <w:sz w:val="24"/>
                <w:szCs w:val="24"/>
                <w:u w:val="single"/>
                <w:lang w:val="de-DE"/>
              </w:rPr>
              <w:t>Figure Total</w:t>
            </w:r>
          </w:p>
        </w:tc>
        <w:tc>
          <w:tcPr>
            <w:tcW w:w="972" w:type="dxa"/>
            <w:tcBorders>
              <w:top w:val="nil"/>
              <w:left w:val="nil"/>
              <w:bottom w:val="single" w:sz="4" w:space="0" w:color="auto"/>
              <w:right w:val="single" w:sz="4" w:space="0" w:color="auto"/>
            </w:tcBorders>
            <w:shd w:val="clear" w:color="000000" w:fill="D9D9D9"/>
            <w:noWrap/>
            <w:vAlign w:val="bottom"/>
            <w:hideMark/>
          </w:tcPr>
          <w:p w:rsidR="00A72598" w:rsidRPr="00A72598"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bCs/>
                <w:sz w:val="24"/>
                <w:szCs w:val="24"/>
                <w:u w:val="single"/>
                <w:lang w:val="de-DE"/>
              </w:rPr>
            </w:pPr>
            <w:r w:rsidRPr="00A72598">
              <w:rPr>
                <w:rFonts w:ascii="Calibri" w:hAnsi="Calibri" w:cs="Calibri"/>
                <w:b/>
                <w:bCs/>
                <w:sz w:val="24"/>
                <w:szCs w:val="24"/>
                <w:u w:val="single"/>
                <w:lang w:val="de-DE"/>
              </w:rPr>
              <w:t>510</w:t>
            </w:r>
          </w:p>
        </w:tc>
        <w:tc>
          <w:tcPr>
            <w:tcW w:w="195" w:type="dxa"/>
            <w:vMerge/>
            <w:tcBorders>
              <w:top w:val="single" w:sz="4" w:space="0" w:color="auto"/>
              <w:left w:val="single" w:sz="4" w:space="0" w:color="auto"/>
              <w:bottom w:val="single" w:sz="4" w:space="0" w:color="000000"/>
              <w:right w:val="single" w:sz="4" w:space="0" w:color="auto"/>
            </w:tcBorders>
            <w:vAlign w:val="center"/>
            <w:hideMark/>
          </w:tcPr>
          <w:p w:rsidR="00A72598" w:rsidRPr="00A72598"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bCs/>
                <w:sz w:val="24"/>
                <w:szCs w:val="24"/>
                <w:u w:val="single"/>
                <w:lang w:val="de-DE"/>
              </w:rPr>
            </w:pPr>
          </w:p>
        </w:tc>
        <w:tc>
          <w:tcPr>
            <w:tcW w:w="939" w:type="dxa"/>
            <w:tcBorders>
              <w:top w:val="nil"/>
              <w:left w:val="nil"/>
              <w:bottom w:val="single" w:sz="4" w:space="0" w:color="auto"/>
              <w:right w:val="single" w:sz="4" w:space="0" w:color="auto"/>
            </w:tcBorders>
            <w:shd w:val="clear" w:color="000000" w:fill="D9D9D9"/>
            <w:noWrap/>
            <w:vAlign w:val="bottom"/>
            <w:hideMark/>
          </w:tcPr>
          <w:p w:rsidR="00A72598" w:rsidRPr="00A72598"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bCs/>
                <w:sz w:val="24"/>
                <w:szCs w:val="24"/>
                <w:u w:val="single"/>
                <w:lang w:val="de-DE"/>
              </w:rPr>
            </w:pPr>
            <w:r w:rsidRPr="00A72598">
              <w:rPr>
                <w:rFonts w:ascii="Calibri" w:hAnsi="Calibri" w:cs="Calibri"/>
                <w:b/>
                <w:bCs/>
                <w:sz w:val="24"/>
                <w:szCs w:val="24"/>
                <w:u w:val="single"/>
                <w:lang w:val="de-DE"/>
              </w:rPr>
              <w:t>100,00</w:t>
            </w:r>
          </w:p>
        </w:tc>
      </w:tr>
      <w:tr w:rsidR="00A72598" w:rsidRPr="00A72598" w:rsidTr="00A72598">
        <w:trPr>
          <w:trHeight w:val="315"/>
        </w:trPr>
        <w:tc>
          <w:tcPr>
            <w:tcW w:w="1579"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72598" w:rsidRPr="00A72598"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bCs/>
                <w:sz w:val="24"/>
                <w:szCs w:val="24"/>
                <w:u w:val="single"/>
                <w:lang w:val="de-DE"/>
              </w:rPr>
            </w:pPr>
            <w:r w:rsidRPr="00A72598">
              <w:rPr>
                <w:rFonts w:ascii="Calibri" w:hAnsi="Calibri" w:cs="Calibri"/>
                <w:b/>
                <w:bCs/>
                <w:sz w:val="24"/>
                <w:szCs w:val="24"/>
                <w:u w:val="single"/>
                <w:lang w:val="de-DE"/>
              </w:rPr>
              <w:t>Average Age</w:t>
            </w:r>
          </w:p>
        </w:tc>
        <w:tc>
          <w:tcPr>
            <w:tcW w:w="972" w:type="dxa"/>
            <w:tcBorders>
              <w:top w:val="single" w:sz="4" w:space="0" w:color="auto"/>
              <w:left w:val="nil"/>
              <w:bottom w:val="single" w:sz="4" w:space="0" w:color="auto"/>
              <w:right w:val="single" w:sz="4" w:space="0" w:color="auto"/>
            </w:tcBorders>
            <w:shd w:val="clear" w:color="000000" w:fill="D9D9D9"/>
            <w:noWrap/>
            <w:vAlign w:val="bottom"/>
            <w:hideMark/>
          </w:tcPr>
          <w:p w:rsidR="00A72598" w:rsidRPr="00A72598"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bCs/>
                <w:sz w:val="24"/>
                <w:szCs w:val="24"/>
                <w:u w:val="single"/>
                <w:lang w:val="de-DE"/>
              </w:rPr>
            </w:pPr>
            <w:r w:rsidRPr="00A72598">
              <w:rPr>
                <w:rFonts w:ascii="Calibri" w:hAnsi="Calibri" w:cs="Calibri"/>
                <w:b/>
                <w:bCs/>
                <w:sz w:val="24"/>
                <w:szCs w:val="24"/>
                <w:u w:val="single"/>
                <w:lang w:val="de-DE"/>
              </w:rPr>
              <w:t>67,87</w:t>
            </w:r>
          </w:p>
        </w:tc>
        <w:tc>
          <w:tcPr>
            <w:tcW w:w="195" w:type="dxa"/>
            <w:tcBorders>
              <w:top w:val="nil"/>
              <w:left w:val="nil"/>
              <w:bottom w:val="nil"/>
              <w:right w:val="nil"/>
            </w:tcBorders>
            <w:shd w:val="clear" w:color="auto" w:fill="auto"/>
            <w:noWrap/>
            <w:vAlign w:val="bottom"/>
            <w:hideMark/>
          </w:tcPr>
          <w:p w:rsidR="00A72598" w:rsidRPr="00A72598"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bCs/>
                <w:sz w:val="24"/>
                <w:szCs w:val="24"/>
                <w:u w:val="single"/>
                <w:lang w:val="de-DE"/>
              </w:rPr>
            </w:pPr>
          </w:p>
        </w:tc>
        <w:tc>
          <w:tcPr>
            <w:tcW w:w="939" w:type="dxa"/>
            <w:tcBorders>
              <w:top w:val="nil"/>
              <w:left w:val="nil"/>
              <w:bottom w:val="nil"/>
              <w:right w:val="nil"/>
            </w:tcBorders>
            <w:shd w:val="clear" w:color="auto" w:fill="auto"/>
            <w:noWrap/>
            <w:vAlign w:val="bottom"/>
            <w:hideMark/>
          </w:tcPr>
          <w:p w:rsidR="00A72598" w:rsidRPr="00A72598"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tc>
      </w:tr>
      <w:tr w:rsidR="00A72598" w:rsidRPr="00A72598" w:rsidTr="00A72598">
        <w:trPr>
          <w:trHeight w:val="315"/>
        </w:trPr>
        <w:tc>
          <w:tcPr>
            <w:tcW w:w="1579" w:type="dxa"/>
            <w:tcBorders>
              <w:top w:val="nil"/>
              <w:left w:val="nil"/>
              <w:bottom w:val="nil"/>
              <w:right w:val="nil"/>
            </w:tcBorders>
            <w:shd w:val="clear" w:color="auto" w:fill="auto"/>
            <w:noWrap/>
            <w:vAlign w:val="bottom"/>
            <w:hideMark/>
          </w:tcPr>
          <w:p w:rsidR="00A72598" w:rsidRPr="00A72598"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tc>
        <w:tc>
          <w:tcPr>
            <w:tcW w:w="972" w:type="dxa"/>
            <w:tcBorders>
              <w:top w:val="nil"/>
              <w:left w:val="nil"/>
              <w:bottom w:val="nil"/>
              <w:right w:val="nil"/>
            </w:tcBorders>
            <w:shd w:val="clear" w:color="auto" w:fill="auto"/>
            <w:noWrap/>
            <w:vAlign w:val="bottom"/>
            <w:hideMark/>
          </w:tcPr>
          <w:p w:rsidR="00A72598" w:rsidRPr="00A72598"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tc>
        <w:tc>
          <w:tcPr>
            <w:tcW w:w="195" w:type="dxa"/>
            <w:tcBorders>
              <w:top w:val="nil"/>
              <w:left w:val="nil"/>
              <w:bottom w:val="nil"/>
              <w:right w:val="nil"/>
            </w:tcBorders>
            <w:shd w:val="clear" w:color="auto" w:fill="auto"/>
            <w:noWrap/>
            <w:vAlign w:val="bottom"/>
            <w:hideMark/>
          </w:tcPr>
          <w:p w:rsidR="00A72598" w:rsidRPr="00A72598"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tc>
        <w:tc>
          <w:tcPr>
            <w:tcW w:w="939" w:type="dxa"/>
            <w:tcBorders>
              <w:top w:val="nil"/>
              <w:left w:val="nil"/>
              <w:bottom w:val="nil"/>
              <w:right w:val="nil"/>
            </w:tcBorders>
            <w:shd w:val="clear" w:color="auto" w:fill="auto"/>
            <w:noWrap/>
            <w:vAlign w:val="bottom"/>
            <w:hideMark/>
          </w:tcPr>
          <w:p w:rsidR="00A72598" w:rsidRPr="00A72598"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tc>
      </w:tr>
    </w:tbl>
    <w:p w:rsidR="004E0FB2" w:rsidRPr="00761C21" w:rsidRDefault="00D2227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761C21">
        <w:rPr>
          <w:rFonts w:ascii="Calibri" w:hAnsi="Calibri" w:cs="Calibri"/>
          <w:b/>
          <w:sz w:val="24"/>
          <w:szCs w:val="24"/>
          <w:u w:val="single"/>
          <w:lang w:val="de-DE"/>
        </w:rPr>
        <w:t>Route</w:t>
      </w:r>
    </w:p>
    <w:p w:rsidR="004D06A2" w:rsidRPr="0080703D" w:rsidRDefault="004D06A2" w:rsidP="008619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6"/>
          <w:szCs w:val="6"/>
          <w:lang w:val="de-DE"/>
        </w:rPr>
      </w:pPr>
    </w:p>
    <w:p w:rsidR="003110AC"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A72598">
        <w:rPr>
          <w:rFonts w:ascii="Calibri" w:eastAsia="Times New Roman" w:hAnsi="Calibri" w:cs="Calibri"/>
          <w:b/>
          <w:sz w:val="24"/>
          <w:szCs w:val="24"/>
          <w:u w:val="single"/>
          <w:lang w:val="de-DE" w:eastAsia="de-DE"/>
        </w:rPr>
        <w:t>Bremerhaven</w:t>
      </w:r>
    </w:p>
    <w:p w:rsidR="003110AC" w:rsidRDefault="003110AC" w:rsidP="00A72598">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Pr>
          <w:rFonts w:ascii="Calibri" w:eastAsia="Times New Roman" w:hAnsi="Calibri" w:cs="Calibri"/>
          <w:sz w:val="24"/>
          <w:szCs w:val="24"/>
          <w:lang w:val="de-DE" w:eastAsia="de-DE"/>
        </w:rPr>
        <w:t>Einschiffung nach Plan</w:t>
      </w:r>
      <w:r w:rsidR="00636209">
        <w:rPr>
          <w:rFonts w:ascii="Calibri" w:eastAsia="Times New Roman" w:hAnsi="Calibri" w:cs="Calibri"/>
          <w:sz w:val="24"/>
          <w:szCs w:val="24"/>
          <w:lang w:val="de-DE" w:eastAsia="de-DE"/>
        </w:rPr>
        <w:t>. Ein Bus kam verspätet, sodass die Amadea und wir leicht verspätet unsere gemeinsame Ehrenrunde (von MISU vorab angefragt) zur Sail in Bremerhaven drehten. Dies kam sehr gut bei den Gästen an und viele Gäste waren auf den Außendecks anzutreffen.</w:t>
      </w:r>
    </w:p>
    <w:p w:rsidR="003110AC" w:rsidRDefault="00342BE6" w:rsidP="00A72598">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342BE6">
        <w:rPr>
          <w:rFonts w:ascii="Calibri" w:eastAsia="Times New Roman" w:hAnsi="Calibri" w:cs="Calibri"/>
          <w:b/>
          <w:sz w:val="4"/>
          <w:szCs w:val="24"/>
          <w:u w:val="single"/>
          <w:lang w:val="de-DE" w:eastAsia="de-DE"/>
        </w:rPr>
        <w:br/>
      </w:r>
      <w:r w:rsidR="003110AC">
        <w:rPr>
          <w:rFonts w:ascii="Calibri" w:eastAsia="Times New Roman" w:hAnsi="Calibri" w:cs="Calibri"/>
          <w:b/>
          <w:sz w:val="24"/>
          <w:szCs w:val="24"/>
          <w:u w:val="single"/>
          <w:lang w:val="de-DE" w:eastAsia="de-DE"/>
        </w:rPr>
        <w:t>Kirkwall</w:t>
      </w:r>
    </w:p>
    <w:p w:rsidR="00636209" w:rsidRDefault="00636209" w:rsidP="00A72598">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Pr>
          <w:rFonts w:ascii="Calibri" w:eastAsia="Times New Roman" w:hAnsi="Calibri" w:cs="Calibri"/>
          <w:sz w:val="24"/>
          <w:szCs w:val="24"/>
          <w:lang w:val="de-DE" w:eastAsia="de-DE"/>
        </w:rPr>
        <w:t>Da der Wind am Nachmittag extrem zunehmen sollte, entschieden wir am Tag vorher früher abzufahren. Die</w:t>
      </w:r>
      <w:r w:rsidR="003110AC">
        <w:rPr>
          <w:rFonts w:ascii="Calibri" w:eastAsia="Times New Roman" w:hAnsi="Calibri" w:cs="Calibri"/>
          <w:sz w:val="24"/>
          <w:szCs w:val="24"/>
          <w:lang w:val="de-DE" w:eastAsia="de-DE"/>
        </w:rPr>
        <w:t xml:space="preserve"> Gäste</w:t>
      </w:r>
      <w:r>
        <w:rPr>
          <w:rFonts w:ascii="Calibri" w:eastAsia="Times New Roman" w:hAnsi="Calibri" w:cs="Calibri"/>
          <w:sz w:val="24"/>
          <w:szCs w:val="24"/>
          <w:lang w:val="de-DE" w:eastAsia="de-DE"/>
        </w:rPr>
        <w:t xml:space="preserve"> wurden</w:t>
      </w:r>
      <w:r w:rsidR="003110AC">
        <w:rPr>
          <w:rFonts w:ascii="Calibri" w:eastAsia="Times New Roman" w:hAnsi="Calibri" w:cs="Calibri"/>
          <w:sz w:val="24"/>
          <w:szCs w:val="24"/>
          <w:lang w:val="de-DE" w:eastAsia="de-DE"/>
        </w:rPr>
        <w:t xml:space="preserve"> am Abend vorher beim Willkommenscocktail und per Durchsage darüber informiert.</w:t>
      </w:r>
      <w:r>
        <w:rPr>
          <w:rFonts w:ascii="Calibri" w:eastAsia="Times New Roman" w:hAnsi="Calibri" w:cs="Calibri"/>
          <w:sz w:val="24"/>
          <w:szCs w:val="24"/>
          <w:lang w:val="de-DE" w:eastAsia="de-DE"/>
        </w:rPr>
        <w:t xml:space="preserve"> Alle Ausflüge konnten vorverlegt werden. Eine gute Entscheidung, ab dem späten Mittag war es nur noch grau und ungemütlich. Das Tendern funktionierte super, die Anlegestelle ist direkt im Zentrum. Daher kein Shuttle notwendig.</w:t>
      </w:r>
    </w:p>
    <w:p w:rsidR="00342BE6" w:rsidRPr="00342BE6" w:rsidRDefault="00636209" w:rsidP="00A72598">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4"/>
          <w:szCs w:val="24"/>
          <w:u w:val="single"/>
          <w:lang w:val="de-DE" w:eastAsia="de-DE"/>
        </w:rPr>
      </w:pPr>
      <w:r w:rsidRPr="00636209">
        <w:rPr>
          <w:rFonts w:ascii="Calibri" w:eastAsia="Times New Roman" w:hAnsi="Calibri" w:cs="Calibri"/>
          <w:sz w:val="24"/>
          <w:szCs w:val="24"/>
          <w:lang w:val="de-DE" w:eastAsia="de-DE"/>
        </w:rPr>
        <w:t>Die Seetage Richtung Grönland mit bis zu 7 Meter Welle. Der letzte der drei Tage dann wieder schön und vollgepackt mit Programm.</w:t>
      </w:r>
      <w:r w:rsidR="00A72598">
        <w:rPr>
          <w:rFonts w:ascii="Calibri" w:eastAsia="Times New Roman" w:hAnsi="Calibri" w:cs="Calibri"/>
          <w:b/>
          <w:sz w:val="24"/>
          <w:szCs w:val="24"/>
          <w:u w:val="single"/>
          <w:lang w:val="de-DE" w:eastAsia="de-DE"/>
        </w:rPr>
        <w:br/>
      </w:r>
    </w:p>
    <w:p w:rsidR="00A72598" w:rsidRPr="00DD249E"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eastAsia="de-DE"/>
        </w:rPr>
      </w:pPr>
      <w:proofErr w:type="spellStart"/>
      <w:r w:rsidRPr="00DD249E">
        <w:rPr>
          <w:rFonts w:ascii="Calibri" w:eastAsia="Times New Roman" w:hAnsi="Calibri" w:cs="Calibri"/>
          <w:b/>
          <w:sz w:val="24"/>
          <w:szCs w:val="24"/>
          <w:u w:val="single"/>
          <w:lang w:eastAsia="de-DE"/>
        </w:rPr>
        <w:t>Prins</w:t>
      </w:r>
      <w:proofErr w:type="spellEnd"/>
      <w:r w:rsidRPr="00DD249E">
        <w:rPr>
          <w:rFonts w:ascii="Calibri" w:eastAsia="Times New Roman" w:hAnsi="Calibri" w:cs="Calibri"/>
          <w:b/>
          <w:sz w:val="24"/>
          <w:szCs w:val="24"/>
          <w:u w:val="single"/>
          <w:lang w:eastAsia="de-DE"/>
        </w:rPr>
        <w:t xml:space="preserve"> Christian </w:t>
      </w:r>
      <w:proofErr w:type="spellStart"/>
      <w:r w:rsidRPr="00DD249E">
        <w:rPr>
          <w:rFonts w:ascii="Calibri" w:eastAsia="Times New Roman" w:hAnsi="Calibri" w:cs="Calibri"/>
          <w:b/>
          <w:sz w:val="24"/>
          <w:szCs w:val="24"/>
          <w:u w:val="single"/>
          <w:lang w:eastAsia="de-DE"/>
        </w:rPr>
        <w:t>Sund</w:t>
      </w:r>
      <w:proofErr w:type="spellEnd"/>
      <w:r w:rsidRPr="00DD249E">
        <w:rPr>
          <w:rFonts w:ascii="Calibri" w:eastAsia="Times New Roman" w:hAnsi="Calibri" w:cs="Calibri"/>
          <w:b/>
          <w:sz w:val="24"/>
          <w:szCs w:val="24"/>
          <w:u w:val="single"/>
          <w:lang w:eastAsia="de-DE"/>
        </w:rPr>
        <w:t xml:space="preserve"> </w:t>
      </w:r>
      <w:proofErr w:type="spellStart"/>
      <w:r w:rsidRPr="00DD249E">
        <w:rPr>
          <w:rFonts w:ascii="Calibri" w:eastAsia="Times New Roman" w:hAnsi="Calibri" w:cs="Calibri"/>
          <w:b/>
          <w:sz w:val="24"/>
          <w:szCs w:val="24"/>
          <w:u w:val="single"/>
          <w:lang w:eastAsia="de-DE"/>
        </w:rPr>
        <w:t>Durchfahrt</w:t>
      </w:r>
      <w:proofErr w:type="spellEnd"/>
    </w:p>
    <w:p w:rsidR="00A72598" w:rsidRPr="00342BE6" w:rsidRDefault="003110AC" w:rsidP="00A72598">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4"/>
          <w:szCs w:val="4"/>
          <w:lang w:val="de-DE" w:eastAsia="de-DE"/>
        </w:rPr>
      </w:pPr>
      <w:r w:rsidRPr="00DD249E">
        <w:rPr>
          <w:rFonts w:ascii="Calibri" w:eastAsia="Times New Roman" w:hAnsi="Calibri" w:cs="Calibri"/>
          <w:sz w:val="24"/>
          <w:szCs w:val="24"/>
          <w:lang w:eastAsia="de-DE"/>
        </w:rPr>
        <w:t>Top Wetter!</w:t>
      </w:r>
      <w:r w:rsidR="00636209" w:rsidRPr="00DD249E">
        <w:rPr>
          <w:rFonts w:ascii="Calibri" w:eastAsia="Times New Roman" w:hAnsi="Calibri" w:cs="Calibri"/>
          <w:sz w:val="24"/>
          <w:szCs w:val="24"/>
          <w:lang w:eastAsia="de-DE"/>
        </w:rPr>
        <w:t xml:space="preserve"> </w:t>
      </w:r>
      <w:r w:rsidR="00636209">
        <w:rPr>
          <w:rFonts w:ascii="Calibri" w:eastAsia="Times New Roman" w:hAnsi="Calibri" w:cs="Calibri"/>
          <w:sz w:val="24"/>
          <w:szCs w:val="24"/>
          <w:lang w:val="de-DE" w:eastAsia="de-DE"/>
        </w:rPr>
        <w:t>Daher wie immer ein echtes Highlight!</w:t>
      </w:r>
      <w:r w:rsidR="00342BE6">
        <w:rPr>
          <w:rFonts w:ascii="Calibri" w:eastAsia="Times New Roman" w:hAnsi="Calibri" w:cs="Calibri"/>
          <w:sz w:val="24"/>
          <w:szCs w:val="24"/>
          <w:lang w:val="de-DE" w:eastAsia="de-DE"/>
        </w:rPr>
        <w:br/>
      </w:r>
    </w:p>
    <w:p w:rsidR="0035623D"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sidRPr="00A72598">
        <w:rPr>
          <w:rFonts w:ascii="Calibri" w:eastAsia="Times New Roman" w:hAnsi="Calibri" w:cs="Calibri"/>
          <w:b/>
          <w:sz w:val="24"/>
          <w:szCs w:val="24"/>
          <w:u w:val="single"/>
          <w:lang w:val="de-DE" w:eastAsia="de-DE"/>
        </w:rPr>
        <w:t>Narsaq /  Grönland</w:t>
      </w:r>
      <w:r w:rsidRPr="00A72598">
        <w:rPr>
          <w:rFonts w:ascii="Calibri" w:eastAsia="Times New Roman" w:hAnsi="Calibri" w:cs="Calibri"/>
          <w:b/>
          <w:sz w:val="24"/>
          <w:szCs w:val="24"/>
          <w:u w:val="single"/>
          <w:lang w:val="de-DE" w:eastAsia="de-DE"/>
        </w:rPr>
        <w:cr/>
      </w:r>
      <w:r w:rsidR="00636209">
        <w:rPr>
          <w:rFonts w:ascii="Calibri" w:eastAsia="Times New Roman" w:hAnsi="Calibri" w:cs="Calibri"/>
          <w:sz w:val="24"/>
          <w:szCs w:val="24"/>
          <w:lang w:val="de-DE" w:eastAsia="de-DE"/>
        </w:rPr>
        <w:t xml:space="preserve">Zunächst sah es gar nicht gut aus. Keine Sicht und </w:t>
      </w:r>
      <w:r w:rsidR="0035623D">
        <w:rPr>
          <w:rFonts w:ascii="Calibri" w:eastAsia="Times New Roman" w:hAnsi="Calibri" w:cs="Calibri"/>
          <w:sz w:val="24"/>
          <w:szCs w:val="24"/>
          <w:lang w:val="de-DE" w:eastAsia="de-DE"/>
        </w:rPr>
        <w:t xml:space="preserve">viel Eis. Nach einer weiteren Stunde wurde es </w:t>
      </w:r>
      <w:r w:rsidR="00DE3303">
        <w:rPr>
          <w:rFonts w:ascii="Calibri" w:eastAsia="Times New Roman" w:hAnsi="Calibri" w:cs="Calibri"/>
          <w:sz w:val="24"/>
          <w:szCs w:val="24"/>
          <w:lang w:val="de-DE" w:eastAsia="de-DE"/>
        </w:rPr>
        <w:t>g</w:t>
      </w:r>
      <w:r w:rsidR="0035623D">
        <w:rPr>
          <w:rFonts w:ascii="Calibri" w:eastAsia="Times New Roman" w:hAnsi="Calibri" w:cs="Calibri"/>
          <w:sz w:val="24"/>
          <w:szCs w:val="24"/>
          <w:lang w:val="de-DE" w:eastAsia="de-DE"/>
        </w:rPr>
        <w:t xml:space="preserve">ottseidank wieder klarer, sodass wir ausbooten konnten. Die Pier war sowieso von einem Frachter belegt. </w:t>
      </w:r>
    </w:p>
    <w:p w:rsidR="00A72598" w:rsidRDefault="0035623D" w:rsidP="00A72598">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35623D">
        <w:rPr>
          <w:rFonts w:ascii="Calibri" w:eastAsia="Times New Roman" w:hAnsi="Calibri" w:cs="Calibri"/>
          <w:sz w:val="24"/>
          <w:szCs w:val="24"/>
          <w:lang w:val="de-DE" w:eastAsia="de-DE"/>
        </w:rPr>
        <w:t>Ab der Mittagszeit top Wetter und viele Gäste, die die Brauerei nahe der Pier besuchten (diese wurde vorab angeschrieben und im Tagesprogramm beworben). Über den Lotsen haben wir zudem Infos bekommen, dass ein lokaler Bootsführer eine einstündige Bootstour anbietet, direkt vor Ort zu buchen.</w:t>
      </w:r>
      <w:r w:rsidR="00342BE6">
        <w:rPr>
          <w:rFonts w:ascii="Calibri" w:eastAsia="Times New Roman" w:hAnsi="Calibri" w:cs="Calibri"/>
          <w:sz w:val="24"/>
          <w:szCs w:val="24"/>
          <w:lang w:val="de-DE" w:eastAsia="de-DE"/>
        </w:rPr>
        <w:t xml:space="preserve"> </w:t>
      </w:r>
      <w:r w:rsidRPr="0035623D">
        <w:rPr>
          <w:rFonts w:ascii="Calibri" w:eastAsia="Times New Roman" w:hAnsi="Calibri" w:cs="Calibri"/>
          <w:sz w:val="24"/>
          <w:szCs w:val="24"/>
          <w:lang w:val="de-DE" w:eastAsia="de-DE"/>
        </w:rPr>
        <w:t>Die Gäste kamen alle mit einem Lächeln zurück an Bord!</w:t>
      </w:r>
      <w:r w:rsidR="00342BE6">
        <w:rPr>
          <w:rFonts w:ascii="Calibri" w:eastAsia="Times New Roman" w:hAnsi="Calibri" w:cs="Calibri"/>
          <w:sz w:val="24"/>
          <w:szCs w:val="24"/>
          <w:lang w:val="de-DE" w:eastAsia="de-DE"/>
        </w:rPr>
        <w:t xml:space="preserve"> </w:t>
      </w:r>
      <w:r w:rsidR="0073586A" w:rsidRPr="0073586A">
        <w:rPr>
          <w:rFonts w:ascii="Calibri" w:eastAsia="Times New Roman" w:hAnsi="Calibri" w:cs="Calibri"/>
          <w:sz w:val="24"/>
          <w:szCs w:val="24"/>
          <w:lang w:val="de-DE" w:eastAsia="de-DE"/>
        </w:rPr>
        <w:t>Die Polartaufe am Abend auf dem Weg nach Qeqertarsuaq wurde richtig gut angenommen!</w:t>
      </w:r>
      <w:r w:rsidR="0073586A">
        <w:rPr>
          <w:rFonts w:ascii="Calibri" w:eastAsia="Times New Roman" w:hAnsi="Calibri" w:cs="Calibri"/>
          <w:sz w:val="24"/>
          <w:szCs w:val="24"/>
          <w:lang w:val="de-DE" w:eastAsia="de-DE"/>
        </w:rPr>
        <w:t xml:space="preserve"> Die MS Deutschland passierten wir leider um 02:20 Uhr in der Nacht, navigatorisch nicht anders möglich...</w:t>
      </w:r>
      <w:r w:rsidR="00A72598" w:rsidRPr="0073586A">
        <w:rPr>
          <w:rFonts w:ascii="Calibri" w:eastAsia="Times New Roman" w:hAnsi="Calibri" w:cs="Calibri"/>
          <w:sz w:val="24"/>
          <w:szCs w:val="24"/>
          <w:lang w:val="de-DE" w:eastAsia="de-DE"/>
        </w:rPr>
        <w:br/>
      </w:r>
      <w:r w:rsidR="00A72598" w:rsidRPr="00A72598">
        <w:rPr>
          <w:rFonts w:ascii="Calibri" w:eastAsia="Times New Roman" w:hAnsi="Calibri" w:cs="Calibri"/>
          <w:b/>
          <w:sz w:val="24"/>
          <w:szCs w:val="24"/>
          <w:u w:val="single"/>
          <w:lang w:val="de-DE" w:eastAsia="de-DE"/>
        </w:rPr>
        <w:t>Qeqertarsuaq / Grönland</w:t>
      </w:r>
    </w:p>
    <w:p w:rsidR="00A72598" w:rsidRPr="003110AC" w:rsidRDefault="0035623D" w:rsidP="00A72598">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Pr>
          <w:rFonts w:ascii="Calibri" w:eastAsia="Times New Roman" w:hAnsi="Calibri" w:cs="Calibri"/>
          <w:sz w:val="24"/>
          <w:szCs w:val="24"/>
          <w:lang w:val="de-DE" w:eastAsia="de-DE"/>
        </w:rPr>
        <w:t>Alles nach Plan. Das kleine Zentrum liegt direkt an der Tenderpier.</w:t>
      </w:r>
    </w:p>
    <w:p w:rsidR="003110AC" w:rsidRPr="00342BE6" w:rsidRDefault="003110AC" w:rsidP="00A72598">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4"/>
          <w:szCs w:val="4"/>
          <w:u w:val="single"/>
          <w:lang w:val="de-DE" w:eastAsia="de-DE"/>
        </w:rPr>
      </w:pPr>
    </w:p>
    <w:p w:rsidR="00A72598"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A72598">
        <w:rPr>
          <w:rFonts w:ascii="Calibri" w:eastAsia="Times New Roman" w:hAnsi="Calibri" w:cs="Calibri"/>
          <w:b/>
          <w:sz w:val="24"/>
          <w:szCs w:val="24"/>
          <w:u w:val="single"/>
          <w:lang w:val="de-DE" w:eastAsia="de-DE"/>
        </w:rPr>
        <w:t>Ilulissat / Grönland</w:t>
      </w:r>
    </w:p>
    <w:p w:rsidR="00A72598" w:rsidRDefault="003110AC" w:rsidP="00A72598">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sidRPr="00B02DDD">
        <w:rPr>
          <w:rFonts w:ascii="Calibri" w:eastAsia="Times New Roman" w:hAnsi="Calibri" w:cs="Calibri"/>
          <w:b/>
          <w:sz w:val="24"/>
          <w:szCs w:val="24"/>
          <w:lang w:val="de-DE" w:eastAsia="de-DE"/>
        </w:rPr>
        <w:t>Tag 1:</w:t>
      </w:r>
      <w:r>
        <w:rPr>
          <w:rFonts w:ascii="Calibri" w:eastAsia="Times New Roman" w:hAnsi="Calibri" w:cs="Calibri"/>
          <w:sz w:val="24"/>
          <w:szCs w:val="24"/>
          <w:lang w:val="de-DE" w:eastAsia="de-DE"/>
        </w:rPr>
        <w:t xml:space="preserve"> </w:t>
      </w:r>
      <w:r w:rsidR="0035623D">
        <w:rPr>
          <w:rFonts w:ascii="Calibri" w:eastAsia="Times New Roman" w:hAnsi="Calibri" w:cs="Calibri"/>
          <w:sz w:val="24"/>
          <w:szCs w:val="24"/>
          <w:lang w:val="de-DE" w:eastAsia="de-DE"/>
        </w:rPr>
        <w:t xml:space="preserve">Wir starteten mit recht rauen Bedingungen zum Tendern, sodass die lokalen Boote nicht anlegen konnten. Zunächst wurden die Bootstouren also nach hinten verschoben, dann überzeugten wir unsere Agentur, diese von Landseite aus starten zu lassen, damit wir noch alle Gäste unterbringen konnten. Dazu wurde eigens ein kleiner Shuttlebus organisiert, da der Weg </w:t>
      </w:r>
      <w:r w:rsidR="00DE3303">
        <w:rPr>
          <w:rFonts w:ascii="Calibri" w:eastAsia="Times New Roman" w:hAnsi="Calibri" w:cs="Calibri"/>
          <w:sz w:val="24"/>
          <w:szCs w:val="24"/>
          <w:lang w:val="de-DE" w:eastAsia="de-DE"/>
        </w:rPr>
        <w:t xml:space="preserve">von </w:t>
      </w:r>
      <w:r w:rsidR="0035623D">
        <w:rPr>
          <w:rFonts w:ascii="Calibri" w:eastAsia="Times New Roman" w:hAnsi="Calibri" w:cs="Calibri"/>
          <w:sz w:val="24"/>
          <w:szCs w:val="24"/>
          <w:lang w:val="de-DE" w:eastAsia="de-DE"/>
        </w:rPr>
        <w:t xml:space="preserve">unserer Tenderboot-Anlegestelle bis zur Anlegestelle der lokalen Boote mit gut 20 Minuten und vielen Stufen für manche Gäste recht anspruchsvoll ist. Alle anderen Ausflüge nach Plan. Am Abend wurde die See sehr ruhig </w:t>
      </w:r>
      <w:r w:rsidR="00B02DDD">
        <w:rPr>
          <w:rFonts w:ascii="Calibri" w:eastAsia="Times New Roman" w:hAnsi="Calibri" w:cs="Calibri"/>
          <w:sz w:val="24"/>
          <w:szCs w:val="24"/>
          <w:lang w:val="de-DE" w:eastAsia="de-DE"/>
        </w:rPr>
        <w:t>und die Sonne kam hervor!</w:t>
      </w:r>
    </w:p>
    <w:p w:rsidR="0035623D" w:rsidRPr="00342BE6" w:rsidRDefault="0035623D" w:rsidP="00A72598">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4"/>
          <w:szCs w:val="4"/>
          <w:lang w:val="de-DE" w:eastAsia="de-DE"/>
        </w:rPr>
      </w:pPr>
    </w:p>
    <w:p w:rsidR="003110AC" w:rsidRDefault="003110AC" w:rsidP="00A72598">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sidRPr="00B02DDD">
        <w:rPr>
          <w:rFonts w:ascii="Calibri" w:eastAsia="Times New Roman" w:hAnsi="Calibri" w:cs="Calibri"/>
          <w:b/>
          <w:sz w:val="24"/>
          <w:szCs w:val="24"/>
          <w:lang w:val="de-DE" w:eastAsia="de-DE"/>
        </w:rPr>
        <w:t>Tag 2:</w:t>
      </w:r>
      <w:r>
        <w:rPr>
          <w:rFonts w:ascii="Calibri" w:eastAsia="Times New Roman" w:hAnsi="Calibri" w:cs="Calibri"/>
          <w:sz w:val="24"/>
          <w:szCs w:val="24"/>
          <w:lang w:val="de-DE" w:eastAsia="de-DE"/>
        </w:rPr>
        <w:t xml:space="preserve"> </w:t>
      </w:r>
      <w:r w:rsidR="00B02DDD">
        <w:rPr>
          <w:rFonts w:ascii="Calibri" w:eastAsia="Times New Roman" w:hAnsi="Calibri" w:cs="Calibri"/>
          <w:sz w:val="24"/>
          <w:szCs w:val="24"/>
          <w:lang w:val="de-DE" w:eastAsia="de-DE"/>
        </w:rPr>
        <w:t>Zu Beginn ähnliche Bedingungen wie am Tag davor. Die Bootstouren sollten also wieder von Landseite aus starten. Die erste Bootstour musste nach 20 Minuten seitens der lokalen Bootsführer abgebrochen werden, sodass alle weiteren Bootstouren abgesagt wurden. Bei den Wanderungen konnten die ersten 3 von 4 stattfinden, bei den Rundflügen die ersten 3 von 6. Denn gegen 10:30 Uhr wurde die See trotz Lee-Seite so rau, dass ein Ausbooten nicht mehr sicher war. Die Tenderop</w:t>
      </w:r>
      <w:r w:rsidR="00DE3303">
        <w:rPr>
          <w:rFonts w:ascii="Calibri" w:eastAsia="Times New Roman" w:hAnsi="Calibri" w:cs="Calibri"/>
          <w:sz w:val="24"/>
          <w:szCs w:val="24"/>
          <w:lang w:val="de-DE" w:eastAsia="de-DE"/>
        </w:rPr>
        <w:t>a</w:t>
      </w:r>
      <w:r w:rsidR="00B02DDD">
        <w:rPr>
          <w:rFonts w:ascii="Calibri" w:eastAsia="Times New Roman" w:hAnsi="Calibri" w:cs="Calibri"/>
          <w:sz w:val="24"/>
          <w:szCs w:val="24"/>
          <w:lang w:val="de-DE" w:eastAsia="de-DE"/>
        </w:rPr>
        <w:t xml:space="preserve">ration wurde eingestellt. Dies betraf leider auch die Einschiffung. 178 Gäste und 22 Crew Mitglieder konnten nicht mehr zurück an Bord kommen. </w:t>
      </w:r>
    </w:p>
    <w:p w:rsidR="00B02DDD" w:rsidRDefault="00B02DDD" w:rsidP="00A72598">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Pr>
          <w:rFonts w:ascii="Calibri" w:eastAsia="Times New Roman" w:hAnsi="Calibri" w:cs="Calibri"/>
          <w:sz w:val="24"/>
          <w:szCs w:val="24"/>
          <w:lang w:val="de-DE" w:eastAsia="de-DE"/>
        </w:rPr>
        <w:t>Um 12:30 Uhr trafen wir die Entscheidung, dass vor 15:00 Uhr keine Möglichkeit der Wiedereinschiffung mehr besteht, sodass die RL-Kollegen an Land mit der Agentur „Unterschlupf“ für alle Gäste organisierten, inklusive alkoholfreien Getränken und auf Wunsch eine Mahlzeit.</w:t>
      </w:r>
    </w:p>
    <w:p w:rsidR="00B02DDD" w:rsidRDefault="00B02DDD" w:rsidP="00A72598">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Pr>
          <w:rFonts w:ascii="Calibri" w:eastAsia="Times New Roman" w:hAnsi="Calibri" w:cs="Calibri"/>
          <w:sz w:val="24"/>
          <w:szCs w:val="24"/>
          <w:lang w:val="de-DE" w:eastAsia="de-DE"/>
        </w:rPr>
        <w:t>Um 17:30 Uhr konnten wir den etwas geschützteren Platz der Ocean Endeavour einnehmen und die Wiedereinschiffung langsam aufnehmen. Um 19:15 Uhr waren alle Gäste und Besatzungsmitglieder wieder an Bord.</w:t>
      </w:r>
    </w:p>
    <w:p w:rsidR="00B02DDD" w:rsidRDefault="00B02DDD" w:rsidP="00A72598">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Pr>
          <w:rFonts w:ascii="Calibri" w:eastAsia="Times New Roman" w:hAnsi="Calibri" w:cs="Calibri"/>
          <w:sz w:val="24"/>
          <w:szCs w:val="24"/>
          <w:lang w:val="de-DE" w:eastAsia="de-DE"/>
        </w:rPr>
        <w:t>An Bord wurden alle Gäste regelmäßig über die Bordlautsprecher über den aktuellen Stand informiert. An Land kümmerten sich die Kollegen absolut großartig um die Gäste und die Organisation. Ausnahmslos kehrten die Gäste am Abend mit einem Lächeln auf dem Gesicht zurück an Bord und erhielten auf den Schreck einen Vodka oder heißen Kakao.</w:t>
      </w:r>
    </w:p>
    <w:p w:rsidR="00B02DDD" w:rsidRPr="003110AC" w:rsidRDefault="00B02DDD" w:rsidP="00A72598">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Pr>
          <w:rFonts w:ascii="Calibri" w:eastAsia="Times New Roman" w:hAnsi="Calibri" w:cs="Calibri"/>
          <w:sz w:val="24"/>
          <w:szCs w:val="24"/>
          <w:lang w:val="de-DE" w:eastAsia="de-DE"/>
        </w:rPr>
        <w:t xml:space="preserve">Neben der Ocean Endeavour brachen die Fram und </w:t>
      </w:r>
      <w:r w:rsidR="006052F6">
        <w:rPr>
          <w:rFonts w:ascii="Calibri" w:eastAsia="Times New Roman" w:hAnsi="Calibri" w:cs="Calibri"/>
          <w:sz w:val="24"/>
          <w:szCs w:val="24"/>
          <w:lang w:val="de-DE" w:eastAsia="de-DE"/>
        </w:rPr>
        <w:t xml:space="preserve"> die </w:t>
      </w:r>
      <w:r>
        <w:rPr>
          <w:rFonts w:ascii="Calibri" w:eastAsia="Times New Roman" w:hAnsi="Calibri" w:cs="Calibri"/>
          <w:sz w:val="24"/>
          <w:szCs w:val="24"/>
          <w:lang w:val="de-DE" w:eastAsia="de-DE"/>
        </w:rPr>
        <w:t>Le Boreal ihre Anläufe in Ilulissat an diesem Tag ebenfalls ab.</w:t>
      </w:r>
    </w:p>
    <w:p w:rsidR="003110AC" w:rsidRPr="00342BE6" w:rsidRDefault="003110AC" w:rsidP="00A72598">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4"/>
          <w:szCs w:val="4"/>
          <w:u w:val="single"/>
          <w:lang w:val="de-DE" w:eastAsia="de-DE"/>
        </w:rPr>
      </w:pPr>
    </w:p>
    <w:p w:rsidR="00A72598"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A72598">
        <w:rPr>
          <w:rFonts w:ascii="Calibri" w:eastAsia="Times New Roman" w:hAnsi="Calibri" w:cs="Calibri"/>
          <w:b/>
          <w:sz w:val="24"/>
          <w:szCs w:val="24"/>
          <w:u w:val="single"/>
          <w:lang w:val="de-DE" w:eastAsia="de-DE"/>
        </w:rPr>
        <w:t>Sisimiut / Grönland</w:t>
      </w:r>
    </w:p>
    <w:p w:rsidR="003110AC" w:rsidRDefault="003110AC" w:rsidP="00A72598">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Pr>
          <w:rFonts w:ascii="Calibri" w:eastAsia="Times New Roman" w:hAnsi="Calibri" w:cs="Calibri"/>
          <w:sz w:val="24"/>
          <w:szCs w:val="24"/>
          <w:lang w:val="de-DE" w:eastAsia="de-DE"/>
        </w:rPr>
        <w:t xml:space="preserve">Wetter besser als </w:t>
      </w:r>
      <w:r w:rsidR="006052F6">
        <w:rPr>
          <w:rFonts w:ascii="Calibri" w:eastAsia="Times New Roman" w:hAnsi="Calibri" w:cs="Calibri"/>
          <w:sz w:val="24"/>
          <w:szCs w:val="24"/>
          <w:lang w:val="de-DE" w:eastAsia="de-DE"/>
        </w:rPr>
        <w:t>am Tag davor</w:t>
      </w:r>
      <w:r>
        <w:rPr>
          <w:rFonts w:ascii="Calibri" w:eastAsia="Times New Roman" w:hAnsi="Calibri" w:cs="Calibri"/>
          <w:sz w:val="24"/>
          <w:szCs w:val="24"/>
          <w:lang w:val="de-DE" w:eastAsia="de-DE"/>
        </w:rPr>
        <w:t>.</w:t>
      </w:r>
      <w:r w:rsidR="006052F6">
        <w:rPr>
          <w:rFonts w:ascii="Calibri" w:eastAsia="Times New Roman" w:hAnsi="Calibri" w:cs="Calibri"/>
          <w:sz w:val="24"/>
          <w:szCs w:val="24"/>
          <w:lang w:val="de-DE" w:eastAsia="de-DE"/>
        </w:rPr>
        <w:t xml:space="preserve"> Durch einen Trawler an der Pier konnten wir leider nicht anlegen, obwohl diese für uns reserviert war. Mehrere Kontaktaufnahmen mit dessen Besatzung blieben erfolglos. Daher wieder Tendern – was zum Glück so ausgeschrieben und laut Tagesprogramm auch so geplant war. Alle </w:t>
      </w:r>
      <w:r>
        <w:rPr>
          <w:rFonts w:ascii="Calibri" w:eastAsia="Times New Roman" w:hAnsi="Calibri" w:cs="Calibri"/>
          <w:sz w:val="24"/>
          <w:szCs w:val="24"/>
          <w:lang w:val="de-DE" w:eastAsia="de-DE"/>
        </w:rPr>
        <w:t>Ausflüge nach Plan.</w:t>
      </w:r>
    </w:p>
    <w:p w:rsidR="006052F6" w:rsidRPr="00342BE6" w:rsidRDefault="006052F6" w:rsidP="00A72598">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4"/>
          <w:szCs w:val="4"/>
          <w:u w:val="single"/>
          <w:lang w:val="de-DE" w:eastAsia="de-DE"/>
        </w:rPr>
      </w:pPr>
    </w:p>
    <w:p w:rsidR="00A72598"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trike/>
          <w:sz w:val="24"/>
          <w:szCs w:val="24"/>
          <w:u w:val="single"/>
          <w:lang w:val="de-DE" w:eastAsia="de-DE"/>
        </w:rPr>
      </w:pPr>
      <w:r w:rsidRPr="003110AC">
        <w:rPr>
          <w:rFonts w:ascii="Calibri" w:eastAsia="Times New Roman" w:hAnsi="Calibri" w:cs="Calibri"/>
          <w:b/>
          <w:strike/>
          <w:sz w:val="24"/>
          <w:szCs w:val="24"/>
          <w:u w:val="single"/>
          <w:lang w:val="de-DE" w:eastAsia="de-DE"/>
        </w:rPr>
        <w:t xml:space="preserve">Kangerlussuaq Grönland </w:t>
      </w:r>
    </w:p>
    <w:p w:rsidR="003110AC" w:rsidRPr="00342BE6" w:rsidRDefault="003110AC" w:rsidP="00A72598">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4"/>
          <w:szCs w:val="4"/>
          <w:u w:val="single"/>
          <w:lang w:val="de-DE" w:eastAsia="de-DE"/>
        </w:rPr>
      </w:pPr>
    </w:p>
    <w:p w:rsidR="003110AC" w:rsidRDefault="003110AC" w:rsidP="00A72598">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Pr>
          <w:rFonts w:ascii="Calibri" w:eastAsia="Times New Roman" w:hAnsi="Calibri" w:cs="Calibri"/>
          <w:b/>
          <w:sz w:val="24"/>
          <w:szCs w:val="24"/>
          <w:u w:val="single"/>
          <w:lang w:val="de-DE" w:eastAsia="de-DE"/>
        </w:rPr>
        <w:t>NEU: Maniitsoq</w:t>
      </w:r>
    </w:p>
    <w:p w:rsidR="003110AC" w:rsidRDefault="006052F6" w:rsidP="00A72598">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Pr>
          <w:rFonts w:ascii="Calibri" w:eastAsia="Times New Roman" w:hAnsi="Calibri" w:cs="Calibri"/>
          <w:sz w:val="24"/>
          <w:szCs w:val="24"/>
          <w:lang w:val="de-DE" w:eastAsia="de-DE"/>
        </w:rPr>
        <w:t>Am Morgen von Sisimiut wurde der Anlauf in Kangerlussuaq abgesagt. Die Entscheidung dazu fiel am Tag vorher, aufgrund der besonderen Situation in Ilulissat wurde dies aber an diesem Abend nicht mehr an die Gäste kommuniziert. Ein Info</w:t>
      </w:r>
      <w:r w:rsidR="00DE3303">
        <w:rPr>
          <w:rFonts w:ascii="Calibri" w:eastAsia="Times New Roman" w:hAnsi="Calibri" w:cs="Calibri"/>
          <w:sz w:val="24"/>
          <w:szCs w:val="24"/>
          <w:lang w:val="de-DE" w:eastAsia="de-DE"/>
        </w:rPr>
        <w:t>-</w:t>
      </w:r>
      <w:r>
        <w:rPr>
          <w:rFonts w:ascii="Calibri" w:eastAsia="Times New Roman" w:hAnsi="Calibri" w:cs="Calibri"/>
          <w:sz w:val="24"/>
          <w:szCs w:val="24"/>
          <w:lang w:val="de-DE" w:eastAsia="de-DE"/>
        </w:rPr>
        <w:t xml:space="preserve">Video dazu wurde im TV fortlaufend gezeigt: Fortlaufende Bauarbeiten am Kanal, ungewisse Wetterbedingungen für die Einfahrt bei Nacht in den Fjord und ungünstige Tidezeiten waren zu viele Faktoren, um einen Anlauf ohne Alternativen zu riskieren. Die Alternativen laut Grönlandlotsen </w:t>
      </w:r>
      <w:r w:rsidR="00DE3303">
        <w:rPr>
          <w:rFonts w:ascii="Calibri" w:eastAsia="Times New Roman" w:hAnsi="Calibri" w:cs="Calibri"/>
          <w:sz w:val="24"/>
          <w:szCs w:val="24"/>
          <w:lang w:val="de-DE" w:eastAsia="de-DE"/>
        </w:rPr>
        <w:t xml:space="preserve">sind </w:t>
      </w:r>
      <w:r>
        <w:rPr>
          <w:rFonts w:ascii="Calibri" w:eastAsia="Times New Roman" w:hAnsi="Calibri" w:cs="Calibri"/>
          <w:sz w:val="24"/>
          <w:szCs w:val="24"/>
          <w:lang w:val="de-DE" w:eastAsia="de-DE"/>
        </w:rPr>
        <w:t>mindestens genauso schön und sicherer planbar.</w:t>
      </w:r>
    </w:p>
    <w:p w:rsidR="006052F6" w:rsidRDefault="006052F6" w:rsidP="00A72598">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Pr>
          <w:rFonts w:ascii="Calibri" w:eastAsia="Times New Roman" w:hAnsi="Calibri" w:cs="Calibri"/>
          <w:sz w:val="24"/>
          <w:szCs w:val="24"/>
          <w:lang w:val="de-DE" w:eastAsia="de-DE"/>
        </w:rPr>
        <w:t>Also ging es am Morgen in den Eternity Fjord – eine wunderschöne 5-stündige Passage bei bestem Wetter</w:t>
      </w:r>
      <w:r w:rsidR="00DE3303">
        <w:rPr>
          <w:rFonts w:ascii="Calibri" w:eastAsia="Times New Roman" w:hAnsi="Calibri" w:cs="Calibri"/>
          <w:sz w:val="24"/>
          <w:szCs w:val="24"/>
          <w:lang w:val="de-DE" w:eastAsia="de-DE"/>
        </w:rPr>
        <w:t>. D</w:t>
      </w:r>
      <w:r>
        <w:rPr>
          <w:rFonts w:ascii="Calibri" w:eastAsia="Times New Roman" w:hAnsi="Calibri" w:cs="Calibri"/>
          <w:sz w:val="24"/>
          <w:szCs w:val="24"/>
          <w:lang w:val="de-DE" w:eastAsia="de-DE"/>
        </w:rPr>
        <w:t xml:space="preserve">ie Gäste schwärmten und empfanden die Entscheidung beim Blick auf das Inlandeis von Bord aus als super! </w:t>
      </w:r>
    </w:p>
    <w:p w:rsidR="006052F6" w:rsidRDefault="006052F6" w:rsidP="00A72598">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Pr>
          <w:rFonts w:ascii="Calibri" w:eastAsia="Times New Roman" w:hAnsi="Calibri" w:cs="Calibri"/>
          <w:sz w:val="24"/>
          <w:szCs w:val="24"/>
          <w:lang w:val="de-DE" w:eastAsia="de-DE"/>
        </w:rPr>
        <w:t>Maniitsoq mit privatem Landgang und tendern. Wunderschöne Aussichtspunkte bietet dieser Ort.</w:t>
      </w:r>
    </w:p>
    <w:p w:rsidR="006052F6" w:rsidRDefault="006052F6" w:rsidP="00A72598">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p>
    <w:p w:rsidR="00A72598" w:rsidRPr="006052F6" w:rsidRDefault="006052F6" w:rsidP="00A72598">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Pr>
          <w:rFonts w:ascii="Calibri" w:eastAsia="Times New Roman" w:hAnsi="Calibri" w:cs="Calibri"/>
          <w:sz w:val="24"/>
          <w:szCs w:val="24"/>
          <w:lang w:val="de-DE" w:eastAsia="de-DE"/>
        </w:rPr>
        <w:t>Und das Highlight: In der Nacht Richtung Nuuk gab es von 23:45 Uhr bis 04:00 Uhr durchgehend Polarlichter vom Feinsten! Die Gäste wurden darüber über Bordlautsprecher, auch in die Kabinen, informiert.</w:t>
      </w:r>
    </w:p>
    <w:p w:rsidR="003110AC" w:rsidRDefault="003110AC" w:rsidP="00A72598">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rsidR="00194A8D" w:rsidRPr="00A72598" w:rsidRDefault="00194A8D" w:rsidP="00A72598">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rsidR="00A72598"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A72598">
        <w:rPr>
          <w:rFonts w:ascii="Calibri" w:eastAsia="Times New Roman" w:hAnsi="Calibri" w:cs="Calibri"/>
          <w:b/>
          <w:sz w:val="24"/>
          <w:szCs w:val="24"/>
          <w:u w:val="single"/>
          <w:lang w:val="de-DE" w:eastAsia="de-DE"/>
        </w:rPr>
        <w:lastRenderedPageBreak/>
        <w:t>Nuuk / Grönland</w:t>
      </w:r>
    </w:p>
    <w:p w:rsidR="003110AC" w:rsidRPr="003110AC" w:rsidRDefault="006052F6" w:rsidP="00A72598">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Pr>
          <w:rFonts w:ascii="Calibri" w:eastAsia="Times New Roman" w:hAnsi="Calibri" w:cs="Calibri"/>
          <w:sz w:val="24"/>
          <w:szCs w:val="24"/>
          <w:lang w:val="de-DE" w:eastAsia="de-DE"/>
        </w:rPr>
        <w:t>Top Wetter, Ausflüge nach Plan. Ein kostenpflichtiger Shuttle brachte die Gäste als Alternative zum Fußweg ins 1,5</w:t>
      </w:r>
      <w:r w:rsidR="00DE3303">
        <w:rPr>
          <w:rFonts w:ascii="Calibri" w:eastAsia="Times New Roman" w:hAnsi="Calibri" w:cs="Calibri"/>
          <w:sz w:val="24"/>
          <w:szCs w:val="24"/>
          <w:lang w:val="de-DE" w:eastAsia="de-DE"/>
        </w:rPr>
        <w:t xml:space="preserve"> </w:t>
      </w:r>
      <w:r>
        <w:rPr>
          <w:rFonts w:ascii="Calibri" w:eastAsia="Times New Roman" w:hAnsi="Calibri" w:cs="Calibri"/>
          <w:sz w:val="24"/>
          <w:szCs w:val="24"/>
          <w:lang w:val="de-DE" w:eastAsia="de-DE"/>
        </w:rPr>
        <w:t>km entfernte Zentrum. Das erste Ziel dieser Reise an der Pier.</w:t>
      </w:r>
    </w:p>
    <w:p w:rsidR="003110AC" w:rsidRPr="00342BE6" w:rsidRDefault="003110AC" w:rsidP="00A72598">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4"/>
          <w:szCs w:val="4"/>
          <w:u w:val="single"/>
          <w:lang w:val="de-DE" w:eastAsia="de-DE"/>
        </w:rPr>
      </w:pPr>
    </w:p>
    <w:p w:rsidR="00A72598"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A72598">
        <w:rPr>
          <w:rFonts w:ascii="Calibri" w:eastAsia="Times New Roman" w:hAnsi="Calibri" w:cs="Calibri"/>
          <w:b/>
          <w:sz w:val="24"/>
          <w:szCs w:val="24"/>
          <w:u w:val="single"/>
          <w:lang w:val="de-DE" w:eastAsia="de-DE"/>
        </w:rPr>
        <w:t>Qaqortoq / Grönland</w:t>
      </w:r>
    </w:p>
    <w:p w:rsidR="003110AC" w:rsidRDefault="006052F6" w:rsidP="00A72598">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Pr>
          <w:rFonts w:ascii="Calibri" w:eastAsia="Times New Roman" w:hAnsi="Calibri" w:cs="Calibri"/>
          <w:sz w:val="24"/>
          <w:szCs w:val="24"/>
          <w:lang w:val="de-DE" w:eastAsia="de-DE"/>
        </w:rPr>
        <w:t>Ein sehr regnerischer und diesiger Tag, allerdings mit guten Bedingungen zum Tendern. Alle Ausflüge nach Plan!</w:t>
      </w:r>
    </w:p>
    <w:p w:rsidR="003121E6" w:rsidRPr="003110AC" w:rsidRDefault="003121E6" w:rsidP="00A72598">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Pr>
          <w:rFonts w:ascii="Calibri" w:eastAsia="Times New Roman" w:hAnsi="Calibri" w:cs="Calibri"/>
          <w:sz w:val="24"/>
          <w:szCs w:val="24"/>
          <w:lang w:val="de-DE" w:eastAsia="de-DE"/>
        </w:rPr>
        <w:t xml:space="preserve">Das Kap Farvel passierten wir bei Nacht. Da man wetterbedingt teilweise wenig davon sieht, kann ein Gast eine zu hohe Erwartungshaltung durch die Katalogausschreibung des Kaps bekommen. </w:t>
      </w:r>
    </w:p>
    <w:p w:rsidR="003110AC" w:rsidRPr="00342BE6" w:rsidRDefault="003110AC" w:rsidP="00A72598">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4"/>
          <w:szCs w:val="4"/>
          <w:u w:val="single"/>
          <w:lang w:val="de-DE" w:eastAsia="de-DE"/>
        </w:rPr>
      </w:pPr>
    </w:p>
    <w:p w:rsidR="00A72598" w:rsidRDefault="00A72598" w:rsidP="00A72598">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sidRPr="00A72598">
        <w:rPr>
          <w:rFonts w:ascii="Calibri" w:eastAsia="Times New Roman" w:hAnsi="Calibri" w:cs="Calibri"/>
          <w:b/>
          <w:sz w:val="24"/>
          <w:szCs w:val="24"/>
          <w:u w:val="single"/>
          <w:lang w:val="de-DE" w:eastAsia="de-DE"/>
        </w:rPr>
        <w:t>Hafnarfjörður / Reykjavik / Island</w:t>
      </w:r>
      <w:r w:rsidRPr="00A72598">
        <w:rPr>
          <w:rFonts w:ascii="Calibri" w:eastAsia="Times New Roman" w:hAnsi="Calibri" w:cs="Calibri"/>
          <w:b/>
          <w:sz w:val="24"/>
          <w:szCs w:val="24"/>
          <w:u w:val="single"/>
          <w:lang w:val="de-DE" w:eastAsia="de-DE"/>
        </w:rPr>
        <w:cr/>
      </w:r>
      <w:r w:rsidR="00064658">
        <w:rPr>
          <w:rFonts w:ascii="Calibri" w:eastAsia="Times New Roman" w:hAnsi="Calibri" w:cs="Calibri"/>
          <w:sz w:val="24"/>
          <w:szCs w:val="24"/>
          <w:lang w:val="de-DE" w:eastAsia="de-DE"/>
        </w:rPr>
        <w:t>Alles nach Plan. Ein kostenloser Shuttle fuhr die Gäste wie gewohnt dreimal am Vor- und dreimal am Nachmittag nach Reykjavik und zurück.</w:t>
      </w:r>
    </w:p>
    <w:p w:rsidR="00064658" w:rsidRDefault="00064658" w:rsidP="00A72598">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Pr>
          <w:rFonts w:ascii="Calibri" w:eastAsia="Times New Roman" w:hAnsi="Calibri" w:cs="Calibri"/>
          <w:sz w:val="24"/>
          <w:szCs w:val="24"/>
          <w:lang w:val="de-DE" w:eastAsia="de-DE"/>
        </w:rPr>
        <w:t>Wir sind 2 ½ Stunden früher als geplant losgefahren, um eine pünkt</w:t>
      </w:r>
      <w:r w:rsidR="008E0AFF">
        <w:rPr>
          <w:rFonts w:ascii="Calibri" w:eastAsia="Times New Roman" w:hAnsi="Calibri" w:cs="Calibri"/>
          <w:sz w:val="24"/>
          <w:szCs w:val="24"/>
          <w:lang w:val="de-DE" w:eastAsia="de-DE"/>
        </w:rPr>
        <w:t>l</w:t>
      </w:r>
      <w:r>
        <w:rPr>
          <w:rFonts w:ascii="Calibri" w:eastAsia="Times New Roman" w:hAnsi="Calibri" w:cs="Calibri"/>
          <w:sz w:val="24"/>
          <w:szCs w:val="24"/>
          <w:lang w:val="de-DE" w:eastAsia="de-DE"/>
        </w:rPr>
        <w:t>iche Ankunft in BHV nicht zu gefährden. Siehe „Deck &amp; Engine“</w:t>
      </w:r>
    </w:p>
    <w:p w:rsidR="002D5255" w:rsidRPr="00342BE6" w:rsidRDefault="002D5255" w:rsidP="00A72598">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4"/>
          <w:szCs w:val="4"/>
          <w:lang w:val="de-DE" w:eastAsia="de-DE"/>
        </w:rPr>
      </w:pPr>
    </w:p>
    <w:p w:rsidR="002D5255" w:rsidRDefault="002D5255" w:rsidP="00A72598">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Pr>
          <w:rFonts w:ascii="Calibri" w:eastAsia="Times New Roman" w:hAnsi="Calibri" w:cs="Calibri"/>
          <w:b/>
          <w:sz w:val="24"/>
          <w:szCs w:val="24"/>
          <w:u w:val="single"/>
          <w:lang w:val="de-DE" w:eastAsia="de-DE"/>
        </w:rPr>
        <w:t>Bremerhaven</w:t>
      </w:r>
    </w:p>
    <w:p w:rsidR="002D5255" w:rsidRPr="002D5255" w:rsidRDefault="002D5255" w:rsidP="00A72598">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Pr>
          <w:rFonts w:ascii="Calibri" w:eastAsia="Times New Roman" w:hAnsi="Calibri" w:cs="Calibri"/>
          <w:sz w:val="24"/>
          <w:szCs w:val="24"/>
          <w:lang w:val="de-DE" w:eastAsia="de-DE"/>
        </w:rPr>
        <w:t>Ausschiffung nach Plan!</w:t>
      </w:r>
    </w:p>
    <w:p w:rsidR="003110AC" w:rsidRPr="00342BE6" w:rsidRDefault="003110AC" w:rsidP="00A72598">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4"/>
          <w:szCs w:val="4"/>
          <w:u w:val="single"/>
          <w:lang w:val="de-DE" w:eastAsia="de-DE"/>
        </w:rPr>
      </w:pPr>
    </w:p>
    <w:p w:rsidR="00AD59A2" w:rsidRPr="00D242DD"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D242DD">
        <w:rPr>
          <w:rFonts w:ascii="Calibri" w:eastAsia="Times New Roman" w:hAnsi="Calibri" w:cs="Calibri"/>
          <w:b/>
          <w:sz w:val="24"/>
          <w:szCs w:val="24"/>
          <w:u w:val="single"/>
          <w:lang w:val="de-DE" w:eastAsia="de-DE"/>
        </w:rPr>
        <w:t>Ausflugsprogramm</w:t>
      </w:r>
    </w:p>
    <w:p w:rsidR="000E6E8E" w:rsidRDefault="00EA271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Siehe Bericht von Franziska Gurtsching</w:t>
      </w:r>
      <w:r w:rsidR="006052F6">
        <w:rPr>
          <w:rFonts w:ascii="Calibri" w:hAnsi="Calibri" w:cs="Calibri"/>
          <w:sz w:val="24"/>
          <w:szCs w:val="24"/>
          <w:lang w:val="de-DE"/>
        </w:rPr>
        <w:t xml:space="preserve"> – vor allem für Ilulissat. Großes Lob an Franziska Gurtsching für die vielen und schnellen Umorganisationen und das RL-Team</w:t>
      </w:r>
      <w:r w:rsidR="006A3A8A">
        <w:rPr>
          <w:rFonts w:ascii="Calibri" w:hAnsi="Calibri" w:cs="Calibri"/>
          <w:sz w:val="24"/>
          <w:szCs w:val="24"/>
          <w:lang w:val="de-DE"/>
        </w:rPr>
        <w:t xml:space="preserve"> für die gegenseitige Unterstützung und Flexibilität</w:t>
      </w:r>
      <w:r w:rsidR="006052F6">
        <w:rPr>
          <w:rFonts w:ascii="Calibri" w:hAnsi="Calibri" w:cs="Calibri"/>
          <w:sz w:val="24"/>
          <w:szCs w:val="24"/>
          <w:lang w:val="de-DE"/>
        </w:rPr>
        <w:t>!</w:t>
      </w:r>
    </w:p>
    <w:p w:rsidR="006052F6" w:rsidRPr="00342BE6" w:rsidRDefault="006052F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4"/>
          <w:szCs w:val="4"/>
          <w:lang w:val="de-DE"/>
        </w:rPr>
      </w:pPr>
    </w:p>
    <w:p w:rsidR="00EA271B" w:rsidRPr="0080703D" w:rsidRDefault="00EA271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6"/>
          <w:szCs w:val="6"/>
          <w:lang w:val="de-DE"/>
        </w:rPr>
      </w:pPr>
    </w:p>
    <w:p w:rsidR="004E0FB2" w:rsidRDefault="00ED194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Hotel</w:t>
      </w:r>
      <w:bookmarkStart w:id="9" w:name="_Hlk135292116"/>
    </w:p>
    <w:p w:rsidR="008E0AFF" w:rsidRDefault="006A3A8A"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Sehr gute Zusammenarbeit mit Heiko Anhäuser und seinem Team rund um Fritz Pichler. Tolle Specials wurden für die Gäste während dieser Reise geboten!</w:t>
      </w:r>
    </w:p>
    <w:p w:rsidR="006A3A8A" w:rsidRPr="006A3A8A" w:rsidRDefault="008E0AFF"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Persönliches Gespräch mit dem HM erfolgte am Ende der Reise, er wird nicht wieder als HM an Bord fahren.</w:t>
      </w:r>
    </w:p>
    <w:p w:rsidR="006A3A8A" w:rsidRPr="00342BE6" w:rsidRDefault="006A3A8A"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4"/>
          <w:szCs w:val="4"/>
          <w:u w:val="single"/>
          <w:lang w:val="de-DE"/>
        </w:rPr>
      </w:pPr>
    </w:p>
    <w:p w:rsidR="002D1DA6" w:rsidRPr="0080703D" w:rsidRDefault="002D1DA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6"/>
          <w:szCs w:val="6"/>
          <w:lang w:val="de-DE"/>
        </w:rPr>
      </w:pPr>
    </w:p>
    <w:p w:rsidR="004E0FB2" w:rsidRDefault="00761CB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Deck und Engine</w:t>
      </w:r>
      <w:bookmarkEnd w:id="9"/>
    </w:p>
    <w:p w:rsidR="006A3A8A" w:rsidRDefault="006A3A8A"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Super Zusammenarbeit mit Kapitän Dariel Valdes und seinem Team. Ein besonders großer Dank an alle, die während des Tenderns im Einsatz waren. Gerade in Ilulissat zeigte das Team eine klasse Leistung, die dafür sorgte, dass alle Gäste sicher zurück kamen und viel Lob äußerten.</w:t>
      </w:r>
    </w:p>
    <w:p w:rsidR="00064658" w:rsidRPr="00342BE6" w:rsidRDefault="00064658"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4"/>
          <w:szCs w:val="4"/>
          <w:lang w:val="de-DE"/>
        </w:rPr>
      </w:pPr>
    </w:p>
    <w:p w:rsidR="006A3A8A" w:rsidRPr="00064658" w:rsidRDefault="00064658"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Pr>
          <w:rFonts w:ascii="Calibri" w:hAnsi="Calibri" w:cs="Calibri"/>
          <w:b/>
          <w:sz w:val="24"/>
          <w:szCs w:val="24"/>
          <w:lang w:val="de-DE"/>
        </w:rPr>
        <w:t>Zu den Maschinen:</w:t>
      </w:r>
    </w:p>
    <w:p w:rsidR="006A3A8A" w:rsidRDefault="006A3A8A"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Die Hauptmaschinen sind nicht zuverlässig und müssen unbedingt für Fahrten in Gebiete wie Grönland i</w:t>
      </w:r>
      <w:r w:rsidR="00DE3303">
        <w:rPr>
          <w:rFonts w:ascii="Calibri" w:hAnsi="Calibri" w:cs="Calibri"/>
          <w:sz w:val="24"/>
          <w:szCs w:val="24"/>
          <w:lang w:val="de-DE"/>
        </w:rPr>
        <w:t>m</w:t>
      </w:r>
      <w:r>
        <w:rPr>
          <w:rFonts w:ascii="Calibri" w:hAnsi="Calibri" w:cs="Calibri"/>
          <w:sz w:val="24"/>
          <w:szCs w:val="24"/>
          <w:lang w:val="de-DE"/>
        </w:rPr>
        <w:t xml:space="preserve"> Topzustand inklusive eventuell benötigter Ersatz</w:t>
      </w:r>
      <w:r w:rsidR="003B4A77">
        <w:rPr>
          <w:rFonts w:ascii="Calibri" w:hAnsi="Calibri" w:cs="Calibri"/>
          <w:sz w:val="24"/>
          <w:szCs w:val="24"/>
          <w:lang w:val="de-DE"/>
        </w:rPr>
        <w:t>teile an Bord garantiert sein!</w:t>
      </w:r>
      <w:r w:rsidR="00064658">
        <w:rPr>
          <w:rFonts w:ascii="Calibri" w:hAnsi="Calibri" w:cs="Calibri"/>
          <w:sz w:val="24"/>
          <w:szCs w:val="24"/>
          <w:lang w:val="de-DE"/>
        </w:rPr>
        <w:t xml:space="preserve"> Die Höchstgeschwindigkeit ab Qaqortoq lag bei 14.5 – 15 Knoten. Dadurch kann eine Routenplanung stark gefährdet sein. Nur durch frühere Abfahrten aus Qaqortoq und Hanfnarfjördur konnte eine pünktliche Ankunft in den </w:t>
      </w:r>
      <w:r w:rsidR="008E0AFF">
        <w:rPr>
          <w:rFonts w:ascii="Calibri" w:hAnsi="Calibri" w:cs="Calibri"/>
          <w:sz w:val="24"/>
          <w:szCs w:val="24"/>
          <w:lang w:val="de-DE"/>
        </w:rPr>
        <w:t xml:space="preserve">jeweiligen </w:t>
      </w:r>
      <w:r w:rsidR="00064658">
        <w:rPr>
          <w:rFonts w:ascii="Calibri" w:hAnsi="Calibri" w:cs="Calibri"/>
          <w:sz w:val="24"/>
          <w:szCs w:val="24"/>
          <w:lang w:val="de-DE"/>
        </w:rPr>
        <w:t>Folgehäfen ermöglicht werden.</w:t>
      </w:r>
    </w:p>
    <w:p w:rsidR="00064658" w:rsidRPr="006A3A8A" w:rsidRDefault="00064658"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In BHV sollen Techniker an Bord kommen!</w:t>
      </w:r>
    </w:p>
    <w:p w:rsidR="006A3A8A" w:rsidRPr="00342BE6" w:rsidRDefault="006A3A8A"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8"/>
          <w:szCs w:val="24"/>
          <w:u w:val="single"/>
          <w:lang w:val="de-DE"/>
        </w:rPr>
      </w:pPr>
    </w:p>
    <w:p w:rsidR="002D1DA6" w:rsidRPr="0080703D" w:rsidRDefault="002D1DA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6"/>
          <w:szCs w:val="6"/>
          <w:lang w:val="de-DE"/>
        </w:rPr>
      </w:pPr>
    </w:p>
    <w:p w:rsidR="00304722" w:rsidRDefault="009364CD"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Reklamationen</w:t>
      </w:r>
      <w:r w:rsidR="008B2E1F" w:rsidRPr="00D242DD">
        <w:rPr>
          <w:rFonts w:ascii="Calibri" w:hAnsi="Calibri" w:cs="Calibri"/>
          <w:b/>
          <w:sz w:val="24"/>
          <w:szCs w:val="24"/>
          <w:u w:val="single"/>
          <w:lang w:val="de-DE"/>
        </w:rPr>
        <w:t xml:space="preserve"> / Beschwerden</w:t>
      </w:r>
    </w:p>
    <w:p w:rsidR="00636209" w:rsidRDefault="00636209"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636209">
        <w:rPr>
          <w:rFonts w:ascii="Calibri" w:hAnsi="Calibri" w:cs="Calibri"/>
          <w:b/>
          <w:sz w:val="24"/>
          <w:szCs w:val="24"/>
          <w:lang w:val="de-DE"/>
        </w:rPr>
        <w:t>544, Fehrenbach, BN 256 314</w:t>
      </w:r>
      <w:r>
        <w:rPr>
          <w:rFonts w:ascii="Calibri" w:hAnsi="Calibri" w:cs="Calibri"/>
          <w:b/>
          <w:sz w:val="24"/>
          <w:szCs w:val="24"/>
          <w:lang w:val="de-DE"/>
        </w:rPr>
        <w:t>:</w:t>
      </w:r>
      <w:r>
        <w:rPr>
          <w:rFonts w:ascii="Calibri" w:hAnsi="Calibri" w:cs="Calibri"/>
          <w:sz w:val="24"/>
          <w:szCs w:val="24"/>
          <w:lang w:val="de-DE"/>
        </w:rPr>
        <w:t xml:space="preserve"> Die beiden waren „wütend“, dass sowohl die Bootstour und der Rundflug in Ilulissat, </w:t>
      </w:r>
      <w:r w:rsidR="00DE3303">
        <w:rPr>
          <w:rFonts w:ascii="Calibri" w:hAnsi="Calibri" w:cs="Calibri"/>
          <w:sz w:val="24"/>
          <w:szCs w:val="24"/>
          <w:lang w:val="de-DE"/>
        </w:rPr>
        <w:t>als auch</w:t>
      </w:r>
      <w:r>
        <w:rPr>
          <w:rFonts w:ascii="Calibri" w:hAnsi="Calibri" w:cs="Calibri"/>
          <w:sz w:val="24"/>
          <w:szCs w:val="24"/>
          <w:lang w:val="de-DE"/>
        </w:rPr>
        <w:t xml:space="preserve"> der Rundflug in Kangerlussuaq abgesagt wurden. Es ist wirklich Pech, dass alle 3 Ausflüge betroffen waren. Daher kann ich die Enttäuschung gut nachvollziehen. Es sind Erstfahrer</w:t>
      </w:r>
      <w:r w:rsidR="00DE3303">
        <w:rPr>
          <w:rFonts w:ascii="Calibri" w:hAnsi="Calibri" w:cs="Calibri"/>
          <w:sz w:val="24"/>
          <w:szCs w:val="24"/>
          <w:lang w:val="de-DE"/>
        </w:rPr>
        <w:t>,</w:t>
      </w:r>
      <w:r>
        <w:rPr>
          <w:rFonts w:ascii="Calibri" w:hAnsi="Calibri" w:cs="Calibri"/>
          <w:sz w:val="24"/>
          <w:szCs w:val="24"/>
          <w:lang w:val="de-DE"/>
        </w:rPr>
        <w:t xml:space="preserve"> und aus Kulanz schickte ich ihnen eine Flasche Sekt und lud sie auf den Ausflug in Qaqortoq ein. Die Enttäuschung sitzt natürlich trotzdem tief.</w:t>
      </w:r>
      <w:r w:rsidR="00064658">
        <w:rPr>
          <w:rFonts w:ascii="Calibri" w:hAnsi="Calibri" w:cs="Calibri"/>
          <w:sz w:val="24"/>
          <w:szCs w:val="24"/>
          <w:lang w:val="de-DE"/>
        </w:rPr>
        <w:t xml:space="preserve"> Durch viel Gästekontakt konnten wir sie hoffentlich doch noch von einer weiteren Kreuzfahrt überzeugen!</w:t>
      </w:r>
    </w:p>
    <w:p w:rsidR="00064658" w:rsidRPr="00342BE6" w:rsidRDefault="00064658"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4"/>
          <w:szCs w:val="4"/>
          <w:lang w:val="de-DE"/>
        </w:rPr>
      </w:pPr>
    </w:p>
    <w:p w:rsidR="00064658" w:rsidRDefault="00064658"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b/>
          <w:sz w:val="24"/>
          <w:szCs w:val="24"/>
          <w:lang w:val="de-DE"/>
        </w:rPr>
        <w:t xml:space="preserve">1206, Vögeli / Durisch Vögeli, BN 240 819: </w:t>
      </w:r>
      <w:r>
        <w:rPr>
          <w:rFonts w:ascii="Calibri" w:hAnsi="Calibri" w:cs="Calibri"/>
          <w:sz w:val="24"/>
          <w:szCs w:val="24"/>
          <w:lang w:val="de-DE"/>
        </w:rPr>
        <w:t xml:space="preserve">Hatten leider 2 Mal einen Wasserschaden. Das erste Mal mussten Arbeiten auf dem Balkon durchgeführt werden, da Wasser in der Kabine unterhalb eindrang. Das zweite Mal waren sie selbst betroffen und der </w:t>
      </w:r>
      <w:r w:rsidR="00DE3303" w:rsidRPr="00DE3303">
        <w:rPr>
          <w:rFonts w:ascii="Calibri" w:hAnsi="Calibri" w:cs="Calibri"/>
          <w:sz w:val="24"/>
          <w:szCs w:val="24"/>
          <w:lang w:val="de-DE"/>
        </w:rPr>
        <w:t xml:space="preserve">Hotelingenieur </w:t>
      </w:r>
      <w:r>
        <w:rPr>
          <w:rFonts w:ascii="Calibri" w:hAnsi="Calibri" w:cs="Calibri"/>
          <w:sz w:val="24"/>
          <w:szCs w:val="24"/>
          <w:lang w:val="de-DE"/>
        </w:rPr>
        <w:t xml:space="preserve">musste während des Aufenthalts in Hafnarfjördur mehrstündige Reparaturen durchführen. </w:t>
      </w:r>
    </w:p>
    <w:p w:rsidR="00064658" w:rsidRPr="00064658" w:rsidRDefault="00064658"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Sie haben einen super Kontakt zum Phoenix-Team, die sich immer bestens um die Gäste kümmern. </w:t>
      </w:r>
      <w:r w:rsidR="008E0AFF">
        <w:rPr>
          <w:rFonts w:ascii="Calibri" w:hAnsi="Calibri" w:cs="Calibri"/>
          <w:sz w:val="24"/>
          <w:szCs w:val="24"/>
          <w:lang w:val="de-DE"/>
        </w:rPr>
        <w:t>Ihnen fehlte die Aufmerksamkeit des Hoteldirektors in dieser Situation und dass ihnen keine Schlafkabine angeboten wurde. Bereits vor Ort an die jeweiligen Abteilungen weitergegeben.</w:t>
      </w:r>
    </w:p>
    <w:p w:rsidR="00636209" w:rsidRPr="00304722" w:rsidRDefault="00636209"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305434" w:rsidRPr="0080703D" w:rsidRDefault="00305434"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6"/>
          <w:szCs w:val="6"/>
          <w:u w:val="single"/>
          <w:lang w:val="de-DE"/>
        </w:rPr>
      </w:pPr>
    </w:p>
    <w:p w:rsidR="00AD59A2" w:rsidRDefault="000C33E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Entertainment</w:t>
      </w:r>
    </w:p>
    <w:p w:rsidR="003B4A77" w:rsidRDefault="003B4A7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Buntes Programm, die Gastkünstler Valerie und Thomas kamen super an mit ihren 3 Shows!</w:t>
      </w:r>
    </w:p>
    <w:p w:rsidR="003B4A77" w:rsidRDefault="003B4A7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Ansonsten das übliche Manko, das Seven Seas Productions hat: Stammgäste kennen die Shows, weitere Gastkünstler werden oftmals vermisst. Zumal das Programm auf MS Deutschland und Amera komplett identisch ist. </w:t>
      </w:r>
      <w:r w:rsidR="008E0AFF">
        <w:rPr>
          <w:rFonts w:ascii="Calibri" w:hAnsi="Calibri" w:cs="Calibri"/>
          <w:sz w:val="24"/>
          <w:szCs w:val="24"/>
          <w:lang w:val="de-DE"/>
        </w:rPr>
        <w:t xml:space="preserve">Unserer Meinung nach </w:t>
      </w:r>
      <w:r w:rsidR="00DE3303">
        <w:rPr>
          <w:rFonts w:ascii="Calibri" w:hAnsi="Calibri" w:cs="Calibri"/>
          <w:sz w:val="24"/>
          <w:szCs w:val="24"/>
          <w:lang w:val="de-DE"/>
        </w:rPr>
        <w:t>s</w:t>
      </w:r>
      <w:r>
        <w:rPr>
          <w:rFonts w:ascii="Calibri" w:hAnsi="Calibri" w:cs="Calibri"/>
          <w:sz w:val="24"/>
          <w:szCs w:val="24"/>
          <w:lang w:val="de-DE"/>
        </w:rPr>
        <w:t>chade!</w:t>
      </w:r>
      <w:r w:rsidR="008E0AFF">
        <w:rPr>
          <w:rFonts w:ascii="Calibri" w:hAnsi="Calibri" w:cs="Calibri"/>
          <w:sz w:val="24"/>
          <w:szCs w:val="24"/>
          <w:lang w:val="de-DE"/>
        </w:rPr>
        <w:t xml:space="preserve"> </w:t>
      </w:r>
    </w:p>
    <w:p w:rsidR="008E0AFF" w:rsidRDefault="008E0AFF"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Nichtsdestotrotz wurde das Ensemble und die Shows sehr gelobt und die Zusammenarbeit mit dem Ensemble an Bord ist klasse! Sie sind sehr flexibel.</w:t>
      </w:r>
    </w:p>
    <w:p w:rsidR="003B4A77" w:rsidRDefault="003B4A7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3B4A77" w:rsidRPr="003B4A77" w:rsidRDefault="003B4A7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3B4A77">
        <w:rPr>
          <w:rFonts w:ascii="Calibri" w:hAnsi="Calibri" w:cs="Calibri"/>
          <w:sz w:val="24"/>
          <w:szCs w:val="24"/>
          <w:lang w:val="de-DE"/>
        </w:rPr>
        <w:t>Das Duo in Harry’s B</w:t>
      </w:r>
      <w:r>
        <w:rPr>
          <w:rFonts w:ascii="Calibri" w:hAnsi="Calibri" w:cs="Calibri"/>
          <w:sz w:val="24"/>
          <w:szCs w:val="24"/>
          <w:lang w:val="de-DE"/>
        </w:rPr>
        <w:t>ar machte in meinen Augen einen tollen Job mit gut tanzbarer Musik, kam aber nicht bei allen Gästen gut an.</w:t>
      </w:r>
      <w:r w:rsidR="008E0AFF">
        <w:rPr>
          <w:rFonts w:ascii="Calibri" w:hAnsi="Calibri" w:cs="Calibri"/>
          <w:sz w:val="24"/>
          <w:szCs w:val="24"/>
          <w:lang w:val="de-DE"/>
        </w:rPr>
        <w:t xml:space="preserve"> Das Repertoire müsste erweitert werden!</w:t>
      </w:r>
    </w:p>
    <w:p w:rsidR="00636209" w:rsidRPr="003B4A77" w:rsidRDefault="00636209"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8E4133" w:rsidRPr="003B4A77" w:rsidRDefault="008E413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6"/>
          <w:szCs w:val="6"/>
          <w:lang w:val="de-DE"/>
        </w:rPr>
      </w:pPr>
    </w:p>
    <w:p w:rsidR="004E0FB2" w:rsidRDefault="00E1401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Zusammenfassung</w:t>
      </w:r>
      <w:r w:rsidR="00682DA4" w:rsidRPr="00D242DD">
        <w:rPr>
          <w:rFonts w:ascii="Calibri" w:hAnsi="Calibri" w:cs="Calibri"/>
          <w:b/>
          <w:sz w:val="24"/>
          <w:szCs w:val="24"/>
          <w:u w:val="single"/>
          <w:lang w:val="de-DE"/>
        </w:rPr>
        <w:t>/ Fazit</w:t>
      </w:r>
    </w:p>
    <w:p w:rsidR="003B4A77" w:rsidRPr="0073586A" w:rsidRDefault="003B4A7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73586A">
        <w:rPr>
          <w:rFonts w:ascii="Calibri" w:hAnsi="Calibri" w:cs="Calibri"/>
          <w:sz w:val="24"/>
          <w:szCs w:val="24"/>
          <w:lang w:val="de-DE"/>
        </w:rPr>
        <w:t>Eine Reise mit sehr wechselhaftem Wetter</w:t>
      </w:r>
      <w:r w:rsidR="0073586A" w:rsidRPr="0073586A">
        <w:rPr>
          <w:rFonts w:ascii="Calibri" w:hAnsi="Calibri" w:cs="Calibri"/>
          <w:sz w:val="24"/>
          <w:szCs w:val="24"/>
          <w:lang w:val="de-DE"/>
        </w:rPr>
        <w:t xml:space="preserve"> und immer mal wieder starkem Seegang</w:t>
      </w:r>
      <w:r w:rsidRPr="0073586A">
        <w:rPr>
          <w:rFonts w:ascii="Calibri" w:hAnsi="Calibri" w:cs="Calibri"/>
          <w:sz w:val="24"/>
          <w:szCs w:val="24"/>
          <w:lang w:val="de-DE"/>
        </w:rPr>
        <w:t>. Gerade der zweite Tag in Ilulissat ließ den ein oder anderen Gast enttäuscht zurück, da nun</w:t>
      </w:r>
      <w:r w:rsidR="00DE3303">
        <w:rPr>
          <w:rFonts w:ascii="Calibri" w:hAnsi="Calibri" w:cs="Calibri"/>
          <w:sz w:val="24"/>
          <w:szCs w:val="24"/>
          <w:lang w:val="de-DE"/>
        </w:rPr>
        <w:t xml:space="preserve"> </w:t>
      </w:r>
      <w:r w:rsidRPr="0073586A">
        <w:rPr>
          <w:rFonts w:ascii="Calibri" w:hAnsi="Calibri" w:cs="Calibri"/>
          <w:sz w:val="24"/>
          <w:szCs w:val="24"/>
          <w:lang w:val="de-DE"/>
        </w:rPr>
        <w:t xml:space="preserve">mal mit ein Highlight. Auch wenn das Verständnis sehr groß war. </w:t>
      </w:r>
    </w:p>
    <w:p w:rsidR="00E747E6" w:rsidRPr="0073586A" w:rsidRDefault="003B4A7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73586A">
        <w:rPr>
          <w:rFonts w:ascii="Calibri" w:hAnsi="Calibri" w:cs="Calibri"/>
          <w:sz w:val="24"/>
          <w:szCs w:val="24"/>
          <w:lang w:val="de-DE"/>
        </w:rPr>
        <w:t xml:space="preserve">Dafür traumhafte Passagen, Nordlichter und </w:t>
      </w:r>
      <w:r w:rsidR="0073586A" w:rsidRPr="0073586A">
        <w:rPr>
          <w:rFonts w:ascii="Calibri" w:hAnsi="Calibri" w:cs="Calibri"/>
          <w:sz w:val="24"/>
          <w:szCs w:val="24"/>
          <w:lang w:val="de-DE"/>
        </w:rPr>
        <w:t>guter Service an Bord. Somit alles in einem eine erfolgreiche Reise</w:t>
      </w:r>
      <w:r w:rsidR="008E0AFF">
        <w:rPr>
          <w:rFonts w:ascii="Calibri" w:hAnsi="Calibri" w:cs="Calibri"/>
          <w:sz w:val="24"/>
          <w:szCs w:val="24"/>
          <w:lang w:val="de-DE"/>
        </w:rPr>
        <w:t xml:space="preserve"> mit vielen glücklichen Gästen!</w:t>
      </w:r>
    </w:p>
    <w:p w:rsidR="003B4A77" w:rsidRDefault="003B4A7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3B4A77" w:rsidRDefault="003B4A7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342BE6" w:rsidRDefault="00342BE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3B4A77" w:rsidRDefault="003B4A7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E0FB2" w:rsidRPr="00D242DD" w:rsidRDefault="00F33B1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sz w:val="24"/>
          <w:szCs w:val="24"/>
          <w:lang w:val="de-DE"/>
        </w:rPr>
        <w:t>Kreuzfahrtdirekto</w:t>
      </w:r>
      <w:r w:rsidR="00157784">
        <w:rPr>
          <w:rFonts w:ascii="Calibri" w:hAnsi="Calibri" w:cs="Calibri"/>
          <w:sz w:val="24"/>
          <w:szCs w:val="24"/>
          <w:lang w:val="de-DE"/>
        </w:rPr>
        <w:t>r</w:t>
      </w:r>
      <w:r w:rsidR="002A5FCD" w:rsidRPr="00D242DD">
        <w:rPr>
          <w:rFonts w:ascii="Calibri" w:hAnsi="Calibri" w:cs="Calibri"/>
          <w:sz w:val="24"/>
          <w:szCs w:val="24"/>
          <w:lang w:val="de-DE"/>
        </w:rPr>
        <w:t xml:space="preserve"> </w:t>
      </w:r>
    </w:p>
    <w:p w:rsidR="004E0FB2" w:rsidRPr="00D242DD" w:rsidRDefault="00F171D5"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Moritz Stedtfeld</w:t>
      </w:r>
    </w:p>
    <w:p w:rsidR="005D21ED" w:rsidRDefault="005D21E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885EB6" w:rsidRPr="00D242DD" w:rsidRDefault="009871E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sz w:val="24"/>
          <w:szCs w:val="24"/>
          <w:lang w:val="de-DE"/>
        </w:rPr>
        <w:t xml:space="preserve">cc: </w:t>
      </w:r>
      <w:r w:rsidR="00885EB6" w:rsidRPr="00D242DD">
        <w:rPr>
          <w:rFonts w:ascii="Calibri" w:hAnsi="Calibri" w:cs="Calibri"/>
          <w:sz w:val="24"/>
          <w:szCs w:val="24"/>
          <w:lang w:val="de-DE"/>
        </w:rPr>
        <w:t>'k.gruschka@hotmail.de'; info@joergdunkel.de; Christian Schnell (CSDE-SMC &lt;Christian.Schnell@schultecruise.com&gt;; Jörn Hofer &lt;joern-hofer@gmx.de&gt;; moritzstedtfeld@yahoo.de; 'hhwinkler@hotmail.com'; 'OG@SEACHEFS.COM'; 'mbzdega@web.de'; 'UPONTHESHIP@AOL.COM'; 'DRAFRANZ@HOTMAIL.COM'; 'FLEET@PHOENIXREISEN.COM'; 'CHRIS.SCHAEDEL@GMX.DE'; 'steffen.spiegel@gmx.de'; AMERA - Hotel Manager - Remo Jahnkow &lt;Hotel.Manager@MS-Amera.com&gt;; AMERA - Master - Dariel Christian Valdes Blanco &lt;Master@MS-Amera.com&gt;; 'sinah.lucius@schultecruise.com'; 'steffen.spiegel@gmx.de'; 'hhwinkler@hotmail.com'; 'B.Drechsel@PhoenixReisen.com'; 'richard.bos@schultecruise.com'; tim.mass@schultecruise.com; 'M.Schulze@PhoenixReisen.com'</w:t>
      </w:r>
    </w:p>
    <w:sectPr w:rsidR="00885EB6" w:rsidRPr="00D242DD" w:rsidSect="004E0FB2">
      <w:pgSz w:w="11906" w:h="16838"/>
      <w:pgMar w:top="568" w:right="1133"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671E"/>
    <w:multiLevelType w:val="hybridMultilevel"/>
    <w:tmpl w:val="02F82A40"/>
    <w:lvl w:ilvl="0" w:tplc="C92AED52">
      <w:start w:val="3"/>
      <w:numFmt w:val="bullet"/>
      <w:lvlText w:val="-"/>
      <w:lvlJc w:val="left"/>
      <w:pPr>
        <w:ind w:left="-207" w:hanging="360"/>
      </w:pPr>
      <w:rPr>
        <w:rFonts w:ascii="Calibri Light" w:eastAsiaTheme="minorHAnsi" w:hAnsi="Calibri Light" w:cs="Calibri Light" w:hint="default"/>
        <w:b/>
        <w:u w:val="single"/>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127E1948"/>
    <w:multiLevelType w:val="hybridMultilevel"/>
    <w:tmpl w:val="289EC38A"/>
    <w:lvl w:ilvl="0" w:tplc="05DE549A">
      <w:start w:val="3"/>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1A4742A6"/>
    <w:multiLevelType w:val="hybridMultilevel"/>
    <w:tmpl w:val="75EC6F8C"/>
    <w:lvl w:ilvl="0" w:tplc="9C90A8D4">
      <w:start w:val="2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5"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6"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504CA6"/>
    <w:multiLevelType w:val="hybridMultilevel"/>
    <w:tmpl w:val="64D83B96"/>
    <w:lvl w:ilvl="0" w:tplc="B7BE8C72">
      <w:start w:val="2"/>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15:restartNumberingAfterBreak="0">
    <w:nsid w:val="3A7850CB"/>
    <w:multiLevelType w:val="hybridMultilevel"/>
    <w:tmpl w:val="E4648B42"/>
    <w:lvl w:ilvl="0" w:tplc="91DE7C4C">
      <w:start w:val="8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477218F1"/>
    <w:multiLevelType w:val="hybridMultilevel"/>
    <w:tmpl w:val="D6EEFAFE"/>
    <w:lvl w:ilvl="0" w:tplc="2F9E4A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E641F8"/>
    <w:multiLevelType w:val="hybridMultilevel"/>
    <w:tmpl w:val="2206AE4C"/>
    <w:lvl w:ilvl="0" w:tplc="B7BE8C72">
      <w:start w:val="2"/>
      <w:numFmt w:val="bullet"/>
      <w:lvlText w:val="-"/>
      <w:lvlJc w:val="left"/>
      <w:pPr>
        <w:ind w:left="153" w:hanging="360"/>
      </w:pPr>
      <w:rPr>
        <w:rFonts w:ascii="Calibri Light" w:eastAsiaTheme="minorHAnsi" w:hAnsi="Calibri Light" w:cs="Calibri Light"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2" w15:restartNumberingAfterBreak="0">
    <w:nsid w:val="55031E37"/>
    <w:multiLevelType w:val="hybridMultilevel"/>
    <w:tmpl w:val="A8D0D684"/>
    <w:lvl w:ilvl="0" w:tplc="6428D414">
      <w:start w:val="2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14" w15:restartNumberingAfterBreak="0">
    <w:nsid w:val="612352D7"/>
    <w:multiLevelType w:val="hybridMultilevel"/>
    <w:tmpl w:val="921CB866"/>
    <w:lvl w:ilvl="0" w:tplc="2C52C748">
      <w:numFmt w:val="bullet"/>
      <w:lvlText w:val="-"/>
      <w:lvlJc w:val="left"/>
      <w:pPr>
        <w:ind w:left="720" w:hanging="360"/>
      </w:pPr>
      <w:rPr>
        <w:rFonts w:ascii="Calibri Light" w:eastAsiaTheme="minorHAnsi" w:hAnsi="Calibri Light" w:cs="Calibri Light" w:hint="default"/>
        <w:b/>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16"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18" w15:restartNumberingAfterBreak="0">
    <w:nsid w:val="6B073831"/>
    <w:multiLevelType w:val="hybridMultilevel"/>
    <w:tmpl w:val="80048234"/>
    <w:lvl w:ilvl="0" w:tplc="91A01866">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20" w15:restartNumberingAfterBreak="0">
    <w:nsid w:val="7EAF47D0"/>
    <w:multiLevelType w:val="hybridMultilevel"/>
    <w:tmpl w:val="518E4ECC"/>
    <w:lvl w:ilvl="0" w:tplc="0BA650FC">
      <w:start w:val="11"/>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3"/>
  </w:num>
  <w:num w:numId="4">
    <w:abstractNumId w:val="1"/>
  </w:num>
  <w:num w:numId="5">
    <w:abstractNumId w:val="16"/>
  </w:num>
  <w:num w:numId="6">
    <w:abstractNumId w:val="19"/>
  </w:num>
  <w:num w:numId="7">
    <w:abstractNumId w:val="5"/>
  </w:num>
  <w:num w:numId="8">
    <w:abstractNumId w:val="17"/>
  </w:num>
  <w:num w:numId="9">
    <w:abstractNumId w:val="15"/>
  </w:num>
  <w:num w:numId="10">
    <w:abstractNumId w:val="4"/>
  </w:num>
  <w:num w:numId="11">
    <w:abstractNumId w:val="20"/>
  </w:num>
  <w:num w:numId="12">
    <w:abstractNumId w:val="18"/>
  </w:num>
  <w:num w:numId="13">
    <w:abstractNumId w:val="8"/>
  </w:num>
  <w:num w:numId="14">
    <w:abstractNumId w:val="11"/>
  </w:num>
  <w:num w:numId="15">
    <w:abstractNumId w:val="14"/>
  </w:num>
  <w:num w:numId="16">
    <w:abstractNumId w:val="0"/>
  </w:num>
  <w:num w:numId="17">
    <w:abstractNumId w:val="2"/>
  </w:num>
  <w:num w:numId="18">
    <w:abstractNumId w:val="3"/>
  </w:num>
  <w:num w:numId="19">
    <w:abstractNumId w:val="12"/>
  </w:num>
  <w:num w:numId="20">
    <w:abstractNumId w:val="1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00F8"/>
    <w:rsid w:val="000010A4"/>
    <w:rsid w:val="00003CFB"/>
    <w:rsid w:val="00003F7D"/>
    <w:rsid w:val="000044F4"/>
    <w:rsid w:val="000053BB"/>
    <w:rsid w:val="00005480"/>
    <w:rsid w:val="0000691D"/>
    <w:rsid w:val="00006FCF"/>
    <w:rsid w:val="000070E0"/>
    <w:rsid w:val="0000731F"/>
    <w:rsid w:val="00010875"/>
    <w:rsid w:val="000117BC"/>
    <w:rsid w:val="00011BB6"/>
    <w:rsid w:val="0001235E"/>
    <w:rsid w:val="000156DB"/>
    <w:rsid w:val="00016901"/>
    <w:rsid w:val="00020695"/>
    <w:rsid w:val="000208ED"/>
    <w:rsid w:val="00022790"/>
    <w:rsid w:val="00022C44"/>
    <w:rsid w:val="00030739"/>
    <w:rsid w:val="0003133E"/>
    <w:rsid w:val="00032A79"/>
    <w:rsid w:val="00034913"/>
    <w:rsid w:val="00036C4C"/>
    <w:rsid w:val="0003716E"/>
    <w:rsid w:val="00037D69"/>
    <w:rsid w:val="000414EE"/>
    <w:rsid w:val="0004157C"/>
    <w:rsid w:val="0004215B"/>
    <w:rsid w:val="00042571"/>
    <w:rsid w:val="00042A27"/>
    <w:rsid w:val="000433F2"/>
    <w:rsid w:val="00043982"/>
    <w:rsid w:val="00043E62"/>
    <w:rsid w:val="00045429"/>
    <w:rsid w:val="000454A0"/>
    <w:rsid w:val="0005110D"/>
    <w:rsid w:val="00051FFB"/>
    <w:rsid w:val="00052386"/>
    <w:rsid w:val="00053FCB"/>
    <w:rsid w:val="000548EB"/>
    <w:rsid w:val="000555EB"/>
    <w:rsid w:val="00056945"/>
    <w:rsid w:val="000603B2"/>
    <w:rsid w:val="00060539"/>
    <w:rsid w:val="000605D1"/>
    <w:rsid w:val="00061FD4"/>
    <w:rsid w:val="00064658"/>
    <w:rsid w:val="00065044"/>
    <w:rsid w:val="000653DB"/>
    <w:rsid w:val="0007264E"/>
    <w:rsid w:val="00073307"/>
    <w:rsid w:val="00075179"/>
    <w:rsid w:val="00075B7D"/>
    <w:rsid w:val="00076F9D"/>
    <w:rsid w:val="000778AD"/>
    <w:rsid w:val="00080586"/>
    <w:rsid w:val="00080C4C"/>
    <w:rsid w:val="00082523"/>
    <w:rsid w:val="000839A1"/>
    <w:rsid w:val="00083F59"/>
    <w:rsid w:val="00083F72"/>
    <w:rsid w:val="000847C1"/>
    <w:rsid w:val="0008485A"/>
    <w:rsid w:val="00084D87"/>
    <w:rsid w:val="0008720D"/>
    <w:rsid w:val="00090339"/>
    <w:rsid w:val="000912F3"/>
    <w:rsid w:val="000913FA"/>
    <w:rsid w:val="00092B3F"/>
    <w:rsid w:val="00095BD9"/>
    <w:rsid w:val="000A1092"/>
    <w:rsid w:val="000A2E74"/>
    <w:rsid w:val="000A47A0"/>
    <w:rsid w:val="000A67CF"/>
    <w:rsid w:val="000A7B65"/>
    <w:rsid w:val="000B0415"/>
    <w:rsid w:val="000B121F"/>
    <w:rsid w:val="000B22B3"/>
    <w:rsid w:val="000B33D5"/>
    <w:rsid w:val="000B5786"/>
    <w:rsid w:val="000B5B20"/>
    <w:rsid w:val="000B67F0"/>
    <w:rsid w:val="000B77FD"/>
    <w:rsid w:val="000B7B59"/>
    <w:rsid w:val="000C036E"/>
    <w:rsid w:val="000C148F"/>
    <w:rsid w:val="000C2AD7"/>
    <w:rsid w:val="000C33ED"/>
    <w:rsid w:val="000C3C6E"/>
    <w:rsid w:val="000C4841"/>
    <w:rsid w:val="000C4909"/>
    <w:rsid w:val="000C55BC"/>
    <w:rsid w:val="000C6C00"/>
    <w:rsid w:val="000C6F70"/>
    <w:rsid w:val="000D005C"/>
    <w:rsid w:val="000D0B81"/>
    <w:rsid w:val="000D1D59"/>
    <w:rsid w:val="000D1FEE"/>
    <w:rsid w:val="000D2546"/>
    <w:rsid w:val="000D3B55"/>
    <w:rsid w:val="000E04AC"/>
    <w:rsid w:val="000E1264"/>
    <w:rsid w:val="000E20B4"/>
    <w:rsid w:val="000E32D5"/>
    <w:rsid w:val="000E5C29"/>
    <w:rsid w:val="000E60D1"/>
    <w:rsid w:val="000E6E8E"/>
    <w:rsid w:val="000F195D"/>
    <w:rsid w:val="000F29F2"/>
    <w:rsid w:val="000F3E30"/>
    <w:rsid w:val="000F3EC8"/>
    <w:rsid w:val="000F7A7C"/>
    <w:rsid w:val="0010089F"/>
    <w:rsid w:val="001010C8"/>
    <w:rsid w:val="00101E75"/>
    <w:rsid w:val="00103DE4"/>
    <w:rsid w:val="00104D75"/>
    <w:rsid w:val="00104E6F"/>
    <w:rsid w:val="001050BE"/>
    <w:rsid w:val="0010516E"/>
    <w:rsid w:val="00107D22"/>
    <w:rsid w:val="0011391A"/>
    <w:rsid w:val="0011436E"/>
    <w:rsid w:val="001152BF"/>
    <w:rsid w:val="001163A1"/>
    <w:rsid w:val="001172C1"/>
    <w:rsid w:val="0012198B"/>
    <w:rsid w:val="001251D4"/>
    <w:rsid w:val="00125A1B"/>
    <w:rsid w:val="00125B66"/>
    <w:rsid w:val="00126440"/>
    <w:rsid w:val="00130DED"/>
    <w:rsid w:val="00131A20"/>
    <w:rsid w:val="00132A34"/>
    <w:rsid w:val="00137CF7"/>
    <w:rsid w:val="001401F3"/>
    <w:rsid w:val="00140264"/>
    <w:rsid w:val="00142297"/>
    <w:rsid w:val="001430A3"/>
    <w:rsid w:val="00145B7E"/>
    <w:rsid w:val="001473E8"/>
    <w:rsid w:val="00150D63"/>
    <w:rsid w:val="00150FCD"/>
    <w:rsid w:val="00151CF1"/>
    <w:rsid w:val="0015366C"/>
    <w:rsid w:val="00153844"/>
    <w:rsid w:val="00157784"/>
    <w:rsid w:val="00164250"/>
    <w:rsid w:val="00167386"/>
    <w:rsid w:val="0016756D"/>
    <w:rsid w:val="0016760F"/>
    <w:rsid w:val="001724A2"/>
    <w:rsid w:val="001746F9"/>
    <w:rsid w:val="00174EFB"/>
    <w:rsid w:val="00176B86"/>
    <w:rsid w:val="00181213"/>
    <w:rsid w:val="00182DB8"/>
    <w:rsid w:val="00183941"/>
    <w:rsid w:val="00186489"/>
    <w:rsid w:val="001866C5"/>
    <w:rsid w:val="00186E7B"/>
    <w:rsid w:val="00187F9A"/>
    <w:rsid w:val="00192230"/>
    <w:rsid w:val="0019466D"/>
    <w:rsid w:val="00194A8D"/>
    <w:rsid w:val="00196D0C"/>
    <w:rsid w:val="00197065"/>
    <w:rsid w:val="00197D07"/>
    <w:rsid w:val="001A374A"/>
    <w:rsid w:val="001A3831"/>
    <w:rsid w:val="001A387F"/>
    <w:rsid w:val="001A577F"/>
    <w:rsid w:val="001A57DC"/>
    <w:rsid w:val="001A7CE9"/>
    <w:rsid w:val="001B03BD"/>
    <w:rsid w:val="001B1282"/>
    <w:rsid w:val="001B2AB4"/>
    <w:rsid w:val="001B4DBA"/>
    <w:rsid w:val="001B615A"/>
    <w:rsid w:val="001B61F6"/>
    <w:rsid w:val="001B6402"/>
    <w:rsid w:val="001C2819"/>
    <w:rsid w:val="001C2EE6"/>
    <w:rsid w:val="001C3B05"/>
    <w:rsid w:val="001C5129"/>
    <w:rsid w:val="001C6CCB"/>
    <w:rsid w:val="001D0F5B"/>
    <w:rsid w:val="001D0F84"/>
    <w:rsid w:val="001D13EE"/>
    <w:rsid w:val="001D222D"/>
    <w:rsid w:val="001D2843"/>
    <w:rsid w:val="001D735E"/>
    <w:rsid w:val="001D7E31"/>
    <w:rsid w:val="001E23C1"/>
    <w:rsid w:val="001E5522"/>
    <w:rsid w:val="001E5722"/>
    <w:rsid w:val="001E61B8"/>
    <w:rsid w:val="001E7416"/>
    <w:rsid w:val="001F16F0"/>
    <w:rsid w:val="001F20CE"/>
    <w:rsid w:val="001F68F6"/>
    <w:rsid w:val="00200E8B"/>
    <w:rsid w:val="0020185F"/>
    <w:rsid w:val="002029F3"/>
    <w:rsid w:val="0020306E"/>
    <w:rsid w:val="00203887"/>
    <w:rsid w:val="002057EE"/>
    <w:rsid w:val="0020588B"/>
    <w:rsid w:val="002072EE"/>
    <w:rsid w:val="00207C44"/>
    <w:rsid w:val="00210D80"/>
    <w:rsid w:val="00210D85"/>
    <w:rsid w:val="00210F41"/>
    <w:rsid w:val="0021166C"/>
    <w:rsid w:val="002142AD"/>
    <w:rsid w:val="00216C57"/>
    <w:rsid w:val="002171A7"/>
    <w:rsid w:val="00217D05"/>
    <w:rsid w:val="00220766"/>
    <w:rsid w:val="00220C09"/>
    <w:rsid w:val="00221112"/>
    <w:rsid w:val="002227B3"/>
    <w:rsid w:val="00223654"/>
    <w:rsid w:val="00224042"/>
    <w:rsid w:val="002245F8"/>
    <w:rsid w:val="002253B9"/>
    <w:rsid w:val="00227CEB"/>
    <w:rsid w:val="00230565"/>
    <w:rsid w:val="0023163C"/>
    <w:rsid w:val="002333FD"/>
    <w:rsid w:val="00233981"/>
    <w:rsid w:val="002365FE"/>
    <w:rsid w:val="00237BC1"/>
    <w:rsid w:val="002408DE"/>
    <w:rsid w:val="00241292"/>
    <w:rsid w:val="002432A4"/>
    <w:rsid w:val="00243B38"/>
    <w:rsid w:val="00245CEB"/>
    <w:rsid w:val="00245E98"/>
    <w:rsid w:val="0025197C"/>
    <w:rsid w:val="00252B9A"/>
    <w:rsid w:val="002534F5"/>
    <w:rsid w:val="00253ADF"/>
    <w:rsid w:val="00254148"/>
    <w:rsid w:val="00255AB5"/>
    <w:rsid w:val="00256117"/>
    <w:rsid w:val="002569A3"/>
    <w:rsid w:val="00257419"/>
    <w:rsid w:val="002603B0"/>
    <w:rsid w:val="00260706"/>
    <w:rsid w:val="00260D5B"/>
    <w:rsid w:val="00260D97"/>
    <w:rsid w:val="00261648"/>
    <w:rsid w:val="00262764"/>
    <w:rsid w:val="00264FF4"/>
    <w:rsid w:val="00266C1C"/>
    <w:rsid w:val="002713C4"/>
    <w:rsid w:val="0027266E"/>
    <w:rsid w:val="00275265"/>
    <w:rsid w:val="002764C8"/>
    <w:rsid w:val="002810FB"/>
    <w:rsid w:val="00281413"/>
    <w:rsid w:val="00281D82"/>
    <w:rsid w:val="00281DA7"/>
    <w:rsid w:val="00282C35"/>
    <w:rsid w:val="0029019B"/>
    <w:rsid w:val="00291B53"/>
    <w:rsid w:val="00291D15"/>
    <w:rsid w:val="0029228D"/>
    <w:rsid w:val="00292D48"/>
    <w:rsid w:val="002931D0"/>
    <w:rsid w:val="0029354D"/>
    <w:rsid w:val="002A0404"/>
    <w:rsid w:val="002A0BFC"/>
    <w:rsid w:val="002A12D6"/>
    <w:rsid w:val="002A134F"/>
    <w:rsid w:val="002A26D8"/>
    <w:rsid w:val="002A2B0D"/>
    <w:rsid w:val="002A353D"/>
    <w:rsid w:val="002A52F8"/>
    <w:rsid w:val="002A5FCD"/>
    <w:rsid w:val="002A661D"/>
    <w:rsid w:val="002A6BCB"/>
    <w:rsid w:val="002B29AF"/>
    <w:rsid w:val="002B3B1B"/>
    <w:rsid w:val="002B4FF0"/>
    <w:rsid w:val="002B5710"/>
    <w:rsid w:val="002B7831"/>
    <w:rsid w:val="002B7FE4"/>
    <w:rsid w:val="002C2DDB"/>
    <w:rsid w:val="002C33AB"/>
    <w:rsid w:val="002C3F61"/>
    <w:rsid w:val="002C57CB"/>
    <w:rsid w:val="002C7442"/>
    <w:rsid w:val="002D038E"/>
    <w:rsid w:val="002D112B"/>
    <w:rsid w:val="002D1311"/>
    <w:rsid w:val="002D1403"/>
    <w:rsid w:val="002D193F"/>
    <w:rsid w:val="002D1956"/>
    <w:rsid w:val="002D1DA6"/>
    <w:rsid w:val="002D288B"/>
    <w:rsid w:val="002D381B"/>
    <w:rsid w:val="002D3D6D"/>
    <w:rsid w:val="002D5255"/>
    <w:rsid w:val="002D58C5"/>
    <w:rsid w:val="002D6820"/>
    <w:rsid w:val="002D6FD7"/>
    <w:rsid w:val="002E1D08"/>
    <w:rsid w:val="002E250A"/>
    <w:rsid w:val="002E4264"/>
    <w:rsid w:val="002E4E14"/>
    <w:rsid w:val="002E5062"/>
    <w:rsid w:val="002E5BBC"/>
    <w:rsid w:val="002E5F55"/>
    <w:rsid w:val="002E64E6"/>
    <w:rsid w:val="002E7F77"/>
    <w:rsid w:val="002F5C82"/>
    <w:rsid w:val="002F6C0E"/>
    <w:rsid w:val="00300E3A"/>
    <w:rsid w:val="00301D9F"/>
    <w:rsid w:val="00302DC4"/>
    <w:rsid w:val="003035AE"/>
    <w:rsid w:val="00304722"/>
    <w:rsid w:val="003053DD"/>
    <w:rsid w:val="00305434"/>
    <w:rsid w:val="00306557"/>
    <w:rsid w:val="00306BD7"/>
    <w:rsid w:val="003070EB"/>
    <w:rsid w:val="003073AB"/>
    <w:rsid w:val="003078DF"/>
    <w:rsid w:val="003106D5"/>
    <w:rsid w:val="00310BB5"/>
    <w:rsid w:val="003110AC"/>
    <w:rsid w:val="0031111C"/>
    <w:rsid w:val="003121E6"/>
    <w:rsid w:val="00312924"/>
    <w:rsid w:val="00313C99"/>
    <w:rsid w:val="003150C8"/>
    <w:rsid w:val="003161A2"/>
    <w:rsid w:val="00317338"/>
    <w:rsid w:val="00317905"/>
    <w:rsid w:val="00317A15"/>
    <w:rsid w:val="0032054B"/>
    <w:rsid w:val="00322E76"/>
    <w:rsid w:val="00323467"/>
    <w:rsid w:val="003247FB"/>
    <w:rsid w:val="003301C7"/>
    <w:rsid w:val="00330508"/>
    <w:rsid w:val="00330F63"/>
    <w:rsid w:val="00332C73"/>
    <w:rsid w:val="00335589"/>
    <w:rsid w:val="00336306"/>
    <w:rsid w:val="00336A92"/>
    <w:rsid w:val="003373F4"/>
    <w:rsid w:val="0034124E"/>
    <w:rsid w:val="00341B0E"/>
    <w:rsid w:val="00342BE6"/>
    <w:rsid w:val="00342F0C"/>
    <w:rsid w:val="00343F37"/>
    <w:rsid w:val="00345200"/>
    <w:rsid w:val="00346095"/>
    <w:rsid w:val="00346ABF"/>
    <w:rsid w:val="003477AD"/>
    <w:rsid w:val="00347B11"/>
    <w:rsid w:val="00351AFD"/>
    <w:rsid w:val="00353FBE"/>
    <w:rsid w:val="00354AF1"/>
    <w:rsid w:val="00354C1A"/>
    <w:rsid w:val="0035527D"/>
    <w:rsid w:val="0035623D"/>
    <w:rsid w:val="003604EC"/>
    <w:rsid w:val="00361410"/>
    <w:rsid w:val="00361D0A"/>
    <w:rsid w:val="00364FB0"/>
    <w:rsid w:val="00367760"/>
    <w:rsid w:val="00367D89"/>
    <w:rsid w:val="0037256B"/>
    <w:rsid w:val="0037444A"/>
    <w:rsid w:val="00376D8C"/>
    <w:rsid w:val="00376DB3"/>
    <w:rsid w:val="00377A79"/>
    <w:rsid w:val="0038037A"/>
    <w:rsid w:val="00380F3C"/>
    <w:rsid w:val="00382238"/>
    <w:rsid w:val="003842DC"/>
    <w:rsid w:val="00386368"/>
    <w:rsid w:val="00386B14"/>
    <w:rsid w:val="003875FE"/>
    <w:rsid w:val="0039119D"/>
    <w:rsid w:val="00391C54"/>
    <w:rsid w:val="00393259"/>
    <w:rsid w:val="00393B5F"/>
    <w:rsid w:val="00393E8A"/>
    <w:rsid w:val="0039464B"/>
    <w:rsid w:val="0039484E"/>
    <w:rsid w:val="00395082"/>
    <w:rsid w:val="00395185"/>
    <w:rsid w:val="00395A6F"/>
    <w:rsid w:val="00396B05"/>
    <w:rsid w:val="00396F00"/>
    <w:rsid w:val="0039742B"/>
    <w:rsid w:val="003A0573"/>
    <w:rsid w:val="003A09E7"/>
    <w:rsid w:val="003A1660"/>
    <w:rsid w:val="003A1689"/>
    <w:rsid w:val="003A2E10"/>
    <w:rsid w:val="003A2FD7"/>
    <w:rsid w:val="003A38A5"/>
    <w:rsid w:val="003A391D"/>
    <w:rsid w:val="003A4105"/>
    <w:rsid w:val="003A6AEC"/>
    <w:rsid w:val="003A6B29"/>
    <w:rsid w:val="003A6E7C"/>
    <w:rsid w:val="003B0708"/>
    <w:rsid w:val="003B138C"/>
    <w:rsid w:val="003B2832"/>
    <w:rsid w:val="003B2876"/>
    <w:rsid w:val="003B2EBD"/>
    <w:rsid w:val="003B36B0"/>
    <w:rsid w:val="003B4994"/>
    <w:rsid w:val="003B4A77"/>
    <w:rsid w:val="003B55FF"/>
    <w:rsid w:val="003B6761"/>
    <w:rsid w:val="003B69E0"/>
    <w:rsid w:val="003B6C2B"/>
    <w:rsid w:val="003B71E1"/>
    <w:rsid w:val="003B76C7"/>
    <w:rsid w:val="003C041B"/>
    <w:rsid w:val="003C14DC"/>
    <w:rsid w:val="003C448C"/>
    <w:rsid w:val="003C4FC2"/>
    <w:rsid w:val="003C67B3"/>
    <w:rsid w:val="003D0B82"/>
    <w:rsid w:val="003D1258"/>
    <w:rsid w:val="003D2851"/>
    <w:rsid w:val="003D389A"/>
    <w:rsid w:val="003D4D1A"/>
    <w:rsid w:val="003D50C6"/>
    <w:rsid w:val="003D5873"/>
    <w:rsid w:val="003D5BCB"/>
    <w:rsid w:val="003D6763"/>
    <w:rsid w:val="003D76DA"/>
    <w:rsid w:val="003D7CE5"/>
    <w:rsid w:val="003E068F"/>
    <w:rsid w:val="003E109E"/>
    <w:rsid w:val="003E16F2"/>
    <w:rsid w:val="003E2050"/>
    <w:rsid w:val="003E2BF1"/>
    <w:rsid w:val="003E2D2D"/>
    <w:rsid w:val="003E3D8F"/>
    <w:rsid w:val="003F077D"/>
    <w:rsid w:val="003F2F4F"/>
    <w:rsid w:val="003F34BC"/>
    <w:rsid w:val="003F3708"/>
    <w:rsid w:val="003F462C"/>
    <w:rsid w:val="003F7EFC"/>
    <w:rsid w:val="00400578"/>
    <w:rsid w:val="00400D73"/>
    <w:rsid w:val="00401D59"/>
    <w:rsid w:val="004020AC"/>
    <w:rsid w:val="00404518"/>
    <w:rsid w:val="004048CF"/>
    <w:rsid w:val="00404B90"/>
    <w:rsid w:val="00405330"/>
    <w:rsid w:val="00405519"/>
    <w:rsid w:val="00406E7C"/>
    <w:rsid w:val="00411249"/>
    <w:rsid w:val="00413C5A"/>
    <w:rsid w:val="0041632C"/>
    <w:rsid w:val="00417481"/>
    <w:rsid w:val="004214C3"/>
    <w:rsid w:val="00422A06"/>
    <w:rsid w:val="00423BCD"/>
    <w:rsid w:val="0042562A"/>
    <w:rsid w:val="00426BD7"/>
    <w:rsid w:val="00427CF7"/>
    <w:rsid w:val="00431A31"/>
    <w:rsid w:val="00431A63"/>
    <w:rsid w:val="00431FDB"/>
    <w:rsid w:val="00432547"/>
    <w:rsid w:val="00432F5A"/>
    <w:rsid w:val="004333B7"/>
    <w:rsid w:val="00433EA5"/>
    <w:rsid w:val="004376F5"/>
    <w:rsid w:val="00442A64"/>
    <w:rsid w:val="00443018"/>
    <w:rsid w:val="004431E1"/>
    <w:rsid w:val="0044356A"/>
    <w:rsid w:val="004437C8"/>
    <w:rsid w:val="00443913"/>
    <w:rsid w:val="004458A1"/>
    <w:rsid w:val="004460D8"/>
    <w:rsid w:val="004467BD"/>
    <w:rsid w:val="00447178"/>
    <w:rsid w:val="00447DD3"/>
    <w:rsid w:val="00447F32"/>
    <w:rsid w:val="0045057F"/>
    <w:rsid w:val="0045063D"/>
    <w:rsid w:val="0045078F"/>
    <w:rsid w:val="00450F8E"/>
    <w:rsid w:val="00454B97"/>
    <w:rsid w:val="00457796"/>
    <w:rsid w:val="00457D2E"/>
    <w:rsid w:val="0046027E"/>
    <w:rsid w:val="00461127"/>
    <w:rsid w:val="00461582"/>
    <w:rsid w:val="004619AF"/>
    <w:rsid w:val="00463740"/>
    <w:rsid w:val="00470289"/>
    <w:rsid w:val="004723DA"/>
    <w:rsid w:val="004734C9"/>
    <w:rsid w:val="00473941"/>
    <w:rsid w:val="00475049"/>
    <w:rsid w:val="00475FD6"/>
    <w:rsid w:val="00476935"/>
    <w:rsid w:val="004814FB"/>
    <w:rsid w:val="00482914"/>
    <w:rsid w:val="004831EE"/>
    <w:rsid w:val="004836C3"/>
    <w:rsid w:val="00483836"/>
    <w:rsid w:val="00486392"/>
    <w:rsid w:val="00487104"/>
    <w:rsid w:val="00487155"/>
    <w:rsid w:val="00490CC1"/>
    <w:rsid w:val="00491DB4"/>
    <w:rsid w:val="00492194"/>
    <w:rsid w:val="00496186"/>
    <w:rsid w:val="00496B31"/>
    <w:rsid w:val="00496BA6"/>
    <w:rsid w:val="0049728B"/>
    <w:rsid w:val="004A27A1"/>
    <w:rsid w:val="004A3A94"/>
    <w:rsid w:val="004A41B7"/>
    <w:rsid w:val="004A57BE"/>
    <w:rsid w:val="004A5959"/>
    <w:rsid w:val="004A5F65"/>
    <w:rsid w:val="004A63F5"/>
    <w:rsid w:val="004A71B1"/>
    <w:rsid w:val="004B48AE"/>
    <w:rsid w:val="004B5110"/>
    <w:rsid w:val="004B6315"/>
    <w:rsid w:val="004B6A8F"/>
    <w:rsid w:val="004B6ECB"/>
    <w:rsid w:val="004B7992"/>
    <w:rsid w:val="004B7FD1"/>
    <w:rsid w:val="004C004B"/>
    <w:rsid w:val="004C045B"/>
    <w:rsid w:val="004C0959"/>
    <w:rsid w:val="004C0EC0"/>
    <w:rsid w:val="004C0F28"/>
    <w:rsid w:val="004C1219"/>
    <w:rsid w:val="004C197F"/>
    <w:rsid w:val="004C2B3D"/>
    <w:rsid w:val="004C4E80"/>
    <w:rsid w:val="004C73D0"/>
    <w:rsid w:val="004D0173"/>
    <w:rsid w:val="004D06A2"/>
    <w:rsid w:val="004D2032"/>
    <w:rsid w:val="004D21E1"/>
    <w:rsid w:val="004D5BEE"/>
    <w:rsid w:val="004D5FAA"/>
    <w:rsid w:val="004D74DA"/>
    <w:rsid w:val="004E0C9E"/>
    <w:rsid w:val="004E0FB2"/>
    <w:rsid w:val="004E1DCB"/>
    <w:rsid w:val="004E4676"/>
    <w:rsid w:val="004E4F57"/>
    <w:rsid w:val="004F0770"/>
    <w:rsid w:val="004F2BE9"/>
    <w:rsid w:val="004F3543"/>
    <w:rsid w:val="004F3A9B"/>
    <w:rsid w:val="004F46E2"/>
    <w:rsid w:val="004F4E19"/>
    <w:rsid w:val="004F5E91"/>
    <w:rsid w:val="004F66B3"/>
    <w:rsid w:val="004F7733"/>
    <w:rsid w:val="004F7A93"/>
    <w:rsid w:val="0050240F"/>
    <w:rsid w:val="00502749"/>
    <w:rsid w:val="0050375B"/>
    <w:rsid w:val="005038D5"/>
    <w:rsid w:val="005047BD"/>
    <w:rsid w:val="00506ECE"/>
    <w:rsid w:val="005072A5"/>
    <w:rsid w:val="005073BB"/>
    <w:rsid w:val="0051006F"/>
    <w:rsid w:val="005102AE"/>
    <w:rsid w:val="005103C3"/>
    <w:rsid w:val="00512483"/>
    <w:rsid w:val="00514502"/>
    <w:rsid w:val="00514DD5"/>
    <w:rsid w:val="00516CE8"/>
    <w:rsid w:val="005172C9"/>
    <w:rsid w:val="00517B8A"/>
    <w:rsid w:val="0052192A"/>
    <w:rsid w:val="005223C3"/>
    <w:rsid w:val="005228F2"/>
    <w:rsid w:val="0052472A"/>
    <w:rsid w:val="00525238"/>
    <w:rsid w:val="00526767"/>
    <w:rsid w:val="00530896"/>
    <w:rsid w:val="00530C0A"/>
    <w:rsid w:val="00533CBE"/>
    <w:rsid w:val="005340CB"/>
    <w:rsid w:val="00534284"/>
    <w:rsid w:val="005347F9"/>
    <w:rsid w:val="00535462"/>
    <w:rsid w:val="00535597"/>
    <w:rsid w:val="0053789F"/>
    <w:rsid w:val="0054407A"/>
    <w:rsid w:val="00544909"/>
    <w:rsid w:val="00545682"/>
    <w:rsid w:val="00546DD5"/>
    <w:rsid w:val="0054776F"/>
    <w:rsid w:val="00547DFA"/>
    <w:rsid w:val="005509FA"/>
    <w:rsid w:val="00550CD4"/>
    <w:rsid w:val="00551446"/>
    <w:rsid w:val="00551561"/>
    <w:rsid w:val="00552EC1"/>
    <w:rsid w:val="00554D73"/>
    <w:rsid w:val="00555DF8"/>
    <w:rsid w:val="00557477"/>
    <w:rsid w:val="00560238"/>
    <w:rsid w:val="005603CD"/>
    <w:rsid w:val="005623B6"/>
    <w:rsid w:val="00563E61"/>
    <w:rsid w:val="0056412C"/>
    <w:rsid w:val="0056460B"/>
    <w:rsid w:val="00565269"/>
    <w:rsid w:val="00565FCA"/>
    <w:rsid w:val="00567B76"/>
    <w:rsid w:val="00570C2D"/>
    <w:rsid w:val="00570D68"/>
    <w:rsid w:val="005718D6"/>
    <w:rsid w:val="00571B01"/>
    <w:rsid w:val="005720E8"/>
    <w:rsid w:val="00572444"/>
    <w:rsid w:val="0057338F"/>
    <w:rsid w:val="00573A83"/>
    <w:rsid w:val="005749E5"/>
    <w:rsid w:val="00574A62"/>
    <w:rsid w:val="005758AC"/>
    <w:rsid w:val="00576109"/>
    <w:rsid w:val="0058483C"/>
    <w:rsid w:val="005856D7"/>
    <w:rsid w:val="0058693E"/>
    <w:rsid w:val="00587AE9"/>
    <w:rsid w:val="00591295"/>
    <w:rsid w:val="00593134"/>
    <w:rsid w:val="00593E39"/>
    <w:rsid w:val="00597432"/>
    <w:rsid w:val="0059794D"/>
    <w:rsid w:val="00597E24"/>
    <w:rsid w:val="005A2361"/>
    <w:rsid w:val="005A5A91"/>
    <w:rsid w:val="005A5B2C"/>
    <w:rsid w:val="005A5FD4"/>
    <w:rsid w:val="005B0EE4"/>
    <w:rsid w:val="005B118B"/>
    <w:rsid w:val="005B4837"/>
    <w:rsid w:val="005B597F"/>
    <w:rsid w:val="005B6156"/>
    <w:rsid w:val="005B70A8"/>
    <w:rsid w:val="005C058A"/>
    <w:rsid w:val="005C0A5D"/>
    <w:rsid w:val="005C1355"/>
    <w:rsid w:val="005C14A6"/>
    <w:rsid w:val="005C271D"/>
    <w:rsid w:val="005C2BB2"/>
    <w:rsid w:val="005C6696"/>
    <w:rsid w:val="005C6B83"/>
    <w:rsid w:val="005C76E1"/>
    <w:rsid w:val="005C7D30"/>
    <w:rsid w:val="005D21ED"/>
    <w:rsid w:val="005D3AB1"/>
    <w:rsid w:val="005D4A7B"/>
    <w:rsid w:val="005D6AC4"/>
    <w:rsid w:val="005E05D3"/>
    <w:rsid w:val="005E14B1"/>
    <w:rsid w:val="005E15B8"/>
    <w:rsid w:val="005E161A"/>
    <w:rsid w:val="005E233B"/>
    <w:rsid w:val="005E2E63"/>
    <w:rsid w:val="005E40DF"/>
    <w:rsid w:val="005E59BB"/>
    <w:rsid w:val="005E7F33"/>
    <w:rsid w:val="005F2581"/>
    <w:rsid w:val="005F2683"/>
    <w:rsid w:val="005F3DD8"/>
    <w:rsid w:val="005F53D8"/>
    <w:rsid w:val="005F5411"/>
    <w:rsid w:val="005F64F6"/>
    <w:rsid w:val="005F67CB"/>
    <w:rsid w:val="005F7940"/>
    <w:rsid w:val="00602AC1"/>
    <w:rsid w:val="006033F0"/>
    <w:rsid w:val="006052F6"/>
    <w:rsid w:val="006057F9"/>
    <w:rsid w:val="00605851"/>
    <w:rsid w:val="00606A1C"/>
    <w:rsid w:val="006102DE"/>
    <w:rsid w:val="006116EA"/>
    <w:rsid w:val="006123D4"/>
    <w:rsid w:val="0061699C"/>
    <w:rsid w:val="006179BA"/>
    <w:rsid w:val="006211DB"/>
    <w:rsid w:val="006247AD"/>
    <w:rsid w:val="00624BF3"/>
    <w:rsid w:val="00625456"/>
    <w:rsid w:val="00625C38"/>
    <w:rsid w:val="00626F17"/>
    <w:rsid w:val="006278E8"/>
    <w:rsid w:val="00630CBA"/>
    <w:rsid w:val="0063276C"/>
    <w:rsid w:val="006328F3"/>
    <w:rsid w:val="00632EAC"/>
    <w:rsid w:val="006340DD"/>
    <w:rsid w:val="00634988"/>
    <w:rsid w:val="006358F3"/>
    <w:rsid w:val="00636209"/>
    <w:rsid w:val="0063795C"/>
    <w:rsid w:val="00637F60"/>
    <w:rsid w:val="00641878"/>
    <w:rsid w:val="00641E96"/>
    <w:rsid w:val="00642EB1"/>
    <w:rsid w:val="00643816"/>
    <w:rsid w:val="00643A36"/>
    <w:rsid w:val="00643CF9"/>
    <w:rsid w:val="00645B38"/>
    <w:rsid w:val="00645FD2"/>
    <w:rsid w:val="0064744E"/>
    <w:rsid w:val="00652570"/>
    <w:rsid w:val="00653D7F"/>
    <w:rsid w:val="0065524E"/>
    <w:rsid w:val="006557A0"/>
    <w:rsid w:val="0066025D"/>
    <w:rsid w:val="0066032B"/>
    <w:rsid w:val="0066032C"/>
    <w:rsid w:val="006607E3"/>
    <w:rsid w:val="00661C31"/>
    <w:rsid w:val="00662E76"/>
    <w:rsid w:val="00662E88"/>
    <w:rsid w:val="00671808"/>
    <w:rsid w:val="00675B7A"/>
    <w:rsid w:val="00676BAD"/>
    <w:rsid w:val="006805E0"/>
    <w:rsid w:val="00680C16"/>
    <w:rsid w:val="0068108F"/>
    <w:rsid w:val="00681213"/>
    <w:rsid w:val="00682632"/>
    <w:rsid w:val="00682DA4"/>
    <w:rsid w:val="006833CD"/>
    <w:rsid w:val="00684F66"/>
    <w:rsid w:val="00687A39"/>
    <w:rsid w:val="0069184A"/>
    <w:rsid w:val="006933CC"/>
    <w:rsid w:val="006936F6"/>
    <w:rsid w:val="0069438D"/>
    <w:rsid w:val="00694819"/>
    <w:rsid w:val="00694B37"/>
    <w:rsid w:val="00694EA8"/>
    <w:rsid w:val="00694FCC"/>
    <w:rsid w:val="006952D5"/>
    <w:rsid w:val="0069539F"/>
    <w:rsid w:val="006976E4"/>
    <w:rsid w:val="00697A78"/>
    <w:rsid w:val="006A217A"/>
    <w:rsid w:val="006A3A8A"/>
    <w:rsid w:val="006A43A8"/>
    <w:rsid w:val="006A4754"/>
    <w:rsid w:val="006A4A58"/>
    <w:rsid w:val="006A6202"/>
    <w:rsid w:val="006B02AC"/>
    <w:rsid w:val="006B0492"/>
    <w:rsid w:val="006B0870"/>
    <w:rsid w:val="006B0A74"/>
    <w:rsid w:val="006B1DA7"/>
    <w:rsid w:val="006B2007"/>
    <w:rsid w:val="006B3FD5"/>
    <w:rsid w:val="006B4254"/>
    <w:rsid w:val="006B4791"/>
    <w:rsid w:val="006B4A03"/>
    <w:rsid w:val="006B5A4F"/>
    <w:rsid w:val="006B72E0"/>
    <w:rsid w:val="006B77C6"/>
    <w:rsid w:val="006B784F"/>
    <w:rsid w:val="006B78C1"/>
    <w:rsid w:val="006C14C1"/>
    <w:rsid w:val="006C1813"/>
    <w:rsid w:val="006C24E3"/>
    <w:rsid w:val="006C3DE6"/>
    <w:rsid w:val="006C53D1"/>
    <w:rsid w:val="006C688A"/>
    <w:rsid w:val="006D08C0"/>
    <w:rsid w:val="006D17C7"/>
    <w:rsid w:val="006D2526"/>
    <w:rsid w:val="006D2E14"/>
    <w:rsid w:val="006D43F9"/>
    <w:rsid w:val="006D45CF"/>
    <w:rsid w:val="006E03BD"/>
    <w:rsid w:val="006E0BB0"/>
    <w:rsid w:val="006E175E"/>
    <w:rsid w:val="006E18E3"/>
    <w:rsid w:val="006E1A78"/>
    <w:rsid w:val="006E1D08"/>
    <w:rsid w:val="006E1F9A"/>
    <w:rsid w:val="006E3B7C"/>
    <w:rsid w:val="006E43F4"/>
    <w:rsid w:val="006E44C5"/>
    <w:rsid w:val="006E5029"/>
    <w:rsid w:val="006E69A5"/>
    <w:rsid w:val="006E6B27"/>
    <w:rsid w:val="006F001C"/>
    <w:rsid w:val="006F00D8"/>
    <w:rsid w:val="006F04A6"/>
    <w:rsid w:val="006F2705"/>
    <w:rsid w:val="006F3398"/>
    <w:rsid w:val="006F3BE8"/>
    <w:rsid w:val="006F5438"/>
    <w:rsid w:val="006F719A"/>
    <w:rsid w:val="006F73D1"/>
    <w:rsid w:val="007009FF"/>
    <w:rsid w:val="007016E0"/>
    <w:rsid w:val="00701E36"/>
    <w:rsid w:val="007064ED"/>
    <w:rsid w:val="00706B89"/>
    <w:rsid w:val="00715DE9"/>
    <w:rsid w:val="00715E96"/>
    <w:rsid w:val="00726053"/>
    <w:rsid w:val="007262BF"/>
    <w:rsid w:val="00726E64"/>
    <w:rsid w:val="00727830"/>
    <w:rsid w:val="00727EE6"/>
    <w:rsid w:val="007310E3"/>
    <w:rsid w:val="00731F92"/>
    <w:rsid w:val="0073282E"/>
    <w:rsid w:val="0073394B"/>
    <w:rsid w:val="00734B23"/>
    <w:rsid w:val="0073586A"/>
    <w:rsid w:val="00735CCE"/>
    <w:rsid w:val="00736873"/>
    <w:rsid w:val="00737311"/>
    <w:rsid w:val="00737A4E"/>
    <w:rsid w:val="00737D7F"/>
    <w:rsid w:val="00740F3C"/>
    <w:rsid w:val="007416E2"/>
    <w:rsid w:val="00741AEF"/>
    <w:rsid w:val="00742A1B"/>
    <w:rsid w:val="00742EC6"/>
    <w:rsid w:val="00745BA6"/>
    <w:rsid w:val="007460E5"/>
    <w:rsid w:val="00747948"/>
    <w:rsid w:val="007522E9"/>
    <w:rsid w:val="007537B1"/>
    <w:rsid w:val="00753ACB"/>
    <w:rsid w:val="007540CA"/>
    <w:rsid w:val="00756ED9"/>
    <w:rsid w:val="00757AD7"/>
    <w:rsid w:val="00761C21"/>
    <w:rsid w:val="00761CBD"/>
    <w:rsid w:val="00761D39"/>
    <w:rsid w:val="00762866"/>
    <w:rsid w:val="00764093"/>
    <w:rsid w:val="00766097"/>
    <w:rsid w:val="00770E75"/>
    <w:rsid w:val="00775399"/>
    <w:rsid w:val="00775A62"/>
    <w:rsid w:val="00776C45"/>
    <w:rsid w:val="007774F3"/>
    <w:rsid w:val="00780D49"/>
    <w:rsid w:val="00782595"/>
    <w:rsid w:val="00782831"/>
    <w:rsid w:val="00785F08"/>
    <w:rsid w:val="0078615C"/>
    <w:rsid w:val="00786819"/>
    <w:rsid w:val="0079483C"/>
    <w:rsid w:val="007948FE"/>
    <w:rsid w:val="00795C88"/>
    <w:rsid w:val="007974B0"/>
    <w:rsid w:val="00797972"/>
    <w:rsid w:val="007A11D8"/>
    <w:rsid w:val="007A33B2"/>
    <w:rsid w:val="007A3B75"/>
    <w:rsid w:val="007A5855"/>
    <w:rsid w:val="007A6B75"/>
    <w:rsid w:val="007A7C86"/>
    <w:rsid w:val="007A7E10"/>
    <w:rsid w:val="007B053E"/>
    <w:rsid w:val="007B12CB"/>
    <w:rsid w:val="007B371F"/>
    <w:rsid w:val="007B4437"/>
    <w:rsid w:val="007B4489"/>
    <w:rsid w:val="007B62B0"/>
    <w:rsid w:val="007B74A1"/>
    <w:rsid w:val="007C2D37"/>
    <w:rsid w:val="007C30A3"/>
    <w:rsid w:val="007C4778"/>
    <w:rsid w:val="007C4979"/>
    <w:rsid w:val="007C504E"/>
    <w:rsid w:val="007C6E34"/>
    <w:rsid w:val="007C7A34"/>
    <w:rsid w:val="007D4B5A"/>
    <w:rsid w:val="007D4C6B"/>
    <w:rsid w:val="007D774B"/>
    <w:rsid w:val="007D7DC7"/>
    <w:rsid w:val="007E0EE9"/>
    <w:rsid w:val="007E1166"/>
    <w:rsid w:val="007E2C3D"/>
    <w:rsid w:val="007E2D65"/>
    <w:rsid w:val="007E316E"/>
    <w:rsid w:val="007E3B87"/>
    <w:rsid w:val="007E3FD9"/>
    <w:rsid w:val="007F0B5F"/>
    <w:rsid w:val="007F0EC2"/>
    <w:rsid w:val="007F1652"/>
    <w:rsid w:val="007F1A08"/>
    <w:rsid w:val="007F3C06"/>
    <w:rsid w:val="007F4DB7"/>
    <w:rsid w:val="007F5129"/>
    <w:rsid w:val="007F5398"/>
    <w:rsid w:val="007F5867"/>
    <w:rsid w:val="007F70B8"/>
    <w:rsid w:val="007F7654"/>
    <w:rsid w:val="007F7B85"/>
    <w:rsid w:val="007F7CD7"/>
    <w:rsid w:val="007F7DAC"/>
    <w:rsid w:val="008029DC"/>
    <w:rsid w:val="00802E36"/>
    <w:rsid w:val="00802FB0"/>
    <w:rsid w:val="00803535"/>
    <w:rsid w:val="00803D40"/>
    <w:rsid w:val="00805A88"/>
    <w:rsid w:val="00805AA1"/>
    <w:rsid w:val="008066EE"/>
    <w:rsid w:val="0080703D"/>
    <w:rsid w:val="008073D1"/>
    <w:rsid w:val="008076B6"/>
    <w:rsid w:val="00810877"/>
    <w:rsid w:val="00810F1A"/>
    <w:rsid w:val="00812677"/>
    <w:rsid w:val="00813012"/>
    <w:rsid w:val="00816D3D"/>
    <w:rsid w:val="00822640"/>
    <w:rsid w:val="00824016"/>
    <w:rsid w:val="00826C28"/>
    <w:rsid w:val="00830723"/>
    <w:rsid w:val="00831319"/>
    <w:rsid w:val="00831B7B"/>
    <w:rsid w:val="00832478"/>
    <w:rsid w:val="0083416F"/>
    <w:rsid w:val="00836C88"/>
    <w:rsid w:val="00840F9F"/>
    <w:rsid w:val="0084103A"/>
    <w:rsid w:val="00841171"/>
    <w:rsid w:val="0084167D"/>
    <w:rsid w:val="00843953"/>
    <w:rsid w:val="00843A65"/>
    <w:rsid w:val="00843AAE"/>
    <w:rsid w:val="00843C4C"/>
    <w:rsid w:val="00844489"/>
    <w:rsid w:val="00844F83"/>
    <w:rsid w:val="00846D43"/>
    <w:rsid w:val="00847586"/>
    <w:rsid w:val="00850445"/>
    <w:rsid w:val="00851E2E"/>
    <w:rsid w:val="0085225D"/>
    <w:rsid w:val="00852EE3"/>
    <w:rsid w:val="00853FC4"/>
    <w:rsid w:val="00855204"/>
    <w:rsid w:val="008575EF"/>
    <w:rsid w:val="008607AA"/>
    <w:rsid w:val="00861992"/>
    <w:rsid w:val="00861E07"/>
    <w:rsid w:val="00862D49"/>
    <w:rsid w:val="00863041"/>
    <w:rsid w:val="008657FB"/>
    <w:rsid w:val="008661FE"/>
    <w:rsid w:val="008676CA"/>
    <w:rsid w:val="00867EC4"/>
    <w:rsid w:val="008708D0"/>
    <w:rsid w:val="00872FBF"/>
    <w:rsid w:val="00875C1B"/>
    <w:rsid w:val="0087631B"/>
    <w:rsid w:val="0088033D"/>
    <w:rsid w:val="00882AE6"/>
    <w:rsid w:val="00884A89"/>
    <w:rsid w:val="0088517D"/>
    <w:rsid w:val="00885A9D"/>
    <w:rsid w:val="00885EB6"/>
    <w:rsid w:val="00886725"/>
    <w:rsid w:val="008868D1"/>
    <w:rsid w:val="0088698B"/>
    <w:rsid w:val="00887071"/>
    <w:rsid w:val="0089076D"/>
    <w:rsid w:val="00890B5D"/>
    <w:rsid w:val="00891B24"/>
    <w:rsid w:val="00891C95"/>
    <w:rsid w:val="00891F2C"/>
    <w:rsid w:val="00892870"/>
    <w:rsid w:val="00893939"/>
    <w:rsid w:val="00894A1B"/>
    <w:rsid w:val="0089539F"/>
    <w:rsid w:val="008956AE"/>
    <w:rsid w:val="0089586C"/>
    <w:rsid w:val="008979D6"/>
    <w:rsid w:val="00897B2F"/>
    <w:rsid w:val="00897F71"/>
    <w:rsid w:val="008A0C8E"/>
    <w:rsid w:val="008A0EDD"/>
    <w:rsid w:val="008A13C6"/>
    <w:rsid w:val="008A3C07"/>
    <w:rsid w:val="008A4DCA"/>
    <w:rsid w:val="008A4EC3"/>
    <w:rsid w:val="008A5A2F"/>
    <w:rsid w:val="008A773F"/>
    <w:rsid w:val="008A7D60"/>
    <w:rsid w:val="008A7F18"/>
    <w:rsid w:val="008B015C"/>
    <w:rsid w:val="008B0BA9"/>
    <w:rsid w:val="008B2E1F"/>
    <w:rsid w:val="008B3D05"/>
    <w:rsid w:val="008B46C8"/>
    <w:rsid w:val="008C02CC"/>
    <w:rsid w:val="008C0510"/>
    <w:rsid w:val="008C241C"/>
    <w:rsid w:val="008C2786"/>
    <w:rsid w:val="008C383C"/>
    <w:rsid w:val="008C3C9A"/>
    <w:rsid w:val="008C52CD"/>
    <w:rsid w:val="008C63AA"/>
    <w:rsid w:val="008C721D"/>
    <w:rsid w:val="008D2C73"/>
    <w:rsid w:val="008D2EE4"/>
    <w:rsid w:val="008D3BE0"/>
    <w:rsid w:val="008D6A34"/>
    <w:rsid w:val="008D73D5"/>
    <w:rsid w:val="008D7CBD"/>
    <w:rsid w:val="008E02B6"/>
    <w:rsid w:val="008E0AFF"/>
    <w:rsid w:val="008E0CC8"/>
    <w:rsid w:val="008E32F5"/>
    <w:rsid w:val="008E4133"/>
    <w:rsid w:val="008E6383"/>
    <w:rsid w:val="008F07A6"/>
    <w:rsid w:val="008F0DC3"/>
    <w:rsid w:val="008F1F33"/>
    <w:rsid w:val="008F2368"/>
    <w:rsid w:val="008F2F5F"/>
    <w:rsid w:val="008F4D94"/>
    <w:rsid w:val="008F5484"/>
    <w:rsid w:val="00905453"/>
    <w:rsid w:val="00905FD7"/>
    <w:rsid w:val="00906E5E"/>
    <w:rsid w:val="0090714B"/>
    <w:rsid w:val="00907BE5"/>
    <w:rsid w:val="009121D9"/>
    <w:rsid w:val="00913954"/>
    <w:rsid w:val="00916D8A"/>
    <w:rsid w:val="00917104"/>
    <w:rsid w:val="00917F04"/>
    <w:rsid w:val="00920D7C"/>
    <w:rsid w:val="00921577"/>
    <w:rsid w:val="00921B9E"/>
    <w:rsid w:val="0092301B"/>
    <w:rsid w:val="00924CFB"/>
    <w:rsid w:val="00925347"/>
    <w:rsid w:val="009258E3"/>
    <w:rsid w:val="009271FA"/>
    <w:rsid w:val="0093004E"/>
    <w:rsid w:val="009358AC"/>
    <w:rsid w:val="009364CD"/>
    <w:rsid w:val="0093677D"/>
    <w:rsid w:val="009376A0"/>
    <w:rsid w:val="009376D3"/>
    <w:rsid w:val="00942AC5"/>
    <w:rsid w:val="009450A3"/>
    <w:rsid w:val="00950B18"/>
    <w:rsid w:val="0095183F"/>
    <w:rsid w:val="009542BF"/>
    <w:rsid w:val="00956038"/>
    <w:rsid w:val="00960D10"/>
    <w:rsid w:val="009612CD"/>
    <w:rsid w:val="00961E59"/>
    <w:rsid w:val="00963F93"/>
    <w:rsid w:val="00964789"/>
    <w:rsid w:val="009654A9"/>
    <w:rsid w:val="00967243"/>
    <w:rsid w:val="00970921"/>
    <w:rsid w:val="00970AC2"/>
    <w:rsid w:val="00972969"/>
    <w:rsid w:val="00974543"/>
    <w:rsid w:val="009749D2"/>
    <w:rsid w:val="00975110"/>
    <w:rsid w:val="009757F7"/>
    <w:rsid w:val="00976DA9"/>
    <w:rsid w:val="0097727D"/>
    <w:rsid w:val="00977342"/>
    <w:rsid w:val="00977433"/>
    <w:rsid w:val="00977B89"/>
    <w:rsid w:val="00983154"/>
    <w:rsid w:val="00983BED"/>
    <w:rsid w:val="00983D9E"/>
    <w:rsid w:val="0098420A"/>
    <w:rsid w:val="009871EE"/>
    <w:rsid w:val="009903F4"/>
    <w:rsid w:val="00990553"/>
    <w:rsid w:val="00990E70"/>
    <w:rsid w:val="009952A4"/>
    <w:rsid w:val="00995B24"/>
    <w:rsid w:val="00996D39"/>
    <w:rsid w:val="009A1C25"/>
    <w:rsid w:val="009A1F2D"/>
    <w:rsid w:val="009A309F"/>
    <w:rsid w:val="009A38B3"/>
    <w:rsid w:val="009A53E1"/>
    <w:rsid w:val="009A5F3F"/>
    <w:rsid w:val="009A5F83"/>
    <w:rsid w:val="009B0501"/>
    <w:rsid w:val="009B2C24"/>
    <w:rsid w:val="009B313F"/>
    <w:rsid w:val="009B46CC"/>
    <w:rsid w:val="009B5D51"/>
    <w:rsid w:val="009B6B4C"/>
    <w:rsid w:val="009B7367"/>
    <w:rsid w:val="009B741F"/>
    <w:rsid w:val="009B7A4F"/>
    <w:rsid w:val="009C0788"/>
    <w:rsid w:val="009C19CE"/>
    <w:rsid w:val="009C3CB0"/>
    <w:rsid w:val="009C54B2"/>
    <w:rsid w:val="009C5BFE"/>
    <w:rsid w:val="009C6235"/>
    <w:rsid w:val="009C66B7"/>
    <w:rsid w:val="009D074B"/>
    <w:rsid w:val="009D1F70"/>
    <w:rsid w:val="009D5116"/>
    <w:rsid w:val="009D58E0"/>
    <w:rsid w:val="009D6E19"/>
    <w:rsid w:val="009D7CB9"/>
    <w:rsid w:val="009E19A7"/>
    <w:rsid w:val="009E34AF"/>
    <w:rsid w:val="009E3D1D"/>
    <w:rsid w:val="009E3ED5"/>
    <w:rsid w:val="009E4372"/>
    <w:rsid w:val="009E510A"/>
    <w:rsid w:val="009E55E1"/>
    <w:rsid w:val="009E565B"/>
    <w:rsid w:val="009E6D8B"/>
    <w:rsid w:val="009E7605"/>
    <w:rsid w:val="009E791A"/>
    <w:rsid w:val="009F1A8A"/>
    <w:rsid w:val="009F1CB9"/>
    <w:rsid w:val="009F63F7"/>
    <w:rsid w:val="00A01AF0"/>
    <w:rsid w:val="00A02E41"/>
    <w:rsid w:val="00A06176"/>
    <w:rsid w:val="00A07673"/>
    <w:rsid w:val="00A111AD"/>
    <w:rsid w:val="00A12515"/>
    <w:rsid w:val="00A12A0A"/>
    <w:rsid w:val="00A14024"/>
    <w:rsid w:val="00A14076"/>
    <w:rsid w:val="00A146F5"/>
    <w:rsid w:val="00A15323"/>
    <w:rsid w:val="00A15CCB"/>
    <w:rsid w:val="00A1746C"/>
    <w:rsid w:val="00A20134"/>
    <w:rsid w:val="00A21307"/>
    <w:rsid w:val="00A231D4"/>
    <w:rsid w:val="00A23E8E"/>
    <w:rsid w:val="00A24B69"/>
    <w:rsid w:val="00A25018"/>
    <w:rsid w:val="00A25AAD"/>
    <w:rsid w:val="00A30175"/>
    <w:rsid w:val="00A32D11"/>
    <w:rsid w:val="00A340A7"/>
    <w:rsid w:val="00A34991"/>
    <w:rsid w:val="00A3523B"/>
    <w:rsid w:val="00A3758F"/>
    <w:rsid w:val="00A37B09"/>
    <w:rsid w:val="00A40566"/>
    <w:rsid w:val="00A40847"/>
    <w:rsid w:val="00A41F2C"/>
    <w:rsid w:val="00A428E9"/>
    <w:rsid w:val="00A42B4F"/>
    <w:rsid w:val="00A43EE5"/>
    <w:rsid w:val="00A46BB9"/>
    <w:rsid w:val="00A47046"/>
    <w:rsid w:val="00A474AC"/>
    <w:rsid w:val="00A47B0A"/>
    <w:rsid w:val="00A504B1"/>
    <w:rsid w:val="00A51E34"/>
    <w:rsid w:val="00A52659"/>
    <w:rsid w:val="00A54331"/>
    <w:rsid w:val="00A548C1"/>
    <w:rsid w:val="00A54C9F"/>
    <w:rsid w:val="00A6076B"/>
    <w:rsid w:val="00A60B2D"/>
    <w:rsid w:val="00A6383D"/>
    <w:rsid w:val="00A65084"/>
    <w:rsid w:val="00A65446"/>
    <w:rsid w:val="00A71353"/>
    <w:rsid w:val="00A72598"/>
    <w:rsid w:val="00A749E0"/>
    <w:rsid w:val="00A74D50"/>
    <w:rsid w:val="00A76227"/>
    <w:rsid w:val="00A76A58"/>
    <w:rsid w:val="00A76AEF"/>
    <w:rsid w:val="00A80822"/>
    <w:rsid w:val="00A83EDC"/>
    <w:rsid w:val="00A842BC"/>
    <w:rsid w:val="00A84797"/>
    <w:rsid w:val="00A872A3"/>
    <w:rsid w:val="00A915E7"/>
    <w:rsid w:val="00A91A9A"/>
    <w:rsid w:val="00A923A8"/>
    <w:rsid w:val="00A9500D"/>
    <w:rsid w:val="00A96762"/>
    <w:rsid w:val="00AA038A"/>
    <w:rsid w:val="00AA0B27"/>
    <w:rsid w:val="00AA30CC"/>
    <w:rsid w:val="00AA4936"/>
    <w:rsid w:val="00AA64E9"/>
    <w:rsid w:val="00AA790B"/>
    <w:rsid w:val="00AB0BBA"/>
    <w:rsid w:val="00AB1978"/>
    <w:rsid w:val="00AB2AD5"/>
    <w:rsid w:val="00AB30CC"/>
    <w:rsid w:val="00AB3139"/>
    <w:rsid w:val="00AB5FD9"/>
    <w:rsid w:val="00AB608A"/>
    <w:rsid w:val="00AB616F"/>
    <w:rsid w:val="00AB7C8B"/>
    <w:rsid w:val="00AC0881"/>
    <w:rsid w:val="00AC0B9C"/>
    <w:rsid w:val="00AC1595"/>
    <w:rsid w:val="00AC6C08"/>
    <w:rsid w:val="00AC7C9F"/>
    <w:rsid w:val="00AD0158"/>
    <w:rsid w:val="00AD02DB"/>
    <w:rsid w:val="00AD0E94"/>
    <w:rsid w:val="00AD361A"/>
    <w:rsid w:val="00AD39BA"/>
    <w:rsid w:val="00AD3D26"/>
    <w:rsid w:val="00AD59A2"/>
    <w:rsid w:val="00AD60BD"/>
    <w:rsid w:val="00AD6A2E"/>
    <w:rsid w:val="00AD6AB7"/>
    <w:rsid w:val="00AD7D96"/>
    <w:rsid w:val="00AE0133"/>
    <w:rsid w:val="00AE075A"/>
    <w:rsid w:val="00AE1EE8"/>
    <w:rsid w:val="00AE255E"/>
    <w:rsid w:val="00AE768C"/>
    <w:rsid w:val="00AE7CB6"/>
    <w:rsid w:val="00AF3D29"/>
    <w:rsid w:val="00AF3FB7"/>
    <w:rsid w:val="00AF468A"/>
    <w:rsid w:val="00AF7B2E"/>
    <w:rsid w:val="00B00F1A"/>
    <w:rsid w:val="00B01915"/>
    <w:rsid w:val="00B01B17"/>
    <w:rsid w:val="00B02DDD"/>
    <w:rsid w:val="00B03A97"/>
    <w:rsid w:val="00B05EDA"/>
    <w:rsid w:val="00B07691"/>
    <w:rsid w:val="00B10E46"/>
    <w:rsid w:val="00B113AF"/>
    <w:rsid w:val="00B118D0"/>
    <w:rsid w:val="00B11C52"/>
    <w:rsid w:val="00B12EE5"/>
    <w:rsid w:val="00B142B9"/>
    <w:rsid w:val="00B142BB"/>
    <w:rsid w:val="00B14970"/>
    <w:rsid w:val="00B158D5"/>
    <w:rsid w:val="00B20743"/>
    <w:rsid w:val="00B23B86"/>
    <w:rsid w:val="00B24BAA"/>
    <w:rsid w:val="00B2584B"/>
    <w:rsid w:val="00B2771C"/>
    <w:rsid w:val="00B27853"/>
    <w:rsid w:val="00B303D3"/>
    <w:rsid w:val="00B31656"/>
    <w:rsid w:val="00B316B8"/>
    <w:rsid w:val="00B347B5"/>
    <w:rsid w:val="00B411CC"/>
    <w:rsid w:val="00B41F88"/>
    <w:rsid w:val="00B43923"/>
    <w:rsid w:val="00B441B9"/>
    <w:rsid w:val="00B45F24"/>
    <w:rsid w:val="00B479D1"/>
    <w:rsid w:val="00B47E36"/>
    <w:rsid w:val="00B508BE"/>
    <w:rsid w:val="00B50C76"/>
    <w:rsid w:val="00B513A9"/>
    <w:rsid w:val="00B541C6"/>
    <w:rsid w:val="00B54608"/>
    <w:rsid w:val="00B54819"/>
    <w:rsid w:val="00B55A97"/>
    <w:rsid w:val="00B56082"/>
    <w:rsid w:val="00B56831"/>
    <w:rsid w:val="00B57DB4"/>
    <w:rsid w:val="00B61405"/>
    <w:rsid w:val="00B62C4C"/>
    <w:rsid w:val="00B6413F"/>
    <w:rsid w:val="00B65846"/>
    <w:rsid w:val="00B6680B"/>
    <w:rsid w:val="00B70DB4"/>
    <w:rsid w:val="00B71CBE"/>
    <w:rsid w:val="00B71EDC"/>
    <w:rsid w:val="00B726E6"/>
    <w:rsid w:val="00B736B7"/>
    <w:rsid w:val="00B757CE"/>
    <w:rsid w:val="00B75C2D"/>
    <w:rsid w:val="00B76A0A"/>
    <w:rsid w:val="00B778ED"/>
    <w:rsid w:val="00B80991"/>
    <w:rsid w:val="00B80D8E"/>
    <w:rsid w:val="00B81869"/>
    <w:rsid w:val="00B83C9C"/>
    <w:rsid w:val="00B8432C"/>
    <w:rsid w:val="00B862EE"/>
    <w:rsid w:val="00B87213"/>
    <w:rsid w:val="00B87F75"/>
    <w:rsid w:val="00B91FDA"/>
    <w:rsid w:val="00B96558"/>
    <w:rsid w:val="00B97DE5"/>
    <w:rsid w:val="00BA08EC"/>
    <w:rsid w:val="00BA0A63"/>
    <w:rsid w:val="00BA0ABE"/>
    <w:rsid w:val="00BA448A"/>
    <w:rsid w:val="00BA658F"/>
    <w:rsid w:val="00BA659B"/>
    <w:rsid w:val="00BA67B3"/>
    <w:rsid w:val="00BA683D"/>
    <w:rsid w:val="00BA6C67"/>
    <w:rsid w:val="00BB0CB9"/>
    <w:rsid w:val="00BB1842"/>
    <w:rsid w:val="00BB1E52"/>
    <w:rsid w:val="00BB2B31"/>
    <w:rsid w:val="00BB619F"/>
    <w:rsid w:val="00BB779D"/>
    <w:rsid w:val="00BB7A5F"/>
    <w:rsid w:val="00BC0721"/>
    <w:rsid w:val="00BC1E00"/>
    <w:rsid w:val="00BC24BB"/>
    <w:rsid w:val="00BC4166"/>
    <w:rsid w:val="00BC4B0D"/>
    <w:rsid w:val="00BC5653"/>
    <w:rsid w:val="00BC5A31"/>
    <w:rsid w:val="00BC67C3"/>
    <w:rsid w:val="00BC69AB"/>
    <w:rsid w:val="00BC6B60"/>
    <w:rsid w:val="00BD01FC"/>
    <w:rsid w:val="00BD2035"/>
    <w:rsid w:val="00BD3E2E"/>
    <w:rsid w:val="00BD566A"/>
    <w:rsid w:val="00BD6996"/>
    <w:rsid w:val="00BE00F1"/>
    <w:rsid w:val="00BE05A1"/>
    <w:rsid w:val="00BE0932"/>
    <w:rsid w:val="00BE0BCB"/>
    <w:rsid w:val="00BE258F"/>
    <w:rsid w:val="00BE4B45"/>
    <w:rsid w:val="00BE4EF8"/>
    <w:rsid w:val="00BE51C3"/>
    <w:rsid w:val="00BE73B9"/>
    <w:rsid w:val="00BF0BEE"/>
    <w:rsid w:val="00BF1046"/>
    <w:rsid w:val="00BF1BCF"/>
    <w:rsid w:val="00BF38D8"/>
    <w:rsid w:val="00BF3EB1"/>
    <w:rsid w:val="00BF510E"/>
    <w:rsid w:val="00C0033B"/>
    <w:rsid w:val="00C0084F"/>
    <w:rsid w:val="00C00873"/>
    <w:rsid w:val="00C028B3"/>
    <w:rsid w:val="00C03940"/>
    <w:rsid w:val="00C050F4"/>
    <w:rsid w:val="00C05227"/>
    <w:rsid w:val="00C05DFA"/>
    <w:rsid w:val="00C10510"/>
    <w:rsid w:val="00C10C42"/>
    <w:rsid w:val="00C113FB"/>
    <w:rsid w:val="00C14A31"/>
    <w:rsid w:val="00C14C34"/>
    <w:rsid w:val="00C150F3"/>
    <w:rsid w:val="00C152E9"/>
    <w:rsid w:val="00C16A46"/>
    <w:rsid w:val="00C17A65"/>
    <w:rsid w:val="00C17B0C"/>
    <w:rsid w:val="00C17B44"/>
    <w:rsid w:val="00C17C39"/>
    <w:rsid w:val="00C22084"/>
    <w:rsid w:val="00C228C3"/>
    <w:rsid w:val="00C2296D"/>
    <w:rsid w:val="00C24BA1"/>
    <w:rsid w:val="00C24C87"/>
    <w:rsid w:val="00C25AB1"/>
    <w:rsid w:val="00C305C5"/>
    <w:rsid w:val="00C3255F"/>
    <w:rsid w:val="00C325D9"/>
    <w:rsid w:val="00C35137"/>
    <w:rsid w:val="00C40708"/>
    <w:rsid w:val="00C42536"/>
    <w:rsid w:val="00C43B4D"/>
    <w:rsid w:val="00C451F6"/>
    <w:rsid w:val="00C46057"/>
    <w:rsid w:val="00C46EA8"/>
    <w:rsid w:val="00C47BB5"/>
    <w:rsid w:val="00C47CFD"/>
    <w:rsid w:val="00C50E60"/>
    <w:rsid w:val="00C52B8E"/>
    <w:rsid w:val="00C53641"/>
    <w:rsid w:val="00C53B8A"/>
    <w:rsid w:val="00C54097"/>
    <w:rsid w:val="00C57665"/>
    <w:rsid w:val="00C60C8A"/>
    <w:rsid w:val="00C61FD8"/>
    <w:rsid w:val="00C62D64"/>
    <w:rsid w:val="00C65B38"/>
    <w:rsid w:val="00C65B84"/>
    <w:rsid w:val="00C6628D"/>
    <w:rsid w:val="00C677D6"/>
    <w:rsid w:val="00C73F41"/>
    <w:rsid w:val="00C7515B"/>
    <w:rsid w:val="00C758D2"/>
    <w:rsid w:val="00C81F5E"/>
    <w:rsid w:val="00C82BF4"/>
    <w:rsid w:val="00C84C47"/>
    <w:rsid w:val="00C850C5"/>
    <w:rsid w:val="00C900DE"/>
    <w:rsid w:val="00C91B02"/>
    <w:rsid w:val="00C92FF2"/>
    <w:rsid w:val="00C94639"/>
    <w:rsid w:val="00C94F49"/>
    <w:rsid w:val="00C94FAC"/>
    <w:rsid w:val="00C95D49"/>
    <w:rsid w:val="00C97031"/>
    <w:rsid w:val="00CA3105"/>
    <w:rsid w:val="00CA3EB7"/>
    <w:rsid w:val="00CA496D"/>
    <w:rsid w:val="00CA6616"/>
    <w:rsid w:val="00CA7A92"/>
    <w:rsid w:val="00CB0E12"/>
    <w:rsid w:val="00CB1118"/>
    <w:rsid w:val="00CB59F9"/>
    <w:rsid w:val="00CB5CAF"/>
    <w:rsid w:val="00CB7C4E"/>
    <w:rsid w:val="00CC1619"/>
    <w:rsid w:val="00CC1C5B"/>
    <w:rsid w:val="00CC1DE5"/>
    <w:rsid w:val="00CC22DA"/>
    <w:rsid w:val="00CC2EBB"/>
    <w:rsid w:val="00CC3582"/>
    <w:rsid w:val="00CC4872"/>
    <w:rsid w:val="00CC6540"/>
    <w:rsid w:val="00CD0082"/>
    <w:rsid w:val="00CD0465"/>
    <w:rsid w:val="00CD0B99"/>
    <w:rsid w:val="00CD1D4E"/>
    <w:rsid w:val="00CD4E88"/>
    <w:rsid w:val="00CD5CD9"/>
    <w:rsid w:val="00CD6177"/>
    <w:rsid w:val="00CD6D74"/>
    <w:rsid w:val="00CD798F"/>
    <w:rsid w:val="00CD7EAE"/>
    <w:rsid w:val="00CE3A1D"/>
    <w:rsid w:val="00CE48D6"/>
    <w:rsid w:val="00CF20AA"/>
    <w:rsid w:val="00CF3675"/>
    <w:rsid w:val="00CF489C"/>
    <w:rsid w:val="00CF4C87"/>
    <w:rsid w:val="00CF7029"/>
    <w:rsid w:val="00D07DE0"/>
    <w:rsid w:val="00D07F29"/>
    <w:rsid w:val="00D104CE"/>
    <w:rsid w:val="00D1320E"/>
    <w:rsid w:val="00D136B4"/>
    <w:rsid w:val="00D137D1"/>
    <w:rsid w:val="00D14B67"/>
    <w:rsid w:val="00D15900"/>
    <w:rsid w:val="00D15FD7"/>
    <w:rsid w:val="00D1677E"/>
    <w:rsid w:val="00D16C3E"/>
    <w:rsid w:val="00D16C62"/>
    <w:rsid w:val="00D16EAA"/>
    <w:rsid w:val="00D16FAF"/>
    <w:rsid w:val="00D20938"/>
    <w:rsid w:val="00D2227C"/>
    <w:rsid w:val="00D22D12"/>
    <w:rsid w:val="00D23A6A"/>
    <w:rsid w:val="00D23F7E"/>
    <w:rsid w:val="00D242DD"/>
    <w:rsid w:val="00D25BC6"/>
    <w:rsid w:val="00D30D29"/>
    <w:rsid w:val="00D3173C"/>
    <w:rsid w:val="00D32373"/>
    <w:rsid w:val="00D32CE7"/>
    <w:rsid w:val="00D34119"/>
    <w:rsid w:val="00D34E77"/>
    <w:rsid w:val="00D35DB0"/>
    <w:rsid w:val="00D35E73"/>
    <w:rsid w:val="00D402DB"/>
    <w:rsid w:val="00D408EB"/>
    <w:rsid w:val="00D414F0"/>
    <w:rsid w:val="00D4333A"/>
    <w:rsid w:val="00D44933"/>
    <w:rsid w:val="00D451BC"/>
    <w:rsid w:val="00D46836"/>
    <w:rsid w:val="00D475DD"/>
    <w:rsid w:val="00D507FB"/>
    <w:rsid w:val="00D53196"/>
    <w:rsid w:val="00D550BD"/>
    <w:rsid w:val="00D56547"/>
    <w:rsid w:val="00D57ADB"/>
    <w:rsid w:val="00D60474"/>
    <w:rsid w:val="00D62144"/>
    <w:rsid w:val="00D62F81"/>
    <w:rsid w:val="00D638B1"/>
    <w:rsid w:val="00D63CF3"/>
    <w:rsid w:val="00D656C2"/>
    <w:rsid w:val="00D670C6"/>
    <w:rsid w:val="00D6791F"/>
    <w:rsid w:val="00D67F8D"/>
    <w:rsid w:val="00D710AC"/>
    <w:rsid w:val="00D7152F"/>
    <w:rsid w:val="00D71B91"/>
    <w:rsid w:val="00D75B17"/>
    <w:rsid w:val="00D75FA8"/>
    <w:rsid w:val="00D76A98"/>
    <w:rsid w:val="00D77CB7"/>
    <w:rsid w:val="00D80B59"/>
    <w:rsid w:val="00D830AD"/>
    <w:rsid w:val="00D84805"/>
    <w:rsid w:val="00D84B7D"/>
    <w:rsid w:val="00D85F0A"/>
    <w:rsid w:val="00D87CEF"/>
    <w:rsid w:val="00D911C9"/>
    <w:rsid w:val="00D92375"/>
    <w:rsid w:val="00D92BE5"/>
    <w:rsid w:val="00D933E1"/>
    <w:rsid w:val="00D94345"/>
    <w:rsid w:val="00D9535F"/>
    <w:rsid w:val="00D959D9"/>
    <w:rsid w:val="00D96DE3"/>
    <w:rsid w:val="00DA0BE7"/>
    <w:rsid w:val="00DA1E3F"/>
    <w:rsid w:val="00DA296E"/>
    <w:rsid w:val="00DA36D1"/>
    <w:rsid w:val="00DA51D8"/>
    <w:rsid w:val="00DA586D"/>
    <w:rsid w:val="00DA78D5"/>
    <w:rsid w:val="00DB0E6C"/>
    <w:rsid w:val="00DB2573"/>
    <w:rsid w:val="00DB2615"/>
    <w:rsid w:val="00DC02FF"/>
    <w:rsid w:val="00DC08CD"/>
    <w:rsid w:val="00DC0AE0"/>
    <w:rsid w:val="00DC1E7A"/>
    <w:rsid w:val="00DC1FAE"/>
    <w:rsid w:val="00DC32C3"/>
    <w:rsid w:val="00DC388F"/>
    <w:rsid w:val="00DC3946"/>
    <w:rsid w:val="00DC5AF9"/>
    <w:rsid w:val="00DC71A0"/>
    <w:rsid w:val="00DC7365"/>
    <w:rsid w:val="00DD0648"/>
    <w:rsid w:val="00DD0CC5"/>
    <w:rsid w:val="00DD0D80"/>
    <w:rsid w:val="00DD190C"/>
    <w:rsid w:val="00DD1DD8"/>
    <w:rsid w:val="00DD249E"/>
    <w:rsid w:val="00DD2719"/>
    <w:rsid w:val="00DD421E"/>
    <w:rsid w:val="00DD5758"/>
    <w:rsid w:val="00DD671D"/>
    <w:rsid w:val="00DD7374"/>
    <w:rsid w:val="00DE03DC"/>
    <w:rsid w:val="00DE23BF"/>
    <w:rsid w:val="00DE2664"/>
    <w:rsid w:val="00DE3303"/>
    <w:rsid w:val="00DE388F"/>
    <w:rsid w:val="00DE560D"/>
    <w:rsid w:val="00DE6B8B"/>
    <w:rsid w:val="00E00D00"/>
    <w:rsid w:val="00E01C45"/>
    <w:rsid w:val="00E03CA9"/>
    <w:rsid w:val="00E04764"/>
    <w:rsid w:val="00E04A9D"/>
    <w:rsid w:val="00E051C5"/>
    <w:rsid w:val="00E05FD8"/>
    <w:rsid w:val="00E069C6"/>
    <w:rsid w:val="00E07B18"/>
    <w:rsid w:val="00E07DC6"/>
    <w:rsid w:val="00E1053E"/>
    <w:rsid w:val="00E12708"/>
    <w:rsid w:val="00E131B0"/>
    <w:rsid w:val="00E13F10"/>
    <w:rsid w:val="00E1401B"/>
    <w:rsid w:val="00E14A12"/>
    <w:rsid w:val="00E15538"/>
    <w:rsid w:val="00E16E93"/>
    <w:rsid w:val="00E176F7"/>
    <w:rsid w:val="00E17BFD"/>
    <w:rsid w:val="00E17BFE"/>
    <w:rsid w:val="00E202F4"/>
    <w:rsid w:val="00E2162D"/>
    <w:rsid w:val="00E229EC"/>
    <w:rsid w:val="00E231D6"/>
    <w:rsid w:val="00E23A71"/>
    <w:rsid w:val="00E24491"/>
    <w:rsid w:val="00E24D51"/>
    <w:rsid w:val="00E25D95"/>
    <w:rsid w:val="00E26AD5"/>
    <w:rsid w:val="00E27973"/>
    <w:rsid w:val="00E31542"/>
    <w:rsid w:val="00E338A5"/>
    <w:rsid w:val="00E33CDF"/>
    <w:rsid w:val="00E365E1"/>
    <w:rsid w:val="00E36D05"/>
    <w:rsid w:val="00E37FF8"/>
    <w:rsid w:val="00E410F4"/>
    <w:rsid w:val="00E43D3B"/>
    <w:rsid w:val="00E443EA"/>
    <w:rsid w:val="00E445A6"/>
    <w:rsid w:val="00E44926"/>
    <w:rsid w:val="00E44FD0"/>
    <w:rsid w:val="00E46194"/>
    <w:rsid w:val="00E472A3"/>
    <w:rsid w:val="00E504DA"/>
    <w:rsid w:val="00E504E2"/>
    <w:rsid w:val="00E51C8E"/>
    <w:rsid w:val="00E56993"/>
    <w:rsid w:val="00E57A6F"/>
    <w:rsid w:val="00E61E15"/>
    <w:rsid w:val="00E62A23"/>
    <w:rsid w:val="00E640EE"/>
    <w:rsid w:val="00E65FCD"/>
    <w:rsid w:val="00E7045D"/>
    <w:rsid w:val="00E70B0E"/>
    <w:rsid w:val="00E710E1"/>
    <w:rsid w:val="00E710F1"/>
    <w:rsid w:val="00E711F3"/>
    <w:rsid w:val="00E71824"/>
    <w:rsid w:val="00E719E8"/>
    <w:rsid w:val="00E71F37"/>
    <w:rsid w:val="00E724B2"/>
    <w:rsid w:val="00E732AE"/>
    <w:rsid w:val="00E73AFA"/>
    <w:rsid w:val="00E73BC9"/>
    <w:rsid w:val="00E73D91"/>
    <w:rsid w:val="00E744BF"/>
    <w:rsid w:val="00E747E6"/>
    <w:rsid w:val="00E76660"/>
    <w:rsid w:val="00E76D8A"/>
    <w:rsid w:val="00E776BD"/>
    <w:rsid w:val="00E802FF"/>
    <w:rsid w:val="00E8034E"/>
    <w:rsid w:val="00E818A6"/>
    <w:rsid w:val="00E835FE"/>
    <w:rsid w:val="00E83667"/>
    <w:rsid w:val="00E839B3"/>
    <w:rsid w:val="00E8405E"/>
    <w:rsid w:val="00E8470D"/>
    <w:rsid w:val="00E84C97"/>
    <w:rsid w:val="00E84F3A"/>
    <w:rsid w:val="00E851CB"/>
    <w:rsid w:val="00E8579B"/>
    <w:rsid w:val="00E91872"/>
    <w:rsid w:val="00E941D1"/>
    <w:rsid w:val="00E94BFF"/>
    <w:rsid w:val="00E95D49"/>
    <w:rsid w:val="00E967DE"/>
    <w:rsid w:val="00E96A05"/>
    <w:rsid w:val="00E96BEA"/>
    <w:rsid w:val="00E9709C"/>
    <w:rsid w:val="00E972D2"/>
    <w:rsid w:val="00E976CD"/>
    <w:rsid w:val="00EA1142"/>
    <w:rsid w:val="00EA271B"/>
    <w:rsid w:val="00EA32AA"/>
    <w:rsid w:val="00EA670B"/>
    <w:rsid w:val="00EA6EC7"/>
    <w:rsid w:val="00EB3346"/>
    <w:rsid w:val="00EB38B5"/>
    <w:rsid w:val="00EB42DC"/>
    <w:rsid w:val="00EB5C73"/>
    <w:rsid w:val="00EB627F"/>
    <w:rsid w:val="00EB7486"/>
    <w:rsid w:val="00EB778D"/>
    <w:rsid w:val="00EB7A8A"/>
    <w:rsid w:val="00EC0A05"/>
    <w:rsid w:val="00EC1B50"/>
    <w:rsid w:val="00EC1BB0"/>
    <w:rsid w:val="00EC1F4D"/>
    <w:rsid w:val="00EC2252"/>
    <w:rsid w:val="00EC2C20"/>
    <w:rsid w:val="00EC5C6B"/>
    <w:rsid w:val="00EC7C0A"/>
    <w:rsid w:val="00ED11F9"/>
    <w:rsid w:val="00ED194E"/>
    <w:rsid w:val="00ED1ED5"/>
    <w:rsid w:val="00ED52AC"/>
    <w:rsid w:val="00ED5A55"/>
    <w:rsid w:val="00ED755A"/>
    <w:rsid w:val="00EE078A"/>
    <w:rsid w:val="00EE0DE6"/>
    <w:rsid w:val="00EE2943"/>
    <w:rsid w:val="00EE3AC7"/>
    <w:rsid w:val="00EF4BBA"/>
    <w:rsid w:val="00EF5394"/>
    <w:rsid w:val="00EF53BA"/>
    <w:rsid w:val="00EF581C"/>
    <w:rsid w:val="00EF63EE"/>
    <w:rsid w:val="00EF6990"/>
    <w:rsid w:val="00EF743B"/>
    <w:rsid w:val="00EF769C"/>
    <w:rsid w:val="00F02907"/>
    <w:rsid w:val="00F05C3F"/>
    <w:rsid w:val="00F06DBB"/>
    <w:rsid w:val="00F0710E"/>
    <w:rsid w:val="00F07B0F"/>
    <w:rsid w:val="00F11CEF"/>
    <w:rsid w:val="00F11E1B"/>
    <w:rsid w:val="00F12CF9"/>
    <w:rsid w:val="00F13A13"/>
    <w:rsid w:val="00F142BB"/>
    <w:rsid w:val="00F15EA3"/>
    <w:rsid w:val="00F171D5"/>
    <w:rsid w:val="00F17BD2"/>
    <w:rsid w:val="00F2203F"/>
    <w:rsid w:val="00F231C9"/>
    <w:rsid w:val="00F232AB"/>
    <w:rsid w:val="00F2366B"/>
    <w:rsid w:val="00F251CA"/>
    <w:rsid w:val="00F26C61"/>
    <w:rsid w:val="00F30E65"/>
    <w:rsid w:val="00F33154"/>
    <w:rsid w:val="00F332D4"/>
    <w:rsid w:val="00F33B17"/>
    <w:rsid w:val="00F364A4"/>
    <w:rsid w:val="00F368EB"/>
    <w:rsid w:val="00F37EFC"/>
    <w:rsid w:val="00F4182A"/>
    <w:rsid w:val="00F42C63"/>
    <w:rsid w:val="00F450A5"/>
    <w:rsid w:val="00F4512F"/>
    <w:rsid w:val="00F46383"/>
    <w:rsid w:val="00F463C8"/>
    <w:rsid w:val="00F47CD7"/>
    <w:rsid w:val="00F50470"/>
    <w:rsid w:val="00F50987"/>
    <w:rsid w:val="00F51FF3"/>
    <w:rsid w:val="00F524F5"/>
    <w:rsid w:val="00F539FF"/>
    <w:rsid w:val="00F54672"/>
    <w:rsid w:val="00F56225"/>
    <w:rsid w:val="00F563F2"/>
    <w:rsid w:val="00F57376"/>
    <w:rsid w:val="00F57399"/>
    <w:rsid w:val="00F60E66"/>
    <w:rsid w:val="00F60FDD"/>
    <w:rsid w:val="00F6338E"/>
    <w:rsid w:val="00F65A69"/>
    <w:rsid w:val="00F75F4F"/>
    <w:rsid w:val="00F7721C"/>
    <w:rsid w:val="00F77915"/>
    <w:rsid w:val="00F800D1"/>
    <w:rsid w:val="00F81304"/>
    <w:rsid w:val="00F8170E"/>
    <w:rsid w:val="00F83551"/>
    <w:rsid w:val="00F83DD7"/>
    <w:rsid w:val="00F84B22"/>
    <w:rsid w:val="00F84DF7"/>
    <w:rsid w:val="00F876F6"/>
    <w:rsid w:val="00F877EA"/>
    <w:rsid w:val="00F92108"/>
    <w:rsid w:val="00F9338E"/>
    <w:rsid w:val="00F93BAF"/>
    <w:rsid w:val="00F94468"/>
    <w:rsid w:val="00F94FBD"/>
    <w:rsid w:val="00F9626D"/>
    <w:rsid w:val="00F96C97"/>
    <w:rsid w:val="00F97964"/>
    <w:rsid w:val="00FA00FF"/>
    <w:rsid w:val="00FA432A"/>
    <w:rsid w:val="00FA4A07"/>
    <w:rsid w:val="00FA4B95"/>
    <w:rsid w:val="00FA6CE7"/>
    <w:rsid w:val="00FB475D"/>
    <w:rsid w:val="00FB53A2"/>
    <w:rsid w:val="00FB6FAF"/>
    <w:rsid w:val="00FB72CE"/>
    <w:rsid w:val="00FB7F7C"/>
    <w:rsid w:val="00FC1860"/>
    <w:rsid w:val="00FC3AF2"/>
    <w:rsid w:val="00FC5324"/>
    <w:rsid w:val="00FC5C0E"/>
    <w:rsid w:val="00FC76C0"/>
    <w:rsid w:val="00FD1B50"/>
    <w:rsid w:val="00FD22A5"/>
    <w:rsid w:val="00FD2855"/>
    <w:rsid w:val="00FD3F12"/>
    <w:rsid w:val="00FD503E"/>
    <w:rsid w:val="00FD579B"/>
    <w:rsid w:val="00FD59BF"/>
    <w:rsid w:val="00FD6E6C"/>
    <w:rsid w:val="00FD710B"/>
    <w:rsid w:val="00FD7A8A"/>
    <w:rsid w:val="00FD7AA2"/>
    <w:rsid w:val="00FE0937"/>
    <w:rsid w:val="00FE0B91"/>
    <w:rsid w:val="00FE1E73"/>
    <w:rsid w:val="00FE2A4C"/>
    <w:rsid w:val="00FE2BA7"/>
    <w:rsid w:val="00FE2D6B"/>
    <w:rsid w:val="00FE5472"/>
    <w:rsid w:val="00FE6986"/>
    <w:rsid w:val="00FE6DE9"/>
    <w:rsid w:val="00FE7471"/>
    <w:rsid w:val="00FE77C1"/>
    <w:rsid w:val="00FF192F"/>
    <w:rsid w:val="00FF2F8A"/>
    <w:rsid w:val="00FF5073"/>
    <w:rsid w:val="00FF53CA"/>
    <w:rsid w:val="00FF5D30"/>
    <w:rsid w:val="00FF60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B3725"/>
  <w15:chartTrackingRefBased/>
  <w15:docId w15:val="{3C267D5E-F99B-461C-8C0E-28DAABAC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E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DC71A0"/>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unhideWhenUsed/>
    <w:rsid w:val="00753ACB"/>
    <w:rPr>
      <w:color w:val="0000FF"/>
      <w:u w:val="single"/>
    </w:rPr>
  </w:style>
  <w:style w:type="character" w:customStyle="1" w:styleId="Heading4Char">
    <w:name w:val="Heading 4 Char"/>
    <w:basedOn w:val="DefaultParagraphFont"/>
    <w:link w:val="Heading4"/>
    <w:uiPriority w:val="9"/>
    <w:rsid w:val="00DC71A0"/>
    <w:rPr>
      <w:rFonts w:ascii="Times New Roman" w:eastAsia="Times New Roman" w:hAnsi="Times New Roman" w:cs="Times New Roman"/>
      <w:b/>
      <w:bCs/>
      <w:sz w:val="24"/>
      <w:szCs w:val="24"/>
      <w:lang w:val="de-DE" w:eastAsia="de-DE"/>
    </w:rPr>
  </w:style>
  <w:style w:type="table" w:styleId="TableGrid">
    <w:name w:val="Table Grid"/>
    <w:basedOn w:val="TableNormal"/>
    <w:uiPriority w:val="59"/>
    <w:rsid w:val="00EC2252"/>
    <w:pPr>
      <w:spacing w:after="0" w:line="240" w:lineRule="auto"/>
    </w:pPr>
    <w:rPr>
      <w:rFonts w:ascii="Calibri" w:eastAsia="Calibri" w:hAnsi="Calibri" w:cs="Times New Roman"/>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63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63F5"/>
    <w:rPr>
      <w:rFonts w:ascii="Segoe UI" w:hAnsi="Segoe UI" w:cs="Segoe UI"/>
      <w:sz w:val="18"/>
      <w:szCs w:val="18"/>
    </w:rPr>
  </w:style>
  <w:style w:type="character" w:customStyle="1" w:styleId="Heading1Char">
    <w:name w:val="Heading 1 Char"/>
    <w:basedOn w:val="DefaultParagraphFont"/>
    <w:link w:val="Heading1"/>
    <w:uiPriority w:val="9"/>
    <w:rsid w:val="003A2E10"/>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4829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1703">
      <w:bodyDiv w:val="1"/>
      <w:marLeft w:val="0"/>
      <w:marRight w:val="0"/>
      <w:marTop w:val="0"/>
      <w:marBottom w:val="0"/>
      <w:divBdr>
        <w:top w:val="none" w:sz="0" w:space="0" w:color="auto"/>
        <w:left w:val="none" w:sz="0" w:space="0" w:color="auto"/>
        <w:bottom w:val="none" w:sz="0" w:space="0" w:color="auto"/>
        <w:right w:val="none" w:sz="0" w:space="0" w:color="auto"/>
      </w:divBdr>
    </w:div>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43009108">
      <w:bodyDiv w:val="1"/>
      <w:marLeft w:val="0"/>
      <w:marRight w:val="0"/>
      <w:marTop w:val="0"/>
      <w:marBottom w:val="0"/>
      <w:divBdr>
        <w:top w:val="none" w:sz="0" w:space="0" w:color="auto"/>
        <w:left w:val="none" w:sz="0" w:space="0" w:color="auto"/>
        <w:bottom w:val="none" w:sz="0" w:space="0" w:color="auto"/>
        <w:right w:val="none" w:sz="0" w:space="0" w:color="auto"/>
      </w:divBdr>
    </w:div>
    <w:div w:id="160589585">
      <w:bodyDiv w:val="1"/>
      <w:marLeft w:val="0"/>
      <w:marRight w:val="0"/>
      <w:marTop w:val="0"/>
      <w:marBottom w:val="0"/>
      <w:divBdr>
        <w:top w:val="none" w:sz="0" w:space="0" w:color="auto"/>
        <w:left w:val="none" w:sz="0" w:space="0" w:color="auto"/>
        <w:bottom w:val="none" w:sz="0" w:space="0" w:color="auto"/>
        <w:right w:val="none" w:sz="0" w:space="0" w:color="auto"/>
      </w:divBdr>
    </w:div>
    <w:div w:id="197935026">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222178737">
      <w:bodyDiv w:val="1"/>
      <w:marLeft w:val="0"/>
      <w:marRight w:val="0"/>
      <w:marTop w:val="0"/>
      <w:marBottom w:val="0"/>
      <w:divBdr>
        <w:top w:val="none" w:sz="0" w:space="0" w:color="auto"/>
        <w:left w:val="none" w:sz="0" w:space="0" w:color="auto"/>
        <w:bottom w:val="none" w:sz="0" w:space="0" w:color="auto"/>
        <w:right w:val="none" w:sz="0" w:space="0" w:color="auto"/>
      </w:divBdr>
    </w:div>
    <w:div w:id="279342860">
      <w:bodyDiv w:val="1"/>
      <w:marLeft w:val="0"/>
      <w:marRight w:val="0"/>
      <w:marTop w:val="0"/>
      <w:marBottom w:val="0"/>
      <w:divBdr>
        <w:top w:val="none" w:sz="0" w:space="0" w:color="auto"/>
        <w:left w:val="none" w:sz="0" w:space="0" w:color="auto"/>
        <w:bottom w:val="none" w:sz="0" w:space="0" w:color="auto"/>
        <w:right w:val="none" w:sz="0" w:space="0" w:color="auto"/>
      </w:divBdr>
    </w:div>
    <w:div w:id="325941702">
      <w:bodyDiv w:val="1"/>
      <w:marLeft w:val="0"/>
      <w:marRight w:val="0"/>
      <w:marTop w:val="0"/>
      <w:marBottom w:val="0"/>
      <w:divBdr>
        <w:top w:val="none" w:sz="0" w:space="0" w:color="auto"/>
        <w:left w:val="none" w:sz="0" w:space="0" w:color="auto"/>
        <w:bottom w:val="none" w:sz="0" w:space="0" w:color="auto"/>
        <w:right w:val="none" w:sz="0" w:space="0" w:color="auto"/>
      </w:divBdr>
    </w:div>
    <w:div w:id="337005181">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354577270">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481656389">
      <w:bodyDiv w:val="1"/>
      <w:marLeft w:val="0"/>
      <w:marRight w:val="0"/>
      <w:marTop w:val="0"/>
      <w:marBottom w:val="0"/>
      <w:divBdr>
        <w:top w:val="none" w:sz="0" w:space="0" w:color="auto"/>
        <w:left w:val="none" w:sz="0" w:space="0" w:color="auto"/>
        <w:bottom w:val="none" w:sz="0" w:space="0" w:color="auto"/>
        <w:right w:val="none" w:sz="0" w:space="0" w:color="auto"/>
      </w:divBdr>
    </w:div>
    <w:div w:id="508065020">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85059519">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06102449">
      <w:bodyDiv w:val="1"/>
      <w:marLeft w:val="0"/>
      <w:marRight w:val="0"/>
      <w:marTop w:val="0"/>
      <w:marBottom w:val="0"/>
      <w:divBdr>
        <w:top w:val="none" w:sz="0" w:space="0" w:color="auto"/>
        <w:left w:val="none" w:sz="0" w:space="0" w:color="auto"/>
        <w:bottom w:val="none" w:sz="0" w:space="0" w:color="auto"/>
        <w:right w:val="none" w:sz="0" w:space="0" w:color="auto"/>
      </w:divBdr>
    </w:div>
    <w:div w:id="746151788">
      <w:bodyDiv w:val="1"/>
      <w:marLeft w:val="0"/>
      <w:marRight w:val="0"/>
      <w:marTop w:val="0"/>
      <w:marBottom w:val="0"/>
      <w:divBdr>
        <w:top w:val="none" w:sz="0" w:space="0" w:color="auto"/>
        <w:left w:val="none" w:sz="0" w:space="0" w:color="auto"/>
        <w:bottom w:val="none" w:sz="0" w:space="0" w:color="auto"/>
        <w:right w:val="none" w:sz="0" w:space="0" w:color="auto"/>
      </w:divBdr>
    </w:div>
    <w:div w:id="762383612">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72475306">
      <w:bodyDiv w:val="1"/>
      <w:marLeft w:val="0"/>
      <w:marRight w:val="0"/>
      <w:marTop w:val="0"/>
      <w:marBottom w:val="0"/>
      <w:divBdr>
        <w:top w:val="none" w:sz="0" w:space="0" w:color="auto"/>
        <w:left w:val="none" w:sz="0" w:space="0" w:color="auto"/>
        <w:bottom w:val="none" w:sz="0" w:space="0" w:color="auto"/>
        <w:right w:val="none" w:sz="0" w:space="0" w:color="auto"/>
      </w:divBdr>
    </w:div>
    <w:div w:id="778794022">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0154947">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6023453">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07152904">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18640089">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49358060">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55620183">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36410895">
      <w:bodyDiv w:val="1"/>
      <w:marLeft w:val="0"/>
      <w:marRight w:val="0"/>
      <w:marTop w:val="0"/>
      <w:marBottom w:val="0"/>
      <w:divBdr>
        <w:top w:val="none" w:sz="0" w:space="0" w:color="auto"/>
        <w:left w:val="none" w:sz="0" w:space="0" w:color="auto"/>
        <w:bottom w:val="none" w:sz="0" w:space="0" w:color="auto"/>
        <w:right w:val="none" w:sz="0" w:space="0" w:color="auto"/>
      </w:divBdr>
    </w:div>
    <w:div w:id="1149130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10268792">
      <w:bodyDiv w:val="1"/>
      <w:marLeft w:val="0"/>
      <w:marRight w:val="0"/>
      <w:marTop w:val="0"/>
      <w:marBottom w:val="0"/>
      <w:divBdr>
        <w:top w:val="none" w:sz="0" w:space="0" w:color="auto"/>
        <w:left w:val="none" w:sz="0" w:space="0" w:color="auto"/>
        <w:bottom w:val="none" w:sz="0" w:space="0" w:color="auto"/>
        <w:right w:val="none" w:sz="0" w:space="0" w:color="auto"/>
      </w:divBdr>
    </w:div>
    <w:div w:id="1217888163">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314600643">
      <w:bodyDiv w:val="1"/>
      <w:marLeft w:val="0"/>
      <w:marRight w:val="0"/>
      <w:marTop w:val="0"/>
      <w:marBottom w:val="0"/>
      <w:divBdr>
        <w:top w:val="none" w:sz="0" w:space="0" w:color="auto"/>
        <w:left w:val="none" w:sz="0" w:space="0" w:color="auto"/>
        <w:bottom w:val="none" w:sz="0" w:space="0" w:color="auto"/>
        <w:right w:val="none" w:sz="0" w:space="0" w:color="auto"/>
      </w:divBdr>
    </w:div>
    <w:div w:id="1323699656">
      <w:bodyDiv w:val="1"/>
      <w:marLeft w:val="0"/>
      <w:marRight w:val="0"/>
      <w:marTop w:val="0"/>
      <w:marBottom w:val="0"/>
      <w:divBdr>
        <w:top w:val="none" w:sz="0" w:space="0" w:color="auto"/>
        <w:left w:val="none" w:sz="0" w:space="0" w:color="auto"/>
        <w:bottom w:val="none" w:sz="0" w:space="0" w:color="auto"/>
        <w:right w:val="none" w:sz="0" w:space="0" w:color="auto"/>
      </w:divBdr>
    </w:div>
    <w:div w:id="1347901880">
      <w:bodyDiv w:val="1"/>
      <w:marLeft w:val="0"/>
      <w:marRight w:val="0"/>
      <w:marTop w:val="0"/>
      <w:marBottom w:val="0"/>
      <w:divBdr>
        <w:top w:val="none" w:sz="0" w:space="0" w:color="auto"/>
        <w:left w:val="none" w:sz="0" w:space="0" w:color="auto"/>
        <w:bottom w:val="none" w:sz="0" w:space="0" w:color="auto"/>
        <w:right w:val="none" w:sz="0" w:space="0" w:color="auto"/>
      </w:divBdr>
    </w:div>
    <w:div w:id="1363631633">
      <w:bodyDiv w:val="1"/>
      <w:marLeft w:val="0"/>
      <w:marRight w:val="0"/>
      <w:marTop w:val="0"/>
      <w:marBottom w:val="0"/>
      <w:divBdr>
        <w:top w:val="none" w:sz="0" w:space="0" w:color="auto"/>
        <w:left w:val="none" w:sz="0" w:space="0" w:color="auto"/>
        <w:bottom w:val="none" w:sz="0" w:space="0" w:color="auto"/>
        <w:right w:val="none" w:sz="0" w:space="0" w:color="auto"/>
      </w:divBdr>
    </w:div>
    <w:div w:id="1420640807">
      <w:bodyDiv w:val="1"/>
      <w:marLeft w:val="0"/>
      <w:marRight w:val="0"/>
      <w:marTop w:val="0"/>
      <w:marBottom w:val="0"/>
      <w:divBdr>
        <w:top w:val="none" w:sz="0" w:space="0" w:color="auto"/>
        <w:left w:val="none" w:sz="0" w:space="0" w:color="auto"/>
        <w:bottom w:val="none" w:sz="0" w:space="0" w:color="auto"/>
        <w:right w:val="none" w:sz="0" w:space="0" w:color="auto"/>
      </w:divBdr>
    </w:div>
    <w:div w:id="1430197982">
      <w:bodyDiv w:val="1"/>
      <w:marLeft w:val="0"/>
      <w:marRight w:val="0"/>
      <w:marTop w:val="0"/>
      <w:marBottom w:val="0"/>
      <w:divBdr>
        <w:top w:val="none" w:sz="0" w:space="0" w:color="auto"/>
        <w:left w:val="none" w:sz="0" w:space="0" w:color="auto"/>
        <w:bottom w:val="none" w:sz="0" w:space="0" w:color="auto"/>
        <w:right w:val="none" w:sz="0" w:space="0" w:color="auto"/>
      </w:divBdr>
    </w:div>
    <w:div w:id="1462186667">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79761861">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49147177">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570768421">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660111567">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804543822">
      <w:bodyDiv w:val="1"/>
      <w:marLeft w:val="0"/>
      <w:marRight w:val="0"/>
      <w:marTop w:val="0"/>
      <w:marBottom w:val="0"/>
      <w:divBdr>
        <w:top w:val="none" w:sz="0" w:space="0" w:color="auto"/>
        <w:left w:val="none" w:sz="0" w:space="0" w:color="auto"/>
        <w:bottom w:val="none" w:sz="0" w:space="0" w:color="auto"/>
        <w:right w:val="none" w:sz="0" w:space="0" w:color="auto"/>
      </w:divBdr>
    </w:div>
    <w:div w:id="1881698186">
      <w:bodyDiv w:val="1"/>
      <w:marLeft w:val="0"/>
      <w:marRight w:val="0"/>
      <w:marTop w:val="0"/>
      <w:marBottom w:val="0"/>
      <w:divBdr>
        <w:top w:val="none" w:sz="0" w:space="0" w:color="auto"/>
        <w:left w:val="none" w:sz="0" w:space="0" w:color="auto"/>
        <w:bottom w:val="none" w:sz="0" w:space="0" w:color="auto"/>
        <w:right w:val="none" w:sz="0" w:space="0" w:color="auto"/>
      </w:divBdr>
    </w:div>
    <w:div w:id="1887520059">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89739898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03044695">
      <w:bodyDiv w:val="1"/>
      <w:marLeft w:val="0"/>
      <w:marRight w:val="0"/>
      <w:marTop w:val="0"/>
      <w:marBottom w:val="0"/>
      <w:divBdr>
        <w:top w:val="none" w:sz="0" w:space="0" w:color="auto"/>
        <w:left w:val="none" w:sz="0" w:space="0" w:color="auto"/>
        <w:bottom w:val="none" w:sz="0" w:space="0" w:color="auto"/>
        <w:right w:val="none" w:sz="0" w:space="0" w:color="auto"/>
      </w:divBdr>
    </w:div>
    <w:div w:id="2013335096">
      <w:bodyDiv w:val="1"/>
      <w:marLeft w:val="0"/>
      <w:marRight w:val="0"/>
      <w:marTop w:val="0"/>
      <w:marBottom w:val="0"/>
      <w:divBdr>
        <w:top w:val="none" w:sz="0" w:space="0" w:color="auto"/>
        <w:left w:val="none" w:sz="0" w:space="0" w:color="auto"/>
        <w:bottom w:val="none" w:sz="0" w:space="0" w:color="auto"/>
        <w:right w:val="none" w:sz="0" w:space="0" w:color="auto"/>
      </w:divBdr>
    </w:div>
    <w:div w:id="2013339829">
      <w:bodyDiv w:val="1"/>
      <w:marLeft w:val="0"/>
      <w:marRight w:val="0"/>
      <w:marTop w:val="0"/>
      <w:marBottom w:val="0"/>
      <w:divBdr>
        <w:top w:val="none" w:sz="0" w:space="0" w:color="auto"/>
        <w:left w:val="none" w:sz="0" w:space="0" w:color="auto"/>
        <w:bottom w:val="none" w:sz="0" w:space="0" w:color="auto"/>
        <w:right w:val="none" w:sz="0" w:space="0" w:color="auto"/>
      </w:divBdr>
    </w:div>
    <w:div w:id="2027101004">
      <w:bodyDiv w:val="1"/>
      <w:marLeft w:val="0"/>
      <w:marRight w:val="0"/>
      <w:marTop w:val="0"/>
      <w:marBottom w:val="0"/>
      <w:divBdr>
        <w:top w:val="none" w:sz="0" w:space="0" w:color="auto"/>
        <w:left w:val="none" w:sz="0" w:space="0" w:color="auto"/>
        <w:bottom w:val="none" w:sz="0" w:space="0" w:color="auto"/>
        <w:right w:val="none" w:sz="0" w:space="0" w:color="auto"/>
      </w:divBdr>
    </w:div>
    <w:div w:id="2050108716">
      <w:bodyDiv w:val="1"/>
      <w:marLeft w:val="0"/>
      <w:marRight w:val="0"/>
      <w:marTop w:val="0"/>
      <w:marBottom w:val="0"/>
      <w:divBdr>
        <w:top w:val="none" w:sz="0" w:space="0" w:color="auto"/>
        <w:left w:val="none" w:sz="0" w:space="0" w:color="auto"/>
        <w:bottom w:val="none" w:sz="0" w:space="0" w:color="auto"/>
        <w:right w:val="none" w:sz="0" w:space="0" w:color="auto"/>
      </w:divBdr>
    </w:div>
    <w:div w:id="2055806242">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04065768">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3955544">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hoenixreisen.com/hafnarfjoerour-in-island-auf-einer-kreuzfahrt-entdecken.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71CC6-E8F6-4C8D-B2DC-986448277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1786</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11</cp:revision>
  <cp:lastPrinted>2023-08-13T20:57:00Z</cp:lastPrinted>
  <dcterms:created xsi:type="dcterms:W3CDTF">2024-09-10T11:37:00Z</dcterms:created>
  <dcterms:modified xsi:type="dcterms:W3CDTF">2024-09-11T09:37:00Z</dcterms:modified>
</cp:coreProperties>
</file>