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9F3" w:rsidRPr="009A52BD" w:rsidRDefault="00A75C16" w:rsidP="002029F3">
      <w:pPr>
        <w:spacing w:after="0" w:line="240" w:lineRule="auto"/>
        <w:jc w:val="center"/>
        <w:outlineLvl w:val="0"/>
        <w:rPr>
          <w:rFonts w:ascii="Calibri" w:hAnsi="Calibri" w:cs="Calibri"/>
          <w:b/>
          <w:sz w:val="36"/>
          <w:szCs w:val="24"/>
          <w:highlight w:val="yellow"/>
          <w:lang w:val="de-DE"/>
        </w:rPr>
      </w:pPr>
      <w:r w:rsidRPr="0041369B">
        <w:rPr>
          <w:rFonts w:ascii="Calibri" w:hAnsi="Calibri" w:cs="Calibri"/>
          <w:b/>
          <w:sz w:val="36"/>
          <w:szCs w:val="24"/>
          <w:lang w:val="de-DE"/>
        </w:rPr>
        <w:t>K</w:t>
      </w:r>
      <w:r w:rsidR="00FD59BF" w:rsidRPr="0041369B">
        <w:rPr>
          <w:rFonts w:ascii="Calibri" w:hAnsi="Calibri" w:cs="Calibri"/>
          <w:b/>
          <w:sz w:val="36"/>
          <w:szCs w:val="24"/>
          <w:lang w:val="de-DE"/>
        </w:rPr>
        <w:t>reuzfahrtbericht AMR</w:t>
      </w:r>
      <w:r w:rsidR="001E23C1" w:rsidRPr="0041369B">
        <w:rPr>
          <w:rFonts w:ascii="Calibri" w:hAnsi="Calibri" w:cs="Calibri"/>
          <w:b/>
          <w:sz w:val="36"/>
          <w:szCs w:val="24"/>
          <w:lang w:val="de-DE"/>
        </w:rPr>
        <w:t xml:space="preserve"> </w:t>
      </w:r>
      <w:r w:rsidR="00C17A65" w:rsidRPr="0041369B">
        <w:rPr>
          <w:rFonts w:ascii="Calibri" w:hAnsi="Calibri" w:cs="Calibri"/>
          <w:b/>
          <w:sz w:val="36"/>
          <w:szCs w:val="24"/>
          <w:lang w:val="de-DE"/>
        </w:rPr>
        <w:t>1</w:t>
      </w:r>
      <w:r w:rsidR="00A67B14" w:rsidRPr="0041369B">
        <w:rPr>
          <w:rFonts w:ascii="Calibri" w:hAnsi="Calibri" w:cs="Calibri"/>
          <w:b/>
          <w:sz w:val="36"/>
          <w:szCs w:val="24"/>
          <w:lang w:val="de-DE"/>
        </w:rPr>
        <w:t>3</w:t>
      </w:r>
      <w:r w:rsidR="000969B3">
        <w:rPr>
          <w:rFonts w:ascii="Calibri" w:hAnsi="Calibri" w:cs="Calibri"/>
          <w:b/>
          <w:sz w:val="36"/>
          <w:szCs w:val="24"/>
          <w:lang w:val="de-DE"/>
        </w:rPr>
        <w:t>5</w:t>
      </w:r>
      <w:r w:rsidR="00D87CEF" w:rsidRPr="0041369B">
        <w:rPr>
          <w:rFonts w:ascii="Calibri" w:hAnsi="Calibri" w:cs="Calibri"/>
          <w:b/>
          <w:sz w:val="36"/>
          <w:szCs w:val="24"/>
          <w:lang w:val="de-DE"/>
        </w:rPr>
        <w:t xml:space="preserve"> / </w:t>
      </w:r>
      <w:r w:rsidR="000969B3">
        <w:rPr>
          <w:rFonts w:ascii="Calibri" w:hAnsi="Calibri" w:cs="Calibri"/>
          <w:b/>
          <w:sz w:val="36"/>
          <w:szCs w:val="24"/>
          <w:lang w:val="de-DE"/>
        </w:rPr>
        <w:t>04.06.25 – 18.06.2</w:t>
      </w:r>
      <w:r w:rsidR="009A1099" w:rsidRPr="0041369B">
        <w:rPr>
          <w:rFonts w:ascii="Calibri" w:hAnsi="Calibri" w:cs="Calibri"/>
          <w:b/>
          <w:sz w:val="36"/>
          <w:szCs w:val="24"/>
          <w:lang w:val="de-DE"/>
        </w:rPr>
        <w:t>025</w:t>
      </w:r>
      <w:r w:rsidR="000010A4" w:rsidRPr="00A67B14">
        <w:rPr>
          <w:rFonts w:ascii="Calibri" w:hAnsi="Calibri" w:cs="Calibri"/>
          <w:b/>
          <w:sz w:val="36"/>
          <w:szCs w:val="24"/>
          <w:highlight w:val="yellow"/>
          <w:lang w:val="de-DE"/>
        </w:rPr>
        <w:br/>
      </w:r>
      <w:r w:rsidR="000969B3">
        <w:rPr>
          <w:rFonts w:ascii="Calibri" w:hAnsi="Calibri" w:cs="Calibri"/>
          <w:b/>
          <w:sz w:val="36"/>
          <w:szCs w:val="24"/>
          <w:lang w:val="de-DE"/>
        </w:rPr>
        <w:t>Norwegen auf den Spuren der Postschiffe</w:t>
      </w:r>
    </w:p>
    <w:tbl>
      <w:tblPr>
        <w:tblW w:w="10354"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82"/>
        <w:gridCol w:w="3260"/>
        <w:gridCol w:w="1499"/>
        <w:gridCol w:w="1542"/>
        <w:gridCol w:w="1567"/>
        <w:gridCol w:w="1204"/>
      </w:tblGrid>
      <w:tr w:rsidR="00FD59BF" w:rsidRPr="00A67B14" w:rsidTr="00C17C39">
        <w:trPr>
          <w:trHeight w:val="453"/>
        </w:trPr>
        <w:tc>
          <w:tcPr>
            <w:tcW w:w="1282" w:type="dxa"/>
            <w:shd w:val="clear" w:color="auto" w:fill="A6A6A6"/>
            <w:tcMar>
              <w:top w:w="0" w:type="dxa"/>
              <w:left w:w="70" w:type="dxa"/>
              <w:bottom w:w="0" w:type="dxa"/>
              <w:right w:w="70" w:type="dxa"/>
            </w:tcMar>
          </w:tcPr>
          <w:p w:rsidR="00FD59BF" w:rsidRPr="00240CC5" w:rsidRDefault="00FD59BF" w:rsidP="0003133E">
            <w:pPr>
              <w:autoSpaceDN w:val="0"/>
              <w:spacing w:after="0" w:line="240" w:lineRule="auto"/>
              <w:ind w:right="-284"/>
              <w:textAlignment w:val="baseline"/>
              <w:rPr>
                <w:rFonts w:ascii="Calibri" w:eastAsia="Cambria" w:hAnsi="Calibri" w:cs="Calibri"/>
                <w:bCs/>
                <w:sz w:val="28"/>
                <w:szCs w:val="24"/>
                <w:lang w:val="de-DE" w:eastAsia="de-DE"/>
              </w:rPr>
            </w:pPr>
            <w:bookmarkStart w:id="0" w:name="_Hlk17821241"/>
            <w:bookmarkStart w:id="1" w:name="_Hlk121820612"/>
            <w:r w:rsidRPr="00240CC5">
              <w:rPr>
                <w:rFonts w:ascii="Calibri" w:eastAsia="Cambria" w:hAnsi="Calibri" w:cs="Calibri"/>
                <w:bCs/>
                <w:sz w:val="28"/>
                <w:szCs w:val="24"/>
                <w:lang w:val="de-DE" w:eastAsia="de-DE"/>
              </w:rPr>
              <w:t>Datum</w:t>
            </w:r>
          </w:p>
        </w:tc>
        <w:tc>
          <w:tcPr>
            <w:tcW w:w="3260" w:type="dxa"/>
            <w:shd w:val="clear" w:color="auto" w:fill="A6A6A6"/>
            <w:tcMar>
              <w:top w:w="0" w:type="dxa"/>
              <w:left w:w="70" w:type="dxa"/>
              <w:bottom w:w="0" w:type="dxa"/>
              <w:right w:w="70" w:type="dxa"/>
            </w:tcMar>
          </w:tcPr>
          <w:p w:rsidR="00FD59BF" w:rsidRPr="00240CC5"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r w:rsidRPr="00240CC5">
              <w:rPr>
                <w:rFonts w:ascii="Calibri" w:eastAsia="Cambria" w:hAnsi="Calibri" w:cs="Calibri"/>
                <w:bCs/>
                <w:sz w:val="24"/>
                <w:szCs w:val="24"/>
                <w:lang w:val="de-DE" w:eastAsia="de-DE"/>
              </w:rPr>
              <w:t>Hafen</w:t>
            </w:r>
          </w:p>
          <w:p w:rsidR="00FD59BF" w:rsidRPr="00240CC5"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p>
        </w:tc>
        <w:tc>
          <w:tcPr>
            <w:tcW w:w="3041" w:type="dxa"/>
            <w:gridSpan w:val="2"/>
            <w:shd w:val="clear" w:color="auto" w:fill="A6A6A6"/>
            <w:tcMar>
              <w:top w:w="0" w:type="dxa"/>
              <w:left w:w="70" w:type="dxa"/>
              <w:bottom w:w="0" w:type="dxa"/>
              <w:right w:w="70" w:type="dxa"/>
            </w:tcMar>
          </w:tcPr>
          <w:p w:rsidR="00FD59BF" w:rsidRPr="00240CC5" w:rsidRDefault="00FD59BF" w:rsidP="0003133E">
            <w:pPr>
              <w:autoSpaceDN w:val="0"/>
              <w:spacing w:after="0" w:line="240" w:lineRule="auto"/>
              <w:ind w:right="2"/>
              <w:jc w:val="center"/>
              <w:textAlignment w:val="baseline"/>
              <w:rPr>
                <w:rFonts w:ascii="Calibri" w:eastAsia="Cambria" w:hAnsi="Calibri" w:cs="Calibri"/>
                <w:bCs/>
                <w:sz w:val="24"/>
                <w:szCs w:val="24"/>
                <w:lang w:val="de-DE" w:eastAsia="de-DE"/>
              </w:rPr>
            </w:pPr>
            <w:r w:rsidRPr="00240CC5">
              <w:rPr>
                <w:rFonts w:ascii="Calibri" w:eastAsia="Cambria" w:hAnsi="Calibri" w:cs="Calibri"/>
                <w:bCs/>
                <w:sz w:val="24"/>
                <w:szCs w:val="24"/>
                <w:lang w:val="de-DE" w:eastAsia="de-DE"/>
              </w:rPr>
              <w:t xml:space="preserve">Geplant (lt. </w:t>
            </w:r>
            <w:r w:rsidR="00BA67B3" w:rsidRPr="00240CC5">
              <w:rPr>
                <w:rFonts w:ascii="Calibri" w:eastAsia="Cambria" w:hAnsi="Calibri" w:cs="Calibri"/>
                <w:bCs/>
                <w:sz w:val="24"/>
                <w:szCs w:val="24"/>
                <w:lang w:val="de-DE" w:eastAsia="de-DE"/>
              </w:rPr>
              <w:t>Katalog</w:t>
            </w:r>
            <w:r w:rsidRPr="00240CC5">
              <w:rPr>
                <w:rFonts w:ascii="Calibri" w:eastAsia="Cambria" w:hAnsi="Calibri" w:cs="Calibri"/>
                <w:bCs/>
                <w:sz w:val="24"/>
                <w:szCs w:val="24"/>
                <w:lang w:val="de-DE" w:eastAsia="de-DE"/>
              </w:rPr>
              <w:t>)</w:t>
            </w:r>
            <w:r w:rsidRPr="00240CC5">
              <w:rPr>
                <w:rFonts w:ascii="Calibri" w:eastAsia="Cambria" w:hAnsi="Calibri" w:cs="Calibr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FD59BF" w:rsidRPr="00240CC5" w:rsidRDefault="00FD59BF" w:rsidP="0003133E">
            <w:pPr>
              <w:autoSpaceDN w:val="0"/>
              <w:spacing w:after="0" w:line="240" w:lineRule="auto"/>
              <w:jc w:val="center"/>
              <w:textAlignment w:val="baseline"/>
              <w:rPr>
                <w:rFonts w:ascii="Calibri" w:eastAsia="Cambria" w:hAnsi="Calibri" w:cs="Calibri"/>
                <w:bCs/>
                <w:sz w:val="24"/>
                <w:szCs w:val="24"/>
                <w:lang w:val="de-DE" w:eastAsia="de-DE"/>
              </w:rPr>
            </w:pPr>
            <w:r w:rsidRPr="00240CC5">
              <w:rPr>
                <w:rFonts w:ascii="Calibri" w:eastAsia="Cambria" w:hAnsi="Calibri" w:cs="Calibri"/>
                <w:bCs/>
                <w:sz w:val="24"/>
                <w:szCs w:val="24"/>
                <w:lang w:val="de-DE" w:eastAsia="de-DE"/>
              </w:rPr>
              <w:t>Tatsächlich</w:t>
            </w:r>
            <w:r w:rsidRPr="00240CC5">
              <w:rPr>
                <w:rFonts w:ascii="Calibri" w:eastAsia="Cambria" w:hAnsi="Calibri" w:cs="Calibri"/>
                <w:bCs/>
                <w:sz w:val="24"/>
                <w:szCs w:val="24"/>
                <w:lang w:val="de-DE" w:eastAsia="de-DE"/>
              </w:rPr>
              <w:br/>
              <w:t>Ankunft                   Abfahrt</w:t>
            </w:r>
          </w:p>
        </w:tc>
      </w:tr>
      <w:tr w:rsidR="00290DF7" w:rsidRPr="009A52BD" w:rsidTr="0044223E">
        <w:trPr>
          <w:trHeight w:val="261"/>
        </w:trPr>
        <w:tc>
          <w:tcPr>
            <w:tcW w:w="1282" w:type="dxa"/>
            <w:tcMar>
              <w:top w:w="0" w:type="dxa"/>
              <w:left w:w="70" w:type="dxa"/>
              <w:bottom w:w="0" w:type="dxa"/>
              <w:right w:w="70" w:type="dxa"/>
            </w:tcMar>
          </w:tcPr>
          <w:p w:rsidR="00290DF7" w:rsidRPr="00131819" w:rsidRDefault="00290DF7" w:rsidP="00290DF7">
            <w:bookmarkStart w:id="2" w:name="_Hlk162252248"/>
            <w:bookmarkStart w:id="3" w:name="_Hlk124414847"/>
            <w:bookmarkStart w:id="4" w:name="_Hlk79655942"/>
            <w:bookmarkStart w:id="5" w:name="_Hlk105947416"/>
            <w:bookmarkStart w:id="6" w:name="_Hlk102917187"/>
            <w:bookmarkEnd w:id="0"/>
            <w:r>
              <w:t>04.06.</w:t>
            </w:r>
          </w:p>
        </w:tc>
        <w:tc>
          <w:tcPr>
            <w:tcW w:w="3260" w:type="dxa"/>
            <w:shd w:val="clear" w:color="auto" w:fill="auto"/>
            <w:tcMar>
              <w:top w:w="0" w:type="dxa"/>
              <w:left w:w="70" w:type="dxa"/>
              <w:bottom w:w="0" w:type="dxa"/>
              <w:right w:w="70" w:type="dxa"/>
            </w:tcMar>
          </w:tcPr>
          <w:p w:rsidR="00290DF7" w:rsidRPr="00131819" w:rsidRDefault="00290DF7" w:rsidP="00290DF7">
            <w:pPr>
              <w:rPr>
                <w:lang w:val="de-DE"/>
              </w:rPr>
            </w:pPr>
            <w:r w:rsidRPr="00131819">
              <w:rPr>
                <w:lang w:val="de-DE"/>
              </w:rPr>
              <w:t>Bremerhaven</w:t>
            </w:r>
          </w:p>
        </w:tc>
        <w:tc>
          <w:tcPr>
            <w:tcW w:w="1499" w:type="dxa"/>
            <w:tcMar>
              <w:top w:w="0" w:type="dxa"/>
              <w:left w:w="70" w:type="dxa"/>
              <w:bottom w:w="0" w:type="dxa"/>
              <w:right w:w="70" w:type="dxa"/>
            </w:tcMar>
          </w:tcPr>
          <w:p w:rsidR="00290DF7" w:rsidRPr="009A52BD" w:rsidRDefault="00290DF7" w:rsidP="00290DF7">
            <w:pPr>
              <w:jc w:val="center"/>
              <w:rPr>
                <w:lang w:val="de-DE"/>
              </w:rPr>
            </w:pPr>
          </w:p>
        </w:tc>
        <w:tc>
          <w:tcPr>
            <w:tcW w:w="1542" w:type="dxa"/>
            <w:tcMar>
              <w:top w:w="0" w:type="dxa"/>
              <w:left w:w="70" w:type="dxa"/>
              <w:bottom w:w="0" w:type="dxa"/>
              <w:right w:w="70" w:type="dxa"/>
            </w:tcMar>
          </w:tcPr>
          <w:p w:rsidR="00290DF7" w:rsidRPr="009A52BD" w:rsidRDefault="00290DF7" w:rsidP="00290DF7">
            <w:pPr>
              <w:jc w:val="center"/>
              <w:rPr>
                <w:lang w:val="de-DE"/>
              </w:rPr>
            </w:pPr>
            <w:r>
              <w:rPr>
                <w:lang w:val="de-DE"/>
              </w:rPr>
              <w:t>18:00</w:t>
            </w:r>
          </w:p>
        </w:tc>
        <w:tc>
          <w:tcPr>
            <w:tcW w:w="1567" w:type="dxa"/>
            <w:tcMar>
              <w:top w:w="0" w:type="dxa"/>
              <w:left w:w="10" w:type="dxa"/>
              <w:bottom w:w="0" w:type="dxa"/>
              <w:right w:w="10" w:type="dxa"/>
            </w:tcMar>
          </w:tcPr>
          <w:p w:rsidR="00290DF7" w:rsidRPr="00CA7994" w:rsidRDefault="00290DF7" w:rsidP="00290DF7">
            <w:pPr>
              <w:jc w:val="center"/>
              <w:rPr>
                <w:lang w:val="de-DE"/>
              </w:rPr>
            </w:pPr>
          </w:p>
        </w:tc>
        <w:tc>
          <w:tcPr>
            <w:tcW w:w="1204" w:type="dxa"/>
            <w:tcMar>
              <w:top w:w="0" w:type="dxa"/>
              <w:left w:w="10" w:type="dxa"/>
              <w:bottom w:w="0" w:type="dxa"/>
              <w:right w:w="10" w:type="dxa"/>
            </w:tcMar>
          </w:tcPr>
          <w:p w:rsidR="00290DF7" w:rsidRPr="00CA7994" w:rsidRDefault="00290DF7" w:rsidP="00290DF7">
            <w:pPr>
              <w:jc w:val="center"/>
              <w:rPr>
                <w:lang w:val="de-DE"/>
              </w:rPr>
            </w:pPr>
            <w:r>
              <w:rPr>
                <w:lang w:val="de-DE"/>
              </w:rPr>
              <w:t>18:24</w:t>
            </w:r>
          </w:p>
        </w:tc>
      </w:tr>
      <w:tr w:rsidR="00290DF7" w:rsidRPr="00A67B14" w:rsidTr="0044223E">
        <w:trPr>
          <w:trHeight w:val="261"/>
        </w:trPr>
        <w:tc>
          <w:tcPr>
            <w:tcW w:w="1282" w:type="dxa"/>
            <w:tcMar>
              <w:top w:w="0" w:type="dxa"/>
              <w:left w:w="70" w:type="dxa"/>
              <w:bottom w:w="0" w:type="dxa"/>
              <w:right w:w="70" w:type="dxa"/>
            </w:tcMar>
          </w:tcPr>
          <w:p w:rsidR="00290DF7" w:rsidRPr="00240CC5" w:rsidRDefault="00290DF7" w:rsidP="00290DF7">
            <w:r>
              <w:t>05.06.</w:t>
            </w:r>
          </w:p>
        </w:tc>
        <w:tc>
          <w:tcPr>
            <w:tcW w:w="3260" w:type="dxa"/>
            <w:shd w:val="clear" w:color="auto" w:fill="auto"/>
            <w:tcMar>
              <w:top w:w="0" w:type="dxa"/>
              <w:left w:w="70" w:type="dxa"/>
              <w:bottom w:w="0" w:type="dxa"/>
              <w:right w:w="70" w:type="dxa"/>
            </w:tcMar>
          </w:tcPr>
          <w:p w:rsidR="00290DF7" w:rsidRPr="00131819" w:rsidRDefault="00290DF7" w:rsidP="00290DF7">
            <w:pPr>
              <w:rPr>
                <w:lang w:val="de-DE"/>
              </w:rPr>
            </w:pPr>
            <w:r>
              <w:rPr>
                <w:lang w:val="de-DE"/>
              </w:rPr>
              <w:t>Auf See</w:t>
            </w:r>
          </w:p>
        </w:tc>
        <w:tc>
          <w:tcPr>
            <w:tcW w:w="1499" w:type="dxa"/>
            <w:tcMar>
              <w:top w:w="0" w:type="dxa"/>
              <w:left w:w="70" w:type="dxa"/>
              <w:bottom w:w="0" w:type="dxa"/>
              <w:right w:w="70" w:type="dxa"/>
            </w:tcMar>
          </w:tcPr>
          <w:p w:rsidR="00290DF7" w:rsidRPr="008F26D5" w:rsidRDefault="00290DF7" w:rsidP="00290DF7">
            <w:pPr>
              <w:jc w:val="center"/>
            </w:pPr>
          </w:p>
        </w:tc>
        <w:tc>
          <w:tcPr>
            <w:tcW w:w="1542" w:type="dxa"/>
            <w:tcMar>
              <w:top w:w="0" w:type="dxa"/>
              <w:left w:w="70" w:type="dxa"/>
              <w:bottom w:w="0" w:type="dxa"/>
              <w:right w:w="70" w:type="dxa"/>
            </w:tcMar>
          </w:tcPr>
          <w:p w:rsidR="00290DF7" w:rsidRPr="008F26D5" w:rsidRDefault="00290DF7" w:rsidP="00290DF7">
            <w:pPr>
              <w:jc w:val="center"/>
            </w:pPr>
          </w:p>
        </w:tc>
        <w:tc>
          <w:tcPr>
            <w:tcW w:w="1567" w:type="dxa"/>
            <w:tcMar>
              <w:top w:w="0" w:type="dxa"/>
              <w:left w:w="10" w:type="dxa"/>
              <w:bottom w:w="0" w:type="dxa"/>
              <w:right w:w="10" w:type="dxa"/>
            </w:tcMar>
          </w:tcPr>
          <w:p w:rsidR="00290DF7" w:rsidRPr="00CA7994" w:rsidRDefault="00290DF7" w:rsidP="00290DF7">
            <w:pPr>
              <w:jc w:val="center"/>
            </w:pPr>
          </w:p>
        </w:tc>
        <w:tc>
          <w:tcPr>
            <w:tcW w:w="1204" w:type="dxa"/>
            <w:tcMar>
              <w:top w:w="0" w:type="dxa"/>
              <w:left w:w="10" w:type="dxa"/>
              <w:bottom w:w="0" w:type="dxa"/>
              <w:right w:w="10" w:type="dxa"/>
            </w:tcMar>
          </w:tcPr>
          <w:p w:rsidR="00290DF7" w:rsidRPr="00CA7994" w:rsidRDefault="00290DF7" w:rsidP="00290DF7">
            <w:pPr>
              <w:jc w:val="center"/>
            </w:pPr>
          </w:p>
        </w:tc>
      </w:tr>
      <w:tr w:rsidR="00290DF7" w:rsidRPr="00A67B14" w:rsidTr="0044223E">
        <w:trPr>
          <w:trHeight w:val="261"/>
        </w:trPr>
        <w:tc>
          <w:tcPr>
            <w:tcW w:w="1282" w:type="dxa"/>
            <w:tcMar>
              <w:top w:w="0" w:type="dxa"/>
              <w:left w:w="70" w:type="dxa"/>
              <w:bottom w:w="0" w:type="dxa"/>
              <w:right w:w="70" w:type="dxa"/>
            </w:tcMar>
          </w:tcPr>
          <w:p w:rsidR="00290DF7" w:rsidRPr="00240CC5" w:rsidRDefault="00290DF7" w:rsidP="00290DF7">
            <w:r>
              <w:t>06.06.</w:t>
            </w:r>
          </w:p>
        </w:tc>
        <w:tc>
          <w:tcPr>
            <w:tcW w:w="3260" w:type="dxa"/>
            <w:shd w:val="clear" w:color="auto" w:fill="auto"/>
            <w:tcMar>
              <w:top w:w="0" w:type="dxa"/>
              <w:left w:w="70" w:type="dxa"/>
              <w:bottom w:w="0" w:type="dxa"/>
              <w:right w:w="70" w:type="dxa"/>
            </w:tcMar>
          </w:tcPr>
          <w:p w:rsidR="00290DF7" w:rsidRPr="00131819" w:rsidRDefault="00290DF7" w:rsidP="00290DF7">
            <w:pPr>
              <w:rPr>
                <w:lang w:val="de-DE"/>
              </w:rPr>
            </w:pPr>
            <w:proofErr w:type="spellStart"/>
            <w:r>
              <w:rPr>
                <w:lang w:val="de-DE"/>
              </w:rPr>
              <w:t>Ulvik</w:t>
            </w:r>
            <w:proofErr w:type="spellEnd"/>
            <w:r>
              <w:rPr>
                <w:lang w:val="de-DE"/>
              </w:rPr>
              <w:t xml:space="preserve"> / Norwegen ®</w:t>
            </w:r>
          </w:p>
        </w:tc>
        <w:tc>
          <w:tcPr>
            <w:tcW w:w="1499" w:type="dxa"/>
            <w:tcMar>
              <w:top w:w="0" w:type="dxa"/>
              <w:left w:w="70" w:type="dxa"/>
              <w:bottom w:w="0" w:type="dxa"/>
              <w:right w:w="70" w:type="dxa"/>
            </w:tcMar>
          </w:tcPr>
          <w:p w:rsidR="00290DF7" w:rsidRPr="008F26D5" w:rsidRDefault="00290DF7" w:rsidP="00290DF7">
            <w:pPr>
              <w:jc w:val="center"/>
            </w:pPr>
            <w:r>
              <w:t>08:00</w:t>
            </w:r>
          </w:p>
        </w:tc>
        <w:tc>
          <w:tcPr>
            <w:tcW w:w="1542" w:type="dxa"/>
            <w:tcMar>
              <w:top w:w="0" w:type="dxa"/>
              <w:left w:w="70" w:type="dxa"/>
              <w:bottom w:w="0" w:type="dxa"/>
              <w:right w:w="70" w:type="dxa"/>
            </w:tcMar>
          </w:tcPr>
          <w:p w:rsidR="00290DF7" w:rsidRPr="008F26D5" w:rsidRDefault="00290DF7" w:rsidP="00290DF7">
            <w:pPr>
              <w:jc w:val="center"/>
            </w:pPr>
            <w:r>
              <w:t>17:00</w:t>
            </w:r>
          </w:p>
        </w:tc>
        <w:tc>
          <w:tcPr>
            <w:tcW w:w="1567" w:type="dxa"/>
            <w:tcMar>
              <w:top w:w="0" w:type="dxa"/>
              <w:left w:w="10" w:type="dxa"/>
              <w:bottom w:w="0" w:type="dxa"/>
              <w:right w:w="10" w:type="dxa"/>
            </w:tcMar>
          </w:tcPr>
          <w:p w:rsidR="00290DF7" w:rsidRPr="00CA7994" w:rsidRDefault="00290DF7" w:rsidP="00290DF7">
            <w:pPr>
              <w:jc w:val="center"/>
            </w:pPr>
            <w:r>
              <w:t>07:12</w:t>
            </w:r>
          </w:p>
        </w:tc>
        <w:tc>
          <w:tcPr>
            <w:tcW w:w="1204" w:type="dxa"/>
            <w:tcMar>
              <w:top w:w="0" w:type="dxa"/>
              <w:left w:w="10" w:type="dxa"/>
              <w:bottom w:w="0" w:type="dxa"/>
              <w:right w:w="10" w:type="dxa"/>
            </w:tcMar>
          </w:tcPr>
          <w:p w:rsidR="00290DF7" w:rsidRPr="00CA7994" w:rsidRDefault="00290DF7" w:rsidP="00290DF7">
            <w:pPr>
              <w:tabs>
                <w:tab w:val="left" w:pos="257"/>
                <w:tab w:val="center" w:pos="592"/>
              </w:tabs>
            </w:pPr>
            <w:r>
              <w:tab/>
              <w:t>16:54</w:t>
            </w:r>
          </w:p>
        </w:tc>
      </w:tr>
      <w:tr w:rsidR="00290DF7" w:rsidRPr="00A67B14" w:rsidTr="0044223E">
        <w:trPr>
          <w:trHeight w:val="261"/>
        </w:trPr>
        <w:tc>
          <w:tcPr>
            <w:tcW w:w="1282" w:type="dxa"/>
            <w:tcMar>
              <w:top w:w="0" w:type="dxa"/>
              <w:left w:w="70" w:type="dxa"/>
              <w:bottom w:w="0" w:type="dxa"/>
              <w:right w:w="70" w:type="dxa"/>
            </w:tcMar>
          </w:tcPr>
          <w:p w:rsidR="00290DF7" w:rsidRPr="00240CC5" w:rsidRDefault="00290DF7" w:rsidP="00290DF7">
            <w:r>
              <w:t>07.06.</w:t>
            </w:r>
          </w:p>
        </w:tc>
        <w:tc>
          <w:tcPr>
            <w:tcW w:w="3260" w:type="dxa"/>
            <w:shd w:val="clear" w:color="auto" w:fill="auto"/>
            <w:tcMar>
              <w:top w:w="0" w:type="dxa"/>
              <w:left w:w="70" w:type="dxa"/>
              <w:bottom w:w="0" w:type="dxa"/>
              <w:right w:w="70" w:type="dxa"/>
            </w:tcMar>
          </w:tcPr>
          <w:p w:rsidR="00290DF7" w:rsidRPr="00131819" w:rsidRDefault="00290DF7" w:rsidP="00290DF7">
            <w:pPr>
              <w:rPr>
                <w:lang w:val="de-DE"/>
              </w:rPr>
            </w:pPr>
            <w:r>
              <w:rPr>
                <w:lang w:val="de-DE"/>
              </w:rPr>
              <w:t>Nordfjordeid / Norwegen ®</w:t>
            </w:r>
          </w:p>
        </w:tc>
        <w:tc>
          <w:tcPr>
            <w:tcW w:w="1499" w:type="dxa"/>
            <w:tcMar>
              <w:top w:w="0" w:type="dxa"/>
              <w:left w:w="70" w:type="dxa"/>
              <w:bottom w:w="0" w:type="dxa"/>
              <w:right w:w="70" w:type="dxa"/>
            </w:tcMar>
          </w:tcPr>
          <w:p w:rsidR="00290DF7" w:rsidRPr="008F26D5" w:rsidRDefault="00290DF7" w:rsidP="00290DF7">
            <w:pPr>
              <w:jc w:val="center"/>
            </w:pPr>
            <w:r>
              <w:t>12:00</w:t>
            </w:r>
          </w:p>
        </w:tc>
        <w:tc>
          <w:tcPr>
            <w:tcW w:w="1542" w:type="dxa"/>
            <w:tcMar>
              <w:top w:w="0" w:type="dxa"/>
              <w:left w:w="70" w:type="dxa"/>
              <w:bottom w:w="0" w:type="dxa"/>
              <w:right w:w="70" w:type="dxa"/>
            </w:tcMar>
          </w:tcPr>
          <w:p w:rsidR="00290DF7" w:rsidRPr="008F26D5" w:rsidRDefault="00290DF7" w:rsidP="00290DF7">
            <w:pPr>
              <w:jc w:val="center"/>
            </w:pPr>
            <w:r>
              <w:t>19:00</w:t>
            </w:r>
          </w:p>
        </w:tc>
        <w:tc>
          <w:tcPr>
            <w:tcW w:w="1567" w:type="dxa"/>
            <w:tcMar>
              <w:top w:w="0" w:type="dxa"/>
              <w:left w:w="10" w:type="dxa"/>
              <w:bottom w:w="0" w:type="dxa"/>
              <w:right w:w="10" w:type="dxa"/>
            </w:tcMar>
          </w:tcPr>
          <w:p w:rsidR="00290DF7" w:rsidRPr="00CA7994" w:rsidRDefault="00290DF7" w:rsidP="00290DF7">
            <w:pPr>
              <w:jc w:val="center"/>
            </w:pPr>
            <w:r>
              <w:t>11:06</w:t>
            </w:r>
          </w:p>
        </w:tc>
        <w:tc>
          <w:tcPr>
            <w:tcW w:w="1204" w:type="dxa"/>
            <w:tcMar>
              <w:top w:w="0" w:type="dxa"/>
              <w:left w:w="10" w:type="dxa"/>
              <w:bottom w:w="0" w:type="dxa"/>
              <w:right w:w="10" w:type="dxa"/>
            </w:tcMar>
          </w:tcPr>
          <w:p w:rsidR="00290DF7" w:rsidRPr="00CA7994" w:rsidRDefault="00290DF7" w:rsidP="00290DF7">
            <w:pPr>
              <w:jc w:val="center"/>
            </w:pPr>
            <w:r>
              <w:t>19:42</w:t>
            </w:r>
          </w:p>
        </w:tc>
      </w:tr>
      <w:tr w:rsidR="00290DF7" w:rsidRPr="00A67B14" w:rsidTr="0044223E">
        <w:trPr>
          <w:trHeight w:val="261"/>
        </w:trPr>
        <w:tc>
          <w:tcPr>
            <w:tcW w:w="1282" w:type="dxa"/>
            <w:tcMar>
              <w:top w:w="0" w:type="dxa"/>
              <w:left w:w="70" w:type="dxa"/>
              <w:bottom w:w="0" w:type="dxa"/>
              <w:right w:w="70" w:type="dxa"/>
            </w:tcMar>
          </w:tcPr>
          <w:p w:rsidR="00290DF7" w:rsidRPr="00240CC5" w:rsidRDefault="00290DF7" w:rsidP="00290DF7">
            <w:r>
              <w:t>08.06.</w:t>
            </w:r>
          </w:p>
        </w:tc>
        <w:tc>
          <w:tcPr>
            <w:tcW w:w="3260" w:type="dxa"/>
            <w:shd w:val="clear" w:color="auto" w:fill="auto"/>
            <w:tcMar>
              <w:top w:w="0" w:type="dxa"/>
              <w:left w:w="70" w:type="dxa"/>
              <w:bottom w:w="0" w:type="dxa"/>
              <w:right w:w="70" w:type="dxa"/>
            </w:tcMar>
          </w:tcPr>
          <w:p w:rsidR="00290DF7" w:rsidRPr="00131819" w:rsidRDefault="00290DF7" w:rsidP="00290DF7">
            <w:pPr>
              <w:rPr>
                <w:lang w:val="de-DE"/>
              </w:rPr>
            </w:pPr>
            <w:r>
              <w:rPr>
                <w:lang w:val="de-DE"/>
              </w:rPr>
              <w:t>Geiranger / Norwegen ®</w:t>
            </w:r>
          </w:p>
        </w:tc>
        <w:tc>
          <w:tcPr>
            <w:tcW w:w="1499" w:type="dxa"/>
            <w:tcMar>
              <w:top w:w="0" w:type="dxa"/>
              <w:left w:w="70" w:type="dxa"/>
              <w:bottom w:w="0" w:type="dxa"/>
              <w:right w:w="70" w:type="dxa"/>
            </w:tcMar>
          </w:tcPr>
          <w:p w:rsidR="00290DF7" w:rsidRPr="008F26D5" w:rsidRDefault="00290DF7" w:rsidP="00290DF7">
            <w:pPr>
              <w:jc w:val="center"/>
            </w:pPr>
            <w:r>
              <w:t>08:00</w:t>
            </w:r>
          </w:p>
        </w:tc>
        <w:tc>
          <w:tcPr>
            <w:tcW w:w="1542" w:type="dxa"/>
            <w:tcMar>
              <w:top w:w="0" w:type="dxa"/>
              <w:left w:w="70" w:type="dxa"/>
              <w:bottom w:w="0" w:type="dxa"/>
              <w:right w:w="70" w:type="dxa"/>
            </w:tcMar>
          </w:tcPr>
          <w:p w:rsidR="00290DF7" w:rsidRPr="008F26D5" w:rsidRDefault="00290DF7" w:rsidP="00290DF7">
            <w:pPr>
              <w:jc w:val="center"/>
            </w:pPr>
            <w:r>
              <w:t>13:</w:t>
            </w:r>
            <w:r w:rsidR="00701693">
              <w:t>3</w:t>
            </w:r>
            <w:r>
              <w:t>0</w:t>
            </w:r>
          </w:p>
        </w:tc>
        <w:tc>
          <w:tcPr>
            <w:tcW w:w="1567" w:type="dxa"/>
            <w:tcMar>
              <w:top w:w="0" w:type="dxa"/>
              <w:left w:w="10" w:type="dxa"/>
              <w:bottom w:w="0" w:type="dxa"/>
              <w:right w:w="10" w:type="dxa"/>
            </w:tcMar>
          </w:tcPr>
          <w:p w:rsidR="00290DF7" w:rsidRPr="00CA7994" w:rsidRDefault="00290DF7" w:rsidP="00290DF7">
            <w:pPr>
              <w:jc w:val="center"/>
            </w:pPr>
            <w:r>
              <w:t>07:12</w:t>
            </w:r>
          </w:p>
        </w:tc>
        <w:tc>
          <w:tcPr>
            <w:tcW w:w="1204" w:type="dxa"/>
            <w:tcMar>
              <w:top w:w="0" w:type="dxa"/>
              <w:left w:w="10" w:type="dxa"/>
              <w:bottom w:w="0" w:type="dxa"/>
              <w:right w:w="10" w:type="dxa"/>
            </w:tcMar>
          </w:tcPr>
          <w:p w:rsidR="00290DF7" w:rsidRPr="00CA7994" w:rsidRDefault="00290DF7" w:rsidP="00290DF7">
            <w:pPr>
              <w:jc w:val="center"/>
            </w:pPr>
            <w:r>
              <w:t>14:54</w:t>
            </w:r>
          </w:p>
        </w:tc>
      </w:tr>
      <w:tr w:rsidR="00290DF7" w:rsidRPr="00A67B14" w:rsidTr="0044223E">
        <w:trPr>
          <w:trHeight w:val="261"/>
        </w:trPr>
        <w:tc>
          <w:tcPr>
            <w:tcW w:w="1282" w:type="dxa"/>
            <w:tcMar>
              <w:top w:w="0" w:type="dxa"/>
              <w:left w:w="70" w:type="dxa"/>
              <w:bottom w:w="0" w:type="dxa"/>
              <w:right w:w="70" w:type="dxa"/>
            </w:tcMar>
          </w:tcPr>
          <w:p w:rsidR="00290DF7" w:rsidRDefault="00290DF7" w:rsidP="00290DF7">
            <w:r>
              <w:t>08.06.</w:t>
            </w:r>
          </w:p>
        </w:tc>
        <w:tc>
          <w:tcPr>
            <w:tcW w:w="3260" w:type="dxa"/>
            <w:shd w:val="clear" w:color="auto" w:fill="auto"/>
            <w:tcMar>
              <w:top w:w="0" w:type="dxa"/>
              <w:left w:w="70" w:type="dxa"/>
              <w:bottom w:w="0" w:type="dxa"/>
              <w:right w:w="70" w:type="dxa"/>
            </w:tcMar>
          </w:tcPr>
          <w:p w:rsidR="00290DF7" w:rsidRDefault="00290DF7" w:rsidP="00290DF7">
            <w:pPr>
              <w:rPr>
                <w:lang w:val="de-DE"/>
              </w:rPr>
            </w:pPr>
            <w:proofErr w:type="spellStart"/>
            <w:r w:rsidRPr="000969B3">
              <w:rPr>
                <w:lang w:val="de-DE"/>
              </w:rPr>
              <w:t>Ålesund</w:t>
            </w:r>
            <w:proofErr w:type="spellEnd"/>
            <w:r>
              <w:rPr>
                <w:lang w:val="de-DE"/>
              </w:rPr>
              <w:t xml:space="preserve"> / Norwegen</w:t>
            </w:r>
          </w:p>
        </w:tc>
        <w:tc>
          <w:tcPr>
            <w:tcW w:w="1499" w:type="dxa"/>
            <w:tcMar>
              <w:top w:w="0" w:type="dxa"/>
              <w:left w:w="70" w:type="dxa"/>
              <w:bottom w:w="0" w:type="dxa"/>
              <w:right w:w="70" w:type="dxa"/>
            </w:tcMar>
          </w:tcPr>
          <w:p w:rsidR="00290DF7" w:rsidRPr="008F26D5" w:rsidRDefault="00290DF7" w:rsidP="00290DF7">
            <w:pPr>
              <w:jc w:val="center"/>
            </w:pPr>
            <w:r>
              <w:t>19:00</w:t>
            </w:r>
          </w:p>
        </w:tc>
        <w:tc>
          <w:tcPr>
            <w:tcW w:w="1542" w:type="dxa"/>
            <w:tcMar>
              <w:top w:w="0" w:type="dxa"/>
              <w:left w:w="70" w:type="dxa"/>
              <w:bottom w:w="0" w:type="dxa"/>
              <w:right w:w="70" w:type="dxa"/>
            </w:tcMar>
          </w:tcPr>
          <w:p w:rsidR="00290DF7" w:rsidRPr="008F26D5" w:rsidRDefault="00290DF7" w:rsidP="00290DF7">
            <w:pPr>
              <w:jc w:val="center"/>
            </w:pPr>
            <w:r>
              <w:t>22:00</w:t>
            </w:r>
          </w:p>
        </w:tc>
        <w:tc>
          <w:tcPr>
            <w:tcW w:w="1567" w:type="dxa"/>
            <w:tcMar>
              <w:top w:w="0" w:type="dxa"/>
              <w:left w:w="10" w:type="dxa"/>
              <w:bottom w:w="0" w:type="dxa"/>
              <w:right w:w="10" w:type="dxa"/>
            </w:tcMar>
          </w:tcPr>
          <w:p w:rsidR="00290DF7" w:rsidRPr="00CA7994" w:rsidRDefault="00290DF7" w:rsidP="00290DF7">
            <w:pPr>
              <w:jc w:val="center"/>
            </w:pPr>
            <w:r>
              <w:t>19:06</w:t>
            </w:r>
          </w:p>
        </w:tc>
        <w:tc>
          <w:tcPr>
            <w:tcW w:w="1204" w:type="dxa"/>
            <w:tcMar>
              <w:top w:w="0" w:type="dxa"/>
              <w:left w:w="10" w:type="dxa"/>
              <w:bottom w:w="0" w:type="dxa"/>
              <w:right w:w="10" w:type="dxa"/>
            </w:tcMar>
          </w:tcPr>
          <w:p w:rsidR="00290DF7" w:rsidRPr="00CA7994" w:rsidRDefault="00290DF7" w:rsidP="00290DF7">
            <w:pPr>
              <w:jc w:val="center"/>
            </w:pPr>
            <w:r>
              <w:t>21:48</w:t>
            </w:r>
          </w:p>
        </w:tc>
      </w:tr>
      <w:tr w:rsidR="00290DF7" w:rsidRPr="00A67B14" w:rsidTr="0044223E">
        <w:trPr>
          <w:trHeight w:val="261"/>
        </w:trPr>
        <w:tc>
          <w:tcPr>
            <w:tcW w:w="1282" w:type="dxa"/>
            <w:tcMar>
              <w:top w:w="0" w:type="dxa"/>
              <w:left w:w="70" w:type="dxa"/>
              <w:bottom w:w="0" w:type="dxa"/>
              <w:right w:w="70" w:type="dxa"/>
            </w:tcMar>
          </w:tcPr>
          <w:p w:rsidR="00290DF7" w:rsidRPr="00240CC5" w:rsidRDefault="00290DF7" w:rsidP="00290DF7">
            <w:r>
              <w:t>09.06.</w:t>
            </w:r>
          </w:p>
        </w:tc>
        <w:tc>
          <w:tcPr>
            <w:tcW w:w="3260" w:type="dxa"/>
            <w:shd w:val="clear" w:color="auto" w:fill="auto"/>
            <w:tcMar>
              <w:top w:w="0" w:type="dxa"/>
              <w:left w:w="70" w:type="dxa"/>
              <w:bottom w:w="0" w:type="dxa"/>
              <w:right w:w="70" w:type="dxa"/>
            </w:tcMar>
          </w:tcPr>
          <w:p w:rsidR="00290DF7" w:rsidRPr="00131819" w:rsidRDefault="00290DF7" w:rsidP="00290DF7">
            <w:pPr>
              <w:rPr>
                <w:lang w:val="de-DE"/>
              </w:rPr>
            </w:pPr>
            <w:proofErr w:type="spellStart"/>
            <w:r w:rsidRPr="000969B3">
              <w:rPr>
                <w:lang w:val="de-DE"/>
              </w:rPr>
              <w:t>Å</w:t>
            </w:r>
            <w:r>
              <w:rPr>
                <w:lang w:val="de-DE"/>
              </w:rPr>
              <w:t>ndalsnes</w:t>
            </w:r>
            <w:proofErr w:type="spellEnd"/>
            <w:r>
              <w:rPr>
                <w:lang w:val="de-DE"/>
              </w:rPr>
              <w:t xml:space="preserve"> / Norwegen </w:t>
            </w:r>
          </w:p>
        </w:tc>
        <w:tc>
          <w:tcPr>
            <w:tcW w:w="1499" w:type="dxa"/>
            <w:tcMar>
              <w:top w:w="0" w:type="dxa"/>
              <w:left w:w="70" w:type="dxa"/>
              <w:bottom w:w="0" w:type="dxa"/>
              <w:right w:w="70" w:type="dxa"/>
            </w:tcMar>
          </w:tcPr>
          <w:p w:rsidR="00290DF7" w:rsidRPr="008F26D5" w:rsidRDefault="00290DF7" w:rsidP="00290DF7">
            <w:pPr>
              <w:jc w:val="center"/>
            </w:pPr>
            <w:r>
              <w:t>07:00</w:t>
            </w:r>
          </w:p>
        </w:tc>
        <w:tc>
          <w:tcPr>
            <w:tcW w:w="1542" w:type="dxa"/>
            <w:tcMar>
              <w:top w:w="0" w:type="dxa"/>
              <w:left w:w="70" w:type="dxa"/>
              <w:bottom w:w="0" w:type="dxa"/>
              <w:right w:w="70" w:type="dxa"/>
            </w:tcMar>
          </w:tcPr>
          <w:p w:rsidR="00290DF7" w:rsidRPr="008F26D5" w:rsidRDefault="00290DF7" w:rsidP="00290DF7">
            <w:pPr>
              <w:jc w:val="center"/>
            </w:pPr>
            <w:r>
              <w:t>14:00</w:t>
            </w:r>
          </w:p>
        </w:tc>
        <w:tc>
          <w:tcPr>
            <w:tcW w:w="1567" w:type="dxa"/>
            <w:tcMar>
              <w:top w:w="0" w:type="dxa"/>
              <w:left w:w="10" w:type="dxa"/>
              <w:bottom w:w="0" w:type="dxa"/>
              <w:right w:w="10" w:type="dxa"/>
            </w:tcMar>
          </w:tcPr>
          <w:p w:rsidR="00290DF7" w:rsidRPr="00CA7994" w:rsidRDefault="00290DF7" w:rsidP="00290DF7">
            <w:pPr>
              <w:jc w:val="center"/>
            </w:pPr>
            <w:r>
              <w:t>06:30</w:t>
            </w:r>
          </w:p>
        </w:tc>
        <w:tc>
          <w:tcPr>
            <w:tcW w:w="1204" w:type="dxa"/>
            <w:tcMar>
              <w:top w:w="0" w:type="dxa"/>
              <w:left w:w="10" w:type="dxa"/>
              <w:bottom w:w="0" w:type="dxa"/>
              <w:right w:w="10" w:type="dxa"/>
            </w:tcMar>
          </w:tcPr>
          <w:p w:rsidR="00290DF7" w:rsidRPr="00CA7994" w:rsidRDefault="00290DF7" w:rsidP="00290DF7">
            <w:pPr>
              <w:jc w:val="center"/>
            </w:pPr>
            <w:r>
              <w:t>14:48</w:t>
            </w:r>
          </w:p>
        </w:tc>
      </w:tr>
      <w:tr w:rsidR="00290DF7" w:rsidRPr="00A67B14" w:rsidTr="0044223E">
        <w:trPr>
          <w:trHeight w:val="261"/>
        </w:trPr>
        <w:tc>
          <w:tcPr>
            <w:tcW w:w="1282" w:type="dxa"/>
            <w:tcMar>
              <w:top w:w="0" w:type="dxa"/>
              <w:left w:w="70" w:type="dxa"/>
              <w:bottom w:w="0" w:type="dxa"/>
              <w:right w:w="70" w:type="dxa"/>
            </w:tcMar>
          </w:tcPr>
          <w:p w:rsidR="00290DF7" w:rsidRPr="00240CC5" w:rsidRDefault="00290DF7" w:rsidP="00290DF7">
            <w:r>
              <w:t>10.06.</w:t>
            </w:r>
          </w:p>
        </w:tc>
        <w:tc>
          <w:tcPr>
            <w:tcW w:w="3260" w:type="dxa"/>
            <w:shd w:val="clear" w:color="auto" w:fill="auto"/>
            <w:tcMar>
              <w:top w:w="0" w:type="dxa"/>
              <w:left w:w="70" w:type="dxa"/>
              <w:bottom w:w="0" w:type="dxa"/>
              <w:right w:w="70" w:type="dxa"/>
            </w:tcMar>
          </w:tcPr>
          <w:p w:rsidR="00290DF7" w:rsidRPr="00131819" w:rsidRDefault="00290DF7" w:rsidP="00290DF7">
            <w:pPr>
              <w:rPr>
                <w:lang w:val="de-DE"/>
              </w:rPr>
            </w:pPr>
            <w:r>
              <w:rPr>
                <w:lang w:val="de-DE"/>
              </w:rPr>
              <w:t>Überqueren des Polarkreises</w:t>
            </w:r>
          </w:p>
        </w:tc>
        <w:tc>
          <w:tcPr>
            <w:tcW w:w="1499" w:type="dxa"/>
            <w:tcMar>
              <w:top w:w="0" w:type="dxa"/>
              <w:left w:w="70" w:type="dxa"/>
              <w:bottom w:w="0" w:type="dxa"/>
              <w:right w:w="70" w:type="dxa"/>
            </w:tcMar>
          </w:tcPr>
          <w:p w:rsidR="00290DF7" w:rsidRPr="008F26D5" w:rsidRDefault="00290DF7" w:rsidP="00290DF7">
            <w:pPr>
              <w:jc w:val="center"/>
            </w:pPr>
          </w:p>
        </w:tc>
        <w:tc>
          <w:tcPr>
            <w:tcW w:w="1542" w:type="dxa"/>
            <w:tcMar>
              <w:top w:w="0" w:type="dxa"/>
              <w:left w:w="70" w:type="dxa"/>
              <w:bottom w:w="0" w:type="dxa"/>
              <w:right w:w="70" w:type="dxa"/>
            </w:tcMar>
          </w:tcPr>
          <w:p w:rsidR="00290DF7" w:rsidRPr="008F26D5" w:rsidRDefault="00290DF7" w:rsidP="00290DF7">
            <w:pPr>
              <w:jc w:val="center"/>
            </w:pPr>
          </w:p>
        </w:tc>
        <w:tc>
          <w:tcPr>
            <w:tcW w:w="1567" w:type="dxa"/>
            <w:tcMar>
              <w:top w:w="0" w:type="dxa"/>
              <w:left w:w="10" w:type="dxa"/>
              <w:bottom w:w="0" w:type="dxa"/>
              <w:right w:w="10" w:type="dxa"/>
            </w:tcMar>
          </w:tcPr>
          <w:p w:rsidR="00290DF7" w:rsidRPr="00CA7994" w:rsidRDefault="00290DF7" w:rsidP="00290DF7">
            <w:pPr>
              <w:jc w:val="center"/>
            </w:pPr>
          </w:p>
        </w:tc>
        <w:tc>
          <w:tcPr>
            <w:tcW w:w="1204" w:type="dxa"/>
            <w:tcMar>
              <w:top w:w="0" w:type="dxa"/>
              <w:left w:w="10" w:type="dxa"/>
              <w:bottom w:w="0" w:type="dxa"/>
              <w:right w:w="10" w:type="dxa"/>
            </w:tcMar>
          </w:tcPr>
          <w:p w:rsidR="00290DF7" w:rsidRPr="00CA7994" w:rsidRDefault="00290DF7" w:rsidP="00290DF7">
            <w:pPr>
              <w:jc w:val="center"/>
            </w:pPr>
          </w:p>
        </w:tc>
      </w:tr>
      <w:tr w:rsidR="00290DF7" w:rsidRPr="00A67B14" w:rsidTr="0044223E">
        <w:trPr>
          <w:trHeight w:val="261"/>
        </w:trPr>
        <w:tc>
          <w:tcPr>
            <w:tcW w:w="1282" w:type="dxa"/>
            <w:tcMar>
              <w:top w:w="0" w:type="dxa"/>
              <w:left w:w="70" w:type="dxa"/>
              <w:bottom w:w="0" w:type="dxa"/>
              <w:right w:w="70" w:type="dxa"/>
            </w:tcMar>
          </w:tcPr>
          <w:p w:rsidR="00290DF7" w:rsidRPr="00240CC5" w:rsidRDefault="00290DF7" w:rsidP="00290DF7">
            <w:r>
              <w:t>11.06.</w:t>
            </w:r>
          </w:p>
        </w:tc>
        <w:tc>
          <w:tcPr>
            <w:tcW w:w="3260" w:type="dxa"/>
            <w:shd w:val="clear" w:color="auto" w:fill="auto"/>
            <w:tcMar>
              <w:top w:w="0" w:type="dxa"/>
              <w:left w:w="70" w:type="dxa"/>
              <w:bottom w:w="0" w:type="dxa"/>
              <w:right w:w="70" w:type="dxa"/>
            </w:tcMar>
          </w:tcPr>
          <w:p w:rsidR="00290DF7" w:rsidRPr="00131819" w:rsidRDefault="00290DF7" w:rsidP="00290DF7">
            <w:pPr>
              <w:rPr>
                <w:lang w:val="de-DE"/>
              </w:rPr>
            </w:pPr>
            <w:proofErr w:type="spellStart"/>
            <w:r>
              <w:rPr>
                <w:lang w:val="de-DE"/>
              </w:rPr>
              <w:t>Troms</w:t>
            </w:r>
            <w:r>
              <w:rPr>
                <w:rFonts w:cstheme="minorHAnsi"/>
                <w:lang w:val="de-DE"/>
              </w:rPr>
              <w:t>ø</w:t>
            </w:r>
            <w:proofErr w:type="spellEnd"/>
            <w:r>
              <w:rPr>
                <w:lang w:val="de-DE"/>
              </w:rPr>
              <w:t xml:space="preserve"> / Norwegen </w:t>
            </w:r>
          </w:p>
        </w:tc>
        <w:tc>
          <w:tcPr>
            <w:tcW w:w="1499" w:type="dxa"/>
            <w:tcMar>
              <w:top w:w="0" w:type="dxa"/>
              <w:left w:w="70" w:type="dxa"/>
              <w:bottom w:w="0" w:type="dxa"/>
              <w:right w:w="70" w:type="dxa"/>
            </w:tcMar>
          </w:tcPr>
          <w:p w:rsidR="00290DF7" w:rsidRPr="00CE11D5" w:rsidRDefault="00290DF7" w:rsidP="00290DF7">
            <w:pPr>
              <w:jc w:val="center"/>
            </w:pPr>
            <w:r w:rsidRPr="00CE11D5">
              <w:t>09:00</w:t>
            </w:r>
          </w:p>
        </w:tc>
        <w:tc>
          <w:tcPr>
            <w:tcW w:w="1542" w:type="dxa"/>
            <w:tcMar>
              <w:top w:w="0" w:type="dxa"/>
              <w:left w:w="70" w:type="dxa"/>
              <w:bottom w:w="0" w:type="dxa"/>
              <w:right w:w="70" w:type="dxa"/>
            </w:tcMar>
          </w:tcPr>
          <w:p w:rsidR="00290DF7" w:rsidRPr="00CE11D5" w:rsidRDefault="00290DF7" w:rsidP="00290DF7">
            <w:pPr>
              <w:jc w:val="center"/>
            </w:pPr>
            <w:r w:rsidRPr="00CE11D5">
              <w:t>19:00</w:t>
            </w:r>
          </w:p>
        </w:tc>
        <w:tc>
          <w:tcPr>
            <w:tcW w:w="1567" w:type="dxa"/>
            <w:tcMar>
              <w:top w:w="0" w:type="dxa"/>
              <w:left w:w="10" w:type="dxa"/>
              <w:bottom w:w="0" w:type="dxa"/>
              <w:right w:w="10" w:type="dxa"/>
            </w:tcMar>
          </w:tcPr>
          <w:p w:rsidR="00290DF7" w:rsidRPr="00CA7994" w:rsidRDefault="00290DF7" w:rsidP="00290DF7">
            <w:pPr>
              <w:jc w:val="center"/>
            </w:pPr>
            <w:r>
              <w:t>08:24</w:t>
            </w:r>
          </w:p>
        </w:tc>
        <w:tc>
          <w:tcPr>
            <w:tcW w:w="1204" w:type="dxa"/>
            <w:tcMar>
              <w:top w:w="0" w:type="dxa"/>
              <w:left w:w="10" w:type="dxa"/>
              <w:bottom w:w="0" w:type="dxa"/>
              <w:right w:w="10" w:type="dxa"/>
            </w:tcMar>
          </w:tcPr>
          <w:p w:rsidR="00290DF7" w:rsidRPr="00CA7994" w:rsidRDefault="00290DF7" w:rsidP="00290DF7">
            <w:pPr>
              <w:jc w:val="center"/>
            </w:pPr>
            <w:r>
              <w:t>18:48</w:t>
            </w:r>
          </w:p>
        </w:tc>
      </w:tr>
      <w:tr w:rsidR="00290DF7" w:rsidRPr="00A67B14" w:rsidTr="0044223E">
        <w:trPr>
          <w:trHeight w:val="261"/>
        </w:trPr>
        <w:tc>
          <w:tcPr>
            <w:tcW w:w="1282" w:type="dxa"/>
            <w:tcMar>
              <w:top w:w="0" w:type="dxa"/>
              <w:left w:w="70" w:type="dxa"/>
              <w:bottom w:w="0" w:type="dxa"/>
              <w:right w:w="70" w:type="dxa"/>
            </w:tcMar>
          </w:tcPr>
          <w:p w:rsidR="00290DF7" w:rsidRPr="00240CC5" w:rsidRDefault="00290DF7" w:rsidP="00290DF7">
            <w:r>
              <w:t>12.06.</w:t>
            </w:r>
          </w:p>
        </w:tc>
        <w:tc>
          <w:tcPr>
            <w:tcW w:w="3260" w:type="dxa"/>
            <w:shd w:val="clear" w:color="auto" w:fill="auto"/>
            <w:tcMar>
              <w:top w:w="0" w:type="dxa"/>
              <w:left w:w="70" w:type="dxa"/>
              <w:bottom w:w="0" w:type="dxa"/>
              <w:right w:w="70" w:type="dxa"/>
            </w:tcMar>
          </w:tcPr>
          <w:p w:rsidR="00290DF7" w:rsidRPr="00131819" w:rsidRDefault="00290DF7" w:rsidP="00290DF7">
            <w:pPr>
              <w:rPr>
                <w:lang w:val="de-DE"/>
              </w:rPr>
            </w:pPr>
            <w:proofErr w:type="spellStart"/>
            <w:r>
              <w:rPr>
                <w:lang w:val="de-DE"/>
              </w:rPr>
              <w:t>Honningsv</w:t>
            </w:r>
            <w:r>
              <w:rPr>
                <w:rFonts w:cstheme="minorHAnsi"/>
                <w:lang w:val="de-DE"/>
              </w:rPr>
              <w:t>å</w:t>
            </w:r>
            <w:r>
              <w:rPr>
                <w:lang w:val="de-DE"/>
              </w:rPr>
              <w:t>g</w:t>
            </w:r>
            <w:proofErr w:type="spellEnd"/>
            <w:r>
              <w:rPr>
                <w:lang w:val="de-DE"/>
              </w:rPr>
              <w:t xml:space="preserve"> / Norwegen </w:t>
            </w:r>
          </w:p>
        </w:tc>
        <w:tc>
          <w:tcPr>
            <w:tcW w:w="1499" w:type="dxa"/>
            <w:tcMar>
              <w:top w:w="0" w:type="dxa"/>
              <w:left w:w="70" w:type="dxa"/>
              <w:bottom w:w="0" w:type="dxa"/>
              <w:right w:w="70" w:type="dxa"/>
            </w:tcMar>
          </w:tcPr>
          <w:p w:rsidR="00290DF7" w:rsidRPr="008F26D5" w:rsidRDefault="00290DF7" w:rsidP="00290DF7">
            <w:pPr>
              <w:jc w:val="center"/>
            </w:pPr>
            <w:r>
              <w:t>12:00</w:t>
            </w:r>
          </w:p>
        </w:tc>
        <w:tc>
          <w:tcPr>
            <w:tcW w:w="1542" w:type="dxa"/>
            <w:tcMar>
              <w:top w:w="0" w:type="dxa"/>
              <w:left w:w="70" w:type="dxa"/>
              <w:bottom w:w="0" w:type="dxa"/>
              <w:right w:w="70" w:type="dxa"/>
            </w:tcMar>
          </w:tcPr>
          <w:p w:rsidR="00290DF7" w:rsidRPr="008F26D5" w:rsidRDefault="00290DF7" w:rsidP="00290DF7">
            <w:pPr>
              <w:jc w:val="center"/>
            </w:pPr>
            <w:r>
              <w:t>20:00</w:t>
            </w:r>
          </w:p>
        </w:tc>
        <w:tc>
          <w:tcPr>
            <w:tcW w:w="1567" w:type="dxa"/>
            <w:tcMar>
              <w:top w:w="0" w:type="dxa"/>
              <w:left w:w="10" w:type="dxa"/>
              <w:bottom w:w="0" w:type="dxa"/>
              <w:right w:w="10" w:type="dxa"/>
            </w:tcMar>
          </w:tcPr>
          <w:p w:rsidR="00290DF7" w:rsidRPr="00CA7994" w:rsidRDefault="00290DF7" w:rsidP="00290DF7">
            <w:pPr>
              <w:jc w:val="center"/>
            </w:pPr>
            <w:r>
              <w:t>11:18</w:t>
            </w:r>
          </w:p>
        </w:tc>
        <w:tc>
          <w:tcPr>
            <w:tcW w:w="1204" w:type="dxa"/>
            <w:tcMar>
              <w:top w:w="0" w:type="dxa"/>
              <w:left w:w="10" w:type="dxa"/>
              <w:bottom w:w="0" w:type="dxa"/>
              <w:right w:w="10" w:type="dxa"/>
            </w:tcMar>
          </w:tcPr>
          <w:p w:rsidR="00290DF7" w:rsidRPr="00CA7994" w:rsidRDefault="00290DF7" w:rsidP="00290DF7">
            <w:pPr>
              <w:jc w:val="center"/>
            </w:pPr>
            <w:r>
              <w:t>20:00</w:t>
            </w:r>
          </w:p>
        </w:tc>
      </w:tr>
      <w:tr w:rsidR="00290DF7" w:rsidRPr="00A67B14" w:rsidTr="0044223E">
        <w:trPr>
          <w:trHeight w:val="261"/>
        </w:trPr>
        <w:tc>
          <w:tcPr>
            <w:tcW w:w="1282" w:type="dxa"/>
            <w:tcMar>
              <w:top w:w="0" w:type="dxa"/>
              <w:left w:w="70" w:type="dxa"/>
              <w:bottom w:w="0" w:type="dxa"/>
              <w:right w:w="70" w:type="dxa"/>
            </w:tcMar>
          </w:tcPr>
          <w:p w:rsidR="00290DF7" w:rsidRPr="00240CC5" w:rsidRDefault="00290DF7" w:rsidP="00290DF7">
            <w:r>
              <w:t>13.06.</w:t>
            </w:r>
          </w:p>
        </w:tc>
        <w:tc>
          <w:tcPr>
            <w:tcW w:w="3260" w:type="dxa"/>
            <w:shd w:val="clear" w:color="auto" w:fill="auto"/>
            <w:tcMar>
              <w:top w:w="0" w:type="dxa"/>
              <w:left w:w="70" w:type="dxa"/>
              <w:bottom w:w="0" w:type="dxa"/>
              <w:right w:w="70" w:type="dxa"/>
            </w:tcMar>
          </w:tcPr>
          <w:p w:rsidR="00290DF7" w:rsidRPr="00131819" w:rsidRDefault="00290DF7" w:rsidP="00290DF7">
            <w:pPr>
              <w:rPr>
                <w:lang w:val="de-DE"/>
              </w:rPr>
            </w:pPr>
            <w:r>
              <w:rPr>
                <w:lang w:val="de-DE"/>
              </w:rPr>
              <w:t>Auf See</w:t>
            </w:r>
          </w:p>
        </w:tc>
        <w:tc>
          <w:tcPr>
            <w:tcW w:w="1499" w:type="dxa"/>
            <w:tcMar>
              <w:top w:w="0" w:type="dxa"/>
              <w:left w:w="70" w:type="dxa"/>
              <w:bottom w:w="0" w:type="dxa"/>
              <w:right w:w="70" w:type="dxa"/>
            </w:tcMar>
          </w:tcPr>
          <w:p w:rsidR="00290DF7" w:rsidRPr="008F26D5" w:rsidRDefault="00290DF7" w:rsidP="00290DF7">
            <w:pPr>
              <w:jc w:val="center"/>
            </w:pPr>
          </w:p>
        </w:tc>
        <w:tc>
          <w:tcPr>
            <w:tcW w:w="1542" w:type="dxa"/>
            <w:tcMar>
              <w:top w:w="0" w:type="dxa"/>
              <w:left w:w="70" w:type="dxa"/>
              <w:bottom w:w="0" w:type="dxa"/>
              <w:right w:w="70" w:type="dxa"/>
            </w:tcMar>
          </w:tcPr>
          <w:p w:rsidR="00290DF7" w:rsidRPr="008F26D5" w:rsidRDefault="00290DF7" w:rsidP="00290DF7">
            <w:pPr>
              <w:jc w:val="center"/>
            </w:pPr>
          </w:p>
        </w:tc>
        <w:tc>
          <w:tcPr>
            <w:tcW w:w="1567" w:type="dxa"/>
            <w:tcMar>
              <w:top w:w="0" w:type="dxa"/>
              <w:left w:w="10" w:type="dxa"/>
              <w:bottom w:w="0" w:type="dxa"/>
              <w:right w:w="10" w:type="dxa"/>
            </w:tcMar>
          </w:tcPr>
          <w:p w:rsidR="00290DF7" w:rsidRPr="00CA7994" w:rsidRDefault="00290DF7" w:rsidP="00290DF7">
            <w:pPr>
              <w:jc w:val="center"/>
            </w:pPr>
          </w:p>
        </w:tc>
        <w:tc>
          <w:tcPr>
            <w:tcW w:w="1204" w:type="dxa"/>
            <w:tcMar>
              <w:top w:w="0" w:type="dxa"/>
              <w:left w:w="10" w:type="dxa"/>
              <w:bottom w:w="0" w:type="dxa"/>
              <w:right w:w="10" w:type="dxa"/>
            </w:tcMar>
          </w:tcPr>
          <w:p w:rsidR="00290DF7" w:rsidRPr="00CA7994" w:rsidRDefault="00290DF7" w:rsidP="00290DF7">
            <w:pPr>
              <w:jc w:val="center"/>
            </w:pPr>
          </w:p>
        </w:tc>
      </w:tr>
      <w:tr w:rsidR="00290DF7" w:rsidRPr="00A67B14" w:rsidTr="0044223E">
        <w:trPr>
          <w:trHeight w:val="261"/>
        </w:trPr>
        <w:tc>
          <w:tcPr>
            <w:tcW w:w="1282" w:type="dxa"/>
            <w:tcMar>
              <w:top w:w="0" w:type="dxa"/>
              <w:left w:w="70" w:type="dxa"/>
              <w:bottom w:w="0" w:type="dxa"/>
              <w:right w:w="70" w:type="dxa"/>
            </w:tcMar>
          </w:tcPr>
          <w:p w:rsidR="00290DF7" w:rsidRPr="00240CC5" w:rsidRDefault="00290DF7" w:rsidP="00290DF7">
            <w:r>
              <w:t>14.06.</w:t>
            </w:r>
          </w:p>
        </w:tc>
        <w:tc>
          <w:tcPr>
            <w:tcW w:w="3260" w:type="dxa"/>
            <w:shd w:val="clear" w:color="auto" w:fill="auto"/>
            <w:tcMar>
              <w:top w:w="0" w:type="dxa"/>
              <w:left w:w="70" w:type="dxa"/>
              <w:bottom w:w="0" w:type="dxa"/>
              <w:right w:w="70" w:type="dxa"/>
            </w:tcMar>
          </w:tcPr>
          <w:p w:rsidR="00290DF7" w:rsidRPr="00131819" w:rsidRDefault="00290DF7" w:rsidP="00290DF7">
            <w:pPr>
              <w:rPr>
                <w:lang w:val="de-DE"/>
              </w:rPr>
            </w:pPr>
            <w:proofErr w:type="spellStart"/>
            <w:r>
              <w:rPr>
                <w:lang w:val="de-DE"/>
              </w:rPr>
              <w:t>Sandnessj</w:t>
            </w:r>
            <w:r>
              <w:rPr>
                <w:rFonts w:cstheme="minorHAnsi"/>
                <w:lang w:val="de-DE"/>
              </w:rPr>
              <w:t>øen</w:t>
            </w:r>
            <w:proofErr w:type="spellEnd"/>
            <w:r>
              <w:rPr>
                <w:rFonts w:cstheme="minorHAnsi"/>
                <w:lang w:val="de-DE"/>
              </w:rPr>
              <w:t xml:space="preserve"> / Norwegen</w:t>
            </w:r>
          </w:p>
        </w:tc>
        <w:tc>
          <w:tcPr>
            <w:tcW w:w="1499" w:type="dxa"/>
            <w:tcMar>
              <w:top w:w="0" w:type="dxa"/>
              <w:left w:w="70" w:type="dxa"/>
              <w:bottom w:w="0" w:type="dxa"/>
              <w:right w:w="70" w:type="dxa"/>
            </w:tcMar>
          </w:tcPr>
          <w:p w:rsidR="00290DF7" w:rsidRPr="008F26D5" w:rsidRDefault="00290DF7" w:rsidP="00290DF7">
            <w:pPr>
              <w:jc w:val="center"/>
            </w:pPr>
            <w:r>
              <w:t>12:00</w:t>
            </w:r>
          </w:p>
        </w:tc>
        <w:tc>
          <w:tcPr>
            <w:tcW w:w="1542" w:type="dxa"/>
            <w:tcMar>
              <w:top w:w="0" w:type="dxa"/>
              <w:left w:w="70" w:type="dxa"/>
              <w:bottom w:w="0" w:type="dxa"/>
              <w:right w:w="70" w:type="dxa"/>
            </w:tcMar>
          </w:tcPr>
          <w:p w:rsidR="00290DF7" w:rsidRPr="008F26D5" w:rsidRDefault="00290DF7" w:rsidP="00290DF7">
            <w:pPr>
              <w:jc w:val="center"/>
            </w:pPr>
            <w:r>
              <w:t>19:00</w:t>
            </w:r>
          </w:p>
        </w:tc>
        <w:tc>
          <w:tcPr>
            <w:tcW w:w="1567" w:type="dxa"/>
            <w:tcMar>
              <w:top w:w="0" w:type="dxa"/>
              <w:left w:w="10" w:type="dxa"/>
              <w:bottom w:w="0" w:type="dxa"/>
              <w:right w:w="10" w:type="dxa"/>
            </w:tcMar>
          </w:tcPr>
          <w:p w:rsidR="00290DF7" w:rsidRPr="00CA7994" w:rsidRDefault="00290DF7" w:rsidP="00290DF7">
            <w:pPr>
              <w:jc w:val="center"/>
            </w:pPr>
            <w:r>
              <w:t>12:36</w:t>
            </w:r>
          </w:p>
        </w:tc>
        <w:tc>
          <w:tcPr>
            <w:tcW w:w="1204" w:type="dxa"/>
            <w:tcMar>
              <w:top w:w="0" w:type="dxa"/>
              <w:left w:w="10" w:type="dxa"/>
              <w:bottom w:w="0" w:type="dxa"/>
              <w:right w:w="10" w:type="dxa"/>
            </w:tcMar>
          </w:tcPr>
          <w:p w:rsidR="00290DF7" w:rsidRPr="00CA7994" w:rsidRDefault="00290DF7" w:rsidP="00290DF7">
            <w:pPr>
              <w:jc w:val="center"/>
            </w:pPr>
            <w:r>
              <w:t>18:54</w:t>
            </w:r>
          </w:p>
        </w:tc>
      </w:tr>
      <w:tr w:rsidR="00290DF7" w:rsidRPr="00A67B14" w:rsidTr="0044223E">
        <w:trPr>
          <w:trHeight w:val="261"/>
        </w:trPr>
        <w:tc>
          <w:tcPr>
            <w:tcW w:w="1282" w:type="dxa"/>
            <w:tcMar>
              <w:top w:w="0" w:type="dxa"/>
              <w:left w:w="70" w:type="dxa"/>
              <w:bottom w:w="0" w:type="dxa"/>
              <w:right w:w="70" w:type="dxa"/>
            </w:tcMar>
          </w:tcPr>
          <w:p w:rsidR="00290DF7" w:rsidRPr="00240CC5" w:rsidRDefault="00290DF7" w:rsidP="00290DF7">
            <w:r>
              <w:t>15.06.</w:t>
            </w:r>
          </w:p>
        </w:tc>
        <w:tc>
          <w:tcPr>
            <w:tcW w:w="3260" w:type="dxa"/>
            <w:shd w:val="clear" w:color="auto" w:fill="auto"/>
            <w:tcMar>
              <w:top w:w="0" w:type="dxa"/>
              <w:left w:w="70" w:type="dxa"/>
              <w:bottom w:w="0" w:type="dxa"/>
              <w:right w:w="70" w:type="dxa"/>
            </w:tcMar>
          </w:tcPr>
          <w:p w:rsidR="00290DF7" w:rsidRPr="00131819" w:rsidRDefault="00290DF7" w:rsidP="00290DF7">
            <w:pPr>
              <w:rPr>
                <w:lang w:val="de-DE"/>
              </w:rPr>
            </w:pPr>
            <w:r>
              <w:rPr>
                <w:lang w:val="de-DE"/>
              </w:rPr>
              <w:t>Auf See</w:t>
            </w:r>
          </w:p>
        </w:tc>
        <w:tc>
          <w:tcPr>
            <w:tcW w:w="1499" w:type="dxa"/>
            <w:tcMar>
              <w:top w:w="0" w:type="dxa"/>
              <w:left w:w="70" w:type="dxa"/>
              <w:bottom w:w="0" w:type="dxa"/>
              <w:right w:w="70" w:type="dxa"/>
            </w:tcMar>
          </w:tcPr>
          <w:p w:rsidR="00290DF7" w:rsidRPr="008F26D5" w:rsidRDefault="00290DF7" w:rsidP="00290DF7">
            <w:pPr>
              <w:jc w:val="center"/>
            </w:pPr>
          </w:p>
        </w:tc>
        <w:tc>
          <w:tcPr>
            <w:tcW w:w="1542" w:type="dxa"/>
            <w:tcMar>
              <w:top w:w="0" w:type="dxa"/>
              <w:left w:w="70" w:type="dxa"/>
              <w:bottom w:w="0" w:type="dxa"/>
              <w:right w:w="70" w:type="dxa"/>
            </w:tcMar>
          </w:tcPr>
          <w:p w:rsidR="00290DF7" w:rsidRPr="008F26D5" w:rsidRDefault="00290DF7" w:rsidP="00290DF7">
            <w:pPr>
              <w:jc w:val="center"/>
            </w:pPr>
          </w:p>
        </w:tc>
        <w:tc>
          <w:tcPr>
            <w:tcW w:w="1567" w:type="dxa"/>
            <w:tcMar>
              <w:top w:w="0" w:type="dxa"/>
              <w:left w:w="10" w:type="dxa"/>
              <w:bottom w:w="0" w:type="dxa"/>
              <w:right w:w="10" w:type="dxa"/>
            </w:tcMar>
          </w:tcPr>
          <w:p w:rsidR="00290DF7" w:rsidRPr="00CA7994" w:rsidRDefault="00290DF7" w:rsidP="00290DF7">
            <w:pPr>
              <w:jc w:val="center"/>
            </w:pPr>
          </w:p>
        </w:tc>
        <w:tc>
          <w:tcPr>
            <w:tcW w:w="1204" w:type="dxa"/>
            <w:tcMar>
              <w:top w:w="0" w:type="dxa"/>
              <w:left w:w="10" w:type="dxa"/>
              <w:bottom w:w="0" w:type="dxa"/>
              <w:right w:w="10" w:type="dxa"/>
            </w:tcMar>
          </w:tcPr>
          <w:p w:rsidR="00290DF7" w:rsidRPr="00CA7994" w:rsidRDefault="00290DF7" w:rsidP="00290DF7">
            <w:pPr>
              <w:jc w:val="center"/>
            </w:pPr>
          </w:p>
        </w:tc>
      </w:tr>
      <w:tr w:rsidR="00290DF7" w:rsidRPr="00A67B14" w:rsidTr="0044223E">
        <w:trPr>
          <w:trHeight w:val="261"/>
        </w:trPr>
        <w:tc>
          <w:tcPr>
            <w:tcW w:w="1282" w:type="dxa"/>
            <w:tcMar>
              <w:top w:w="0" w:type="dxa"/>
              <w:left w:w="70" w:type="dxa"/>
              <w:bottom w:w="0" w:type="dxa"/>
              <w:right w:w="70" w:type="dxa"/>
            </w:tcMar>
          </w:tcPr>
          <w:p w:rsidR="00290DF7" w:rsidRPr="00240CC5" w:rsidRDefault="00290DF7" w:rsidP="00290DF7">
            <w:r>
              <w:t>16.06.</w:t>
            </w:r>
          </w:p>
        </w:tc>
        <w:tc>
          <w:tcPr>
            <w:tcW w:w="3260" w:type="dxa"/>
            <w:shd w:val="clear" w:color="auto" w:fill="auto"/>
            <w:tcMar>
              <w:top w:w="0" w:type="dxa"/>
              <w:left w:w="70" w:type="dxa"/>
              <w:bottom w:w="0" w:type="dxa"/>
              <w:right w:w="70" w:type="dxa"/>
            </w:tcMar>
          </w:tcPr>
          <w:p w:rsidR="00290DF7" w:rsidRPr="00131819" w:rsidRDefault="00290DF7" w:rsidP="00290DF7">
            <w:pPr>
              <w:rPr>
                <w:lang w:val="de-DE"/>
              </w:rPr>
            </w:pPr>
            <w:r>
              <w:rPr>
                <w:lang w:val="de-DE"/>
              </w:rPr>
              <w:t>Bergen / Norwegen</w:t>
            </w:r>
          </w:p>
        </w:tc>
        <w:tc>
          <w:tcPr>
            <w:tcW w:w="1499" w:type="dxa"/>
            <w:tcMar>
              <w:top w:w="0" w:type="dxa"/>
              <w:left w:w="70" w:type="dxa"/>
              <w:bottom w:w="0" w:type="dxa"/>
              <w:right w:w="70" w:type="dxa"/>
            </w:tcMar>
          </w:tcPr>
          <w:p w:rsidR="00290DF7" w:rsidRPr="008F26D5" w:rsidRDefault="00290DF7" w:rsidP="00290DF7">
            <w:pPr>
              <w:jc w:val="center"/>
            </w:pPr>
            <w:r>
              <w:t>09:00</w:t>
            </w:r>
          </w:p>
        </w:tc>
        <w:tc>
          <w:tcPr>
            <w:tcW w:w="1542" w:type="dxa"/>
            <w:tcMar>
              <w:top w:w="0" w:type="dxa"/>
              <w:left w:w="70" w:type="dxa"/>
              <w:bottom w:w="0" w:type="dxa"/>
              <w:right w:w="70" w:type="dxa"/>
            </w:tcMar>
          </w:tcPr>
          <w:p w:rsidR="00290DF7" w:rsidRPr="008F26D5" w:rsidRDefault="00290DF7" w:rsidP="00290DF7">
            <w:pPr>
              <w:jc w:val="center"/>
            </w:pPr>
            <w:r>
              <w:t>22:00</w:t>
            </w:r>
          </w:p>
        </w:tc>
        <w:tc>
          <w:tcPr>
            <w:tcW w:w="1567" w:type="dxa"/>
            <w:tcMar>
              <w:top w:w="0" w:type="dxa"/>
              <w:left w:w="10" w:type="dxa"/>
              <w:bottom w:w="0" w:type="dxa"/>
              <w:right w:w="10" w:type="dxa"/>
            </w:tcMar>
          </w:tcPr>
          <w:p w:rsidR="00290DF7" w:rsidRPr="00CA7994" w:rsidRDefault="00290DF7" w:rsidP="00290DF7">
            <w:pPr>
              <w:jc w:val="center"/>
            </w:pPr>
            <w:r w:rsidRPr="00CA7994">
              <w:t>08:30</w:t>
            </w:r>
          </w:p>
        </w:tc>
        <w:tc>
          <w:tcPr>
            <w:tcW w:w="1204" w:type="dxa"/>
            <w:tcMar>
              <w:top w:w="0" w:type="dxa"/>
              <w:left w:w="10" w:type="dxa"/>
              <w:bottom w:w="0" w:type="dxa"/>
              <w:right w:w="10" w:type="dxa"/>
            </w:tcMar>
          </w:tcPr>
          <w:p w:rsidR="00290DF7" w:rsidRPr="00CA7994" w:rsidRDefault="00290DF7" w:rsidP="00290DF7">
            <w:pPr>
              <w:jc w:val="center"/>
            </w:pPr>
            <w:r w:rsidRPr="00CA7994">
              <w:t>21:54</w:t>
            </w:r>
          </w:p>
        </w:tc>
      </w:tr>
      <w:tr w:rsidR="00290DF7" w:rsidRPr="00A67B14" w:rsidTr="0044223E">
        <w:trPr>
          <w:trHeight w:val="261"/>
        </w:trPr>
        <w:tc>
          <w:tcPr>
            <w:tcW w:w="1282" w:type="dxa"/>
            <w:tcMar>
              <w:top w:w="0" w:type="dxa"/>
              <w:left w:w="70" w:type="dxa"/>
              <w:bottom w:w="0" w:type="dxa"/>
              <w:right w:w="70" w:type="dxa"/>
            </w:tcMar>
          </w:tcPr>
          <w:p w:rsidR="00290DF7" w:rsidRPr="00240CC5" w:rsidRDefault="00290DF7" w:rsidP="00290DF7">
            <w:r>
              <w:t>17.06.</w:t>
            </w:r>
          </w:p>
        </w:tc>
        <w:tc>
          <w:tcPr>
            <w:tcW w:w="3260" w:type="dxa"/>
            <w:shd w:val="clear" w:color="auto" w:fill="auto"/>
            <w:tcMar>
              <w:top w:w="0" w:type="dxa"/>
              <w:left w:w="70" w:type="dxa"/>
              <w:bottom w:w="0" w:type="dxa"/>
              <w:right w:w="70" w:type="dxa"/>
            </w:tcMar>
          </w:tcPr>
          <w:p w:rsidR="00290DF7" w:rsidRPr="00131819" w:rsidRDefault="00290DF7" w:rsidP="00290DF7">
            <w:pPr>
              <w:rPr>
                <w:lang w:val="de-DE"/>
              </w:rPr>
            </w:pPr>
            <w:r>
              <w:rPr>
                <w:lang w:val="de-DE"/>
              </w:rPr>
              <w:t>Auf See</w:t>
            </w:r>
          </w:p>
        </w:tc>
        <w:tc>
          <w:tcPr>
            <w:tcW w:w="1499" w:type="dxa"/>
            <w:tcMar>
              <w:top w:w="0" w:type="dxa"/>
              <w:left w:w="70" w:type="dxa"/>
              <w:bottom w:w="0" w:type="dxa"/>
              <w:right w:w="70" w:type="dxa"/>
            </w:tcMar>
          </w:tcPr>
          <w:p w:rsidR="00290DF7" w:rsidRPr="008F26D5" w:rsidRDefault="00290DF7" w:rsidP="00290DF7">
            <w:pPr>
              <w:jc w:val="center"/>
            </w:pPr>
          </w:p>
        </w:tc>
        <w:tc>
          <w:tcPr>
            <w:tcW w:w="1542" w:type="dxa"/>
            <w:tcMar>
              <w:top w:w="0" w:type="dxa"/>
              <w:left w:w="70" w:type="dxa"/>
              <w:bottom w:w="0" w:type="dxa"/>
              <w:right w:w="70" w:type="dxa"/>
            </w:tcMar>
          </w:tcPr>
          <w:p w:rsidR="00290DF7" w:rsidRPr="008F26D5" w:rsidRDefault="00290DF7" w:rsidP="00290DF7">
            <w:pPr>
              <w:jc w:val="center"/>
            </w:pPr>
          </w:p>
        </w:tc>
        <w:tc>
          <w:tcPr>
            <w:tcW w:w="1567" w:type="dxa"/>
            <w:tcMar>
              <w:top w:w="0" w:type="dxa"/>
              <w:left w:w="10" w:type="dxa"/>
              <w:bottom w:w="0" w:type="dxa"/>
              <w:right w:w="10" w:type="dxa"/>
            </w:tcMar>
          </w:tcPr>
          <w:p w:rsidR="00290DF7" w:rsidRPr="00CA7994" w:rsidRDefault="00290DF7" w:rsidP="00290DF7">
            <w:pPr>
              <w:jc w:val="center"/>
            </w:pPr>
          </w:p>
        </w:tc>
        <w:tc>
          <w:tcPr>
            <w:tcW w:w="1204" w:type="dxa"/>
            <w:tcMar>
              <w:top w:w="0" w:type="dxa"/>
              <w:left w:w="10" w:type="dxa"/>
              <w:bottom w:w="0" w:type="dxa"/>
              <w:right w:w="10" w:type="dxa"/>
            </w:tcMar>
          </w:tcPr>
          <w:p w:rsidR="00290DF7" w:rsidRPr="00CA7994" w:rsidRDefault="00290DF7" w:rsidP="00290DF7">
            <w:pPr>
              <w:jc w:val="center"/>
            </w:pPr>
          </w:p>
        </w:tc>
      </w:tr>
      <w:tr w:rsidR="00290DF7" w:rsidRPr="00A67B14" w:rsidTr="0044223E">
        <w:trPr>
          <w:trHeight w:val="261"/>
        </w:trPr>
        <w:tc>
          <w:tcPr>
            <w:tcW w:w="1282" w:type="dxa"/>
            <w:tcMar>
              <w:top w:w="0" w:type="dxa"/>
              <w:left w:w="70" w:type="dxa"/>
              <w:bottom w:w="0" w:type="dxa"/>
              <w:right w:w="70" w:type="dxa"/>
            </w:tcMar>
          </w:tcPr>
          <w:p w:rsidR="00290DF7" w:rsidRPr="00240CC5" w:rsidRDefault="00290DF7" w:rsidP="00290DF7">
            <w:r>
              <w:t>18.06.</w:t>
            </w:r>
          </w:p>
        </w:tc>
        <w:tc>
          <w:tcPr>
            <w:tcW w:w="3260" w:type="dxa"/>
            <w:shd w:val="clear" w:color="auto" w:fill="auto"/>
            <w:tcMar>
              <w:top w:w="0" w:type="dxa"/>
              <w:left w:w="70" w:type="dxa"/>
              <w:bottom w:w="0" w:type="dxa"/>
              <w:right w:w="70" w:type="dxa"/>
            </w:tcMar>
          </w:tcPr>
          <w:p w:rsidR="00290DF7" w:rsidRPr="00131819" w:rsidRDefault="00290DF7" w:rsidP="00290DF7">
            <w:pPr>
              <w:rPr>
                <w:lang w:val="de-DE"/>
              </w:rPr>
            </w:pPr>
            <w:r>
              <w:rPr>
                <w:lang w:val="de-DE"/>
              </w:rPr>
              <w:t>Bremerhaven</w:t>
            </w:r>
          </w:p>
        </w:tc>
        <w:tc>
          <w:tcPr>
            <w:tcW w:w="1499" w:type="dxa"/>
            <w:tcMar>
              <w:top w:w="0" w:type="dxa"/>
              <w:left w:w="70" w:type="dxa"/>
              <w:bottom w:w="0" w:type="dxa"/>
              <w:right w:w="70" w:type="dxa"/>
            </w:tcMar>
          </w:tcPr>
          <w:p w:rsidR="00290DF7" w:rsidRPr="008F26D5" w:rsidRDefault="00290DF7" w:rsidP="00290DF7">
            <w:pPr>
              <w:jc w:val="center"/>
            </w:pPr>
            <w:r>
              <w:t>09:00</w:t>
            </w:r>
          </w:p>
        </w:tc>
        <w:tc>
          <w:tcPr>
            <w:tcW w:w="1542" w:type="dxa"/>
            <w:tcMar>
              <w:top w:w="0" w:type="dxa"/>
              <w:left w:w="70" w:type="dxa"/>
              <w:bottom w:w="0" w:type="dxa"/>
              <w:right w:w="70" w:type="dxa"/>
            </w:tcMar>
          </w:tcPr>
          <w:p w:rsidR="00290DF7" w:rsidRPr="008F26D5" w:rsidRDefault="00290DF7" w:rsidP="00290DF7">
            <w:pPr>
              <w:jc w:val="center"/>
            </w:pPr>
          </w:p>
        </w:tc>
        <w:tc>
          <w:tcPr>
            <w:tcW w:w="1567" w:type="dxa"/>
            <w:tcMar>
              <w:top w:w="0" w:type="dxa"/>
              <w:left w:w="10" w:type="dxa"/>
              <w:bottom w:w="0" w:type="dxa"/>
              <w:right w:w="10" w:type="dxa"/>
            </w:tcMar>
          </w:tcPr>
          <w:p w:rsidR="00290DF7" w:rsidRPr="00CA7994" w:rsidRDefault="00290DF7" w:rsidP="00290DF7">
            <w:pPr>
              <w:jc w:val="center"/>
            </w:pPr>
            <w:r w:rsidRPr="00CA7994">
              <w:t>07:12</w:t>
            </w:r>
          </w:p>
        </w:tc>
        <w:tc>
          <w:tcPr>
            <w:tcW w:w="1204" w:type="dxa"/>
            <w:tcMar>
              <w:top w:w="0" w:type="dxa"/>
              <w:left w:w="10" w:type="dxa"/>
              <w:bottom w:w="0" w:type="dxa"/>
              <w:right w:w="10" w:type="dxa"/>
            </w:tcMar>
          </w:tcPr>
          <w:p w:rsidR="00290DF7" w:rsidRPr="00CA7994" w:rsidRDefault="00290DF7" w:rsidP="00290DF7">
            <w:pPr>
              <w:jc w:val="center"/>
            </w:pPr>
          </w:p>
        </w:tc>
      </w:tr>
    </w:tbl>
    <w:bookmarkEnd w:id="1"/>
    <w:bookmarkEnd w:id="2"/>
    <w:bookmarkEnd w:id="3"/>
    <w:bookmarkEnd w:id="4"/>
    <w:bookmarkEnd w:id="5"/>
    <w:bookmarkEnd w:id="6"/>
    <w:p w:rsidR="00C72190" w:rsidRDefault="00C72190"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b/>
          <w:sz w:val="24"/>
          <w:szCs w:val="24"/>
          <w:lang w:val="de-DE"/>
        </w:rPr>
      </w:pPr>
      <w:r>
        <w:rPr>
          <w:rFonts w:ascii="Calibri" w:hAnsi="Calibri" w:cs="Calibri"/>
          <w:b/>
          <w:sz w:val="24"/>
          <w:szCs w:val="24"/>
          <w:lang w:val="de-DE"/>
        </w:rPr>
        <w:t xml:space="preserve">Kapitän: </w:t>
      </w:r>
      <w:r>
        <w:rPr>
          <w:rFonts w:ascii="Calibri" w:hAnsi="Calibri" w:cs="Calibri"/>
          <w:b/>
          <w:sz w:val="24"/>
          <w:szCs w:val="24"/>
          <w:lang w:val="de-DE"/>
        </w:rPr>
        <w:tab/>
      </w:r>
      <w:r>
        <w:rPr>
          <w:rFonts w:ascii="Calibri" w:hAnsi="Calibri" w:cs="Calibri"/>
          <w:b/>
          <w:sz w:val="24"/>
          <w:szCs w:val="24"/>
          <w:lang w:val="de-DE"/>
        </w:rPr>
        <w:tab/>
      </w:r>
      <w:r w:rsidRPr="00C72190">
        <w:rPr>
          <w:rFonts w:ascii="Calibri" w:hAnsi="Calibri" w:cs="Calibri"/>
          <w:sz w:val="24"/>
          <w:szCs w:val="24"/>
          <w:lang w:val="de-DE"/>
        </w:rPr>
        <w:t xml:space="preserve">Jarle </w:t>
      </w:r>
      <w:proofErr w:type="spellStart"/>
      <w:r w:rsidRPr="00C72190">
        <w:rPr>
          <w:rFonts w:ascii="Calibri" w:hAnsi="Calibri" w:cs="Calibri"/>
          <w:sz w:val="24"/>
          <w:szCs w:val="24"/>
          <w:lang w:val="de-DE"/>
        </w:rPr>
        <w:t>Flatebø</w:t>
      </w:r>
      <w:proofErr w:type="spellEnd"/>
    </w:p>
    <w:p w:rsidR="004E0FB2" w:rsidRPr="001567B4"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1567B4">
        <w:rPr>
          <w:rFonts w:ascii="Calibri" w:hAnsi="Calibri" w:cs="Calibri"/>
          <w:b/>
          <w:sz w:val="24"/>
          <w:szCs w:val="24"/>
          <w:lang w:val="de-DE"/>
        </w:rPr>
        <w:t>Hotelmanager:</w:t>
      </w:r>
      <w:r w:rsidRPr="001567B4">
        <w:rPr>
          <w:rFonts w:ascii="Calibri" w:hAnsi="Calibri" w:cs="Calibri"/>
          <w:sz w:val="24"/>
          <w:szCs w:val="24"/>
          <w:lang w:val="de-DE"/>
        </w:rPr>
        <w:tab/>
      </w:r>
      <w:r w:rsidR="001567B4" w:rsidRPr="001567B4">
        <w:rPr>
          <w:rFonts w:ascii="Calibri" w:hAnsi="Calibri" w:cs="Calibri"/>
          <w:sz w:val="24"/>
          <w:szCs w:val="24"/>
          <w:lang w:val="de-DE"/>
        </w:rPr>
        <w:t>Robertino Georgescu</w:t>
      </w:r>
    </w:p>
    <w:p w:rsidR="004D2B73" w:rsidRPr="00C25975" w:rsidRDefault="00C2296D"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highlight w:val="yellow"/>
          <w:lang w:val="de-DE"/>
        </w:rPr>
      </w:pPr>
      <w:r w:rsidRPr="001567B4">
        <w:rPr>
          <w:rFonts w:ascii="Calibri" w:hAnsi="Calibri" w:cs="Calibri"/>
          <w:b/>
          <w:sz w:val="24"/>
          <w:szCs w:val="24"/>
          <w:lang w:val="de-DE"/>
        </w:rPr>
        <w:t>Schiffsarzt:</w:t>
      </w:r>
      <w:r w:rsidRPr="001567B4">
        <w:rPr>
          <w:rFonts w:ascii="Calibri" w:hAnsi="Calibri" w:cs="Calibri"/>
          <w:b/>
          <w:sz w:val="24"/>
          <w:szCs w:val="24"/>
          <w:lang w:val="de-DE"/>
        </w:rPr>
        <w:tab/>
      </w:r>
      <w:r w:rsidR="00131819" w:rsidRPr="00C25975">
        <w:rPr>
          <w:rFonts w:ascii="Calibri" w:hAnsi="Calibri" w:cs="Calibri"/>
          <w:sz w:val="24"/>
          <w:szCs w:val="24"/>
          <w:lang w:val="de-DE"/>
        </w:rPr>
        <w:tab/>
      </w:r>
      <w:r w:rsidR="00C25975" w:rsidRPr="00C25975">
        <w:rPr>
          <w:rFonts w:ascii="Calibri" w:hAnsi="Calibri" w:cs="Calibri"/>
          <w:sz w:val="24"/>
          <w:szCs w:val="24"/>
          <w:lang w:val="de-DE"/>
        </w:rPr>
        <w:t>Dr. Claudia Norzel</w:t>
      </w:r>
    </w:p>
    <w:p w:rsidR="006A7650" w:rsidRPr="00C25975" w:rsidRDefault="006A7650"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u w:val="single"/>
          <w:lang w:val="de-DE" w:eastAsia="de-DE"/>
        </w:rPr>
      </w:pPr>
    </w:p>
    <w:p w:rsidR="00C726A7" w:rsidRPr="001567B4" w:rsidRDefault="00C726A7" w:rsidP="00C726A7">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sidRPr="001567B4">
        <w:rPr>
          <w:rFonts w:ascii="Calibri" w:eastAsia="Times New Roman" w:hAnsi="Calibri" w:cs="Calibri"/>
          <w:b/>
          <w:sz w:val="24"/>
          <w:szCs w:val="24"/>
          <w:u w:val="single"/>
          <w:lang w:val="de-DE" w:eastAsia="de-DE"/>
        </w:rPr>
        <w:t>Aussteiger</w:t>
      </w:r>
      <w:r w:rsidRPr="001567B4">
        <w:rPr>
          <w:rFonts w:ascii="Calibri" w:eastAsia="Times New Roman" w:hAnsi="Calibri" w:cs="Calibri"/>
          <w:b/>
          <w:sz w:val="24"/>
          <w:szCs w:val="24"/>
          <w:lang w:val="de-DE" w:eastAsia="de-DE"/>
        </w:rPr>
        <w:tab/>
      </w:r>
      <w:r w:rsidR="00CE08E0">
        <w:rPr>
          <w:rFonts w:ascii="Calibri" w:eastAsia="Times New Roman" w:hAnsi="Calibri" w:cs="Calibri"/>
          <w:b/>
          <w:sz w:val="24"/>
          <w:szCs w:val="24"/>
          <w:lang w:val="de-DE" w:eastAsia="de-DE"/>
        </w:rPr>
        <w:t>-/-</w:t>
      </w:r>
    </w:p>
    <w:p w:rsidR="00C726A7" w:rsidRPr="001567B4" w:rsidRDefault="00C726A7" w:rsidP="00C726A7">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1567B4">
        <w:rPr>
          <w:rFonts w:ascii="Calibri" w:eastAsia="Times New Roman" w:hAnsi="Calibri" w:cs="Calibri"/>
          <w:b/>
          <w:sz w:val="24"/>
          <w:szCs w:val="24"/>
          <w:u w:val="single"/>
          <w:lang w:val="de-DE" w:eastAsia="de-DE"/>
        </w:rPr>
        <w:t>Einsteiger</w:t>
      </w:r>
      <w:r w:rsidRPr="001567B4">
        <w:rPr>
          <w:rFonts w:ascii="Calibri" w:hAnsi="Calibri" w:cs="Calibri"/>
          <w:sz w:val="24"/>
          <w:szCs w:val="24"/>
          <w:lang w:val="de-DE"/>
        </w:rPr>
        <w:t xml:space="preserve"> </w:t>
      </w:r>
      <w:r w:rsidRPr="001567B4">
        <w:rPr>
          <w:rFonts w:ascii="Calibri" w:hAnsi="Calibri" w:cs="Calibri"/>
          <w:sz w:val="24"/>
          <w:szCs w:val="24"/>
          <w:lang w:val="de-DE"/>
        </w:rPr>
        <w:tab/>
      </w:r>
      <w:r w:rsidR="00CE08E0">
        <w:rPr>
          <w:rFonts w:ascii="Calibri" w:hAnsi="Calibri" w:cs="Calibri"/>
          <w:sz w:val="24"/>
          <w:szCs w:val="24"/>
          <w:lang w:val="de-DE"/>
        </w:rPr>
        <w:t>-/-</w:t>
      </w:r>
    </w:p>
    <w:p w:rsidR="00C726A7" w:rsidRPr="001567B4" w:rsidRDefault="00C726A7" w:rsidP="00C726A7">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p>
    <w:p w:rsidR="00C726A7" w:rsidRPr="001567B4" w:rsidRDefault="00C726A7" w:rsidP="00BC4D0B">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sidRPr="001567B4">
        <w:rPr>
          <w:rFonts w:ascii="Calibri" w:eastAsia="Times New Roman" w:hAnsi="Calibri" w:cs="Calibri"/>
          <w:b/>
          <w:sz w:val="24"/>
          <w:szCs w:val="24"/>
          <w:u w:val="single"/>
          <w:lang w:val="de-DE" w:eastAsia="de-DE"/>
        </w:rPr>
        <w:t>Gruppen</w:t>
      </w:r>
      <w:r w:rsidRPr="001567B4">
        <w:rPr>
          <w:rFonts w:ascii="Calibri" w:eastAsia="Times New Roman" w:hAnsi="Calibri" w:cs="Calibri"/>
          <w:sz w:val="24"/>
          <w:szCs w:val="24"/>
          <w:lang w:val="de-DE" w:eastAsia="de-DE"/>
        </w:rPr>
        <w:tab/>
      </w:r>
      <w:r w:rsidR="00CE08E0">
        <w:rPr>
          <w:rFonts w:ascii="Calibri" w:eastAsia="Times New Roman" w:hAnsi="Calibri" w:cs="Calibri"/>
          <w:sz w:val="24"/>
          <w:szCs w:val="24"/>
          <w:lang w:val="de-DE" w:eastAsia="de-DE"/>
        </w:rPr>
        <w:t>-/-</w:t>
      </w:r>
    </w:p>
    <w:p w:rsidR="005E14B1" w:rsidRPr="001567B4" w:rsidRDefault="006D2E14" w:rsidP="00EB627F">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sidRPr="001567B4">
        <w:rPr>
          <w:rFonts w:ascii="Calibri" w:eastAsia="Times New Roman" w:hAnsi="Calibri" w:cs="Calibri"/>
          <w:b/>
          <w:sz w:val="24"/>
          <w:szCs w:val="24"/>
          <w:lang w:val="de-DE" w:eastAsia="de-DE"/>
        </w:rPr>
        <w:tab/>
      </w:r>
    </w:p>
    <w:p w:rsidR="000F3EC8"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roofErr w:type="spellStart"/>
      <w:r w:rsidRPr="001567B4">
        <w:rPr>
          <w:rFonts w:ascii="Calibri" w:eastAsia="Times New Roman" w:hAnsi="Calibri" w:cs="Calibri"/>
          <w:b/>
          <w:sz w:val="24"/>
          <w:szCs w:val="24"/>
          <w:u w:val="single"/>
          <w:lang w:val="de-DE" w:eastAsia="de-DE"/>
        </w:rPr>
        <w:t>Staffliste</w:t>
      </w:r>
      <w:proofErr w:type="spellEnd"/>
      <w:r w:rsidR="00715E96" w:rsidRPr="001567B4">
        <w:rPr>
          <w:rFonts w:ascii="Calibri" w:eastAsia="Times New Roman" w:hAnsi="Calibri" w:cs="Calibri"/>
          <w:b/>
          <w:sz w:val="24"/>
          <w:szCs w:val="24"/>
          <w:u w:val="single"/>
          <w:lang w:val="de-DE" w:eastAsia="de-DE"/>
        </w:rPr>
        <w:t xml:space="preserve"> </w:t>
      </w:r>
    </w:p>
    <w:p w:rsidR="00AD584B" w:rsidRPr="001567B4" w:rsidRDefault="00AD584B"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AD584B">
        <w:rPr>
          <w:rFonts w:ascii="Calibri" w:eastAsia="Times New Roman" w:hAnsi="Calibri" w:cs="Calibri"/>
          <w:b/>
          <w:noProof/>
          <w:sz w:val="24"/>
          <w:szCs w:val="24"/>
          <w:u w:val="single"/>
          <w:lang w:val="de-DE" w:eastAsia="de-DE"/>
        </w:rPr>
        <w:drawing>
          <wp:inline distT="0" distB="0" distL="0" distR="0" wp14:anchorId="5740FE9A" wp14:editId="24682C24">
            <wp:extent cx="5926455" cy="191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6455" cy="1911350"/>
                    </a:xfrm>
                    <a:prstGeom prst="rect">
                      <a:avLst/>
                    </a:prstGeom>
                  </pic:spPr>
                </pic:pic>
              </a:graphicData>
            </a:graphic>
          </wp:inline>
        </w:drawing>
      </w:r>
    </w:p>
    <w:p w:rsidR="004E0FB2" w:rsidRPr="001567B4"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A65084" w:rsidRPr="001567B4" w:rsidRDefault="00A65084"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vanish/>
          <w:sz w:val="6"/>
          <w:szCs w:val="24"/>
          <w:u w:val="single"/>
          <w:lang w:val="de-DE" w:eastAsia="de-DE"/>
          <w:specVanish/>
        </w:rPr>
      </w:pPr>
    </w:p>
    <w:p w:rsidR="004E0FB2" w:rsidRPr="001567B4"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6"/>
          <w:szCs w:val="24"/>
          <w:u w:val="single"/>
          <w:lang w:val="de-DE" w:eastAsia="de-DE"/>
        </w:rPr>
      </w:pPr>
    </w:p>
    <w:p w:rsidR="00CE08E0" w:rsidRPr="00C72190" w:rsidRDefault="00030739" w:rsidP="004E0FB2">
      <w:pPr>
        <w:tabs>
          <w:tab w:val="left" w:pos="708"/>
          <w:tab w:val="left" w:pos="1560"/>
          <w:tab w:val="left" w:pos="1701"/>
          <w:tab w:val="left" w:pos="2127"/>
          <w:tab w:val="left" w:pos="2886"/>
          <w:tab w:val="left" w:pos="3540"/>
          <w:tab w:val="left" w:pos="4665"/>
        </w:tabs>
        <w:spacing w:after="0" w:line="240" w:lineRule="auto"/>
        <w:ind w:right="-306"/>
        <w:rPr>
          <w:lang w:val="de-DE"/>
        </w:rPr>
      </w:pPr>
      <w:r w:rsidRPr="001567B4">
        <w:rPr>
          <w:rFonts w:ascii="Calibri" w:eastAsia="Times New Roman" w:hAnsi="Calibri" w:cs="Calibri"/>
          <w:b/>
          <w:sz w:val="24"/>
          <w:szCs w:val="24"/>
          <w:u w:val="single"/>
          <w:lang w:val="de-DE" w:eastAsia="de-DE"/>
        </w:rPr>
        <w:lastRenderedPageBreak/>
        <w:t>Altersstatistik</w:t>
      </w:r>
      <w:r w:rsidR="00CE08E0">
        <w:rPr>
          <w:noProof/>
          <w:highlight w:val="yellow"/>
          <w:lang w:val="de-DE"/>
        </w:rPr>
        <w:fldChar w:fldCharType="begin"/>
      </w:r>
      <w:r w:rsidR="00CE08E0">
        <w:rPr>
          <w:noProof/>
          <w:highlight w:val="yellow"/>
          <w:lang w:val="de-DE"/>
        </w:rPr>
        <w:instrText xml:space="preserve"> LINK Excel.Sheet.8 "C:\\Users\\phxsek\\AppData\\Local\\Microsoft\\Windows\\INetCache\\Content.Outlook\\HYYHK21A\\Graphic Pax AGE_ AMR134.xls" "Raw Data!R9C3:R21C6" \a \f 4 \h  \* MERGEFORMAT </w:instrText>
      </w:r>
      <w:r w:rsidR="00CE08E0">
        <w:rPr>
          <w:noProof/>
          <w:highlight w:val="yellow"/>
          <w:lang w:val="de-DE"/>
        </w:rPr>
        <w:fldChar w:fldCharType="separate"/>
      </w:r>
    </w:p>
    <w:p w:rsidR="00AD584B" w:rsidRPr="00131819" w:rsidRDefault="00CE08E0" w:rsidP="004E0FB2">
      <w:pPr>
        <w:tabs>
          <w:tab w:val="left" w:pos="708"/>
          <w:tab w:val="left" w:pos="1560"/>
          <w:tab w:val="left" w:pos="1701"/>
          <w:tab w:val="left" w:pos="2127"/>
          <w:tab w:val="left" w:pos="2886"/>
          <w:tab w:val="left" w:pos="3540"/>
          <w:tab w:val="left" w:pos="4665"/>
        </w:tabs>
        <w:spacing w:after="0" w:line="240" w:lineRule="auto"/>
        <w:ind w:right="-306"/>
        <w:rPr>
          <w:noProof/>
          <w:highlight w:val="yellow"/>
          <w:lang w:val="de-DE"/>
        </w:rPr>
      </w:pPr>
      <w:r>
        <w:rPr>
          <w:noProof/>
          <w:highlight w:val="yellow"/>
          <w:lang w:val="de-DE"/>
        </w:rPr>
        <w:fldChar w:fldCharType="end"/>
      </w: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AD584B" w:rsidRPr="00AD584B" w:rsidTr="009C3A06">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AD584B" w:rsidRPr="00AD584B" w:rsidRDefault="00AD584B" w:rsidP="00AD584B">
            <w:pPr>
              <w:spacing w:after="0" w:line="240" w:lineRule="auto"/>
              <w:jc w:val="center"/>
              <w:rPr>
                <w:rFonts w:ascii="Candara" w:eastAsia="Times New Roman" w:hAnsi="Candara" w:cs="Arial"/>
                <w:b/>
                <w:bCs/>
                <w:color w:val="000000"/>
                <w:sz w:val="24"/>
                <w:szCs w:val="24"/>
                <w:lang w:val="de-DE" w:eastAsia="de-DE"/>
              </w:rPr>
            </w:pPr>
            <w:r w:rsidRPr="00AD584B">
              <w:rPr>
                <w:rFonts w:ascii="Candara" w:eastAsia="Times New Roman" w:hAnsi="Candara" w:cs="Arial"/>
                <w:b/>
                <w:bCs/>
                <w:color w:val="000000"/>
                <w:sz w:val="24"/>
                <w:szCs w:val="24"/>
                <w:lang w:val="de-DE" w:eastAsia="de-DE"/>
              </w:rPr>
              <w:t xml:space="preserve">Age </w:t>
            </w:r>
            <w:proofErr w:type="spellStart"/>
            <w:r w:rsidRPr="00AD584B">
              <w:rPr>
                <w:rFonts w:ascii="Candara" w:eastAsia="Times New Roman" w:hAnsi="Candara" w:cs="Arial"/>
                <w:b/>
                <w:bCs/>
                <w:color w:val="000000"/>
                <w:sz w:val="24"/>
                <w:szCs w:val="24"/>
                <w:lang w:val="de-DE" w:eastAsia="de-DE"/>
              </w:rPr>
              <w:t>Between</w:t>
            </w:r>
            <w:proofErr w:type="spellEnd"/>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AD584B" w:rsidRPr="00AD584B" w:rsidRDefault="00AD584B" w:rsidP="00AD584B">
            <w:pPr>
              <w:spacing w:after="0" w:line="240" w:lineRule="auto"/>
              <w:jc w:val="center"/>
              <w:rPr>
                <w:rFonts w:ascii="Candara" w:eastAsia="Times New Roman" w:hAnsi="Candara" w:cs="Arial"/>
                <w:b/>
                <w:bCs/>
                <w:color w:val="000000"/>
                <w:sz w:val="24"/>
                <w:szCs w:val="24"/>
                <w:lang w:val="de-DE" w:eastAsia="de-DE"/>
              </w:rPr>
            </w:pPr>
            <w:r w:rsidRPr="00AD584B">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D584B" w:rsidRPr="00AD584B" w:rsidRDefault="00AD584B" w:rsidP="00AD584B">
            <w:pPr>
              <w:spacing w:after="0" w:line="240" w:lineRule="auto"/>
              <w:jc w:val="center"/>
              <w:rPr>
                <w:rFonts w:ascii="Candara" w:eastAsia="Times New Roman" w:hAnsi="Candara" w:cs="Arial"/>
                <w:b/>
                <w:bCs/>
                <w:color w:val="FFFFFF"/>
                <w:sz w:val="24"/>
                <w:szCs w:val="24"/>
                <w:lang w:val="de-DE" w:eastAsia="de-DE"/>
              </w:rPr>
            </w:pPr>
            <w:r w:rsidRPr="00AD584B">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AD584B" w:rsidRPr="00AD584B" w:rsidRDefault="00AD584B" w:rsidP="00AD584B">
            <w:pPr>
              <w:spacing w:after="0" w:line="240" w:lineRule="auto"/>
              <w:jc w:val="center"/>
              <w:rPr>
                <w:rFonts w:ascii="Candara" w:eastAsia="Times New Roman" w:hAnsi="Candara" w:cs="Arial"/>
                <w:b/>
                <w:bCs/>
                <w:color w:val="000000"/>
                <w:sz w:val="24"/>
                <w:szCs w:val="24"/>
                <w:lang w:val="de-DE" w:eastAsia="de-DE"/>
              </w:rPr>
            </w:pPr>
            <w:r w:rsidRPr="00AD584B">
              <w:rPr>
                <w:rFonts w:ascii="Candara" w:eastAsia="Times New Roman" w:hAnsi="Candara" w:cs="Arial"/>
                <w:b/>
                <w:bCs/>
                <w:color w:val="000000"/>
                <w:sz w:val="24"/>
                <w:szCs w:val="24"/>
                <w:lang w:val="de-DE" w:eastAsia="de-DE"/>
              </w:rPr>
              <w:t>%</w:t>
            </w:r>
            <w:proofErr w:type="spellStart"/>
            <w:r w:rsidRPr="00AD584B">
              <w:rPr>
                <w:rFonts w:ascii="Candara" w:eastAsia="Times New Roman" w:hAnsi="Candara" w:cs="Arial"/>
                <w:b/>
                <w:bCs/>
                <w:color w:val="000000"/>
                <w:sz w:val="24"/>
                <w:szCs w:val="24"/>
                <w:lang w:val="de-DE" w:eastAsia="de-DE"/>
              </w:rPr>
              <w:t>age</w:t>
            </w:r>
            <w:proofErr w:type="spellEnd"/>
          </w:p>
        </w:tc>
      </w:tr>
      <w:tr w:rsidR="00AD584B" w:rsidRPr="00AD584B" w:rsidTr="009C3A06">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D584B" w:rsidRPr="00AD584B" w:rsidRDefault="00AD584B" w:rsidP="00AD584B">
            <w:pPr>
              <w:spacing w:after="0" w:line="240" w:lineRule="auto"/>
              <w:jc w:val="center"/>
              <w:rPr>
                <w:rFonts w:ascii="Candara" w:eastAsia="Times New Roman" w:hAnsi="Candara" w:cs="Arial"/>
                <w:sz w:val="24"/>
                <w:szCs w:val="24"/>
                <w:lang w:val="de-DE" w:eastAsia="de-DE"/>
              </w:rPr>
            </w:pPr>
            <w:r w:rsidRPr="00AD584B">
              <w:rPr>
                <w:rFonts w:ascii="Candara" w:eastAsia="Times New Roman" w:hAnsi="Candara" w:cs="Arial"/>
                <w:sz w:val="24"/>
                <w:szCs w:val="24"/>
                <w:lang w:val="de-DE" w:eastAsia="de-DE"/>
              </w:rPr>
              <w:t xml:space="preserve">0 </w:t>
            </w:r>
            <w:proofErr w:type="spellStart"/>
            <w:r w:rsidRPr="00AD584B">
              <w:rPr>
                <w:rFonts w:ascii="Candara" w:eastAsia="Times New Roman" w:hAnsi="Candara" w:cs="Arial"/>
                <w:sz w:val="24"/>
                <w:szCs w:val="24"/>
                <w:lang w:val="de-DE" w:eastAsia="de-DE"/>
              </w:rPr>
              <w:t>to</w:t>
            </w:r>
            <w:proofErr w:type="spellEnd"/>
            <w:r w:rsidRPr="00AD584B">
              <w:rPr>
                <w:rFonts w:ascii="Candara" w:eastAsia="Times New Roman" w:hAnsi="Candara" w:cs="Arial"/>
                <w:sz w:val="24"/>
                <w:szCs w:val="24"/>
                <w:lang w:val="de-DE" w:eastAsia="de-DE"/>
              </w:rPr>
              <w:t xml:space="preserve"> 20 </w:t>
            </w:r>
            <w:proofErr w:type="spellStart"/>
            <w:r w:rsidRPr="00AD584B">
              <w:rPr>
                <w:rFonts w:ascii="Candara" w:eastAsia="Times New Roman" w:hAnsi="Candara" w:cs="Arial"/>
                <w:sz w:val="24"/>
                <w:szCs w:val="24"/>
                <w:lang w:val="de-DE"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AD584B" w:rsidRPr="00AD584B" w:rsidRDefault="00AD584B" w:rsidP="00AD584B">
            <w:pPr>
              <w:spacing w:after="0" w:line="240" w:lineRule="auto"/>
              <w:jc w:val="center"/>
              <w:rPr>
                <w:rFonts w:ascii="Candara" w:eastAsia="Times New Roman" w:hAnsi="Candara" w:cs="Arial"/>
                <w:sz w:val="24"/>
                <w:szCs w:val="24"/>
                <w:lang w:val="de-DE" w:eastAsia="de-DE"/>
              </w:rPr>
            </w:pPr>
            <w:r w:rsidRPr="00AD584B">
              <w:rPr>
                <w:rFonts w:ascii="Candara" w:eastAsia="Times New Roman" w:hAnsi="Candara" w:cs="Arial"/>
                <w:sz w:val="24"/>
                <w:szCs w:val="24"/>
                <w:lang w:val="de-DE" w:eastAsia="de-DE"/>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D584B" w:rsidRPr="00AD584B" w:rsidRDefault="00AD584B" w:rsidP="00AD584B">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D584B" w:rsidRPr="00AD584B" w:rsidRDefault="00AD584B" w:rsidP="00AD584B">
            <w:pPr>
              <w:spacing w:after="0" w:line="240" w:lineRule="auto"/>
              <w:jc w:val="center"/>
              <w:rPr>
                <w:rFonts w:ascii="Candara" w:eastAsia="Times New Roman" w:hAnsi="Candara" w:cs="Arial"/>
                <w:sz w:val="24"/>
                <w:szCs w:val="24"/>
                <w:lang w:val="de-DE" w:eastAsia="de-DE"/>
              </w:rPr>
            </w:pPr>
            <w:r w:rsidRPr="00AD584B">
              <w:rPr>
                <w:rFonts w:ascii="Candara" w:eastAsia="Times New Roman" w:hAnsi="Candara" w:cs="Arial"/>
                <w:sz w:val="24"/>
                <w:szCs w:val="24"/>
                <w:lang w:val="de-DE" w:eastAsia="de-DE"/>
              </w:rPr>
              <w:t>0,13</w:t>
            </w:r>
          </w:p>
        </w:tc>
      </w:tr>
      <w:tr w:rsidR="00AD584B" w:rsidRPr="00AD584B" w:rsidTr="009C3A0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D584B" w:rsidRPr="00AD584B" w:rsidRDefault="00AD584B" w:rsidP="00AD584B">
            <w:pPr>
              <w:spacing w:after="0" w:line="240" w:lineRule="auto"/>
              <w:jc w:val="center"/>
              <w:rPr>
                <w:rFonts w:ascii="Candara" w:eastAsia="Times New Roman" w:hAnsi="Candara" w:cs="Arial"/>
                <w:sz w:val="24"/>
                <w:szCs w:val="24"/>
                <w:lang w:val="de-DE" w:eastAsia="de-DE"/>
              </w:rPr>
            </w:pPr>
            <w:r w:rsidRPr="00AD584B">
              <w:rPr>
                <w:rFonts w:ascii="Candara" w:eastAsia="Times New Roman" w:hAnsi="Candara" w:cs="Arial"/>
                <w:sz w:val="24"/>
                <w:szCs w:val="24"/>
                <w:lang w:val="de-DE" w:eastAsia="de-DE"/>
              </w:rPr>
              <w:t xml:space="preserve">21 </w:t>
            </w:r>
            <w:proofErr w:type="spellStart"/>
            <w:r w:rsidRPr="00AD584B">
              <w:rPr>
                <w:rFonts w:ascii="Candara" w:eastAsia="Times New Roman" w:hAnsi="Candara" w:cs="Arial"/>
                <w:sz w:val="24"/>
                <w:szCs w:val="24"/>
                <w:lang w:val="de-DE" w:eastAsia="de-DE"/>
              </w:rPr>
              <w:t>to</w:t>
            </w:r>
            <w:proofErr w:type="spellEnd"/>
            <w:r w:rsidRPr="00AD584B">
              <w:rPr>
                <w:rFonts w:ascii="Candara" w:eastAsia="Times New Roman" w:hAnsi="Candara" w:cs="Arial"/>
                <w:sz w:val="24"/>
                <w:szCs w:val="24"/>
                <w:lang w:val="de-DE" w:eastAsia="de-DE"/>
              </w:rPr>
              <w:t xml:space="preserve"> 40 </w:t>
            </w:r>
            <w:proofErr w:type="spellStart"/>
            <w:r w:rsidRPr="00AD584B">
              <w:rPr>
                <w:rFonts w:ascii="Candara" w:eastAsia="Times New Roman" w:hAnsi="Candara" w:cs="Arial"/>
                <w:sz w:val="24"/>
                <w:szCs w:val="24"/>
                <w:lang w:val="de-DE"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AD584B" w:rsidRPr="00AD584B" w:rsidRDefault="00AD584B" w:rsidP="00AD584B">
            <w:pPr>
              <w:spacing w:after="0" w:line="240" w:lineRule="auto"/>
              <w:jc w:val="center"/>
              <w:rPr>
                <w:rFonts w:ascii="Candara" w:eastAsia="Times New Roman" w:hAnsi="Candara" w:cs="Arial"/>
                <w:sz w:val="24"/>
                <w:szCs w:val="24"/>
                <w:lang w:val="de-DE" w:eastAsia="de-DE"/>
              </w:rPr>
            </w:pPr>
            <w:r w:rsidRPr="00AD584B">
              <w:rPr>
                <w:rFonts w:ascii="Candara" w:eastAsia="Times New Roman" w:hAnsi="Candara" w:cs="Arial"/>
                <w:sz w:val="24"/>
                <w:szCs w:val="24"/>
                <w:lang w:val="de-DE" w:eastAsia="de-DE"/>
              </w:rPr>
              <w:t>13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D584B" w:rsidRPr="00AD584B" w:rsidRDefault="00AD584B" w:rsidP="00AD584B">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D584B" w:rsidRPr="00AD584B" w:rsidRDefault="00AD584B" w:rsidP="00AD584B">
            <w:pPr>
              <w:spacing w:after="0" w:line="240" w:lineRule="auto"/>
              <w:jc w:val="center"/>
              <w:rPr>
                <w:rFonts w:ascii="Candara" w:eastAsia="Times New Roman" w:hAnsi="Candara" w:cs="Arial"/>
                <w:sz w:val="24"/>
                <w:szCs w:val="24"/>
                <w:lang w:val="de-DE" w:eastAsia="de-DE"/>
              </w:rPr>
            </w:pPr>
            <w:r w:rsidRPr="00AD584B">
              <w:rPr>
                <w:rFonts w:ascii="Candara" w:eastAsia="Times New Roman" w:hAnsi="Candara" w:cs="Arial"/>
                <w:sz w:val="24"/>
                <w:szCs w:val="24"/>
                <w:lang w:val="de-DE" w:eastAsia="de-DE"/>
              </w:rPr>
              <w:t>1,67</w:t>
            </w:r>
          </w:p>
        </w:tc>
      </w:tr>
      <w:tr w:rsidR="00AD584B" w:rsidRPr="00AD584B" w:rsidTr="009C3A0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D584B" w:rsidRPr="00AD584B" w:rsidRDefault="00AD584B" w:rsidP="00AD584B">
            <w:pPr>
              <w:spacing w:after="0" w:line="240" w:lineRule="auto"/>
              <w:jc w:val="center"/>
              <w:rPr>
                <w:rFonts w:ascii="Candara" w:eastAsia="Times New Roman" w:hAnsi="Candara" w:cs="Arial"/>
                <w:sz w:val="24"/>
                <w:szCs w:val="24"/>
                <w:lang w:val="de-DE" w:eastAsia="de-DE"/>
              </w:rPr>
            </w:pPr>
            <w:r w:rsidRPr="00AD584B">
              <w:rPr>
                <w:rFonts w:ascii="Candara" w:eastAsia="Times New Roman" w:hAnsi="Candara" w:cs="Arial"/>
                <w:sz w:val="24"/>
                <w:szCs w:val="24"/>
                <w:lang w:val="de-DE" w:eastAsia="de-DE"/>
              </w:rPr>
              <w:t xml:space="preserve">41 </w:t>
            </w:r>
            <w:proofErr w:type="spellStart"/>
            <w:r w:rsidRPr="00AD584B">
              <w:rPr>
                <w:rFonts w:ascii="Candara" w:eastAsia="Times New Roman" w:hAnsi="Candara" w:cs="Arial"/>
                <w:sz w:val="24"/>
                <w:szCs w:val="24"/>
                <w:lang w:val="de-DE" w:eastAsia="de-DE"/>
              </w:rPr>
              <w:t>to</w:t>
            </w:r>
            <w:proofErr w:type="spellEnd"/>
            <w:r w:rsidRPr="00AD584B">
              <w:rPr>
                <w:rFonts w:ascii="Candara" w:eastAsia="Times New Roman" w:hAnsi="Candara" w:cs="Arial"/>
                <w:sz w:val="24"/>
                <w:szCs w:val="24"/>
                <w:lang w:val="de-DE" w:eastAsia="de-DE"/>
              </w:rPr>
              <w:t xml:space="preserve"> 60 </w:t>
            </w:r>
            <w:proofErr w:type="spellStart"/>
            <w:r w:rsidRPr="00AD584B">
              <w:rPr>
                <w:rFonts w:ascii="Candara" w:eastAsia="Times New Roman" w:hAnsi="Candara" w:cs="Arial"/>
                <w:sz w:val="24"/>
                <w:szCs w:val="24"/>
                <w:lang w:val="de-DE"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AD584B" w:rsidRPr="00AD584B" w:rsidRDefault="00AD584B" w:rsidP="00AD584B">
            <w:pPr>
              <w:spacing w:after="0" w:line="240" w:lineRule="auto"/>
              <w:jc w:val="center"/>
              <w:rPr>
                <w:rFonts w:ascii="Candara" w:eastAsia="Times New Roman" w:hAnsi="Candara" w:cs="Arial"/>
                <w:sz w:val="24"/>
                <w:szCs w:val="24"/>
                <w:lang w:val="de-DE" w:eastAsia="de-DE"/>
              </w:rPr>
            </w:pPr>
            <w:r w:rsidRPr="00AD584B">
              <w:rPr>
                <w:rFonts w:ascii="Candara" w:eastAsia="Times New Roman" w:hAnsi="Candara" w:cs="Arial"/>
                <w:sz w:val="24"/>
                <w:szCs w:val="24"/>
                <w:lang w:val="de-DE" w:eastAsia="de-DE"/>
              </w:rPr>
              <w:t>120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D584B" w:rsidRPr="00AD584B" w:rsidRDefault="00AD584B" w:rsidP="00AD584B">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D584B" w:rsidRPr="00AD584B" w:rsidRDefault="00AD584B" w:rsidP="00AD584B">
            <w:pPr>
              <w:spacing w:after="0" w:line="240" w:lineRule="auto"/>
              <w:jc w:val="center"/>
              <w:rPr>
                <w:rFonts w:ascii="Candara" w:eastAsia="Times New Roman" w:hAnsi="Candara" w:cs="Arial"/>
                <w:sz w:val="24"/>
                <w:szCs w:val="24"/>
                <w:lang w:val="de-DE" w:eastAsia="de-DE"/>
              </w:rPr>
            </w:pPr>
            <w:r w:rsidRPr="00AD584B">
              <w:rPr>
                <w:rFonts w:ascii="Candara" w:eastAsia="Times New Roman" w:hAnsi="Candara" w:cs="Arial"/>
                <w:sz w:val="24"/>
                <w:szCs w:val="24"/>
                <w:lang w:val="de-DE" w:eastAsia="de-DE"/>
              </w:rPr>
              <w:t>15,40</w:t>
            </w:r>
          </w:p>
        </w:tc>
      </w:tr>
      <w:tr w:rsidR="00AD584B" w:rsidRPr="00AD584B" w:rsidTr="009C3A0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D584B" w:rsidRPr="00AD584B" w:rsidRDefault="00AD584B" w:rsidP="00AD584B">
            <w:pPr>
              <w:spacing w:after="0" w:line="240" w:lineRule="auto"/>
              <w:jc w:val="center"/>
              <w:rPr>
                <w:rFonts w:ascii="Candara" w:eastAsia="Times New Roman" w:hAnsi="Candara" w:cs="Arial"/>
                <w:sz w:val="24"/>
                <w:szCs w:val="24"/>
                <w:lang w:val="de-DE" w:eastAsia="de-DE"/>
              </w:rPr>
            </w:pPr>
            <w:r w:rsidRPr="00AD584B">
              <w:rPr>
                <w:rFonts w:ascii="Candara" w:eastAsia="Times New Roman" w:hAnsi="Candara" w:cs="Arial"/>
                <w:sz w:val="24"/>
                <w:szCs w:val="24"/>
                <w:lang w:val="de-DE" w:eastAsia="de-DE"/>
              </w:rPr>
              <w:t xml:space="preserve">61 </w:t>
            </w:r>
            <w:proofErr w:type="spellStart"/>
            <w:r w:rsidRPr="00AD584B">
              <w:rPr>
                <w:rFonts w:ascii="Candara" w:eastAsia="Times New Roman" w:hAnsi="Candara" w:cs="Arial"/>
                <w:sz w:val="24"/>
                <w:szCs w:val="24"/>
                <w:lang w:val="de-DE" w:eastAsia="de-DE"/>
              </w:rPr>
              <w:t>to</w:t>
            </w:r>
            <w:proofErr w:type="spellEnd"/>
            <w:r w:rsidRPr="00AD584B">
              <w:rPr>
                <w:rFonts w:ascii="Candara" w:eastAsia="Times New Roman" w:hAnsi="Candara" w:cs="Arial"/>
                <w:sz w:val="24"/>
                <w:szCs w:val="24"/>
                <w:lang w:val="de-DE" w:eastAsia="de-DE"/>
              </w:rPr>
              <w:t xml:space="preserve"> 70 </w:t>
            </w:r>
            <w:proofErr w:type="spellStart"/>
            <w:r w:rsidRPr="00AD584B">
              <w:rPr>
                <w:rFonts w:ascii="Candara" w:eastAsia="Times New Roman" w:hAnsi="Candara" w:cs="Arial"/>
                <w:sz w:val="24"/>
                <w:szCs w:val="24"/>
                <w:lang w:val="de-DE"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AD584B" w:rsidRPr="00AD584B" w:rsidRDefault="00AD584B" w:rsidP="00AD584B">
            <w:pPr>
              <w:spacing w:after="0" w:line="240" w:lineRule="auto"/>
              <w:jc w:val="center"/>
              <w:rPr>
                <w:rFonts w:ascii="Candara" w:eastAsia="Times New Roman" w:hAnsi="Candara" w:cs="Arial"/>
                <w:sz w:val="24"/>
                <w:szCs w:val="24"/>
                <w:lang w:val="de-DE" w:eastAsia="de-DE"/>
              </w:rPr>
            </w:pPr>
            <w:r w:rsidRPr="00AD584B">
              <w:rPr>
                <w:rFonts w:ascii="Candara" w:eastAsia="Times New Roman" w:hAnsi="Candara" w:cs="Arial"/>
                <w:sz w:val="24"/>
                <w:szCs w:val="24"/>
                <w:lang w:val="de-DE" w:eastAsia="de-DE"/>
              </w:rPr>
              <w:t>294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D584B" w:rsidRPr="00AD584B" w:rsidRDefault="00AD584B" w:rsidP="00AD584B">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D584B" w:rsidRPr="00AD584B" w:rsidRDefault="00AD584B" w:rsidP="00AD584B">
            <w:pPr>
              <w:spacing w:after="0" w:line="240" w:lineRule="auto"/>
              <w:jc w:val="center"/>
              <w:rPr>
                <w:rFonts w:ascii="Candara" w:eastAsia="Times New Roman" w:hAnsi="Candara" w:cs="Arial"/>
                <w:sz w:val="24"/>
                <w:szCs w:val="24"/>
                <w:lang w:val="de-DE" w:eastAsia="de-DE"/>
              </w:rPr>
            </w:pPr>
            <w:r w:rsidRPr="00AD584B">
              <w:rPr>
                <w:rFonts w:ascii="Candara" w:eastAsia="Times New Roman" w:hAnsi="Candara" w:cs="Arial"/>
                <w:sz w:val="24"/>
                <w:szCs w:val="24"/>
                <w:lang w:val="de-DE" w:eastAsia="de-DE"/>
              </w:rPr>
              <w:t>37,74</w:t>
            </w:r>
          </w:p>
        </w:tc>
      </w:tr>
      <w:tr w:rsidR="00AD584B" w:rsidRPr="00AD584B" w:rsidTr="009C3A0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D584B" w:rsidRPr="00AD584B" w:rsidRDefault="00AD584B" w:rsidP="00AD584B">
            <w:pPr>
              <w:spacing w:after="0" w:line="240" w:lineRule="auto"/>
              <w:jc w:val="center"/>
              <w:rPr>
                <w:rFonts w:ascii="Candara" w:eastAsia="Times New Roman" w:hAnsi="Candara" w:cs="Arial"/>
                <w:sz w:val="24"/>
                <w:szCs w:val="24"/>
                <w:lang w:val="de-DE" w:eastAsia="de-DE"/>
              </w:rPr>
            </w:pPr>
            <w:r w:rsidRPr="00AD584B">
              <w:rPr>
                <w:rFonts w:ascii="Candara" w:eastAsia="Times New Roman" w:hAnsi="Candara" w:cs="Arial"/>
                <w:sz w:val="24"/>
                <w:szCs w:val="24"/>
                <w:lang w:val="de-DE" w:eastAsia="de-DE"/>
              </w:rPr>
              <w:t xml:space="preserve">71 </w:t>
            </w:r>
            <w:proofErr w:type="spellStart"/>
            <w:r w:rsidRPr="00AD584B">
              <w:rPr>
                <w:rFonts w:ascii="Candara" w:eastAsia="Times New Roman" w:hAnsi="Candara" w:cs="Arial"/>
                <w:sz w:val="24"/>
                <w:szCs w:val="24"/>
                <w:lang w:val="de-DE" w:eastAsia="de-DE"/>
              </w:rPr>
              <w:t>to</w:t>
            </w:r>
            <w:proofErr w:type="spellEnd"/>
            <w:r w:rsidRPr="00AD584B">
              <w:rPr>
                <w:rFonts w:ascii="Candara" w:eastAsia="Times New Roman" w:hAnsi="Candara" w:cs="Arial"/>
                <w:sz w:val="24"/>
                <w:szCs w:val="24"/>
                <w:lang w:val="de-DE" w:eastAsia="de-DE"/>
              </w:rPr>
              <w:t xml:space="preserve"> 80 </w:t>
            </w:r>
            <w:proofErr w:type="spellStart"/>
            <w:r w:rsidRPr="00AD584B">
              <w:rPr>
                <w:rFonts w:ascii="Candara" w:eastAsia="Times New Roman" w:hAnsi="Candara" w:cs="Arial"/>
                <w:sz w:val="24"/>
                <w:szCs w:val="24"/>
                <w:lang w:val="de-DE"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AD584B" w:rsidRPr="00AD584B" w:rsidRDefault="00AD584B" w:rsidP="00AD584B">
            <w:pPr>
              <w:spacing w:after="0" w:line="240" w:lineRule="auto"/>
              <w:jc w:val="center"/>
              <w:rPr>
                <w:rFonts w:ascii="Candara" w:eastAsia="Times New Roman" w:hAnsi="Candara" w:cs="Arial"/>
                <w:sz w:val="24"/>
                <w:szCs w:val="24"/>
                <w:lang w:val="de-DE" w:eastAsia="de-DE"/>
              </w:rPr>
            </w:pPr>
            <w:r w:rsidRPr="00AD584B">
              <w:rPr>
                <w:rFonts w:ascii="Candara" w:eastAsia="Times New Roman" w:hAnsi="Candara" w:cs="Arial"/>
                <w:sz w:val="24"/>
                <w:szCs w:val="24"/>
                <w:lang w:val="de-DE" w:eastAsia="de-DE"/>
              </w:rPr>
              <w:t>244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D584B" w:rsidRPr="00AD584B" w:rsidRDefault="00AD584B" w:rsidP="00AD584B">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D584B" w:rsidRPr="00AD584B" w:rsidRDefault="00AD584B" w:rsidP="00AD584B">
            <w:pPr>
              <w:spacing w:after="0" w:line="240" w:lineRule="auto"/>
              <w:jc w:val="center"/>
              <w:rPr>
                <w:rFonts w:ascii="Candara" w:eastAsia="Times New Roman" w:hAnsi="Candara" w:cs="Arial"/>
                <w:sz w:val="24"/>
                <w:szCs w:val="24"/>
                <w:lang w:val="de-DE" w:eastAsia="de-DE"/>
              </w:rPr>
            </w:pPr>
            <w:r w:rsidRPr="00AD584B">
              <w:rPr>
                <w:rFonts w:ascii="Candara" w:eastAsia="Times New Roman" w:hAnsi="Candara" w:cs="Arial"/>
                <w:sz w:val="24"/>
                <w:szCs w:val="24"/>
                <w:lang w:val="de-DE" w:eastAsia="de-DE"/>
              </w:rPr>
              <w:t>31,32</w:t>
            </w:r>
          </w:p>
        </w:tc>
      </w:tr>
      <w:tr w:rsidR="00AD584B" w:rsidRPr="00AD584B" w:rsidTr="009C3A0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D584B" w:rsidRPr="00AD584B" w:rsidRDefault="00AD584B" w:rsidP="00AD584B">
            <w:pPr>
              <w:spacing w:after="0" w:line="240" w:lineRule="auto"/>
              <w:jc w:val="center"/>
              <w:rPr>
                <w:rFonts w:ascii="Candara" w:eastAsia="Times New Roman" w:hAnsi="Candara" w:cs="Arial"/>
                <w:sz w:val="24"/>
                <w:szCs w:val="24"/>
                <w:lang w:val="de-DE" w:eastAsia="de-DE"/>
              </w:rPr>
            </w:pPr>
            <w:r w:rsidRPr="00AD584B">
              <w:rPr>
                <w:rFonts w:ascii="Candara" w:eastAsia="Times New Roman" w:hAnsi="Candara" w:cs="Arial"/>
                <w:sz w:val="24"/>
                <w:szCs w:val="24"/>
                <w:lang w:val="de-DE" w:eastAsia="de-DE"/>
              </w:rPr>
              <w:t xml:space="preserve">81 </w:t>
            </w:r>
            <w:proofErr w:type="spellStart"/>
            <w:r w:rsidRPr="00AD584B">
              <w:rPr>
                <w:rFonts w:ascii="Candara" w:eastAsia="Times New Roman" w:hAnsi="Candara" w:cs="Arial"/>
                <w:sz w:val="24"/>
                <w:szCs w:val="24"/>
                <w:lang w:val="de-DE" w:eastAsia="de-DE"/>
              </w:rPr>
              <w:t>to</w:t>
            </w:r>
            <w:proofErr w:type="spellEnd"/>
            <w:r w:rsidRPr="00AD584B">
              <w:rPr>
                <w:rFonts w:ascii="Candara" w:eastAsia="Times New Roman" w:hAnsi="Candara" w:cs="Arial"/>
                <w:sz w:val="24"/>
                <w:szCs w:val="24"/>
                <w:lang w:val="de-DE" w:eastAsia="de-DE"/>
              </w:rPr>
              <w:t xml:space="preserve"> 90 </w:t>
            </w:r>
            <w:proofErr w:type="spellStart"/>
            <w:r w:rsidRPr="00AD584B">
              <w:rPr>
                <w:rFonts w:ascii="Candara" w:eastAsia="Times New Roman" w:hAnsi="Candara" w:cs="Arial"/>
                <w:sz w:val="24"/>
                <w:szCs w:val="24"/>
                <w:lang w:val="de-DE"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AD584B" w:rsidRPr="00AD584B" w:rsidRDefault="00AD584B" w:rsidP="00AD584B">
            <w:pPr>
              <w:spacing w:after="0" w:line="240" w:lineRule="auto"/>
              <w:jc w:val="center"/>
              <w:rPr>
                <w:rFonts w:ascii="Candara" w:eastAsia="Times New Roman" w:hAnsi="Candara" w:cs="Arial"/>
                <w:sz w:val="24"/>
                <w:szCs w:val="24"/>
                <w:lang w:val="de-DE" w:eastAsia="de-DE"/>
              </w:rPr>
            </w:pPr>
            <w:r w:rsidRPr="00AD584B">
              <w:rPr>
                <w:rFonts w:ascii="Candara" w:eastAsia="Times New Roman" w:hAnsi="Candara" w:cs="Arial"/>
                <w:sz w:val="24"/>
                <w:szCs w:val="24"/>
                <w:lang w:val="de-DE" w:eastAsia="de-DE"/>
              </w:rPr>
              <w:t>107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D584B" w:rsidRPr="00AD584B" w:rsidRDefault="00AD584B" w:rsidP="00AD584B">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D584B" w:rsidRPr="00AD584B" w:rsidRDefault="00AD584B" w:rsidP="00AD584B">
            <w:pPr>
              <w:spacing w:after="0" w:line="240" w:lineRule="auto"/>
              <w:jc w:val="center"/>
              <w:rPr>
                <w:rFonts w:ascii="Candara" w:eastAsia="Times New Roman" w:hAnsi="Candara" w:cs="Arial"/>
                <w:sz w:val="24"/>
                <w:szCs w:val="24"/>
                <w:lang w:val="de-DE" w:eastAsia="de-DE"/>
              </w:rPr>
            </w:pPr>
            <w:r w:rsidRPr="00AD584B">
              <w:rPr>
                <w:rFonts w:ascii="Candara" w:eastAsia="Times New Roman" w:hAnsi="Candara" w:cs="Arial"/>
                <w:sz w:val="24"/>
                <w:szCs w:val="24"/>
                <w:lang w:val="de-DE" w:eastAsia="de-DE"/>
              </w:rPr>
              <w:t>13,74</w:t>
            </w:r>
          </w:p>
        </w:tc>
      </w:tr>
      <w:tr w:rsidR="00AD584B" w:rsidRPr="00AD584B" w:rsidTr="009C3A0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D584B" w:rsidRPr="00AD584B" w:rsidRDefault="00AD584B" w:rsidP="00AD584B">
            <w:pPr>
              <w:spacing w:after="0" w:line="240" w:lineRule="auto"/>
              <w:jc w:val="center"/>
              <w:rPr>
                <w:rFonts w:ascii="Candara" w:eastAsia="Times New Roman" w:hAnsi="Candara" w:cs="Arial"/>
                <w:sz w:val="24"/>
                <w:szCs w:val="24"/>
                <w:lang w:val="de-DE" w:eastAsia="de-DE"/>
              </w:rPr>
            </w:pPr>
            <w:r w:rsidRPr="00AD584B">
              <w:rPr>
                <w:rFonts w:ascii="Candara" w:eastAsia="Times New Roman" w:hAnsi="Candara" w:cs="Arial"/>
                <w:sz w:val="24"/>
                <w:szCs w:val="24"/>
                <w:lang w:val="de-DE" w:eastAsia="de-DE"/>
              </w:rPr>
              <w:t xml:space="preserve">91 </w:t>
            </w:r>
            <w:proofErr w:type="spellStart"/>
            <w:r w:rsidRPr="00AD584B">
              <w:rPr>
                <w:rFonts w:ascii="Candara" w:eastAsia="Times New Roman" w:hAnsi="Candara" w:cs="Arial"/>
                <w:sz w:val="24"/>
                <w:szCs w:val="24"/>
                <w:lang w:val="de-DE" w:eastAsia="de-DE"/>
              </w:rPr>
              <w:t>to</w:t>
            </w:r>
            <w:proofErr w:type="spellEnd"/>
            <w:r w:rsidRPr="00AD584B">
              <w:rPr>
                <w:rFonts w:ascii="Candara" w:eastAsia="Times New Roman" w:hAnsi="Candara" w:cs="Arial"/>
                <w:sz w:val="24"/>
                <w:szCs w:val="24"/>
                <w:lang w:val="de-DE" w:eastAsia="de-DE"/>
              </w:rPr>
              <w:t xml:space="preserve"> 100 </w:t>
            </w:r>
            <w:proofErr w:type="spellStart"/>
            <w:r w:rsidRPr="00AD584B">
              <w:rPr>
                <w:rFonts w:ascii="Candara" w:eastAsia="Times New Roman" w:hAnsi="Candara" w:cs="Arial"/>
                <w:sz w:val="24"/>
                <w:szCs w:val="24"/>
                <w:lang w:val="de-DE"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AD584B" w:rsidRPr="00AD584B" w:rsidRDefault="00AD584B" w:rsidP="00AD584B">
            <w:pPr>
              <w:spacing w:after="0" w:line="240" w:lineRule="auto"/>
              <w:jc w:val="center"/>
              <w:rPr>
                <w:rFonts w:ascii="Candara" w:eastAsia="Times New Roman" w:hAnsi="Candara" w:cs="Arial"/>
                <w:sz w:val="24"/>
                <w:szCs w:val="24"/>
                <w:lang w:val="de-DE" w:eastAsia="de-DE"/>
              </w:rPr>
            </w:pPr>
            <w:r w:rsidRPr="00AD584B">
              <w:rPr>
                <w:rFonts w:ascii="Candara" w:eastAsia="Times New Roman" w:hAnsi="Candara" w:cs="Arial"/>
                <w:sz w:val="24"/>
                <w:szCs w:val="24"/>
                <w:lang w:val="de-DE" w:eastAsia="de-DE"/>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D584B" w:rsidRPr="00AD584B" w:rsidRDefault="00AD584B" w:rsidP="00AD584B">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D584B" w:rsidRPr="00AD584B" w:rsidRDefault="00AD584B" w:rsidP="00AD584B">
            <w:pPr>
              <w:spacing w:after="0" w:line="240" w:lineRule="auto"/>
              <w:jc w:val="center"/>
              <w:rPr>
                <w:rFonts w:ascii="Candara" w:eastAsia="Times New Roman" w:hAnsi="Candara" w:cs="Arial"/>
                <w:sz w:val="24"/>
                <w:szCs w:val="24"/>
                <w:lang w:val="de-DE" w:eastAsia="de-DE"/>
              </w:rPr>
            </w:pPr>
            <w:r w:rsidRPr="00AD584B">
              <w:rPr>
                <w:rFonts w:ascii="Candara" w:eastAsia="Times New Roman" w:hAnsi="Candara" w:cs="Arial"/>
                <w:sz w:val="24"/>
                <w:szCs w:val="24"/>
                <w:lang w:val="de-DE" w:eastAsia="de-DE"/>
              </w:rPr>
              <w:t>0,00</w:t>
            </w:r>
          </w:p>
        </w:tc>
      </w:tr>
      <w:tr w:rsidR="00AD584B" w:rsidRPr="00AD584B" w:rsidTr="009C3A06">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AD584B" w:rsidRPr="00AD584B" w:rsidRDefault="00AD584B" w:rsidP="00AD584B">
            <w:pPr>
              <w:spacing w:after="0" w:line="240" w:lineRule="auto"/>
              <w:jc w:val="center"/>
              <w:rPr>
                <w:rFonts w:ascii="Candara" w:eastAsia="Times New Roman" w:hAnsi="Candara" w:cs="Arial"/>
                <w:b/>
                <w:bCs/>
                <w:sz w:val="24"/>
                <w:szCs w:val="24"/>
                <w:lang w:val="de-DE" w:eastAsia="de-DE"/>
              </w:rPr>
            </w:pPr>
            <w:r w:rsidRPr="00AD584B">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AD584B" w:rsidRPr="00AD584B" w:rsidRDefault="00AD584B" w:rsidP="00AD584B">
            <w:pPr>
              <w:spacing w:after="0" w:line="240" w:lineRule="auto"/>
              <w:jc w:val="center"/>
              <w:rPr>
                <w:rFonts w:ascii="Candara" w:eastAsia="Times New Roman" w:hAnsi="Candara" w:cs="Arial"/>
                <w:b/>
                <w:bCs/>
                <w:sz w:val="24"/>
                <w:szCs w:val="24"/>
                <w:lang w:val="de-DE" w:eastAsia="de-DE"/>
              </w:rPr>
            </w:pPr>
            <w:r w:rsidRPr="00AD584B">
              <w:rPr>
                <w:rFonts w:ascii="Candara" w:eastAsia="Times New Roman" w:hAnsi="Candara" w:cs="Arial"/>
                <w:b/>
                <w:bCs/>
                <w:sz w:val="24"/>
                <w:szCs w:val="24"/>
                <w:lang w:val="de-DE" w:eastAsia="de-DE"/>
              </w:rPr>
              <w:t>779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D584B" w:rsidRPr="00AD584B" w:rsidRDefault="00AD584B" w:rsidP="00AD584B">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AD584B" w:rsidRPr="00AD584B" w:rsidRDefault="00AD584B" w:rsidP="00AD584B">
            <w:pPr>
              <w:spacing w:after="0" w:line="240" w:lineRule="auto"/>
              <w:jc w:val="center"/>
              <w:rPr>
                <w:rFonts w:ascii="Candara" w:eastAsia="Times New Roman" w:hAnsi="Candara" w:cs="Arial"/>
                <w:b/>
                <w:bCs/>
                <w:sz w:val="24"/>
                <w:szCs w:val="24"/>
                <w:lang w:val="de-DE" w:eastAsia="de-DE"/>
              </w:rPr>
            </w:pPr>
            <w:r w:rsidRPr="00AD584B">
              <w:rPr>
                <w:rFonts w:ascii="Candara" w:eastAsia="Times New Roman" w:hAnsi="Candara" w:cs="Arial"/>
                <w:b/>
                <w:bCs/>
                <w:sz w:val="24"/>
                <w:szCs w:val="24"/>
                <w:lang w:val="de-DE" w:eastAsia="de-DE"/>
              </w:rPr>
              <w:t>100,00</w:t>
            </w:r>
          </w:p>
        </w:tc>
      </w:tr>
      <w:tr w:rsidR="009C3A06" w:rsidRPr="009C3A06" w:rsidTr="009C3A06">
        <w:trPr>
          <w:gridAfter w:val="2"/>
          <w:wAfter w:w="1340" w:type="dxa"/>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C3A06" w:rsidRPr="009C3A06" w:rsidRDefault="009C3A06" w:rsidP="009C3A06">
            <w:pPr>
              <w:spacing w:after="0" w:line="240" w:lineRule="auto"/>
              <w:jc w:val="center"/>
              <w:rPr>
                <w:rFonts w:ascii="Candara" w:eastAsia="Times New Roman" w:hAnsi="Candara" w:cs="Arial"/>
                <w:b/>
                <w:bCs/>
                <w:sz w:val="24"/>
                <w:szCs w:val="24"/>
                <w:lang w:val="de-DE" w:eastAsia="de-DE"/>
              </w:rPr>
            </w:pPr>
            <w:r w:rsidRPr="009C3A06">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9C3A06" w:rsidRPr="009C3A06" w:rsidRDefault="009C3A06" w:rsidP="009C3A06">
            <w:pPr>
              <w:spacing w:after="0" w:line="240" w:lineRule="auto"/>
              <w:jc w:val="center"/>
              <w:rPr>
                <w:rFonts w:ascii="Candara" w:eastAsia="Times New Roman" w:hAnsi="Candara" w:cs="Arial"/>
                <w:b/>
                <w:bCs/>
                <w:color w:val="FF0000"/>
                <w:sz w:val="24"/>
                <w:szCs w:val="24"/>
                <w:lang w:val="de-DE" w:eastAsia="de-DE"/>
              </w:rPr>
            </w:pPr>
            <w:r w:rsidRPr="009C3A06">
              <w:rPr>
                <w:rFonts w:ascii="Candara" w:eastAsia="Times New Roman" w:hAnsi="Candara" w:cs="Arial"/>
                <w:b/>
                <w:bCs/>
                <w:color w:val="FF0000"/>
                <w:sz w:val="24"/>
                <w:szCs w:val="24"/>
                <w:lang w:val="de-DE" w:eastAsia="de-DE"/>
              </w:rPr>
              <w:t>69,01</w:t>
            </w:r>
          </w:p>
        </w:tc>
      </w:tr>
    </w:tbl>
    <w:p w:rsidR="00855271" w:rsidRPr="00131819" w:rsidRDefault="00855271" w:rsidP="004E0FB2">
      <w:pPr>
        <w:tabs>
          <w:tab w:val="left" w:pos="708"/>
          <w:tab w:val="left" w:pos="1560"/>
          <w:tab w:val="left" w:pos="1701"/>
          <w:tab w:val="left" w:pos="2127"/>
          <w:tab w:val="left" w:pos="2886"/>
          <w:tab w:val="left" w:pos="3540"/>
          <w:tab w:val="left" w:pos="4665"/>
        </w:tabs>
        <w:spacing w:after="0" w:line="240" w:lineRule="auto"/>
        <w:ind w:right="-306"/>
        <w:rPr>
          <w:noProof/>
          <w:highlight w:val="yellow"/>
          <w:lang w:val="de-DE"/>
        </w:rPr>
      </w:pPr>
    </w:p>
    <w:p w:rsidR="00855271" w:rsidRPr="00131819" w:rsidRDefault="0085527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C72190" w:rsidRDefault="00D2227C" w:rsidP="004D31D2">
      <w:pPr>
        <w:rPr>
          <w:b/>
          <w:u w:val="single"/>
          <w:lang w:val="de-DE"/>
        </w:rPr>
      </w:pPr>
      <w:r w:rsidRPr="00C72190">
        <w:rPr>
          <w:b/>
          <w:u w:val="single"/>
          <w:lang w:val="de-DE"/>
        </w:rPr>
        <w:t>Route</w:t>
      </w:r>
    </w:p>
    <w:p w:rsidR="0029526B" w:rsidRPr="00C5579D" w:rsidRDefault="004D31D2" w:rsidP="0029526B">
      <w:pPr>
        <w:rPr>
          <w:sz w:val="24"/>
          <w:szCs w:val="24"/>
        </w:rPr>
      </w:pPr>
      <w:r w:rsidRPr="00C72190">
        <w:rPr>
          <w:b/>
          <w:sz w:val="24"/>
          <w:szCs w:val="24"/>
          <w:u w:val="single"/>
          <w:lang w:val="de-DE"/>
        </w:rPr>
        <w:t>Bremerhaven</w:t>
      </w:r>
      <w:r w:rsidRPr="00C72190">
        <w:rPr>
          <w:b/>
          <w:sz w:val="24"/>
          <w:szCs w:val="24"/>
          <w:u w:val="single"/>
          <w:lang w:val="de-DE"/>
        </w:rPr>
        <w:br/>
      </w:r>
      <w:proofErr w:type="spellStart"/>
      <w:r w:rsidR="0029526B" w:rsidRPr="00C5579D">
        <w:rPr>
          <w:sz w:val="24"/>
          <w:szCs w:val="24"/>
        </w:rPr>
        <w:t>Einschiffung</w:t>
      </w:r>
      <w:proofErr w:type="spellEnd"/>
      <w:r w:rsidR="0029526B" w:rsidRPr="00C5579D">
        <w:rPr>
          <w:sz w:val="24"/>
          <w:szCs w:val="24"/>
        </w:rPr>
        <w:t xml:space="preserve"> </w:t>
      </w:r>
      <w:proofErr w:type="spellStart"/>
      <w:r w:rsidR="0029526B" w:rsidRPr="00C5579D">
        <w:rPr>
          <w:sz w:val="24"/>
          <w:szCs w:val="24"/>
        </w:rPr>
        <w:t>verläuft</w:t>
      </w:r>
      <w:proofErr w:type="spellEnd"/>
      <w:r w:rsidR="0029526B" w:rsidRPr="00C5579D">
        <w:rPr>
          <w:sz w:val="24"/>
          <w:szCs w:val="24"/>
        </w:rPr>
        <w:t xml:space="preserve"> </w:t>
      </w:r>
      <w:proofErr w:type="spellStart"/>
      <w:r w:rsidR="0029526B" w:rsidRPr="00C5579D">
        <w:rPr>
          <w:sz w:val="24"/>
          <w:szCs w:val="24"/>
        </w:rPr>
        <w:t>zügig</w:t>
      </w:r>
      <w:proofErr w:type="spellEnd"/>
      <w:r w:rsidR="0029526B" w:rsidRPr="00C5579D">
        <w:rPr>
          <w:sz w:val="24"/>
          <w:szCs w:val="24"/>
        </w:rPr>
        <w:t>.</w:t>
      </w:r>
    </w:p>
    <w:p w:rsidR="0029526B" w:rsidRDefault="0029526B" w:rsidP="0029526B">
      <w:pPr>
        <w:rPr>
          <w:b/>
          <w:sz w:val="24"/>
          <w:szCs w:val="24"/>
          <w:u w:val="single"/>
          <w:lang w:val="de-DE"/>
        </w:rPr>
      </w:pPr>
      <w:proofErr w:type="spellStart"/>
      <w:r w:rsidRPr="00334CFF">
        <w:rPr>
          <w:b/>
          <w:sz w:val="24"/>
          <w:szCs w:val="24"/>
          <w:u w:val="single"/>
          <w:lang w:val="de-DE"/>
        </w:rPr>
        <w:t>Ulvik</w:t>
      </w:r>
      <w:proofErr w:type="spellEnd"/>
      <w:r w:rsidRPr="00334CFF">
        <w:rPr>
          <w:b/>
          <w:sz w:val="24"/>
          <w:szCs w:val="24"/>
          <w:u w:val="single"/>
          <w:lang w:val="de-DE"/>
        </w:rPr>
        <w:t xml:space="preserve"> / Norwegen ®</w:t>
      </w:r>
    </w:p>
    <w:p w:rsidR="0029526B" w:rsidRDefault="0029526B" w:rsidP="0029526B">
      <w:pPr>
        <w:rPr>
          <w:sz w:val="24"/>
          <w:szCs w:val="24"/>
          <w:lang w:val="de-DE"/>
        </w:rPr>
      </w:pPr>
      <w:r>
        <w:rPr>
          <w:sz w:val="24"/>
          <w:szCs w:val="24"/>
          <w:lang w:val="de-DE"/>
        </w:rPr>
        <w:t xml:space="preserve">Ein sehr kurzer Tenderweg von etwa 5 Minuten. Von der Tenderpier geht es durch den Eingangsbereich eines Hotels hindurch. Vor dem Hotel </w:t>
      </w:r>
      <w:proofErr w:type="gramStart"/>
      <w:r>
        <w:rPr>
          <w:sz w:val="24"/>
          <w:szCs w:val="24"/>
          <w:lang w:val="de-DE"/>
        </w:rPr>
        <w:t>stehen</w:t>
      </w:r>
      <w:proofErr w:type="gramEnd"/>
      <w:r>
        <w:rPr>
          <w:sz w:val="24"/>
          <w:szCs w:val="24"/>
          <w:lang w:val="de-DE"/>
        </w:rPr>
        <w:t xml:space="preserve"> die Busse für die Ausflüge</w:t>
      </w:r>
      <w:r w:rsidR="0078145F">
        <w:rPr>
          <w:sz w:val="24"/>
          <w:szCs w:val="24"/>
          <w:lang w:val="de-DE"/>
        </w:rPr>
        <w:t xml:space="preserve"> bereit</w:t>
      </w:r>
      <w:r w:rsidR="00FE446E">
        <w:rPr>
          <w:sz w:val="24"/>
          <w:szCs w:val="24"/>
          <w:lang w:val="de-DE"/>
        </w:rPr>
        <w:t xml:space="preserve"> und man gelangt</w:t>
      </w:r>
      <w:r>
        <w:rPr>
          <w:sz w:val="24"/>
          <w:szCs w:val="24"/>
          <w:lang w:val="de-DE"/>
        </w:rPr>
        <w:t xml:space="preserve"> von dort aus </w:t>
      </w:r>
      <w:r w:rsidR="00FE446E">
        <w:rPr>
          <w:sz w:val="24"/>
          <w:szCs w:val="24"/>
          <w:lang w:val="de-DE"/>
        </w:rPr>
        <w:t xml:space="preserve">auch </w:t>
      </w:r>
      <w:r>
        <w:rPr>
          <w:sz w:val="24"/>
          <w:szCs w:val="24"/>
          <w:lang w:val="de-DE"/>
        </w:rPr>
        <w:t xml:space="preserve">in den Ort. </w:t>
      </w:r>
    </w:p>
    <w:p w:rsidR="0029526B" w:rsidRDefault="0029526B" w:rsidP="0029526B">
      <w:pPr>
        <w:contextualSpacing/>
        <w:rPr>
          <w:sz w:val="24"/>
          <w:szCs w:val="24"/>
          <w:lang w:val="de-DE"/>
        </w:rPr>
      </w:pPr>
      <w:r w:rsidRPr="00334CFF">
        <w:rPr>
          <w:b/>
          <w:sz w:val="24"/>
          <w:szCs w:val="24"/>
          <w:u w:val="single"/>
          <w:lang w:val="de-DE"/>
        </w:rPr>
        <w:t>Nordfjordeid / Norwegen ®</w:t>
      </w:r>
      <w:r w:rsidRPr="00334CFF">
        <w:rPr>
          <w:b/>
          <w:sz w:val="24"/>
          <w:szCs w:val="24"/>
          <w:u w:val="single"/>
          <w:lang w:val="de-DE"/>
        </w:rPr>
        <w:br/>
      </w:r>
      <w:proofErr w:type="spellStart"/>
      <w:r>
        <w:rPr>
          <w:sz w:val="24"/>
          <w:szCs w:val="24"/>
          <w:lang w:val="de-DE"/>
        </w:rPr>
        <w:t>Kurz</w:t>
      </w:r>
      <w:proofErr w:type="spellEnd"/>
      <w:r>
        <w:rPr>
          <w:sz w:val="24"/>
          <w:szCs w:val="24"/>
          <w:lang w:val="de-DE"/>
        </w:rPr>
        <w:t xml:space="preserve"> vor Beginn der Ausflüge wurden wir von der Agentur informiert, dass der Bus mit allen Guides in einem unfallbedingten Stau steht. Der erste Ausflug wurde vorerst verschoben. Bald folgte die Info, dass die Straße für ca. 4 h gesperrt sein wird und wir</w:t>
      </w:r>
      <w:r w:rsidR="001232A6">
        <w:rPr>
          <w:sz w:val="24"/>
          <w:szCs w:val="24"/>
          <w:lang w:val="de-DE"/>
        </w:rPr>
        <w:t xml:space="preserve"> -</w:t>
      </w:r>
      <w:r>
        <w:rPr>
          <w:sz w:val="24"/>
          <w:szCs w:val="24"/>
          <w:lang w:val="de-DE"/>
        </w:rPr>
        <w:t xml:space="preserve"> bis auf zwei Ausflüge</w:t>
      </w:r>
      <w:r w:rsidR="001232A6">
        <w:rPr>
          <w:sz w:val="24"/>
          <w:szCs w:val="24"/>
          <w:lang w:val="de-DE"/>
        </w:rPr>
        <w:t xml:space="preserve"> -</w:t>
      </w:r>
      <w:r>
        <w:rPr>
          <w:sz w:val="24"/>
          <w:szCs w:val="24"/>
          <w:lang w:val="de-DE"/>
        </w:rPr>
        <w:t xml:space="preserve"> leider keine Guides an diesem Tag haben werden. Die Gäste wurden per PA darüber informiert. Zusätzlich gab es ein </w:t>
      </w:r>
      <w:r w:rsidR="001232A6">
        <w:rPr>
          <w:sz w:val="24"/>
          <w:szCs w:val="24"/>
          <w:lang w:val="de-DE"/>
        </w:rPr>
        <w:t>Auto-</w:t>
      </w:r>
      <w:r>
        <w:rPr>
          <w:sz w:val="24"/>
          <w:szCs w:val="24"/>
          <w:lang w:val="de-DE"/>
        </w:rPr>
        <w:t>Festival</w:t>
      </w:r>
      <w:r w:rsidR="001232A6">
        <w:rPr>
          <w:sz w:val="24"/>
          <w:szCs w:val="24"/>
          <w:lang w:val="de-DE"/>
        </w:rPr>
        <w:t>,</w:t>
      </w:r>
      <w:r>
        <w:rPr>
          <w:sz w:val="24"/>
          <w:szCs w:val="24"/>
          <w:lang w:val="de-DE"/>
        </w:rPr>
        <w:t xml:space="preserve"> welches zusätzlich für Stau und somit Verzögerungen sorgte. Die Abfahrt verzögerte sich durch die späteren Rückankünfte.</w:t>
      </w:r>
    </w:p>
    <w:p w:rsidR="0029526B" w:rsidRDefault="0029526B" w:rsidP="0029526B">
      <w:pPr>
        <w:contextualSpacing/>
        <w:rPr>
          <w:sz w:val="24"/>
          <w:szCs w:val="24"/>
          <w:lang w:val="de-DE"/>
        </w:rPr>
      </w:pPr>
      <w:r>
        <w:rPr>
          <w:sz w:val="24"/>
          <w:szCs w:val="24"/>
          <w:lang w:val="de-DE"/>
        </w:rPr>
        <w:t>Unsere Phoenix-Kollegen übernahmen den Part der lokalen Reiseleiter mehr als kurzfristig und alle wurden danach von unseren Gästen sehr gelobt! Toller Einsatz!</w:t>
      </w:r>
    </w:p>
    <w:p w:rsidR="0029526B" w:rsidRPr="008F18E4" w:rsidRDefault="0029526B" w:rsidP="0029526B">
      <w:pPr>
        <w:contextualSpacing/>
        <w:rPr>
          <w:sz w:val="24"/>
          <w:szCs w:val="24"/>
          <w:lang w:val="de-DE"/>
        </w:rPr>
      </w:pPr>
    </w:p>
    <w:p w:rsidR="0029526B" w:rsidRDefault="0029526B" w:rsidP="0029526B">
      <w:pPr>
        <w:rPr>
          <w:sz w:val="24"/>
          <w:szCs w:val="24"/>
          <w:lang w:val="de-DE"/>
        </w:rPr>
      </w:pPr>
      <w:r w:rsidRPr="00334CFF">
        <w:rPr>
          <w:b/>
          <w:sz w:val="24"/>
          <w:szCs w:val="24"/>
          <w:u w:val="single"/>
          <w:lang w:val="de-DE"/>
        </w:rPr>
        <w:t>Geiranger / Norwegen ®</w:t>
      </w:r>
      <w:r w:rsidRPr="00334CFF">
        <w:rPr>
          <w:b/>
          <w:sz w:val="24"/>
          <w:szCs w:val="24"/>
          <w:u w:val="single"/>
          <w:lang w:val="de-DE"/>
        </w:rPr>
        <w:br/>
      </w:r>
      <w:r>
        <w:rPr>
          <w:sz w:val="24"/>
          <w:szCs w:val="24"/>
          <w:lang w:val="de-DE"/>
        </w:rPr>
        <w:t xml:space="preserve">05.30 Uhr Einfahrt in den </w:t>
      </w:r>
      <w:proofErr w:type="spellStart"/>
      <w:r>
        <w:rPr>
          <w:sz w:val="24"/>
          <w:szCs w:val="24"/>
          <w:lang w:val="de-DE"/>
        </w:rPr>
        <w:t>Geirangerfjord</w:t>
      </w:r>
      <w:proofErr w:type="spellEnd"/>
      <w:r>
        <w:rPr>
          <w:sz w:val="24"/>
          <w:szCs w:val="24"/>
          <w:lang w:val="de-DE"/>
        </w:rPr>
        <w:t xml:space="preserve"> und ca. 25 Minuten später Passage der Sieben Schwestern bei schönster Morgenstimmung.</w:t>
      </w:r>
      <w:r w:rsidR="001232A6">
        <w:rPr>
          <w:sz w:val="24"/>
          <w:szCs w:val="24"/>
          <w:lang w:val="de-DE"/>
        </w:rPr>
        <w:br/>
      </w:r>
      <w:r>
        <w:rPr>
          <w:sz w:val="24"/>
          <w:szCs w:val="24"/>
          <w:lang w:val="de-DE"/>
        </w:rPr>
        <w:t xml:space="preserve">Angekommen auf der Tenderposition, konnten unsere Ausflüge pünktlich beginnen. Der Tenderweg beträgt etwa 10 Minuten. </w:t>
      </w:r>
      <w:r w:rsidR="001232A6">
        <w:rPr>
          <w:sz w:val="24"/>
          <w:szCs w:val="24"/>
          <w:lang w:val="de-DE"/>
        </w:rPr>
        <w:br/>
      </w:r>
      <w:r>
        <w:rPr>
          <w:sz w:val="24"/>
          <w:szCs w:val="24"/>
          <w:lang w:val="de-DE"/>
        </w:rPr>
        <w:t>Im Laufe des Vormittags erhielten wir die Info, dass ein Bus kaputt war und kein Ersatz zu finden ist. Die Gäste mussten zum Teil bis zu 2h am Straßenrand verweilen</w:t>
      </w:r>
      <w:r w:rsidR="001232A6">
        <w:rPr>
          <w:sz w:val="24"/>
          <w:szCs w:val="24"/>
          <w:lang w:val="de-DE"/>
        </w:rPr>
        <w:t>,</w:t>
      </w:r>
      <w:r>
        <w:rPr>
          <w:sz w:val="24"/>
          <w:szCs w:val="24"/>
          <w:lang w:val="de-DE"/>
        </w:rPr>
        <w:t xml:space="preserve"> bis andere unserer Ausflugsbusse </w:t>
      </w:r>
      <w:r w:rsidR="00567972">
        <w:rPr>
          <w:sz w:val="24"/>
          <w:szCs w:val="24"/>
          <w:lang w:val="de-DE"/>
        </w:rPr>
        <w:t xml:space="preserve">sie </w:t>
      </w:r>
      <w:r>
        <w:rPr>
          <w:sz w:val="24"/>
          <w:szCs w:val="24"/>
          <w:lang w:val="de-DE"/>
        </w:rPr>
        <w:t xml:space="preserve">mitnehmen konnten. </w:t>
      </w:r>
      <w:r w:rsidR="00AC75B9">
        <w:rPr>
          <w:sz w:val="24"/>
          <w:szCs w:val="24"/>
          <w:lang w:val="de-DE"/>
        </w:rPr>
        <w:br/>
      </w:r>
      <w:r>
        <w:rPr>
          <w:sz w:val="24"/>
          <w:szCs w:val="24"/>
          <w:lang w:val="de-DE"/>
        </w:rPr>
        <w:t>Eine weitere Situation ereignete sich</w:t>
      </w:r>
      <w:r w:rsidR="001232A6">
        <w:rPr>
          <w:sz w:val="24"/>
          <w:szCs w:val="24"/>
          <w:lang w:val="de-DE"/>
        </w:rPr>
        <w:t>,</w:t>
      </w:r>
      <w:r>
        <w:rPr>
          <w:sz w:val="24"/>
          <w:szCs w:val="24"/>
          <w:lang w:val="de-DE"/>
        </w:rPr>
        <w:t xml:space="preserve"> als einer unserer Ausflugsbusse in der Adlerkehre (Haarnadelkurven) stecken blieb und somit die Straße versperrte. Leider konnte uns bis zur Freigabe der Straße niemand auch nur ansatzweise sagen</w:t>
      </w:r>
      <w:r w:rsidR="001232A6">
        <w:rPr>
          <w:sz w:val="24"/>
          <w:szCs w:val="24"/>
          <w:lang w:val="de-DE"/>
        </w:rPr>
        <w:t>,</w:t>
      </w:r>
      <w:r>
        <w:rPr>
          <w:sz w:val="24"/>
          <w:szCs w:val="24"/>
          <w:lang w:val="de-DE"/>
        </w:rPr>
        <w:t xml:space="preserve"> wie lange die Sperrung andauern könnte. </w:t>
      </w:r>
    </w:p>
    <w:p w:rsidR="0029526B" w:rsidRDefault="0029526B" w:rsidP="0029526B">
      <w:pPr>
        <w:contextualSpacing/>
        <w:rPr>
          <w:sz w:val="24"/>
          <w:szCs w:val="24"/>
          <w:lang w:val="de-DE"/>
        </w:rPr>
      </w:pPr>
      <w:r>
        <w:rPr>
          <w:sz w:val="24"/>
          <w:szCs w:val="24"/>
          <w:lang w:val="de-DE"/>
        </w:rPr>
        <w:lastRenderedPageBreak/>
        <w:t>Von dieser Sperrung waren mehre</w:t>
      </w:r>
      <w:r w:rsidR="001232A6">
        <w:rPr>
          <w:sz w:val="24"/>
          <w:szCs w:val="24"/>
          <w:lang w:val="de-DE"/>
        </w:rPr>
        <w:t>re</w:t>
      </w:r>
      <w:r>
        <w:rPr>
          <w:sz w:val="24"/>
          <w:szCs w:val="24"/>
          <w:lang w:val="de-DE"/>
        </w:rPr>
        <w:t xml:space="preserve"> unserer Ausflugsbusse betroffen. Neben den Touren, die wir zurück an Bord erwarteten</w:t>
      </w:r>
      <w:r w:rsidR="001232A6">
        <w:rPr>
          <w:sz w:val="24"/>
          <w:szCs w:val="24"/>
          <w:lang w:val="de-DE"/>
        </w:rPr>
        <w:t>,</w:t>
      </w:r>
      <w:r>
        <w:rPr>
          <w:sz w:val="24"/>
          <w:szCs w:val="24"/>
          <w:lang w:val="de-DE"/>
        </w:rPr>
        <w:t xml:space="preserve"> mussten auch unsere zwei Überlandbusse diese Straße nach </w:t>
      </w:r>
      <w:proofErr w:type="spellStart"/>
      <w:r w:rsidR="001232A6" w:rsidRPr="001232A6">
        <w:rPr>
          <w:sz w:val="24"/>
          <w:szCs w:val="24"/>
          <w:lang w:val="de-DE"/>
        </w:rPr>
        <w:t>Å</w:t>
      </w:r>
      <w:r>
        <w:rPr>
          <w:sz w:val="24"/>
          <w:szCs w:val="24"/>
          <w:lang w:val="de-DE"/>
        </w:rPr>
        <w:t>lesund</w:t>
      </w:r>
      <w:proofErr w:type="spellEnd"/>
      <w:r>
        <w:rPr>
          <w:sz w:val="24"/>
          <w:szCs w:val="24"/>
          <w:lang w:val="de-DE"/>
        </w:rPr>
        <w:t xml:space="preserve"> nehmen. </w:t>
      </w:r>
    </w:p>
    <w:p w:rsidR="0029526B" w:rsidRDefault="0029526B" w:rsidP="0029526B">
      <w:pPr>
        <w:contextualSpacing/>
        <w:rPr>
          <w:sz w:val="24"/>
          <w:szCs w:val="24"/>
          <w:lang w:val="de-DE"/>
        </w:rPr>
      </w:pPr>
      <w:r>
        <w:rPr>
          <w:sz w:val="24"/>
          <w:szCs w:val="24"/>
          <w:lang w:val="de-DE"/>
        </w:rPr>
        <w:t>Glücklicherweise konnte der Bus mit Unterstützung mehrerer Servicefahrzeuge wieder auf die Spur gebracht werden. Die Straße war etwa zwei Stunden</w:t>
      </w:r>
      <w:r w:rsidR="001232A6">
        <w:rPr>
          <w:sz w:val="24"/>
          <w:szCs w:val="24"/>
          <w:lang w:val="de-DE"/>
        </w:rPr>
        <w:t xml:space="preserve"> lang</w:t>
      </w:r>
      <w:r>
        <w:rPr>
          <w:sz w:val="24"/>
          <w:szCs w:val="24"/>
          <w:lang w:val="de-DE"/>
        </w:rPr>
        <w:t xml:space="preserve"> gesperrt.  </w:t>
      </w:r>
    </w:p>
    <w:p w:rsidR="0029526B" w:rsidRDefault="0029526B" w:rsidP="0029526B">
      <w:pPr>
        <w:contextualSpacing/>
        <w:rPr>
          <w:sz w:val="24"/>
          <w:szCs w:val="24"/>
          <w:lang w:val="de-DE"/>
        </w:rPr>
      </w:pPr>
      <w:r>
        <w:rPr>
          <w:sz w:val="24"/>
          <w:szCs w:val="24"/>
          <w:lang w:val="de-DE"/>
        </w:rPr>
        <w:t xml:space="preserve">Unsere Überlandtouren konnten nach </w:t>
      </w:r>
      <w:r w:rsidRPr="005D6039">
        <w:rPr>
          <w:sz w:val="24"/>
          <w:szCs w:val="24"/>
          <w:lang w:val="de-DE"/>
        </w:rPr>
        <w:t xml:space="preserve">1,5h Wartezeit </w:t>
      </w:r>
      <w:r>
        <w:rPr>
          <w:sz w:val="24"/>
          <w:szCs w:val="24"/>
          <w:lang w:val="de-DE"/>
        </w:rPr>
        <w:t xml:space="preserve">auf dem Parkplatz und im Ort Geiranger nun doch noch auf den Weg gebracht werden. </w:t>
      </w:r>
    </w:p>
    <w:p w:rsidR="0029526B" w:rsidRPr="003D1E15" w:rsidRDefault="0029526B" w:rsidP="0029526B">
      <w:pPr>
        <w:rPr>
          <w:sz w:val="24"/>
          <w:szCs w:val="24"/>
          <w:lang w:val="de-DE"/>
        </w:rPr>
      </w:pPr>
      <w:r>
        <w:rPr>
          <w:sz w:val="24"/>
          <w:szCs w:val="24"/>
          <w:lang w:val="de-DE"/>
        </w:rPr>
        <w:t>Abfahrt der MS Amera erfolgte mit einer Verspätung von 1,15h um 14.45 Uhr.</w:t>
      </w:r>
    </w:p>
    <w:p w:rsidR="0029526B" w:rsidRPr="00821AAF" w:rsidRDefault="0029526B" w:rsidP="0029526B">
      <w:pPr>
        <w:rPr>
          <w:sz w:val="24"/>
          <w:szCs w:val="24"/>
          <w:lang w:val="de-DE"/>
        </w:rPr>
      </w:pPr>
      <w:proofErr w:type="spellStart"/>
      <w:r w:rsidRPr="00334CFF">
        <w:rPr>
          <w:b/>
          <w:sz w:val="24"/>
          <w:szCs w:val="24"/>
          <w:u w:val="single"/>
          <w:lang w:val="de-DE"/>
        </w:rPr>
        <w:t>Ålesund</w:t>
      </w:r>
      <w:proofErr w:type="spellEnd"/>
      <w:r w:rsidRPr="00334CFF">
        <w:rPr>
          <w:b/>
          <w:sz w:val="24"/>
          <w:szCs w:val="24"/>
          <w:u w:val="single"/>
          <w:lang w:val="de-DE"/>
        </w:rPr>
        <w:t xml:space="preserve"> / Norwegen</w:t>
      </w:r>
      <w:r w:rsidRPr="00334CFF">
        <w:rPr>
          <w:b/>
          <w:sz w:val="24"/>
          <w:szCs w:val="24"/>
          <w:u w:val="single"/>
          <w:lang w:val="de-DE"/>
        </w:rPr>
        <w:br/>
      </w:r>
      <w:r>
        <w:rPr>
          <w:sz w:val="24"/>
          <w:szCs w:val="24"/>
          <w:lang w:val="de-DE"/>
        </w:rPr>
        <w:t xml:space="preserve">Durch die verspätete Abfahrt im Geiranger war unsere </w:t>
      </w:r>
      <w:r w:rsidRPr="00AD6F0C">
        <w:rPr>
          <w:sz w:val="24"/>
          <w:szCs w:val="24"/>
          <w:lang w:val="de-DE"/>
        </w:rPr>
        <w:t xml:space="preserve">Ankunft in </w:t>
      </w:r>
      <w:proofErr w:type="spellStart"/>
      <w:r w:rsidR="009C3A06" w:rsidRPr="009C3A06">
        <w:rPr>
          <w:sz w:val="24"/>
          <w:szCs w:val="24"/>
          <w:lang w:val="de-DE"/>
        </w:rPr>
        <w:t>Å</w:t>
      </w:r>
      <w:r w:rsidRPr="00AD6F0C">
        <w:rPr>
          <w:sz w:val="24"/>
          <w:szCs w:val="24"/>
          <w:lang w:val="de-DE"/>
        </w:rPr>
        <w:t>lesund</w:t>
      </w:r>
      <w:proofErr w:type="spellEnd"/>
      <w:r w:rsidRPr="00AD6F0C">
        <w:rPr>
          <w:sz w:val="24"/>
          <w:szCs w:val="24"/>
          <w:lang w:val="de-DE"/>
        </w:rPr>
        <w:t xml:space="preserve"> </w:t>
      </w:r>
      <w:r w:rsidR="009C3A06">
        <w:rPr>
          <w:sz w:val="24"/>
          <w:szCs w:val="24"/>
          <w:lang w:val="de-DE"/>
        </w:rPr>
        <w:t xml:space="preserve">nur </w:t>
      </w:r>
      <w:r w:rsidRPr="00AD6F0C">
        <w:rPr>
          <w:sz w:val="24"/>
          <w:szCs w:val="24"/>
          <w:lang w:val="de-DE"/>
        </w:rPr>
        <w:t>etwa 15 min</w:t>
      </w:r>
      <w:r>
        <w:rPr>
          <w:sz w:val="24"/>
          <w:szCs w:val="24"/>
          <w:lang w:val="de-DE"/>
        </w:rPr>
        <w:t xml:space="preserve"> später</w:t>
      </w:r>
      <w:r w:rsidR="009C3A06">
        <w:rPr>
          <w:sz w:val="24"/>
          <w:szCs w:val="24"/>
          <w:lang w:val="de-DE"/>
        </w:rPr>
        <w:t xml:space="preserve"> als geplant</w:t>
      </w:r>
      <w:r>
        <w:rPr>
          <w:sz w:val="24"/>
          <w:szCs w:val="24"/>
          <w:lang w:val="de-DE"/>
        </w:rPr>
        <w:t>. Damit haben wir die Verspätung im Geiranger super rausholen können.</w:t>
      </w:r>
      <w:r w:rsidR="009C3A06">
        <w:rPr>
          <w:sz w:val="24"/>
          <w:szCs w:val="24"/>
          <w:lang w:val="de-DE"/>
        </w:rPr>
        <w:br/>
      </w:r>
      <w:r w:rsidRPr="00821AAF">
        <w:rPr>
          <w:sz w:val="24"/>
          <w:szCs w:val="24"/>
          <w:lang w:val="de-DE"/>
        </w:rPr>
        <w:t>Unsere Gäste genießen einen schönen Abendspaziergang.</w:t>
      </w:r>
      <w:r>
        <w:rPr>
          <w:sz w:val="24"/>
          <w:szCs w:val="24"/>
          <w:lang w:val="de-DE"/>
        </w:rPr>
        <w:t xml:space="preserve"> Das Zentrum ist nur wenige Gehminuten entfernt.</w:t>
      </w:r>
    </w:p>
    <w:p w:rsidR="0029526B" w:rsidRDefault="0029526B" w:rsidP="0029526B">
      <w:pPr>
        <w:contextualSpacing/>
        <w:rPr>
          <w:sz w:val="24"/>
          <w:szCs w:val="24"/>
          <w:lang w:val="de-DE"/>
        </w:rPr>
      </w:pPr>
      <w:proofErr w:type="spellStart"/>
      <w:r w:rsidRPr="00334CFF">
        <w:rPr>
          <w:b/>
          <w:sz w:val="24"/>
          <w:szCs w:val="24"/>
          <w:u w:val="single"/>
          <w:lang w:val="de-DE"/>
        </w:rPr>
        <w:t>Åndalsnes</w:t>
      </w:r>
      <w:proofErr w:type="spellEnd"/>
      <w:r w:rsidRPr="00334CFF">
        <w:rPr>
          <w:b/>
          <w:sz w:val="24"/>
          <w:szCs w:val="24"/>
          <w:u w:val="single"/>
          <w:lang w:val="de-DE"/>
        </w:rPr>
        <w:t xml:space="preserve"> / Norwegen </w:t>
      </w:r>
      <w:r w:rsidRPr="00334CFF">
        <w:rPr>
          <w:b/>
          <w:sz w:val="24"/>
          <w:szCs w:val="24"/>
          <w:u w:val="single"/>
          <w:lang w:val="de-DE"/>
        </w:rPr>
        <w:br/>
      </w:r>
      <w:r>
        <w:rPr>
          <w:sz w:val="24"/>
          <w:szCs w:val="24"/>
          <w:lang w:val="de-DE"/>
        </w:rPr>
        <w:t>Das Ortszentrum ist ca. 300</w:t>
      </w:r>
      <w:r w:rsidR="00567972">
        <w:rPr>
          <w:sz w:val="24"/>
          <w:szCs w:val="24"/>
          <w:lang w:val="de-DE"/>
        </w:rPr>
        <w:t xml:space="preserve"> </w:t>
      </w:r>
      <w:r>
        <w:rPr>
          <w:sz w:val="24"/>
          <w:szCs w:val="24"/>
          <w:lang w:val="de-DE"/>
        </w:rPr>
        <w:t xml:space="preserve">m vom Anleger entfernt. </w:t>
      </w:r>
    </w:p>
    <w:p w:rsidR="0029526B" w:rsidRDefault="0029526B" w:rsidP="0029526B">
      <w:pPr>
        <w:contextualSpacing/>
        <w:rPr>
          <w:sz w:val="24"/>
          <w:szCs w:val="24"/>
          <w:lang w:val="de-DE"/>
        </w:rPr>
      </w:pPr>
      <w:r>
        <w:rPr>
          <w:sz w:val="24"/>
          <w:szCs w:val="24"/>
          <w:lang w:val="de-DE"/>
        </w:rPr>
        <w:t xml:space="preserve">Der Tag beginnt mit Regen, aber über den Vormittag lockert es auf. Die Ausflüge verlaufen super. </w:t>
      </w:r>
    </w:p>
    <w:p w:rsidR="0029526B" w:rsidRPr="002218D2" w:rsidRDefault="0029526B" w:rsidP="0029526B">
      <w:pPr>
        <w:contextualSpacing/>
        <w:rPr>
          <w:sz w:val="24"/>
          <w:szCs w:val="24"/>
          <w:lang w:val="de-DE"/>
        </w:rPr>
      </w:pPr>
    </w:p>
    <w:p w:rsidR="0029526B" w:rsidRPr="00672F8F" w:rsidRDefault="0029526B" w:rsidP="0029526B">
      <w:pPr>
        <w:rPr>
          <w:sz w:val="24"/>
          <w:szCs w:val="24"/>
          <w:lang w:val="de-DE"/>
        </w:rPr>
      </w:pPr>
      <w:proofErr w:type="spellStart"/>
      <w:r w:rsidRPr="00334CFF">
        <w:rPr>
          <w:b/>
          <w:sz w:val="24"/>
          <w:szCs w:val="24"/>
          <w:u w:val="single"/>
          <w:lang w:val="de-DE"/>
        </w:rPr>
        <w:t>Tromsø</w:t>
      </w:r>
      <w:proofErr w:type="spellEnd"/>
      <w:r w:rsidRPr="00334CFF">
        <w:rPr>
          <w:b/>
          <w:sz w:val="24"/>
          <w:szCs w:val="24"/>
          <w:u w:val="single"/>
          <w:lang w:val="de-DE"/>
        </w:rPr>
        <w:t xml:space="preserve"> / Norwegen </w:t>
      </w:r>
      <w:r w:rsidRPr="00334CFF">
        <w:rPr>
          <w:b/>
          <w:sz w:val="24"/>
          <w:szCs w:val="24"/>
          <w:u w:val="single"/>
          <w:lang w:val="de-DE"/>
        </w:rPr>
        <w:br/>
      </w:r>
      <w:r>
        <w:rPr>
          <w:sz w:val="24"/>
          <w:szCs w:val="24"/>
          <w:lang w:val="de-DE"/>
        </w:rPr>
        <w:t>Liegeplatz direkt im Zentrum. Alles super.</w:t>
      </w:r>
    </w:p>
    <w:p w:rsidR="0029526B" w:rsidRDefault="0029526B" w:rsidP="0029526B">
      <w:pPr>
        <w:rPr>
          <w:sz w:val="24"/>
          <w:szCs w:val="24"/>
          <w:lang w:val="de-DE"/>
        </w:rPr>
      </w:pPr>
      <w:proofErr w:type="spellStart"/>
      <w:r w:rsidRPr="00334CFF">
        <w:rPr>
          <w:b/>
          <w:sz w:val="24"/>
          <w:szCs w:val="24"/>
          <w:u w:val="single"/>
          <w:lang w:val="de-DE"/>
        </w:rPr>
        <w:t>Honningsvåg</w:t>
      </w:r>
      <w:proofErr w:type="spellEnd"/>
      <w:r w:rsidRPr="00334CFF">
        <w:rPr>
          <w:b/>
          <w:sz w:val="24"/>
          <w:szCs w:val="24"/>
          <w:u w:val="single"/>
          <w:lang w:val="de-DE"/>
        </w:rPr>
        <w:t xml:space="preserve"> / Norwegen</w:t>
      </w:r>
      <w:r w:rsidRPr="00334CFF">
        <w:rPr>
          <w:b/>
          <w:sz w:val="24"/>
          <w:szCs w:val="24"/>
          <w:u w:val="single"/>
          <w:lang w:val="de-DE"/>
        </w:rPr>
        <w:br/>
      </w:r>
      <w:r>
        <w:rPr>
          <w:sz w:val="24"/>
          <w:szCs w:val="24"/>
          <w:lang w:val="de-DE"/>
        </w:rPr>
        <w:t>Wir passieren gegen 08.30 Uhr das Nordkap bei guter Sicht.</w:t>
      </w:r>
    </w:p>
    <w:p w:rsidR="0029526B" w:rsidRPr="001C006E" w:rsidRDefault="0029526B" w:rsidP="0029526B">
      <w:pPr>
        <w:rPr>
          <w:sz w:val="24"/>
          <w:szCs w:val="24"/>
          <w:lang w:val="de-DE"/>
        </w:rPr>
      </w:pPr>
      <w:r>
        <w:rPr>
          <w:sz w:val="24"/>
          <w:szCs w:val="24"/>
          <w:lang w:val="de-DE"/>
        </w:rPr>
        <w:t xml:space="preserve">Ankunft in </w:t>
      </w:r>
      <w:proofErr w:type="spellStart"/>
      <w:r>
        <w:rPr>
          <w:sz w:val="24"/>
          <w:szCs w:val="24"/>
          <w:lang w:val="de-DE"/>
        </w:rPr>
        <w:t>Honningsv</w:t>
      </w:r>
      <w:r w:rsidR="009C3A06" w:rsidRPr="009C3A06">
        <w:rPr>
          <w:sz w:val="24"/>
          <w:szCs w:val="24"/>
          <w:lang w:val="de-DE"/>
        </w:rPr>
        <w:t>å</w:t>
      </w:r>
      <w:r>
        <w:rPr>
          <w:sz w:val="24"/>
          <w:szCs w:val="24"/>
          <w:lang w:val="de-DE"/>
        </w:rPr>
        <w:t>g</w:t>
      </w:r>
      <w:proofErr w:type="spellEnd"/>
      <w:r>
        <w:rPr>
          <w:sz w:val="24"/>
          <w:szCs w:val="24"/>
          <w:lang w:val="de-DE"/>
        </w:rPr>
        <w:t xml:space="preserve"> bei schönem Wetter. Später am Nachmittag erreicht noch die </w:t>
      </w:r>
      <w:r w:rsidR="009C3A06">
        <w:rPr>
          <w:sz w:val="24"/>
          <w:szCs w:val="24"/>
          <w:lang w:val="de-DE"/>
        </w:rPr>
        <w:t>„</w:t>
      </w:r>
      <w:r>
        <w:rPr>
          <w:sz w:val="24"/>
          <w:szCs w:val="24"/>
          <w:lang w:val="de-DE"/>
        </w:rPr>
        <w:t>Mein Schiff 2</w:t>
      </w:r>
      <w:r w:rsidR="009C3A06">
        <w:rPr>
          <w:sz w:val="24"/>
          <w:szCs w:val="24"/>
          <w:lang w:val="de-DE"/>
        </w:rPr>
        <w:t>“</w:t>
      </w:r>
      <w:r>
        <w:rPr>
          <w:sz w:val="24"/>
          <w:szCs w:val="24"/>
          <w:lang w:val="de-DE"/>
        </w:rPr>
        <w:t xml:space="preserve"> den Hafen. Bei unserer zweiten Runde zum Nordkap ist es somit voller als bei der ersten Gruppe. Alle Gäste sind aber begeistert.</w:t>
      </w:r>
    </w:p>
    <w:p w:rsidR="0029526B" w:rsidRDefault="0029526B" w:rsidP="0029526B">
      <w:pPr>
        <w:rPr>
          <w:sz w:val="24"/>
          <w:szCs w:val="24"/>
          <w:lang w:val="de-DE"/>
        </w:rPr>
      </w:pPr>
      <w:bookmarkStart w:id="7" w:name="_Hlk201312551"/>
      <w:proofErr w:type="spellStart"/>
      <w:r w:rsidRPr="00334CFF">
        <w:rPr>
          <w:b/>
          <w:sz w:val="24"/>
          <w:szCs w:val="24"/>
          <w:u w:val="single"/>
          <w:lang w:val="de-DE"/>
        </w:rPr>
        <w:t>Sandnessjøen</w:t>
      </w:r>
      <w:proofErr w:type="spellEnd"/>
      <w:r w:rsidRPr="00334CFF">
        <w:rPr>
          <w:b/>
          <w:sz w:val="24"/>
          <w:szCs w:val="24"/>
          <w:u w:val="single"/>
          <w:lang w:val="de-DE"/>
        </w:rPr>
        <w:t xml:space="preserve"> </w:t>
      </w:r>
      <w:bookmarkEnd w:id="7"/>
      <w:r w:rsidRPr="00334CFF">
        <w:rPr>
          <w:b/>
          <w:sz w:val="24"/>
          <w:szCs w:val="24"/>
          <w:u w:val="single"/>
          <w:lang w:val="de-DE"/>
        </w:rPr>
        <w:t>/ Norwegen</w:t>
      </w:r>
      <w:r w:rsidRPr="00334CFF">
        <w:rPr>
          <w:b/>
          <w:sz w:val="24"/>
          <w:szCs w:val="24"/>
          <w:u w:val="single"/>
          <w:lang w:val="de-DE"/>
        </w:rPr>
        <w:br/>
      </w:r>
      <w:r>
        <w:rPr>
          <w:sz w:val="24"/>
          <w:szCs w:val="24"/>
          <w:lang w:val="de-DE"/>
        </w:rPr>
        <w:t xml:space="preserve">Ein Erstanlauf auf dieser Reise. Ein kleiner typischer Ort, leider regnet es über unsere Liegezeit teils stark. Auch der Blick auf das Bergmassiv der „Sieben Schwestern“ </w:t>
      </w:r>
      <w:r w:rsidR="009C3A06">
        <w:rPr>
          <w:sz w:val="24"/>
          <w:szCs w:val="24"/>
          <w:lang w:val="de-DE"/>
        </w:rPr>
        <w:t xml:space="preserve">ist </w:t>
      </w:r>
      <w:r>
        <w:rPr>
          <w:sz w:val="24"/>
          <w:szCs w:val="24"/>
          <w:lang w:val="de-DE"/>
        </w:rPr>
        <w:t>dadurch leider nur kurzzeitig mal möglich. Bei schönem Wetter bekommt man sicher einen besseren Eindruck.</w:t>
      </w:r>
    </w:p>
    <w:p w:rsidR="0029526B" w:rsidRPr="008C6E28" w:rsidRDefault="0029526B" w:rsidP="0029526B">
      <w:pPr>
        <w:rPr>
          <w:sz w:val="24"/>
          <w:szCs w:val="24"/>
          <w:lang w:val="de-DE"/>
        </w:rPr>
      </w:pPr>
      <w:r>
        <w:rPr>
          <w:sz w:val="24"/>
          <w:szCs w:val="24"/>
          <w:lang w:val="de-DE"/>
        </w:rPr>
        <w:t>Die Ausflüge werden von unseren Gästen nicht gut angenommen. Als Gründe werden u.a. angegeben, dass die angegeben Ausflugszeiten nicht eingehalten wurde. So wurden Panoramafahrten mit 2h Länge auf bis zu 1,15h gekürzt. Hinzu kommen teils äußerst unerfahrene Reiseleiter. Das Preis-Leistungs-Verhältnis wird kritisiert. Das schlechte Wetter tat sein Übriges dazu. Mehr dazu im Ausflugsbericht.</w:t>
      </w:r>
    </w:p>
    <w:p w:rsidR="0029526B" w:rsidRPr="00777001" w:rsidRDefault="0029526B" w:rsidP="0029526B">
      <w:pPr>
        <w:contextualSpacing/>
        <w:rPr>
          <w:b/>
          <w:sz w:val="24"/>
          <w:szCs w:val="24"/>
          <w:u w:val="single"/>
          <w:lang w:val="de-DE"/>
        </w:rPr>
      </w:pPr>
      <w:r w:rsidRPr="00777001">
        <w:rPr>
          <w:b/>
          <w:sz w:val="24"/>
          <w:szCs w:val="24"/>
          <w:u w:val="single"/>
          <w:lang w:val="de-DE"/>
        </w:rPr>
        <w:t>Bergen / Norwegen</w:t>
      </w:r>
    </w:p>
    <w:p w:rsidR="0029526B" w:rsidRPr="00777001" w:rsidRDefault="0029526B" w:rsidP="0029526B">
      <w:pPr>
        <w:contextualSpacing/>
        <w:rPr>
          <w:sz w:val="24"/>
          <w:szCs w:val="24"/>
          <w:lang w:val="de-DE"/>
        </w:rPr>
      </w:pPr>
      <w:r>
        <w:rPr>
          <w:sz w:val="24"/>
          <w:szCs w:val="24"/>
          <w:lang w:val="de-DE"/>
        </w:rPr>
        <w:t xml:space="preserve">Wir liegen an der Pier </w:t>
      </w:r>
      <w:proofErr w:type="spellStart"/>
      <w:r>
        <w:rPr>
          <w:sz w:val="24"/>
          <w:szCs w:val="24"/>
          <w:lang w:val="de-DE"/>
        </w:rPr>
        <w:t>Skolten</w:t>
      </w:r>
      <w:proofErr w:type="spellEnd"/>
      <w:r>
        <w:rPr>
          <w:sz w:val="24"/>
          <w:szCs w:val="24"/>
          <w:lang w:val="de-DE"/>
        </w:rPr>
        <w:t xml:space="preserve"> Süd. Es ist nur etwa ein Kilometer ins Zentrum, zu den </w:t>
      </w:r>
      <w:proofErr w:type="spellStart"/>
      <w:r>
        <w:rPr>
          <w:sz w:val="24"/>
          <w:szCs w:val="24"/>
          <w:lang w:val="de-DE"/>
        </w:rPr>
        <w:t>Bryggen</w:t>
      </w:r>
      <w:proofErr w:type="spellEnd"/>
      <w:r>
        <w:rPr>
          <w:sz w:val="24"/>
          <w:szCs w:val="24"/>
          <w:lang w:val="de-DE"/>
        </w:rPr>
        <w:t xml:space="preserve"> Häusern und zum Fischmarkt. Typisch für Bergen regnet es fast den ganzen Tag. Der Fischhändler und Tax</w:t>
      </w:r>
      <w:r w:rsidR="009C3A06">
        <w:rPr>
          <w:sz w:val="24"/>
          <w:szCs w:val="24"/>
          <w:lang w:val="de-DE"/>
        </w:rPr>
        <w:t>-</w:t>
      </w:r>
      <w:r>
        <w:rPr>
          <w:sz w:val="24"/>
          <w:szCs w:val="24"/>
          <w:lang w:val="de-DE"/>
        </w:rPr>
        <w:t>Free waren an Bord.</w:t>
      </w: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29526B" w:rsidRPr="007B344E"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7B344E">
        <w:rPr>
          <w:rFonts w:ascii="Calibri" w:eastAsia="Times New Roman" w:hAnsi="Calibri" w:cs="Calibri"/>
          <w:b/>
          <w:sz w:val="24"/>
          <w:szCs w:val="24"/>
          <w:u w:val="single"/>
          <w:lang w:val="de-DE" w:eastAsia="de-DE"/>
        </w:rPr>
        <w:t>Ausflugsprogramm</w:t>
      </w: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Siehe Ausflugsbericht</w:t>
      </w:r>
    </w:p>
    <w:p w:rsidR="0029526B" w:rsidRPr="007B344E"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29526B" w:rsidRPr="007B344E"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7B344E">
        <w:rPr>
          <w:rFonts w:ascii="Calibri" w:hAnsi="Calibri" w:cs="Calibri"/>
          <w:b/>
          <w:sz w:val="24"/>
          <w:szCs w:val="24"/>
          <w:u w:val="single"/>
          <w:lang w:val="de-DE"/>
        </w:rPr>
        <w:t>Hotel</w:t>
      </w:r>
      <w:bookmarkStart w:id="8" w:name="_Hlk135292116"/>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Zusammenarbeit mit Hoteldirektor Robertino Georgescu und seinem gesamten Team ist sehr gut. Auf nötige Änderungen wird immer flexibel reagiert.</w:t>
      </w: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lastRenderedPageBreak/>
        <w:t xml:space="preserve">Unsere Gäste sind sehr zufrieden mit dem Essen unseres jungen Küchenchefs Roman Taras. Auch die Zusammenarbeit und Leistung unserer Chief Purserin Nadine Mayer und ihrem gesamten Rezeptionsteam ist hervorzuheben.  </w:t>
      </w:r>
    </w:p>
    <w:p w:rsidR="0029526B" w:rsidRPr="007B344E"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29526B" w:rsidRPr="007B344E"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7B344E">
        <w:rPr>
          <w:rFonts w:ascii="Calibri" w:hAnsi="Calibri" w:cs="Calibri"/>
          <w:b/>
          <w:sz w:val="24"/>
          <w:szCs w:val="24"/>
          <w:u w:val="single"/>
          <w:lang w:val="de-DE"/>
        </w:rPr>
        <w:t>Deck und Engine</w:t>
      </w:r>
      <w:bookmarkEnd w:id="8"/>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Sehr gute Zusammenarbeit mit Kapitän Jarle </w:t>
      </w:r>
      <w:proofErr w:type="spellStart"/>
      <w:r>
        <w:rPr>
          <w:rFonts w:ascii="Calibri" w:hAnsi="Calibri" w:cs="Calibri"/>
          <w:sz w:val="24"/>
          <w:szCs w:val="24"/>
          <w:lang w:val="de-DE"/>
        </w:rPr>
        <w:t>Flateb</w:t>
      </w:r>
      <w:r w:rsidR="009C3A06" w:rsidRPr="00C72190">
        <w:rPr>
          <w:rFonts w:ascii="Calibri" w:hAnsi="Calibri" w:cs="Calibri"/>
          <w:sz w:val="24"/>
          <w:szCs w:val="24"/>
          <w:lang w:val="de-DE"/>
        </w:rPr>
        <w:t>ø</w:t>
      </w:r>
      <w:proofErr w:type="spellEnd"/>
      <w:r>
        <w:rPr>
          <w:rFonts w:ascii="Calibri" w:hAnsi="Calibri" w:cs="Calibri"/>
          <w:sz w:val="24"/>
          <w:szCs w:val="24"/>
          <w:lang w:val="de-DE"/>
        </w:rPr>
        <w:t xml:space="preserve"> und seinem Team. Unser neuer Staff Kapitän Valyo Valev sorgt für große Fortschritte im „Verschönern“ des Schiffes durch verstärkte Maintenance.</w:t>
      </w: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Leider wieder Herausforderungen im Bereich der Maschine. Nach Überholung der vier Maschinen gab es leider wieder einen Ausfall einer Maschine. Danke an Chief Engineer Atanas Stoyanov und sein Team.</w:t>
      </w:r>
      <w:bookmarkStart w:id="9" w:name="_GoBack"/>
      <w:bookmarkEnd w:id="9"/>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29526B" w:rsidRPr="009E16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7B344E">
        <w:rPr>
          <w:rFonts w:ascii="Calibri" w:hAnsi="Calibri" w:cs="Calibri"/>
          <w:b/>
          <w:sz w:val="24"/>
          <w:szCs w:val="24"/>
          <w:u w:val="single"/>
          <w:lang w:val="de-DE"/>
        </w:rPr>
        <w:t>Technik</w:t>
      </w: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Für einen störfreien TV-Empfang besonders in Mittel- bzw. Nordnorwegen benötigen wir laut IT die große Antenne (TVRO), welche leider nicht funktionstüchtig ist. Somit haben wir bereits auf See zwischen den Häfen </w:t>
      </w:r>
      <w:proofErr w:type="spellStart"/>
      <w:r w:rsidR="009C3A06" w:rsidRPr="009C3A06">
        <w:rPr>
          <w:rFonts w:ascii="Calibri" w:hAnsi="Calibri" w:cs="Calibri"/>
          <w:sz w:val="24"/>
          <w:szCs w:val="24"/>
          <w:lang w:val="de-DE"/>
        </w:rPr>
        <w:t>Å</w:t>
      </w:r>
      <w:r>
        <w:rPr>
          <w:rFonts w:ascii="Calibri" w:hAnsi="Calibri" w:cs="Calibri"/>
          <w:sz w:val="24"/>
          <w:szCs w:val="24"/>
          <w:lang w:val="de-DE"/>
        </w:rPr>
        <w:t>ndalsnes</w:t>
      </w:r>
      <w:proofErr w:type="spellEnd"/>
      <w:r>
        <w:rPr>
          <w:rFonts w:ascii="Calibri" w:hAnsi="Calibri" w:cs="Calibri"/>
          <w:sz w:val="24"/>
          <w:szCs w:val="24"/>
          <w:lang w:val="de-DE"/>
        </w:rPr>
        <w:t xml:space="preserve"> und </w:t>
      </w:r>
      <w:proofErr w:type="spellStart"/>
      <w:r w:rsidRPr="00F15E06">
        <w:rPr>
          <w:sz w:val="24"/>
          <w:szCs w:val="24"/>
          <w:lang w:val="de-DE"/>
        </w:rPr>
        <w:t>Tromsø</w:t>
      </w:r>
      <w:proofErr w:type="spellEnd"/>
      <w:r>
        <w:rPr>
          <w:rFonts w:ascii="Calibri" w:hAnsi="Calibri" w:cs="Calibri"/>
          <w:sz w:val="24"/>
          <w:szCs w:val="24"/>
          <w:lang w:val="de-DE"/>
        </w:rPr>
        <w:t xml:space="preserve"> keinen TV-Empfang mehr. Insgesamt ist das Fernsehprogramm nicht verlässlich und das ist auch nicht, wie sonst in Norwegen, auf die Fjordpassagen zurückzuführen.</w:t>
      </w: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Darüber gab es auch Gästebeschwerden. </w:t>
      </w: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Der Screen an den „Schöne Aussichten“ funktionierte auf der Reise nicht, wurde aber in Bremerhaven repariert.</w:t>
      </w:r>
    </w:p>
    <w:p w:rsidR="0029526B" w:rsidRPr="007B344E"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29526B" w:rsidRPr="001F1659"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7B344E">
        <w:rPr>
          <w:rFonts w:ascii="Calibri" w:hAnsi="Calibri" w:cs="Calibri"/>
          <w:b/>
          <w:sz w:val="24"/>
          <w:szCs w:val="24"/>
          <w:u w:val="single"/>
          <w:lang w:val="de-DE"/>
        </w:rPr>
        <w:t>Reklamationen / Beschwerden</w:t>
      </w: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29526B" w:rsidRPr="00961208"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961208">
        <w:rPr>
          <w:rFonts w:ascii="Calibri" w:hAnsi="Calibri" w:cs="Calibri"/>
          <w:b/>
          <w:sz w:val="24"/>
          <w:szCs w:val="24"/>
          <w:lang w:val="de-DE"/>
        </w:rPr>
        <w:t>525 -&gt; 1017, Juergens, BN 466671</w:t>
      </w: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Gäste reklamierten morgens TV oder Funk bzw. Stimmen in ihrer Kabine. Zwei alternative Kabinen ihrer Kategorie wurden angeboten. Auch für eine Kabine auf Deck 10 gab es ein Angebot. Eigentlich kein Problem.</w:t>
      </w: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Allerdings war mit beiden Gästen leider keine angemessene Kommunikation möglich. Sie wurden überdurchschnittlich emotional, aufbrausend und steigerten sich gemeinsam in die Gespräche rein. Eine Rezeptionistin sah sich sogar gezwungen</w:t>
      </w:r>
      <w:r w:rsidR="009C3A06">
        <w:rPr>
          <w:rFonts w:ascii="Calibri" w:hAnsi="Calibri" w:cs="Calibri"/>
          <w:sz w:val="24"/>
          <w:szCs w:val="24"/>
          <w:lang w:val="de-DE"/>
        </w:rPr>
        <w:t xml:space="preserve"> die</w:t>
      </w:r>
      <w:r>
        <w:rPr>
          <w:rFonts w:ascii="Calibri" w:hAnsi="Calibri" w:cs="Calibri"/>
          <w:sz w:val="24"/>
          <w:szCs w:val="24"/>
          <w:lang w:val="de-DE"/>
        </w:rPr>
        <w:t xml:space="preserve"> Security zu rufen, da sie sich keinen Rat mehr wusste. </w:t>
      </w: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In einem weiteren Gespräch gemeinsam mit unserem Hoteldirektor blieb mir nichts mehr über als unsere Ärztin dazu zu holen, da sich die Gäste wiederholt nicht beruhigen ließen, obwohl sie später mit unserem Angebot zufrieden waren. Denn schlussendlich zogen sie mit reduziertem Aufpreis am 08.06. in die Kabine 1017/Kat. S. </w:t>
      </w: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Über den weiteren Verlauf der Reise war es ruhig.</w:t>
      </w: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Unsere Ärztin entschied sich dafür</w:t>
      </w:r>
      <w:r w:rsidR="009C3A06">
        <w:rPr>
          <w:rFonts w:ascii="Calibri" w:hAnsi="Calibri" w:cs="Calibri"/>
          <w:sz w:val="24"/>
          <w:szCs w:val="24"/>
          <w:lang w:val="de-DE"/>
        </w:rPr>
        <w:t>,</w:t>
      </w:r>
      <w:r>
        <w:rPr>
          <w:rFonts w:ascii="Calibri" w:hAnsi="Calibri" w:cs="Calibri"/>
          <w:sz w:val="24"/>
          <w:szCs w:val="24"/>
          <w:lang w:val="de-DE"/>
        </w:rPr>
        <w:t xml:space="preserve"> Herrn Juergens am Abreisetag von der Ambulanz ins Krankenhaus bringen zu lassen. </w:t>
      </w: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Detaillierte Informationen wurden bereits an unsere Schadensabteilung per E-Mail geschickt.</w:t>
      </w: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29526B" w:rsidRPr="00446673"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446673">
        <w:rPr>
          <w:rFonts w:ascii="Calibri" w:hAnsi="Calibri" w:cs="Calibri"/>
          <w:b/>
          <w:sz w:val="24"/>
          <w:szCs w:val="24"/>
          <w:lang w:val="de-DE"/>
        </w:rPr>
        <w:t xml:space="preserve">726, Herr Schneider/Frau </w:t>
      </w:r>
      <w:proofErr w:type="spellStart"/>
      <w:r w:rsidRPr="00446673">
        <w:rPr>
          <w:rFonts w:ascii="Calibri" w:hAnsi="Calibri" w:cs="Calibri"/>
          <w:b/>
          <w:sz w:val="24"/>
          <w:szCs w:val="24"/>
          <w:lang w:val="de-DE"/>
        </w:rPr>
        <w:t>Taburet</w:t>
      </w:r>
      <w:proofErr w:type="spellEnd"/>
      <w:r w:rsidRPr="00446673">
        <w:rPr>
          <w:rFonts w:ascii="Calibri" w:hAnsi="Calibri" w:cs="Calibri"/>
          <w:b/>
          <w:sz w:val="24"/>
          <w:szCs w:val="24"/>
          <w:lang w:val="de-DE"/>
        </w:rPr>
        <w:t>, BN 570948</w:t>
      </w: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Gäste sind auf den Rollstuhl angewiesen. Sie haben auf der Reise zwei Ausflüge gebucht. </w:t>
      </w: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Wie sich herausstellte</w:t>
      </w:r>
      <w:r w:rsidR="009C3A06">
        <w:rPr>
          <w:rFonts w:ascii="Calibri" w:hAnsi="Calibri" w:cs="Calibri"/>
          <w:sz w:val="24"/>
          <w:szCs w:val="24"/>
          <w:lang w:val="de-DE"/>
        </w:rPr>
        <w:t>,</w:t>
      </w:r>
      <w:r>
        <w:rPr>
          <w:rFonts w:ascii="Calibri" w:hAnsi="Calibri" w:cs="Calibri"/>
          <w:sz w:val="24"/>
          <w:szCs w:val="24"/>
          <w:lang w:val="de-DE"/>
        </w:rPr>
        <w:t xml:space="preserve"> ist Frau </w:t>
      </w:r>
      <w:proofErr w:type="spellStart"/>
      <w:r>
        <w:rPr>
          <w:rFonts w:ascii="Calibri" w:hAnsi="Calibri" w:cs="Calibri"/>
          <w:sz w:val="24"/>
          <w:szCs w:val="24"/>
          <w:lang w:val="de-DE"/>
        </w:rPr>
        <w:t>Taburet</w:t>
      </w:r>
      <w:proofErr w:type="spellEnd"/>
      <w:r>
        <w:rPr>
          <w:rFonts w:ascii="Calibri" w:hAnsi="Calibri" w:cs="Calibri"/>
          <w:sz w:val="24"/>
          <w:szCs w:val="24"/>
          <w:lang w:val="de-DE"/>
        </w:rPr>
        <w:t xml:space="preserve"> nicht in der Lage</w:t>
      </w:r>
      <w:r w:rsidR="009C3A06">
        <w:rPr>
          <w:rFonts w:ascii="Calibri" w:hAnsi="Calibri" w:cs="Calibri"/>
          <w:sz w:val="24"/>
          <w:szCs w:val="24"/>
          <w:lang w:val="de-DE"/>
        </w:rPr>
        <w:t>,</w:t>
      </w:r>
      <w:r>
        <w:rPr>
          <w:rFonts w:ascii="Calibri" w:hAnsi="Calibri" w:cs="Calibri"/>
          <w:sz w:val="24"/>
          <w:szCs w:val="24"/>
          <w:lang w:val="de-DE"/>
        </w:rPr>
        <w:t xml:space="preserve"> selbständig in einen Bus einzusteigen bzw. wieder auszusteigen. </w:t>
      </w: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Sie forderte sich für weitere Ausflüge diese Hilfe vom PHX-Escort ein.</w:t>
      </w: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Helfen heißt in dem Falle, dass der Kollege die Dame vollständig umfassen und sie die Bustreppe hochtragen müsste. </w:t>
      </w:r>
      <w:r w:rsidR="009C3A06">
        <w:rPr>
          <w:rFonts w:ascii="Calibri" w:hAnsi="Calibri" w:cs="Calibri"/>
          <w:sz w:val="24"/>
          <w:szCs w:val="24"/>
          <w:lang w:val="de-DE"/>
        </w:rPr>
        <w:t>Dies</w:t>
      </w:r>
      <w:r>
        <w:rPr>
          <w:rFonts w:ascii="Calibri" w:hAnsi="Calibri" w:cs="Calibri"/>
          <w:sz w:val="24"/>
          <w:szCs w:val="24"/>
          <w:lang w:val="de-DE"/>
        </w:rPr>
        <w:t xml:space="preserve"> müsste bei jedem Haltepunkt beim Aus- und Einstieg wieder erfolgen. Generell ist dies nicht zu gewährleisten. Dies habe ich Frau </w:t>
      </w:r>
      <w:proofErr w:type="spellStart"/>
      <w:r>
        <w:rPr>
          <w:rFonts w:ascii="Calibri" w:hAnsi="Calibri" w:cs="Calibri"/>
          <w:sz w:val="24"/>
          <w:szCs w:val="24"/>
          <w:lang w:val="de-DE"/>
        </w:rPr>
        <w:t>Taburet</w:t>
      </w:r>
      <w:proofErr w:type="spellEnd"/>
      <w:r>
        <w:rPr>
          <w:rFonts w:ascii="Calibri" w:hAnsi="Calibri" w:cs="Calibri"/>
          <w:sz w:val="24"/>
          <w:szCs w:val="24"/>
          <w:lang w:val="de-DE"/>
        </w:rPr>
        <w:t xml:space="preserve"> auch mitgeteilt. Sie hatte auch Verständnis dafür.</w:t>
      </w: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lastRenderedPageBreak/>
        <w:t>Sonst sind beide Gäste an Bord sehr selbständig unterwegs.</w:t>
      </w: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Auch für den zweiten Ausflug haben wir eine gute Lösung finden können, denn auch unsere Ärztin und eine Krankenschwester haben den Ausflug zum Nordkap gemacht und sich der Dame angenommen.</w:t>
      </w: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29526B" w:rsidRPr="00261CC0"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261CC0">
        <w:rPr>
          <w:rFonts w:ascii="Calibri" w:hAnsi="Calibri" w:cs="Calibri"/>
          <w:b/>
          <w:sz w:val="24"/>
          <w:szCs w:val="24"/>
          <w:lang w:val="de-DE"/>
        </w:rPr>
        <w:t xml:space="preserve">923, Herr </w:t>
      </w:r>
      <w:proofErr w:type="spellStart"/>
      <w:r w:rsidRPr="00261CC0">
        <w:rPr>
          <w:rFonts w:ascii="Calibri" w:hAnsi="Calibri" w:cs="Calibri"/>
          <w:b/>
          <w:sz w:val="24"/>
          <w:szCs w:val="24"/>
          <w:lang w:val="de-DE"/>
        </w:rPr>
        <w:t>Roesen</w:t>
      </w:r>
      <w:proofErr w:type="spellEnd"/>
      <w:r w:rsidRPr="00261CC0">
        <w:rPr>
          <w:rFonts w:ascii="Calibri" w:hAnsi="Calibri" w:cs="Calibri"/>
          <w:b/>
          <w:sz w:val="24"/>
          <w:szCs w:val="24"/>
          <w:lang w:val="de-DE"/>
        </w:rPr>
        <w:t>, BN 519391</w:t>
      </w: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Während des Ausfluges geriet Herr </w:t>
      </w:r>
      <w:proofErr w:type="spellStart"/>
      <w:r>
        <w:rPr>
          <w:rFonts w:ascii="Calibri" w:hAnsi="Calibri" w:cs="Calibri"/>
          <w:sz w:val="24"/>
          <w:szCs w:val="24"/>
          <w:lang w:val="de-DE"/>
        </w:rPr>
        <w:t>Roesen</w:t>
      </w:r>
      <w:proofErr w:type="spellEnd"/>
      <w:r>
        <w:rPr>
          <w:rFonts w:ascii="Calibri" w:hAnsi="Calibri" w:cs="Calibri"/>
          <w:sz w:val="24"/>
          <w:szCs w:val="24"/>
          <w:lang w:val="de-DE"/>
        </w:rPr>
        <w:t xml:space="preserve"> am Nordkap mit </w:t>
      </w:r>
      <w:r w:rsidR="009C3A06">
        <w:rPr>
          <w:rFonts w:ascii="Calibri" w:hAnsi="Calibri" w:cs="Calibri"/>
          <w:sz w:val="24"/>
          <w:szCs w:val="24"/>
          <w:lang w:val="de-DE"/>
        </w:rPr>
        <w:t xml:space="preserve">einem </w:t>
      </w:r>
      <w:r>
        <w:rPr>
          <w:rFonts w:ascii="Calibri" w:hAnsi="Calibri" w:cs="Calibri"/>
          <w:sz w:val="24"/>
          <w:szCs w:val="24"/>
          <w:lang w:val="de-DE"/>
        </w:rPr>
        <w:t>Rollator in eine automatische Tür, die</w:t>
      </w:r>
      <w:r w:rsidR="009C3A06">
        <w:rPr>
          <w:rFonts w:ascii="Calibri" w:hAnsi="Calibri" w:cs="Calibri"/>
          <w:sz w:val="24"/>
          <w:szCs w:val="24"/>
          <w:lang w:val="de-DE"/>
        </w:rPr>
        <w:t xml:space="preserve"> sich</w:t>
      </w:r>
      <w:r>
        <w:rPr>
          <w:rFonts w:ascii="Calibri" w:hAnsi="Calibri" w:cs="Calibri"/>
          <w:sz w:val="24"/>
          <w:szCs w:val="24"/>
          <w:lang w:val="de-DE"/>
        </w:rPr>
        <w:t xml:space="preserve"> schloss</w:t>
      </w:r>
      <w:r w:rsidR="009C3A06">
        <w:rPr>
          <w:rFonts w:ascii="Calibri" w:hAnsi="Calibri" w:cs="Calibri"/>
          <w:sz w:val="24"/>
          <w:szCs w:val="24"/>
          <w:lang w:val="de-DE"/>
        </w:rPr>
        <w:t>,</w:t>
      </w:r>
      <w:r>
        <w:rPr>
          <w:rFonts w:ascii="Calibri" w:hAnsi="Calibri" w:cs="Calibri"/>
          <w:sz w:val="24"/>
          <w:szCs w:val="24"/>
          <w:lang w:val="de-DE"/>
        </w:rPr>
        <w:t xml:space="preserve"> während er in der Tür</w:t>
      </w:r>
      <w:r w:rsidR="009C3A06">
        <w:rPr>
          <w:rFonts w:ascii="Calibri" w:hAnsi="Calibri" w:cs="Calibri"/>
          <w:sz w:val="24"/>
          <w:szCs w:val="24"/>
          <w:lang w:val="de-DE"/>
        </w:rPr>
        <w:t>e</w:t>
      </w:r>
      <w:r>
        <w:rPr>
          <w:rFonts w:ascii="Calibri" w:hAnsi="Calibri" w:cs="Calibri"/>
          <w:sz w:val="24"/>
          <w:szCs w:val="24"/>
          <w:lang w:val="de-DE"/>
        </w:rPr>
        <w:t xml:space="preserve"> stand</w:t>
      </w:r>
      <w:r w:rsidR="009C3A06">
        <w:rPr>
          <w:rFonts w:ascii="Calibri" w:hAnsi="Calibri" w:cs="Calibri"/>
          <w:sz w:val="24"/>
          <w:szCs w:val="24"/>
          <w:lang w:val="de-DE"/>
        </w:rPr>
        <w:t xml:space="preserve">. Hierdurch kam </w:t>
      </w:r>
      <w:r>
        <w:rPr>
          <w:rFonts w:ascii="Calibri" w:hAnsi="Calibri" w:cs="Calibri"/>
          <w:sz w:val="24"/>
          <w:szCs w:val="24"/>
          <w:lang w:val="de-DE"/>
        </w:rPr>
        <w:t xml:space="preserve">er kam zu Fall. Herr </w:t>
      </w:r>
      <w:proofErr w:type="spellStart"/>
      <w:r>
        <w:rPr>
          <w:rFonts w:ascii="Calibri" w:hAnsi="Calibri" w:cs="Calibri"/>
          <w:sz w:val="24"/>
          <w:szCs w:val="24"/>
          <w:lang w:val="de-DE"/>
        </w:rPr>
        <w:t>Roesen</w:t>
      </w:r>
      <w:proofErr w:type="spellEnd"/>
      <w:r>
        <w:rPr>
          <w:rFonts w:ascii="Calibri" w:hAnsi="Calibri" w:cs="Calibri"/>
          <w:sz w:val="24"/>
          <w:szCs w:val="24"/>
          <w:lang w:val="de-DE"/>
        </w:rPr>
        <w:t xml:space="preserve"> wurde im Hospital behandelt und forderte an Bord Schmerzensgeld. Er wird sich melden. Weitere Informationen wurden bereits an die Schadensabteilung gesendet.  </w:t>
      </w: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29526B" w:rsidRPr="00315A1E"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315A1E">
        <w:rPr>
          <w:rFonts w:ascii="Calibri" w:hAnsi="Calibri" w:cs="Calibri"/>
          <w:b/>
          <w:sz w:val="24"/>
          <w:szCs w:val="24"/>
          <w:lang w:val="de-DE"/>
        </w:rPr>
        <w:t xml:space="preserve">905, Frau </w:t>
      </w:r>
      <w:proofErr w:type="spellStart"/>
      <w:r w:rsidRPr="00315A1E">
        <w:rPr>
          <w:rFonts w:ascii="Calibri" w:hAnsi="Calibri" w:cs="Calibri"/>
          <w:b/>
          <w:sz w:val="24"/>
          <w:szCs w:val="24"/>
          <w:lang w:val="de-DE"/>
        </w:rPr>
        <w:t>Goulet</w:t>
      </w:r>
      <w:proofErr w:type="spellEnd"/>
      <w:r w:rsidRPr="00315A1E">
        <w:rPr>
          <w:rFonts w:ascii="Calibri" w:hAnsi="Calibri" w:cs="Calibri"/>
          <w:b/>
          <w:sz w:val="24"/>
          <w:szCs w:val="24"/>
          <w:lang w:val="de-DE"/>
        </w:rPr>
        <w:t>-Jentsch/Herr Jentsch, BN 608421</w:t>
      </w: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Frau </w:t>
      </w:r>
      <w:proofErr w:type="spellStart"/>
      <w:r>
        <w:rPr>
          <w:rFonts w:ascii="Calibri" w:hAnsi="Calibri" w:cs="Calibri"/>
          <w:sz w:val="24"/>
          <w:szCs w:val="24"/>
          <w:lang w:val="de-DE"/>
        </w:rPr>
        <w:t>Goulet</w:t>
      </w:r>
      <w:proofErr w:type="spellEnd"/>
      <w:r>
        <w:rPr>
          <w:rFonts w:ascii="Calibri" w:hAnsi="Calibri" w:cs="Calibri"/>
          <w:sz w:val="24"/>
          <w:szCs w:val="24"/>
          <w:lang w:val="de-DE"/>
        </w:rPr>
        <w:t xml:space="preserve">-Jentsch brach in der Sauna mit einer Holzbank ein. Körperlich passierte ihr nichts, aber sie war sehr erschrocken von der Situation. Wir konnten die Wogen glätten. Sie waren mit einer Flasche Champagner sehr zufrieden. </w:t>
      </w:r>
      <w:r w:rsidRPr="00B44AD7">
        <w:rPr>
          <w:rFonts w:ascii="Calibri" w:hAnsi="Calibri" w:cs="Calibri"/>
          <w:sz w:val="24"/>
          <w:szCs w:val="24"/>
          <w:lang w:val="de-DE"/>
        </w:rPr>
        <w:t>Die Bank wurde umgehend repariert.</w:t>
      </w: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29526B" w:rsidRPr="0020790C"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20790C">
        <w:rPr>
          <w:rFonts w:ascii="Calibri" w:hAnsi="Calibri" w:cs="Calibri"/>
          <w:b/>
          <w:sz w:val="24"/>
          <w:szCs w:val="24"/>
          <w:lang w:val="de-DE"/>
        </w:rPr>
        <w:t>546, Frau Klemke, BN 526498</w:t>
      </w: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Frau Klemke stürzte auf einem Wanderausflug in </w:t>
      </w:r>
      <w:proofErr w:type="spellStart"/>
      <w:r w:rsidR="009C3A06" w:rsidRPr="009C3A06">
        <w:rPr>
          <w:rFonts w:ascii="Calibri" w:hAnsi="Calibri" w:cs="Calibri"/>
          <w:sz w:val="24"/>
          <w:szCs w:val="24"/>
          <w:lang w:val="de-DE"/>
        </w:rPr>
        <w:t>Sandnessjøen</w:t>
      </w:r>
      <w:proofErr w:type="spellEnd"/>
      <w:r>
        <w:rPr>
          <w:rFonts w:ascii="Calibri" w:hAnsi="Calibri" w:cs="Calibri"/>
          <w:sz w:val="24"/>
          <w:szCs w:val="24"/>
          <w:lang w:val="de-DE"/>
        </w:rPr>
        <w:t xml:space="preserve">. </w:t>
      </w:r>
      <w:r w:rsidR="009C3A06">
        <w:rPr>
          <w:rFonts w:ascii="Calibri" w:hAnsi="Calibri" w:cs="Calibri"/>
          <w:sz w:val="24"/>
          <w:szCs w:val="24"/>
          <w:lang w:val="de-DE"/>
        </w:rPr>
        <w:t>Weitere Informationen</w:t>
      </w:r>
      <w:r>
        <w:rPr>
          <w:rFonts w:ascii="Calibri" w:hAnsi="Calibri" w:cs="Calibri"/>
          <w:sz w:val="24"/>
          <w:szCs w:val="24"/>
          <w:lang w:val="de-DE"/>
        </w:rPr>
        <w:t xml:space="preserve"> dazu im Ausflugsbericht und </w:t>
      </w:r>
      <w:r w:rsidR="009C3A06">
        <w:rPr>
          <w:rFonts w:ascii="Calibri" w:hAnsi="Calibri" w:cs="Calibri"/>
          <w:sz w:val="24"/>
          <w:szCs w:val="24"/>
          <w:lang w:val="de-DE"/>
        </w:rPr>
        <w:t xml:space="preserve">bereits </w:t>
      </w:r>
      <w:r>
        <w:rPr>
          <w:rFonts w:ascii="Calibri" w:hAnsi="Calibri" w:cs="Calibri"/>
          <w:sz w:val="24"/>
          <w:szCs w:val="24"/>
          <w:lang w:val="de-DE"/>
        </w:rPr>
        <w:t xml:space="preserve">an unsere Schadensabteilung geschickt. Sie wurde im Bordhospital behandelt. Seit dem Sturz ist sie vorrübergehend auf </w:t>
      </w:r>
      <w:r w:rsidR="009C3A06">
        <w:rPr>
          <w:rFonts w:ascii="Calibri" w:hAnsi="Calibri" w:cs="Calibri"/>
          <w:sz w:val="24"/>
          <w:szCs w:val="24"/>
          <w:lang w:val="de-DE"/>
        </w:rPr>
        <w:t xml:space="preserve">einen </w:t>
      </w:r>
      <w:r>
        <w:rPr>
          <w:rFonts w:ascii="Calibri" w:hAnsi="Calibri" w:cs="Calibri"/>
          <w:sz w:val="24"/>
          <w:szCs w:val="24"/>
          <w:lang w:val="de-DE"/>
        </w:rPr>
        <w:t>Rollstuhl oder zumindest Gehstützen angewiesen. Eine Anschlussbehandlung an Land ist erforderlich. Für die Rückfahrt haben wir die Möglichkeit der Busabreise angeboten, dies wurde aber abgelehnt. Sie fuhren privat mit der Bahn nach Hause.</w:t>
      </w:r>
    </w:p>
    <w:p w:rsidR="0029526B" w:rsidRPr="007B344E"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7B344E">
        <w:rPr>
          <w:rFonts w:ascii="Calibri" w:hAnsi="Calibri" w:cs="Calibri"/>
          <w:b/>
          <w:sz w:val="24"/>
          <w:szCs w:val="24"/>
          <w:u w:val="single"/>
          <w:lang w:val="de-DE"/>
        </w:rPr>
        <w:t>Entertainment</w:t>
      </w: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Insgesamt ein schönes und variables Programm auf dieser Reise. Auch das neue Duo Midnight mit Sängerin und Begleitung durch Klarinette ist sehr angenehm. </w:t>
      </w: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Uns fehlt ein Pianospieler, der flexibel einzusetzen ist. Der keinem Duo angehört und somit immer irgendwo eine Lücke reißt, wenn er mal in der Panorama-Lounge eingesetzte wird. </w:t>
      </w: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Auch beim Gottesdienst nötig oder um die Panorama-Lounge regelmäßig zu bespielen. Das würde eine viel schönere Atmosphäre schaffen.</w:t>
      </w: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Weitere Infos siehe Entertainmentbericht</w:t>
      </w:r>
    </w:p>
    <w:p w:rsidR="0029526B" w:rsidRPr="007B344E"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29526B" w:rsidRPr="007B344E"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7B344E">
        <w:rPr>
          <w:rFonts w:ascii="Calibri" w:hAnsi="Calibri" w:cs="Calibri"/>
          <w:b/>
          <w:sz w:val="24"/>
          <w:szCs w:val="24"/>
          <w:u w:val="single"/>
          <w:lang w:val="de-DE"/>
        </w:rPr>
        <w:t>Zusammenfassung</w:t>
      </w:r>
      <w:r>
        <w:rPr>
          <w:rFonts w:ascii="Calibri" w:hAnsi="Calibri" w:cs="Calibri"/>
          <w:b/>
          <w:sz w:val="24"/>
          <w:szCs w:val="24"/>
          <w:u w:val="single"/>
          <w:lang w:val="de-DE"/>
        </w:rPr>
        <w:t xml:space="preserve"> </w:t>
      </w:r>
      <w:r w:rsidRPr="007B344E">
        <w:rPr>
          <w:rFonts w:ascii="Calibri" w:hAnsi="Calibri" w:cs="Calibri"/>
          <w:b/>
          <w:sz w:val="24"/>
          <w:szCs w:val="24"/>
          <w:u w:val="single"/>
          <w:lang w:val="de-DE"/>
        </w:rPr>
        <w:t>/ Fazit</w:t>
      </w:r>
    </w:p>
    <w:p w:rsidR="0029526B"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Eine Reise die auch die ein oder andere Schwierigkeit im Ausflugsbereich bereithielt, aber unsere Gäste waren sehr zufrieden und haben die Reise absolut genossen. </w:t>
      </w:r>
    </w:p>
    <w:p w:rsidR="0029526B" w:rsidRPr="001F1659"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29526B" w:rsidRPr="007B344E"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7B344E">
        <w:rPr>
          <w:rFonts w:ascii="Calibri" w:hAnsi="Calibri" w:cs="Calibri"/>
          <w:sz w:val="24"/>
          <w:szCs w:val="24"/>
          <w:lang w:val="de-DE"/>
        </w:rPr>
        <w:t>Kreuzfahrtdirektor</w:t>
      </w:r>
      <w:r>
        <w:rPr>
          <w:rFonts w:ascii="Calibri" w:hAnsi="Calibri" w:cs="Calibri"/>
          <w:sz w:val="24"/>
          <w:szCs w:val="24"/>
          <w:lang w:val="de-DE"/>
        </w:rPr>
        <w:t>in</w:t>
      </w:r>
      <w:r w:rsidRPr="007B344E">
        <w:rPr>
          <w:rFonts w:ascii="Calibri" w:hAnsi="Calibri" w:cs="Calibri"/>
          <w:sz w:val="24"/>
          <w:szCs w:val="24"/>
          <w:lang w:val="de-DE"/>
        </w:rPr>
        <w:t xml:space="preserve"> </w:t>
      </w:r>
    </w:p>
    <w:p w:rsidR="0029526B" w:rsidRPr="007B344E"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Nadine Grasshoff</w:t>
      </w:r>
    </w:p>
    <w:p w:rsidR="0029526B" w:rsidRPr="007B344E" w:rsidRDefault="0029526B" w:rsidP="0029526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85EB6" w:rsidRPr="00D242DD" w:rsidRDefault="0029526B" w:rsidP="0029526B">
      <w:pPr>
        <w:rPr>
          <w:rFonts w:ascii="Calibri" w:hAnsi="Calibri" w:cs="Calibri"/>
          <w:sz w:val="24"/>
          <w:szCs w:val="24"/>
          <w:lang w:val="de-DE"/>
        </w:rPr>
      </w:pPr>
      <w:r w:rsidRPr="00C462D8">
        <w:rPr>
          <w:rFonts w:ascii="Calibri" w:hAnsi="Calibri" w:cs="Calibri"/>
          <w:sz w:val="24"/>
          <w:szCs w:val="24"/>
          <w:lang w:val="de-DE"/>
        </w:rPr>
        <w:t>Christian Bauske (CSDE-SMC &lt;christian.bauske@schultecruise.com&gt;; 'k.gruschka@hotmail.de'; info@joergdunkel.de; Christian Schnell (CSDE-SMC &lt;Christian.Schnell@schultecruise.com&gt;; Jörn Hofer &lt;joern-hofer@gmx.de&gt;; moritzstedtfeld@yahoo.de; 'hhwinkler@hotmail.com'; 'OG@SEACHEFS.COM'; 'mbzdega@web.de'; 'UPONTHESHIP@AOL.COM'; 'DRAFRANZ@HOTMAIL.COM'; 'FLEET@PHOENIXREISEN.COM'; 'steffen.spiegel@gmx.de'; AMERA - Hotel Manager - Robertino Georgescu &lt;Hotel.Manager@MS-Amera.com&gt;; AMERA - Master - Dariel Christian Valdes Blanco &lt;Master@MS-Amera.com&gt;; 'sinah.lucius@schultecruise.com'; 'steffen.spiegel@gmx.de'; 'hhwinkler@hotmail.com'; 'B.Drechsel@PhoenixReisen.com'; 'richard.bos@schultecruise.com'; 'M.Schulze@PhoenixReisen.com'</w:t>
      </w:r>
      <w:r w:rsidRPr="00363EE1">
        <w:rPr>
          <w:rFonts w:ascii="Calibri" w:hAnsi="Calibri" w:cs="Calibri"/>
          <w:sz w:val="24"/>
          <w:szCs w:val="24"/>
          <w:lang w:val="de-DE"/>
        </w:rPr>
        <w:t xml:space="preserve"> </w:t>
      </w:r>
      <w:hyperlink r:id="rId7" w:history="1">
        <w:r w:rsidRPr="00363EE1">
          <w:rPr>
            <w:rFonts w:ascii="Calibri" w:hAnsi="Calibri" w:cs="Calibri"/>
            <w:sz w:val="24"/>
            <w:szCs w:val="24"/>
            <w:lang w:val="de-DE"/>
          </w:rPr>
          <w:t>h.ayan@phoenixreisen.com</w:t>
        </w:r>
      </w:hyperlink>
    </w:p>
    <w:sectPr w:rsidR="00885EB6" w:rsidRPr="00D242DD" w:rsidSect="004E0FB2">
      <w:pgSz w:w="11906" w:h="16838"/>
      <w:pgMar w:top="568"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02B5175E"/>
    <w:multiLevelType w:val="hybridMultilevel"/>
    <w:tmpl w:val="7A1E6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1A4742A6"/>
    <w:multiLevelType w:val="hybridMultilevel"/>
    <w:tmpl w:val="75EC6F8C"/>
    <w:lvl w:ilvl="0" w:tplc="9C90A8D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6"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7"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3A7850CB"/>
    <w:multiLevelType w:val="hybridMultilevel"/>
    <w:tmpl w:val="E4648B42"/>
    <w:lvl w:ilvl="0" w:tplc="91DE7C4C">
      <w:start w:val="8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477218F1"/>
    <w:multiLevelType w:val="hybridMultilevel"/>
    <w:tmpl w:val="D6EEFAFE"/>
    <w:lvl w:ilvl="0" w:tplc="2F9E4A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3" w15:restartNumberingAfterBreak="0">
    <w:nsid w:val="55031E37"/>
    <w:multiLevelType w:val="hybridMultilevel"/>
    <w:tmpl w:val="A8D0D684"/>
    <w:lvl w:ilvl="0" w:tplc="6428D41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5"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7"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9"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21"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4"/>
  </w:num>
  <w:num w:numId="4">
    <w:abstractNumId w:val="1"/>
  </w:num>
  <w:num w:numId="5">
    <w:abstractNumId w:val="17"/>
  </w:num>
  <w:num w:numId="6">
    <w:abstractNumId w:val="20"/>
  </w:num>
  <w:num w:numId="7">
    <w:abstractNumId w:val="6"/>
  </w:num>
  <w:num w:numId="8">
    <w:abstractNumId w:val="18"/>
  </w:num>
  <w:num w:numId="9">
    <w:abstractNumId w:val="16"/>
  </w:num>
  <w:num w:numId="10">
    <w:abstractNumId w:val="5"/>
  </w:num>
  <w:num w:numId="11">
    <w:abstractNumId w:val="21"/>
  </w:num>
  <w:num w:numId="12">
    <w:abstractNumId w:val="19"/>
  </w:num>
  <w:num w:numId="13">
    <w:abstractNumId w:val="9"/>
  </w:num>
  <w:num w:numId="14">
    <w:abstractNumId w:val="12"/>
  </w:num>
  <w:num w:numId="15">
    <w:abstractNumId w:val="15"/>
  </w:num>
  <w:num w:numId="16">
    <w:abstractNumId w:val="0"/>
  </w:num>
  <w:num w:numId="17">
    <w:abstractNumId w:val="3"/>
  </w:num>
  <w:num w:numId="18">
    <w:abstractNumId w:val="4"/>
  </w:num>
  <w:num w:numId="19">
    <w:abstractNumId w:val="13"/>
  </w:num>
  <w:num w:numId="20">
    <w:abstractNumId w:val="11"/>
  </w:num>
  <w:num w:numId="21">
    <w:abstractNumId w:val="1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00F8"/>
    <w:rsid w:val="000010A4"/>
    <w:rsid w:val="00003CFB"/>
    <w:rsid w:val="00003F7D"/>
    <w:rsid w:val="000044F4"/>
    <w:rsid w:val="000053BB"/>
    <w:rsid w:val="00005480"/>
    <w:rsid w:val="0000691D"/>
    <w:rsid w:val="00006FCF"/>
    <w:rsid w:val="000070E0"/>
    <w:rsid w:val="0000731F"/>
    <w:rsid w:val="00010875"/>
    <w:rsid w:val="000117BC"/>
    <w:rsid w:val="00011BB6"/>
    <w:rsid w:val="0001235E"/>
    <w:rsid w:val="00013F2C"/>
    <w:rsid w:val="000146B7"/>
    <w:rsid w:val="000156DB"/>
    <w:rsid w:val="00016901"/>
    <w:rsid w:val="00020695"/>
    <w:rsid w:val="000208ED"/>
    <w:rsid w:val="00022790"/>
    <w:rsid w:val="00022C44"/>
    <w:rsid w:val="00030739"/>
    <w:rsid w:val="0003133E"/>
    <w:rsid w:val="00032A79"/>
    <w:rsid w:val="0003339F"/>
    <w:rsid w:val="00034913"/>
    <w:rsid w:val="000364BA"/>
    <w:rsid w:val="00036C4C"/>
    <w:rsid w:val="0003716E"/>
    <w:rsid w:val="00037D69"/>
    <w:rsid w:val="000409AC"/>
    <w:rsid w:val="000414EE"/>
    <w:rsid w:val="0004157C"/>
    <w:rsid w:val="0004215B"/>
    <w:rsid w:val="00042571"/>
    <w:rsid w:val="00042A27"/>
    <w:rsid w:val="000433F2"/>
    <w:rsid w:val="00043982"/>
    <w:rsid w:val="00043E62"/>
    <w:rsid w:val="00045429"/>
    <w:rsid w:val="000454A0"/>
    <w:rsid w:val="0005110D"/>
    <w:rsid w:val="00051FFB"/>
    <w:rsid w:val="00052386"/>
    <w:rsid w:val="00053FCB"/>
    <w:rsid w:val="000544B1"/>
    <w:rsid w:val="000548EB"/>
    <w:rsid w:val="000555EB"/>
    <w:rsid w:val="00056945"/>
    <w:rsid w:val="000603B2"/>
    <w:rsid w:val="00060539"/>
    <w:rsid w:val="000605D1"/>
    <w:rsid w:val="00061FD4"/>
    <w:rsid w:val="00065044"/>
    <w:rsid w:val="000653DB"/>
    <w:rsid w:val="0007264E"/>
    <w:rsid w:val="00073307"/>
    <w:rsid w:val="00075179"/>
    <w:rsid w:val="00075B7D"/>
    <w:rsid w:val="00076F9D"/>
    <w:rsid w:val="000778AD"/>
    <w:rsid w:val="00080586"/>
    <w:rsid w:val="00080C4C"/>
    <w:rsid w:val="00082523"/>
    <w:rsid w:val="000839A1"/>
    <w:rsid w:val="00083F59"/>
    <w:rsid w:val="00083F72"/>
    <w:rsid w:val="000847C1"/>
    <w:rsid w:val="0008485A"/>
    <w:rsid w:val="00084D87"/>
    <w:rsid w:val="0008720D"/>
    <w:rsid w:val="00090339"/>
    <w:rsid w:val="000912F3"/>
    <w:rsid w:val="000913FA"/>
    <w:rsid w:val="00092B3F"/>
    <w:rsid w:val="00094895"/>
    <w:rsid w:val="00095BD9"/>
    <w:rsid w:val="000969B3"/>
    <w:rsid w:val="000A1092"/>
    <w:rsid w:val="000A2E74"/>
    <w:rsid w:val="000A47A0"/>
    <w:rsid w:val="000A67CF"/>
    <w:rsid w:val="000A7B65"/>
    <w:rsid w:val="000A7C07"/>
    <w:rsid w:val="000B0415"/>
    <w:rsid w:val="000B121F"/>
    <w:rsid w:val="000B22B3"/>
    <w:rsid w:val="000B33D5"/>
    <w:rsid w:val="000B5786"/>
    <w:rsid w:val="000B5B20"/>
    <w:rsid w:val="000B67F0"/>
    <w:rsid w:val="000B77FD"/>
    <w:rsid w:val="000B7B59"/>
    <w:rsid w:val="000C036E"/>
    <w:rsid w:val="000C148F"/>
    <w:rsid w:val="000C2AD7"/>
    <w:rsid w:val="000C33ED"/>
    <w:rsid w:val="000C3C6E"/>
    <w:rsid w:val="000C4841"/>
    <w:rsid w:val="000C4909"/>
    <w:rsid w:val="000C55BC"/>
    <w:rsid w:val="000C6C00"/>
    <w:rsid w:val="000C6F70"/>
    <w:rsid w:val="000D005C"/>
    <w:rsid w:val="000D0B81"/>
    <w:rsid w:val="000D1FEE"/>
    <w:rsid w:val="000D2546"/>
    <w:rsid w:val="000D3B55"/>
    <w:rsid w:val="000D7ABD"/>
    <w:rsid w:val="000E04AC"/>
    <w:rsid w:val="000E1264"/>
    <w:rsid w:val="000E1856"/>
    <w:rsid w:val="000E20B4"/>
    <w:rsid w:val="000E32D5"/>
    <w:rsid w:val="000E5C29"/>
    <w:rsid w:val="000E60D1"/>
    <w:rsid w:val="000E6E8E"/>
    <w:rsid w:val="000F195D"/>
    <w:rsid w:val="000F29F2"/>
    <w:rsid w:val="000F3E30"/>
    <w:rsid w:val="000F3EC8"/>
    <w:rsid w:val="000F7A7C"/>
    <w:rsid w:val="0010089F"/>
    <w:rsid w:val="001010C8"/>
    <w:rsid w:val="00101E75"/>
    <w:rsid w:val="00103DE4"/>
    <w:rsid w:val="00104D75"/>
    <w:rsid w:val="00104E6F"/>
    <w:rsid w:val="001050BE"/>
    <w:rsid w:val="0010516E"/>
    <w:rsid w:val="00107D22"/>
    <w:rsid w:val="0011391A"/>
    <w:rsid w:val="0011436E"/>
    <w:rsid w:val="001152BF"/>
    <w:rsid w:val="001163A1"/>
    <w:rsid w:val="001172C1"/>
    <w:rsid w:val="0012198B"/>
    <w:rsid w:val="001232A6"/>
    <w:rsid w:val="001251D4"/>
    <w:rsid w:val="00125A1B"/>
    <w:rsid w:val="00125B66"/>
    <w:rsid w:val="00126440"/>
    <w:rsid w:val="00127C87"/>
    <w:rsid w:val="00130DED"/>
    <w:rsid w:val="00131819"/>
    <w:rsid w:val="00131A20"/>
    <w:rsid w:val="00132A34"/>
    <w:rsid w:val="00136C7D"/>
    <w:rsid w:val="00137CF7"/>
    <w:rsid w:val="001401F3"/>
    <w:rsid w:val="00140264"/>
    <w:rsid w:val="00142297"/>
    <w:rsid w:val="001430A3"/>
    <w:rsid w:val="00145B7E"/>
    <w:rsid w:val="001473E8"/>
    <w:rsid w:val="001509F9"/>
    <w:rsid w:val="00150D63"/>
    <w:rsid w:val="00150FCD"/>
    <w:rsid w:val="00151CF1"/>
    <w:rsid w:val="0015366C"/>
    <w:rsid w:val="00153844"/>
    <w:rsid w:val="001567B4"/>
    <w:rsid w:val="00157784"/>
    <w:rsid w:val="00164250"/>
    <w:rsid w:val="00165FA4"/>
    <w:rsid w:val="00167386"/>
    <w:rsid w:val="0016756D"/>
    <w:rsid w:val="0016760F"/>
    <w:rsid w:val="001724A2"/>
    <w:rsid w:val="00173F84"/>
    <w:rsid w:val="001746F9"/>
    <w:rsid w:val="00174EFB"/>
    <w:rsid w:val="00176B86"/>
    <w:rsid w:val="00181213"/>
    <w:rsid w:val="00182D74"/>
    <w:rsid w:val="00182DB8"/>
    <w:rsid w:val="00183941"/>
    <w:rsid w:val="00186489"/>
    <w:rsid w:val="001866C5"/>
    <w:rsid w:val="00186E7B"/>
    <w:rsid w:val="00187F9A"/>
    <w:rsid w:val="00192230"/>
    <w:rsid w:val="0019466D"/>
    <w:rsid w:val="00196D0C"/>
    <w:rsid w:val="00197065"/>
    <w:rsid w:val="001A374A"/>
    <w:rsid w:val="001A3831"/>
    <w:rsid w:val="001A387F"/>
    <w:rsid w:val="001A577F"/>
    <w:rsid w:val="001A57DC"/>
    <w:rsid w:val="001A5A28"/>
    <w:rsid w:val="001A668E"/>
    <w:rsid w:val="001A7CE9"/>
    <w:rsid w:val="001B03BD"/>
    <w:rsid w:val="001B1282"/>
    <w:rsid w:val="001B2AB4"/>
    <w:rsid w:val="001B4DBA"/>
    <w:rsid w:val="001B615A"/>
    <w:rsid w:val="001B61F6"/>
    <w:rsid w:val="001B6402"/>
    <w:rsid w:val="001C2819"/>
    <w:rsid w:val="001C2EE6"/>
    <w:rsid w:val="001C3B05"/>
    <w:rsid w:val="001C5129"/>
    <w:rsid w:val="001C53F7"/>
    <w:rsid w:val="001D0F5B"/>
    <w:rsid w:val="001D0F84"/>
    <w:rsid w:val="001D13EE"/>
    <w:rsid w:val="001D222D"/>
    <w:rsid w:val="001D2843"/>
    <w:rsid w:val="001D735E"/>
    <w:rsid w:val="001D79A6"/>
    <w:rsid w:val="001D7E31"/>
    <w:rsid w:val="001E0A9B"/>
    <w:rsid w:val="001E1F91"/>
    <w:rsid w:val="001E23C1"/>
    <w:rsid w:val="001E3F56"/>
    <w:rsid w:val="001E5522"/>
    <w:rsid w:val="001E5722"/>
    <w:rsid w:val="001E61B8"/>
    <w:rsid w:val="001E7416"/>
    <w:rsid w:val="001F1659"/>
    <w:rsid w:val="001F16F0"/>
    <w:rsid w:val="001F20CE"/>
    <w:rsid w:val="001F5BB6"/>
    <w:rsid w:val="001F68F6"/>
    <w:rsid w:val="00200E8B"/>
    <w:rsid w:val="0020185F"/>
    <w:rsid w:val="002029F3"/>
    <w:rsid w:val="0020306E"/>
    <w:rsid w:val="00203887"/>
    <w:rsid w:val="002057EE"/>
    <w:rsid w:val="0020588B"/>
    <w:rsid w:val="002072EE"/>
    <w:rsid w:val="00207C44"/>
    <w:rsid w:val="00210D80"/>
    <w:rsid w:val="00210D85"/>
    <w:rsid w:val="00210F41"/>
    <w:rsid w:val="0021166C"/>
    <w:rsid w:val="002142AD"/>
    <w:rsid w:val="00216C57"/>
    <w:rsid w:val="002171A7"/>
    <w:rsid w:val="00217D05"/>
    <w:rsid w:val="00220766"/>
    <w:rsid w:val="00220C09"/>
    <w:rsid w:val="00221112"/>
    <w:rsid w:val="002227B3"/>
    <w:rsid w:val="00223654"/>
    <w:rsid w:val="00224042"/>
    <w:rsid w:val="002245F8"/>
    <w:rsid w:val="002253B9"/>
    <w:rsid w:val="00227CEB"/>
    <w:rsid w:val="00230565"/>
    <w:rsid w:val="0023163C"/>
    <w:rsid w:val="002333FD"/>
    <w:rsid w:val="00233981"/>
    <w:rsid w:val="002365FE"/>
    <w:rsid w:val="00237BC1"/>
    <w:rsid w:val="002408DE"/>
    <w:rsid w:val="00240CC5"/>
    <w:rsid w:val="00241292"/>
    <w:rsid w:val="002432A4"/>
    <w:rsid w:val="00243B38"/>
    <w:rsid w:val="00245CEB"/>
    <w:rsid w:val="00245E98"/>
    <w:rsid w:val="0025197C"/>
    <w:rsid w:val="00252B9A"/>
    <w:rsid w:val="002534F5"/>
    <w:rsid w:val="00253ADF"/>
    <w:rsid w:val="00254148"/>
    <w:rsid w:val="00255AB5"/>
    <w:rsid w:val="00256117"/>
    <w:rsid w:val="002569A3"/>
    <w:rsid w:val="00257419"/>
    <w:rsid w:val="002603B0"/>
    <w:rsid w:val="00260706"/>
    <w:rsid w:val="00260D5B"/>
    <w:rsid w:val="00260D97"/>
    <w:rsid w:val="00261648"/>
    <w:rsid w:val="00262764"/>
    <w:rsid w:val="00264FF4"/>
    <w:rsid w:val="00266C1C"/>
    <w:rsid w:val="002713C4"/>
    <w:rsid w:val="0027266E"/>
    <w:rsid w:val="00275265"/>
    <w:rsid w:val="002764C8"/>
    <w:rsid w:val="00276976"/>
    <w:rsid w:val="002810FB"/>
    <w:rsid w:val="00281413"/>
    <w:rsid w:val="00281D82"/>
    <w:rsid w:val="00281DA7"/>
    <w:rsid w:val="00282C35"/>
    <w:rsid w:val="00283F44"/>
    <w:rsid w:val="0029019B"/>
    <w:rsid w:val="00290DF7"/>
    <w:rsid w:val="00291B53"/>
    <w:rsid w:val="00291D15"/>
    <w:rsid w:val="0029228D"/>
    <w:rsid w:val="00292D48"/>
    <w:rsid w:val="002931D0"/>
    <w:rsid w:val="0029354D"/>
    <w:rsid w:val="0029526B"/>
    <w:rsid w:val="002A0404"/>
    <w:rsid w:val="002A0BFC"/>
    <w:rsid w:val="002A12D6"/>
    <w:rsid w:val="002A134F"/>
    <w:rsid w:val="002A26D8"/>
    <w:rsid w:val="002A2B0D"/>
    <w:rsid w:val="002A353D"/>
    <w:rsid w:val="002A52F8"/>
    <w:rsid w:val="002A5FCD"/>
    <w:rsid w:val="002A661D"/>
    <w:rsid w:val="002A6BCB"/>
    <w:rsid w:val="002B29AF"/>
    <w:rsid w:val="002B3B1B"/>
    <w:rsid w:val="002B5710"/>
    <w:rsid w:val="002B7831"/>
    <w:rsid w:val="002B7FE4"/>
    <w:rsid w:val="002C2DDB"/>
    <w:rsid w:val="002C33AB"/>
    <w:rsid w:val="002C3F61"/>
    <w:rsid w:val="002C57CB"/>
    <w:rsid w:val="002C5D4A"/>
    <w:rsid w:val="002C7442"/>
    <w:rsid w:val="002D038E"/>
    <w:rsid w:val="002D112B"/>
    <w:rsid w:val="002D1311"/>
    <w:rsid w:val="002D1403"/>
    <w:rsid w:val="002D193F"/>
    <w:rsid w:val="002D1DA6"/>
    <w:rsid w:val="002D288B"/>
    <w:rsid w:val="002D381B"/>
    <w:rsid w:val="002D3D6D"/>
    <w:rsid w:val="002D58C5"/>
    <w:rsid w:val="002D6820"/>
    <w:rsid w:val="002D6FD7"/>
    <w:rsid w:val="002E1D08"/>
    <w:rsid w:val="002E250A"/>
    <w:rsid w:val="002E4264"/>
    <w:rsid w:val="002E4E14"/>
    <w:rsid w:val="002E5062"/>
    <w:rsid w:val="002E5BBC"/>
    <w:rsid w:val="002E5F55"/>
    <w:rsid w:val="002E7F77"/>
    <w:rsid w:val="002F5C82"/>
    <w:rsid w:val="002F6C0E"/>
    <w:rsid w:val="00300E3A"/>
    <w:rsid w:val="00301D9F"/>
    <w:rsid w:val="00302DC4"/>
    <w:rsid w:val="003035AE"/>
    <w:rsid w:val="00304722"/>
    <w:rsid w:val="003053DD"/>
    <w:rsid w:val="00305434"/>
    <w:rsid w:val="00306557"/>
    <w:rsid w:val="00306BD7"/>
    <w:rsid w:val="00306C8F"/>
    <w:rsid w:val="003070EB"/>
    <w:rsid w:val="003073AB"/>
    <w:rsid w:val="003078DF"/>
    <w:rsid w:val="003106D5"/>
    <w:rsid w:val="00310BB5"/>
    <w:rsid w:val="0031111C"/>
    <w:rsid w:val="00312924"/>
    <w:rsid w:val="00313C99"/>
    <w:rsid w:val="003150C8"/>
    <w:rsid w:val="003161A2"/>
    <w:rsid w:val="00317338"/>
    <w:rsid w:val="00317905"/>
    <w:rsid w:val="00317A15"/>
    <w:rsid w:val="0032054B"/>
    <w:rsid w:val="00322E76"/>
    <w:rsid w:val="00323467"/>
    <w:rsid w:val="003247FB"/>
    <w:rsid w:val="003301C7"/>
    <w:rsid w:val="00330508"/>
    <w:rsid w:val="00330F63"/>
    <w:rsid w:val="00331CD1"/>
    <w:rsid w:val="00332C73"/>
    <w:rsid w:val="00335589"/>
    <w:rsid w:val="00336306"/>
    <w:rsid w:val="00336A92"/>
    <w:rsid w:val="003373F4"/>
    <w:rsid w:val="0034124E"/>
    <w:rsid w:val="00341B0E"/>
    <w:rsid w:val="00342F0C"/>
    <w:rsid w:val="00343F37"/>
    <w:rsid w:val="00345200"/>
    <w:rsid w:val="00346095"/>
    <w:rsid w:val="00346ABF"/>
    <w:rsid w:val="003477AD"/>
    <w:rsid w:val="00347B11"/>
    <w:rsid w:val="00351AFD"/>
    <w:rsid w:val="00353FBE"/>
    <w:rsid w:val="00354AF1"/>
    <w:rsid w:val="00354C1A"/>
    <w:rsid w:val="0035527D"/>
    <w:rsid w:val="00355900"/>
    <w:rsid w:val="003604EC"/>
    <w:rsid w:val="00361410"/>
    <w:rsid w:val="00361D0A"/>
    <w:rsid w:val="00363295"/>
    <w:rsid w:val="00363EE1"/>
    <w:rsid w:val="00364FB0"/>
    <w:rsid w:val="00367760"/>
    <w:rsid w:val="00367D89"/>
    <w:rsid w:val="0037256B"/>
    <w:rsid w:val="0037444A"/>
    <w:rsid w:val="00376D8C"/>
    <w:rsid w:val="00376DB3"/>
    <w:rsid w:val="00377A79"/>
    <w:rsid w:val="0038037A"/>
    <w:rsid w:val="00380F3C"/>
    <w:rsid w:val="00382221"/>
    <w:rsid w:val="00382238"/>
    <w:rsid w:val="003842DC"/>
    <w:rsid w:val="00386368"/>
    <w:rsid w:val="00386B14"/>
    <w:rsid w:val="003875FE"/>
    <w:rsid w:val="0039119D"/>
    <w:rsid w:val="00391C54"/>
    <w:rsid w:val="00393259"/>
    <w:rsid w:val="00393B5F"/>
    <w:rsid w:val="00393E8A"/>
    <w:rsid w:val="0039464B"/>
    <w:rsid w:val="0039484E"/>
    <w:rsid w:val="00395082"/>
    <w:rsid w:val="00395185"/>
    <w:rsid w:val="00395A6F"/>
    <w:rsid w:val="00396B05"/>
    <w:rsid w:val="00396F00"/>
    <w:rsid w:val="0039742B"/>
    <w:rsid w:val="003A0573"/>
    <w:rsid w:val="003A09E7"/>
    <w:rsid w:val="003A1660"/>
    <w:rsid w:val="003A1689"/>
    <w:rsid w:val="003A2E10"/>
    <w:rsid w:val="003A2FD7"/>
    <w:rsid w:val="003A38A5"/>
    <w:rsid w:val="003A391D"/>
    <w:rsid w:val="003A4105"/>
    <w:rsid w:val="003A6AEC"/>
    <w:rsid w:val="003A6B29"/>
    <w:rsid w:val="003A6E7C"/>
    <w:rsid w:val="003B0708"/>
    <w:rsid w:val="003B138C"/>
    <w:rsid w:val="003B2832"/>
    <w:rsid w:val="003B2876"/>
    <w:rsid w:val="003B2EBD"/>
    <w:rsid w:val="003B36B0"/>
    <w:rsid w:val="003B4994"/>
    <w:rsid w:val="003B55FF"/>
    <w:rsid w:val="003B6761"/>
    <w:rsid w:val="003B69E0"/>
    <w:rsid w:val="003B6C2B"/>
    <w:rsid w:val="003B71E1"/>
    <w:rsid w:val="003B76C7"/>
    <w:rsid w:val="003C041B"/>
    <w:rsid w:val="003C14DC"/>
    <w:rsid w:val="003C448C"/>
    <w:rsid w:val="003C4FC2"/>
    <w:rsid w:val="003C67B3"/>
    <w:rsid w:val="003D0B82"/>
    <w:rsid w:val="003D1258"/>
    <w:rsid w:val="003D2851"/>
    <w:rsid w:val="003D389A"/>
    <w:rsid w:val="003D4D1A"/>
    <w:rsid w:val="003D50C6"/>
    <w:rsid w:val="003D5873"/>
    <w:rsid w:val="003D5BCB"/>
    <w:rsid w:val="003D6763"/>
    <w:rsid w:val="003D76DA"/>
    <w:rsid w:val="003D7CE5"/>
    <w:rsid w:val="003E109E"/>
    <w:rsid w:val="003E16F2"/>
    <w:rsid w:val="003E2050"/>
    <w:rsid w:val="003E2BF1"/>
    <w:rsid w:val="003E2D2D"/>
    <w:rsid w:val="003E39E7"/>
    <w:rsid w:val="003E3D8F"/>
    <w:rsid w:val="003F077D"/>
    <w:rsid w:val="003F2F4F"/>
    <w:rsid w:val="003F34BC"/>
    <w:rsid w:val="003F3708"/>
    <w:rsid w:val="003F462C"/>
    <w:rsid w:val="003F7EFC"/>
    <w:rsid w:val="00400578"/>
    <w:rsid w:val="00400875"/>
    <w:rsid w:val="00400D73"/>
    <w:rsid w:val="00401D59"/>
    <w:rsid w:val="004020AC"/>
    <w:rsid w:val="004023AE"/>
    <w:rsid w:val="00404518"/>
    <w:rsid w:val="00404B90"/>
    <w:rsid w:val="00405330"/>
    <w:rsid w:val="00405519"/>
    <w:rsid w:val="00405B6C"/>
    <w:rsid w:val="00406E7C"/>
    <w:rsid w:val="00411249"/>
    <w:rsid w:val="0041369B"/>
    <w:rsid w:val="00413C5A"/>
    <w:rsid w:val="0041632C"/>
    <w:rsid w:val="00417481"/>
    <w:rsid w:val="004214C3"/>
    <w:rsid w:val="00422A06"/>
    <w:rsid w:val="00423000"/>
    <w:rsid w:val="00423BCD"/>
    <w:rsid w:val="0042562A"/>
    <w:rsid w:val="0042572A"/>
    <w:rsid w:val="00426408"/>
    <w:rsid w:val="00426BD7"/>
    <w:rsid w:val="00427CF7"/>
    <w:rsid w:val="00431A31"/>
    <w:rsid w:val="00431A63"/>
    <w:rsid w:val="00431FDB"/>
    <w:rsid w:val="00432547"/>
    <w:rsid w:val="00432F5A"/>
    <w:rsid w:val="004333B7"/>
    <w:rsid w:val="00433EA5"/>
    <w:rsid w:val="004376F5"/>
    <w:rsid w:val="0044223E"/>
    <w:rsid w:val="00442A64"/>
    <w:rsid w:val="00443018"/>
    <w:rsid w:val="004431E1"/>
    <w:rsid w:val="0044356A"/>
    <w:rsid w:val="004437C8"/>
    <w:rsid w:val="00443913"/>
    <w:rsid w:val="004458A1"/>
    <w:rsid w:val="004460D8"/>
    <w:rsid w:val="004467BD"/>
    <w:rsid w:val="00447178"/>
    <w:rsid w:val="00447DD3"/>
    <w:rsid w:val="00447F32"/>
    <w:rsid w:val="0045057F"/>
    <w:rsid w:val="0045063D"/>
    <w:rsid w:val="0045078F"/>
    <w:rsid w:val="00450F8E"/>
    <w:rsid w:val="00453D12"/>
    <w:rsid w:val="00454B97"/>
    <w:rsid w:val="00457796"/>
    <w:rsid w:val="004577D4"/>
    <w:rsid w:val="00457D2E"/>
    <w:rsid w:val="0046027E"/>
    <w:rsid w:val="00461127"/>
    <w:rsid w:val="00461582"/>
    <w:rsid w:val="004619AF"/>
    <w:rsid w:val="00463740"/>
    <w:rsid w:val="00470289"/>
    <w:rsid w:val="004723DA"/>
    <w:rsid w:val="004734C9"/>
    <w:rsid w:val="00473941"/>
    <w:rsid w:val="00475049"/>
    <w:rsid w:val="00475FD6"/>
    <w:rsid w:val="00476935"/>
    <w:rsid w:val="004814FB"/>
    <w:rsid w:val="004829F1"/>
    <w:rsid w:val="004831EE"/>
    <w:rsid w:val="004836C3"/>
    <w:rsid w:val="00483836"/>
    <w:rsid w:val="00486392"/>
    <w:rsid w:val="00487104"/>
    <w:rsid w:val="00487155"/>
    <w:rsid w:val="00490CC1"/>
    <w:rsid w:val="004911DD"/>
    <w:rsid w:val="00491DB4"/>
    <w:rsid w:val="00492194"/>
    <w:rsid w:val="00494FA0"/>
    <w:rsid w:val="00496186"/>
    <w:rsid w:val="00496B31"/>
    <w:rsid w:val="00496BA6"/>
    <w:rsid w:val="0049728B"/>
    <w:rsid w:val="004A27A1"/>
    <w:rsid w:val="004A3A94"/>
    <w:rsid w:val="004A41B7"/>
    <w:rsid w:val="004A57BE"/>
    <w:rsid w:val="004A5959"/>
    <w:rsid w:val="004A5F65"/>
    <w:rsid w:val="004A63F5"/>
    <w:rsid w:val="004A71B1"/>
    <w:rsid w:val="004B48AE"/>
    <w:rsid w:val="004B5110"/>
    <w:rsid w:val="004B6315"/>
    <w:rsid w:val="004B6A8F"/>
    <w:rsid w:val="004B6ECB"/>
    <w:rsid w:val="004B7992"/>
    <w:rsid w:val="004B7FD1"/>
    <w:rsid w:val="004C004B"/>
    <w:rsid w:val="004C045B"/>
    <w:rsid w:val="004C0959"/>
    <w:rsid w:val="004C0EC0"/>
    <w:rsid w:val="004C0F28"/>
    <w:rsid w:val="004C1219"/>
    <w:rsid w:val="004C197F"/>
    <w:rsid w:val="004C2B3D"/>
    <w:rsid w:val="004C4E80"/>
    <w:rsid w:val="004C73D0"/>
    <w:rsid w:val="004D0173"/>
    <w:rsid w:val="004D0C3C"/>
    <w:rsid w:val="004D2032"/>
    <w:rsid w:val="004D21E1"/>
    <w:rsid w:val="004D2B73"/>
    <w:rsid w:val="004D31D2"/>
    <w:rsid w:val="004D5BEE"/>
    <w:rsid w:val="004D5FAA"/>
    <w:rsid w:val="004D74DA"/>
    <w:rsid w:val="004E0C9E"/>
    <w:rsid w:val="004E0FB2"/>
    <w:rsid w:val="004E1DCB"/>
    <w:rsid w:val="004E4676"/>
    <w:rsid w:val="004E4F57"/>
    <w:rsid w:val="004F0770"/>
    <w:rsid w:val="004F2BE9"/>
    <w:rsid w:val="004F3543"/>
    <w:rsid w:val="004F3A9B"/>
    <w:rsid w:val="004F46E2"/>
    <w:rsid w:val="004F4E19"/>
    <w:rsid w:val="004F5E91"/>
    <w:rsid w:val="004F66B3"/>
    <w:rsid w:val="004F7733"/>
    <w:rsid w:val="004F7A93"/>
    <w:rsid w:val="0050240F"/>
    <w:rsid w:val="00502749"/>
    <w:rsid w:val="0050375B"/>
    <w:rsid w:val="005038D5"/>
    <w:rsid w:val="005047BD"/>
    <w:rsid w:val="005050E2"/>
    <w:rsid w:val="00506ECE"/>
    <w:rsid w:val="005072A5"/>
    <w:rsid w:val="005073BB"/>
    <w:rsid w:val="0051006F"/>
    <w:rsid w:val="005102AE"/>
    <w:rsid w:val="005103C3"/>
    <w:rsid w:val="00512483"/>
    <w:rsid w:val="00514502"/>
    <w:rsid w:val="00514DD5"/>
    <w:rsid w:val="00516CE8"/>
    <w:rsid w:val="005172C9"/>
    <w:rsid w:val="00517B8A"/>
    <w:rsid w:val="0052192A"/>
    <w:rsid w:val="005223C3"/>
    <w:rsid w:val="005228F2"/>
    <w:rsid w:val="0052472A"/>
    <w:rsid w:val="00525238"/>
    <w:rsid w:val="00526767"/>
    <w:rsid w:val="00530896"/>
    <w:rsid w:val="00530C0A"/>
    <w:rsid w:val="00533CBE"/>
    <w:rsid w:val="005340CB"/>
    <w:rsid w:val="00534284"/>
    <w:rsid w:val="005347F9"/>
    <w:rsid w:val="00535462"/>
    <w:rsid w:val="00535597"/>
    <w:rsid w:val="0053789F"/>
    <w:rsid w:val="0054407A"/>
    <w:rsid w:val="00544909"/>
    <w:rsid w:val="00545682"/>
    <w:rsid w:val="00546DD5"/>
    <w:rsid w:val="0054776F"/>
    <w:rsid w:val="00547DFA"/>
    <w:rsid w:val="005509FA"/>
    <w:rsid w:val="00550CD4"/>
    <w:rsid w:val="00551446"/>
    <w:rsid w:val="00551561"/>
    <w:rsid w:val="00552EC1"/>
    <w:rsid w:val="00553DC1"/>
    <w:rsid w:val="00554D73"/>
    <w:rsid w:val="00555DF8"/>
    <w:rsid w:val="00557477"/>
    <w:rsid w:val="00560238"/>
    <w:rsid w:val="005603CD"/>
    <w:rsid w:val="005623B6"/>
    <w:rsid w:val="00563E61"/>
    <w:rsid w:val="0056412C"/>
    <w:rsid w:val="0056460B"/>
    <w:rsid w:val="00565269"/>
    <w:rsid w:val="005655CB"/>
    <w:rsid w:val="00565FCA"/>
    <w:rsid w:val="00567972"/>
    <w:rsid w:val="00567B76"/>
    <w:rsid w:val="00570C2D"/>
    <w:rsid w:val="00570D68"/>
    <w:rsid w:val="005718D6"/>
    <w:rsid w:val="00571B01"/>
    <w:rsid w:val="005720E8"/>
    <w:rsid w:val="00572444"/>
    <w:rsid w:val="0057338F"/>
    <w:rsid w:val="00573A83"/>
    <w:rsid w:val="005749E5"/>
    <w:rsid w:val="00574A62"/>
    <w:rsid w:val="00574B8A"/>
    <w:rsid w:val="005758AC"/>
    <w:rsid w:val="00576109"/>
    <w:rsid w:val="0058483C"/>
    <w:rsid w:val="005856D7"/>
    <w:rsid w:val="0058693E"/>
    <w:rsid w:val="00587AE9"/>
    <w:rsid w:val="00591295"/>
    <w:rsid w:val="00593134"/>
    <w:rsid w:val="00593E39"/>
    <w:rsid w:val="00594420"/>
    <w:rsid w:val="00597432"/>
    <w:rsid w:val="0059794D"/>
    <w:rsid w:val="00597E24"/>
    <w:rsid w:val="005A2361"/>
    <w:rsid w:val="005A3B30"/>
    <w:rsid w:val="005A5A91"/>
    <w:rsid w:val="005A5B2C"/>
    <w:rsid w:val="005A5FD4"/>
    <w:rsid w:val="005B0EE4"/>
    <w:rsid w:val="005B118B"/>
    <w:rsid w:val="005B4837"/>
    <w:rsid w:val="005B597F"/>
    <w:rsid w:val="005B6156"/>
    <w:rsid w:val="005B70A8"/>
    <w:rsid w:val="005C058A"/>
    <w:rsid w:val="005C0A5D"/>
    <w:rsid w:val="005C1355"/>
    <w:rsid w:val="005C14A6"/>
    <w:rsid w:val="005C16ED"/>
    <w:rsid w:val="005C271D"/>
    <w:rsid w:val="005C2BB2"/>
    <w:rsid w:val="005C6696"/>
    <w:rsid w:val="005C6B83"/>
    <w:rsid w:val="005C76E1"/>
    <w:rsid w:val="005C7D30"/>
    <w:rsid w:val="005D21ED"/>
    <w:rsid w:val="005D3AB1"/>
    <w:rsid w:val="005D4A7B"/>
    <w:rsid w:val="005D4CDD"/>
    <w:rsid w:val="005D4E59"/>
    <w:rsid w:val="005D6AC4"/>
    <w:rsid w:val="005E05D3"/>
    <w:rsid w:val="005E14B1"/>
    <w:rsid w:val="005E15B8"/>
    <w:rsid w:val="005E161A"/>
    <w:rsid w:val="005E233B"/>
    <w:rsid w:val="005E2E63"/>
    <w:rsid w:val="005E40DF"/>
    <w:rsid w:val="005E59BB"/>
    <w:rsid w:val="005E7F33"/>
    <w:rsid w:val="005F2581"/>
    <w:rsid w:val="005F2683"/>
    <w:rsid w:val="005F3DD8"/>
    <w:rsid w:val="005F53D8"/>
    <w:rsid w:val="005F5411"/>
    <w:rsid w:val="005F64F6"/>
    <w:rsid w:val="005F67CB"/>
    <w:rsid w:val="005F7940"/>
    <w:rsid w:val="00602AC1"/>
    <w:rsid w:val="006033F0"/>
    <w:rsid w:val="006057F9"/>
    <w:rsid w:val="00605851"/>
    <w:rsid w:val="00606A1C"/>
    <w:rsid w:val="006102DE"/>
    <w:rsid w:val="0061165B"/>
    <w:rsid w:val="00611F02"/>
    <w:rsid w:val="006123D4"/>
    <w:rsid w:val="0061699C"/>
    <w:rsid w:val="006179BA"/>
    <w:rsid w:val="006211DB"/>
    <w:rsid w:val="00622EAC"/>
    <w:rsid w:val="006247AD"/>
    <w:rsid w:val="00624BF3"/>
    <w:rsid w:val="00625456"/>
    <w:rsid w:val="00625C38"/>
    <w:rsid w:val="00626F17"/>
    <w:rsid w:val="00627104"/>
    <w:rsid w:val="006278E8"/>
    <w:rsid w:val="00630271"/>
    <w:rsid w:val="00630CBA"/>
    <w:rsid w:val="0063276C"/>
    <w:rsid w:val="006328F3"/>
    <w:rsid w:val="00632EAC"/>
    <w:rsid w:val="006340DD"/>
    <w:rsid w:val="00634988"/>
    <w:rsid w:val="006358F3"/>
    <w:rsid w:val="0063795C"/>
    <w:rsid w:val="00637F60"/>
    <w:rsid w:val="00641878"/>
    <w:rsid w:val="00641E96"/>
    <w:rsid w:val="00642EB1"/>
    <w:rsid w:val="00643816"/>
    <w:rsid w:val="00643A36"/>
    <w:rsid w:val="00643CF9"/>
    <w:rsid w:val="00645B38"/>
    <w:rsid w:val="00645FD2"/>
    <w:rsid w:val="0064744E"/>
    <w:rsid w:val="00652570"/>
    <w:rsid w:val="00653D7F"/>
    <w:rsid w:val="0065524E"/>
    <w:rsid w:val="006557A0"/>
    <w:rsid w:val="0066025D"/>
    <w:rsid w:val="0066032B"/>
    <w:rsid w:val="0066032C"/>
    <w:rsid w:val="006607E3"/>
    <w:rsid w:val="00661C31"/>
    <w:rsid w:val="00662E76"/>
    <w:rsid w:val="00662E88"/>
    <w:rsid w:val="00671808"/>
    <w:rsid w:val="00675B7A"/>
    <w:rsid w:val="00676BAD"/>
    <w:rsid w:val="006805E0"/>
    <w:rsid w:val="00680C16"/>
    <w:rsid w:val="0068108F"/>
    <w:rsid w:val="00681213"/>
    <w:rsid w:val="00682632"/>
    <w:rsid w:val="00682DA4"/>
    <w:rsid w:val="006833CD"/>
    <w:rsid w:val="00687A39"/>
    <w:rsid w:val="0069184A"/>
    <w:rsid w:val="006933CC"/>
    <w:rsid w:val="006936F6"/>
    <w:rsid w:val="0069438D"/>
    <w:rsid w:val="00694819"/>
    <w:rsid w:val="00694B37"/>
    <w:rsid w:val="00694EA8"/>
    <w:rsid w:val="00694FCC"/>
    <w:rsid w:val="006952D5"/>
    <w:rsid w:val="0069539F"/>
    <w:rsid w:val="006976E4"/>
    <w:rsid w:val="00697A78"/>
    <w:rsid w:val="006A217A"/>
    <w:rsid w:val="006A43A8"/>
    <w:rsid w:val="006A4A58"/>
    <w:rsid w:val="006A6202"/>
    <w:rsid w:val="006A7650"/>
    <w:rsid w:val="006B02AC"/>
    <w:rsid w:val="006B0492"/>
    <w:rsid w:val="006B0870"/>
    <w:rsid w:val="006B0A74"/>
    <w:rsid w:val="006B11F0"/>
    <w:rsid w:val="006B1DA7"/>
    <w:rsid w:val="006B2007"/>
    <w:rsid w:val="006B3FD5"/>
    <w:rsid w:val="006B4254"/>
    <w:rsid w:val="006B4791"/>
    <w:rsid w:val="006B4A03"/>
    <w:rsid w:val="006B5A4F"/>
    <w:rsid w:val="006B72E0"/>
    <w:rsid w:val="006B77C6"/>
    <w:rsid w:val="006B784F"/>
    <w:rsid w:val="006B78C1"/>
    <w:rsid w:val="006C00D2"/>
    <w:rsid w:val="006C14C1"/>
    <w:rsid w:val="006C1813"/>
    <w:rsid w:val="006C24E3"/>
    <w:rsid w:val="006C3DE6"/>
    <w:rsid w:val="006C53D1"/>
    <w:rsid w:val="006C5C2E"/>
    <w:rsid w:val="006C688A"/>
    <w:rsid w:val="006D08C0"/>
    <w:rsid w:val="006D17C7"/>
    <w:rsid w:val="006D2526"/>
    <w:rsid w:val="006D2E14"/>
    <w:rsid w:val="006D43F9"/>
    <w:rsid w:val="006D45CF"/>
    <w:rsid w:val="006E03BD"/>
    <w:rsid w:val="006E0BB0"/>
    <w:rsid w:val="006E175E"/>
    <w:rsid w:val="006E18E3"/>
    <w:rsid w:val="006E1A78"/>
    <w:rsid w:val="006E1D08"/>
    <w:rsid w:val="006E1F9A"/>
    <w:rsid w:val="006E3B7C"/>
    <w:rsid w:val="006E43F4"/>
    <w:rsid w:val="006E44C5"/>
    <w:rsid w:val="006E5029"/>
    <w:rsid w:val="006E69A5"/>
    <w:rsid w:val="006E6B27"/>
    <w:rsid w:val="006F001C"/>
    <w:rsid w:val="006F00D8"/>
    <w:rsid w:val="006F04A6"/>
    <w:rsid w:val="006F2705"/>
    <w:rsid w:val="006F3398"/>
    <w:rsid w:val="006F3BE8"/>
    <w:rsid w:val="006F5438"/>
    <w:rsid w:val="006F719A"/>
    <w:rsid w:val="006F73D1"/>
    <w:rsid w:val="007006ED"/>
    <w:rsid w:val="007009FF"/>
    <w:rsid w:val="00701693"/>
    <w:rsid w:val="007016E0"/>
    <w:rsid w:val="00701E36"/>
    <w:rsid w:val="00704D7E"/>
    <w:rsid w:val="007064ED"/>
    <w:rsid w:val="00706B89"/>
    <w:rsid w:val="00713235"/>
    <w:rsid w:val="00715DE9"/>
    <w:rsid w:val="00715E96"/>
    <w:rsid w:val="00715F29"/>
    <w:rsid w:val="00726053"/>
    <w:rsid w:val="007262BF"/>
    <w:rsid w:val="00726E64"/>
    <w:rsid w:val="00727830"/>
    <w:rsid w:val="00727EE6"/>
    <w:rsid w:val="007310E3"/>
    <w:rsid w:val="00731F92"/>
    <w:rsid w:val="0073282E"/>
    <w:rsid w:val="0073394B"/>
    <w:rsid w:val="00734B23"/>
    <w:rsid w:val="00735CCE"/>
    <w:rsid w:val="00735FB8"/>
    <w:rsid w:val="00736873"/>
    <w:rsid w:val="00737311"/>
    <w:rsid w:val="00737A4E"/>
    <w:rsid w:val="00737D7F"/>
    <w:rsid w:val="00740F3C"/>
    <w:rsid w:val="007416E2"/>
    <w:rsid w:val="00741AEF"/>
    <w:rsid w:val="00742A1B"/>
    <w:rsid w:val="00742EC6"/>
    <w:rsid w:val="00745BA6"/>
    <w:rsid w:val="007460E5"/>
    <w:rsid w:val="00747948"/>
    <w:rsid w:val="007522E9"/>
    <w:rsid w:val="007537B1"/>
    <w:rsid w:val="00753ACB"/>
    <w:rsid w:val="007540CA"/>
    <w:rsid w:val="00756ED9"/>
    <w:rsid w:val="00757AD7"/>
    <w:rsid w:val="00761C21"/>
    <w:rsid w:val="00761CBD"/>
    <w:rsid w:val="00761D39"/>
    <w:rsid w:val="00762866"/>
    <w:rsid w:val="00764093"/>
    <w:rsid w:val="00766097"/>
    <w:rsid w:val="00770E75"/>
    <w:rsid w:val="00775399"/>
    <w:rsid w:val="00775A62"/>
    <w:rsid w:val="00776C45"/>
    <w:rsid w:val="007774F3"/>
    <w:rsid w:val="00780D49"/>
    <w:rsid w:val="0078145F"/>
    <w:rsid w:val="00782595"/>
    <w:rsid w:val="00782831"/>
    <w:rsid w:val="007853B8"/>
    <w:rsid w:val="00785F08"/>
    <w:rsid w:val="0078615C"/>
    <w:rsid w:val="00786819"/>
    <w:rsid w:val="0079483C"/>
    <w:rsid w:val="007948FE"/>
    <w:rsid w:val="00795C88"/>
    <w:rsid w:val="007974B0"/>
    <w:rsid w:val="00797972"/>
    <w:rsid w:val="007A11D8"/>
    <w:rsid w:val="007A33B2"/>
    <w:rsid w:val="007A3B75"/>
    <w:rsid w:val="007A5855"/>
    <w:rsid w:val="007A6B75"/>
    <w:rsid w:val="007A7C86"/>
    <w:rsid w:val="007A7E10"/>
    <w:rsid w:val="007B053E"/>
    <w:rsid w:val="007B12CB"/>
    <w:rsid w:val="007B24F3"/>
    <w:rsid w:val="007B344E"/>
    <w:rsid w:val="007B36C7"/>
    <w:rsid w:val="007B371F"/>
    <w:rsid w:val="007B4437"/>
    <w:rsid w:val="007B4489"/>
    <w:rsid w:val="007B54AA"/>
    <w:rsid w:val="007B62B0"/>
    <w:rsid w:val="007B7287"/>
    <w:rsid w:val="007B74A1"/>
    <w:rsid w:val="007C2D37"/>
    <w:rsid w:val="007C30A3"/>
    <w:rsid w:val="007C4778"/>
    <w:rsid w:val="007C4979"/>
    <w:rsid w:val="007C504E"/>
    <w:rsid w:val="007C6E34"/>
    <w:rsid w:val="007C7A34"/>
    <w:rsid w:val="007D4B5A"/>
    <w:rsid w:val="007D4C6B"/>
    <w:rsid w:val="007D774B"/>
    <w:rsid w:val="007D7DC7"/>
    <w:rsid w:val="007E0EE9"/>
    <w:rsid w:val="007E1166"/>
    <w:rsid w:val="007E2C3D"/>
    <w:rsid w:val="007E2D65"/>
    <w:rsid w:val="007E316E"/>
    <w:rsid w:val="007E3B87"/>
    <w:rsid w:val="007E3FD9"/>
    <w:rsid w:val="007E72AB"/>
    <w:rsid w:val="007F0B5F"/>
    <w:rsid w:val="007F0EC2"/>
    <w:rsid w:val="007F1652"/>
    <w:rsid w:val="007F1A08"/>
    <w:rsid w:val="007F3C06"/>
    <w:rsid w:val="007F4DB7"/>
    <w:rsid w:val="007F5129"/>
    <w:rsid w:val="007F5398"/>
    <w:rsid w:val="007F5867"/>
    <w:rsid w:val="007F70B8"/>
    <w:rsid w:val="007F7654"/>
    <w:rsid w:val="007F7CD7"/>
    <w:rsid w:val="007F7DAC"/>
    <w:rsid w:val="008029DC"/>
    <w:rsid w:val="00802E36"/>
    <w:rsid w:val="00802FB0"/>
    <w:rsid w:val="00803535"/>
    <w:rsid w:val="00803D40"/>
    <w:rsid w:val="00805A88"/>
    <w:rsid w:val="00805AA1"/>
    <w:rsid w:val="008066EE"/>
    <w:rsid w:val="008073D1"/>
    <w:rsid w:val="008076B6"/>
    <w:rsid w:val="00810877"/>
    <w:rsid w:val="00810B9E"/>
    <w:rsid w:val="00810F1A"/>
    <w:rsid w:val="0081145F"/>
    <w:rsid w:val="00812677"/>
    <w:rsid w:val="00813012"/>
    <w:rsid w:val="00816D3D"/>
    <w:rsid w:val="0081713A"/>
    <w:rsid w:val="00822640"/>
    <w:rsid w:val="00824016"/>
    <w:rsid w:val="00825DA6"/>
    <w:rsid w:val="00826C28"/>
    <w:rsid w:val="00830723"/>
    <w:rsid w:val="00831319"/>
    <w:rsid w:val="00831B7B"/>
    <w:rsid w:val="00832478"/>
    <w:rsid w:val="0083416F"/>
    <w:rsid w:val="00836C88"/>
    <w:rsid w:val="00837461"/>
    <w:rsid w:val="00840F9F"/>
    <w:rsid w:val="0084103A"/>
    <w:rsid w:val="00841171"/>
    <w:rsid w:val="00843953"/>
    <w:rsid w:val="00843A65"/>
    <w:rsid w:val="00843AAE"/>
    <w:rsid w:val="00843C4C"/>
    <w:rsid w:val="00844489"/>
    <w:rsid w:val="00844F83"/>
    <w:rsid w:val="00846D43"/>
    <w:rsid w:val="00847586"/>
    <w:rsid w:val="00850445"/>
    <w:rsid w:val="00850D37"/>
    <w:rsid w:val="00851E2E"/>
    <w:rsid w:val="0085225D"/>
    <w:rsid w:val="00852EE3"/>
    <w:rsid w:val="00853FC4"/>
    <w:rsid w:val="00854DF2"/>
    <w:rsid w:val="00855204"/>
    <w:rsid w:val="00855271"/>
    <w:rsid w:val="008575EF"/>
    <w:rsid w:val="008607AA"/>
    <w:rsid w:val="00861992"/>
    <w:rsid w:val="00861A22"/>
    <w:rsid w:val="00861E07"/>
    <w:rsid w:val="00862D49"/>
    <w:rsid w:val="00863041"/>
    <w:rsid w:val="008657FB"/>
    <w:rsid w:val="008661FE"/>
    <w:rsid w:val="008676CA"/>
    <w:rsid w:val="00867EC4"/>
    <w:rsid w:val="008708D0"/>
    <w:rsid w:val="00872FBF"/>
    <w:rsid w:val="00875C1B"/>
    <w:rsid w:val="0087631B"/>
    <w:rsid w:val="00877874"/>
    <w:rsid w:val="0088033D"/>
    <w:rsid w:val="00882AE6"/>
    <w:rsid w:val="00884A89"/>
    <w:rsid w:val="0088517D"/>
    <w:rsid w:val="00885A9D"/>
    <w:rsid w:val="00885EB6"/>
    <w:rsid w:val="00886725"/>
    <w:rsid w:val="008868D1"/>
    <w:rsid w:val="0088698B"/>
    <w:rsid w:val="00887071"/>
    <w:rsid w:val="0089076D"/>
    <w:rsid w:val="00890B5D"/>
    <w:rsid w:val="00891B24"/>
    <w:rsid w:val="00891C95"/>
    <w:rsid w:val="00891F2C"/>
    <w:rsid w:val="00892870"/>
    <w:rsid w:val="00893939"/>
    <w:rsid w:val="00894A1B"/>
    <w:rsid w:val="0089539F"/>
    <w:rsid w:val="008956AE"/>
    <w:rsid w:val="0089586C"/>
    <w:rsid w:val="008979D6"/>
    <w:rsid w:val="00897F71"/>
    <w:rsid w:val="008A0C8E"/>
    <w:rsid w:val="008A0EDD"/>
    <w:rsid w:val="008A13C6"/>
    <w:rsid w:val="008A3C07"/>
    <w:rsid w:val="008A4DCA"/>
    <w:rsid w:val="008A4EC3"/>
    <w:rsid w:val="008A5A2F"/>
    <w:rsid w:val="008A773F"/>
    <w:rsid w:val="008A7D60"/>
    <w:rsid w:val="008A7F18"/>
    <w:rsid w:val="008B015C"/>
    <w:rsid w:val="008B0BA9"/>
    <w:rsid w:val="008B2E1F"/>
    <w:rsid w:val="008B3D05"/>
    <w:rsid w:val="008B46C8"/>
    <w:rsid w:val="008C02CC"/>
    <w:rsid w:val="008C0510"/>
    <w:rsid w:val="008C241C"/>
    <w:rsid w:val="008C2786"/>
    <w:rsid w:val="008C383C"/>
    <w:rsid w:val="008C3C9A"/>
    <w:rsid w:val="008C52CD"/>
    <w:rsid w:val="008C721D"/>
    <w:rsid w:val="008D0A17"/>
    <w:rsid w:val="008D2C73"/>
    <w:rsid w:val="008D2EE4"/>
    <w:rsid w:val="008D3BE0"/>
    <w:rsid w:val="008D6A34"/>
    <w:rsid w:val="008D73D5"/>
    <w:rsid w:val="008D7CBD"/>
    <w:rsid w:val="008E02B6"/>
    <w:rsid w:val="008E0CC8"/>
    <w:rsid w:val="008E32F5"/>
    <w:rsid w:val="008E6383"/>
    <w:rsid w:val="008F0147"/>
    <w:rsid w:val="008F07A6"/>
    <w:rsid w:val="008F0DC3"/>
    <w:rsid w:val="008F1F33"/>
    <w:rsid w:val="008F2368"/>
    <w:rsid w:val="008F26D5"/>
    <w:rsid w:val="008F2F5F"/>
    <w:rsid w:val="008F4D94"/>
    <w:rsid w:val="008F5484"/>
    <w:rsid w:val="00905453"/>
    <w:rsid w:val="00905FD7"/>
    <w:rsid w:val="00906E5E"/>
    <w:rsid w:val="0090714B"/>
    <w:rsid w:val="00907BE5"/>
    <w:rsid w:val="009121D9"/>
    <w:rsid w:val="00913954"/>
    <w:rsid w:val="00916D8A"/>
    <w:rsid w:val="00917104"/>
    <w:rsid w:val="00917F04"/>
    <w:rsid w:val="00920D7C"/>
    <w:rsid w:val="00921577"/>
    <w:rsid w:val="00921B9E"/>
    <w:rsid w:val="0092301B"/>
    <w:rsid w:val="00924CFB"/>
    <w:rsid w:val="00925347"/>
    <w:rsid w:val="009258E3"/>
    <w:rsid w:val="009271FA"/>
    <w:rsid w:val="0093004E"/>
    <w:rsid w:val="009300C5"/>
    <w:rsid w:val="009358AC"/>
    <w:rsid w:val="009364CD"/>
    <w:rsid w:val="0093677D"/>
    <w:rsid w:val="009376A0"/>
    <w:rsid w:val="009376D3"/>
    <w:rsid w:val="00942AC5"/>
    <w:rsid w:val="009450A3"/>
    <w:rsid w:val="00950B18"/>
    <w:rsid w:val="0095183F"/>
    <w:rsid w:val="009542BF"/>
    <w:rsid w:val="00956038"/>
    <w:rsid w:val="00960D10"/>
    <w:rsid w:val="009612CD"/>
    <w:rsid w:val="00961E59"/>
    <w:rsid w:val="00963F93"/>
    <w:rsid w:val="00964789"/>
    <w:rsid w:val="009654A9"/>
    <w:rsid w:val="009657C8"/>
    <w:rsid w:val="00966A1F"/>
    <w:rsid w:val="00967243"/>
    <w:rsid w:val="00970921"/>
    <w:rsid w:val="00970AC2"/>
    <w:rsid w:val="00972969"/>
    <w:rsid w:val="00974487"/>
    <w:rsid w:val="009749D2"/>
    <w:rsid w:val="00975110"/>
    <w:rsid w:val="009757F7"/>
    <w:rsid w:val="00976DA9"/>
    <w:rsid w:val="0097727D"/>
    <w:rsid w:val="00977342"/>
    <w:rsid w:val="00977433"/>
    <w:rsid w:val="00977B89"/>
    <w:rsid w:val="00983154"/>
    <w:rsid w:val="00983BED"/>
    <w:rsid w:val="00983D9E"/>
    <w:rsid w:val="0098420A"/>
    <w:rsid w:val="009871EE"/>
    <w:rsid w:val="009903F4"/>
    <w:rsid w:val="00990553"/>
    <w:rsid w:val="00990E70"/>
    <w:rsid w:val="009952A4"/>
    <w:rsid w:val="00995B24"/>
    <w:rsid w:val="00996D39"/>
    <w:rsid w:val="009A1099"/>
    <w:rsid w:val="009A1C25"/>
    <w:rsid w:val="009A1F2D"/>
    <w:rsid w:val="009A309F"/>
    <w:rsid w:val="009A38B3"/>
    <w:rsid w:val="009A52BD"/>
    <w:rsid w:val="009A53E1"/>
    <w:rsid w:val="009A5F3F"/>
    <w:rsid w:val="009A5F83"/>
    <w:rsid w:val="009B0501"/>
    <w:rsid w:val="009B2C24"/>
    <w:rsid w:val="009B313F"/>
    <w:rsid w:val="009B46CC"/>
    <w:rsid w:val="009B5D51"/>
    <w:rsid w:val="009B6B4C"/>
    <w:rsid w:val="009B7367"/>
    <w:rsid w:val="009B741F"/>
    <w:rsid w:val="009B7A4F"/>
    <w:rsid w:val="009C0788"/>
    <w:rsid w:val="009C1077"/>
    <w:rsid w:val="009C19CE"/>
    <w:rsid w:val="009C3A06"/>
    <w:rsid w:val="009C3CB0"/>
    <w:rsid w:val="009C54B2"/>
    <w:rsid w:val="009C5BFE"/>
    <w:rsid w:val="009C5DED"/>
    <w:rsid w:val="009C6235"/>
    <w:rsid w:val="009C66B7"/>
    <w:rsid w:val="009D074B"/>
    <w:rsid w:val="009D1F70"/>
    <w:rsid w:val="009D5116"/>
    <w:rsid w:val="009D58E0"/>
    <w:rsid w:val="009D6E19"/>
    <w:rsid w:val="009D7CB9"/>
    <w:rsid w:val="009E166B"/>
    <w:rsid w:val="009E19A7"/>
    <w:rsid w:val="009E34AF"/>
    <w:rsid w:val="009E3D1D"/>
    <w:rsid w:val="009E3ED5"/>
    <w:rsid w:val="009E4372"/>
    <w:rsid w:val="009E510A"/>
    <w:rsid w:val="009E55E1"/>
    <w:rsid w:val="009E565B"/>
    <w:rsid w:val="009E6D8B"/>
    <w:rsid w:val="009E71ED"/>
    <w:rsid w:val="009E7605"/>
    <w:rsid w:val="009E791A"/>
    <w:rsid w:val="009F1A8A"/>
    <w:rsid w:val="009F1CB9"/>
    <w:rsid w:val="009F63F7"/>
    <w:rsid w:val="00A01AE8"/>
    <w:rsid w:val="00A01AF0"/>
    <w:rsid w:val="00A02E41"/>
    <w:rsid w:val="00A06176"/>
    <w:rsid w:val="00A07673"/>
    <w:rsid w:val="00A111AD"/>
    <w:rsid w:val="00A12515"/>
    <w:rsid w:val="00A12A0A"/>
    <w:rsid w:val="00A14024"/>
    <w:rsid w:val="00A14076"/>
    <w:rsid w:val="00A14266"/>
    <w:rsid w:val="00A146F5"/>
    <w:rsid w:val="00A15323"/>
    <w:rsid w:val="00A15CCB"/>
    <w:rsid w:val="00A1746C"/>
    <w:rsid w:val="00A20134"/>
    <w:rsid w:val="00A21307"/>
    <w:rsid w:val="00A231D4"/>
    <w:rsid w:val="00A23E8E"/>
    <w:rsid w:val="00A24B69"/>
    <w:rsid w:val="00A25018"/>
    <w:rsid w:val="00A25AAD"/>
    <w:rsid w:val="00A30175"/>
    <w:rsid w:val="00A32D11"/>
    <w:rsid w:val="00A340A7"/>
    <w:rsid w:val="00A34991"/>
    <w:rsid w:val="00A3523B"/>
    <w:rsid w:val="00A3758F"/>
    <w:rsid w:val="00A37B09"/>
    <w:rsid w:val="00A40566"/>
    <w:rsid w:val="00A40847"/>
    <w:rsid w:val="00A41F2C"/>
    <w:rsid w:val="00A428E9"/>
    <w:rsid w:val="00A42B4F"/>
    <w:rsid w:val="00A435BE"/>
    <w:rsid w:val="00A43EE5"/>
    <w:rsid w:val="00A46BB9"/>
    <w:rsid w:val="00A47046"/>
    <w:rsid w:val="00A474AC"/>
    <w:rsid w:val="00A47B0A"/>
    <w:rsid w:val="00A504B1"/>
    <w:rsid w:val="00A51E34"/>
    <w:rsid w:val="00A52171"/>
    <w:rsid w:val="00A52659"/>
    <w:rsid w:val="00A54331"/>
    <w:rsid w:val="00A548C1"/>
    <w:rsid w:val="00A54C9F"/>
    <w:rsid w:val="00A6076B"/>
    <w:rsid w:val="00A60B2D"/>
    <w:rsid w:val="00A6383D"/>
    <w:rsid w:val="00A65084"/>
    <w:rsid w:val="00A65446"/>
    <w:rsid w:val="00A67B14"/>
    <w:rsid w:val="00A71353"/>
    <w:rsid w:val="00A749E0"/>
    <w:rsid w:val="00A74D50"/>
    <w:rsid w:val="00A75C16"/>
    <w:rsid w:val="00A76227"/>
    <w:rsid w:val="00A76A58"/>
    <w:rsid w:val="00A76AEF"/>
    <w:rsid w:val="00A80822"/>
    <w:rsid w:val="00A83EDC"/>
    <w:rsid w:val="00A842BC"/>
    <w:rsid w:val="00A84797"/>
    <w:rsid w:val="00A872A3"/>
    <w:rsid w:val="00A915E7"/>
    <w:rsid w:val="00A91A9A"/>
    <w:rsid w:val="00A923A8"/>
    <w:rsid w:val="00A9500D"/>
    <w:rsid w:val="00A96762"/>
    <w:rsid w:val="00AA038A"/>
    <w:rsid w:val="00AA0B27"/>
    <w:rsid w:val="00AA30CC"/>
    <w:rsid w:val="00AA4936"/>
    <w:rsid w:val="00AA64E9"/>
    <w:rsid w:val="00AA790B"/>
    <w:rsid w:val="00AB0BBA"/>
    <w:rsid w:val="00AB1978"/>
    <w:rsid w:val="00AB2AD5"/>
    <w:rsid w:val="00AB30CC"/>
    <w:rsid w:val="00AB3139"/>
    <w:rsid w:val="00AB5FD9"/>
    <w:rsid w:val="00AB608A"/>
    <w:rsid w:val="00AB616F"/>
    <w:rsid w:val="00AB7C8B"/>
    <w:rsid w:val="00AC0881"/>
    <w:rsid w:val="00AC0B9C"/>
    <w:rsid w:val="00AC1595"/>
    <w:rsid w:val="00AC6C08"/>
    <w:rsid w:val="00AC75B9"/>
    <w:rsid w:val="00AC7C9F"/>
    <w:rsid w:val="00AD0158"/>
    <w:rsid w:val="00AD02DB"/>
    <w:rsid w:val="00AD0B42"/>
    <w:rsid w:val="00AD0E94"/>
    <w:rsid w:val="00AD361A"/>
    <w:rsid w:val="00AD39BA"/>
    <w:rsid w:val="00AD3D26"/>
    <w:rsid w:val="00AD543F"/>
    <w:rsid w:val="00AD584B"/>
    <w:rsid w:val="00AD59A2"/>
    <w:rsid w:val="00AD60BD"/>
    <w:rsid w:val="00AD6A2E"/>
    <w:rsid w:val="00AD6AB7"/>
    <w:rsid w:val="00AD7D96"/>
    <w:rsid w:val="00AE0133"/>
    <w:rsid w:val="00AE075A"/>
    <w:rsid w:val="00AE1EE8"/>
    <w:rsid w:val="00AE255E"/>
    <w:rsid w:val="00AE2978"/>
    <w:rsid w:val="00AE6C09"/>
    <w:rsid w:val="00AE768C"/>
    <w:rsid w:val="00AE7CB6"/>
    <w:rsid w:val="00AF3D29"/>
    <w:rsid w:val="00AF3FB7"/>
    <w:rsid w:val="00AF468A"/>
    <w:rsid w:val="00AF7B2E"/>
    <w:rsid w:val="00B00F1A"/>
    <w:rsid w:val="00B01915"/>
    <w:rsid w:val="00B01B17"/>
    <w:rsid w:val="00B03A97"/>
    <w:rsid w:val="00B05EDA"/>
    <w:rsid w:val="00B07691"/>
    <w:rsid w:val="00B10E46"/>
    <w:rsid w:val="00B113AF"/>
    <w:rsid w:val="00B118D0"/>
    <w:rsid w:val="00B11C52"/>
    <w:rsid w:val="00B12EE5"/>
    <w:rsid w:val="00B142B9"/>
    <w:rsid w:val="00B142BB"/>
    <w:rsid w:val="00B14970"/>
    <w:rsid w:val="00B158D5"/>
    <w:rsid w:val="00B20743"/>
    <w:rsid w:val="00B21113"/>
    <w:rsid w:val="00B23B86"/>
    <w:rsid w:val="00B24ADA"/>
    <w:rsid w:val="00B24BAA"/>
    <w:rsid w:val="00B2584B"/>
    <w:rsid w:val="00B2771C"/>
    <w:rsid w:val="00B27853"/>
    <w:rsid w:val="00B303D3"/>
    <w:rsid w:val="00B31656"/>
    <w:rsid w:val="00B316B8"/>
    <w:rsid w:val="00B347B5"/>
    <w:rsid w:val="00B411CC"/>
    <w:rsid w:val="00B41F88"/>
    <w:rsid w:val="00B43923"/>
    <w:rsid w:val="00B441B9"/>
    <w:rsid w:val="00B449E0"/>
    <w:rsid w:val="00B45F24"/>
    <w:rsid w:val="00B479D1"/>
    <w:rsid w:val="00B47E36"/>
    <w:rsid w:val="00B508BE"/>
    <w:rsid w:val="00B50C76"/>
    <w:rsid w:val="00B513A9"/>
    <w:rsid w:val="00B51F51"/>
    <w:rsid w:val="00B541C6"/>
    <w:rsid w:val="00B54608"/>
    <w:rsid w:val="00B54819"/>
    <w:rsid w:val="00B55A97"/>
    <w:rsid w:val="00B56082"/>
    <w:rsid w:val="00B56831"/>
    <w:rsid w:val="00B57DB4"/>
    <w:rsid w:val="00B61405"/>
    <w:rsid w:val="00B62C4C"/>
    <w:rsid w:val="00B6413F"/>
    <w:rsid w:val="00B65846"/>
    <w:rsid w:val="00B6680B"/>
    <w:rsid w:val="00B70DB4"/>
    <w:rsid w:val="00B71CBE"/>
    <w:rsid w:val="00B71EDC"/>
    <w:rsid w:val="00B726E6"/>
    <w:rsid w:val="00B72855"/>
    <w:rsid w:val="00B736B7"/>
    <w:rsid w:val="00B757CE"/>
    <w:rsid w:val="00B75C2D"/>
    <w:rsid w:val="00B76A0A"/>
    <w:rsid w:val="00B778ED"/>
    <w:rsid w:val="00B80991"/>
    <w:rsid w:val="00B80D8E"/>
    <w:rsid w:val="00B81869"/>
    <w:rsid w:val="00B83C9C"/>
    <w:rsid w:val="00B8432C"/>
    <w:rsid w:val="00B862EE"/>
    <w:rsid w:val="00B863D1"/>
    <w:rsid w:val="00B87213"/>
    <w:rsid w:val="00B87F75"/>
    <w:rsid w:val="00B91FDA"/>
    <w:rsid w:val="00B96558"/>
    <w:rsid w:val="00B97DE5"/>
    <w:rsid w:val="00BA03EC"/>
    <w:rsid w:val="00BA08EC"/>
    <w:rsid w:val="00BA0A63"/>
    <w:rsid w:val="00BA0ABE"/>
    <w:rsid w:val="00BA658F"/>
    <w:rsid w:val="00BA659B"/>
    <w:rsid w:val="00BA67B3"/>
    <w:rsid w:val="00BA683D"/>
    <w:rsid w:val="00BA6C67"/>
    <w:rsid w:val="00BB0CB9"/>
    <w:rsid w:val="00BB1842"/>
    <w:rsid w:val="00BB1E52"/>
    <w:rsid w:val="00BB2B31"/>
    <w:rsid w:val="00BB3940"/>
    <w:rsid w:val="00BB547C"/>
    <w:rsid w:val="00BB5ED8"/>
    <w:rsid w:val="00BB619F"/>
    <w:rsid w:val="00BB779D"/>
    <w:rsid w:val="00BB7A5F"/>
    <w:rsid w:val="00BC0721"/>
    <w:rsid w:val="00BC1E00"/>
    <w:rsid w:val="00BC24BB"/>
    <w:rsid w:val="00BC4166"/>
    <w:rsid w:val="00BC4B0D"/>
    <w:rsid w:val="00BC4D0B"/>
    <w:rsid w:val="00BC5653"/>
    <w:rsid w:val="00BC5A31"/>
    <w:rsid w:val="00BC6722"/>
    <w:rsid w:val="00BC67C3"/>
    <w:rsid w:val="00BC69AB"/>
    <w:rsid w:val="00BC6B60"/>
    <w:rsid w:val="00BD01FC"/>
    <w:rsid w:val="00BD2035"/>
    <w:rsid w:val="00BD3E2E"/>
    <w:rsid w:val="00BD566A"/>
    <w:rsid w:val="00BD6996"/>
    <w:rsid w:val="00BD7F7B"/>
    <w:rsid w:val="00BE00F1"/>
    <w:rsid w:val="00BE05A1"/>
    <w:rsid w:val="00BE0932"/>
    <w:rsid w:val="00BE0BCB"/>
    <w:rsid w:val="00BE258F"/>
    <w:rsid w:val="00BE4B45"/>
    <w:rsid w:val="00BE4EF8"/>
    <w:rsid w:val="00BE51C3"/>
    <w:rsid w:val="00BE73B9"/>
    <w:rsid w:val="00BF0BEE"/>
    <w:rsid w:val="00BF1046"/>
    <w:rsid w:val="00BF1BCF"/>
    <w:rsid w:val="00BF38D8"/>
    <w:rsid w:val="00BF3EB1"/>
    <w:rsid w:val="00BF510E"/>
    <w:rsid w:val="00C0033B"/>
    <w:rsid w:val="00C0084F"/>
    <w:rsid w:val="00C00873"/>
    <w:rsid w:val="00C028B3"/>
    <w:rsid w:val="00C03940"/>
    <w:rsid w:val="00C050F4"/>
    <w:rsid w:val="00C05227"/>
    <w:rsid w:val="00C05DFA"/>
    <w:rsid w:val="00C10510"/>
    <w:rsid w:val="00C10C42"/>
    <w:rsid w:val="00C113FB"/>
    <w:rsid w:val="00C14A31"/>
    <w:rsid w:val="00C14C34"/>
    <w:rsid w:val="00C150F3"/>
    <w:rsid w:val="00C152E9"/>
    <w:rsid w:val="00C16A46"/>
    <w:rsid w:val="00C17A65"/>
    <w:rsid w:val="00C17B0C"/>
    <w:rsid w:val="00C17B44"/>
    <w:rsid w:val="00C17C39"/>
    <w:rsid w:val="00C21BBF"/>
    <w:rsid w:val="00C22084"/>
    <w:rsid w:val="00C228C3"/>
    <w:rsid w:val="00C2296D"/>
    <w:rsid w:val="00C24BA1"/>
    <w:rsid w:val="00C24C87"/>
    <w:rsid w:val="00C25975"/>
    <w:rsid w:val="00C25AB1"/>
    <w:rsid w:val="00C26833"/>
    <w:rsid w:val="00C305C5"/>
    <w:rsid w:val="00C3255F"/>
    <w:rsid w:val="00C325D9"/>
    <w:rsid w:val="00C35137"/>
    <w:rsid w:val="00C36481"/>
    <w:rsid w:val="00C40708"/>
    <w:rsid w:val="00C42536"/>
    <w:rsid w:val="00C43B4D"/>
    <w:rsid w:val="00C451F6"/>
    <w:rsid w:val="00C46057"/>
    <w:rsid w:val="00C462D8"/>
    <w:rsid w:val="00C46EA8"/>
    <w:rsid w:val="00C47BB5"/>
    <w:rsid w:val="00C47CFD"/>
    <w:rsid w:val="00C50E60"/>
    <w:rsid w:val="00C52B8E"/>
    <w:rsid w:val="00C53641"/>
    <w:rsid w:val="00C53B8A"/>
    <w:rsid w:val="00C54097"/>
    <w:rsid w:val="00C57665"/>
    <w:rsid w:val="00C60C8A"/>
    <w:rsid w:val="00C61FD8"/>
    <w:rsid w:val="00C62D64"/>
    <w:rsid w:val="00C65B38"/>
    <w:rsid w:val="00C65B84"/>
    <w:rsid w:val="00C6628D"/>
    <w:rsid w:val="00C677D6"/>
    <w:rsid w:val="00C72190"/>
    <w:rsid w:val="00C726A7"/>
    <w:rsid w:val="00C73F41"/>
    <w:rsid w:val="00C7515B"/>
    <w:rsid w:val="00C758D2"/>
    <w:rsid w:val="00C81F5E"/>
    <w:rsid w:val="00C82BF4"/>
    <w:rsid w:val="00C84C47"/>
    <w:rsid w:val="00C850C5"/>
    <w:rsid w:val="00C900DE"/>
    <w:rsid w:val="00C92FF2"/>
    <w:rsid w:val="00C94639"/>
    <w:rsid w:val="00C94F49"/>
    <w:rsid w:val="00C94FAC"/>
    <w:rsid w:val="00C95D49"/>
    <w:rsid w:val="00C97031"/>
    <w:rsid w:val="00CA3105"/>
    <w:rsid w:val="00CA3EB7"/>
    <w:rsid w:val="00CA496D"/>
    <w:rsid w:val="00CA6616"/>
    <w:rsid w:val="00CA7A92"/>
    <w:rsid w:val="00CB0E12"/>
    <w:rsid w:val="00CB1118"/>
    <w:rsid w:val="00CB456F"/>
    <w:rsid w:val="00CB59F9"/>
    <w:rsid w:val="00CB5CAF"/>
    <w:rsid w:val="00CB7C4E"/>
    <w:rsid w:val="00CC1619"/>
    <w:rsid w:val="00CC1C5B"/>
    <w:rsid w:val="00CC1DE5"/>
    <w:rsid w:val="00CC22DA"/>
    <w:rsid w:val="00CC2EBB"/>
    <w:rsid w:val="00CC3582"/>
    <w:rsid w:val="00CC4872"/>
    <w:rsid w:val="00CC6540"/>
    <w:rsid w:val="00CD0082"/>
    <w:rsid w:val="00CD0465"/>
    <w:rsid w:val="00CD0B99"/>
    <w:rsid w:val="00CD1D4E"/>
    <w:rsid w:val="00CD4E88"/>
    <w:rsid w:val="00CD568C"/>
    <w:rsid w:val="00CD5CD9"/>
    <w:rsid w:val="00CD6177"/>
    <w:rsid w:val="00CD6D74"/>
    <w:rsid w:val="00CD798F"/>
    <w:rsid w:val="00CD7EAE"/>
    <w:rsid w:val="00CE08E0"/>
    <w:rsid w:val="00CE11D5"/>
    <w:rsid w:val="00CE3A1D"/>
    <w:rsid w:val="00CE48D6"/>
    <w:rsid w:val="00CF20AA"/>
    <w:rsid w:val="00CF3675"/>
    <w:rsid w:val="00CF489C"/>
    <w:rsid w:val="00CF4C87"/>
    <w:rsid w:val="00CF7029"/>
    <w:rsid w:val="00D059CB"/>
    <w:rsid w:val="00D07DE0"/>
    <w:rsid w:val="00D07F29"/>
    <w:rsid w:val="00D104CE"/>
    <w:rsid w:val="00D1320E"/>
    <w:rsid w:val="00D136B4"/>
    <w:rsid w:val="00D137D1"/>
    <w:rsid w:val="00D14B67"/>
    <w:rsid w:val="00D15900"/>
    <w:rsid w:val="00D15FD7"/>
    <w:rsid w:val="00D1677E"/>
    <w:rsid w:val="00D16C3E"/>
    <w:rsid w:val="00D16C62"/>
    <w:rsid w:val="00D16EAA"/>
    <w:rsid w:val="00D16FAF"/>
    <w:rsid w:val="00D20938"/>
    <w:rsid w:val="00D2227C"/>
    <w:rsid w:val="00D22D12"/>
    <w:rsid w:val="00D23A6A"/>
    <w:rsid w:val="00D23F7E"/>
    <w:rsid w:val="00D242DD"/>
    <w:rsid w:val="00D25BC6"/>
    <w:rsid w:val="00D30D29"/>
    <w:rsid w:val="00D311DC"/>
    <w:rsid w:val="00D3173C"/>
    <w:rsid w:val="00D32373"/>
    <w:rsid w:val="00D32CE7"/>
    <w:rsid w:val="00D34119"/>
    <w:rsid w:val="00D34E77"/>
    <w:rsid w:val="00D35DB0"/>
    <w:rsid w:val="00D35E73"/>
    <w:rsid w:val="00D402DB"/>
    <w:rsid w:val="00D408EB"/>
    <w:rsid w:val="00D414F0"/>
    <w:rsid w:val="00D4268C"/>
    <w:rsid w:val="00D4333A"/>
    <w:rsid w:val="00D43BA0"/>
    <w:rsid w:val="00D44933"/>
    <w:rsid w:val="00D451BC"/>
    <w:rsid w:val="00D46836"/>
    <w:rsid w:val="00D475DD"/>
    <w:rsid w:val="00D47BF1"/>
    <w:rsid w:val="00D507FB"/>
    <w:rsid w:val="00D53196"/>
    <w:rsid w:val="00D535DC"/>
    <w:rsid w:val="00D550BD"/>
    <w:rsid w:val="00D56547"/>
    <w:rsid w:val="00D57ADB"/>
    <w:rsid w:val="00D60474"/>
    <w:rsid w:val="00D62144"/>
    <w:rsid w:val="00D62442"/>
    <w:rsid w:val="00D62F81"/>
    <w:rsid w:val="00D63179"/>
    <w:rsid w:val="00D638B1"/>
    <w:rsid w:val="00D63CF3"/>
    <w:rsid w:val="00D656C2"/>
    <w:rsid w:val="00D670C6"/>
    <w:rsid w:val="00D6791F"/>
    <w:rsid w:val="00D67F8D"/>
    <w:rsid w:val="00D710AC"/>
    <w:rsid w:val="00D7152F"/>
    <w:rsid w:val="00D71B91"/>
    <w:rsid w:val="00D75B17"/>
    <w:rsid w:val="00D75FA8"/>
    <w:rsid w:val="00D76A98"/>
    <w:rsid w:val="00D77CB7"/>
    <w:rsid w:val="00D80B59"/>
    <w:rsid w:val="00D830AD"/>
    <w:rsid w:val="00D84805"/>
    <w:rsid w:val="00D84B7D"/>
    <w:rsid w:val="00D85F0A"/>
    <w:rsid w:val="00D87CEF"/>
    <w:rsid w:val="00D911C9"/>
    <w:rsid w:val="00D92375"/>
    <w:rsid w:val="00D92BE5"/>
    <w:rsid w:val="00D92FEA"/>
    <w:rsid w:val="00D933E1"/>
    <w:rsid w:val="00D94345"/>
    <w:rsid w:val="00D9535F"/>
    <w:rsid w:val="00D959D9"/>
    <w:rsid w:val="00D9689C"/>
    <w:rsid w:val="00D96DE3"/>
    <w:rsid w:val="00DA0BE7"/>
    <w:rsid w:val="00DA1E3F"/>
    <w:rsid w:val="00DA296E"/>
    <w:rsid w:val="00DA36D1"/>
    <w:rsid w:val="00DA51D8"/>
    <w:rsid w:val="00DA586D"/>
    <w:rsid w:val="00DA78D5"/>
    <w:rsid w:val="00DB0E6C"/>
    <w:rsid w:val="00DB2573"/>
    <w:rsid w:val="00DB2615"/>
    <w:rsid w:val="00DB39A6"/>
    <w:rsid w:val="00DC02FF"/>
    <w:rsid w:val="00DC041A"/>
    <w:rsid w:val="00DC08CD"/>
    <w:rsid w:val="00DC0AE0"/>
    <w:rsid w:val="00DC1E7A"/>
    <w:rsid w:val="00DC1FAE"/>
    <w:rsid w:val="00DC32C3"/>
    <w:rsid w:val="00DC388F"/>
    <w:rsid w:val="00DC3946"/>
    <w:rsid w:val="00DC5AF9"/>
    <w:rsid w:val="00DC65C9"/>
    <w:rsid w:val="00DC71A0"/>
    <w:rsid w:val="00DC7365"/>
    <w:rsid w:val="00DD0CC5"/>
    <w:rsid w:val="00DD0D80"/>
    <w:rsid w:val="00DD190C"/>
    <w:rsid w:val="00DD1DD8"/>
    <w:rsid w:val="00DD2719"/>
    <w:rsid w:val="00DD421E"/>
    <w:rsid w:val="00DD671D"/>
    <w:rsid w:val="00DD7374"/>
    <w:rsid w:val="00DE03DC"/>
    <w:rsid w:val="00DE23BF"/>
    <w:rsid w:val="00DE2664"/>
    <w:rsid w:val="00DE388F"/>
    <w:rsid w:val="00DE560D"/>
    <w:rsid w:val="00DE6B8B"/>
    <w:rsid w:val="00E00D00"/>
    <w:rsid w:val="00E01C45"/>
    <w:rsid w:val="00E03CA9"/>
    <w:rsid w:val="00E04764"/>
    <w:rsid w:val="00E04A9D"/>
    <w:rsid w:val="00E051C5"/>
    <w:rsid w:val="00E069C6"/>
    <w:rsid w:val="00E07B18"/>
    <w:rsid w:val="00E07DC6"/>
    <w:rsid w:val="00E1053E"/>
    <w:rsid w:val="00E12708"/>
    <w:rsid w:val="00E131B0"/>
    <w:rsid w:val="00E13F10"/>
    <w:rsid w:val="00E1401B"/>
    <w:rsid w:val="00E14A12"/>
    <w:rsid w:val="00E15538"/>
    <w:rsid w:val="00E16E93"/>
    <w:rsid w:val="00E176F7"/>
    <w:rsid w:val="00E17BFD"/>
    <w:rsid w:val="00E17BFE"/>
    <w:rsid w:val="00E202F4"/>
    <w:rsid w:val="00E2162D"/>
    <w:rsid w:val="00E229EC"/>
    <w:rsid w:val="00E231D6"/>
    <w:rsid w:val="00E23A71"/>
    <w:rsid w:val="00E24491"/>
    <w:rsid w:val="00E24D51"/>
    <w:rsid w:val="00E25D95"/>
    <w:rsid w:val="00E26AD5"/>
    <w:rsid w:val="00E27973"/>
    <w:rsid w:val="00E31542"/>
    <w:rsid w:val="00E32427"/>
    <w:rsid w:val="00E338A5"/>
    <w:rsid w:val="00E33CDF"/>
    <w:rsid w:val="00E365E1"/>
    <w:rsid w:val="00E36D05"/>
    <w:rsid w:val="00E37FF8"/>
    <w:rsid w:val="00E410F4"/>
    <w:rsid w:val="00E41361"/>
    <w:rsid w:val="00E437E1"/>
    <w:rsid w:val="00E43D3B"/>
    <w:rsid w:val="00E443EA"/>
    <w:rsid w:val="00E445A6"/>
    <w:rsid w:val="00E44926"/>
    <w:rsid w:val="00E44FD0"/>
    <w:rsid w:val="00E45174"/>
    <w:rsid w:val="00E46194"/>
    <w:rsid w:val="00E472A3"/>
    <w:rsid w:val="00E504DA"/>
    <w:rsid w:val="00E504E2"/>
    <w:rsid w:val="00E51C8E"/>
    <w:rsid w:val="00E56993"/>
    <w:rsid w:val="00E57A6F"/>
    <w:rsid w:val="00E61E15"/>
    <w:rsid w:val="00E62A23"/>
    <w:rsid w:val="00E63380"/>
    <w:rsid w:val="00E633F1"/>
    <w:rsid w:val="00E640EE"/>
    <w:rsid w:val="00E65FCD"/>
    <w:rsid w:val="00E7045D"/>
    <w:rsid w:val="00E70B0E"/>
    <w:rsid w:val="00E710E1"/>
    <w:rsid w:val="00E710F1"/>
    <w:rsid w:val="00E711F3"/>
    <w:rsid w:val="00E71824"/>
    <w:rsid w:val="00E719E8"/>
    <w:rsid w:val="00E71F37"/>
    <w:rsid w:val="00E724B2"/>
    <w:rsid w:val="00E732AE"/>
    <w:rsid w:val="00E73AFA"/>
    <w:rsid w:val="00E73BC9"/>
    <w:rsid w:val="00E73D91"/>
    <w:rsid w:val="00E744BF"/>
    <w:rsid w:val="00E747E6"/>
    <w:rsid w:val="00E76660"/>
    <w:rsid w:val="00E76D8A"/>
    <w:rsid w:val="00E802FF"/>
    <w:rsid w:val="00E8034E"/>
    <w:rsid w:val="00E818A6"/>
    <w:rsid w:val="00E835FE"/>
    <w:rsid w:val="00E83667"/>
    <w:rsid w:val="00E839B3"/>
    <w:rsid w:val="00E8405E"/>
    <w:rsid w:val="00E8470D"/>
    <w:rsid w:val="00E84C97"/>
    <w:rsid w:val="00E84F3A"/>
    <w:rsid w:val="00E851CB"/>
    <w:rsid w:val="00E8579B"/>
    <w:rsid w:val="00E91872"/>
    <w:rsid w:val="00E941D1"/>
    <w:rsid w:val="00E94BFF"/>
    <w:rsid w:val="00E95D49"/>
    <w:rsid w:val="00E967DE"/>
    <w:rsid w:val="00E96A05"/>
    <w:rsid w:val="00E96BEA"/>
    <w:rsid w:val="00E9709C"/>
    <w:rsid w:val="00E972D2"/>
    <w:rsid w:val="00E976CD"/>
    <w:rsid w:val="00EA1142"/>
    <w:rsid w:val="00EA32AA"/>
    <w:rsid w:val="00EA488A"/>
    <w:rsid w:val="00EA670B"/>
    <w:rsid w:val="00EA6EC7"/>
    <w:rsid w:val="00EB3346"/>
    <w:rsid w:val="00EB38B5"/>
    <w:rsid w:val="00EB42DC"/>
    <w:rsid w:val="00EB5C73"/>
    <w:rsid w:val="00EB627F"/>
    <w:rsid w:val="00EB7486"/>
    <w:rsid w:val="00EB778D"/>
    <w:rsid w:val="00EB7A8A"/>
    <w:rsid w:val="00EC0A05"/>
    <w:rsid w:val="00EC1F4D"/>
    <w:rsid w:val="00EC2252"/>
    <w:rsid w:val="00EC2C20"/>
    <w:rsid w:val="00EC5C6B"/>
    <w:rsid w:val="00EC7C0A"/>
    <w:rsid w:val="00ED11F9"/>
    <w:rsid w:val="00ED194E"/>
    <w:rsid w:val="00ED1ED5"/>
    <w:rsid w:val="00ED2C1E"/>
    <w:rsid w:val="00ED2F28"/>
    <w:rsid w:val="00ED52AC"/>
    <w:rsid w:val="00ED5A55"/>
    <w:rsid w:val="00ED755A"/>
    <w:rsid w:val="00EE078A"/>
    <w:rsid w:val="00EE0DE6"/>
    <w:rsid w:val="00EE2943"/>
    <w:rsid w:val="00EE349D"/>
    <w:rsid w:val="00EE3AC7"/>
    <w:rsid w:val="00EF101E"/>
    <w:rsid w:val="00EF4BBA"/>
    <w:rsid w:val="00EF52EC"/>
    <w:rsid w:val="00EF5394"/>
    <w:rsid w:val="00EF53BA"/>
    <w:rsid w:val="00EF581C"/>
    <w:rsid w:val="00EF63EE"/>
    <w:rsid w:val="00EF6990"/>
    <w:rsid w:val="00EF73F0"/>
    <w:rsid w:val="00EF743B"/>
    <w:rsid w:val="00EF769C"/>
    <w:rsid w:val="00F02907"/>
    <w:rsid w:val="00F05C3F"/>
    <w:rsid w:val="00F06DBB"/>
    <w:rsid w:val="00F0710E"/>
    <w:rsid w:val="00F07B0F"/>
    <w:rsid w:val="00F11CEF"/>
    <w:rsid w:val="00F11E1B"/>
    <w:rsid w:val="00F12CF9"/>
    <w:rsid w:val="00F13A13"/>
    <w:rsid w:val="00F142BB"/>
    <w:rsid w:val="00F15EA3"/>
    <w:rsid w:val="00F17BD2"/>
    <w:rsid w:val="00F2203F"/>
    <w:rsid w:val="00F231C9"/>
    <w:rsid w:val="00F232AB"/>
    <w:rsid w:val="00F2366B"/>
    <w:rsid w:val="00F251CA"/>
    <w:rsid w:val="00F26C61"/>
    <w:rsid w:val="00F30E65"/>
    <w:rsid w:val="00F33154"/>
    <w:rsid w:val="00F332D4"/>
    <w:rsid w:val="00F33B17"/>
    <w:rsid w:val="00F364A4"/>
    <w:rsid w:val="00F368EB"/>
    <w:rsid w:val="00F37EFC"/>
    <w:rsid w:val="00F4182A"/>
    <w:rsid w:val="00F42C63"/>
    <w:rsid w:val="00F450A5"/>
    <w:rsid w:val="00F4512F"/>
    <w:rsid w:val="00F45547"/>
    <w:rsid w:val="00F46383"/>
    <w:rsid w:val="00F463C8"/>
    <w:rsid w:val="00F47CD7"/>
    <w:rsid w:val="00F50470"/>
    <w:rsid w:val="00F50987"/>
    <w:rsid w:val="00F51751"/>
    <w:rsid w:val="00F51C1B"/>
    <w:rsid w:val="00F51FF3"/>
    <w:rsid w:val="00F524F5"/>
    <w:rsid w:val="00F539FF"/>
    <w:rsid w:val="00F54672"/>
    <w:rsid w:val="00F56225"/>
    <w:rsid w:val="00F563F2"/>
    <w:rsid w:val="00F57376"/>
    <w:rsid w:val="00F57399"/>
    <w:rsid w:val="00F60E66"/>
    <w:rsid w:val="00F60FDD"/>
    <w:rsid w:val="00F6338E"/>
    <w:rsid w:val="00F65A69"/>
    <w:rsid w:val="00F66E5F"/>
    <w:rsid w:val="00F73A9E"/>
    <w:rsid w:val="00F75F4F"/>
    <w:rsid w:val="00F7721C"/>
    <w:rsid w:val="00F77915"/>
    <w:rsid w:val="00F800D1"/>
    <w:rsid w:val="00F81304"/>
    <w:rsid w:val="00F8170E"/>
    <w:rsid w:val="00F829D1"/>
    <w:rsid w:val="00F83551"/>
    <w:rsid w:val="00F83DD7"/>
    <w:rsid w:val="00F84B22"/>
    <w:rsid w:val="00F84DF7"/>
    <w:rsid w:val="00F876F6"/>
    <w:rsid w:val="00F877EA"/>
    <w:rsid w:val="00F92108"/>
    <w:rsid w:val="00F9217F"/>
    <w:rsid w:val="00F9338E"/>
    <w:rsid w:val="00F93BAF"/>
    <w:rsid w:val="00F94468"/>
    <w:rsid w:val="00F94FBD"/>
    <w:rsid w:val="00F9626D"/>
    <w:rsid w:val="00F96C97"/>
    <w:rsid w:val="00F97964"/>
    <w:rsid w:val="00FA00FF"/>
    <w:rsid w:val="00FA3D60"/>
    <w:rsid w:val="00FA432A"/>
    <w:rsid w:val="00FA4A07"/>
    <w:rsid w:val="00FA4B95"/>
    <w:rsid w:val="00FA6CE7"/>
    <w:rsid w:val="00FB475D"/>
    <w:rsid w:val="00FB53A2"/>
    <w:rsid w:val="00FB6FAF"/>
    <w:rsid w:val="00FB72CE"/>
    <w:rsid w:val="00FB7F7C"/>
    <w:rsid w:val="00FC1860"/>
    <w:rsid w:val="00FC3AF2"/>
    <w:rsid w:val="00FC5324"/>
    <w:rsid w:val="00FC5C0E"/>
    <w:rsid w:val="00FC76C0"/>
    <w:rsid w:val="00FD1B50"/>
    <w:rsid w:val="00FD22A5"/>
    <w:rsid w:val="00FD2855"/>
    <w:rsid w:val="00FD3F12"/>
    <w:rsid w:val="00FD503E"/>
    <w:rsid w:val="00FD579B"/>
    <w:rsid w:val="00FD59BF"/>
    <w:rsid w:val="00FD6E6C"/>
    <w:rsid w:val="00FD710B"/>
    <w:rsid w:val="00FD7A8A"/>
    <w:rsid w:val="00FD7AA2"/>
    <w:rsid w:val="00FE0937"/>
    <w:rsid w:val="00FE0B91"/>
    <w:rsid w:val="00FE1E73"/>
    <w:rsid w:val="00FE2A4C"/>
    <w:rsid w:val="00FE2BA7"/>
    <w:rsid w:val="00FE2D6B"/>
    <w:rsid w:val="00FE446E"/>
    <w:rsid w:val="00FE5472"/>
    <w:rsid w:val="00FE6986"/>
    <w:rsid w:val="00FE6DE9"/>
    <w:rsid w:val="00FE7471"/>
    <w:rsid w:val="00FE77C1"/>
    <w:rsid w:val="00FE7D2D"/>
    <w:rsid w:val="00FF192F"/>
    <w:rsid w:val="00FF2F8A"/>
    <w:rsid w:val="00FF5073"/>
    <w:rsid w:val="00FF53CA"/>
    <w:rsid w:val="00FF5674"/>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BF1602"/>
  <w15:chartTrackingRefBased/>
  <w15:docId w15:val="{3C267D5E-F99B-461C-8C0E-28DAABAC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6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3F5"/>
    <w:rPr>
      <w:rFonts w:ascii="Segoe UI" w:hAnsi="Segoe UI" w:cs="Segoe UI"/>
      <w:sz w:val="18"/>
      <w:szCs w:val="18"/>
    </w:rPr>
  </w:style>
  <w:style w:type="character" w:customStyle="1" w:styleId="Heading1Char">
    <w:name w:val="Heading 1 Char"/>
    <w:basedOn w:val="DefaultParagraphFont"/>
    <w:link w:val="Heading1"/>
    <w:uiPriority w:val="9"/>
    <w:rsid w:val="003A2E10"/>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0969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26286">
      <w:bodyDiv w:val="1"/>
      <w:marLeft w:val="0"/>
      <w:marRight w:val="0"/>
      <w:marTop w:val="0"/>
      <w:marBottom w:val="0"/>
      <w:divBdr>
        <w:top w:val="none" w:sz="0" w:space="0" w:color="auto"/>
        <w:left w:val="none" w:sz="0" w:space="0" w:color="auto"/>
        <w:bottom w:val="none" w:sz="0" w:space="0" w:color="auto"/>
        <w:right w:val="none" w:sz="0" w:space="0" w:color="auto"/>
      </w:divBdr>
    </w:div>
    <w:div w:id="112360943">
      <w:bodyDiv w:val="1"/>
      <w:marLeft w:val="0"/>
      <w:marRight w:val="0"/>
      <w:marTop w:val="0"/>
      <w:marBottom w:val="0"/>
      <w:divBdr>
        <w:top w:val="none" w:sz="0" w:space="0" w:color="auto"/>
        <w:left w:val="none" w:sz="0" w:space="0" w:color="auto"/>
        <w:bottom w:val="none" w:sz="0" w:space="0" w:color="auto"/>
        <w:right w:val="none" w:sz="0" w:space="0" w:color="auto"/>
      </w:divBdr>
    </w:div>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45825122">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22178737">
      <w:bodyDiv w:val="1"/>
      <w:marLeft w:val="0"/>
      <w:marRight w:val="0"/>
      <w:marTop w:val="0"/>
      <w:marBottom w:val="0"/>
      <w:divBdr>
        <w:top w:val="none" w:sz="0" w:space="0" w:color="auto"/>
        <w:left w:val="none" w:sz="0" w:space="0" w:color="auto"/>
        <w:bottom w:val="none" w:sz="0" w:space="0" w:color="auto"/>
        <w:right w:val="none" w:sz="0" w:space="0" w:color="auto"/>
      </w:divBdr>
    </w:div>
    <w:div w:id="223492431">
      <w:bodyDiv w:val="1"/>
      <w:marLeft w:val="0"/>
      <w:marRight w:val="0"/>
      <w:marTop w:val="0"/>
      <w:marBottom w:val="0"/>
      <w:divBdr>
        <w:top w:val="none" w:sz="0" w:space="0" w:color="auto"/>
        <w:left w:val="none" w:sz="0" w:space="0" w:color="auto"/>
        <w:bottom w:val="none" w:sz="0" w:space="0" w:color="auto"/>
        <w:right w:val="none" w:sz="0" w:space="0" w:color="auto"/>
      </w:divBdr>
    </w:div>
    <w:div w:id="247229509">
      <w:bodyDiv w:val="1"/>
      <w:marLeft w:val="0"/>
      <w:marRight w:val="0"/>
      <w:marTop w:val="0"/>
      <w:marBottom w:val="0"/>
      <w:divBdr>
        <w:top w:val="none" w:sz="0" w:space="0" w:color="auto"/>
        <w:left w:val="none" w:sz="0" w:space="0" w:color="auto"/>
        <w:bottom w:val="none" w:sz="0" w:space="0" w:color="auto"/>
        <w:right w:val="none" w:sz="0" w:space="0" w:color="auto"/>
      </w:divBdr>
    </w:div>
    <w:div w:id="272826568">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292715311">
      <w:bodyDiv w:val="1"/>
      <w:marLeft w:val="0"/>
      <w:marRight w:val="0"/>
      <w:marTop w:val="0"/>
      <w:marBottom w:val="0"/>
      <w:divBdr>
        <w:top w:val="none" w:sz="0" w:space="0" w:color="auto"/>
        <w:left w:val="none" w:sz="0" w:space="0" w:color="auto"/>
        <w:bottom w:val="none" w:sz="0" w:space="0" w:color="auto"/>
        <w:right w:val="none" w:sz="0" w:space="0" w:color="auto"/>
      </w:divBdr>
    </w:div>
    <w:div w:id="325941702">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354577270">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79811821">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08065020">
      <w:bodyDiv w:val="1"/>
      <w:marLeft w:val="0"/>
      <w:marRight w:val="0"/>
      <w:marTop w:val="0"/>
      <w:marBottom w:val="0"/>
      <w:divBdr>
        <w:top w:val="none" w:sz="0" w:space="0" w:color="auto"/>
        <w:left w:val="none" w:sz="0" w:space="0" w:color="auto"/>
        <w:bottom w:val="none" w:sz="0" w:space="0" w:color="auto"/>
        <w:right w:val="none" w:sz="0" w:space="0" w:color="auto"/>
      </w:divBdr>
    </w:div>
    <w:div w:id="529029522">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594098936">
      <w:bodyDiv w:val="1"/>
      <w:marLeft w:val="0"/>
      <w:marRight w:val="0"/>
      <w:marTop w:val="0"/>
      <w:marBottom w:val="0"/>
      <w:divBdr>
        <w:top w:val="none" w:sz="0" w:space="0" w:color="auto"/>
        <w:left w:val="none" w:sz="0" w:space="0" w:color="auto"/>
        <w:bottom w:val="none" w:sz="0" w:space="0" w:color="auto"/>
        <w:right w:val="none" w:sz="0" w:space="0" w:color="auto"/>
      </w:divBdr>
    </w:div>
    <w:div w:id="600337251">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57465654">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06102449">
      <w:bodyDiv w:val="1"/>
      <w:marLeft w:val="0"/>
      <w:marRight w:val="0"/>
      <w:marTop w:val="0"/>
      <w:marBottom w:val="0"/>
      <w:divBdr>
        <w:top w:val="none" w:sz="0" w:space="0" w:color="auto"/>
        <w:left w:val="none" w:sz="0" w:space="0" w:color="auto"/>
        <w:bottom w:val="none" w:sz="0" w:space="0" w:color="auto"/>
        <w:right w:val="none" w:sz="0" w:space="0" w:color="auto"/>
      </w:divBdr>
    </w:div>
    <w:div w:id="711001769">
      <w:bodyDiv w:val="1"/>
      <w:marLeft w:val="0"/>
      <w:marRight w:val="0"/>
      <w:marTop w:val="0"/>
      <w:marBottom w:val="0"/>
      <w:divBdr>
        <w:top w:val="none" w:sz="0" w:space="0" w:color="auto"/>
        <w:left w:val="none" w:sz="0" w:space="0" w:color="auto"/>
        <w:bottom w:val="none" w:sz="0" w:space="0" w:color="auto"/>
        <w:right w:val="none" w:sz="0" w:space="0" w:color="auto"/>
      </w:divBdr>
    </w:div>
    <w:div w:id="723062630">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67581430">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1071441">
      <w:bodyDiv w:val="1"/>
      <w:marLeft w:val="0"/>
      <w:marRight w:val="0"/>
      <w:marTop w:val="0"/>
      <w:marBottom w:val="0"/>
      <w:divBdr>
        <w:top w:val="none" w:sz="0" w:space="0" w:color="auto"/>
        <w:left w:val="none" w:sz="0" w:space="0" w:color="auto"/>
        <w:bottom w:val="none" w:sz="0" w:space="0" w:color="auto"/>
        <w:right w:val="none" w:sz="0" w:space="0" w:color="auto"/>
      </w:divBdr>
    </w:div>
    <w:div w:id="803350539">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12403199">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6023453">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873545199">
      <w:bodyDiv w:val="1"/>
      <w:marLeft w:val="0"/>
      <w:marRight w:val="0"/>
      <w:marTop w:val="0"/>
      <w:marBottom w:val="0"/>
      <w:divBdr>
        <w:top w:val="none" w:sz="0" w:space="0" w:color="auto"/>
        <w:left w:val="none" w:sz="0" w:space="0" w:color="auto"/>
        <w:bottom w:val="none" w:sz="0" w:space="0" w:color="auto"/>
        <w:right w:val="none" w:sz="0" w:space="0" w:color="auto"/>
      </w:divBdr>
    </w:div>
    <w:div w:id="883641647">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07152904">
      <w:bodyDiv w:val="1"/>
      <w:marLeft w:val="0"/>
      <w:marRight w:val="0"/>
      <w:marTop w:val="0"/>
      <w:marBottom w:val="0"/>
      <w:divBdr>
        <w:top w:val="none" w:sz="0" w:space="0" w:color="auto"/>
        <w:left w:val="none" w:sz="0" w:space="0" w:color="auto"/>
        <w:bottom w:val="none" w:sz="0" w:space="0" w:color="auto"/>
        <w:right w:val="none" w:sz="0" w:space="0" w:color="auto"/>
      </w:divBdr>
    </w:div>
    <w:div w:id="912740087">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18640089">
      <w:bodyDiv w:val="1"/>
      <w:marLeft w:val="0"/>
      <w:marRight w:val="0"/>
      <w:marTop w:val="0"/>
      <w:marBottom w:val="0"/>
      <w:divBdr>
        <w:top w:val="none" w:sz="0" w:space="0" w:color="auto"/>
        <w:left w:val="none" w:sz="0" w:space="0" w:color="auto"/>
        <w:bottom w:val="none" w:sz="0" w:space="0" w:color="auto"/>
        <w:right w:val="none" w:sz="0" w:space="0" w:color="auto"/>
      </w:divBdr>
    </w:div>
    <w:div w:id="923032594">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49358060">
      <w:bodyDiv w:val="1"/>
      <w:marLeft w:val="0"/>
      <w:marRight w:val="0"/>
      <w:marTop w:val="0"/>
      <w:marBottom w:val="0"/>
      <w:divBdr>
        <w:top w:val="none" w:sz="0" w:space="0" w:color="auto"/>
        <w:left w:val="none" w:sz="0" w:space="0" w:color="auto"/>
        <w:bottom w:val="none" w:sz="0" w:space="0" w:color="auto"/>
        <w:right w:val="none" w:sz="0" w:space="0" w:color="auto"/>
      </w:divBdr>
    </w:div>
    <w:div w:id="964384012">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013721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03705140">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55620183">
      <w:bodyDiv w:val="1"/>
      <w:marLeft w:val="0"/>
      <w:marRight w:val="0"/>
      <w:marTop w:val="0"/>
      <w:marBottom w:val="0"/>
      <w:divBdr>
        <w:top w:val="none" w:sz="0" w:space="0" w:color="auto"/>
        <w:left w:val="none" w:sz="0" w:space="0" w:color="auto"/>
        <w:bottom w:val="none" w:sz="0" w:space="0" w:color="auto"/>
        <w:right w:val="none" w:sz="0" w:space="0" w:color="auto"/>
      </w:divBdr>
    </w:div>
    <w:div w:id="1082145612">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03455866">
      <w:bodyDiv w:val="1"/>
      <w:marLeft w:val="0"/>
      <w:marRight w:val="0"/>
      <w:marTop w:val="0"/>
      <w:marBottom w:val="0"/>
      <w:divBdr>
        <w:top w:val="none" w:sz="0" w:space="0" w:color="auto"/>
        <w:left w:val="none" w:sz="0" w:space="0" w:color="auto"/>
        <w:bottom w:val="none" w:sz="0" w:space="0" w:color="auto"/>
        <w:right w:val="none" w:sz="0" w:space="0" w:color="auto"/>
      </w:divBdr>
    </w:div>
    <w:div w:id="1136410895">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61121119">
      <w:bodyDiv w:val="1"/>
      <w:marLeft w:val="0"/>
      <w:marRight w:val="0"/>
      <w:marTop w:val="0"/>
      <w:marBottom w:val="0"/>
      <w:divBdr>
        <w:top w:val="none" w:sz="0" w:space="0" w:color="auto"/>
        <w:left w:val="none" w:sz="0" w:space="0" w:color="auto"/>
        <w:bottom w:val="none" w:sz="0" w:space="0" w:color="auto"/>
        <w:right w:val="none" w:sz="0" w:space="0" w:color="auto"/>
      </w:divBdr>
    </w:div>
    <w:div w:id="1173300448">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17888163">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3076826">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40617724">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376201181">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218666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17497310">
      <w:bodyDiv w:val="1"/>
      <w:marLeft w:val="0"/>
      <w:marRight w:val="0"/>
      <w:marTop w:val="0"/>
      <w:marBottom w:val="0"/>
      <w:divBdr>
        <w:top w:val="none" w:sz="0" w:space="0" w:color="auto"/>
        <w:left w:val="none" w:sz="0" w:space="0" w:color="auto"/>
        <w:bottom w:val="none" w:sz="0" w:space="0" w:color="auto"/>
        <w:right w:val="none" w:sz="0" w:space="0" w:color="auto"/>
      </w:divBdr>
    </w:div>
    <w:div w:id="1544631169">
      <w:bodyDiv w:val="1"/>
      <w:marLeft w:val="0"/>
      <w:marRight w:val="0"/>
      <w:marTop w:val="0"/>
      <w:marBottom w:val="0"/>
      <w:divBdr>
        <w:top w:val="none" w:sz="0" w:space="0" w:color="auto"/>
        <w:left w:val="none" w:sz="0" w:space="0" w:color="auto"/>
        <w:bottom w:val="none" w:sz="0" w:space="0" w:color="auto"/>
        <w:right w:val="none" w:sz="0" w:space="0" w:color="auto"/>
      </w:divBdr>
    </w:div>
    <w:div w:id="1549147177">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570768421">
      <w:bodyDiv w:val="1"/>
      <w:marLeft w:val="0"/>
      <w:marRight w:val="0"/>
      <w:marTop w:val="0"/>
      <w:marBottom w:val="0"/>
      <w:divBdr>
        <w:top w:val="none" w:sz="0" w:space="0" w:color="auto"/>
        <w:left w:val="none" w:sz="0" w:space="0" w:color="auto"/>
        <w:bottom w:val="none" w:sz="0" w:space="0" w:color="auto"/>
        <w:right w:val="none" w:sz="0" w:space="0" w:color="auto"/>
      </w:divBdr>
    </w:div>
    <w:div w:id="1621371875">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660111567">
      <w:bodyDiv w:val="1"/>
      <w:marLeft w:val="0"/>
      <w:marRight w:val="0"/>
      <w:marTop w:val="0"/>
      <w:marBottom w:val="0"/>
      <w:divBdr>
        <w:top w:val="none" w:sz="0" w:space="0" w:color="auto"/>
        <w:left w:val="none" w:sz="0" w:space="0" w:color="auto"/>
        <w:bottom w:val="none" w:sz="0" w:space="0" w:color="auto"/>
        <w:right w:val="none" w:sz="0" w:space="0" w:color="auto"/>
      </w:divBdr>
    </w:div>
    <w:div w:id="1666781598">
      <w:bodyDiv w:val="1"/>
      <w:marLeft w:val="0"/>
      <w:marRight w:val="0"/>
      <w:marTop w:val="0"/>
      <w:marBottom w:val="0"/>
      <w:divBdr>
        <w:top w:val="none" w:sz="0" w:space="0" w:color="auto"/>
        <w:left w:val="none" w:sz="0" w:space="0" w:color="auto"/>
        <w:bottom w:val="none" w:sz="0" w:space="0" w:color="auto"/>
        <w:right w:val="none" w:sz="0" w:space="0" w:color="auto"/>
      </w:divBdr>
    </w:div>
    <w:div w:id="1694303383">
      <w:bodyDiv w:val="1"/>
      <w:marLeft w:val="0"/>
      <w:marRight w:val="0"/>
      <w:marTop w:val="0"/>
      <w:marBottom w:val="0"/>
      <w:divBdr>
        <w:top w:val="none" w:sz="0" w:space="0" w:color="auto"/>
        <w:left w:val="none" w:sz="0" w:space="0" w:color="auto"/>
        <w:bottom w:val="none" w:sz="0" w:space="0" w:color="auto"/>
        <w:right w:val="none" w:sz="0" w:space="0" w:color="auto"/>
      </w:divBdr>
    </w:div>
    <w:div w:id="1701080726">
      <w:bodyDiv w:val="1"/>
      <w:marLeft w:val="0"/>
      <w:marRight w:val="0"/>
      <w:marTop w:val="0"/>
      <w:marBottom w:val="0"/>
      <w:divBdr>
        <w:top w:val="none" w:sz="0" w:space="0" w:color="auto"/>
        <w:left w:val="none" w:sz="0" w:space="0" w:color="auto"/>
        <w:bottom w:val="none" w:sz="0" w:space="0" w:color="auto"/>
        <w:right w:val="none" w:sz="0" w:space="0" w:color="auto"/>
      </w:divBdr>
    </w:div>
    <w:div w:id="1704015925">
      <w:bodyDiv w:val="1"/>
      <w:marLeft w:val="0"/>
      <w:marRight w:val="0"/>
      <w:marTop w:val="0"/>
      <w:marBottom w:val="0"/>
      <w:divBdr>
        <w:top w:val="none" w:sz="0" w:space="0" w:color="auto"/>
        <w:left w:val="none" w:sz="0" w:space="0" w:color="auto"/>
        <w:bottom w:val="none" w:sz="0" w:space="0" w:color="auto"/>
        <w:right w:val="none" w:sz="0" w:space="0" w:color="auto"/>
      </w:divBdr>
    </w:div>
    <w:div w:id="1728646184">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792702599">
      <w:bodyDiv w:val="1"/>
      <w:marLeft w:val="0"/>
      <w:marRight w:val="0"/>
      <w:marTop w:val="0"/>
      <w:marBottom w:val="0"/>
      <w:divBdr>
        <w:top w:val="none" w:sz="0" w:space="0" w:color="auto"/>
        <w:left w:val="none" w:sz="0" w:space="0" w:color="auto"/>
        <w:bottom w:val="none" w:sz="0" w:space="0" w:color="auto"/>
        <w:right w:val="none" w:sz="0" w:space="0" w:color="auto"/>
      </w:divBdr>
    </w:div>
    <w:div w:id="1798066036">
      <w:bodyDiv w:val="1"/>
      <w:marLeft w:val="0"/>
      <w:marRight w:val="0"/>
      <w:marTop w:val="0"/>
      <w:marBottom w:val="0"/>
      <w:divBdr>
        <w:top w:val="none" w:sz="0" w:space="0" w:color="auto"/>
        <w:left w:val="none" w:sz="0" w:space="0" w:color="auto"/>
        <w:bottom w:val="none" w:sz="0" w:space="0" w:color="auto"/>
        <w:right w:val="none" w:sz="0" w:space="0" w:color="auto"/>
      </w:divBdr>
    </w:div>
    <w:div w:id="1804543822">
      <w:bodyDiv w:val="1"/>
      <w:marLeft w:val="0"/>
      <w:marRight w:val="0"/>
      <w:marTop w:val="0"/>
      <w:marBottom w:val="0"/>
      <w:divBdr>
        <w:top w:val="none" w:sz="0" w:space="0" w:color="auto"/>
        <w:left w:val="none" w:sz="0" w:space="0" w:color="auto"/>
        <w:bottom w:val="none" w:sz="0" w:space="0" w:color="auto"/>
        <w:right w:val="none" w:sz="0" w:space="0" w:color="auto"/>
      </w:divBdr>
    </w:div>
    <w:div w:id="1815875108">
      <w:bodyDiv w:val="1"/>
      <w:marLeft w:val="0"/>
      <w:marRight w:val="0"/>
      <w:marTop w:val="0"/>
      <w:marBottom w:val="0"/>
      <w:divBdr>
        <w:top w:val="none" w:sz="0" w:space="0" w:color="auto"/>
        <w:left w:val="none" w:sz="0" w:space="0" w:color="auto"/>
        <w:bottom w:val="none" w:sz="0" w:space="0" w:color="auto"/>
        <w:right w:val="none" w:sz="0" w:space="0" w:color="auto"/>
      </w:divBdr>
    </w:div>
    <w:div w:id="1825194899">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752005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891065182">
      <w:bodyDiv w:val="1"/>
      <w:marLeft w:val="0"/>
      <w:marRight w:val="0"/>
      <w:marTop w:val="0"/>
      <w:marBottom w:val="0"/>
      <w:divBdr>
        <w:top w:val="none" w:sz="0" w:space="0" w:color="auto"/>
        <w:left w:val="none" w:sz="0" w:space="0" w:color="auto"/>
        <w:bottom w:val="none" w:sz="0" w:space="0" w:color="auto"/>
        <w:right w:val="none" w:sz="0" w:space="0" w:color="auto"/>
      </w:divBdr>
    </w:div>
    <w:div w:id="189739898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1742959">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1989281276">
      <w:bodyDiv w:val="1"/>
      <w:marLeft w:val="0"/>
      <w:marRight w:val="0"/>
      <w:marTop w:val="0"/>
      <w:marBottom w:val="0"/>
      <w:divBdr>
        <w:top w:val="none" w:sz="0" w:space="0" w:color="auto"/>
        <w:left w:val="none" w:sz="0" w:space="0" w:color="auto"/>
        <w:bottom w:val="none" w:sz="0" w:space="0" w:color="auto"/>
        <w:right w:val="none" w:sz="0" w:space="0" w:color="auto"/>
      </w:divBdr>
    </w:div>
    <w:div w:id="1989281913">
      <w:bodyDiv w:val="1"/>
      <w:marLeft w:val="0"/>
      <w:marRight w:val="0"/>
      <w:marTop w:val="0"/>
      <w:marBottom w:val="0"/>
      <w:divBdr>
        <w:top w:val="none" w:sz="0" w:space="0" w:color="auto"/>
        <w:left w:val="none" w:sz="0" w:space="0" w:color="auto"/>
        <w:bottom w:val="none" w:sz="0" w:space="0" w:color="auto"/>
        <w:right w:val="none" w:sz="0" w:space="0" w:color="auto"/>
      </w:divBdr>
    </w:div>
    <w:div w:id="1989942937">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30831665">
      <w:bodyDiv w:val="1"/>
      <w:marLeft w:val="0"/>
      <w:marRight w:val="0"/>
      <w:marTop w:val="0"/>
      <w:marBottom w:val="0"/>
      <w:divBdr>
        <w:top w:val="none" w:sz="0" w:space="0" w:color="auto"/>
        <w:left w:val="none" w:sz="0" w:space="0" w:color="auto"/>
        <w:bottom w:val="none" w:sz="0" w:space="0" w:color="auto"/>
        <w:right w:val="none" w:sz="0" w:space="0" w:color="auto"/>
      </w:divBdr>
    </w:div>
    <w:div w:id="2034383014">
      <w:bodyDiv w:val="1"/>
      <w:marLeft w:val="0"/>
      <w:marRight w:val="0"/>
      <w:marTop w:val="0"/>
      <w:marBottom w:val="0"/>
      <w:divBdr>
        <w:top w:val="none" w:sz="0" w:space="0" w:color="auto"/>
        <w:left w:val="none" w:sz="0" w:space="0" w:color="auto"/>
        <w:bottom w:val="none" w:sz="0" w:space="0" w:color="auto"/>
        <w:right w:val="none" w:sz="0" w:space="0" w:color="auto"/>
      </w:divBdr>
    </w:div>
    <w:div w:id="2047945440">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3362591">
      <w:bodyDiv w:val="1"/>
      <w:marLeft w:val="0"/>
      <w:marRight w:val="0"/>
      <w:marTop w:val="0"/>
      <w:marBottom w:val="0"/>
      <w:divBdr>
        <w:top w:val="none" w:sz="0" w:space="0" w:color="auto"/>
        <w:left w:val="none" w:sz="0" w:space="0" w:color="auto"/>
        <w:bottom w:val="none" w:sz="0" w:space="0" w:color="auto"/>
        <w:right w:val="none" w:sz="0" w:space="0" w:color="auto"/>
      </w:divBdr>
    </w:div>
    <w:div w:id="2069069548">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079982431">
      <w:bodyDiv w:val="1"/>
      <w:marLeft w:val="0"/>
      <w:marRight w:val="0"/>
      <w:marTop w:val="0"/>
      <w:marBottom w:val="0"/>
      <w:divBdr>
        <w:top w:val="none" w:sz="0" w:space="0" w:color="auto"/>
        <w:left w:val="none" w:sz="0" w:space="0" w:color="auto"/>
        <w:bottom w:val="none" w:sz="0" w:space="0" w:color="auto"/>
        <w:right w:val="none" w:sz="0" w:space="0" w:color="auto"/>
      </w:divBdr>
    </w:div>
    <w:div w:id="2104065768">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087641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h.ayan@phoenixreise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5C6AC-C017-48E5-9380-ED82426C6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1631</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Cruise Secretary</cp:lastModifiedBy>
  <cp:revision>14</cp:revision>
  <cp:lastPrinted>2023-08-13T21:57:00Z</cp:lastPrinted>
  <dcterms:created xsi:type="dcterms:W3CDTF">2025-06-03T18:06:00Z</dcterms:created>
  <dcterms:modified xsi:type="dcterms:W3CDTF">2025-06-23T10:25:00Z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2554427a70848187b59cc02a03f250eecf2e48d6edbab55480a7a79555a06624</vt:lpwstr>
  </property>
</Properties>
</file>