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E24491" w:rsidRDefault="00E76660" w:rsidP="00005480">
      <w:pPr>
        <w:jc w:val="center"/>
        <w:rPr>
          <w:rFonts w:cstheme="minorHAnsi"/>
          <w:b/>
          <w:sz w:val="4"/>
          <w:szCs w:val="24"/>
          <w:lang w:val="de-DE"/>
        </w:rPr>
      </w:pPr>
      <w:r w:rsidRPr="00977B89">
        <w:rPr>
          <w:b/>
          <w:sz w:val="24"/>
          <w:szCs w:val="24"/>
          <w:lang w:val="de-DE"/>
        </w:rPr>
        <w:t>Kreuzfahrtbericht AMR</w:t>
      </w:r>
      <w:r w:rsidR="00843953">
        <w:rPr>
          <w:b/>
          <w:sz w:val="24"/>
          <w:szCs w:val="24"/>
          <w:lang w:val="de-DE"/>
        </w:rPr>
        <w:t>0</w:t>
      </w:r>
      <w:r w:rsidR="00BC1D9B">
        <w:rPr>
          <w:b/>
          <w:sz w:val="24"/>
          <w:szCs w:val="24"/>
          <w:lang w:val="de-DE"/>
        </w:rPr>
        <w:t>6</w:t>
      </w:r>
      <w:r w:rsidR="00577DED">
        <w:rPr>
          <w:b/>
          <w:sz w:val="24"/>
          <w:szCs w:val="24"/>
          <w:lang w:val="de-DE"/>
        </w:rPr>
        <w:t>3</w:t>
      </w:r>
      <w:r w:rsidR="00005480" w:rsidRPr="00977B89">
        <w:rPr>
          <w:b/>
          <w:sz w:val="24"/>
          <w:szCs w:val="24"/>
          <w:lang w:val="de-DE"/>
        </w:rPr>
        <w:br/>
      </w:r>
      <w:r w:rsidR="00005480" w:rsidRPr="00977B89">
        <w:rPr>
          <w:rFonts w:cstheme="minorHAnsi"/>
          <w:b/>
          <w:sz w:val="24"/>
          <w:szCs w:val="24"/>
          <w:lang w:val="de-DE"/>
        </w:rPr>
        <w:t>„</w:t>
      </w:r>
      <w:r w:rsidR="00577DED">
        <w:rPr>
          <w:rFonts w:cstheme="minorHAnsi"/>
          <w:b/>
          <w:sz w:val="24"/>
          <w:szCs w:val="24"/>
          <w:lang w:val="de-DE"/>
        </w:rPr>
        <w:t xml:space="preserve">Die große Mittelmeer Reise </w:t>
      </w:r>
      <w:r w:rsidR="00005480" w:rsidRPr="00977B89">
        <w:rPr>
          <w:rFonts w:cstheme="minorHAnsi"/>
          <w:b/>
          <w:sz w:val="24"/>
          <w:szCs w:val="24"/>
          <w:lang w:val="de-DE"/>
        </w:rPr>
        <w:t>“</w:t>
      </w:r>
      <w:r w:rsidR="00AD37B2">
        <w:rPr>
          <w:rFonts w:cstheme="minorHAnsi"/>
          <w:b/>
          <w:sz w:val="24"/>
          <w:szCs w:val="24"/>
          <w:lang w:val="de-DE"/>
        </w:rPr>
        <w:t xml:space="preserve"> </w:t>
      </w:r>
      <w:r w:rsidR="00BC1D9B">
        <w:rPr>
          <w:rFonts w:cstheme="minorHAnsi"/>
          <w:b/>
          <w:sz w:val="24"/>
          <w:szCs w:val="24"/>
          <w:lang w:val="de-DE"/>
        </w:rPr>
        <w:t>06.11.2021</w:t>
      </w:r>
      <w:r w:rsidR="00577DED">
        <w:rPr>
          <w:rFonts w:cstheme="minorHAnsi"/>
          <w:b/>
          <w:sz w:val="24"/>
          <w:szCs w:val="24"/>
          <w:lang w:val="de-DE"/>
        </w:rPr>
        <w:t xml:space="preserve"> – 24.11.2021</w:t>
      </w:r>
      <w:r w:rsidR="002D3D6D" w:rsidRPr="00977B89">
        <w:rPr>
          <w:rFonts w:cstheme="minorHAnsi"/>
          <w:b/>
          <w:sz w:val="24"/>
          <w:szCs w:val="24"/>
          <w:lang w:val="de-DE"/>
        </w:rPr>
        <w:br/>
      </w:r>
    </w:p>
    <w:tbl>
      <w:tblPr>
        <w:tblW w:w="10349" w:type="dxa"/>
        <w:tblInd w:w="-436" w:type="dxa"/>
        <w:tblLayout w:type="fixed"/>
        <w:tblCellMar>
          <w:left w:w="0" w:type="dxa"/>
          <w:right w:w="0" w:type="dxa"/>
        </w:tblCellMar>
        <w:tblLook w:val="04A0" w:firstRow="1" w:lastRow="0" w:firstColumn="1" w:lastColumn="0" w:noHBand="0" w:noVBand="1"/>
      </w:tblPr>
      <w:tblGrid>
        <w:gridCol w:w="1277"/>
        <w:gridCol w:w="2977"/>
        <w:gridCol w:w="1782"/>
        <w:gridCol w:w="1542"/>
        <w:gridCol w:w="1567"/>
        <w:gridCol w:w="1204"/>
      </w:tblGrid>
      <w:tr w:rsidR="00C2296D" w:rsidRPr="001724A2" w:rsidTr="00A50C1A">
        <w:trPr>
          <w:trHeight w:val="512"/>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textAlignment w:val="baseline"/>
              <w:rPr>
                <w:rFonts w:ascii="Calibri" w:eastAsia="Cambria" w:hAnsi="Calibri" w:cs="Calibri"/>
                <w:bCs/>
                <w:sz w:val="24"/>
                <w:szCs w:val="24"/>
                <w:lang w:val="de-DE" w:eastAsia="de-DE"/>
              </w:rPr>
            </w:pPr>
            <w:bookmarkStart w:id="0" w:name="_Hlk17821241"/>
            <w:r w:rsidRPr="001724A2">
              <w:rPr>
                <w:rFonts w:ascii="Calibri" w:eastAsia="Cambria" w:hAnsi="Calibri" w:cs="Calibri"/>
                <w:bCs/>
                <w:sz w:val="24"/>
                <w:szCs w:val="24"/>
                <w:lang w:val="de-DE" w:eastAsia="de-DE"/>
              </w:rPr>
              <w:t>Datum</w:t>
            </w:r>
          </w:p>
        </w:tc>
        <w:tc>
          <w:tcPr>
            <w:tcW w:w="297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r w:rsidRPr="001724A2">
              <w:rPr>
                <w:rFonts w:ascii="Calibri" w:eastAsia="Cambria" w:hAnsi="Calibri" w:cs="Calibri"/>
                <w:bCs/>
                <w:sz w:val="24"/>
                <w:szCs w:val="24"/>
                <w:lang w:val="de-DE" w:eastAsia="de-DE"/>
              </w:rPr>
              <w:t>Hafen</w:t>
            </w:r>
          </w:p>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
              <w:jc w:val="center"/>
              <w:textAlignment w:val="baseline"/>
              <w:rPr>
                <w:rFonts w:ascii="Calibri" w:eastAsia="Cambria" w:hAnsi="Calibri" w:cs="Calibri"/>
                <w:bCs/>
                <w:sz w:val="24"/>
                <w:szCs w:val="24"/>
                <w:highlight w:val="yellow"/>
                <w:lang w:val="de-DE" w:eastAsia="de-DE"/>
              </w:rPr>
            </w:pPr>
            <w:r w:rsidRPr="001724A2">
              <w:rPr>
                <w:rFonts w:ascii="Calibri" w:eastAsia="Cambria" w:hAnsi="Calibri" w:cs="Calibri"/>
                <w:bCs/>
                <w:sz w:val="24"/>
                <w:szCs w:val="24"/>
                <w:lang w:val="de-DE" w:eastAsia="de-DE"/>
              </w:rPr>
              <w:t>Geplant</w:t>
            </w:r>
            <w:r w:rsidR="00037D69" w:rsidRPr="001724A2">
              <w:rPr>
                <w:rFonts w:ascii="Calibri" w:eastAsia="Cambria" w:hAnsi="Calibri" w:cs="Calibri"/>
                <w:bCs/>
                <w:sz w:val="24"/>
                <w:szCs w:val="24"/>
                <w:lang w:val="de-DE" w:eastAsia="de-DE"/>
              </w:rPr>
              <w:t xml:space="preserve"> (lt. Katalog)</w:t>
            </w:r>
            <w:r w:rsidRPr="001724A2">
              <w:rPr>
                <w:rFonts w:ascii="Calibri" w:eastAsia="Cambria" w:hAnsi="Calibri" w:cs="Calibr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1724A2" w:rsidRDefault="00C2296D" w:rsidP="00C2296D">
            <w:pPr>
              <w:autoSpaceDN w:val="0"/>
              <w:spacing w:after="0" w:line="276" w:lineRule="auto"/>
              <w:jc w:val="center"/>
              <w:textAlignment w:val="baseline"/>
              <w:rPr>
                <w:rFonts w:ascii="Calibri" w:eastAsia="Cambria" w:hAnsi="Calibri" w:cs="Calibri"/>
                <w:bCs/>
                <w:sz w:val="24"/>
                <w:szCs w:val="24"/>
                <w:lang w:val="de-DE" w:eastAsia="de-DE"/>
              </w:rPr>
            </w:pPr>
            <w:r w:rsidRPr="001724A2">
              <w:rPr>
                <w:rFonts w:ascii="Calibri" w:eastAsia="Cambria" w:hAnsi="Calibri" w:cs="Calibri"/>
                <w:bCs/>
                <w:sz w:val="24"/>
                <w:szCs w:val="24"/>
                <w:lang w:val="de-DE" w:eastAsia="de-DE"/>
              </w:rPr>
              <w:t>Tatsächlich</w:t>
            </w:r>
            <w:r w:rsidRPr="001724A2">
              <w:rPr>
                <w:rFonts w:ascii="Calibri" w:eastAsia="Cambria" w:hAnsi="Calibri" w:cs="Calibri"/>
                <w:bCs/>
                <w:sz w:val="24"/>
                <w:szCs w:val="24"/>
                <w:lang w:val="de-DE" w:eastAsia="de-DE"/>
              </w:rPr>
              <w:br/>
              <w:t>Ankunft                   Abfahrt</w:t>
            </w:r>
          </w:p>
        </w:tc>
      </w:tr>
      <w:tr w:rsidR="00AD37B2"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D37B2" w:rsidRPr="001724A2" w:rsidRDefault="00AD37B2" w:rsidP="00AD37B2">
            <w:pPr>
              <w:jc w:val="center"/>
              <w:rPr>
                <w:rFonts w:ascii="Calibri" w:hAnsi="Calibri" w:cs="Calibri"/>
                <w:sz w:val="24"/>
                <w:szCs w:val="24"/>
              </w:rPr>
            </w:pPr>
            <w:bookmarkStart w:id="1" w:name="_Hlk79655942"/>
            <w:r>
              <w:rPr>
                <w:rFonts w:ascii="Calibri" w:hAnsi="Calibri" w:cs="Calibri"/>
                <w:sz w:val="24"/>
                <w:szCs w:val="24"/>
              </w:rPr>
              <w:t>06.11.21</w:t>
            </w:r>
          </w:p>
        </w:tc>
        <w:tc>
          <w:tcPr>
            <w:tcW w:w="2977"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tcPr>
          <w:p w:rsidR="00AD37B2" w:rsidRPr="0066571A" w:rsidRDefault="00AD37B2" w:rsidP="00AD37B2">
            <w:r>
              <w:t xml:space="preserve">Nizza / </w:t>
            </w:r>
            <w:proofErr w:type="spellStart"/>
            <w:r>
              <w:t>Frankreich</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07:48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w:t>
            </w:r>
          </w:p>
        </w:tc>
      </w:tr>
      <w:tr w:rsidR="00AD37B2"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D37B2" w:rsidRPr="001724A2" w:rsidRDefault="00AD37B2" w:rsidP="00AD37B2">
            <w:pPr>
              <w:jc w:val="center"/>
              <w:rPr>
                <w:rFonts w:ascii="Calibri" w:hAnsi="Calibri" w:cs="Calibri"/>
                <w:sz w:val="24"/>
                <w:szCs w:val="24"/>
              </w:rPr>
            </w:pPr>
            <w:r>
              <w:rPr>
                <w:rFonts w:ascii="Calibri" w:hAnsi="Calibri" w:cs="Calibri"/>
                <w:sz w:val="24"/>
                <w:szCs w:val="24"/>
              </w:rPr>
              <w:t>07.11.21</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AD37B2" w:rsidRDefault="00AD37B2" w:rsidP="00AD37B2">
            <w:r>
              <w:t xml:space="preserve">Nizza / </w:t>
            </w:r>
            <w:proofErr w:type="spellStart"/>
            <w:r>
              <w:t>Frankreich</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14:06</w:t>
            </w:r>
          </w:p>
        </w:tc>
      </w:tr>
      <w:tr w:rsidR="00AD37B2"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D37B2" w:rsidRPr="001724A2" w:rsidRDefault="00AD37B2" w:rsidP="00AD37B2">
            <w:pPr>
              <w:jc w:val="center"/>
              <w:rPr>
                <w:rFonts w:ascii="Calibri" w:hAnsi="Calibri" w:cs="Calibri"/>
                <w:sz w:val="24"/>
                <w:szCs w:val="24"/>
              </w:rPr>
            </w:pPr>
            <w:r>
              <w:rPr>
                <w:rFonts w:ascii="Calibri" w:hAnsi="Calibri" w:cs="Calibri"/>
                <w:sz w:val="24"/>
                <w:szCs w:val="24"/>
              </w:rPr>
              <w:t>08.11.21</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AD37B2" w:rsidRPr="001724A2" w:rsidRDefault="00AD37B2" w:rsidP="00AD37B2">
            <w:pPr>
              <w:rPr>
                <w:rFonts w:ascii="Calibri" w:hAnsi="Calibri" w:cs="Calibri"/>
                <w:color w:val="000000"/>
                <w:sz w:val="24"/>
                <w:szCs w:val="24"/>
              </w:rPr>
            </w:pPr>
            <w:r>
              <w:rPr>
                <w:rFonts w:ascii="Calibri" w:hAnsi="Calibri" w:cs="Calibri"/>
                <w:color w:val="000000"/>
                <w:sz w:val="24"/>
                <w:szCs w:val="24"/>
              </w:rPr>
              <w:t xml:space="preserve">Barcelona / </w:t>
            </w:r>
            <w:proofErr w:type="spellStart"/>
            <w:r>
              <w:rPr>
                <w:rFonts w:ascii="Calibri" w:hAnsi="Calibri" w:cs="Calibri"/>
                <w:color w:val="000000"/>
                <w:sz w:val="24"/>
                <w:szCs w:val="24"/>
              </w:rPr>
              <w:t>Spanien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 xml:space="preserve">12:00 </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11:30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20:18</w:t>
            </w:r>
          </w:p>
        </w:tc>
      </w:tr>
      <w:tr w:rsidR="00AD37B2"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D37B2" w:rsidRPr="001724A2" w:rsidRDefault="00AD37B2" w:rsidP="00AD37B2">
            <w:pPr>
              <w:jc w:val="center"/>
              <w:rPr>
                <w:rFonts w:ascii="Calibri" w:hAnsi="Calibri" w:cs="Calibri"/>
                <w:sz w:val="24"/>
                <w:szCs w:val="24"/>
              </w:rPr>
            </w:pPr>
            <w:r>
              <w:rPr>
                <w:rFonts w:ascii="Calibri" w:hAnsi="Calibri" w:cs="Calibri"/>
                <w:sz w:val="24"/>
                <w:szCs w:val="24"/>
              </w:rPr>
              <w:t>09.11.21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AD37B2" w:rsidRPr="001473E8" w:rsidRDefault="00AD37B2" w:rsidP="00AD37B2">
            <w:proofErr w:type="spellStart"/>
            <w:r>
              <w:t>Castellón</w:t>
            </w:r>
            <w:proofErr w:type="spellEnd"/>
            <w:r>
              <w:t xml:space="preserve"> de la Plana / </w:t>
            </w:r>
            <w:proofErr w:type="spellStart"/>
            <w:r>
              <w:t>Spanien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07:24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17:54</w:t>
            </w:r>
          </w:p>
        </w:tc>
      </w:tr>
      <w:tr w:rsidR="00AD37B2"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D37B2" w:rsidRPr="001724A2" w:rsidRDefault="00AD37B2" w:rsidP="00AD37B2">
            <w:pPr>
              <w:jc w:val="center"/>
              <w:rPr>
                <w:rFonts w:ascii="Calibri" w:hAnsi="Calibri" w:cs="Calibri"/>
                <w:sz w:val="24"/>
                <w:szCs w:val="24"/>
              </w:rPr>
            </w:pPr>
            <w:r>
              <w:rPr>
                <w:rFonts w:ascii="Calibri" w:hAnsi="Calibri" w:cs="Calibri"/>
                <w:sz w:val="24"/>
                <w:szCs w:val="24"/>
              </w:rPr>
              <w:t>10.11.21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AD37B2" w:rsidRPr="00577DED" w:rsidRDefault="00AD37B2" w:rsidP="00AD37B2">
            <w:r w:rsidRPr="00577DED">
              <w:t>Cartagena</w:t>
            </w:r>
            <w:r>
              <w:t xml:space="preserve"> / </w:t>
            </w:r>
            <w:proofErr w:type="spellStart"/>
            <w:r>
              <w:t>Spanien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D37B2" w:rsidRPr="00140F79" w:rsidRDefault="00AD37B2" w:rsidP="00AD37B2">
            <w:pPr>
              <w:jc w:val="center"/>
              <w:rPr>
                <w:color w:val="FF0000"/>
                <w:sz w:val="24"/>
                <w:szCs w:val="24"/>
              </w:rPr>
            </w:pPr>
            <w:r w:rsidRPr="00140F79">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D37B2" w:rsidRPr="00140F79" w:rsidRDefault="00AD37B2" w:rsidP="00AD37B2">
            <w:pPr>
              <w:jc w:val="center"/>
              <w:rPr>
                <w:color w:val="FF0000"/>
                <w:sz w:val="24"/>
                <w:szCs w:val="24"/>
              </w:rPr>
            </w:pPr>
            <w:r w:rsidRPr="00140F79">
              <w:rPr>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07:42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17:42</w:t>
            </w:r>
          </w:p>
        </w:tc>
      </w:tr>
      <w:tr w:rsidR="00AD37B2"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D37B2" w:rsidRPr="001724A2" w:rsidRDefault="00AD37B2" w:rsidP="00AD37B2">
            <w:pPr>
              <w:jc w:val="center"/>
              <w:rPr>
                <w:rFonts w:ascii="Calibri" w:hAnsi="Calibri" w:cs="Calibri"/>
                <w:sz w:val="24"/>
                <w:szCs w:val="24"/>
              </w:rPr>
            </w:pPr>
            <w:r>
              <w:rPr>
                <w:rFonts w:ascii="Calibri" w:hAnsi="Calibri" w:cs="Calibri"/>
                <w:sz w:val="24"/>
                <w:szCs w:val="24"/>
              </w:rPr>
              <w:t>11.11.21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AD37B2" w:rsidRPr="001473E8" w:rsidRDefault="00AD37B2" w:rsidP="00AD37B2">
            <w:r>
              <w:t xml:space="preserve">Málaga / </w:t>
            </w:r>
            <w:proofErr w:type="spellStart"/>
            <w:r>
              <w:t>Spanien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07:18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19:42</w:t>
            </w:r>
          </w:p>
        </w:tc>
      </w:tr>
      <w:tr w:rsidR="00AD37B2"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D37B2" w:rsidRPr="001724A2" w:rsidRDefault="00AD37B2" w:rsidP="00AD37B2">
            <w:pPr>
              <w:jc w:val="center"/>
              <w:rPr>
                <w:rFonts w:ascii="Calibri" w:hAnsi="Calibri" w:cs="Calibri"/>
                <w:sz w:val="24"/>
                <w:szCs w:val="24"/>
              </w:rPr>
            </w:pPr>
            <w:r>
              <w:rPr>
                <w:rFonts w:ascii="Calibri" w:hAnsi="Calibri" w:cs="Calibri"/>
                <w:sz w:val="24"/>
                <w:szCs w:val="24"/>
              </w:rPr>
              <w:t>12.11.21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AD37B2" w:rsidRPr="001473E8" w:rsidRDefault="00AD37B2" w:rsidP="00AD37B2">
            <w:r>
              <w:t xml:space="preserve">Cádiz / </w:t>
            </w:r>
            <w:proofErr w:type="spellStart"/>
            <w:r>
              <w:t>Spanien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07:30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18:00</w:t>
            </w:r>
          </w:p>
        </w:tc>
      </w:tr>
      <w:tr w:rsidR="00AD37B2" w:rsidRPr="00737F81"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D37B2" w:rsidRPr="001724A2" w:rsidRDefault="00AD37B2" w:rsidP="00AD37B2">
            <w:pPr>
              <w:jc w:val="center"/>
              <w:rPr>
                <w:rFonts w:ascii="Calibri" w:hAnsi="Calibri" w:cs="Calibri"/>
                <w:sz w:val="24"/>
                <w:szCs w:val="24"/>
              </w:rPr>
            </w:pPr>
            <w:r>
              <w:rPr>
                <w:rFonts w:ascii="Calibri" w:hAnsi="Calibri" w:cs="Calibri"/>
                <w:sz w:val="24"/>
                <w:szCs w:val="24"/>
              </w:rPr>
              <w:t>13.11.21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AD37B2" w:rsidRPr="00577DED" w:rsidRDefault="00AD37B2" w:rsidP="00AD37B2">
            <w:pPr>
              <w:rPr>
                <w:lang w:val="de-DE"/>
              </w:rPr>
            </w:pPr>
            <w:r w:rsidRPr="00577DED">
              <w:rPr>
                <w:lang w:val="de-DE"/>
              </w:rPr>
              <w:t>Geplant: Gibraltar / G</w:t>
            </w:r>
            <w:r>
              <w:rPr>
                <w:lang w:val="de-DE"/>
              </w:rPr>
              <w:t>B</w:t>
            </w:r>
            <w:r w:rsidRPr="00577DED">
              <w:rPr>
                <w:lang w:val="de-DE"/>
              </w:rPr>
              <w:br/>
              <w:t>Tatsächlich: Melilla</w:t>
            </w:r>
            <w:r>
              <w:rPr>
                <w:lang w:val="de-DE"/>
              </w:rPr>
              <w:t xml:space="preserve"> / Spanien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D37B2" w:rsidRPr="00577DED" w:rsidRDefault="00AD37B2" w:rsidP="00AD37B2">
            <w:pPr>
              <w:jc w:val="center"/>
              <w:rPr>
                <w:sz w:val="24"/>
                <w:szCs w:val="24"/>
                <w:lang w:val="de-DE"/>
              </w:rPr>
            </w:pPr>
            <w:r>
              <w:rPr>
                <w:sz w:val="24"/>
                <w:szCs w:val="24"/>
                <w:lang w:val="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D37B2" w:rsidRPr="00577DED" w:rsidRDefault="00AD37B2" w:rsidP="00AD37B2">
            <w:pPr>
              <w:jc w:val="center"/>
              <w:rPr>
                <w:sz w:val="24"/>
                <w:szCs w:val="24"/>
                <w:lang w:val="de-DE"/>
              </w:rPr>
            </w:pPr>
            <w:r>
              <w:rPr>
                <w:sz w:val="24"/>
                <w:szCs w:val="24"/>
                <w:lang w:val="de-DE"/>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09:00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13:48</w:t>
            </w:r>
          </w:p>
        </w:tc>
      </w:tr>
      <w:tr w:rsidR="00AD37B2"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D37B2" w:rsidRPr="001724A2" w:rsidRDefault="00AD37B2" w:rsidP="00AD37B2">
            <w:pPr>
              <w:jc w:val="center"/>
              <w:rPr>
                <w:rFonts w:ascii="Calibri" w:hAnsi="Calibri" w:cs="Calibri"/>
                <w:sz w:val="24"/>
                <w:szCs w:val="24"/>
              </w:rPr>
            </w:pPr>
            <w:r>
              <w:rPr>
                <w:rFonts w:ascii="Calibri" w:hAnsi="Calibri" w:cs="Calibri"/>
                <w:sz w:val="24"/>
                <w:szCs w:val="24"/>
              </w:rPr>
              <w:t>14.11.21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AD37B2" w:rsidRPr="001473E8" w:rsidRDefault="00AD37B2" w:rsidP="00AD37B2">
            <w:proofErr w:type="spellStart"/>
            <w:r>
              <w:t>Seetag</w:t>
            </w:r>
            <w:proofErr w:type="spellEnd"/>
            <w:r>
              <w:t xml:space="preserve">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w:t>
            </w:r>
          </w:p>
        </w:tc>
      </w:tr>
      <w:tr w:rsidR="00AD37B2" w:rsidRPr="001724A2" w:rsidTr="004F682A">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D37B2" w:rsidRPr="001724A2" w:rsidRDefault="00AD37B2" w:rsidP="00AD37B2">
            <w:pPr>
              <w:jc w:val="center"/>
              <w:rPr>
                <w:rFonts w:ascii="Calibri" w:hAnsi="Calibri" w:cs="Calibri"/>
                <w:sz w:val="24"/>
                <w:szCs w:val="24"/>
              </w:rPr>
            </w:pPr>
            <w:r>
              <w:rPr>
                <w:rFonts w:ascii="Calibri" w:hAnsi="Calibri" w:cs="Calibri"/>
                <w:sz w:val="24"/>
                <w:szCs w:val="24"/>
              </w:rPr>
              <w:t>15.11.21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AD37B2" w:rsidRPr="00D115C8" w:rsidRDefault="00AD37B2" w:rsidP="00AD37B2">
            <w:r w:rsidRPr="00D115C8">
              <w:t xml:space="preserve">Cagliari / </w:t>
            </w:r>
            <w:proofErr w:type="spellStart"/>
            <w:r w:rsidRPr="00D115C8">
              <w:t>Italien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13:00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09:25</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19:00</w:t>
            </w:r>
          </w:p>
        </w:tc>
      </w:tr>
      <w:tr w:rsidR="00AD37B2" w:rsidRPr="001724A2" w:rsidTr="004F682A">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D37B2" w:rsidRDefault="00AD37B2" w:rsidP="00AD37B2">
            <w:pPr>
              <w:jc w:val="center"/>
              <w:rPr>
                <w:rFonts w:ascii="Calibri" w:hAnsi="Calibri" w:cs="Calibri"/>
                <w:sz w:val="24"/>
                <w:szCs w:val="24"/>
              </w:rPr>
            </w:pPr>
            <w:r>
              <w:rPr>
                <w:rFonts w:ascii="Calibri" w:hAnsi="Calibri" w:cs="Calibri"/>
                <w:sz w:val="24"/>
                <w:szCs w:val="24"/>
              </w:rPr>
              <w:t>16.11.21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AD37B2" w:rsidRPr="00D115C8" w:rsidRDefault="00AD37B2" w:rsidP="00AD37B2">
            <w:r w:rsidRPr="00D115C8">
              <w:t xml:space="preserve">Trapani / </w:t>
            </w:r>
            <w:proofErr w:type="spellStart"/>
            <w:r w:rsidRPr="00D115C8">
              <w:t>Italien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07:48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17:48</w:t>
            </w:r>
          </w:p>
        </w:tc>
      </w:tr>
      <w:tr w:rsidR="00AD37B2" w:rsidRPr="001724A2" w:rsidTr="004F682A">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D37B2" w:rsidRDefault="00AD37B2" w:rsidP="00AD37B2">
            <w:pPr>
              <w:jc w:val="center"/>
              <w:rPr>
                <w:rFonts w:ascii="Calibri" w:hAnsi="Calibri" w:cs="Calibri"/>
                <w:sz w:val="24"/>
                <w:szCs w:val="24"/>
              </w:rPr>
            </w:pPr>
            <w:r>
              <w:rPr>
                <w:rFonts w:ascii="Calibri" w:hAnsi="Calibri" w:cs="Calibri"/>
                <w:sz w:val="24"/>
                <w:szCs w:val="24"/>
              </w:rPr>
              <w:t>17.11.21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AD37B2" w:rsidRPr="00D115C8" w:rsidRDefault="00AD37B2" w:rsidP="00AD37B2">
            <w:r w:rsidRPr="00D115C8">
              <w:t>Valletta / Malta</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13:00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11:36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w:t>
            </w:r>
          </w:p>
        </w:tc>
      </w:tr>
      <w:tr w:rsidR="00AD37B2" w:rsidRPr="001724A2" w:rsidTr="004F682A">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D37B2" w:rsidRDefault="00AD37B2" w:rsidP="00AD37B2">
            <w:pPr>
              <w:jc w:val="center"/>
              <w:rPr>
                <w:rFonts w:ascii="Calibri" w:hAnsi="Calibri" w:cs="Calibri"/>
                <w:sz w:val="24"/>
                <w:szCs w:val="24"/>
              </w:rPr>
            </w:pPr>
            <w:r>
              <w:rPr>
                <w:rFonts w:ascii="Calibri" w:hAnsi="Calibri" w:cs="Calibri"/>
                <w:sz w:val="24"/>
                <w:szCs w:val="24"/>
              </w:rPr>
              <w:t>18.11.21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AD37B2" w:rsidRDefault="00AD37B2" w:rsidP="00AD37B2">
            <w:r w:rsidRPr="00D115C8">
              <w:t>Valletta / Malta</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12:00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12:00</w:t>
            </w:r>
          </w:p>
        </w:tc>
      </w:tr>
      <w:tr w:rsidR="00AD37B2" w:rsidRPr="001724A2" w:rsidTr="00024229">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D37B2" w:rsidRDefault="00AD37B2" w:rsidP="00AD37B2">
            <w:pPr>
              <w:jc w:val="center"/>
              <w:rPr>
                <w:rFonts w:ascii="Calibri" w:hAnsi="Calibri" w:cs="Calibri"/>
                <w:sz w:val="24"/>
                <w:szCs w:val="24"/>
              </w:rPr>
            </w:pPr>
            <w:r>
              <w:rPr>
                <w:rFonts w:ascii="Calibri" w:hAnsi="Calibri" w:cs="Calibri"/>
                <w:sz w:val="24"/>
                <w:szCs w:val="24"/>
              </w:rPr>
              <w:t>19.11.21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AD37B2" w:rsidRPr="001473E8" w:rsidRDefault="00AD37B2" w:rsidP="00AD37B2">
            <w:proofErr w:type="spellStart"/>
            <w:r>
              <w:t>Argostoli</w:t>
            </w:r>
            <w:proofErr w:type="spellEnd"/>
            <w:r>
              <w:t xml:space="preserve"> / </w:t>
            </w:r>
            <w:proofErr w:type="spellStart"/>
            <w:r>
              <w:t>Griechenland</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11:26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18:54</w:t>
            </w:r>
          </w:p>
        </w:tc>
      </w:tr>
      <w:tr w:rsidR="00AD37B2" w:rsidRPr="001724A2" w:rsidTr="00024229">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D37B2" w:rsidRDefault="00AD37B2" w:rsidP="00AD37B2">
            <w:pPr>
              <w:jc w:val="center"/>
              <w:rPr>
                <w:rFonts w:ascii="Calibri" w:hAnsi="Calibri" w:cs="Calibri"/>
                <w:sz w:val="24"/>
                <w:szCs w:val="24"/>
              </w:rPr>
            </w:pPr>
            <w:r>
              <w:rPr>
                <w:rFonts w:ascii="Calibri" w:hAnsi="Calibri" w:cs="Calibri"/>
                <w:sz w:val="24"/>
                <w:szCs w:val="24"/>
              </w:rPr>
              <w:t>20.11.21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AD37B2" w:rsidRPr="001473E8" w:rsidRDefault="00AD37B2" w:rsidP="00AD37B2">
            <w:proofErr w:type="spellStart"/>
            <w:r>
              <w:t>Korfu</w:t>
            </w:r>
            <w:proofErr w:type="spellEnd"/>
            <w:r>
              <w:t xml:space="preserve"> / </w:t>
            </w:r>
            <w:proofErr w:type="spellStart"/>
            <w:r>
              <w:t>Griechenland</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13:00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07:00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13:05</w:t>
            </w:r>
          </w:p>
        </w:tc>
      </w:tr>
      <w:tr w:rsidR="00AD37B2" w:rsidRPr="001724A2" w:rsidTr="00024229">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D37B2" w:rsidRDefault="00AD37B2" w:rsidP="00AD37B2">
            <w:pPr>
              <w:jc w:val="center"/>
              <w:rPr>
                <w:rFonts w:ascii="Calibri" w:hAnsi="Calibri" w:cs="Calibri"/>
                <w:sz w:val="24"/>
                <w:szCs w:val="24"/>
              </w:rPr>
            </w:pPr>
            <w:r>
              <w:rPr>
                <w:rFonts w:ascii="Calibri" w:hAnsi="Calibri" w:cs="Calibri"/>
                <w:sz w:val="24"/>
                <w:szCs w:val="24"/>
              </w:rPr>
              <w:t>21.11.21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AD37B2" w:rsidRPr="001473E8" w:rsidRDefault="00AD37B2" w:rsidP="00AD37B2">
            <w:r>
              <w:t xml:space="preserve">Messina / </w:t>
            </w:r>
            <w:proofErr w:type="spellStart"/>
            <w:r>
              <w:t>Italien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07:00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18:00</w:t>
            </w:r>
          </w:p>
        </w:tc>
      </w:tr>
      <w:tr w:rsidR="00AD37B2" w:rsidRPr="001724A2" w:rsidTr="00024229">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D37B2" w:rsidRDefault="00AD37B2" w:rsidP="00AD37B2">
            <w:pPr>
              <w:jc w:val="center"/>
              <w:rPr>
                <w:rFonts w:ascii="Calibri" w:hAnsi="Calibri" w:cs="Calibri"/>
                <w:sz w:val="24"/>
                <w:szCs w:val="24"/>
              </w:rPr>
            </w:pPr>
            <w:r>
              <w:rPr>
                <w:rFonts w:ascii="Calibri" w:hAnsi="Calibri" w:cs="Calibri"/>
                <w:sz w:val="24"/>
                <w:szCs w:val="24"/>
              </w:rPr>
              <w:t>22.11.21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AD37B2" w:rsidRPr="001473E8" w:rsidRDefault="00AD37B2" w:rsidP="00AD37B2">
            <w:r>
              <w:t xml:space="preserve">Salerno / </w:t>
            </w:r>
            <w:proofErr w:type="spellStart"/>
            <w:r>
              <w:t>Italien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07:30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18:00</w:t>
            </w:r>
          </w:p>
        </w:tc>
      </w:tr>
      <w:tr w:rsidR="00AD37B2" w:rsidRPr="001724A2" w:rsidTr="00024229">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D37B2" w:rsidRDefault="00AD37B2" w:rsidP="00AD37B2">
            <w:pPr>
              <w:jc w:val="center"/>
              <w:rPr>
                <w:rFonts w:ascii="Calibri" w:hAnsi="Calibri" w:cs="Calibri"/>
                <w:sz w:val="24"/>
                <w:szCs w:val="24"/>
              </w:rPr>
            </w:pPr>
            <w:r>
              <w:rPr>
                <w:rFonts w:ascii="Calibri" w:hAnsi="Calibri" w:cs="Calibri"/>
                <w:sz w:val="24"/>
                <w:szCs w:val="24"/>
              </w:rPr>
              <w:t>23.11.21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AD37B2" w:rsidRPr="001473E8" w:rsidRDefault="00AD37B2" w:rsidP="00AD37B2">
            <w:r>
              <w:t xml:space="preserve">Civitavecchia / </w:t>
            </w:r>
            <w:proofErr w:type="spellStart"/>
            <w:r>
              <w:t>Italien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06:06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18:30</w:t>
            </w:r>
          </w:p>
        </w:tc>
      </w:tr>
      <w:tr w:rsidR="00AD37B2" w:rsidRPr="001724A2" w:rsidTr="001473E8">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D37B2" w:rsidRPr="001724A2" w:rsidRDefault="00AD37B2" w:rsidP="00AD37B2">
            <w:pPr>
              <w:jc w:val="center"/>
              <w:rPr>
                <w:rFonts w:ascii="Calibri" w:hAnsi="Calibri" w:cs="Calibri"/>
                <w:sz w:val="24"/>
                <w:szCs w:val="24"/>
              </w:rPr>
            </w:pPr>
            <w:r>
              <w:rPr>
                <w:rFonts w:ascii="Calibri" w:hAnsi="Calibri" w:cs="Calibri"/>
                <w:sz w:val="24"/>
                <w:szCs w:val="24"/>
              </w:rPr>
              <w:t>24.11.21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AD37B2" w:rsidRPr="001473E8" w:rsidRDefault="00AD37B2" w:rsidP="00AD37B2">
            <w:r>
              <w:t xml:space="preserve">Nizza / </w:t>
            </w:r>
            <w:proofErr w:type="spellStart"/>
            <w:r>
              <w:t>Frankreich</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r>
              <w:rPr>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D37B2" w:rsidRPr="001724A2" w:rsidRDefault="00AD37B2" w:rsidP="00AD37B2">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08:00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D37B2" w:rsidRPr="00AD37B2" w:rsidRDefault="00AD37B2" w:rsidP="00AD37B2">
            <w:pPr>
              <w:jc w:val="center"/>
              <w:rPr>
                <w:sz w:val="24"/>
                <w:szCs w:val="24"/>
              </w:rPr>
            </w:pPr>
            <w:r w:rsidRPr="00AD37B2">
              <w:rPr>
                <w:sz w:val="24"/>
                <w:szCs w:val="24"/>
              </w:rPr>
              <w:t>-</w:t>
            </w:r>
          </w:p>
        </w:tc>
      </w:tr>
      <w:bookmarkEnd w:id="0"/>
      <w:bookmarkEnd w:id="1"/>
    </w:tbl>
    <w:p w:rsidR="00577DED" w:rsidRDefault="00577DED" w:rsidP="00E44FD0">
      <w:pPr>
        <w:spacing w:after="0" w:line="240" w:lineRule="auto"/>
        <w:ind w:left="-426"/>
        <w:rPr>
          <w:rFonts w:ascii="Calibri" w:eastAsia="Times New Roman" w:hAnsi="Calibri" w:cs="Calibri"/>
          <w:b/>
          <w:sz w:val="24"/>
          <w:szCs w:val="24"/>
          <w:lang w:val="de-DE" w:eastAsia="de-DE"/>
        </w:rPr>
      </w:pPr>
    </w:p>
    <w:p w:rsidR="00C2296D" w:rsidRPr="00977B89" w:rsidRDefault="00C2296D" w:rsidP="00E44FD0">
      <w:pPr>
        <w:spacing w:after="0" w:line="240" w:lineRule="auto"/>
        <w:ind w:left="-426"/>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Kapitän</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r>
      <w:r w:rsidR="00642EB1" w:rsidRPr="00977B89">
        <w:rPr>
          <w:rFonts w:ascii="Calibri" w:eastAsia="Times New Roman" w:hAnsi="Calibri" w:cs="Calibri"/>
          <w:sz w:val="24"/>
          <w:szCs w:val="24"/>
          <w:lang w:val="de-DE" w:eastAsia="de-DE"/>
        </w:rPr>
        <w:t xml:space="preserve">  </w:t>
      </w:r>
      <w:r w:rsidR="00D343FD">
        <w:rPr>
          <w:rFonts w:ascii="Calibri" w:eastAsia="Times New Roman" w:hAnsi="Calibri" w:cs="Calibri"/>
          <w:sz w:val="24"/>
          <w:szCs w:val="24"/>
          <w:lang w:val="de-DE" w:eastAsia="de-DE"/>
        </w:rPr>
        <w:t xml:space="preserve">Martin </w:t>
      </w:r>
      <w:r w:rsidR="004D1120">
        <w:rPr>
          <w:rFonts w:ascii="Calibri" w:eastAsia="Times New Roman" w:hAnsi="Calibri" w:cs="Calibri"/>
          <w:sz w:val="24"/>
          <w:szCs w:val="24"/>
          <w:lang w:val="de-DE" w:eastAsia="de-DE"/>
        </w:rPr>
        <w:t>Rittig</w:t>
      </w:r>
      <w:r w:rsidR="00A231D4">
        <w:rPr>
          <w:rFonts w:ascii="Calibri" w:eastAsia="Times New Roman" w:hAnsi="Calibri" w:cs="Calibri"/>
          <w:sz w:val="24"/>
          <w:szCs w:val="24"/>
          <w:lang w:val="de-DE" w:eastAsia="de-DE"/>
        </w:rPr>
        <w:t xml:space="preserve"> </w:t>
      </w:r>
    </w:p>
    <w:p w:rsidR="00C2296D" w:rsidRPr="00977B8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Hotelmanager</w:t>
      </w:r>
      <w:r w:rsidRPr="00977B89">
        <w:rPr>
          <w:rFonts w:ascii="Calibri" w:eastAsia="Times New Roman" w:hAnsi="Calibri" w:cs="Calibri"/>
          <w:sz w:val="24"/>
          <w:szCs w:val="24"/>
          <w:lang w:val="de-DE" w:eastAsia="de-DE"/>
        </w:rPr>
        <w:t xml:space="preserve">: </w:t>
      </w:r>
      <w:r w:rsidRPr="00977B89">
        <w:rPr>
          <w:rFonts w:ascii="Calibri" w:eastAsia="Times New Roman" w:hAnsi="Calibri" w:cs="Calibri"/>
          <w:sz w:val="24"/>
          <w:szCs w:val="24"/>
          <w:lang w:val="de-DE" w:eastAsia="de-DE"/>
        </w:rPr>
        <w:tab/>
      </w:r>
      <w:r w:rsidR="001473E8" w:rsidRPr="0040254E">
        <w:rPr>
          <w:rFonts w:ascii="Calibri" w:eastAsia="Times New Roman" w:hAnsi="Calibri" w:cs="Calibri"/>
          <w:sz w:val="24"/>
          <w:szCs w:val="24"/>
          <w:lang w:val="de-DE" w:eastAsia="de-DE"/>
        </w:rPr>
        <w:t>Andreas Vespermann</w:t>
      </w:r>
    </w:p>
    <w:p w:rsidR="00E44FD0" w:rsidRPr="00977B8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Schiffsarzt</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r>
      <w:r w:rsidR="00A50C1A">
        <w:rPr>
          <w:rFonts w:ascii="Calibri" w:eastAsia="Times New Roman" w:hAnsi="Calibri" w:cs="Calibri"/>
          <w:sz w:val="24"/>
          <w:szCs w:val="24"/>
          <w:lang w:val="de-DE" w:eastAsia="de-DE"/>
        </w:rPr>
        <w:t xml:space="preserve">Dr. </w:t>
      </w:r>
      <w:r w:rsidR="0040254E">
        <w:rPr>
          <w:rFonts w:ascii="Calibri" w:eastAsia="Times New Roman" w:hAnsi="Calibri" w:cs="Calibri"/>
          <w:sz w:val="24"/>
          <w:szCs w:val="24"/>
          <w:lang w:val="de-DE" w:eastAsia="de-DE"/>
        </w:rPr>
        <w:t>Thomas Peter Spormann</w:t>
      </w:r>
    </w:p>
    <w:p w:rsidR="00037D69" w:rsidRDefault="00037D69"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lang w:val="de-DE" w:eastAsia="de-DE"/>
        </w:rPr>
      </w:pPr>
    </w:p>
    <w:p w:rsidR="00A41F2C" w:rsidRDefault="00A41F2C"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lang w:val="de-DE" w:eastAsia="de-DE"/>
        </w:rPr>
      </w:pPr>
    </w:p>
    <w:p w:rsidR="00A842BC" w:rsidRDefault="00037D69" w:rsidP="00037D69">
      <w:pPr>
        <w:ind w:left="-426"/>
        <w:rPr>
          <w:rFonts w:ascii="Calibri" w:eastAsia="Times New Roman" w:hAnsi="Calibri" w:cs="Calibri"/>
          <w:b/>
          <w:sz w:val="24"/>
          <w:u w:val="single"/>
          <w:lang w:val="de-DE" w:eastAsia="de-DE"/>
        </w:rPr>
      </w:pPr>
      <w:r w:rsidRPr="001724A2">
        <w:rPr>
          <w:rFonts w:ascii="Calibri" w:eastAsia="Times New Roman" w:hAnsi="Calibri" w:cs="Calibri"/>
          <w:b/>
          <w:sz w:val="24"/>
          <w:u w:val="single"/>
          <w:lang w:val="de-DE" w:eastAsia="de-DE"/>
        </w:rPr>
        <w:t>Einsteiger</w:t>
      </w:r>
    </w:p>
    <w:p w:rsidR="00A50C1A" w:rsidRPr="00A50C1A" w:rsidRDefault="00A50C1A" w:rsidP="00A50C1A">
      <w:pPr>
        <w:pStyle w:val="ListParagraph"/>
        <w:numPr>
          <w:ilvl w:val="0"/>
          <w:numId w:val="9"/>
        </w:numPr>
        <w:rPr>
          <w:rFonts w:ascii="Calibri" w:eastAsia="Times New Roman" w:hAnsi="Calibri" w:cs="Calibri"/>
          <w:b/>
          <w:sz w:val="24"/>
          <w:u w:val="single"/>
          <w:lang w:val="de-DE" w:eastAsia="de-DE"/>
        </w:rPr>
      </w:pPr>
      <w:r>
        <w:rPr>
          <w:rFonts w:ascii="Calibri" w:eastAsia="Times New Roman" w:hAnsi="Calibri" w:cs="Calibri"/>
          <w:b/>
          <w:sz w:val="24"/>
          <w:u w:val="single"/>
          <w:lang w:val="de-DE" w:eastAsia="de-DE"/>
        </w:rPr>
        <w:t xml:space="preserve">/ </w:t>
      </w:r>
    </w:p>
    <w:p w:rsidR="008B7F22" w:rsidRDefault="00037D69" w:rsidP="008B7F22">
      <w:pPr>
        <w:pStyle w:val="NoSpacing"/>
        <w:ind w:left="-426"/>
        <w:rPr>
          <w:rFonts w:ascii="Calibri" w:hAnsi="Calibri" w:cs="Calibri"/>
          <w:sz w:val="24"/>
          <w:szCs w:val="22"/>
        </w:rPr>
      </w:pPr>
      <w:r w:rsidRPr="00107D22">
        <w:rPr>
          <w:rFonts w:ascii="Calibri" w:hAnsi="Calibri" w:cs="Calibri"/>
          <w:b/>
          <w:sz w:val="24"/>
          <w:szCs w:val="22"/>
          <w:u w:val="single"/>
        </w:rPr>
        <w:t>Aussteiger</w:t>
      </w:r>
      <w:r w:rsidR="00B247C2">
        <w:rPr>
          <w:rFonts w:ascii="Calibri" w:hAnsi="Calibri" w:cs="Calibri"/>
          <w:b/>
          <w:sz w:val="24"/>
          <w:szCs w:val="22"/>
          <w:u w:val="single"/>
        </w:rPr>
        <w:br/>
      </w:r>
      <w:r w:rsidR="00B247C2" w:rsidRPr="00B247C2">
        <w:rPr>
          <w:rFonts w:ascii="Calibri" w:hAnsi="Calibri" w:cs="Calibri"/>
          <w:sz w:val="24"/>
          <w:szCs w:val="22"/>
        </w:rPr>
        <w:t>12.11.: Almut Meschenat und Rainer Meschenat (Bordpfarrer) Abreise aus familiären Gründen</w:t>
      </w:r>
    </w:p>
    <w:p w:rsidR="00AA0B27" w:rsidRPr="008B7F22" w:rsidRDefault="008B7F22" w:rsidP="008B7F22">
      <w:pPr>
        <w:pStyle w:val="NoSpacing"/>
        <w:ind w:left="-426"/>
        <w:rPr>
          <w:rFonts w:ascii="Calibri" w:hAnsi="Calibri" w:cs="Calibri"/>
          <w:sz w:val="14"/>
        </w:rPr>
      </w:pPr>
      <w:r w:rsidRPr="008B7F22">
        <w:rPr>
          <w:rFonts w:ascii="Calibri" w:hAnsi="Calibri" w:cs="Calibri"/>
          <w:sz w:val="24"/>
          <w:szCs w:val="22"/>
        </w:rPr>
        <w:t>BN 333 993</w:t>
      </w:r>
      <w:r w:rsidR="00B247C2" w:rsidRPr="008B7F22">
        <w:rPr>
          <w:rFonts w:ascii="Calibri" w:hAnsi="Calibri" w:cs="Calibri"/>
          <w:sz w:val="24"/>
          <w:szCs w:val="22"/>
        </w:rPr>
        <w:br/>
      </w:r>
    </w:p>
    <w:p w:rsidR="00A50C1A" w:rsidRDefault="00A50C1A" w:rsidP="00422A06">
      <w:pPr>
        <w:spacing w:after="0" w:line="240" w:lineRule="auto"/>
        <w:ind w:left="-426"/>
        <w:jc w:val="both"/>
        <w:rPr>
          <w:rFonts w:ascii="Calibri" w:eastAsia="Times New Roman" w:hAnsi="Calibri" w:cs="Calibri"/>
          <w:b/>
          <w:sz w:val="24"/>
          <w:u w:val="single"/>
          <w:lang w:val="de-DE" w:eastAsia="de-DE"/>
        </w:rPr>
      </w:pPr>
    </w:p>
    <w:p w:rsidR="00A50C1A" w:rsidRDefault="00A50C1A" w:rsidP="00422A06">
      <w:pPr>
        <w:spacing w:after="0" w:line="240" w:lineRule="auto"/>
        <w:ind w:left="-426"/>
        <w:jc w:val="both"/>
        <w:rPr>
          <w:rFonts w:ascii="Calibri" w:eastAsia="Times New Roman" w:hAnsi="Calibri" w:cs="Calibri"/>
          <w:b/>
          <w:sz w:val="24"/>
          <w:u w:val="single"/>
          <w:lang w:val="de-DE" w:eastAsia="de-DE"/>
        </w:rPr>
      </w:pPr>
    </w:p>
    <w:p w:rsidR="00A50C1A" w:rsidRDefault="00A50C1A" w:rsidP="00422A06">
      <w:pPr>
        <w:spacing w:after="0" w:line="240" w:lineRule="auto"/>
        <w:ind w:left="-426"/>
        <w:jc w:val="both"/>
        <w:rPr>
          <w:rFonts w:ascii="Calibri" w:eastAsia="Times New Roman" w:hAnsi="Calibri" w:cs="Calibri"/>
          <w:b/>
          <w:sz w:val="24"/>
          <w:u w:val="single"/>
          <w:lang w:val="de-DE" w:eastAsia="de-DE"/>
        </w:rPr>
      </w:pPr>
    </w:p>
    <w:p w:rsidR="00037D69" w:rsidRDefault="00037D69" w:rsidP="00422A06">
      <w:pPr>
        <w:spacing w:after="0" w:line="240" w:lineRule="auto"/>
        <w:ind w:left="-426"/>
        <w:jc w:val="both"/>
        <w:rPr>
          <w:rFonts w:ascii="Calibri" w:eastAsia="Times New Roman" w:hAnsi="Calibri" w:cs="Calibri"/>
          <w:b/>
          <w:sz w:val="24"/>
          <w:u w:val="single"/>
          <w:lang w:val="de-DE" w:eastAsia="de-DE"/>
        </w:rPr>
      </w:pPr>
      <w:r w:rsidRPr="0069184A">
        <w:rPr>
          <w:rFonts w:ascii="Calibri" w:eastAsia="Times New Roman" w:hAnsi="Calibri" w:cs="Calibri"/>
          <w:b/>
          <w:sz w:val="24"/>
          <w:u w:val="single"/>
          <w:lang w:val="de-DE" w:eastAsia="de-DE"/>
        </w:rPr>
        <w:t>Gruppen</w:t>
      </w:r>
    </w:p>
    <w:p w:rsidR="003301C7" w:rsidRDefault="00856E56" w:rsidP="00B8200F">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lang w:val="de-DE" w:eastAsia="de-DE"/>
        </w:rPr>
      </w:pPr>
      <w:r w:rsidRPr="00B8200F">
        <w:rPr>
          <w:rFonts w:ascii="Calibri" w:eastAsia="Times New Roman" w:hAnsi="Calibri" w:cs="Calibri"/>
          <w:b/>
          <w:sz w:val="24"/>
          <w:lang w:val="de-DE" w:eastAsia="de-DE"/>
        </w:rPr>
        <w:t>Holdenried Reisen</w:t>
      </w:r>
      <w:r w:rsidRPr="00B8200F">
        <w:rPr>
          <w:rFonts w:ascii="Calibri" w:eastAsia="Times New Roman" w:hAnsi="Calibri" w:cs="Calibri"/>
          <w:sz w:val="24"/>
          <w:lang w:val="de-DE" w:eastAsia="de-DE"/>
        </w:rPr>
        <w:t>, 40 Gäste, Gruppenleiterin Frau Gabi Lübcke, sehr gute Zusammenarbeit. Gruppen-Cocktail mit Freibier</w:t>
      </w:r>
      <w:r w:rsidR="00A50C1A">
        <w:rPr>
          <w:rFonts w:ascii="Calibri" w:eastAsia="Times New Roman" w:hAnsi="Calibri" w:cs="Calibri"/>
          <w:sz w:val="24"/>
          <w:lang w:val="de-DE" w:eastAsia="de-DE"/>
        </w:rPr>
        <w:t xml:space="preserve"> (zu Lasten PHX)</w:t>
      </w:r>
      <w:r w:rsidR="00B8200F" w:rsidRPr="00B8200F">
        <w:rPr>
          <w:rFonts w:ascii="Calibri" w:eastAsia="Times New Roman" w:hAnsi="Calibri" w:cs="Calibri"/>
          <w:sz w:val="24"/>
          <w:lang w:val="de-DE" w:eastAsia="de-DE"/>
        </w:rPr>
        <w:br/>
      </w:r>
    </w:p>
    <w:p w:rsidR="000B5786" w:rsidRPr="00B8200F" w:rsidRDefault="00B8200F" w:rsidP="00A50C1A">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u w:val="single"/>
          <w:lang w:val="de-DE" w:eastAsia="de-DE"/>
        </w:rPr>
      </w:pPr>
      <w:r>
        <w:rPr>
          <w:rFonts w:ascii="Calibri" w:eastAsia="Times New Roman" w:hAnsi="Calibri" w:cs="Calibri"/>
          <w:b/>
          <w:sz w:val="24"/>
          <w:lang w:val="de-DE" w:eastAsia="de-DE"/>
        </w:rPr>
        <w:t xml:space="preserve">Geiger Reisen, </w:t>
      </w:r>
      <w:r w:rsidRPr="00B8200F">
        <w:rPr>
          <w:rFonts w:ascii="Calibri" w:eastAsia="Times New Roman" w:hAnsi="Calibri" w:cs="Calibri"/>
          <w:sz w:val="24"/>
          <w:lang w:val="de-DE" w:eastAsia="de-DE"/>
        </w:rPr>
        <w:t>16 Gäste, Gruppenleiterin Frau Sabine Massoth, sehr gute Zusammenarbeit. 2</w:t>
      </w:r>
      <w:r>
        <w:rPr>
          <w:rFonts w:ascii="Calibri" w:eastAsia="Times New Roman" w:hAnsi="Calibri" w:cs="Calibri"/>
          <w:sz w:val="24"/>
          <w:lang w:val="de-DE" w:eastAsia="de-DE"/>
        </w:rPr>
        <w:t xml:space="preserve"> Gruppen</w:t>
      </w:r>
      <w:r w:rsidR="00AD37B2">
        <w:rPr>
          <w:rFonts w:ascii="Calibri" w:eastAsia="Times New Roman" w:hAnsi="Calibri" w:cs="Calibri"/>
          <w:sz w:val="24"/>
          <w:lang w:val="de-DE" w:eastAsia="de-DE"/>
        </w:rPr>
        <w:t>-</w:t>
      </w:r>
      <w:r w:rsidRPr="00B8200F">
        <w:rPr>
          <w:rFonts w:ascii="Calibri" w:eastAsia="Times New Roman" w:hAnsi="Calibri" w:cs="Calibri"/>
          <w:sz w:val="24"/>
          <w:lang w:val="de-DE" w:eastAsia="de-DE"/>
        </w:rPr>
        <w:t>Cocktails</w:t>
      </w:r>
      <w:r w:rsidR="00A50C1A">
        <w:rPr>
          <w:rFonts w:ascii="Calibri" w:eastAsia="Times New Roman" w:hAnsi="Calibri" w:cs="Calibri"/>
          <w:sz w:val="24"/>
          <w:lang w:val="de-DE" w:eastAsia="de-DE"/>
        </w:rPr>
        <w:t xml:space="preserve"> (zu Lasten Geiger Re</w:t>
      </w:r>
      <w:r w:rsidR="00244252">
        <w:rPr>
          <w:rFonts w:ascii="Calibri" w:eastAsia="Times New Roman" w:hAnsi="Calibri" w:cs="Calibri"/>
          <w:sz w:val="24"/>
          <w:lang w:val="de-DE" w:eastAsia="de-DE"/>
        </w:rPr>
        <w:t>isen</w:t>
      </w:r>
      <w:bookmarkStart w:id="2" w:name="_GoBack"/>
      <w:bookmarkEnd w:id="2"/>
      <w:r w:rsidR="00A50C1A">
        <w:rPr>
          <w:rFonts w:ascii="Calibri" w:eastAsia="Times New Roman" w:hAnsi="Calibri" w:cs="Calibri"/>
          <w:sz w:val="24"/>
          <w:lang w:val="de-DE" w:eastAsia="de-DE"/>
        </w:rPr>
        <w:t>)</w:t>
      </w:r>
      <w:r w:rsidR="00A50C1A">
        <w:rPr>
          <w:rFonts w:ascii="Calibri" w:eastAsia="Times New Roman" w:hAnsi="Calibri" w:cs="Calibri"/>
          <w:sz w:val="24"/>
          <w:lang w:val="de-DE" w:eastAsia="de-DE"/>
        </w:rPr>
        <w:br/>
      </w:r>
      <w:r w:rsidR="00A50C1A">
        <w:rPr>
          <w:rFonts w:ascii="Calibri" w:eastAsia="Times New Roman" w:hAnsi="Calibri" w:cs="Calibri"/>
          <w:sz w:val="24"/>
          <w:lang w:val="de-DE" w:eastAsia="de-DE"/>
        </w:rPr>
        <w:br/>
      </w:r>
      <w:r>
        <w:rPr>
          <w:rFonts w:ascii="Calibri" w:eastAsia="Times New Roman" w:hAnsi="Calibri" w:cs="Calibri"/>
          <w:b/>
          <w:sz w:val="24"/>
          <w:lang w:val="de-DE" w:eastAsia="de-DE"/>
        </w:rPr>
        <w:t xml:space="preserve">Columbus Reisen, </w:t>
      </w:r>
      <w:r w:rsidRPr="00B8200F">
        <w:rPr>
          <w:rFonts w:ascii="Calibri" w:eastAsia="Times New Roman" w:hAnsi="Calibri" w:cs="Calibri"/>
          <w:sz w:val="24"/>
          <w:lang w:val="de-DE" w:eastAsia="de-DE"/>
        </w:rPr>
        <w:t>48 Gäste</w:t>
      </w:r>
      <w:r w:rsidR="00AD37B2">
        <w:rPr>
          <w:rFonts w:ascii="Calibri" w:eastAsia="Times New Roman" w:hAnsi="Calibri" w:cs="Calibri"/>
          <w:sz w:val="24"/>
          <w:lang w:val="de-DE" w:eastAsia="de-DE"/>
        </w:rPr>
        <w:t xml:space="preserve">, keinGruppenleiter </w:t>
      </w:r>
    </w:p>
    <w:p w:rsidR="00AD37B2" w:rsidRDefault="00AD37B2"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4"/>
          <w:u w:val="single"/>
          <w:lang w:val="de-DE" w:eastAsia="de-DE"/>
        </w:rPr>
      </w:pPr>
    </w:p>
    <w:p w:rsidR="00766097" w:rsidRDefault="00766097"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4"/>
          <w:u w:val="single"/>
          <w:lang w:val="de-DE" w:eastAsia="de-DE"/>
        </w:rPr>
      </w:pPr>
      <w:r w:rsidRPr="001C2EE6">
        <w:rPr>
          <w:rFonts w:ascii="Calibri" w:eastAsia="Times New Roman" w:hAnsi="Calibri" w:cs="Calibri"/>
          <w:b/>
          <w:sz w:val="24"/>
          <w:u w:val="single"/>
          <w:lang w:val="de-DE" w:eastAsia="de-DE"/>
        </w:rPr>
        <w:t>Staffliste</w:t>
      </w:r>
    </w:p>
    <w:p w:rsidR="00E36C6D" w:rsidRDefault="00E36C6D"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4"/>
          <w:u w:val="single"/>
          <w:lang w:val="de-DE" w:eastAsia="de-DE"/>
        </w:rPr>
      </w:pPr>
    </w:p>
    <w:p w:rsidR="00E36C6D" w:rsidRDefault="00F87694"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4"/>
          <w:u w:val="single"/>
          <w:lang w:val="de-DE" w:eastAsia="de-DE"/>
        </w:rPr>
      </w:pPr>
      <w:r w:rsidRPr="00F87694">
        <w:rPr>
          <w:noProof/>
        </w:rPr>
        <w:drawing>
          <wp:inline distT="0" distB="0" distL="0" distR="0">
            <wp:extent cx="5926455" cy="3031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3031190"/>
                    </a:xfrm>
                    <a:prstGeom prst="rect">
                      <a:avLst/>
                    </a:prstGeom>
                    <a:noFill/>
                    <a:ln>
                      <a:noFill/>
                    </a:ln>
                  </pic:spPr>
                </pic:pic>
              </a:graphicData>
            </a:graphic>
          </wp:inline>
        </w:drawing>
      </w:r>
    </w:p>
    <w:p w:rsidR="00422A06" w:rsidRPr="00422A06" w:rsidRDefault="00422A06" w:rsidP="00422A06">
      <w:pPr>
        <w:spacing w:after="0" w:line="240" w:lineRule="auto"/>
        <w:ind w:hanging="426"/>
        <w:jc w:val="both"/>
        <w:rPr>
          <w:rFonts w:ascii="Calibri" w:eastAsia="Times New Roman" w:hAnsi="Calibri" w:cs="Calibri"/>
          <w:b/>
          <w:sz w:val="8"/>
          <w:lang w:val="de-DE" w:eastAsia="de-DE"/>
        </w:rPr>
      </w:pPr>
    </w:p>
    <w:p w:rsidR="00037D69" w:rsidRDefault="00037D69" w:rsidP="00843953">
      <w:pPr>
        <w:spacing w:after="0" w:line="240" w:lineRule="auto"/>
        <w:ind w:hanging="426"/>
        <w:jc w:val="both"/>
        <w:rPr>
          <w:rFonts w:ascii="Calibri" w:eastAsia="Times New Roman" w:hAnsi="Calibri" w:cs="Calibri"/>
          <w:b/>
          <w:sz w:val="24"/>
          <w:lang w:val="de-DE" w:eastAsia="de-DE"/>
        </w:rPr>
      </w:pPr>
      <w:r w:rsidRPr="00534284">
        <w:rPr>
          <w:rFonts w:ascii="Calibri" w:eastAsia="Times New Roman" w:hAnsi="Calibri" w:cs="Calibri"/>
          <w:b/>
          <w:sz w:val="24"/>
          <w:lang w:val="de-DE" w:eastAsia="de-DE"/>
        </w:rPr>
        <w:t>Alterstatistik</w:t>
      </w:r>
    </w:p>
    <w:tbl>
      <w:tblPr>
        <w:tblW w:w="4991" w:type="dxa"/>
        <w:tblInd w:w="-431" w:type="dxa"/>
        <w:tblCellMar>
          <w:left w:w="70" w:type="dxa"/>
          <w:right w:w="70" w:type="dxa"/>
        </w:tblCellMar>
        <w:tblLook w:val="04A0" w:firstRow="1" w:lastRow="0" w:firstColumn="1" w:lastColumn="0" w:noHBand="0" w:noVBand="1"/>
      </w:tblPr>
      <w:tblGrid>
        <w:gridCol w:w="2431"/>
        <w:gridCol w:w="1220"/>
        <w:gridCol w:w="300"/>
        <w:gridCol w:w="1040"/>
      </w:tblGrid>
      <w:tr w:rsidR="00552903" w:rsidRPr="00552903" w:rsidTr="00F87694">
        <w:trPr>
          <w:trHeight w:val="405"/>
        </w:trPr>
        <w:tc>
          <w:tcPr>
            <w:tcW w:w="2431"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552903" w:rsidRPr="00552903" w:rsidRDefault="00552903" w:rsidP="00552903">
            <w:pPr>
              <w:spacing w:after="0" w:line="240" w:lineRule="auto"/>
              <w:jc w:val="center"/>
              <w:rPr>
                <w:rFonts w:ascii="Candara" w:eastAsia="Times New Roman" w:hAnsi="Candara" w:cs="Arial"/>
                <w:b/>
                <w:bCs/>
                <w:color w:val="000000"/>
                <w:sz w:val="24"/>
                <w:szCs w:val="24"/>
                <w:lang w:val="de-DE" w:eastAsia="de-DE"/>
              </w:rPr>
            </w:pPr>
            <w:r w:rsidRPr="00552903">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552903" w:rsidRPr="00552903" w:rsidRDefault="00552903" w:rsidP="00552903">
            <w:pPr>
              <w:spacing w:after="0" w:line="240" w:lineRule="auto"/>
              <w:jc w:val="center"/>
              <w:rPr>
                <w:rFonts w:ascii="Candara" w:eastAsia="Times New Roman" w:hAnsi="Candara" w:cs="Arial"/>
                <w:b/>
                <w:bCs/>
                <w:color w:val="000000"/>
                <w:sz w:val="24"/>
                <w:szCs w:val="24"/>
                <w:lang w:val="de-DE" w:eastAsia="de-DE"/>
              </w:rPr>
            </w:pPr>
            <w:r w:rsidRPr="00552903">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52903" w:rsidRPr="00552903" w:rsidRDefault="00552903" w:rsidP="00552903">
            <w:pPr>
              <w:spacing w:after="0" w:line="240" w:lineRule="auto"/>
              <w:jc w:val="center"/>
              <w:rPr>
                <w:rFonts w:ascii="Candara" w:eastAsia="Times New Roman" w:hAnsi="Candara" w:cs="Arial"/>
                <w:b/>
                <w:bCs/>
                <w:color w:val="FFFFFF"/>
                <w:sz w:val="24"/>
                <w:szCs w:val="24"/>
                <w:lang w:val="de-DE" w:eastAsia="de-DE"/>
              </w:rPr>
            </w:pPr>
            <w:r w:rsidRPr="00552903">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552903" w:rsidRPr="00552903" w:rsidRDefault="00552903" w:rsidP="00552903">
            <w:pPr>
              <w:spacing w:after="0" w:line="240" w:lineRule="auto"/>
              <w:jc w:val="center"/>
              <w:rPr>
                <w:rFonts w:ascii="Candara" w:eastAsia="Times New Roman" w:hAnsi="Candara" w:cs="Arial"/>
                <w:b/>
                <w:bCs/>
                <w:color w:val="000000"/>
                <w:sz w:val="24"/>
                <w:szCs w:val="24"/>
                <w:lang w:val="de-DE" w:eastAsia="de-DE"/>
              </w:rPr>
            </w:pPr>
            <w:r w:rsidRPr="00552903">
              <w:rPr>
                <w:rFonts w:ascii="Candara" w:eastAsia="Times New Roman" w:hAnsi="Candara" w:cs="Arial"/>
                <w:b/>
                <w:bCs/>
                <w:color w:val="000000"/>
                <w:sz w:val="24"/>
                <w:szCs w:val="24"/>
                <w:lang w:val="de-DE" w:eastAsia="de-DE"/>
              </w:rPr>
              <w:t>%age</w:t>
            </w:r>
          </w:p>
        </w:tc>
      </w:tr>
      <w:tr w:rsidR="00552903" w:rsidRPr="00552903" w:rsidTr="00F87694">
        <w:trPr>
          <w:trHeight w:val="405"/>
        </w:trPr>
        <w:tc>
          <w:tcPr>
            <w:tcW w:w="2431" w:type="dxa"/>
            <w:tcBorders>
              <w:top w:val="nil"/>
              <w:left w:val="single" w:sz="4" w:space="0" w:color="auto"/>
              <w:bottom w:val="single" w:sz="4" w:space="0" w:color="auto"/>
              <w:right w:val="single" w:sz="4" w:space="0" w:color="auto"/>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sz w:val="24"/>
                <w:szCs w:val="24"/>
                <w:lang w:val="de-DE" w:eastAsia="de-DE"/>
              </w:rPr>
            </w:pPr>
            <w:r w:rsidRPr="00552903">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sz w:val="24"/>
                <w:szCs w:val="24"/>
                <w:lang w:val="de-DE" w:eastAsia="de-DE"/>
              </w:rPr>
            </w:pPr>
            <w:r w:rsidRPr="00552903">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2903" w:rsidRPr="00552903" w:rsidRDefault="00552903" w:rsidP="0055290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sz w:val="24"/>
                <w:szCs w:val="24"/>
                <w:lang w:val="de-DE" w:eastAsia="de-DE"/>
              </w:rPr>
            </w:pPr>
            <w:r w:rsidRPr="00552903">
              <w:rPr>
                <w:rFonts w:ascii="Candara" w:eastAsia="Times New Roman" w:hAnsi="Candara" w:cs="Arial"/>
                <w:sz w:val="24"/>
                <w:szCs w:val="24"/>
                <w:lang w:val="de-DE" w:eastAsia="de-DE"/>
              </w:rPr>
              <w:t>0,00</w:t>
            </w:r>
          </w:p>
        </w:tc>
      </w:tr>
      <w:tr w:rsidR="00552903" w:rsidRPr="00552903" w:rsidTr="00F87694">
        <w:trPr>
          <w:trHeight w:val="315"/>
        </w:trPr>
        <w:tc>
          <w:tcPr>
            <w:tcW w:w="2431" w:type="dxa"/>
            <w:tcBorders>
              <w:top w:val="nil"/>
              <w:left w:val="single" w:sz="4" w:space="0" w:color="auto"/>
              <w:bottom w:val="single" w:sz="4" w:space="0" w:color="auto"/>
              <w:right w:val="single" w:sz="4" w:space="0" w:color="auto"/>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sz w:val="24"/>
                <w:szCs w:val="24"/>
                <w:lang w:val="de-DE" w:eastAsia="de-DE"/>
              </w:rPr>
            </w:pPr>
            <w:r w:rsidRPr="00552903">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sz w:val="24"/>
                <w:szCs w:val="24"/>
                <w:lang w:val="de-DE" w:eastAsia="de-DE"/>
              </w:rPr>
            </w:pPr>
            <w:r w:rsidRPr="00552903">
              <w:rPr>
                <w:rFonts w:ascii="Candara" w:eastAsia="Times New Roman" w:hAnsi="Candara" w:cs="Arial"/>
                <w:sz w:val="24"/>
                <w:szCs w:val="24"/>
                <w:lang w:val="de-DE" w:eastAsia="de-DE"/>
              </w:rPr>
              <w:t>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2903" w:rsidRPr="00552903" w:rsidRDefault="00552903" w:rsidP="0055290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sz w:val="24"/>
                <w:szCs w:val="24"/>
                <w:lang w:val="de-DE" w:eastAsia="de-DE"/>
              </w:rPr>
            </w:pPr>
            <w:r w:rsidRPr="00552903">
              <w:rPr>
                <w:rFonts w:ascii="Candara" w:eastAsia="Times New Roman" w:hAnsi="Candara" w:cs="Arial"/>
                <w:sz w:val="24"/>
                <w:szCs w:val="24"/>
                <w:lang w:val="de-DE" w:eastAsia="de-DE"/>
              </w:rPr>
              <w:t>0,83</w:t>
            </w:r>
          </w:p>
        </w:tc>
      </w:tr>
      <w:tr w:rsidR="00552903" w:rsidRPr="00552903" w:rsidTr="00F87694">
        <w:trPr>
          <w:trHeight w:val="315"/>
        </w:trPr>
        <w:tc>
          <w:tcPr>
            <w:tcW w:w="2431" w:type="dxa"/>
            <w:tcBorders>
              <w:top w:val="nil"/>
              <w:left w:val="single" w:sz="4" w:space="0" w:color="auto"/>
              <w:bottom w:val="single" w:sz="4" w:space="0" w:color="auto"/>
              <w:right w:val="single" w:sz="4" w:space="0" w:color="auto"/>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sz w:val="24"/>
                <w:szCs w:val="24"/>
                <w:lang w:val="de-DE" w:eastAsia="de-DE"/>
              </w:rPr>
            </w:pPr>
            <w:r w:rsidRPr="00552903">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sz w:val="24"/>
                <w:szCs w:val="24"/>
                <w:lang w:val="de-DE" w:eastAsia="de-DE"/>
              </w:rPr>
            </w:pPr>
            <w:r w:rsidRPr="00552903">
              <w:rPr>
                <w:rFonts w:ascii="Candara" w:eastAsia="Times New Roman" w:hAnsi="Candara" w:cs="Arial"/>
                <w:sz w:val="24"/>
                <w:szCs w:val="24"/>
                <w:lang w:val="de-DE" w:eastAsia="de-DE"/>
              </w:rPr>
              <w:t>69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2903" w:rsidRPr="00552903" w:rsidRDefault="00552903" w:rsidP="0055290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sz w:val="24"/>
                <w:szCs w:val="24"/>
                <w:lang w:val="de-DE" w:eastAsia="de-DE"/>
              </w:rPr>
            </w:pPr>
            <w:r w:rsidRPr="00552903">
              <w:rPr>
                <w:rFonts w:ascii="Candara" w:eastAsia="Times New Roman" w:hAnsi="Candara" w:cs="Arial"/>
                <w:sz w:val="24"/>
                <w:szCs w:val="24"/>
                <w:lang w:val="de-DE" w:eastAsia="de-DE"/>
              </w:rPr>
              <w:t>11,52</w:t>
            </w:r>
          </w:p>
        </w:tc>
      </w:tr>
      <w:tr w:rsidR="00552903" w:rsidRPr="00552903" w:rsidTr="00F87694">
        <w:trPr>
          <w:trHeight w:val="315"/>
        </w:trPr>
        <w:tc>
          <w:tcPr>
            <w:tcW w:w="2431" w:type="dxa"/>
            <w:tcBorders>
              <w:top w:val="nil"/>
              <w:left w:val="single" w:sz="4" w:space="0" w:color="auto"/>
              <w:bottom w:val="single" w:sz="4" w:space="0" w:color="auto"/>
              <w:right w:val="single" w:sz="4" w:space="0" w:color="auto"/>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sz w:val="24"/>
                <w:szCs w:val="24"/>
                <w:lang w:val="de-DE" w:eastAsia="de-DE"/>
              </w:rPr>
            </w:pPr>
            <w:r w:rsidRPr="00552903">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sz w:val="24"/>
                <w:szCs w:val="24"/>
                <w:lang w:val="de-DE" w:eastAsia="de-DE"/>
              </w:rPr>
            </w:pPr>
            <w:r w:rsidRPr="00552903">
              <w:rPr>
                <w:rFonts w:ascii="Candara" w:eastAsia="Times New Roman" w:hAnsi="Candara" w:cs="Arial"/>
                <w:sz w:val="24"/>
                <w:szCs w:val="24"/>
                <w:lang w:val="de-DE" w:eastAsia="de-DE"/>
              </w:rPr>
              <w:t>175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2903" w:rsidRPr="00552903" w:rsidRDefault="00552903" w:rsidP="0055290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sz w:val="24"/>
                <w:szCs w:val="24"/>
                <w:lang w:val="de-DE" w:eastAsia="de-DE"/>
              </w:rPr>
            </w:pPr>
            <w:r w:rsidRPr="00552903">
              <w:rPr>
                <w:rFonts w:ascii="Candara" w:eastAsia="Times New Roman" w:hAnsi="Candara" w:cs="Arial"/>
                <w:sz w:val="24"/>
                <w:szCs w:val="24"/>
                <w:lang w:val="de-DE" w:eastAsia="de-DE"/>
              </w:rPr>
              <w:t>29,22</w:t>
            </w:r>
          </w:p>
        </w:tc>
      </w:tr>
      <w:tr w:rsidR="00552903" w:rsidRPr="00552903" w:rsidTr="00F87694">
        <w:trPr>
          <w:trHeight w:val="315"/>
        </w:trPr>
        <w:tc>
          <w:tcPr>
            <w:tcW w:w="2431" w:type="dxa"/>
            <w:tcBorders>
              <w:top w:val="nil"/>
              <w:left w:val="single" w:sz="4" w:space="0" w:color="auto"/>
              <w:bottom w:val="single" w:sz="4" w:space="0" w:color="auto"/>
              <w:right w:val="single" w:sz="4" w:space="0" w:color="auto"/>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sz w:val="24"/>
                <w:szCs w:val="24"/>
                <w:lang w:val="de-DE" w:eastAsia="de-DE"/>
              </w:rPr>
            </w:pPr>
            <w:r w:rsidRPr="00552903">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sz w:val="24"/>
                <w:szCs w:val="24"/>
                <w:lang w:val="de-DE" w:eastAsia="de-DE"/>
              </w:rPr>
            </w:pPr>
            <w:r w:rsidRPr="00552903">
              <w:rPr>
                <w:rFonts w:ascii="Candara" w:eastAsia="Times New Roman" w:hAnsi="Candara" w:cs="Arial"/>
                <w:sz w:val="24"/>
                <w:szCs w:val="24"/>
                <w:lang w:val="de-DE" w:eastAsia="de-DE"/>
              </w:rPr>
              <w:t>252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2903" w:rsidRPr="00552903" w:rsidRDefault="00552903" w:rsidP="0055290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sz w:val="24"/>
                <w:szCs w:val="24"/>
                <w:lang w:val="de-DE" w:eastAsia="de-DE"/>
              </w:rPr>
            </w:pPr>
            <w:r w:rsidRPr="00552903">
              <w:rPr>
                <w:rFonts w:ascii="Candara" w:eastAsia="Times New Roman" w:hAnsi="Candara" w:cs="Arial"/>
                <w:sz w:val="24"/>
                <w:szCs w:val="24"/>
                <w:lang w:val="de-DE" w:eastAsia="de-DE"/>
              </w:rPr>
              <w:t>42,07</w:t>
            </w:r>
          </w:p>
        </w:tc>
      </w:tr>
      <w:tr w:rsidR="00552903" w:rsidRPr="00552903" w:rsidTr="00F87694">
        <w:trPr>
          <w:trHeight w:val="315"/>
        </w:trPr>
        <w:tc>
          <w:tcPr>
            <w:tcW w:w="2431" w:type="dxa"/>
            <w:tcBorders>
              <w:top w:val="nil"/>
              <w:left w:val="single" w:sz="4" w:space="0" w:color="auto"/>
              <w:bottom w:val="single" w:sz="4" w:space="0" w:color="auto"/>
              <w:right w:val="single" w:sz="4" w:space="0" w:color="auto"/>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sz w:val="24"/>
                <w:szCs w:val="24"/>
                <w:lang w:val="de-DE" w:eastAsia="de-DE"/>
              </w:rPr>
            </w:pPr>
            <w:r w:rsidRPr="00552903">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sz w:val="24"/>
                <w:szCs w:val="24"/>
                <w:lang w:val="de-DE" w:eastAsia="de-DE"/>
              </w:rPr>
            </w:pPr>
            <w:r w:rsidRPr="00552903">
              <w:rPr>
                <w:rFonts w:ascii="Candara" w:eastAsia="Times New Roman" w:hAnsi="Candara" w:cs="Arial"/>
                <w:sz w:val="24"/>
                <w:szCs w:val="24"/>
                <w:lang w:val="de-DE" w:eastAsia="de-DE"/>
              </w:rPr>
              <w:t>94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2903" w:rsidRPr="00552903" w:rsidRDefault="00552903" w:rsidP="0055290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sz w:val="24"/>
                <w:szCs w:val="24"/>
                <w:lang w:val="de-DE" w:eastAsia="de-DE"/>
              </w:rPr>
            </w:pPr>
            <w:r w:rsidRPr="00552903">
              <w:rPr>
                <w:rFonts w:ascii="Candara" w:eastAsia="Times New Roman" w:hAnsi="Candara" w:cs="Arial"/>
                <w:sz w:val="24"/>
                <w:szCs w:val="24"/>
                <w:lang w:val="de-DE" w:eastAsia="de-DE"/>
              </w:rPr>
              <w:t>15,69</w:t>
            </w:r>
          </w:p>
        </w:tc>
      </w:tr>
      <w:tr w:rsidR="00552903" w:rsidRPr="00552903" w:rsidTr="00F87694">
        <w:trPr>
          <w:trHeight w:val="315"/>
        </w:trPr>
        <w:tc>
          <w:tcPr>
            <w:tcW w:w="2431" w:type="dxa"/>
            <w:tcBorders>
              <w:top w:val="nil"/>
              <w:left w:val="single" w:sz="4" w:space="0" w:color="auto"/>
              <w:bottom w:val="single" w:sz="4" w:space="0" w:color="auto"/>
              <w:right w:val="single" w:sz="4" w:space="0" w:color="auto"/>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sz w:val="24"/>
                <w:szCs w:val="24"/>
                <w:lang w:val="de-DE" w:eastAsia="de-DE"/>
              </w:rPr>
            </w:pPr>
            <w:r w:rsidRPr="00552903">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sz w:val="24"/>
                <w:szCs w:val="24"/>
                <w:lang w:val="de-DE" w:eastAsia="de-DE"/>
              </w:rPr>
            </w:pPr>
            <w:r w:rsidRPr="00552903">
              <w:rPr>
                <w:rFonts w:ascii="Candara" w:eastAsia="Times New Roman" w:hAnsi="Candara" w:cs="Arial"/>
                <w:sz w:val="24"/>
                <w:szCs w:val="24"/>
                <w:lang w:val="de-DE" w:eastAsia="de-DE"/>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2903" w:rsidRPr="00552903" w:rsidRDefault="00552903" w:rsidP="0055290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sz w:val="24"/>
                <w:szCs w:val="24"/>
                <w:lang w:val="de-DE" w:eastAsia="de-DE"/>
              </w:rPr>
            </w:pPr>
            <w:r w:rsidRPr="00552903">
              <w:rPr>
                <w:rFonts w:ascii="Candara" w:eastAsia="Times New Roman" w:hAnsi="Candara" w:cs="Arial"/>
                <w:sz w:val="24"/>
                <w:szCs w:val="24"/>
                <w:lang w:val="de-DE" w:eastAsia="de-DE"/>
              </w:rPr>
              <w:t>0,67</w:t>
            </w:r>
          </w:p>
        </w:tc>
      </w:tr>
      <w:tr w:rsidR="00552903" w:rsidRPr="00552903" w:rsidTr="00F87694">
        <w:trPr>
          <w:trHeight w:val="315"/>
        </w:trPr>
        <w:tc>
          <w:tcPr>
            <w:tcW w:w="2431" w:type="dxa"/>
            <w:tcBorders>
              <w:top w:val="nil"/>
              <w:left w:val="single" w:sz="4" w:space="0" w:color="auto"/>
              <w:bottom w:val="single" w:sz="4" w:space="0" w:color="auto"/>
              <w:right w:val="single" w:sz="4" w:space="0" w:color="auto"/>
            </w:tcBorders>
            <w:shd w:val="clear" w:color="000000" w:fill="D9D9D9"/>
            <w:noWrap/>
            <w:vAlign w:val="bottom"/>
            <w:hideMark/>
          </w:tcPr>
          <w:p w:rsidR="00552903" w:rsidRPr="00552903" w:rsidRDefault="00552903" w:rsidP="00552903">
            <w:pPr>
              <w:spacing w:after="0" w:line="240" w:lineRule="auto"/>
              <w:jc w:val="center"/>
              <w:rPr>
                <w:rFonts w:ascii="Candara" w:eastAsia="Times New Roman" w:hAnsi="Candara" w:cs="Arial"/>
                <w:b/>
                <w:bCs/>
                <w:sz w:val="24"/>
                <w:szCs w:val="24"/>
                <w:lang w:val="de-DE" w:eastAsia="de-DE"/>
              </w:rPr>
            </w:pPr>
            <w:r w:rsidRPr="00552903">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552903" w:rsidRPr="00552903" w:rsidRDefault="00552903" w:rsidP="00552903">
            <w:pPr>
              <w:spacing w:after="0" w:line="240" w:lineRule="auto"/>
              <w:jc w:val="center"/>
              <w:rPr>
                <w:rFonts w:ascii="Candara" w:eastAsia="Times New Roman" w:hAnsi="Candara" w:cs="Arial"/>
                <w:b/>
                <w:bCs/>
                <w:sz w:val="24"/>
                <w:szCs w:val="24"/>
                <w:lang w:val="de-DE" w:eastAsia="de-DE"/>
              </w:rPr>
            </w:pPr>
            <w:r w:rsidRPr="00552903">
              <w:rPr>
                <w:rFonts w:ascii="Candara" w:eastAsia="Times New Roman" w:hAnsi="Candara" w:cs="Arial"/>
                <w:b/>
                <w:bCs/>
                <w:sz w:val="24"/>
                <w:szCs w:val="24"/>
                <w:lang w:val="de-DE" w:eastAsia="de-DE"/>
              </w:rPr>
              <w:t>599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52903" w:rsidRPr="00552903" w:rsidRDefault="00552903" w:rsidP="0055290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552903" w:rsidRPr="00552903" w:rsidRDefault="00552903" w:rsidP="00552903">
            <w:pPr>
              <w:spacing w:after="0" w:line="240" w:lineRule="auto"/>
              <w:jc w:val="center"/>
              <w:rPr>
                <w:rFonts w:ascii="Candara" w:eastAsia="Times New Roman" w:hAnsi="Candara" w:cs="Arial"/>
                <w:b/>
                <w:bCs/>
                <w:sz w:val="24"/>
                <w:szCs w:val="24"/>
                <w:lang w:val="de-DE" w:eastAsia="de-DE"/>
              </w:rPr>
            </w:pPr>
            <w:r w:rsidRPr="00552903">
              <w:rPr>
                <w:rFonts w:ascii="Candara" w:eastAsia="Times New Roman" w:hAnsi="Candara" w:cs="Arial"/>
                <w:b/>
                <w:bCs/>
                <w:sz w:val="24"/>
                <w:szCs w:val="24"/>
                <w:lang w:val="de-DE" w:eastAsia="de-DE"/>
              </w:rPr>
              <w:t>100,00</w:t>
            </w:r>
          </w:p>
        </w:tc>
      </w:tr>
      <w:tr w:rsidR="00552903" w:rsidRPr="00552903" w:rsidTr="00F87694">
        <w:trPr>
          <w:trHeight w:val="315"/>
        </w:trPr>
        <w:tc>
          <w:tcPr>
            <w:tcW w:w="243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52903" w:rsidRPr="00552903" w:rsidRDefault="00552903" w:rsidP="00552903">
            <w:pPr>
              <w:spacing w:after="0" w:line="240" w:lineRule="auto"/>
              <w:jc w:val="center"/>
              <w:rPr>
                <w:rFonts w:ascii="Candara" w:eastAsia="Times New Roman" w:hAnsi="Candara" w:cs="Arial"/>
                <w:b/>
                <w:bCs/>
                <w:sz w:val="24"/>
                <w:szCs w:val="24"/>
                <w:lang w:val="de-DE" w:eastAsia="de-DE"/>
              </w:rPr>
            </w:pPr>
            <w:r w:rsidRPr="00552903">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52903" w:rsidRPr="00552903" w:rsidRDefault="00552903" w:rsidP="00552903">
            <w:pPr>
              <w:spacing w:after="0" w:line="240" w:lineRule="auto"/>
              <w:jc w:val="center"/>
              <w:rPr>
                <w:rFonts w:ascii="Candara" w:eastAsia="Times New Roman" w:hAnsi="Candara" w:cs="Arial"/>
                <w:b/>
                <w:bCs/>
                <w:color w:val="FF0000"/>
                <w:sz w:val="24"/>
                <w:szCs w:val="24"/>
                <w:lang w:val="de-DE" w:eastAsia="de-DE"/>
              </w:rPr>
            </w:pPr>
            <w:r w:rsidRPr="00552903">
              <w:rPr>
                <w:rFonts w:ascii="Candara" w:eastAsia="Times New Roman" w:hAnsi="Candara" w:cs="Arial"/>
                <w:b/>
                <w:bCs/>
                <w:color w:val="FF0000"/>
                <w:sz w:val="24"/>
                <w:szCs w:val="24"/>
                <w:lang w:val="de-DE" w:eastAsia="de-DE"/>
              </w:rPr>
              <w:t>71,37</w:t>
            </w:r>
          </w:p>
        </w:tc>
        <w:tc>
          <w:tcPr>
            <w:tcW w:w="300" w:type="dxa"/>
            <w:tcBorders>
              <w:top w:val="nil"/>
              <w:left w:val="nil"/>
              <w:bottom w:val="nil"/>
              <w:right w:val="nil"/>
            </w:tcBorders>
            <w:shd w:val="clear" w:color="auto" w:fill="auto"/>
            <w:noWrap/>
            <w:vAlign w:val="bottom"/>
            <w:hideMark/>
          </w:tcPr>
          <w:p w:rsidR="00552903" w:rsidRPr="00552903" w:rsidRDefault="00552903" w:rsidP="00552903">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552903" w:rsidRPr="00552903" w:rsidRDefault="00552903" w:rsidP="00552903">
            <w:pPr>
              <w:spacing w:after="0" w:line="240" w:lineRule="auto"/>
              <w:rPr>
                <w:rFonts w:ascii="Times New Roman" w:eastAsia="Times New Roman" w:hAnsi="Times New Roman" w:cs="Times New Roman"/>
                <w:sz w:val="20"/>
                <w:szCs w:val="20"/>
                <w:lang w:val="de-DE" w:eastAsia="de-DE"/>
              </w:rPr>
            </w:pPr>
          </w:p>
        </w:tc>
      </w:tr>
    </w:tbl>
    <w:p w:rsidR="00291D15" w:rsidRPr="004D1120" w:rsidRDefault="00291D15" w:rsidP="00422A06">
      <w:pPr>
        <w:spacing w:line="240" w:lineRule="auto"/>
        <w:ind w:left="-426"/>
        <w:jc w:val="both"/>
        <w:rPr>
          <w:b/>
          <w:u w:val="single"/>
          <w:lang w:val="de-DE"/>
        </w:rPr>
      </w:pPr>
    </w:p>
    <w:p w:rsidR="002E5ED7" w:rsidRPr="002E5ED7" w:rsidRDefault="00977B89" w:rsidP="00A50C1A">
      <w:pPr>
        <w:spacing w:line="240" w:lineRule="auto"/>
        <w:ind w:left="-426"/>
        <w:rPr>
          <w:rFonts w:cstheme="minorHAnsi"/>
          <w:b/>
        </w:rPr>
      </w:pPr>
      <w:r w:rsidRPr="004D1120">
        <w:rPr>
          <w:b/>
          <w:u w:val="single"/>
          <w:lang w:val="de-DE"/>
        </w:rPr>
        <w:t>ROUTE:</w:t>
      </w:r>
      <w:r w:rsidR="00F87694">
        <w:rPr>
          <w:b/>
          <w:u w:val="single"/>
          <w:lang w:val="de-DE"/>
        </w:rPr>
        <w:br/>
      </w:r>
      <w:r w:rsidR="002E5ED7" w:rsidRPr="00F87694">
        <w:rPr>
          <w:rFonts w:cstheme="minorHAnsi"/>
          <w:b/>
        </w:rPr>
        <w:t xml:space="preserve">Nizza / </w:t>
      </w:r>
      <w:proofErr w:type="spellStart"/>
      <w:r w:rsidR="002E5ED7" w:rsidRPr="00F87694">
        <w:rPr>
          <w:rFonts w:cstheme="minorHAnsi"/>
          <w:b/>
        </w:rPr>
        <w:t>Frankreich</w:t>
      </w:r>
      <w:proofErr w:type="spellEnd"/>
      <w:r w:rsidR="002E5ED7" w:rsidRPr="00F87694">
        <w:rPr>
          <w:rFonts w:cstheme="minorHAnsi"/>
          <w:b/>
        </w:rPr>
        <w:br/>
      </w:r>
    </w:p>
    <w:p w:rsidR="002E5ED7" w:rsidRDefault="002E5ED7" w:rsidP="002E5ED7">
      <w:pPr>
        <w:pStyle w:val="NoSpacing"/>
        <w:ind w:hanging="426"/>
        <w:rPr>
          <w:rFonts w:asciiTheme="minorHAnsi" w:hAnsiTheme="minorHAnsi" w:cstheme="minorHAnsi"/>
          <w:b/>
          <w:sz w:val="22"/>
          <w:szCs w:val="22"/>
        </w:rPr>
      </w:pPr>
      <w:r w:rsidRPr="002E5ED7">
        <w:rPr>
          <w:rFonts w:asciiTheme="minorHAnsi" w:hAnsiTheme="minorHAnsi" w:cstheme="minorHAnsi"/>
          <w:b/>
          <w:sz w:val="22"/>
          <w:szCs w:val="22"/>
        </w:rPr>
        <w:t>Barcelona / Spanien</w:t>
      </w:r>
    </w:p>
    <w:p w:rsidR="002E5ED7" w:rsidRPr="000E1F49" w:rsidRDefault="000E1F49" w:rsidP="00F87694">
      <w:pPr>
        <w:pStyle w:val="NoSpacing"/>
        <w:ind w:left="-426"/>
        <w:rPr>
          <w:rFonts w:asciiTheme="minorHAnsi" w:hAnsiTheme="minorHAnsi" w:cstheme="minorHAnsi"/>
          <w:sz w:val="22"/>
          <w:szCs w:val="22"/>
        </w:rPr>
      </w:pPr>
      <w:r w:rsidRPr="000E1F49">
        <w:rPr>
          <w:rFonts w:asciiTheme="minorHAnsi" w:hAnsiTheme="minorHAnsi" w:cstheme="minorHAnsi"/>
          <w:sz w:val="22"/>
          <w:szCs w:val="22"/>
        </w:rPr>
        <w:t>11</w:t>
      </w:r>
      <w:r w:rsidR="00A50C1A">
        <w:rPr>
          <w:rFonts w:asciiTheme="minorHAnsi" w:hAnsiTheme="minorHAnsi" w:cstheme="minorHAnsi"/>
          <w:sz w:val="22"/>
          <w:szCs w:val="22"/>
        </w:rPr>
        <w:t>.</w:t>
      </w:r>
      <w:r w:rsidRPr="000E1F49">
        <w:rPr>
          <w:rFonts w:asciiTheme="minorHAnsi" w:hAnsiTheme="minorHAnsi" w:cstheme="minorHAnsi"/>
          <w:sz w:val="22"/>
          <w:szCs w:val="22"/>
        </w:rPr>
        <w:t>42</w:t>
      </w:r>
      <w:r w:rsidR="00A50C1A">
        <w:rPr>
          <w:rFonts w:asciiTheme="minorHAnsi" w:hAnsiTheme="minorHAnsi" w:cstheme="minorHAnsi"/>
          <w:sz w:val="22"/>
          <w:szCs w:val="22"/>
        </w:rPr>
        <w:t xml:space="preserve"> </w:t>
      </w:r>
      <w:r w:rsidRPr="000E1F49">
        <w:rPr>
          <w:rFonts w:asciiTheme="minorHAnsi" w:hAnsiTheme="minorHAnsi" w:cstheme="minorHAnsi"/>
          <w:sz w:val="22"/>
          <w:szCs w:val="22"/>
        </w:rPr>
        <w:t>Lt bei angenehmen 18</w:t>
      </w:r>
      <w:r w:rsidR="00F87694">
        <w:rPr>
          <w:rFonts w:asciiTheme="minorHAnsi" w:hAnsiTheme="minorHAnsi" w:cstheme="minorHAnsi"/>
          <w:sz w:val="22"/>
          <w:szCs w:val="22"/>
        </w:rPr>
        <w:t xml:space="preserve"> </w:t>
      </w:r>
      <w:r w:rsidRPr="000E1F49">
        <w:rPr>
          <w:rFonts w:asciiTheme="minorHAnsi" w:hAnsiTheme="minorHAnsi" w:cstheme="minorHAnsi"/>
          <w:sz w:val="22"/>
          <w:szCs w:val="22"/>
        </w:rPr>
        <w:t xml:space="preserve">Grad </w:t>
      </w:r>
      <w:r w:rsidR="00A50C1A">
        <w:rPr>
          <w:rFonts w:asciiTheme="minorHAnsi" w:hAnsiTheme="minorHAnsi" w:cstheme="minorHAnsi"/>
          <w:sz w:val="22"/>
          <w:szCs w:val="22"/>
        </w:rPr>
        <w:t xml:space="preserve">haben wir </w:t>
      </w:r>
      <w:r w:rsidR="00D6560D">
        <w:rPr>
          <w:rFonts w:asciiTheme="minorHAnsi" w:hAnsiTheme="minorHAnsi" w:cstheme="minorHAnsi"/>
          <w:sz w:val="22"/>
          <w:szCs w:val="22"/>
        </w:rPr>
        <w:t>am</w:t>
      </w:r>
      <w:r w:rsidRPr="000E1F49">
        <w:rPr>
          <w:rFonts w:asciiTheme="minorHAnsi" w:hAnsiTheme="minorHAnsi" w:cstheme="minorHAnsi"/>
          <w:sz w:val="22"/>
          <w:szCs w:val="22"/>
        </w:rPr>
        <w:t xml:space="preserve"> </w:t>
      </w:r>
      <w:r>
        <w:rPr>
          <w:rFonts w:asciiTheme="minorHAnsi" w:hAnsiTheme="minorHAnsi" w:cstheme="minorHAnsi"/>
          <w:sz w:val="22"/>
          <w:szCs w:val="22"/>
        </w:rPr>
        <w:t>Terminal de Cruceros Terminal A</w:t>
      </w:r>
      <w:r w:rsidR="00F87694">
        <w:rPr>
          <w:rFonts w:asciiTheme="minorHAnsi" w:hAnsiTheme="minorHAnsi" w:cstheme="minorHAnsi"/>
          <w:sz w:val="22"/>
          <w:szCs w:val="22"/>
        </w:rPr>
        <w:t xml:space="preserve"> festgemacht</w:t>
      </w:r>
      <w:r>
        <w:rPr>
          <w:rFonts w:asciiTheme="minorHAnsi" w:hAnsiTheme="minorHAnsi" w:cstheme="minorHAnsi"/>
          <w:sz w:val="22"/>
          <w:szCs w:val="22"/>
        </w:rPr>
        <w:t xml:space="preserve">. Bis zur Promenade Las Ramblas </w:t>
      </w:r>
      <w:r w:rsidR="00A50C1A">
        <w:rPr>
          <w:rFonts w:asciiTheme="minorHAnsi" w:hAnsiTheme="minorHAnsi" w:cstheme="minorHAnsi"/>
          <w:sz w:val="22"/>
          <w:szCs w:val="22"/>
        </w:rPr>
        <w:t xml:space="preserve">sind es </w:t>
      </w:r>
      <w:r>
        <w:rPr>
          <w:rFonts w:asciiTheme="minorHAnsi" w:hAnsiTheme="minorHAnsi" w:cstheme="minorHAnsi"/>
          <w:sz w:val="22"/>
          <w:szCs w:val="22"/>
        </w:rPr>
        <w:t>ca. 3</w:t>
      </w:r>
      <w:r w:rsidR="00A50C1A">
        <w:rPr>
          <w:rFonts w:asciiTheme="minorHAnsi" w:hAnsiTheme="minorHAnsi" w:cstheme="minorHAnsi"/>
          <w:sz w:val="22"/>
          <w:szCs w:val="22"/>
        </w:rPr>
        <w:t xml:space="preserve"> </w:t>
      </w:r>
      <w:r>
        <w:rPr>
          <w:rFonts w:asciiTheme="minorHAnsi" w:hAnsiTheme="minorHAnsi" w:cstheme="minorHAnsi"/>
          <w:sz w:val="22"/>
          <w:szCs w:val="22"/>
        </w:rPr>
        <w:t>km. Ein kostenpflichtiger Shuttlebus wurde angeboten.</w:t>
      </w:r>
    </w:p>
    <w:p w:rsidR="002E5ED7" w:rsidRPr="002E5ED7" w:rsidRDefault="002E5ED7" w:rsidP="002E5ED7">
      <w:pPr>
        <w:pStyle w:val="NoSpacing"/>
        <w:ind w:hanging="426"/>
        <w:rPr>
          <w:rFonts w:asciiTheme="minorHAnsi" w:hAnsiTheme="minorHAnsi" w:cstheme="minorHAnsi"/>
          <w:b/>
          <w:sz w:val="22"/>
          <w:szCs w:val="22"/>
        </w:rPr>
      </w:pPr>
    </w:p>
    <w:p w:rsidR="00A50C1A" w:rsidRDefault="00A50C1A" w:rsidP="002E5ED7">
      <w:pPr>
        <w:pStyle w:val="NoSpacing"/>
        <w:ind w:hanging="426"/>
        <w:rPr>
          <w:rFonts w:asciiTheme="minorHAnsi" w:hAnsiTheme="minorHAnsi" w:cstheme="minorHAnsi"/>
          <w:b/>
          <w:sz w:val="22"/>
          <w:szCs w:val="22"/>
        </w:rPr>
      </w:pPr>
    </w:p>
    <w:p w:rsidR="00A50C1A" w:rsidRDefault="00A50C1A" w:rsidP="002E5ED7">
      <w:pPr>
        <w:pStyle w:val="NoSpacing"/>
        <w:ind w:hanging="426"/>
        <w:rPr>
          <w:rFonts w:asciiTheme="minorHAnsi" w:hAnsiTheme="minorHAnsi" w:cstheme="minorHAnsi"/>
          <w:b/>
          <w:sz w:val="22"/>
          <w:szCs w:val="22"/>
        </w:rPr>
      </w:pPr>
    </w:p>
    <w:p w:rsidR="00D6560D" w:rsidRDefault="00D6560D" w:rsidP="002E5ED7">
      <w:pPr>
        <w:pStyle w:val="NoSpacing"/>
        <w:ind w:hanging="426"/>
        <w:rPr>
          <w:rFonts w:asciiTheme="minorHAnsi" w:hAnsiTheme="minorHAnsi" w:cstheme="minorHAnsi"/>
          <w:b/>
          <w:sz w:val="22"/>
          <w:szCs w:val="22"/>
        </w:rPr>
      </w:pPr>
    </w:p>
    <w:p w:rsidR="002E5ED7" w:rsidRPr="00AD37B2" w:rsidRDefault="002E5ED7" w:rsidP="002E5ED7">
      <w:pPr>
        <w:pStyle w:val="NoSpacing"/>
        <w:ind w:hanging="426"/>
        <w:rPr>
          <w:rFonts w:asciiTheme="minorHAnsi" w:hAnsiTheme="minorHAnsi" w:cstheme="minorHAnsi"/>
          <w:b/>
          <w:sz w:val="22"/>
          <w:szCs w:val="22"/>
        </w:rPr>
      </w:pPr>
      <w:r w:rsidRPr="00AD37B2">
        <w:rPr>
          <w:rFonts w:asciiTheme="minorHAnsi" w:hAnsiTheme="minorHAnsi" w:cstheme="minorHAnsi"/>
          <w:b/>
          <w:sz w:val="22"/>
          <w:szCs w:val="22"/>
        </w:rPr>
        <w:lastRenderedPageBreak/>
        <w:t>Castellón de la Plana / Spanien</w:t>
      </w:r>
    </w:p>
    <w:p w:rsidR="00A50C1A" w:rsidRDefault="000E1F49" w:rsidP="00F87694">
      <w:pPr>
        <w:pStyle w:val="NoSpacing"/>
        <w:ind w:left="-426"/>
        <w:rPr>
          <w:rFonts w:asciiTheme="minorHAnsi" w:hAnsiTheme="minorHAnsi" w:cstheme="minorHAnsi"/>
          <w:sz w:val="22"/>
          <w:szCs w:val="22"/>
        </w:rPr>
      </w:pPr>
      <w:r>
        <w:rPr>
          <w:rFonts w:asciiTheme="minorHAnsi" w:hAnsiTheme="minorHAnsi" w:cstheme="minorHAnsi"/>
          <w:sz w:val="22"/>
          <w:szCs w:val="22"/>
        </w:rPr>
        <w:t>Um 07</w:t>
      </w:r>
      <w:r w:rsidR="00A50C1A">
        <w:rPr>
          <w:rFonts w:asciiTheme="minorHAnsi" w:hAnsiTheme="minorHAnsi" w:cstheme="minorHAnsi"/>
          <w:sz w:val="22"/>
          <w:szCs w:val="22"/>
        </w:rPr>
        <w:t>.</w:t>
      </w:r>
      <w:r>
        <w:rPr>
          <w:rFonts w:asciiTheme="minorHAnsi" w:hAnsiTheme="minorHAnsi" w:cstheme="minorHAnsi"/>
          <w:sz w:val="22"/>
          <w:szCs w:val="22"/>
        </w:rPr>
        <w:t>36</w:t>
      </w:r>
      <w:r w:rsidR="00A50C1A">
        <w:rPr>
          <w:rFonts w:asciiTheme="minorHAnsi" w:hAnsiTheme="minorHAnsi" w:cstheme="minorHAnsi"/>
          <w:sz w:val="22"/>
          <w:szCs w:val="22"/>
        </w:rPr>
        <w:t xml:space="preserve"> </w:t>
      </w:r>
      <w:r>
        <w:rPr>
          <w:rFonts w:asciiTheme="minorHAnsi" w:hAnsiTheme="minorHAnsi" w:cstheme="minorHAnsi"/>
          <w:sz w:val="22"/>
          <w:szCs w:val="22"/>
        </w:rPr>
        <w:t>Lt bei 9</w:t>
      </w:r>
      <w:r w:rsidR="00F87694">
        <w:rPr>
          <w:rFonts w:asciiTheme="minorHAnsi" w:hAnsiTheme="minorHAnsi" w:cstheme="minorHAnsi"/>
          <w:sz w:val="22"/>
          <w:szCs w:val="22"/>
        </w:rPr>
        <w:t xml:space="preserve"> </w:t>
      </w:r>
      <w:r>
        <w:rPr>
          <w:rFonts w:asciiTheme="minorHAnsi" w:hAnsiTheme="minorHAnsi" w:cstheme="minorHAnsi"/>
          <w:sz w:val="22"/>
          <w:szCs w:val="22"/>
        </w:rPr>
        <w:t>Grad festgemacht an der Prolongacion Dique des Este</w:t>
      </w:r>
      <w:r w:rsidR="00D6560D">
        <w:rPr>
          <w:rFonts w:asciiTheme="minorHAnsi" w:hAnsiTheme="minorHAnsi" w:cstheme="minorHAnsi"/>
          <w:sz w:val="22"/>
          <w:szCs w:val="22"/>
        </w:rPr>
        <w:t>. B</w:t>
      </w:r>
      <w:r>
        <w:rPr>
          <w:rFonts w:asciiTheme="minorHAnsi" w:hAnsiTheme="minorHAnsi" w:cstheme="minorHAnsi"/>
          <w:sz w:val="22"/>
          <w:szCs w:val="22"/>
        </w:rPr>
        <w:t xml:space="preserve">is ins Stadtzentrum </w:t>
      </w:r>
      <w:r w:rsidR="00A50C1A">
        <w:rPr>
          <w:rFonts w:asciiTheme="minorHAnsi" w:hAnsiTheme="minorHAnsi" w:cstheme="minorHAnsi"/>
          <w:sz w:val="22"/>
          <w:szCs w:val="22"/>
        </w:rPr>
        <w:t xml:space="preserve">sind es </w:t>
      </w:r>
    </w:p>
    <w:p w:rsidR="002E5ED7" w:rsidRDefault="000E1F49" w:rsidP="00F87694">
      <w:pPr>
        <w:pStyle w:val="NoSpacing"/>
        <w:ind w:left="-426"/>
        <w:rPr>
          <w:rFonts w:asciiTheme="minorHAnsi" w:hAnsiTheme="minorHAnsi" w:cstheme="minorHAnsi"/>
          <w:sz w:val="22"/>
          <w:szCs w:val="22"/>
        </w:rPr>
      </w:pPr>
      <w:r>
        <w:rPr>
          <w:rFonts w:asciiTheme="minorHAnsi" w:hAnsiTheme="minorHAnsi" w:cstheme="minorHAnsi"/>
          <w:sz w:val="22"/>
          <w:szCs w:val="22"/>
        </w:rPr>
        <w:t>ca. 5</w:t>
      </w:r>
      <w:r w:rsidR="00A50C1A">
        <w:rPr>
          <w:rFonts w:asciiTheme="minorHAnsi" w:hAnsiTheme="minorHAnsi" w:cstheme="minorHAnsi"/>
          <w:sz w:val="22"/>
          <w:szCs w:val="22"/>
        </w:rPr>
        <w:t xml:space="preserve"> </w:t>
      </w:r>
      <w:r>
        <w:rPr>
          <w:rFonts w:asciiTheme="minorHAnsi" w:hAnsiTheme="minorHAnsi" w:cstheme="minorHAnsi"/>
          <w:sz w:val="22"/>
          <w:szCs w:val="22"/>
        </w:rPr>
        <w:t>km.  Es ist nicht gestattet im Hafengebiet zu laufen. -&gt; kostenfreier Shuttlebus</w:t>
      </w:r>
    </w:p>
    <w:p w:rsidR="000E1F49" w:rsidRPr="000E1F49" w:rsidRDefault="000E1F49" w:rsidP="000E1F49">
      <w:pPr>
        <w:pStyle w:val="NoSpacing"/>
        <w:numPr>
          <w:ilvl w:val="0"/>
          <w:numId w:val="8"/>
        </w:numPr>
        <w:rPr>
          <w:rFonts w:asciiTheme="minorHAnsi" w:hAnsiTheme="minorHAnsi" w:cstheme="minorHAnsi"/>
          <w:sz w:val="22"/>
          <w:szCs w:val="22"/>
        </w:rPr>
      </w:pPr>
      <w:r>
        <w:rPr>
          <w:rFonts w:asciiTheme="minorHAnsi" w:hAnsiTheme="minorHAnsi" w:cstheme="minorHAnsi"/>
          <w:sz w:val="22"/>
          <w:szCs w:val="22"/>
        </w:rPr>
        <w:t xml:space="preserve">Moritz ist aus der Quarantäne gekommen </w:t>
      </w:r>
      <w:r w:rsidRPr="000E1F49">
        <w:rPr>
          <mc:AlternateContent>
            <mc:Choice Requires="w16se">
              <w:rFonts w:asciiTheme="minorHAnsi" w:hAnsiTheme="minorHAnsi" w:cstheme="minorHAnsi"/>
            </mc:Choic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p>
    <w:p w:rsidR="002E5ED7" w:rsidRPr="002E5ED7" w:rsidRDefault="002E5ED7" w:rsidP="002E5ED7">
      <w:pPr>
        <w:pStyle w:val="NoSpacing"/>
        <w:ind w:hanging="426"/>
        <w:rPr>
          <w:rFonts w:asciiTheme="minorHAnsi" w:hAnsiTheme="minorHAnsi" w:cstheme="minorHAnsi"/>
          <w:b/>
          <w:sz w:val="22"/>
          <w:szCs w:val="22"/>
        </w:rPr>
      </w:pPr>
    </w:p>
    <w:p w:rsidR="002E5ED7" w:rsidRDefault="002E5ED7" w:rsidP="002E5ED7">
      <w:pPr>
        <w:pStyle w:val="NoSpacing"/>
        <w:ind w:hanging="426"/>
        <w:rPr>
          <w:rFonts w:asciiTheme="minorHAnsi" w:hAnsiTheme="minorHAnsi" w:cstheme="minorHAnsi"/>
          <w:b/>
          <w:sz w:val="22"/>
          <w:szCs w:val="22"/>
        </w:rPr>
      </w:pPr>
      <w:r w:rsidRPr="002E5ED7">
        <w:rPr>
          <w:rFonts w:asciiTheme="minorHAnsi" w:hAnsiTheme="minorHAnsi" w:cstheme="minorHAnsi"/>
          <w:b/>
          <w:sz w:val="22"/>
          <w:szCs w:val="22"/>
        </w:rPr>
        <w:t>Cartagena / Spanien</w:t>
      </w:r>
    </w:p>
    <w:p w:rsidR="000E1F49" w:rsidRPr="000E1F49" w:rsidRDefault="000E1F49" w:rsidP="00F87694">
      <w:pPr>
        <w:pStyle w:val="NoSpacing"/>
        <w:ind w:left="-426"/>
        <w:rPr>
          <w:rFonts w:asciiTheme="minorHAnsi" w:hAnsiTheme="minorHAnsi" w:cstheme="minorHAnsi"/>
          <w:sz w:val="22"/>
          <w:szCs w:val="22"/>
        </w:rPr>
      </w:pPr>
      <w:r>
        <w:rPr>
          <w:rFonts w:asciiTheme="minorHAnsi" w:hAnsiTheme="minorHAnsi" w:cstheme="minorHAnsi"/>
          <w:sz w:val="22"/>
          <w:szCs w:val="22"/>
        </w:rPr>
        <w:t>Um 07</w:t>
      </w:r>
      <w:r w:rsidR="00A50C1A">
        <w:rPr>
          <w:rFonts w:asciiTheme="minorHAnsi" w:hAnsiTheme="minorHAnsi" w:cstheme="minorHAnsi"/>
          <w:sz w:val="22"/>
          <w:szCs w:val="22"/>
        </w:rPr>
        <w:t xml:space="preserve">. </w:t>
      </w:r>
      <w:r>
        <w:rPr>
          <w:rFonts w:asciiTheme="minorHAnsi" w:hAnsiTheme="minorHAnsi" w:cstheme="minorHAnsi"/>
          <w:sz w:val="22"/>
          <w:szCs w:val="22"/>
        </w:rPr>
        <w:t>50</w:t>
      </w:r>
      <w:r w:rsidR="00A50C1A">
        <w:rPr>
          <w:rFonts w:asciiTheme="minorHAnsi" w:hAnsiTheme="minorHAnsi" w:cstheme="minorHAnsi"/>
          <w:sz w:val="22"/>
          <w:szCs w:val="22"/>
        </w:rPr>
        <w:t xml:space="preserve"> </w:t>
      </w:r>
      <w:r>
        <w:rPr>
          <w:rFonts w:asciiTheme="minorHAnsi" w:hAnsiTheme="minorHAnsi" w:cstheme="minorHAnsi"/>
          <w:sz w:val="22"/>
          <w:szCs w:val="22"/>
        </w:rPr>
        <w:t>Lt bei frischen 13 Grad an der Container Pier Santa Lucia festgemacht</w:t>
      </w:r>
      <w:r w:rsidR="00A50C1A">
        <w:rPr>
          <w:rFonts w:asciiTheme="minorHAnsi" w:hAnsiTheme="minorHAnsi" w:cstheme="minorHAnsi"/>
          <w:sz w:val="22"/>
          <w:szCs w:val="22"/>
        </w:rPr>
        <w:t>, d</w:t>
      </w:r>
      <w:r>
        <w:rPr>
          <w:rFonts w:asciiTheme="minorHAnsi" w:hAnsiTheme="minorHAnsi" w:cstheme="minorHAnsi"/>
          <w:sz w:val="22"/>
          <w:szCs w:val="22"/>
        </w:rPr>
        <w:t xml:space="preserve">a die AIDAstella und die </w:t>
      </w:r>
      <w:r w:rsidR="00F87694">
        <w:rPr>
          <w:rFonts w:asciiTheme="minorHAnsi" w:hAnsiTheme="minorHAnsi" w:cstheme="minorHAnsi"/>
          <w:sz w:val="22"/>
          <w:szCs w:val="22"/>
        </w:rPr>
        <w:br/>
      </w:r>
      <w:r>
        <w:rPr>
          <w:rFonts w:asciiTheme="minorHAnsi" w:hAnsiTheme="minorHAnsi" w:cstheme="minorHAnsi"/>
          <w:sz w:val="22"/>
          <w:szCs w:val="22"/>
        </w:rPr>
        <w:t>Riviera den Platz an der stadtnahen Pier belegten. Ein kostenloser Hafen-Shuttle bis ins 2</w:t>
      </w:r>
      <w:r w:rsidR="00A50C1A">
        <w:rPr>
          <w:rFonts w:asciiTheme="minorHAnsi" w:hAnsiTheme="minorHAnsi" w:cstheme="minorHAnsi"/>
          <w:sz w:val="22"/>
          <w:szCs w:val="22"/>
        </w:rPr>
        <w:t xml:space="preserve"> </w:t>
      </w:r>
      <w:r>
        <w:rPr>
          <w:rFonts w:asciiTheme="minorHAnsi" w:hAnsiTheme="minorHAnsi" w:cstheme="minorHAnsi"/>
          <w:sz w:val="22"/>
          <w:szCs w:val="22"/>
        </w:rPr>
        <w:t>km entfernte Stadtzentrum wurde den Gästen offeriert.</w:t>
      </w:r>
    </w:p>
    <w:p w:rsidR="002E5ED7" w:rsidRDefault="002E5ED7" w:rsidP="002E5ED7">
      <w:pPr>
        <w:pStyle w:val="NoSpacing"/>
        <w:ind w:hanging="426"/>
        <w:rPr>
          <w:rFonts w:asciiTheme="minorHAnsi" w:hAnsiTheme="minorHAnsi" w:cstheme="minorHAnsi"/>
          <w:b/>
          <w:sz w:val="22"/>
          <w:szCs w:val="22"/>
        </w:rPr>
      </w:pPr>
    </w:p>
    <w:p w:rsidR="002E5ED7" w:rsidRDefault="002E5ED7" w:rsidP="002E5ED7">
      <w:pPr>
        <w:pStyle w:val="NoSpacing"/>
        <w:ind w:hanging="426"/>
        <w:rPr>
          <w:rFonts w:asciiTheme="minorHAnsi" w:hAnsiTheme="minorHAnsi" w:cstheme="minorHAnsi"/>
          <w:b/>
          <w:sz w:val="22"/>
          <w:szCs w:val="22"/>
        </w:rPr>
      </w:pPr>
      <w:r w:rsidRPr="002E5ED7">
        <w:rPr>
          <w:rFonts w:asciiTheme="minorHAnsi" w:hAnsiTheme="minorHAnsi" w:cstheme="minorHAnsi"/>
          <w:b/>
          <w:sz w:val="22"/>
          <w:szCs w:val="22"/>
        </w:rPr>
        <w:t>Málaga / Spanien</w:t>
      </w:r>
    </w:p>
    <w:p w:rsidR="002E5ED7" w:rsidRPr="001942EA" w:rsidRDefault="001942EA" w:rsidP="00F87694">
      <w:pPr>
        <w:pStyle w:val="NoSpacing"/>
        <w:ind w:left="-426"/>
        <w:rPr>
          <w:rFonts w:asciiTheme="minorHAnsi" w:hAnsiTheme="minorHAnsi" w:cstheme="minorHAnsi"/>
          <w:sz w:val="22"/>
          <w:szCs w:val="22"/>
        </w:rPr>
      </w:pPr>
      <w:r>
        <w:rPr>
          <w:rFonts w:asciiTheme="minorHAnsi" w:hAnsiTheme="minorHAnsi" w:cstheme="minorHAnsi"/>
          <w:sz w:val="22"/>
          <w:szCs w:val="22"/>
        </w:rPr>
        <w:t>Gäste haben einen vergleichsweise langen Weg durchs Terminal, kostenpflichtiger Shuttle</w:t>
      </w:r>
      <w:r w:rsidR="00D6560D">
        <w:rPr>
          <w:rFonts w:asciiTheme="minorHAnsi" w:hAnsiTheme="minorHAnsi" w:cstheme="minorHAnsi"/>
          <w:sz w:val="22"/>
          <w:szCs w:val="22"/>
        </w:rPr>
        <w:t>bus</w:t>
      </w:r>
      <w:r>
        <w:rPr>
          <w:rFonts w:asciiTheme="minorHAnsi" w:hAnsiTheme="minorHAnsi" w:cstheme="minorHAnsi"/>
          <w:sz w:val="22"/>
          <w:szCs w:val="22"/>
        </w:rPr>
        <w:t xml:space="preserve"> íns Zentrum. Fußläufig ca. 15 Minuten in die Stadt. </w:t>
      </w:r>
    </w:p>
    <w:p w:rsidR="002E5ED7" w:rsidRPr="002E5ED7" w:rsidRDefault="002E5ED7" w:rsidP="002E5ED7">
      <w:pPr>
        <w:pStyle w:val="NoSpacing"/>
        <w:ind w:hanging="426"/>
        <w:rPr>
          <w:rFonts w:asciiTheme="minorHAnsi" w:hAnsiTheme="minorHAnsi" w:cstheme="minorHAnsi"/>
          <w:b/>
          <w:sz w:val="22"/>
          <w:szCs w:val="22"/>
        </w:rPr>
      </w:pPr>
    </w:p>
    <w:p w:rsidR="002E5ED7" w:rsidRDefault="002E5ED7" w:rsidP="002E5ED7">
      <w:pPr>
        <w:pStyle w:val="NoSpacing"/>
        <w:ind w:hanging="426"/>
        <w:rPr>
          <w:rFonts w:asciiTheme="minorHAnsi" w:hAnsiTheme="minorHAnsi" w:cstheme="minorHAnsi"/>
          <w:b/>
          <w:sz w:val="22"/>
          <w:szCs w:val="22"/>
        </w:rPr>
      </w:pPr>
      <w:r w:rsidRPr="002E5ED7">
        <w:rPr>
          <w:rFonts w:asciiTheme="minorHAnsi" w:hAnsiTheme="minorHAnsi" w:cstheme="minorHAnsi"/>
          <w:b/>
          <w:sz w:val="22"/>
          <w:szCs w:val="22"/>
        </w:rPr>
        <w:t>Cádiz / Spanien</w:t>
      </w:r>
    </w:p>
    <w:p w:rsidR="002E5ED7" w:rsidRPr="001942EA" w:rsidRDefault="001942EA" w:rsidP="00F87694">
      <w:pPr>
        <w:pStyle w:val="NoSpacing"/>
        <w:ind w:left="-426"/>
        <w:rPr>
          <w:rFonts w:asciiTheme="minorHAnsi" w:hAnsiTheme="minorHAnsi" w:cstheme="minorHAnsi"/>
          <w:sz w:val="22"/>
          <w:szCs w:val="22"/>
        </w:rPr>
      </w:pPr>
      <w:r>
        <w:rPr>
          <w:rFonts w:asciiTheme="minorHAnsi" w:hAnsiTheme="minorHAnsi" w:cstheme="minorHAnsi"/>
          <w:sz w:val="22"/>
          <w:szCs w:val="22"/>
        </w:rPr>
        <w:t xml:space="preserve">Stadtnaher Liegeplatz, schöner Ausflugstag. </w:t>
      </w:r>
      <w:r w:rsidR="00F87694">
        <w:rPr>
          <w:rFonts w:asciiTheme="minorHAnsi" w:hAnsiTheme="minorHAnsi" w:cstheme="minorHAnsi"/>
          <w:sz w:val="22"/>
          <w:szCs w:val="22"/>
        </w:rPr>
        <w:t xml:space="preserve">Unser </w:t>
      </w:r>
      <w:r>
        <w:rPr>
          <w:rFonts w:asciiTheme="minorHAnsi" w:hAnsiTheme="minorHAnsi" w:cstheme="minorHAnsi"/>
          <w:sz w:val="22"/>
          <w:szCs w:val="22"/>
        </w:rPr>
        <w:t>Pfarrer ist mit seiner Frau ausgestiegen, da ein Todesfall in der Familie vorlag.</w:t>
      </w:r>
    </w:p>
    <w:p w:rsidR="002E5ED7" w:rsidRPr="002E5ED7" w:rsidRDefault="002E5ED7" w:rsidP="002E5ED7">
      <w:pPr>
        <w:pStyle w:val="NoSpacing"/>
        <w:ind w:hanging="426"/>
        <w:rPr>
          <w:rFonts w:asciiTheme="minorHAnsi" w:hAnsiTheme="minorHAnsi" w:cstheme="minorHAnsi"/>
          <w:b/>
          <w:sz w:val="22"/>
          <w:szCs w:val="22"/>
        </w:rPr>
      </w:pPr>
    </w:p>
    <w:p w:rsidR="002E5ED7" w:rsidRDefault="002E5ED7" w:rsidP="002E5ED7">
      <w:pPr>
        <w:pStyle w:val="NoSpacing"/>
        <w:ind w:hanging="426"/>
        <w:rPr>
          <w:rFonts w:asciiTheme="minorHAnsi" w:hAnsiTheme="minorHAnsi" w:cstheme="minorHAnsi"/>
          <w:b/>
          <w:sz w:val="22"/>
          <w:szCs w:val="22"/>
        </w:rPr>
      </w:pPr>
      <w:r w:rsidRPr="002E5ED7">
        <w:rPr>
          <w:rFonts w:asciiTheme="minorHAnsi" w:hAnsiTheme="minorHAnsi" w:cstheme="minorHAnsi"/>
          <w:b/>
          <w:sz w:val="22"/>
          <w:szCs w:val="22"/>
        </w:rPr>
        <w:t>Melilla / Spanien</w:t>
      </w:r>
    </w:p>
    <w:p w:rsidR="00C533BF" w:rsidRDefault="001942EA" w:rsidP="00F87694">
      <w:pPr>
        <w:pStyle w:val="NoSpacing"/>
        <w:ind w:left="-426"/>
        <w:rPr>
          <w:rFonts w:asciiTheme="minorHAnsi" w:hAnsiTheme="minorHAnsi" w:cstheme="minorHAnsi"/>
          <w:sz w:val="22"/>
          <w:szCs w:val="22"/>
        </w:rPr>
      </w:pPr>
      <w:r w:rsidRPr="00A50C1A">
        <w:rPr>
          <w:rFonts w:asciiTheme="minorHAnsi" w:hAnsiTheme="minorHAnsi" w:cstheme="minorHAnsi"/>
          <w:b/>
          <w:sz w:val="22"/>
          <w:szCs w:val="22"/>
        </w:rPr>
        <w:t>Super Alternative!</w:t>
      </w:r>
      <w:r>
        <w:rPr>
          <w:rFonts w:asciiTheme="minorHAnsi" w:hAnsiTheme="minorHAnsi" w:cstheme="minorHAnsi"/>
          <w:sz w:val="22"/>
          <w:szCs w:val="22"/>
        </w:rPr>
        <w:t xml:space="preserve"> Allerdings </w:t>
      </w:r>
      <w:r w:rsidR="00F87694">
        <w:rPr>
          <w:rFonts w:asciiTheme="minorHAnsi" w:hAnsiTheme="minorHAnsi" w:cstheme="minorHAnsi"/>
          <w:sz w:val="22"/>
          <w:szCs w:val="22"/>
        </w:rPr>
        <w:t>ist das</w:t>
      </w:r>
      <w:r>
        <w:rPr>
          <w:rFonts w:asciiTheme="minorHAnsi" w:hAnsiTheme="minorHAnsi" w:cstheme="minorHAnsi"/>
          <w:sz w:val="22"/>
          <w:szCs w:val="22"/>
        </w:rPr>
        <w:t xml:space="preserve"> Laufen im Hafengebiet</w:t>
      </w:r>
      <w:r w:rsidR="00F87694">
        <w:rPr>
          <w:rFonts w:asciiTheme="minorHAnsi" w:hAnsiTheme="minorHAnsi" w:cstheme="minorHAnsi"/>
          <w:sz w:val="22"/>
          <w:szCs w:val="22"/>
        </w:rPr>
        <w:t xml:space="preserve"> nicht</w:t>
      </w:r>
      <w:r>
        <w:rPr>
          <w:rFonts w:asciiTheme="minorHAnsi" w:hAnsiTheme="minorHAnsi" w:cstheme="minorHAnsi"/>
          <w:sz w:val="22"/>
          <w:szCs w:val="22"/>
        </w:rPr>
        <w:t xml:space="preserve"> erlaubt, es wurden 2 Flughafenbusse zur Verfügung gestellt. Da nur privater Landgang wurde ein dritter Bus dazu</w:t>
      </w:r>
      <w:r w:rsidR="00A50C1A">
        <w:rPr>
          <w:rFonts w:asciiTheme="minorHAnsi" w:hAnsiTheme="minorHAnsi" w:cstheme="minorHAnsi"/>
          <w:sz w:val="22"/>
          <w:szCs w:val="22"/>
        </w:rPr>
        <w:t>gemietet</w:t>
      </w:r>
      <w:r>
        <w:rPr>
          <w:rFonts w:asciiTheme="minorHAnsi" w:hAnsiTheme="minorHAnsi" w:cstheme="minorHAnsi"/>
          <w:sz w:val="22"/>
          <w:szCs w:val="22"/>
        </w:rPr>
        <w:t xml:space="preserve">, </w:t>
      </w:r>
      <w:r w:rsidR="00A50C1A">
        <w:rPr>
          <w:rFonts w:asciiTheme="minorHAnsi" w:hAnsiTheme="minorHAnsi" w:cstheme="minorHAnsi"/>
          <w:sz w:val="22"/>
          <w:szCs w:val="22"/>
        </w:rPr>
        <w:t>um</w:t>
      </w:r>
      <w:r>
        <w:rPr>
          <w:rFonts w:asciiTheme="minorHAnsi" w:hAnsiTheme="minorHAnsi" w:cstheme="minorHAnsi"/>
          <w:sz w:val="22"/>
          <w:szCs w:val="22"/>
        </w:rPr>
        <w:t xml:space="preserve"> die Wartezeiten für die Gäste </w:t>
      </w:r>
      <w:r w:rsidR="00A50C1A">
        <w:rPr>
          <w:rFonts w:asciiTheme="minorHAnsi" w:hAnsiTheme="minorHAnsi" w:cstheme="minorHAnsi"/>
          <w:sz w:val="22"/>
          <w:szCs w:val="22"/>
        </w:rPr>
        <w:t>zu reduzieren</w:t>
      </w:r>
      <w:r>
        <w:rPr>
          <w:rFonts w:asciiTheme="minorHAnsi" w:hAnsiTheme="minorHAnsi" w:cstheme="minorHAnsi"/>
          <w:sz w:val="22"/>
          <w:szCs w:val="22"/>
        </w:rPr>
        <w:t xml:space="preserve">. Einteilung nach Decks, </w:t>
      </w:r>
      <w:r w:rsidR="00A50C1A">
        <w:rPr>
          <w:rFonts w:asciiTheme="minorHAnsi" w:hAnsiTheme="minorHAnsi" w:cstheme="minorHAnsi"/>
          <w:sz w:val="22"/>
          <w:szCs w:val="22"/>
        </w:rPr>
        <w:t xml:space="preserve">es </w:t>
      </w:r>
      <w:r>
        <w:rPr>
          <w:rFonts w:asciiTheme="minorHAnsi" w:hAnsiTheme="minorHAnsi" w:cstheme="minorHAnsi"/>
          <w:sz w:val="22"/>
          <w:szCs w:val="22"/>
        </w:rPr>
        <w:t xml:space="preserve">hat gut geklappt und Gäste </w:t>
      </w:r>
      <w:r w:rsidR="00A50C1A">
        <w:rPr>
          <w:rFonts w:asciiTheme="minorHAnsi" w:hAnsiTheme="minorHAnsi" w:cstheme="minorHAnsi"/>
          <w:sz w:val="22"/>
          <w:szCs w:val="22"/>
        </w:rPr>
        <w:t xml:space="preserve">waren </w:t>
      </w:r>
      <w:r>
        <w:rPr>
          <w:rFonts w:asciiTheme="minorHAnsi" w:hAnsiTheme="minorHAnsi" w:cstheme="minorHAnsi"/>
          <w:sz w:val="22"/>
          <w:szCs w:val="22"/>
        </w:rPr>
        <w:t>happy. Haltestelle im Stadtzentrum (ca.</w:t>
      </w:r>
      <w:r w:rsidR="00F87694">
        <w:rPr>
          <w:rFonts w:asciiTheme="minorHAnsi" w:hAnsiTheme="minorHAnsi" w:cstheme="minorHAnsi"/>
          <w:sz w:val="22"/>
          <w:szCs w:val="22"/>
        </w:rPr>
        <w:t xml:space="preserve"> </w:t>
      </w:r>
      <w:r>
        <w:rPr>
          <w:rFonts w:asciiTheme="minorHAnsi" w:hAnsiTheme="minorHAnsi" w:cstheme="minorHAnsi"/>
          <w:sz w:val="22"/>
          <w:szCs w:val="22"/>
        </w:rPr>
        <w:t>10 Minuten Fahrt</w:t>
      </w:r>
      <w:r w:rsidR="00F87694">
        <w:rPr>
          <w:rFonts w:asciiTheme="minorHAnsi" w:hAnsiTheme="minorHAnsi" w:cstheme="minorHAnsi"/>
          <w:sz w:val="22"/>
          <w:szCs w:val="22"/>
        </w:rPr>
        <w:t>zeit</w:t>
      </w:r>
      <w:r>
        <w:rPr>
          <w:rFonts w:asciiTheme="minorHAnsi" w:hAnsiTheme="minorHAnsi" w:cstheme="minorHAnsi"/>
          <w:sz w:val="22"/>
          <w:szCs w:val="22"/>
        </w:rPr>
        <w:t>). Sehr saubere Stadt, an der Pier eine kleine Touristeninfo, Strohhüte wurden an die Gäste verteilt und in der Stadt gab es Folklore und kleine Verkaufsstände.</w:t>
      </w:r>
      <w:r w:rsidR="00C533BF">
        <w:rPr>
          <w:rFonts w:asciiTheme="minorHAnsi" w:hAnsiTheme="minorHAnsi" w:cstheme="minorHAnsi"/>
          <w:sz w:val="22"/>
          <w:szCs w:val="22"/>
        </w:rPr>
        <w:t xml:space="preserve"> </w:t>
      </w:r>
    </w:p>
    <w:p w:rsidR="002E5ED7" w:rsidRPr="001942EA" w:rsidRDefault="00C533BF" w:rsidP="00F87694">
      <w:pPr>
        <w:pStyle w:val="NoSpacing"/>
        <w:ind w:left="-426"/>
        <w:rPr>
          <w:rFonts w:asciiTheme="minorHAnsi" w:hAnsiTheme="minorHAnsi" w:cstheme="minorHAnsi"/>
          <w:sz w:val="22"/>
          <w:szCs w:val="22"/>
        </w:rPr>
      </w:pPr>
      <w:r>
        <w:rPr>
          <w:rFonts w:asciiTheme="minorHAnsi" w:hAnsiTheme="minorHAnsi" w:cstheme="minorHAnsi"/>
          <w:sz w:val="22"/>
          <w:szCs w:val="22"/>
        </w:rPr>
        <w:t>Am Nachmittag Gold-und Silber Cocktail auf dem Bug, dafür Fahrt rausgenommen um Gäste vor</w:t>
      </w:r>
      <w:r w:rsidR="00E152F7">
        <w:rPr>
          <w:rFonts w:asciiTheme="minorHAnsi" w:hAnsiTheme="minorHAnsi" w:cstheme="minorHAnsi"/>
          <w:sz w:val="22"/>
          <w:szCs w:val="22"/>
        </w:rPr>
        <w:t xml:space="preserve"> dem </w:t>
      </w:r>
      <w:r w:rsidR="00F87694">
        <w:rPr>
          <w:rFonts w:asciiTheme="minorHAnsi" w:hAnsiTheme="minorHAnsi" w:cstheme="minorHAnsi"/>
          <w:sz w:val="22"/>
          <w:szCs w:val="22"/>
        </w:rPr>
        <w:br/>
      </w:r>
      <w:r>
        <w:rPr>
          <w:rFonts w:asciiTheme="minorHAnsi" w:hAnsiTheme="minorHAnsi" w:cstheme="minorHAnsi"/>
          <w:sz w:val="22"/>
          <w:szCs w:val="22"/>
        </w:rPr>
        <w:t>Wind zu schützen. Voller Erfolg!</w:t>
      </w:r>
    </w:p>
    <w:p w:rsidR="002E5ED7" w:rsidRDefault="002E5ED7" w:rsidP="002E5ED7">
      <w:pPr>
        <w:pStyle w:val="NoSpacing"/>
        <w:ind w:hanging="426"/>
        <w:rPr>
          <w:rFonts w:asciiTheme="minorHAnsi" w:hAnsiTheme="minorHAnsi" w:cstheme="minorHAnsi"/>
          <w:b/>
          <w:sz w:val="22"/>
          <w:szCs w:val="22"/>
        </w:rPr>
      </w:pPr>
    </w:p>
    <w:p w:rsidR="002E5ED7" w:rsidRDefault="002E5ED7" w:rsidP="002E5ED7">
      <w:pPr>
        <w:pStyle w:val="NoSpacing"/>
        <w:ind w:hanging="426"/>
        <w:rPr>
          <w:rFonts w:asciiTheme="minorHAnsi" w:hAnsiTheme="minorHAnsi" w:cstheme="minorHAnsi"/>
          <w:b/>
          <w:sz w:val="22"/>
          <w:szCs w:val="22"/>
        </w:rPr>
      </w:pPr>
      <w:r w:rsidRPr="002E5ED7">
        <w:rPr>
          <w:rFonts w:asciiTheme="minorHAnsi" w:hAnsiTheme="minorHAnsi" w:cstheme="minorHAnsi"/>
          <w:b/>
          <w:sz w:val="22"/>
          <w:szCs w:val="22"/>
        </w:rPr>
        <w:t>Cagliari / Italien</w:t>
      </w:r>
    </w:p>
    <w:p w:rsidR="002E5ED7" w:rsidRPr="00C533BF" w:rsidRDefault="00C533BF" w:rsidP="00F87694">
      <w:pPr>
        <w:pStyle w:val="NoSpacing"/>
        <w:ind w:left="-426"/>
        <w:rPr>
          <w:rFonts w:asciiTheme="minorHAnsi" w:hAnsiTheme="minorHAnsi" w:cstheme="minorHAnsi"/>
          <w:sz w:val="22"/>
          <w:szCs w:val="22"/>
        </w:rPr>
      </w:pPr>
      <w:r>
        <w:rPr>
          <w:rFonts w:asciiTheme="minorHAnsi" w:hAnsiTheme="minorHAnsi" w:cstheme="minorHAnsi"/>
          <w:sz w:val="22"/>
          <w:szCs w:val="22"/>
        </w:rPr>
        <w:t>Ankunft bereits 09</w:t>
      </w:r>
      <w:r w:rsidR="00E152F7">
        <w:rPr>
          <w:rFonts w:asciiTheme="minorHAnsi" w:hAnsiTheme="minorHAnsi" w:cstheme="minorHAnsi"/>
          <w:sz w:val="22"/>
          <w:szCs w:val="22"/>
        </w:rPr>
        <w:t>.</w:t>
      </w:r>
      <w:r>
        <w:rPr>
          <w:rFonts w:asciiTheme="minorHAnsi" w:hAnsiTheme="minorHAnsi" w:cstheme="minorHAnsi"/>
          <w:sz w:val="22"/>
          <w:szCs w:val="22"/>
        </w:rPr>
        <w:t>40</w:t>
      </w:r>
      <w:r w:rsidR="00D6560D">
        <w:rPr>
          <w:rFonts w:asciiTheme="minorHAnsi" w:hAnsiTheme="minorHAnsi" w:cstheme="minorHAnsi"/>
          <w:sz w:val="22"/>
          <w:szCs w:val="22"/>
        </w:rPr>
        <w:t xml:space="preserve"> </w:t>
      </w:r>
      <w:r>
        <w:rPr>
          <w:rFonts w:asciiTheme="minorHAnsi" w:hAnsiTheme="minorHAnsi" w:cstheme="minorHAnsi"/>
          <w:sz w:val="22"/>
          <w:szCs w:val="22"/>
        </w:rPr>
        <w:t xml:space="preserve">LT da </w:t>
      </w:r>
      <w:r w:rsidR="00F87694">
        <w:rPr>
          <w:rFonts w:asciiTheme="minorHAnsi" w:hAnsiTheme="minorHAnsi" w:cstheme="minorHAnsi"/>
          <w:sz w:val="22"/>
          <w:szCs w:val="22"/>
        </w:rPr>
        <w:t>m</w:t>
      </w:r>
      <w:r>
        <w:rPr>
          <w:rFonts w:asciiTheme="minorHAnsi" w:hAnsiTheme="minorHAnsi" w:cstheme="minorHAnsi"/>
          <w:sz w:val="22"/>
          <w:szCs w:val="22"/>
        </w:rPr>
        <w:t>ittags der Wind zu stark war und der Kapitän auf Nummer sicher gehen wollte, dass wir an die Pier kommen. Ausflüge wie geplant am Nachmittag, kein privater Landgang seitens der Behörden erlaubt. Erster Tag mit ungemütlichem Wetter.</w:t>
      </w:r>
    </w:p>
    <w:p w:rsidR="002E5ED7" w:rsidRDefault="002E5ED7" w:rsidP="002E5ED7">
      <w:pPr>
        <w:pStyle w:val="NoSpacing"/>
        <w:ind w:hanging="426"/>
        <w:rPr>
          <w:rFonts w:asciiTheme="minorHAnsi" w:hAnsiTheme="minorHAnsi" w:cstheme="minorHAnsi"/>
          <w:b/>
          <w:sz w:val="22"/>
          <w:szCs w:val="22"/>
        </w:rPr>
      </w:pPr>
    </w:p>
    <w:p w:rsidR="002E5ED7" w:rsidRDefault="002E5ED7" w:rsidP="002E5ED7">
      <w:pPr>
        <w:pStyle w:val="NoSpacing"/>
        <w:ind w:hanging="426"/>
        <w:rPr>
          <w:rFonts w:asciiTheme="minorHAnsi" w:hAnsiTheme="minorHAnsi" w:cstheme="minorHAnsi"/>
          <w:b/>
          <w:sz w:val="22"/>
          <w:szCs w:val="22"/>
        </w:rPr>
      </w:pPr>
      <w:r w:rsidRPr="002E5ED7">
        <w:rPr>
          <w:rFonts w:asciiTheme="minorHAnsi" w:hAnsiTheme="minorHAnsi" w:cstheme="minorHAnsi"/>
          <w:b/>
          <w:sz w:val="22"/>
          <w:szCs w:val="22"/>
        </w:rPr>
        <w:t>Trapani / Italien</w:t>
      </w:r>
    </w:p>
    <w:p w:rsidR="002E5ED7" w:rsidRPr="00C533BF" w:rsidRDefault="00C533BF" w:rsidP="002E5ED7">
      <w:pPr>
        <w:pStyle w:val="NoSpacing"/>
        <w:ind w:hanging="426"/>
        <w:rPr>
          <w:rFonts w:asciiTheme="minorHAnsi" w:hAnsiTheme="minorHAnsi" w:cstheme="minorHAnsi"/>
          <w:sz w:val="22"/>
          <w:szCs w:val="22"/>
        </w:rPr>
      </w:pPr>
      <w:r>
        <w:rPr>
          <w:rFonts w:asciiTheme="minorHAnsi" w:hAnsiTheme="minorHAnsi" w:cstheme="minorHAnsi"/>
          <w:sz w:val="22"/>
          <w:szCs w:val="22"/>
        </w:rPr>
        <w:t>Regnerisch, Ausflugsgäste dennoch happy. Auch hier kein privater Landgang gestattet.</w:t>
      </w:r>
    </w:p>
    <w:p w:rsidR="002E5ED7" w:rsidRPr="002E5ED7" w:rsidRDefault="002E5ED7" w:rsidP="002E5ED7">
      <w:pPr>
        <w:pStyle w:val="NoSpacing"/>
        <w:ind w:hanging="426"/>
        <w:rPr>
          <w:rFonts w:asciiTheme="minorHAnsi" w:hAnsiTheme="minorHAnsi" w:cstheme="minorHAnsi"/>
          <w:b/>
          <w:sz w:val="22"/>
          <w:szCs w:val="22"/>
        </w:rPr>
      </w:pPr>
    </w:p>
    <w:p w:rsidR="002E5ED7" w:rsidRDefault="002E5ED7" w:rsidP="002E5ED7">
      <w:pPr>
        <w:pStyle w:val="NoSpacing"/>
        <w:ind w:hanging="426"/>
        <w:rPr>
          <w:rFonts w:asciiTheme="minorHAnsi" w:hAnsiTheme="minorHAnsi" w:cstheme="minorHAnsi"/>
          <w:b/>
          <w:sz w:val="22"/>
          <w:szCs w:val="22"/>
        </w:rPr>
      </w:pPr>
      <w:r w:rsidRPr="002E5ED7">
        <w:rPr>
          <w:rFonts w:asciiTheme="minorHAnsi" w:hAnsiTheme="minorHAnsi" w:cstheme="minorHAnsi"/>
          <w:b/>
          <w:sz w:val="22"/>
          <w:szCs w:val="22"/>
        </w:rPr>
        <w:t>Valletta / Malta</w:t>
      </w:r>
    </w:p>
    <w:p w:rsidR="002E5ED7" w:rsidRDefault="00C533BF" w:rsidP="00E152F7">
      <w:pPr>
        <w:pStyle w:val="NoSpacing"/>
        <w:ind w:left="-426"/>
        <w:rPr>
          <w:rFonts w:asciiTheme="minorHAnsi" w:hAnsiTheme="minorHAnsi" w:cstheme="minorHAnsi"/>
          <w:b/>
          <w:sz w:val="22"/>
          <w:szCs w:val="22"/>
        </w:rPr>
      </w:pPr>
      <w:r>
        <w:rPr>
          <w:rFonts w:asciiTheme="minorHAnsi" w:hAnsiTheme="minorHAnsi" w:cstheme="minorHAnsi"/>
          <w:sz w:val="22"/>
          <w:szCs w:val="22"/>
        </w:rPr>
        <w:t>Traumhafte Einfahrt vor dem Mittagessen bei bestem Wetter und Kommentaren von der Brücke. Privater Landgang wurde gut genutzt, auch nach dem Abendessen zur Over</w:t>
      </w:r>
      <w:r w:rsidR="00FB4C6F">
        <w:rPr>
          <w:rFonts w:asciiTheme="minorHAnsi" w:hAnsiTheme="minorHAnsi" w:cstheme="minorHAnsi"/>
          <w:sz w:val="22"/>
          <w:szCs w:val="22"/>
        </w:rPr>
        <w:t xml:space="preserve"> </w:t>
      </w:r>
      <w:r>
        <w:rPr>
          <w:rFonts w:asciiTheme="minorHAnsi" w:hAnsiTheme="minorHAnsi" w:cstheme="minorHAnsi"/>
          <w:sz w:val="22"/>
          <w:szCs w:val="22"/>
        </w:rPr>
        <w:t>Night. Abends Tanz an Deck mit Live Musik vom Duo</w:t>
      </w:r>
      <w:r w:rsidR="00E152F7">
        <w:rPr>
          <w:rFonts w:asciiTheme="minorHAnsi" w:hAnsiTheme="minorHAnsi" w:cstheme="minorHAnsi"/>
          <w:sz w:val="22"/>
          <w:szCs w:val="22"/>
        </w:rPr>
        <w:t>,</w:t>
      </w:r>
      <w:r>
        <w:rPr>
          <w:rFonts w:asciiTheme="minorHAnsi" w:hAnsiTheme="minorHAnsi" w:cstheme="minorHAnsi"/>
          <w:sz w:val="22"/>
          <w:szCs w:val="22"/>
        </w:rPr>
        <w:t xml:space="preserve"> wurde gut angenommen. Am zweiten Tag wieder frühe Ausflüge und eine geniale Abfahrt wieder kurz vor</w:t>
      </w:r>
      <w:r w:rsidR="00E152F7">
        <w:rPr>
          <w:rFonts w:asciiTheme="minorHAnsi" w:hAnsiTheme="minorHAnsi" w:cstheme="minorHAnsi"/>
          <w:sz w:val="22"/>
          <w:szCs w:val="22"/>
        </w:rPr>
        <w:t xml:space="preserve"> de</w:t>
      </w:r>
      <w:r>
        <w:rPr>
          <w:rFonts w:asciiTheme="minorHAnsi" w:hAnsiTheme="minorHAnsi" w:cstheme="minorHAnsi"/>
          <w:sz w:val="22"/>
          <w:szCs w:val="22"/>
        </w:rPr>
        <w:t>m Mittagessen</w:t>
      </w:r>
      <w:r w:rsidR="00E152F7">
        <w:rPr>
          <w:rFonts w:asciiTheme="minorHAnsi" w:hAnsiTheme="minorHAnsi" w:cstheme="minorHAnsi"/>
          <w:sz w:val="22"/>
          <w:szCs w:val="22"/>
        </w:rPr>
        <w:t>. Die</w:t>
      </w:r>
      <w:r>
        <w:rPr>
          <w:rFonts w:asciiTheme="minorHAnsi" w:hAnsiTheme="minorHAnsi" w:cstheme="minorHAnsi"/>
          <w:sz w:val="22"/>
          <w:szCs w:val="22"/>
        </w:rPr>
        <w:t xml:space="preserve"> Auslaufmelodie</w:t>
      </w:r>
      <w:r w:rsidR="00E152F7">
        <w:rPr>
          <w:rFonts w:asciiTheme="minorHAnsi" w:hAnsiTheme="minorHAnsi" w:cstheme="minorHAnsi"/>
          <w:sz w:val="22"/>
          <w:szCs w:val="22"/>
        </w:rPr>
        <w:t xml:space="preserve"> wurde live </w:t>
      </w:r>
      <w:r>
        <w:rPr>
          <w:rFonts w:asciiTheme="minorHAnsi" w:hAnsiTheme="minorHAnsi" w:cstheme="minorHAnsi"/>
          <w:sz w:val="22"/>
          <w:szCs w:val="22"/>
        </w:rPr>
        <w:t xml:space="preserve">auf </w:t>
      </w:r>
      <w:r w:rsidR="00E152F7">
        <w:rPr>
          <w:rFonts w:asciiTheme="minorHAnsi" w:hAnsiTheme="minorHAnsi" w:cstheme="minorHAnsi"/>
          <w:sz w:val="22"/>
          <w:szCs w:val="22"/>
        </w:rPr>
        <w:t xml:space="preserve">der </w:t>
      </w:r>
      <w:r>
        <w:rPr>
          <w:rFonts w:asciiTheme="minorHAnsi" w:hAnsiTheme="minorHAnsi" w:cstheme="minorHAnsi"/>
          <w:sz w:val="22"/>
          <w:szCs w:val="22"/>
        </w:rPr>
        <w:t>Trompete</w:t>
      </w:r>
      <w:r w:rsidR="00E152F7">
        <w:rPr>
          <w:rFonts w:asciiTheme="minorHAnsi" w:hAnsiTheme="minorHAnsi" w:cstheme="minorHAnsi"/>
          <w:sz w:val="22"/>
          <w:szCs w:val="22"/>
        </w:rPr>
        <w:t xml:space="preserve"> gespielt </w:t>
      </w:r>
      <w:r>
        <w:rPr>
          <w:rFonts w:asciiTheme="minorHAnsi" w:hAnsiTheme="minorHAnsi" w:cstheme="minorHAnsi"/>
          <w:sz w:val="22"/>
          <w:szCs w:val="22"/>
        </w:rPr>
        <w:t xml:space="preserve">und </w:t>
      </w:r>
      <w:r w:rsidR="00E152F7">
        <w:rPr>
          <w:rFonts w:asciiTheme="minorHAnsi" w:hAnsiTheme="minorHAnsi" w:cstheme="minorHAnsi"/>
          <w:sz w:val="22"/>
          <w:szCs w:val="22"/>
        </w:rPr>
        <w:t xml:space="preserve">die </w:t>
      </w:r>
      <w:r>
        <w:rPr>
          <w:rFonts w:asciiTheme="minorHAnsi" w:hAnsiTheme="minorHAnsi" w:cstheme="minorHAnsi"/>
          <w:sz w:val="22"/>
          <w:szCs w:val="22"/>
        </w:rPr>
        <w:t>Seekarte</w:t>
      </w:r>
      <w:r w:rsidR="00E152F7">
        <w:rPr>
          <w:rFonts w:asciiTheme="minorHAnsi" w:hAnsiTheme="minorHAnsi" w:cstheme="minorHAnsi"/>
          <w:sz w:val="22"/>
          <w:szCs w:val="22"/>
        </w:rPr>
        <w:t xml:space="preserve"> der Reise wurde vorgestellt.</w:t>
      </w:r>
    </w:p>
    <w:p w:rsidR="002E5ED7" w:rsidRPr="002E5ED7" w:rsidRDefault="002E5ED7" w:rsidP="002E5ED7">
      <w:pPr>
        <w:pStyle w:val="NoSpacing"/>
        <w:ind w:hanging="426"/>
        <w:rPr>
          <w:rFonts w:asciiTheme="minorHAnsi" w:hAnsiTheme="minorHAnsi" w:cstheme="minorHAnsi"/>
          <w:b/>
          <w:sz w:val="22"/>
          <w:szCs w:val="22"/>
        </w:rPr>
      </w:pPr>
    </w:p>
    <w:p w:rsidR="002E5ED7" w:rsidRDefault="002E5ED7" w:rsidP="002E5ED7">
      <w:pPr>
        <w:pStyle w:val="NoSpacing"/>
        <w:ind w:hanging="426"/>
        <w:rPr>
          <w:rFonts w:asciiTheme="minorHAnsi" w:hAnsiTheme="minorHAnsi" w:cstheme="minorHAnsi"/>
          <w:b/>
          <w:sz w:val="22"/>
          <w:szCs w:val="22"/>
        </w:rPr>
      </w:pPr>
      <w:r w:rsidRPr="002E5ED7">
        <w:rPr>
          <w:rFonts w:asciiTheme="minorHAnsi" w:hAnsiTheme="minorHAnsi" w:cstheme="minorHAnsi"/>
          <w:b/>
          <w:sz w:val="22"/>
          <w:szCs w:val="22"/>
        </w:rPr>
        <w:t>Argostoli / Griechenland</w:t>
      </w:r>
    </w:p>
    <w:p w:rsidR="002E5ED7" w:rsidRPr="00C533BF" w:rsidRDefault="00FB4C6F" w:rsidP="00FB4C6F">
      <w:pPr>
        <w:pStyle w:val="NoSpacing"/>
        <w:ind w:left="-426"/>
        <w:rPr>
          <w:rFonts w:asciiTheme="minorHAnsi" w:hAnsiTheme="minorHAnsi" w:cstheme="minorHAnsi"/>
          <w:sz w:val="22"/>
          <w:szCs w:val="22"/>
        </w:rPr>
      </w:pPr>
      <w:r>
        <w:rPr>
          <w:rFonts w:asciiTheme="minorHAnsi" w:hAnsiTheme="minorHAnsi" w:cstheme="minorHAnsi"/>
          <w:sz w:val="22"/>
          <w:szCs w:val="22"/>
        </w:rPr>
        <w:t>Zeitumstellung in der Nacht</w:t>
      </w:r>
      <w:r w:rsidR="00C533BF">
        <w:rPr>
          <w:rFonts w:asciiTheme="minorHAnsi" w:hAnsiTheme="minorHAnsi" w:cstheme="minorHAnsi"/>
          <w:sz w:val="22"/>
          <w:szCs w:val="22"/>
        </w:rPr>
        <w:t xml:space="preserve">. Super Wetter, die Stadt </w:t>
      </w:r>
      <w:r w:rsidR="00E152F7">
        <w:rPr>
          <w:rFonts w:asciiTheme="minorHAnsi" w:hAnsiTheme="minorHAnsi" w:cstheme="minorHAnsi"/>
          <w:sz w:val="22"/>
          <w:szCs w:val="22"/>
        </w:rPr>
        <w:t xml:space="preserve">befindet sich </w:t>
      </w:r>
      <w:r w:rsidR="00C533BF">
        <w:rPr>
          <w:rFonts w:asciiTheme="minorHAnsi" w:hAnsiTheme="minorHAnsi" w:cstheme="minorHAnsi"/>
          <w:sz w:val="22"/>
          <w:szCs w:val="22"/>
        </w:rPr>
        <w:t xml:space="preserve">allerdings schon in der Nachsaison. Ein paar Cafes und Geschäfte hatten </w:t>
      </w:r>
      <w:r w:rsidR="00E152F7">
        <w:rPr>
          <w:rFonts w:asciiTheme="minorHAnsi" w:hAnsiTheme="minorHAnsi" w:cstheme="minorHAnsi"/>
          <w:sz w:val="22"/>
          <w:szCs w:val="22"/>
        </w:rPr>
        <w:t xml:space="preserve">noch </w:t>
      </w:r>
      <w:r w:rsidR="00C533BF">
        <w:rPr>
          <w:rFonts w:asciiTheme="minorHAnsi" w:hAnsiTheme="minorHAnsi" w:cstheme="minorHAnsi"/>
          <w:sz w:val="22"/>
          <w:szCs w:val="22"/>
        </w:rPr>
        <w:t>geöffnet, schön zum Flanieren. Ausflüge top!</w:t>
      </w:r>
    </w:p>
    <w:p w:rsidR="002E5ED7" w:rsidRPr="002E5ED7" w:rsidRDefault="002E5ED7" w:rsidP="002E5ED7">
      <w:pPr>
        <w:pStyle w:val="NoSpacing"/>
        <w:ind w:hanging="426"/>
        <w:rPr>
          <w:rFonts w:asciiTheme="minorHAnsi" w:hAnsiTheme="minorHAnsi" w:cstheme="minorHAnsi"/>
          <w:b/>
          <w:sz w:val="22"/>
          <w:szCs w:val="22"/>
        </w:rPr>
      </w:pPr>
    </w:p>
    <w:p w:rsidR="002E5ED7" w:rsidRDefault="002E5ED7" w:rsidP="002E5ED7">
      <w:pPr>
        <w:pStyle w:val="NoSpacing"/>
        <w:ind w:hanging="426"/>
        <w:rPr>
          <w:rFonts w:asciiTheme="minorHAnsi" w:hAnsiTheme="minorHAnsi" w:cstheme="minorHAnsi"/>
          <w:b/>
          <w:sz w:val="22"/>
          <w:szCs w:val="22"/>
        </w:rPr>
      </w:pPr>
      <w:r w:rsidRPr="002E5ED7">
        <w:rPr>
          <w:rFonts w:asciiTheme="minorHAnsi" w:hAnsiTheme="minorHAnsi" w:cstheme="minorHAnsi"/>
          <w:b/>
          <w:sz w:val="22"/>
          <w:szCs w:val="22"/>
        </w:rPr>
        <w:t>Korfu / Griechenland</w:t>
      </w:r>
    </w:p>
    <w:p w:rsidR="002E5ED7" w:rsidRPr="00C533BF" w:rsidRDefault="00C533BF" w:rsidP="00FB4C6F">
      <w:pPr>
        <w:pStyle w:val="NoSpacing"/>
        <w:ind w:left="-426"/>
        <w:rPr>
          <w:rFonts w:asciiTheme="minorHAnsi" w:hAnsiTheme="minorHAnsi" w:cstheme="minorHAnsi"/>
          <w:sz w:val="22"/>
          <w:szCs w:val="22"/>
        </w:rPr>
      </w:pPr>
      <w:r>
        <w:rPr>
          <w:rFonts w:asciiTheme="minorHAnsi" w:hAnsiTheme="minorHAnsi" w:cstheme="minorHAnsi"/>
          <w:sz w:val="22"/>
          <w:szCs w:val="22"/>
        </w:rPr>
        <w:t>Pünkt</w:t>
      </w:r>
      <w:r w:rsidR="006105AB">
        <w:rPr>
          <w:rFonts w:asciiTheme="minorHAnsi" w:hAnsiTheme="minorHAnsi" w:cstheme="minorHAnsi"/>
          <w:sz w:val="22"/>
          <w:szCs w:val="22"/>
        </w:rPr>
        <w:t>l</w:t>
      </w:r>
      <w:r>
        <w:rPr>
          <w:rFonts w:asciiTheme="minorHAnsi" w:hAnsiTheme="minorHAnsi" w:cstheme="minorHAnsi"/>
          <w:sz w:val="22"/>
          <w:szCs w:val="22"/>
        </w:rPr>
        <w:t>iche Ankunft, Weg zum Hafenterminal 600</w:t>
      </w:r>
      <w:r w:rsidR="00FB4C6F">
        <w:rPr>
          <w:rFonts w:asciiTheme="minorHAnsi" w:hAnsiTheme="minorHAnsi" w:cstheme="minorHAnsi"/>
          <w:sz w:val="22"/>
          <w:szCs w:val="22"/>
        </w:rPr>
        <w:t xml:space="preserve"> </w:t>
      </w:r>
      <w:r>
        <w:rPr>
          <w:rFonts w:asciiTheme="minorHAnsi" w:hAnsiTheme="minorHAnsi" w:cstheme="minorHAnsi"/>
          <w:sz w:val="22"/>
          <w:szCs w:val="22"/>
        </w:rPr>
        <w:t>m entweder zu Fuß oder mit kostenfreiem Hafenshuttle</w:t>
      </w:r>
      <w:r w:rsidR="006105AB">
        <w:rPr>
          <w:rFonts w:asciiTheme="minorHAnsi" w:hAnsiTheme="minorHAnsi" w:cstheme="minorHAnsi"/>
          <w:sz w:val="22"/>
          <w:szCs w:val="22"/>
        </w:rPr>
        <w:t xml:space="preserve">. </w:t>
      </w:r>
      <w:r w:rsidR="00FB4C6F">
        <w:rPr>
          <w:rFonts w:asciiTheme="minorHAnsi" w:hAnsiTheme="minorHAnsi" w:cstheme="minorHAnsi"/>
          <w:sz w:val="22"/>
          <w:szCs w:val="22"/>
        </w:rPr>
        <w:br/>
      </w:r>
      <w:r w:rsidR="006105AB">
        <w:rPr>
          <w:rFonts w:asciiTheme="minorHAnsi" w:hAnsiTheme="minorHAnsi" w:cstheme="minorHAnsi"/>
          <w:sz w:val="22"/>
          <w:szCs w:val="22"/>
        </w:rPr>
        <w:t xml:space="preserve">Danach ca. 1,5 km in die Stadt zu Fuß oder kostenpflichtiger Shuttle ins Zentrum. Ausflugsbusse konnten bei Ausflugsbeginn direkt zum Schiff kommen. Rückkehr der Gäste zog sich etwas, da ALLE Gäste zunächst durch das Terminal mussten und es </w:t>
      </w:r>
      <w:r w:rsidR="00D6560D">
        <w:rPr>
          <w:rFonts w:asciiTheme="minorHAnsi" w:hAnsiTheme="minorHAnsi" w:cstheme="minorHAnsi"/>
          <w:sz w:val="22"/>
          <w:szCs w:val="22"/>
        </w:rPr>
        <w:t xml:space="preserve">in diesem </w:t>
      </w:r>
      <w:r w:rsidR="006105AB">
        <w:rPr>
          <w:rFonts w:asciiTheme="minorHAnsi" w:hAnsiTheme="minorHAnsi" w:cstheme="minorHAnsi"/>
          <w:sz w:val="22"/>
          <w:szCs w:val="22"/>
        </w:rPr>
        <w:t>nur eine Sicherheitskontrolle</w:t>
      </w:r>
      <w:r w:rsidR="00D6560D">
        <w:rPr>
          <w:rFonts w:asciiTheme="minorHAnsi" w:hAnsiTheme="minorHAnsi" w:cstheme="minorHAnsi"/>
          <w:sz w:val="22"/>
          <w:szCs w:val="22"/>
        </w:rPr>
        <w:t xml:space="preserve"> gab, dies</w:t>
      </w:r>
      <w:r w:rsidR="006105AB">
        <w:rPr>
          <w:rFonts w:asciiTheme="minorHAnsi" w:hAnsiTheme="minorHAnsi" w:cstheme="minorHAnsi"/>
          <w:sz w:val="22"/>
          <w:szCs w:val="22"/>
        </w:rPr>
        <w:t xml:space="preserve"> aufgrund mangelnder örtlicher Arbeitskr</w:t>
      </w:r>
      <w:r w:rsidR="00FB4C6F">
        <w:rPr>
          <w:rFonts w:asciiTheme="minorHAnsi" w:hAnsiTheme="minorHAnsi" w:cstheme="minorHAnsi"/>
          <w:sz w:val="22"/>
          <w:szCs w:val="22"/>
        </w:rPr>
        <w:t>äfte</w:t>
      </w:r>
      <w:r w:rsidR="006105AB">
        <w:rPr>
          <w:rFonts w:asciiTheme="minorHAnsi" w:hAnsiTheme="minorHAnsi" w:cstheme="minorHAnsi"/>
          <w:sz w:val="22"/>
          <w:szCs w:val="22"/>
        </w:rPr>
        <w:t>. Aber gutes Wetter und somit</w:t>
      </w:r>
      <w:r w:rsidR="00D6560D">
        <w:rPr>
          <w:rFonts w:asciiTheme="minorHAnsi" w:hAnsiTheme="minorHAnsi" w:cstheme="minorHAnsi"/>
          <w:sz w:val="22"/>
          <w:szCs w:val="22"/>
        </w:rPr>
        <w:t xml:space="preserve"> war die</w:t>
      </w:r>
      <w:r w:rsidR="006105AB">
        <w:rPr>
          <w:rFonts w:asciiTheme="minorHAnsi" w:hAnsiTheme="minorHAnsi" w:cstheme="minorHAnsi"/>
          <w:sz w:val="22"/>
          <w:szCs w:val="22"/>
        </w:rPr>
        <w:t xml:space="preserve"> Stimmung trotz allem super! Am Nachmittag </w:t>
      </w:r>
      <w:r w:rsidR="00FB4C6F">
        <w:rPr>
          <w:rFonts w:asciiTheme="minorHAnsi" w:hAnsiTheme="minorHAnsi" w:cstheme="minorHAnsi"/>
          <w:sz w:val="22"/>
          <w:szCs w:val="22"/>
        </w:rPr>
        <w:t>T</w:t>
      </w:r>
      <w:r w:rsidR="006105AB">
        <w:rPr>
          <w:rFonts w:asciiTheme="minorHAnsi" w:hAnsiTheme="minorHAnsi" w:cstheme="minorHAnsi"/>
          <w:sz w:val="22"/>
          <w:szCs w:val="22"/>
        </w:rPr>
        <w:t>esten aller Gäste und Crew für Italien, ging super zügig. Zeitumstellung in der Nacht.</w:t>
      </w:r>
    </w:p>
    <w:p w:rsidR="002E5ED7" w:rsidRPr="002E5ED7" w:rsidRDefault="002E5ED7" w:rsidP="002E5ED7">
      <w:pPr>
        <w:pStyle w:val="NoSpacing"/>
        <w:ind w:hanging="426"/>
        <w:rPr>
          <w:rFonts w:asciiTheme="minorHAnsi" w:hAnsiTheme="minorHAnsi" w:cstheme="minorHAnsi"/>
          <w:b/>
          <w:sz w:val="22"/>
          <w:szCs w:val="22"/>
        </w:rPr>
      </w:pPr>
    </w:p>
    <w:p w:rsidR="002E5ED7" w:rsidRDefault="002E5ED7" w:rsidP="002E5ED7">
      <w:pPr>
        <w:pStyle w:val="NoSpacing"/>
        <w:ind w:hanging="426"/>
        <w:rPr>
          <w:rFonts w:asciiTheme="minorHAnsi" w:hAnsiTheme="minorHAnsi" w:cstheme="minorHAnsi"/>
          <w:b/>
          <w:sz w:val="22"/>
          <w:szCs w:val="22"/>
        </w:rPr>
      </w:pPr>
      <w:r w:rsidRPr="002E5ED7">
        <w:rPr>
          <w:rFonts w:asciiTheme="minorHAnsi" w:hAnsiTheme="minorHAnsi" w:cstheme="minorHAnsi"/>
          <w:b/>
          <w:sz w:val="22"/>
          <w:szCs w:val="22"/>
        </w:rPr>
        <w:t>Messina / Italien</w:t>
      </w:r>
    </w:p>
    <w:p w:rsidR="002E5ED7" w:rsidRPr="006105AB" w:rsidRDefault="006105AB" w:rsidP="00FB4C6F">
      <w:pPr>
        <w:pStyle w:val="NoSpacing"/>
        <w:ind w:left="-426"/>
        <w:rPr>
          <w:rFonts w:asciiTheme="minorHAnsi" w:hAnsiTheme="minorHAnsi" w:cstheme="minorHAnsi"/>
          <w:sz w:val="22"/>
          <w:szCs w:val="22"/>
        </w:rPr>
      </w:pPr>
      <w:r w:rsidRPr="008F10F4">
        <w:rPr>
          <w:rFonts w:asciiTheme="minorHAnsi" w:hAnsiTheme="minorHAnsi" w:cstheme="minorHAnsi"/>
          <w:sz w:val="22"/>
          <w:szCs w:val="22"/>
        </w:rPr>
        <w:t xml:space="preserve">Same procedure, kein privater Landgang. </w:t>
      </w:r>
      <w:r w:rsidRPr="006105AB">
        <w:rPr>
          <w:rFonts w:asciiTheme="minorHAnsi" w:hAnsiTheme="minorHAnsi" w:cstheme="minorHAnsi"/>
          <w:sz w:val="22"/>
          <w:szCs w:val="22"/>
        </w:rPr>
        <w:t>Ausflüge auf Ätna grandios</w:t>
      </w:r>
      <w:r w:rsidR="00D6560D">
        <w:rPr>
          <w:rFonts w:asciiTheme="minorHAnsi" w:hAnsiTheme="minorHAnsi" w:cstheme="minorHAnsi"/>
          <w:sz w:val="22"/>
          <w:szCs w:val="22"/>
        </w:rPr>
        <w:t>,</w:t>
      </w:r>
      <w:r>
        <w:rPr>
          <w:rFonts w:asciiTheme="minorHAnsi" w:hAnsiTheme="minorHAnsi" w:cstheme="minorHAnsi"/>
          <w:sz w:val="22"/>
          <w:szCs w:val="22"/>
        </w:rPr>
        <w:t xml:space="preserve"> bei guter Sicht und keinen weitere</w:t>
      </w:r>
      <w:r w:rsidR="00367BEA">
        <w:rPr>
          <w:rFonts w:asciiTheme="minorHAnsi" w:hAnsiTheme="minorHAnsi" w:cstheme="minorHAnsi"/>
          <w:sz w:val="22"/>
          <w:szCs w:val="22"/>
        </w:rPr>
        <w:t>n</w:t>
      </w:r>
      <w:r>
        <w:rPr>
          <w:rFonts w:asciiTheme="minorHAnsi" w:hAnsiTheme="minorHAnsi" w:cstheme="minorHAnsi"/>
          <w:sz w:val="22"/>
          <w:szCs w:val="22"/>
        </w:rPr>
        <w:t xml:space="preserve"> Touristen. Buddy Holly am Abend war spitze!</w:t>
      </w:r>
    </w:p>
    <w:p w:rsidR="002E5ED7" w:rsidRPr="006105AB" w:rsidRDefault="002E5ED7" w:rsidP="002E5ED7">
      <w:pPr>
        <w:pStyle w:val="NoSpacing"/>
        <w:ind w:hanging="426"/>
        <w:rPr>
          <w:rFonts w:asciiTheme="minorHAnsi" w:hAnsiTheme="minorHAnsi" w:cstheme="minorHAnsi"/>
          <w:b/>
          <w:sz w:val="22"/>
          <w:szCs w:val="22"/>
        </w:rPr>
      </w:pPr>
    </w:p>
    <w:p w:rsidR="002E5ED7" w:rsidRPr="008F10F4" w:rsidRDefault="002E5ED7" w:rsidP="002E5ED7">
      <w:pPr>
        <w:pStyle w:val="NoSpacing"/>
        <w:ind w:hanging="426"/>
        <w:rPr>
          <w:rFonts w:asciiTheme="minorHAnsi" w:hAnsiTheme="minorHAnsi" w:cstheme="minorHAnsi"/>
          <w:b/>
          <w:sz w:val="22"/>
          <w:szCs w:val="22"/>
        </w:rPr>
      </w:pPr>
      <w:r w:rsidRPr="008F10F4">
        <w:rPr>
          <w:rFonts w:asciiTheme="minorHAnsi" w:hAnsiTheme="minorHAnsi" w:cstheme="minorHAnsi"/>
          <w:b/>
          <w:sz w:val="22"/>
          <w:szCs w:val="22"/>
        </w:rPr>
        <w:t>Salerno / Italien</w:t>
      </w:r>
    </w:p>
    <w:p w:rsidR="00564534" w:rsidRDefault="006105AB" w:rsidP="002E5ED7">
      <w:pPr>
        <w:pStyle w:val="NoSpacing"/>
        <w:ind w:hanging="426"/>
        <w:rPr>
          <w:rFonts w:asciiTheme="minorHAnsi" w:hAnsiTheme="minorHAnsi" w:cstheme="minorHAnsi"/>
          <w:sz w:val="22"/>
          <w:szCs w:val="22"/>
        </w:rPr>
      </w:pPr>
      <w:r w:rsidRPr="006105AB">
        <w:rPr>
          <w:rFonts w:asciiTheme="minorHAnsi" w:hAnsiTheme="minorHAnsi" w:cstheme="minorHAnsi"/>
          <w:sz w:val="22"/>
          <w:szCs w:val="22"/>
        </w:rPr>
        <w:t>Vormittags viele Ausflüge, nachmittags</w:t>
      </w:r>
      <w:r w:rsidR="00564534">
        <w:rPr>
          <w:rFonts w:asciiTheme="minorHAnsi" w:hAnsiTheme="minorHAnsi" w:cstheme="minorHAnsi"/>
          <w:sz w:val="22"/>
          <w:szCs w:val="22"/>
        </w:rPr>
        <w:t xml:space="preserve"> waren</w:t>
      </w:r>
      <w:r w:rsidRPr="006105AB">
        <w:rPr>
          <w:rFonts w:asciiTheme="minorHAnsi" w:hAnsiTheme="minorHAnsi" w:cstheme="minorHAnsi"/>
          <w:sz w:val="22"/>
          <w:szCs w:val="22"/>
        </w:rPr>
        <w:t xml:space="preserve"> a</w:t>
      </w:r>
      <w:r>
        <w:rPr>
          <w:rFonts w:asciiTheme="minorHAnsi" w:hAnsiTheme="minorHAnsi" w:cstheme="minorHAnsi"/>
          <w:sz w:val="22"/>
          <w:szCs w:val="22"/>
        </w:rPr>
        <w:t xml:space="preserve">ufgrund der Auflagen viele Gäste an Bord. </w:t>
      </w:r>
    </w:p>
    <w:p w:rsidR="002E5ED7" w:rsidRPr="006105AB" w:rsidRDefault="00564534" w:rsidP="002E5ED7">
      <w:pPr>
        <w:pStyle w:val="NoSpacing"/>
        <w:ind w:hanging="426"/>
        <w:rPr>
          <w:rFonts w:asciiTheme="minorHAnsi" w:hAnsiTheme="minorHAnsi" w:cstheme="minorHAnsi"/>
          <w:sz w:val="22"/>
          <w:szCs w:val="22"/>
        </w:rPr>
      </w:pPr>
      <w:r>
        <w:rPr>
          <w:rFonts w:asciiTheme="minorHAnsi" w:hAnsiTheme="minorHAnsi" w:cstheme="minorHAnsi"/>
          <w:sz w:val="22"/>
          <w:szCs w:val="22"/>
        </w:rPr>
        <w:t>Un</w:t>
      </w:r>
      <w:r w:rsidR="006105AB">
        <w:rPr>
          <w:rFonts w:asciiTheme="minorHAnsi" w:hAnsiTheme="minorHAnsi" w:cstheme="minorHAnsi"/>
          <w:sz w:val="22"/>
          <w:szCs w:val="22"/>
        </w:rPr>
        <w:t>terhaltungsprogramm an Bord wurde angeboten, wie am Tag davor. Farewell mit Standing Ovations.</w:t>
      </w:r>
    </w:p>
    <w:p w:rsidR="002E5ED7" w:rsidRPr="006105AB" w:rsidRDefault="002E5ED7" w:rsidP="002E5ED7">
      <w:pPr>
        <w:pStyle w:val="NoSpacing"/>
        <w:ind w:hanging="426"/>
        <w:rPr>
          <w:rFonts w:asciiTheme="minorHAnsi" w:hAnsiTheme="minorHAnsi" w:cstheme="minorHAnsi"/>
          <w:b/>
          <w:sz w:val="22"/>
          <w:szCs w:val="22"/>
        </w:rPr>
      </w:pPr>
    </w:p>
    <w:p w:rsidR="002E5ED7" w:rsidRPr="008F10F4" w:rsidRDefault="002E5ED7" w:rsidP="002E5ED7">
      <w:pPr>
        <w:pStyle w:val="NoSpacing"/>
        <w:ind w:hanging="426"/>
        <w:rPr>
          <w:rFonts w:asciiTheme="minorHAnsi" w:hAnsiTheme="minorHAnsi" w:cstheme="minorHAnsi"/>
          <w:b/>
          <w:sz w:val="22"/>
          <w:szCs w:val="22"/>
        </w:rPr>
      </w:pPr>
      <w:r w:rsidRPr="008F10F4">
        <w:rPr>
          <w:rFonts w:asciiTheme="minorHAnsi" w:hAnsiTheme="minorHAnsi" w:cstheme="minorHAnsi"/>
          <w:b/>
          <w:sz w:val="22"/>
          <w:szCs w:val="22"/>
        </w:rPr>
        <w:t>Civitavecchia / Italien</w:t>
      </w:r>
    </w:p>
    <w:p w:rsidR="00FB4C6F" w:rsidRDefault="00D8297B" w:rsidP="00BC1D9B">
      <w:pPr>
        <w:pStyle w:val="NoSpacing"/>
        <w:ind w:hanging="426"/>
        <w:rPr>
          <w:rFonts w:asciiTheme="minorHAnsi" w:hAnsiTheme="minorHAnsi" w:cstheme="minorHAnsi"/>
          <w:sz w:val="22"/>
          <w:szCs w:val="22"/>
        </w:rPr>
      </w:pPr>
      <w:r>
        <w:rPr>
          <w:rFonts w:asciiTheme="minorHAnsi" w:hAnsiTheme="minorHAnsi" w:cstheme="minorHAnsi"/>
          <w:sz w:val="22"/>
          <w:szCs w:val="22"/>
        </w:rPr>
        <w:t xml:space="preserve">Aufgrund starker Winde </w:t>
      </w:r>
      <w:r w:rsidR="00FB4C6F">
        <w:rPr>
          <w:rFonts w:asciiTheme="minorHAnsi" w:hAnsiTheme="minorHAnsi" w:cstheme="minorHAnsi"/>
          <w:sz w:val="22"/>
          <w:szCs w:val="22"/>
        </w:rPr>
        <w:t xml:space="preserve">wurde eine </w:t>
      </w:r>
      <w:r>
        <w:rPr>
          <w:rFonts w:asciiTheme="minorHAnsi" w:hAnsiTheme="minorHAnsi" w:cstheme="minorHAnsi"/>
          <w:sz w:val="22"/>
          <w:szCs w:val="22"/>
        </w:rPr>
        <w:t>verfrühte Aufnahme des Piloten seitens des Hafens verlangt, frühe</w:t>
      </w:r>
    </w:p>
    <w:p w:rsidR="00FB4C6F" w:rsidRDefault="00D8297B" w:rsidP="00BC1D9B">
      <w:pPr>
        <w:pStyle w:val="NoSpacing"/>
        <w:ind w:hanging="426"/>
        <w:rPr>
          <w:rFonts w:asciiTheme="minorHAnsi" w:hAnsiTheme="minorHAnsi" w:cstheme="minorHAnsi"/>
          <w:sz w:val="22"/>
          <w:szCs w:val="22"/>
        </w:rPr>
      </w:pPr>
      <w:r>
        <w:rPr>
          <w:rFonts w:asciiTheme="minorHAnsi" w:hAnsiTheme="minorHAnsi" w:cstheme="minorHAnsi"/>
          <w:sz w:val="22"/>
          <w:szCs w:val="22"/>
        </w:rPr>
        <w:t xml:space="preserve">Ankunft. </w:t>
      </w:r>
      <w:r w:rsidR="006105AB" w:rsidRPr="006105AB">
        <w:rPr>
          <w:rFonts w:asciiTheme="minorHAnsi" w:hAnsiTheme="minorHAnsi" w:cstheme="minorHAnsi"/>
          <w:sz w:val="22"/>
          <w:szCs w:val="22"/>
        </w:rPr>
        <w:t>Gut 300 Gäste auf Ausflug, a</w:t>
      </w:r>
      <w:r w:rsidR="006105AB">
        <w:rPr>
          <w:rFonts w:asciiTheme="minorHAnsi" w:hAnsiTheme="minorHAnsi" w:cstheme="minorHAnsi"/>
          <w:sz w:val="22"/>
          <w:szCs w:val="22"/>
        </w:rPr>
        <w:t>lles fein!</w:t>
      </w:r>
      <w:r>
        <w:rPr>
          <w:rFonts w:asciiTheme="minorHAnsi" w:hAnsiTheme="minorHAnsi" w:cstheme="minorHAnsi"/>
          <w:sz w:val="22"/>
          <w:szCs w:val="22"/>
        </w:rPr>
        <w:t xml:space="preserve"> Etwas vor der geplanten Zeit abgelegt um rechtzeitig zur </w:t>
      </w:r>
    </w:p>
    <w:p w:rsidR="00BC1D9B" w:rsidRDefault="00D8297B" w:rsidP="00BC1D9B">
      <w:pPr>
        <w:pStyle w:val="NoSpacing"/>
        <w:ind w:hanging="426"/>
        <w:rPr>
          <w:rFonts w:asciiTheme="minorHAnsi" w:hAnsiTheme="minorHAnsi" w:cstheme="minorHAnsi"/>
          <w:sz w:val="22"/>
          <w:szCs w:val="22"/>
        </w:rPr>
      </w:pPr>
      <w:r>
        <w:rPr>
          <w:rFonts w:asciiTheme="minorHAnsi" w:hAnsiTheme="minorHAnsi" w:cstheme="minorHAnsi"/>
          <w:sz w:val="22"/>
          <w:szCs w:val="22"/>
        </w:rPr>
        <w:t>Ausschif</w:t>
      </w:r>
      <w:r w:rsidR="00D6560D">
        <w:rPr>
          <w:rFonts w:asciiTheme="minorHAnsi" w:hAnsiTheme="minorHAnsi" w:cstheme="minorHAnsi"/>
          <w:sz w:val="22"/>
          <w:szCs w:val="22"/>
        </w:rPr>
        <w:t>f</w:t>
      </w:r>
      <w:r>
        <w:rPr>
          <w:rFonts w:asciiTheme="minorHAnsi" w:hAnsiTheme="minorHAnsi" w:cstheme="minorHAnsi"/>
          <w:sz w:val="22"/>
          <w:szCs w:val="22"/>
        </w:rPr>
        <w:t>ung in Nizza anzukommen und mehr Luft für das Entladen der Koffer zu haben</w:t>
      </w:r>
      <w:r w:rsidR="00FB4C6F">
        <w:rPr>
          <w:rFonts w:asciiTheme="minorHAnsi" w:hAnsiTheme="minorHAnsi" w:cstheme="minorHAnsi"/>
          <w:sz w:val="22"/>
          <w:szCs w:val="22"/>
        </w:rPr>
        <w:t>.</w:t>
      </w:r>
    </w:p>
    <w:p w:rsidR="00D8297B" w:rsidRDefault="00D8297B" w:rsidP="00BC1D9B">
      <w:pPr>
        <w:pStyle w:val="NoSpacing"/>
        <w:ind w:hanging="426"/>
        <w:rPr>
          <w:rFonts w:asciiTheme="minorHAnsi" w:hAnsiTheme="minorHAnsi" w:cstheme="minorHAnsi"/>
          <w:sz w:val="22"/>
          <w:szCs w:val="22"/>
        </w:rPr>
      </w:pPr>
    </w:p>
    <w:p w:rsidR="00D8297B" w:rsidRPr="00D8297B" w:rsidRDefault="00D8297B" w:rsidP="00BC1D9B">
      <w:pPr>
        <w:pStyle w:val="NoSpacing"/>
        <w:ind w:hanging="426"/>
        <w:rPr>
          <w:rFonts w:asciiTheme="minorHAnsi" w:hAnsiTheme="minorHAnsi" w:cstheme="minorHAnsi"/>
          <w:b/>
          <w:sz w:val="22"/>
          <w:szCs w:val="22"/>
        </w:rPr>
      </w:pPr>
      <w:r>
        <w:rPr>
          <w:rFonts w:asciiTheme="minorHAnsi" w:hAnsiTheme="minorHAnsi" w:cstheme="minorHAnsi"/>
          <w:b/>
          <w:sz w:val="22"/>
          <w:szCs w:val="22"/>
        </w:rPr>
        <w:t>Nizza / Frankreich</w:t>
      </w:r>
    </w:p>
    <w:p w:rsidR="00FB4C6F" w:rsidRDefault="008F10F4" w:rsidP="00FB4C6F">
      <w:pPr>
        <w:pStyle w:val="NoSpacing"/>
        <w:ind w:hanging="426"/>
        <w:rPr>
          <w:rFonts w:asciiTheme="minorHAnsi" w:hAnsiTheme="minorHAnsi" w:cstheme="minorHAnsi"/>
          <w:sz w:val="22"/>
          <w:szCs w:val="22"/>
        </w:rPr>
      </w:pPr>
      <w:r w:rsidRPr="00FB4C6F">
        <w:rPr>
          <w:rFonts w:asciiTheme="minorHAnsi" w:hAnsiTheme="minorHAnsi" w:cstheme="minorHAnsi"/>
          <w:sz w:val="22"/>
          <w:szCs w:val="22"/>
        </w:rPr>
        <w:t>Auch hier hier bereits um 08</w:t>
      </w:r>
      <w:r w:rsidR="00D6560D">
        <w:rPr>
          <w:rFonts w:asciiTheme="minorHAnsi" w:hAnsiTheme="minorHAnsi" w:cstheme="minorHAnsi"/>
          <w:sz w:val="22"/>
          <w:szCs w:val="22"/>
        </w:rPr>
        <w:t>.</w:t>
      </w:r>
      <w:r w:rsidRPr="00FB4C6F">
        <w:rPr>
          <w:rFonts w:asciiTheme="minorHAnsi" w:hAnsiTheme="minorHAnsi" w:cstheme="minorHAnsi"/>
          <w:sz w:val="22"/>
          <w:szCs w:val="22"/>
        </w:rPr>
        <w:t>10 fest (planmäßig um 09:00), so</w:t>
      </w:r>
      <w:r w:rsidR="00FD621F">
        <w:rPr>
          <w:rFonts w:asciiTheme="minorHAnsi" w:hAnsiTheme="minorHAnsi" w:cstheme="minorHAnsi"/>
          <w:sz w:val="22"/>
          <w:szCs w:val="22"/>
        </w:rPr>
        <w:t xml:space="preserve"> </w:t>
      </w:r>
      <w:r w:rsidRPr="00FB4C6F">
        <w:rPr>
          <w:rFonts w:asciiTheme="minorHAnsi" w:hAnsiTheme="minorHAnsi" w:cstheme="minorHAnsi"/>
          <w:sz w:val="22"/>
          <w:szCs w:val="22"/>
        </w:rPr>
        <w:t xml:space="preserve">dass wir eine sehr smoothe Ausschiffung </w:t>
      </w:r>
    </w:p>
    <w:p w:rsidR="00224042" w:rsidRPr="00FB4C6F" w:rsidRDefault="008F10F4" w:rsidP="00FB4C6F">
      <w:pPr>
        <w:pStyle w:val="NoSpacing"/>
        <w:ind w:hanging="426"/>
        <w:rPr>
          <w:rFonts w:asciiTheme="minorHAnsi" w:hAnsiTheme="minorHAnsi" w:cstheme="minorHAnsi"/>
          <w:sz w:val="22"/>
          <w:szCs w:val="22"/>
        </w:rPr>
      </w:pPr>
      <w:r w:rsidRPr="00FB4C6F">
        <w:rPr>
          <w:rFonts w:asciiTheme="minorHAnsi" w:hAnsiTheme="minorHAnsi" w:cstheme="minorHAnsi"/>
          <w:sz w:val="22"/>
          <w:szCs w:val="22"/>
        </w:rPr>
        <w:t>hatten. 130 Gäste an Bord fürs Lunch (Transit + Einsteiger + Aussteiger)</w:t>
      </w:r>
    </w:p>
    <w:p w:rsidR="00291D15" w:rsidRPr="006105AB" w:rsidRDefault="00291D15" w:rsidP="002B29AF">
      <w:pPr>
        <w:pStyle w:val="NoSpacing"/>
        <w:rPr>
          <w:b/>
          <w:sz w:val="22"/>
          <w:szCs w:val="22"/>
        </w:rPr>
      </w:pPr>
    </w:p>
    <w:p w:rsidR="00F800D1" w:rsidRPr="006105AB" w:rsidRDefault="00F800D1" w:rsidP="002B29AF">
      <w:pPr>
        <w:pStyle w:val="NoSpacing"/>
        <w:rPr>
          <w:b/>
          <w:sz w:val="22"/>
          <w:szCs w:val="22"/>
        </w:rPr>
      </w:pPr>
    </w:p>
    <w:p w:rsidR="00D8297B" w:rsidRDefault="0050375B" w:rsidP="002E5ED7">
      <w:pPr>
        <w:ind w:left="-426"/>
        <w:rPr>
          <w:lang w:val="de-DE"/>
        </w:rPr>
      </w:pPr>
      <w:r w:rsidRPr="004934AC">
        <w:rPr>
          <w:b/>
          <w:u w:val="single"/>
          <w:lang w:val="de-DE"/>
        </w:rPr>
        <w:t>Entertainment</w:t>
      </w:r>
      <w:r w:rsidR="00CA496D" w:rsidRPr="004934AC">
        <w:rPr>
          <w:b/>
          <w:u w:val="single"/>
          <w:lang w:val="de-DE"/>
        </w:rPr>
        <w:br/>
      </w:r>
      <w:r w:rsidR="005F0E94" w:rsidRPr="004934AC">
        <w:rPr>
          <w:lang w:val="de-DE"/>
        </w:rPr>
        <w:t>Siehe Entertainment-Berich</w:t>
      </w:r>
      <w:r w:rsidR="004934AC">
        <w:rPr>
          <w:lang w:val="de-DE"/>
        </w:rPr>
        <w:t>t</w:t>
      </w:r>
      <w:r w:rsidR="006856AE">
        <w:rPr>
          <w:lang w:val="de-DE"/>
        </w:rPr>
        <w:t xml:space="preserve">. </w:t>
      </w:r>
    </w:p>
    <w:p w:rsidR="0008485A" w:rsidRDefault="006856AE" w:rsidP="002E5ED7">
      <w:pPr>
        <w:ind w:left="-426"/>
        <w:rPr>
          <w:lang w:val="de-DE"/>
        </w:rPr>
      </w:pPr>
      <w:r>
        <w:rPr>
          <w:lang w:val="de-DE"/>
        </w:rPr>
        <w:t>Der Pfarrer musste aufgrund eines Todesfalls</w:t>
      </w:r>
      <w:r w:rsidR="00A50C1A">
        <w:rPr>
          <w:lang w:val="de-DE"/>
        </w:rPr>
        <w:t xml:space="preserve"> in der Familie</w:t>
      </w:r>
      <w:r>
        <w:rPr>
          <w:lang w:val="de-DE"/>
        </w:rPr>
        <w:t xml:space="preserve"> von Bord. Ein Gast</w:t>
      </w:r>
      <w:r w:rsidR="00D8297B">
        <w:rPr>
          <w:lang w:val="de-DE"/>
        </w:rPr>
        <w:t xml:space="preserve"> (Pfarrer i.R.)</w:t>
      </w:r>
      <w:r>
        <w:rPr>
          <w:lang w:val="de-DE"/>
        </w:rPr>
        <w:t xml:space="preserve"> übernahm </w:t>
      </w:r>
      <w:r w:rsidR="00D8297B">
        <w:rPr>
          <w:lang w:val="de-DE"/>
        </w:rPr>
        <w:t>einen Sonntagsgottesdienst und einen Vorabendgottesdienst, seine Frau unterstützte</w:t>
      </w:r>
      <w:r w:rsidR="00A50C1A">
        <w:rPr>
          <w:lang w:val="de-DE"/>
        </w:rPr>
        <w:t xml:space="preserve"> ihn</w:t>
      </w:r>
      <w:r w:rsidR="00D8297B">
        <w:rPr>
          <w:lang w:val="de-DE"/>
        </w:rPr>
        <w:t xml:space="preserve">.  Als Dank für </w:t>
      </w:r>
      <w:r w:rsidR="00FB4C6F">
        <w:rPr>
          <w:lang w:val="de-DE"/>
        </w:rPr>
        <w:t xml:space="preserve">diese </w:t>
      </w:r>
      <w:r w:rsidR="00D8297B">
        <w:rPr>
          <w:lang w:val="de-DE"/>
        </w:rPr>
        <w:t>gut besuchte</w:t>
      </w:r>
      <w:r w:rsidR="00FB4C6F">
        <w:rPr>
          <w:lang w:val="de-DE"/>
        </w:rPr>
        <w:t>n</w:t>
      </w:r>
      <w:r w:rsidR="00D8297B">
        <w:rPr>
          <w:lang w:val="de-DE"/>
        </w:rPr>
        <w:t xml:space="preserve"> Gottesdienste </w:t>
      </w:r>
      <w:r w:rsidR="00FB4C6F">
        <w:rPr>
          <w:lang w:val="de-DE"/>
        </w:rPr>
        <w:t xml:space="preserve">wurde den Gästen </w:t>
      </w:r>
      <w:r w:rsidR="00D8297B">
        <w:rPr>
          <w:lang w:val="de-DE"/>
        </w:rPr>
        <w:t>ein Ausflug geschenkt (</w:t>
      </w:r>
      <w:r w:rsidR="00A50C1A">
        <w:rPr>
          <w:lang w:val="de-DE"/>
        </w:rPr>
        <w:t xml:space="preserve">Gäste </w:t>
      </w:r>
      <w:r w:rsidR="00D8297B">
        <w:rPr>
          <w:lang w:val="de-DE"/>
        </w:rPr>
        <w:t>Hering, Kab. 673 BN 796 428).</w:t>
      </w:r>
    </w:p>
    <w:p w:rsidR="0008485A" w:rsidRDefault="00D8297B" w:rsidP="00D8297B">
      <w:pPr>
        <w:ind w:left="-426"/>
        <w:rPr>
          <w:lang w:val="de-DE"/>
        </w:rPr>
      </w:pPr>
      <w:r>
        <w:rPr>
          <w:lang w:val="de-DE"/>
        </w:rPr>
        <w:t>Lektorate und Gastvorträge gut besucht, schönes Entertainment Programm. Steven Timmerman hei</w:t>
      </w:r>
      <w:r w:rsidR="001B7DA0">
        <w:rPr>
          <w:lang w:val="de-DE"/>
        </w:rPr>
        <w:t>z</w:t>
      </w:r>
      <w:r>
        <w:rPr>
          <w:lang w:val="de-DE"/>
        </w:rPr>
        <w:t>te die Gäste mit Buddy Holly nochmal richtig ein. Sehr positives Feedback der Gäste über das Gesamtprogramm.</w:t>
      </w:r>
    </w:p>
    <w:p w:rsidR="00D8297B" w:rsidRPr="004934AC" w:rsidRDefault="00D8297B" w:rsidP="00D8297B">
      <w:pPr>
        <w:ind w:left="-426"/>
        <w:rPr>
          <w:b/>
          <w:u w:val="single"/>
          <w:lang w:val="de-DE"/>
        </w:rPr>
      </w:pPr>
    </w:p>
    <w:p w:rsidR="003D5873" w:rsidRPr="00F81A35" w:rsidRDefault="00D85F0A" w:rsidP="00D6560D">
      <w:pPr>
        <w:ind w:left="-426"/>
        <w:jc w:val="both"/>
        <w:rPr>
          <w:b/>
          <w:u w:val="single"/>
          <w:lang w:val="de-DE"/>
        </w:rPr>
      </w:pPr>
      <w:r w:rsidRPr="0008485A">
        <w:rPr>
          <w:b/>
          <w:u w:val="single"/>
          <w:lang w:val="de-DE"/>
        </w:rPr>
        <w:t>Hotel</w:t>
      </w:r>
      <w:r w:rsidR="00D6560D">
        <w:rPr>
          <w:b/>
          <w:u w:val="single"/>
          <w:lang w:val="de-DE"/>
        </w:rPr>
        <w:br/>
      </w:r>
      <w:r w:rsidR="005F0E94">
        <w:rPr>
          <w:lang w:val="de-DE"/>
        </w:rPr>
        <w:t>Letzte Reise von Andreas Vespermann</w:t>
      </w:r>
      <w:r w:rsidR="004934AC">
        <w:rPr>
          <w:lang w:val="de-DE"/>
        </w:rPr>
        <w:t xml:space="preserve"> </w:t>
      </w:r>
      <w:r w:rsidR="001B7DA0">
        <w:rPr>
          <w:lang w:val="de-DE"/>
        </w:rPr>
        <w:t xml:space="preserve">als </w:t>
      </w:r>
      <w:r w:rsidR="004934AC">
        <w:rPr>
          <w:lang w:val="de-DE"/>
        </w:rPr>
        <w:t>Hot Man</w:t>
      </w:r>
      <w:r w:rsidR="005F0E94">
        <w:rPr>
          <w:lang w:val="de-DE"/>
        </w:rPr>
        <w:t xml:space="preserve">, bevor er als Hotel Operation Manager </w:t>
      </w:r>
      <w:r w:rsidR="004934AC">
        <w:rPr>
          <w:lang w:val="de-DE"/>
        </w:rPr>
        <w:t xml:space="preserve">weiterfährt. </w:t>
      </w:r>
      <w:r w:rsidR="001B7DA0">
        <w:rPr>
          <w:lang w:val="de-DE"/>
        </w:rPr>
        <w:br/>
        <w:t xml:space="preserve">I </w:t>
      </w:r>
      <w:r w:rsidR="004934AC">
        <w:rPr>
          <w:lang w:val="de-DE"/>
        </w:rPr>
        <w:t>Made als Chefkoch hat einen super Job gemacht. Generell wieder eine sehr gute Zusammenarbeit.</w:t>
      </w:r>
      <w:r w:rsidR="00753ACB" w:rsidRPr="00F81A35">
        <w:rPr>
          <w:b/>
          <w:u w:val="single"/>
          <w:lang w:val="de-DE"/>
        </w:rPr>
        <w:br/>
      </w:r>
    </w:p>
    <w:p w:rsidR="00EC398F" w:rsidRPr="000E1F49" w:rsidRDefault="009B7A4F" w:rsidP="00843953">
      <w:pPr>
        <w:ind w:left="-426"/>
        <w:jc w:val="both"/>
        <w:rPr>
          <w:lang w:val="de-DE"/>
        </w:rPr>
      </w:pPr>
      <w:r w:rsidRPr="0008485A">
        <w:rPr>
          <w:b/>
          <w:u w:val="single"/>
          <w:lang w:val="de-DE"/>
        </w:rPr>
        <w:t>Technik</w:t>
      </w:r>
      <w:r w:rsidR="00753ACB" w:rsidRPr="0008485A">
        <w:rPr>
          <w:b/>
          <w:u w:val="single"/>
          <w:lang w:val="de-DE"/>
        </w:rPr>
        <w:br/>
      </w:r>
      <w:r w:rsidR="004934AC">
        <w:rPr>
          <w:lang w:val="de-DE"/>
        </w:rPr>
        <w:t xml:space="preserve">Stabis... Ab und zu ein leichter Food Waste Smell Steuerbord Deck 7, Pulper gereinigt, danach alles gut. Staff Cpt unplanmäßig in Salerno gewechselt, jetzt wieder Vitaliy an Bord. </w:t>
      </w:r>
      <w:r w:rsidR="00D8297B">
        <w:rPr>
          <w:lang w:val="de-DE"/>
        </w:rPr>
        <w:t>Kapitän macht einen super Job und hat das Schiff gut im Griff.</w:t>
      </w:r>
    </w:p>
    <w:p w:rsidR="00F81A35" w:rsidRPr="00400D73" w:rsidRDefault="00F81A35" w:rsidP="00843953">
      <w:pPr>
        <w:ind w:left="-426"/>
        <w:jc w:val="both"/>
        <w:rPr>
          <w:lang w:val="de-DE"/>
        </w:rPr>
      </w:pPr>
    </w:p>
    <w:p w:rsidR="00D97E75" w:rsidRDefault="0025197C" w:rsidP="004934AC">
      <w:pPr>
        <w:ind w:left="-426"/>
        <w:rPr>
          <w:b/>
          <w:u w:val="single"/>
          <w:lang w:val="de-DE"/>
        </w:rPr>
      </w:pPr>
      <w:r w:rsidRPr="0008485A">
        <w:rPr>
          <w:b/>
          <w:u w:val="single"/>
          <w:lang w:val="de-DE"/>
        </w:rPr>
        <w:t>Reklamationen</w:t>
      </w:r>
      <w:r w:rsidR="008F10F4">
        <w:rPr>
          <w:b/>
          <w:u w:val="single"/>
          <w:lang w:val="de-DE"/>
        </w:rPr>
        <w:t xml:space="preserve"> / Besonderheiten</w:t>
      </w:r>
    </w:p>
    <w:p w:rsidR="004934AC" w:rsidRDefault="004934AC" w:rsidP="004934AC">
      <w:pPr>
        <w:ind w:left="-426"/>
        <w:rPr>
          <w:lang w:val="de-DE"/>
        </w:rPr>
      </w:pPr>
      <w:r>
        <w:rPr>
          <w:lang w:val="de-DE"/>
        </w:rPr>
        <w:t xml:space="preserve">Glasmacher (#811 BN 839 114) beschwerten sich massiv über </w:t>
      </w:r>
      <w:r w:rsidR="00D6560D">
        <w:rPr>
          <w:lang w:val="de-DE"/>
        </w:rPr>
        <w:t xml:space="preserve">den </w:t>
      </w:r>
      <w:r>
        <w:rPr>
          <w:lang w:val="de-DE"/>
        </w:rPr>
        <w:t>nicht möglichen privaten Landgang. Einen Ausflug complimentary, Wogen etwas geglättet</w:t>
      </w:r>
      <w:r w:rsidR="001B7DA0">
        <w:rPr>
          <w:lang w:val="de-DE"/>
        </w:rPr>
        <w:t>.</w:t>
      </w:r>
    </w:p>
    <w:p w:rsidR="004934AC" w:rsidRDefault="004934AC" w:rsidP="004934AC">
      <w:pPr>
        <w:ind w:left="-426"/>
        <w:rPr>
          <w:lang w:val="de-DE"/>
        </w:rPr>
      </w:pPr>
      <w:r>
        <w:rPr>
          <w:lang w:val="de-DE"/>
        </w:rPr>
        <w:t>Dethloff (#1022 BN 864 285) beschwerten sich über Lärm</w:t>
      </w:r>
      <w:r w:rsidR="006777A6">
        <w:rPr>
          <w:lang w:val="de-DE"/>
        </w:rPr>
        <w:t xml:space="preserve"> </w:t>
      </w:r>
      <w:r w:rsidR="00CB0930">
        <w:rPr>
          <w:lang w:val="de-DE"/>
        </w:rPr>
        <w:t xml:space="preserve">an den </w:t>
      </w:r>
      <w:r w:rsidR="00A50C1A">
        <w:rPr>
          <w:lang w:val="de-DE"/>
        </w:rPr>
        <w:t>S</w:t>
      </w:r>
      <w:r w:rsidR="00CB0930">
        <w:rPr>
          <w:lang w:val="de-DE"/>
        </w:rPr>
        <w:t xml:space="preserve">chönen Aussichten. Daher kein Schlaf möglich. </w:t>
      </w:r>
      <w:r w:rsidR="00A50C1A">
        <w:rPr>
          <w:lang w:val="de-DE"/>
        </w:rPr>
        <w:t xml:space="preserve">Eine </w:t>
      </w:r>
      <w:r w:rsidR="00CB0930">
        <w:rPr>
          <w:lang w:val="de-DE"/>
        </w:rPr>
        <w:t>Veranstaltung fand an diesem Abend statt, sodass wir den</w:t>
      </w:r>
      <w:r w:rsidR="00A50C1A">
        <w:rPr>
          <w:lang w:val="de-DE"/>
        </w:rPr>
        <w:t>,</w:t>
      </w:r>
      <w:r w:rsidR="00CB0930">
        <w:rPr>
          <w:lang w:val="de-DE"/>
        </w:rPr>
        <w:t xml:space="preserve"> aufgrund von „Schlafmangel“</w:t>
      </w:r>
      <w:r w:rsidR="00A50C1A">
        <w:rPr>
          <w:lang w:val="de-DE"/>
        </w:rPr>
        <w:t>,</w:t>
      </w:r>
      <w:r w:rsidR="00CB0930">
        <w:rPr>
          <w:lang w:val="de-DE"/>
        </w:rPr>
        <w:t xml:space="preserve"> versäumtem Ausflug erstatteten. Kapitän lud sie zudem zu einer Brückenbesichtigung ein. Eine weitere Beschwerde erfolgte schriftlich beim Hotelmanager über „Lärm auf dem Oberdeck“ und „Diskriminierung von Rauchern“. Keine A</w:t>
      </w:r>
      <w:r w:rsidR="00A50C1A">
        <w:rPr>
          <w:lang w:val="de-DE"/>
        </w:rPr>
        <w:t>n</w:t>
      </w:r>
      <w:r w:rsidR="00CB0930">
        <w:rPr>
          <w:lang w:val="de-DE"/>
        </w:rPr>
        <w:t>haltspunkte, nach einem netten Gespräch war das Thema erledigt.</w:t>
      </w:r>
    </w:p>
    <w:p w:rsidR="00CB0930" w:rsidRDefault="00CB0930" w:rsidP="004934AC">
      <w:pPr>
        <w:ind w:left="-426"/>
        <w:rPr>
          <w:lang w:val="de-DE"/>
        </w:rPr>
      </w:pPr>
      <w:r>
        <w:rPr>
          <w:lang w:val="de-DE"/>
        </w:rPr>
        <w:t>Scheumann (Kab.734 BN 880 947) beschwerte sich schriftlich über ein nicht zugestelltes Kabinenpräsent. In Bonn nachgefragt, fälschlicherweise auf den 05.11. gebucht, daher nicht im Manifest. Nachgeliefert und Flasche Wein für die Reisegruppe, alles ok</w:t>
      </w:r>
      <w:r w:rsidR="00A50C1A">
        <w:rPr>
          <w:lang w:val="de-DE"/>
        </w:rPr>
        <w:t>.</w:t>
      </w:r>
    </w:p>
    <w:p w:rsidR="00CB0930" w:rsidRDefault="00CB0930" w:rsidP="006856AE">
      <w:pPr>
        <w:ind w:left="-426"/>
        <w:rPr>
          <w:lang w:val="de-DE"/>
        </w:rPr>
      </w:pPr>
      <w:r>
        <w:rPr>
          <w:lang w:val="de-DE"/>
        </w:rPr>
        <w:t>Frau Ludwig (Kab. 607 BN 880 947) gehört zur Gruppe von Herrn Scheumann. Meldete sich leider erst am vorletzten Tag, dass sie sehr unzufrieden mit der Kabine sei. Sie habe Deck 7 gebucht und 6 erhalten. Buchungsmöglichkeiten für Alleinreisende seien schlecht.</w:t>
      </w:r>
    </w:p>
    <w:p w:rsidR="00CB0930" w:rsidRDefault="00CB0930" w:rsidP="00CB0930">
      <w:pPr>
        <w:ind w:left="-426"/>
        <w:rPr>
          <w:lang w:val="de-DE"/>
        </w:rPr>
      </w:pPr>
      <w:r>
        <w:rPr>
          <w:lang w:val="de-DE"/>
        </w:rPr>
        <w:t xml:space="preserve">Katsaounis / Dodenhoeft (Kab. 705 BN 211 697) generell sehr unzufrieden mit allem. Nahmen keine Hilfe an. </w:t>
      </w:r>
      <w:r w:rsidR="006856AE">
        <w:rPr>
          <w:lang w:val="de-DE"/>
        </w:rPr>
        <w:t xml:space="preserve">Bei Hot Man schon von vorherigen Reisen bekannt. </w:t>
      </w:r>
      <w:r w:rsidR="00A50C1A">
        <w:rPr>
          <w:lang w:val="de-DE"/>
        </w:rPr>
        <w:t>u</w:t>
      </w:r>
      <w:r w:rsidR="006856AE">
        <w:rPr>
          <w:lang w:val="de-DE"/>
        </w:rPr>
        <w:t xml:space="preserve">.a. massive Beschwerde bzgl. </w:t>
      </w:r>
      <w:r w:rsidR="00A50C1A">
        <w:rPr>
          <w:lang w:val="de-DE"/>
        </w:rPr>
        <w:t>i</w:t>
      </w:r>
      <w:r w:rsidR="006856AE">
        <w:rPr>
          <w:lang w:val="de-DE"/>
        </w:rPr>
        <w:t>talienischer Regularien.</w:t>
      </w:r>
    </w:p>
    <w:p w:rsidR="006856AE" w:rsidRDefault="006856AE" w:rsidP="00CB0930">
      <w:pPr>
        <w:ind w:left="-426"/>
        <w:rPr>
          <w:lang w:val="de-DE"/>
        </w:rPr>
      </w:pPr>
      <w:r>
        <w:rPr>
          <w:lang w:val="de-DE"/>
        </w:rPr>
        <w:lastRenderedPageBreak/>
        <w:t>Schulz (Kab. 688 BN 200 571) siehe Bettenbuchbericht. Kam nicht in die gebuchte Badewanne und zog aus eigenem Wunsch in eine niedrigere Kategorie.</w:t>
      </w:r>
    </w:p>
    <w:p w:rsidR="006856AE" w:rsidRDefault="006856AE" w:rsidP="00CB0930">
      <w:pPr>
        <w:ind w:left="-426"/>
        <w:rPr>
          <w:lang w:val="de-DE"/>
        </w:rPr>
      </w:pPr>
      <w:r>
        <w:rPr>
          <w:lang w:val="de-DE"/>
        </w:rPr>
        <w:t>Sander (Kab. 959 BN 308 668) siehe Bettenbuchtbericht. Bemängelten einen „tropfenden Balkon“, erst zu spät über Phoenix. Direkt reagiert, auf die Kürze keine für den Gast zufriedenstellende Abhilfe schaffen können. Complimentary Aus</w:t>
      </w:r>
      <w:r w:rsidR="00A50C1A">
        <w:rPr>
          <w:lang w:val="de-DE"/>
        </w:rPr>
        <w:t>f</w:t>
      </w:r>
      <w:r>
        <w:rPr>
          <w:lang w:val="de-DE"/>
        </w:rPr>
        <w:t>lug.</w:t>
      </w:r>
    </w:p>
    <w:p w:rsidR="006856AE" w:rsidRPr="004934AC" w:rsidRDefault="006856AE" w:rsidP="00CB0930">
      <w:pPr>
        <w:ind w:left="-426"/>
        <w:rPr>
          <w:lang w:val="de-DE"/>
        </w:rPr>
      </w:pPr>
      <w:r>
        <w:rPr>
          <w:lang w:val="de-DE"/>
        </w:rPr>
        <w:t>Kehler (Kab. 1201 BN 733 375) neue Schuhe im Wert von 199,- Euro beim Weinfest verschmutzt, Wäscherei hat das Leder beschädigt. Unbürokratische Abhilfe geschaffen durch Erstattung von Ausflügen im Wert von 178,- Euro. Am Ende der Reise zufriedene Gäste!</w:t>
      </w:r>
    </w:p>
    <w:p w:rsidR="006033F0" w:rsidRDefault="009B7A4F" w:rsidP="006033F0">
      <w:pPr>
        <w:ind w:left="-426"/>
        <w:rPr>
          <w:b/>
          <w:sz w:val="2"/>
          <w:u w:val="single"/>
          <w:lang w:val="de-DE"/>
        </w:rPr>
      </w:pPr>
      <w:r w:rsidRPr="00D85F0A">
        <w:rPr>
          <w:b/>
          <w:u w:val="single"/>
          <w:lang w:val="de-DE"/>
        </w:rPr>
        <w:t>Ausflugsprogramm</w:t>
      </w:r>
      <w:r w:rsidR="00006FCF">
        <w:rPr>
          <w:b/>
          <w:u w:val="single"/>
          <w:lang w:val="de-DE"/>
        </w:rPr>
        <w:br/>
      </w:r>
      <w:r w:rsidR="00006FCF" w:rsidRPr="00006FCF">
        <w:rPr>
          <w:rFonts w:cs="Times New Roman"/>
          <w:lang w:val="de-DE"/>
        </w:rPr>
        <w:t>Siehe Ausflugsbericht vom Bordreisebüro</w:t>
      </w:r>
      <w:r w:rsidR="00006FCF">
        <w:rPr>
          <w:rFonts w:cs="Times New Roman"/>
          <w:lang w:val="de-DE"/>
        </w:rPr>
        <w:br/>
      </w:r>
    </w:p>
    <w:p w:rsidR="009B7A4F" w:rsidRDefault="00A41F2C" w:rsidP="006033F0">
      <w:pPr>
        <w:ind w:left="-426"/>
        <w:rPr>
          <w:rFonts w:ascii="Calibri" w:eastAsia="Times New Roman" w:hAnsi="Calibri" w:cs="Calibri"/>
          <w:sz w:val="24"/>
          <w:szCs w:val="24"/>
          <w:lang w:val="de-DE" w:eastAsia="de-DE"/>
        </w:rPr>
      </w:pPr>
      <w:r>
        <w:rPr>
          <w:b/>
          <w:u w:val="single"/>
          <w:lang w:val="de-DE"/>
        </w:rPr>
        <w:t>H</w:t>
      </w:r>
      <w:r w:rsidR="00E069C6" w:rsidRPr="00C14C34">
        <w:rPr>
          <w:b/>
          <w:u w:val="single"/>
          <w:lang w:val="de-DE"/>
        </w:rPr>
        <w:t>ospital</w:t>
      </w:r>
      <w:r w:rsidR="00006FCF">
        <w:rPr>
          <w:b/>
          <w:u w:val="single"/>
          <w:lang w:val="de-DE"/>
        </w:rPr>
        <w:br/>
      </w:r>
      <w:r w:rsidR="00E069C6" w:rsidRPr="00197065">
        <w:rPr>
          <w:lang w:val="de-DE"/>
        </w:rPr>
        <w:t xml:space="preserve">Siehe Hospitalbericht von </w:t>
      </w:r>
      <w:r w:rsidR="00A50C1A">
        <w:rPr>
          <w:lang w:val="de-DE"/>
        </w:rPr>
        <w:t xml:space="preserve">Dr. </w:t>
      </w:r>
      <w:r w:rsidR="0040254E">
        <w:rPr>
          <w:rFonts w:ascii="Calibri" w:eastAsia="Times New Roman" w:hAnsi="Calibri" w:cs="Calibri"/>
          <w:sz w:val="24"/>
          <w:szCs w:val="24"/>
          <w:lang w:val="de-DE" w:eastAsia="de-DE"/>
        </w:rPr>
        <w:t>Thomas Peter Spormann.</w:t>
      </w:r>
    </w:p>
    <w:p w:rsidR="00650015" w:rsidRPr="00197065" w:rsidRDefault="00650015" w:rsidP="006033F0">
      <w:pPr>
        <w:ind w:left="-426"/>
        <w:rPr>
          <w:lang w:val="de-DE"/>
        </w:rPr>
      </w:pPr>
    </w:p>
    <w:p w:rsidR="00724121" w:rsidRPr="00A50C1A" w:rsidRDefault="002C33AB" w:rsidP="003C448C">
      <w:pPr>
        <w:ind w:left="-426"/>
        <w:rPr>
          <w:b/>
          <w:u w:val="single"/>
          <w:lang w:val="de-DE"/>
        </w:rPr>
      </w:pPr>
      <w:r w:rsidRPr="00A50C1A">
        <w:rPr>
          <w:b/>
          <w:u w:val="single"/>
          <w:lang w:val="de-DE"/>
        </w:rPr>
        <w:t>Zusammenfassung der Reise</w:t>
      </w:r>
    </w:p>
    <w:p w:rsidR="002E5ED7" w:rsidRDefault="008F10F4" w:rsidP="00A50C1A">
      <w:pPr>
        <w:ind w:left="-426"/>
        <w:rPr>
          <w:lang w:val="de-DE"/>
        </w:rPr>
      </w:pPr>
      <w:r>
        <w:rPr>
          <w:lang w:val="de-DE"/>
        </w:rPr>
        <w:t>Eröf</w:t>
      </w:r>
      <w:r w:rsidR="0060461A">
        <w:rPr>
          <w:lang w:val="de-DE"/>
        </w:rPr>
        <w:t>f</w:t>
      </w:r>
      <w:r>
        <w:rPr>
          <w:lang w:val="de-DE"/>
        </w:rPr>
        <w:t>net wurde die Reise von Christoph Schädel, er teilte den Gästen die Entscheidung der italienischen</w:t>
      </w:r>
      <w:r w:rsidR="00A50C1A">
        <w:rPr>
          <w:lang w:val="de-DE"/>
        </w:rPr>
        <w:br/>
        <w:t xml:space="preserve">Behörden </w:t>
      </w:r>
      <w:r>
        <w:rPr>
          <w:lang w:val="de-DE"/>
        </w:rPr>
        <w:t>mit. Endgültige Entscheidung, dass keine privaten Landgänge in Italien möglich sind, dann ein paar Tage später. Stimmung dafür sehr gut, auch Melilla statt Gibraltar eine super Alternative!</w:t>
      </w:r>
    </w:p>
    <w:p w:rsidR="002E5ED7" w:rsidRDefault="008F10F4" w:rsidP="00A50C1A">
      <w:pPr>
        <w:ind w:left="-426"/>
        <w:rPr>
          <w:b/>
          <w:lang w:val="de-DE"/>
        </w:rPr>
      </w:pPr>
      <w:r>
        <w:rPr>
          <w:lang w:val="de-DE"/>
        </w:rPr>
        <w:t>Das Wetter war auf unserer Seite, wir waren meisten überpünktlich und zu besonders schönen Einfahrten genau im Zeitplan, um den Gästen diese zu guten Zeiten zu ermöglichen. Generell eine sehr erfolgreiche Reise!</w:t>
      </w:r>
    </w:p>
    <w:p w:rsidR="001473E8" w:rsidRPr="00F81A35" w:rsidRDefault="003C448C" w:rsidP="00F81A35">
      <w:pPr>
        <w:rPr>
          <w:b/>
          <w:lang w:val="de-DE"/>
        </w:rPr>
      </w:pPr>
      <w:r w:rsidRPr="00F81A35">
        <w:rPr>
          <w:b/>
          <w:lang w:val="de-DE"/>
        </w:rPr>
        <w:br/>
      </w:r>
      <w:r w:rsidR="00422A06" w:rsidRPr="00F81A35">
        <w:rPr>
          <w:sz w:val="2"/>
          <w:lang w:val="de-DE"/>
        </w:rPr>
        <w:br/>
      </w:r>
      <w:r w:rsidR="00422A06" w:rsidRPr="00F81A35">
        <w:rPr>
          <w:sz w:val="2"/>
          <w:lang w:val="de-DE"/>
        </w:rPr>
        <w:br/>
      </w:r>
      <w:r w:rsidR="00422A06" w:rsidRPr="00F81A35">
        <w:rPr>
          <w:sz w:val="2"/>
          <w:lang w:val="de-DE"/>
        </w:rPr>
        <w:br/>
      </w:r>
      <w:r w:rsidR="00422A06" w:rsidRPr="00F81A35">
        <w:rPr>
          <w:sz w:val="2"/>
          <w:lang w:val="de-DE"/>
        </w:rPr>
        <w:br/>
      </w:r>
      <w:r w:rsidR="00422A06" w:rsidRPr="00F81A35">
        <w:rPr>
          <w:sz w:val="2"/>
          <w:lang w:val="de-DE"/>
        </w:rPr>
        <w:br/>
      </w:r>
      <w:r w:rsidR="00422A06" w:rsidRPr="00F81A35">
        <w:rPr>
          <w:sz w:val="2"/>
          <w:lang w:val="de-DE"/>
        </w:rPr>
        <w:br/>
      </w:r>
      <w:r w:rsidR="00422A06" w:rsidRPr="00F81A35">
        <w:rPr>
          <w:sz w:val="2"/>
          <w:lang w:val="de-DE"/>
        </w:rPr>
        <w:br/>
      </w:r>
    </w:p>
    <w:p w:rsidR="001473E8" w:rsidRPr="003C448C" w:rsidRDefault="001473E8" w:rsidP="003C448C">
      <w:pPr>
        <w:ind w:left="-426"/>
        <w:rPr>
          <w:b/>
          <w:lang w:val="de-DE"/>
        </w:rPr>
      </w:pPr>
    </w:p>
    <w:p w:rsidR="00E443EA" w:rsidRPr="00422A06" w:rsidRDefault="009871EE" w:rsidP="00422A06">
      <w:pPr>
        <w:ind w:left="-426"/>
        <w:rPr>
          <w:lang w:val="de-DE"/>
        </w:rPr>
      </w:pPr>
      <w:r w:rsidRPr="009871EE">
        <w:rPr>
          <w:lang w:val="de-DE"/>
        </w:rPr>
        <w:t>cc: Kapitän</w:t>
      </w:r>
      <w:r w:rsidR="00742EC6">
        <w:rPr>
          <w:lang w:val="de-DE"/>
        </w:rPr>
        <w:t>:</w:t>
      </w:r>
      <w:r w:rsidRPr="009871EE">
        <w:rPr>
          <w:lang w:val="de-DE"/>
        </w:rPr>
        <w:t xml:space="preserve"> </w:t>
      </w:r>
      <w:r w:rsidR="00DC02E7">
        <w:rPr>
          <w:lang w:val="de-DE"/>
        </w:rPr>
        <w:t>Martin Rittig</w:t>
      </w:r>
      <w:r w:rsidR="001A387F">
        <w:rPr>
          <w:lang w:val="de-DE"/>
        </w:rPr>
        <w:t xml:space="preserve"> </w:t>
      </w:r>
      <w:r w:rsidRPr="009871EE">
        <w:rPr>
          <w:lang w:val="de-DE"/>
        </w:rPr>
        <w:t xml:space="preserve">Hotelmanager: </w:t>
      </w:r>
      <w:r w:rsidR="00A41F2C" w:rsidRPr="0040254E">
        <w:rPr>
          <w:rFonts w:ascii="Calibri" w:eastAsia="Times New Roman" w:hAnsi="Calibri" w:cs="Calibri"/>
          <w:sz w:val="24"/>
          <w:szCs w:val="24"/>
          <w:lang w:val="de-DE" w:eastAsia="de-DE"/>
        </w:rPr>
        <w:t>Andreas Vespermann</w:t>
      </w:r>
      <w:r w:rsidR="00422A06">
        <w:rPr>
          <w:lang w:val="de-DE"/>
        </w:rPr>
        <w:br/>
      </w:r>
      <w:r w:rsidRPr="009871EE">
        <w:rPr>
          <w:lang w:val="de-DE"/>
        </w:rPr>
        <w:t>Sea Chefs, Dr. Alois Franz, Klaus Gruschka, Jörn Hofer, Steffen Spiegel</w:t>
      </w:r>
      <w:r w:rsidR="00422A06">
        <w:rPr>
          <w:lang w:val="de-DE"/>
        </w:rPr>
        <w:br/>
      </w:r>
      <w:r w:rsidRPr="009871EE">
        <w:rPr>
          <w:lang w:val="de-DE"/>
        </w:rPr>
        <w:t>Christian Adlmaier, Michael van Oosterhout, Thomas Gleiß, Benjamin Drechsel</w:t>
      </w:r>
      <w:r w:rsidR="00006FCF">
        <w:rPr>
          <w:lang w:val="de-DE"/>
        </w:rPr>
        <w:t xml:space="preserve">, </w:t>
      </w:r>
      <w:r w:rsidRPr="00422A06">
        <w:rPr>
          <w:lang w:val="de-DE"/>
        </w:rPr>
        <w:t xml:space="preserve">Manuela Bzdega, Phoenix Fleet Management, Sinah Lucius, Richard Bos </w:t>
      </w:r>
    </w:p>
    <w:sectPr w:rsidR="00E443EA" w:rsidRPr="00422A06" w:rsidSect="00422A06">
      <w:pgSz w:w="11906" w:h="16838"/>
      <w:pgMar w:top="568"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ED92D58"/>
    <w:multiLevelType w:val="hybridMultilevel"/>
    <w:tmpl w:val="978429EA"/>
    <w:lvl w:ilvl="0" w:tplc="B720B552">
      <w:start w:val="8"/>
      <w:numFmt w:val="bullet"/>
      <w:lvlText w:val=""/>
      <w:lvlJc w:val="left"/>
      <w:pPr>
        <w:ind w:left="-66" w:hanging="360"/>
      </w:pPr>
      <w:rPr>
        <w:rFonts w:ascii="Wingdings" w:eastAsia="Times New Roman" w:hAnsi="Wingdings" w:cstheme="minorHAnsi"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2"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61956662"/>
    <w:multiLevelType w:val="hybridMultilevel"/>
    <w:tmpl w:val="C2443DCE"/>
    <w:lvl w:ilvl="0" w:tplc="C3BC7CD6">
      <w:start w:val="7"/>
      <w:numFmt w:val="bullet"/>
      <w:lvlText w:val="-"/>
      <w:lvlJc w:val="left"/>
      <w:pPr>
        <w:ind w:left="-66" w:hanging="360"/>
      </w:pPr>
      <w:rPr>
        <w:rFonts w:ascii="Calibri" w:eastAsiaTheme="minorHAnsi" w:hAnsi="Calibri" w:cs="Calibri" w:hint="default"/>
      </w:rPr>
    </w:lvl>
    <w:lvl w:ilvl="1" w:tplc="08090003">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6"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7009625E"/>
    <w:multiLevelType w:val="hybridMultilevel"/>
    <w:tmpl w:val="7F3A437C"/>
    <w:lvl w:ilvl="0" w:tplc="C1044200">
      <w:start w:val="15"/>
      <w:numFmt w:val="bullet"/>
      <w:lvlText w:val=""/>
      <w:lvlJc w:val="left"/>
      <w:pPr>
        <w:ind w:left="-66" w:hanging="360"/>
      </w:pPr>
      <w:rPr>
        <w:rFonts w:ascii="Wingdings" w:eastAsiaTheme="minorHAnsi" w:hAnsi="Wingdings" w:cstheme="minorBidi"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8" w15:restartNumberingAfterBreak="0">
    <w:nsid w:val="729B65AC"/>
    <w:multiLevelType w:val="hybridMultilevel"/>
    <w:tmpl w:val="DD908B26"/>
    <w:lvl w:ilvl="0" w:tplc="AC34B24E">
      <w:start w:val="907"/>
      <w:numFmt w:val="bullet"/>
      <w:lvlText w:val="-"/>
      <w:lvlJc w:val="left"/>
      <w:pPr>
        <w:ind w:left="-66" w:hanging="360"/>
      </w:pPr>
      <w:rPr>
        <w:rFonts w:ascii="Calibri" w:eastAsia="Times New Roman" w:hAnsi="Calibri" w:cs="Calibri" w:hint="default"/>
      </w:rPr>
    </w:lvl>
    <w:lvl w:ilvl="1" w:tplc="04070003" w:tentative="1">
      <w:start w:val="1"/>
      <w:numFmt w:val="bullet"/>
      <w:lvlText w:val="o"/>
      <w:lvlJc w:val="left"/>
      <w:pPr>
        <w:ind w:left="654" w:hanging="360"/>
      </w:pPr>
      <w:rPr>
        <w:rFonts w:ascii="Courier New" w:hAnsi="Courier New" w:cs="Courier New" w:hint="default"/>
      </w:rPr>
    </w:lvl>
    <w:lvl w:ilvl="2" w:tplc="04070005" w:tentative="1">
      <w:start w:val="1"/>
      <w:numFmt w:val="bullet"/>
      <w:lvlText w:val=""/>
      <w:lvlJc w:val="left"/>
      <w:pPr>
        <w:ind w:left="1374" w:hanging="360"/>
      </w:pPr>
      <w:rPr>
        <w:rFonts w:ascii="Wingdings" w:hAnsi="Wingdings" w:hint="default"/>
      </w:rPr>
    </w:lvl>
    <w:lvl w:ilvl="3" w:tplc="04070001" w:tentative="1">
      <w:start w:val="1"/>
      <w:numFmt w:val="bullet"/>
      <w:lvlText w:val=""/>
      <w:lvlJc w:val="left"/>
      <w:pPr>
        <w:ind w:left="2094" w:hanging="360"/>
      </w:pPr>
      <w:rPr>
        <w:rFonts w:ascii="Symbol" w:hAnsi="Symbol" w:hint="default"/>
      </w:rPr>
    </w:lvl>
    <w:lvl w:ilvl="4" w:tplc="04070003" w:tentative="1">
      <w:start w:val="1"/>
      <w:numFmt w:val="bullet"/>
      <w:lvlText w:val="o"/>
      <w:lvlJc w:val="left"/>
      <w:pPr>
        <w:ind w:left="2814" w:hanging="360"/>
      </w:pPr>
      <w:rPr>
        <w:rFonts w:ascii="Courier New" w:hAnsi="Courier New" w:cs="Courier New" w:hint="default"/>
      </w:rPr>
    </w:lvl>
    <w:lvl w:ilvl="5" w:tplc="04070005" w:tentative="1">
      <w:start w:val="1"/>
      <w:numFmt w:val="bullet"/>
      <w:lvlText w:val=""/>
      <w:lvlJc w:val="left"/>
      <w:pPr>
        <w:ind w:left="3534" w:hanging="360"/>
      </w:pPr>
      <w:rPr>
        <w:rFonts w:ascii="Wingdings" w:hAnsi="Wingdings" w:hint="default"/>
      </w:rPr>
    </w:lvl>
    <w:lvl w:ilvl="6" w:tplc="04070001" w:tentative="1">
      <w:start w:val="1"/>
      <w:numFmt w:val="bullet"/>
      <w:lvlText w:val=""/>
      <w:lvlJc w:val="left"/>
      <w:pPr>
        <w:ind w:left="4254" w:hanging="360"/>
      </w:pPr>
      <w:rPr>
        <w:rFonts w:ascii="Symbol" w:hAnsi="Symbol" w:hint="default"/>
      </w:rPr>
    </w:lvl>
    <w:lvl w:ilvl="7" w:tplc="04070003" w:tentative="1">
      <w:start w:val="1"/>
      <w:numFmt w:val="bullet"/>
      <w:lvlText w:val="o"/>
      <w:lvlJc w:val="left"/>
      <w:pPr>
        <w:ind w:left="4974" w:hanging="360"/>
      </w:pPr>
      <w:rPr>
        <w:rFonts w:ascii="Courier New" w:hAnsi="Courier New" w:cs="Courier New" w:hint="default"/>
      </w:rPr>
    </w:lvl>
    <w:lvl w:ilvl="8" w:tplc="04070005" w:tentative="1">
      <w:start w:val="1"/>
      <w:numFmt w:val="bullet"/>
      <w:lvlText w:val=""/>
      <w:lvlJc w:val="left"/>
      <w:pPr>
        <w:ind w:left="5694"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6"/>
  </w:num>
  <w:num w:numId="6">
    <w:abstractNumId w:val="5"/>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5480"/>
    <w:rsid w:val="0000691D"/>
    <w:rsid w:val="00006FCF"/>
    <w:rsid w:val="000117BC"/>
    <w:rsid w:val="00011BB6"/>
    <w:rsid w:val="000156DB"/>
    <w:rsid w:val="00022790"/>
    <w:rsid w:val="00033073"/>
    <w:rsid w:val="00034913"/>
    <w:rsid w:val="00037D69"/>
    <w:rsid w:val="00042A27"/>
    <w:rsid w:val="000454A0"/>
    <w:rsid w:val="0005110D"/>
    <w:rsid w:val="00051FFB"/>
    <w:rsid w:val="00053FCB"/>
    <w:rsid w:val="000555EB"/>
    <w:rsid w:val="00073307"/>
    <w:rsid w:val="00083F59"/>
    <w:rsid w:val="000847C1"/>
    <w:rsid w:val="0008485A"/>
    <w:rsid w:val="000A47A0"/>
    <w:rsid w:val="000A67CF"/>
    <w:rsid w:val="000B0415"/>
    <w:rsid w:val="000B5786"/>
    <w:rsid w:val="000C55BC"/>
    <w:rsid w:val="000C6F70"/>
    <w:rsid w:val="000D005C"/>
    <w:rsid w:val="000D07DC"/>
    <w:rsid w:val="000D2546"/>
    <w:rsid w:val="000E1F49"/>
    <w:rsid w:val="000E60D1"/>
    <w:rsid w:val="0010516E"/>
    <w:rsid w:val="00107D22"/>
    <w:rsid w:val="0011391A"/>
    <w:rsid w:val="001251D4"/>
    <w:rsid w:val="00130A6E"/>
    <w:rsid w:val="00140F79"/>
    <w:rsid w:val="001430A3"/>
    <w:rsid w:val="001473E8"/>
    <w:rsid w:val="00151CF1"/>
    <w:rsid w:val="0015366C"/>
    <w:rsid w:val="00153844"/>
    <w:rsid w:val="00164250"/>
    <w:rsid w:val="001724A2"/>
    <w:rsid w:val="00181213"/>
    <w:rsid w:val="00183941"/>
    <w:rsid w:val="001942EA"/>
    <w:rsid w:val="00196D0C"/>
    <w:rsid w:val="00197065"/>
    <w:rsid w:val="001A387F"/>
    <w:rsid w:val="001B03BD"/>
    <w:rsid w:val="001B3437"/>
    <w:rsid w:val="001B4DBA"/>
    <w:rsid w:val="001B7DA0"/>
    <w:rsid w:val="001C2819"/>
    <w:rsid w:val="001C2EE6"/>
    <w:rsid w:val="001D0F5B"/>
    <w:rsid w:val="001D13EE"/>
    <w:rsid w:val="001D222D"/>
    <w:rsid w:val="001D735E"/>
    <w:rsid w:val="001D7E31"/>
    <w:rsid w:val="001E7416"/>
    <w:rsid w:val="00207C44"/>
    <w:rsid w:val="00210D85"/>
    <w:rsid w:val="00210F41"/>
    <w:rsid w:val="00216C57"/>
    <w:rsid w:val="00220C09"/>
    <w:rsid w:val="00224042"/>
    <w:rsid w:val="002253B9"/>
    <w:rsid w:val="00227CEB"/>
    <w:rsid w:val="002365FE"/>
    <w:rsid w:val="00244252"/>
    <w:rsid w:val="0025197C"/>
    <w:rsid w:val="00252B9A"/>
    <w:rsid w:val="002534F5"/>
    <w:rsid w:val="00256117"/>
    <w:rsid w:val="002603B0"/>
    <w:rsid w:val="002764C8"/>
    <w:rsid w:val="00291D15"/>
    <w:rsid w:val="0029228D"/>
    <w:rsid w:val="002A134F"/>
    <w:rsid w:val="002A26D8"/>
    <w:rsid w:val="002A353D"/>
    <w:rsid w:val="002A661D"/>
    <w:rsid w:val="002B29AF"/>
    <w:rsid w:val="002C33AB"/>
    <w:rsid w:val="002C57CB"/>
    <w:rsid w:val="002D3D6D"/>
    <w:rsid w:val="002D58C5"/>
    <w:rsid w:val="002D6820"/>
    <w:rsid w:val="002E5BBC"/>
    <w:rsid w:val="002E5ED7"/>
    <w:rsid w:val="002E7F77"/>
    <w:rsid w:val="002F5C82"/>
    <w:rsid w:val="00300E3A"/>
    <w:rsid w:val="00302DC4"/>
    <w:rsid w:val="003150C8"/>
    <w:rsid w:val="00317905"/>
    <w:rsid w:val="00317A15"/>
    <w:rsid w:val="003247FB"/>
    <w:rsid w:val="003301C7"/>
    <w:rsid w:val="00330508"/>
    <w:rsid w:val="00330F63"/>
    <w:rsid w:val="00336306"/>
    <w:rsid w:val="003477AD"/>
    <w:rsid w:val="00367BEA"/>
    <w:rsid w:val="003842DC"/>
    <w:rsid w:val="003846F2"/>
    <w:rsid w:val="0039119D"/>
    <w:rsid w:val="00393259"/>
    <w:rsid w:val="00396B05"/>
    <w:rsid w:val="003A09E7"/>
    <w:rsid w:val="003A4105"/>
    <w:rsid w:val="003A6E7C"/>
    <w:rsid w:val="003B138C"/>
    <w:rsid w:val="003B2876"/>
    <w:rsid w:val="003B4994"/>
    <w:rsid w:val="003B55FF"/>
    <w:rsid w:val="003B71E1"/>
    <w:rsid w:val="003C041B"/>
    <w:rsid w:val="003C14DC"/>
    <w:rsid w:val="003C448C"/>
    <w:rsid w:val="003D5873"/>
    <w:rsid w:val="003D7CE5"/>
    <w:rsid w:val="003F077D"/>
    <w:rsid w:val="003F2F4F"/>
    <w:rsid w:val="003F462C"/>
    <w:rsid w:val="00400578"/>
    <w:rsid w:val="00400D73"/>
    <w:rsid w:val="00401D59"/>
    <w:rsid w:val="004020AC"/>
    <w:rsid w:val="0040254E"/>
    <w:rsid w:val="00404518"/>
    <w:rsid w:val="00405330"/>
    <w:rsid w:val="00406E7C"/>
    <w:rsid w:val="00411249"/>
    <w:rsid w:val="00417481"/>
    <w:rsid w:val="004214C3"/>
    <w:rsid w:val="00422A06"/>
    <w:rsid w:val="0042562A"/>
    <w:rsid w:val="00431A31"/>
    <w:rsid w:val="00432547"/>
    <w:rsid w:val="004376F5"/>
    <w:rsid w:val="00443018"/>
    <w:rsid w:val="00443913"/>
    <w:rsid w:val="004458A1"/>
    <w:rsid w:val="00447178"/>
    <w:rsid w:val="0045057F"/>
    <w:rsid w:val="0045063D"/>
    <w:rsid w:val="00454B97"/>
    <w:rsid w:val="00457796"/>
    <w:rsid w:val="00457D2E"/>
    <w:rsid w:val="004619AF"/>
    <w:rsid w:val="00472C1C"/>
    <w:rsid w:val="004734C9"/>
    <w:rsid w:val="00475049"/>
    <w:rsid w:val="00475FD6"/>
    <w:rsid w:val="004831EE"/>
    <w:rsid w:val="00486392"/>
    <w:rsid w:val="00491DB4"/>
    <w:rsid w:val="00492194"/>
    <w:rsid w:val="004934AC"/>
    <w:rsid w:val="00496B31"/>
    <w:rsid w:val="004A41B7"/>
    <w:rsid w:val="004B6315"/>
    <w:rsid w:val="004B6A8F"/>
    <w:rsid w:val="004B7FD1"/>
    <w:rsid w:val="004C0EC0"/>
    <w:rsid w:val="004C197F"/>
    <w:rsid w:val="004C73D0"/>
    <w:rsid w:val="004D0173"/>
    <w:rsid w:val="004D1120"/>
    <w:rsid w:val="004D74DA"/>
    <w:rsid w:val="004E0C9E"/>
    <w:rsid w:val="004F0770"/>
    <w:rsid w:val="004F2BE9"/>
    <w:rsid w:val="0050240F"/>
    <w:rsid w:val="0050375B"/>
    <w:rsid w:val="005072A5"/>
    <w:rsid w:val="005073BB"/>
    <w:rsid w:val="0051006F"/>
    <w:rsid w:val="00514DD5"/>
    <w:rsid w:val="00526767"/>
    <w:rsid w:val="00534284"/>
    <w:rsid w:val="0054407A"/>
    <w:rsid w:val="00545682"/>
    <w:rsid w:val="00551446"/>
    <w:rsid w:val="00552903"/>
    <w:rsid w:val="005623B6"/>
    <w:rsid w:val="00564534"/>
    <w:rsid w:val="0056460B"/>
    <w:rsid w:val="00567B76"/>
    <w:rsid w:val="00574A62"/>
    <w:rsid w:val="00577DED"/>
    <w:rsid w:val="00593E39"/>
    <w:rsid w:val="00597432"/>
    <w:rsid w:val="005A2361"/>
    <w:rsid w:val="005C0A5D"/>
    <w:rsid w:val="005C14A6"/>
    <w:rsid w:val="005C2BB2"/>
    <w:rsid w:val="005D4A7B"/>
    <w:rsid w:val="005F0E94"/>
    <w:rsid w:val="005F5411"/>
    <w:rsid w:val="005F7940"/>
    <w:rsid w:val="006033F0"/>
    <w:rsid w:val="0060461A"/>
    <w:rsid w:val="006102DE"/>
    <w:rsid w:val="006105AB"/>
    <w:rsid w:val="006247AD"/>
    <w:rsid w:val="00624BF3"/>
    <w:rsid w:val="00625456"/>
    <w:rsid w:val="006278E8"/>
    <w:rsid w:val="0063276C"/>
    <w:rsid w:val="00641878"/>
    <w:rsid w:val="00642859"/>
    <w:rsid w:val="00642EB1"/>
    <w:rsid w:val="00643816"/>
    <w:rsid w:val="00643A36"/>
    <w:rsid w:val="00645FD2"/>
    <w:rsid w:val="00650015"/>
    <w:rsid w:val="0066032B"/>
    <w:rsid w:val="00662E76"/>
    <w:rsid w:val="006647A3"/>
    <w:rsid w:val="006777A6"/>
    <w:rsid w:val="006856AE"/>
    <w:rsid w:val="0069184A"/>
    <w:rsid w:val="00694FCC"/>
    <w:rsid w:val="006952D5"/>
    <w:rsid w:val="0069539F"/>
    <w:rsid w:val="00697A78"/>
    <w:rsid w:val="006B27F7"/>
    <w:rsid w:val="006B3FD5"/>
    <w:rsid w:val="006B5A4F"/>
    <w:rsid w:val="006C14C1"/>
    <w:rsid w:val="006D08C0"/>
    <w:rsid w:val="006D43F9"/>
    <w:rsid w:val="006E175E"/>
    <w:rsid w:val="006E1D08"/>
    <w:rsid w:val="006F04A6"/>
    <w:rsid w:val="006F3398"/>
    <w:rsid w:val="006F719A"/>
    <w:rsid w:val="0070743D"/>
    <w:rsid w:val="00724121"/>
    <w:rsid w:val="007262BF"/>
    <w:rsid w:val="00727EE6"/>
    <w:rsid w:val="007310E3"/>
    <w:rsid w:val="0073282E"/>
    <w:rsid w:val="0073394B"/>
    <w:rsid w:val="00737F81"/>
    <w:rsid w:val="007416E2"/>
    <w:rsid w:val="00741AEF"/>
    <w:rsid w:val="00742A1B"/>
    <w:rsid w:val="00742EC6"/>
    <w:rsid w:val="00745BA6"/>
    <w:rsid w:val="007522E9"/>
    <w:rsid w:val="00753ACB"/>
    <w:rsid w:val="00766097"/>
    <w:rsid w:val="00775A62"/>
    <w:rsid w:val="007774F3"/>
    <w:rsid w:val="00785F08"/>
    <w:rsid w:val="0078615C"/>
    <w:rsid w:val="00794B4D"/>
    <w:rsid w:val="00795C88"/>
    <w:rsid w:val="007A6B75"/>
    <w:rsid w:val="007B053E"/>
    <w:rsid w:val="007B12CB"/>
    <w:rsid w:val="007B4489"/>
    <w:rsid w:val="007C0B30"/>
    <w:rsid w:val="007C2D37"/>
    <w:rsid w:val="007D4B5A"/>
    <w:rsid w:val="007D774B"/>
    <w:rsid w:val="007F1652"/>
    <w:rsid w:val="007F5867"/>
    <w:rsid w:val="00803D40"/>
    <w:rsid w:val="008073D1"/>
    <w:rsid w:val="00810877"/>
    <w:rsid w:val="00822640"/>
    <w:rsid w:val="00824016"/>
    <w:rsid w:val="00830723"/>
    <w:rsid w:val="00831319"/>
    <w:rsid w:val="00831B7B"/>
    <w:rsid w:val="00832478"/>
    <w:rsid w:val="0084103A"/>
    <w:rsid w:val="00843953"/>
    <w:rsid w:val="00843C4C"/>
    <w:rsid w:val="0085225D"/>
    <w:rsid w:val="00856E56"/>
    <w:rsid w:val="00862D49"/>
    <w:rsid w:val="00863041"/>
    <w:rsid w:val="00867EC4"/>
    <w:rsid w:val="00886725"/>
    <w:rsid w:val="00887071"/>
    <w:rsid w:val="0089539F"/>
    <w:rsid w:val="0089586C"/>
    <w:rsid w:val="00897F71"/>
    <w:rsid w:val="008A0EDD"/>
    <w:rsid w:val="008A3C07"/>
    <w:rsid w:val="008A4DCA"/>
    <w:rsid w:val="008B0BA9"/>
    <w:rsid w:val="008B7F22"/>
    <w:rsid w:val="008C02CC"/>
    <w:rsid w:val="008C241C"/>
    <w:rsid w:val="008C721D"/>
    <w:rsid w:val="008D6A34"/>
    <w:rsid w:val="008E02B6"/>
    <w:rsid w:val="008E0CC8"/>
    <w:rsid w:val="008E50CC"/>
    <w:rsid w:val="008F0DC3"/>
    <w:rsid w:val="008F10F4"/>
    <w:rsid w:val="008F1F33"/>
    <w:rsid w:val="008F2368"/>
    <w:rsid w:val="00905FD7"/>
    <w:rsid w:val="00906E5E"/>
    <w:rsid w:val="00913954"/>
    <w:rsid w:val="0092301B"/>
    <w:rsid w:val="00925347"/>
    <w:rsid w:val="009271FA"/>
    <w:rsid w:val="009358AC"/>
    <w:rsid w:val="00942AC5"/>
    <w:rsid w:val="00950B18"/>
    <w:rsid w:val="00963F93"/>
    <w:rsid w:val="0097017B"/>
    <w:rsid w:val="00970921"/>
    <w:rsid w:val="00970AC2"/>
    <w:rsid w:val="009757F7"/>
    <w:rsid w:val="0097727D"/>
    <w:rsid w:val="00977B89"/>
    <w:rsid w:val="0098420A"/>
    <w:rsid w:val="009871EE"/>
    <w:rsid w:val="009952A4"/>
    <w:rsid w:val="00995B24"/>
    <w:rsid w:val="009A1F2D"/>
    <w:rsid w:val="009A38B3"/>
    <w:rsid w:val="009A53E1"/>
    <w:rsid w:val="009A5F83"/>
    <w:rsid w:val="009A757B"/>
    <w:rsid w:val="009B5D51"/>
    <w:rsid w:val="009B741F"/>
    <w:rsid w:val="009B7A4F"/>
    <w:rsid w:val="009C3CB0"/>
    <w:rsid w:val="009C54B2"/>
    <w:rsid w:val="009E34AF"/>
    <w:rsid w:val="009F1CB9"/>
    <w:rsid w:val="00A14024"/>
    <w:rsid w:val="00A157B7"/>
    <w:rsid w:val="00A1746C"/>
    <w:rsid w:val="00A231D4"/>
    <w:rsid w:val="00A25018"/>
    <w:rsid w:val="00A25AAD"/>
    <w:rsid w:val="00A41F2C"/>
    <w:rsid w:val="00A474AC"/>
    <w:rsid w:val="00A504B1"/>
    <w:rsid w:val="00A50C1A"/>
    <w:rsid w:val="00A52659"/>
    <w:rsid w:val="00A548C1"/>
    <w:rsid w:val="00A842BC"/>
    <w:rsid w:val="00A84797"/>
    <w:rsid w:val="00A915E7"/>
    <w:rsid w:val="00A92C46"/>
    <w:rsid w:val="00A9500D"/>
    <w:rsid w:val="00A96762"/>
    <w:rsid w:val="00AA0B27"/>
    <w:rsid w:val="00AB0BBA"/>
    <w:rsid w:val="00AC0B9C"/>
    <w:rsid w:val="00AC7C9F"/>
    <w:rsid w:val="00AD361A"/>
    <w:rsid w:val="00AD37B2"/>
    <w:rsid w:val="00AF3D29"/>
    <w:rsid w:val="00AF3FB7"/>
    <w:rsid w:val="00AF7B2E"/>
    <w:rsid w:val="00B00F1A"/>
    <w:rsid w:val="00B01B17"/>
    <w:rsid w:val="00B05EDA"/>
    <w:rsid w:val="00B118D0"/>
    <w:rsid w:val="00B11C52"/>
    <w:rsid w:val="00B12EE5"/>
    <w:rsid w:val="00B158D5"/>
    <w:rsid w:val="00B247C2"/>
    <w:rsid w:val="00B45F24"/>
    <w:rsid w:val="00B508BE"/>
    <w:rsid w:val="00B541C6"/>
    <w:rsid w:val="00B61405"/>
    <w:rsid w:val="00B61594"/>
    <w:rsid w:val="00B62C4C"/>
    <w:rsid w:val="00B65846"/>
    <w:rsid w:val="00B6680B"/>
    <w:rsid w:val="00B70DB4"/>
    <w:rsid w:val="00B757CE"/>
    <w:rsid w:val="00B75C2D"/>
    <w:rsid w:val="00B778ED"/>
    <w:rsid w:val="00B81869"/>
    <w:rsid w:val="00B8200F"/>
    <w:rsid w:val="00B83C9C"/>
    <w:rsid w:val="00B97DE5"/>
    <w:rsid w:val="00BA0A63"/>
    <w:rsid w:val="00BC1D9B"/>
    <w:rsid w:val="00BC67C3"/>
    <w:rsid w:val="00BC69AB"/>
    <w:rsid w:val="00BD01FC"/>
    <w:rsid w:val="00BD2035"/>
    <w:rsid w:val="00BD64CF"/>
    <w:rsid w:val="00BD6996"/>
    <w:rsid w:val="00BE0932"/>
    <w:rsid w:val="00BE73B9"/>
    <w:rsid w:val="00BF0BEE"/>
    <w:rsid w:val="00BF1BCF"/>
    <w:rsid w:val="00BF3EB1"/>
    <w:rsid w:val="00C05227"/>
    <w:rsid w:val="00C10510"/>
    <w:rsid w:val="00C113FB"/>
    <w:rsid w:val="00C14A31"/>
    <w:rsid w:val="00C14C34"/>
    <w:rsid w:val="00C150F3"/>
    <w:rsid w:val="00C152E9"/>
    <w:rsid w:val="00C228C3"/>
    <w:rsid w:val="00C2296D"/>
    <w:rsid w:val="00C325D9"/>
    <w:rsid w:val="00C42536"/>
    <w:rsid w:val="00C46EA8"/>
    <w:rsid w:val="00C47BB5"/>
    <w:rsid w:val="00C533BF"/>
    <w:rsid w:val="00C81F5E"/>
    <w:rsid w:val="00C92FF2"/>
    <w:rsid w:val="00C94639"/>
    <w:rsid w:val="00CA496D"/>
    <w:rsid w:val="00CA6616"/>
    <w:rsid w:val="00CB0930"/>
    <w:rsid w:val="00CB1118"/>
    <w:rsid w:val="00CD798F"/>
    <w:rsid w:val="00CD7EAE"/>
    <w:rsid w:val="00CE3A1D"/>
    <w:rsid w:val="00D1677E"/>
    <w:rsid w:val="00D16C3E"/>
    <w:rsid w:val="00D22D12"/>
    <w:rsid w:val="00D32373"/>
    <w:rsid w:val="00D32CE7"/>
    <w:rsid w:val="00D34119"/>
    <w:rsid w:val="00D343FD"/>
    <w:rsid w:val="00D34E77"/>
    <w:rsid w:val="00D408EB"/>
    <w:rsid w:val="00D4333A"/>
    <w:rsid w:val="00D53196"/>
    <w:rsid w:val="00D550BD"/>
    <w:rsid w:val="00D56547"/>
    <w:rsid w:val="00D57ADB"/>
    <w:rsid w:val="00D62F81"/>
    <w:rsid w:val="00D63249"/>
    <w:rsid w:val="00D6560D"/>
    <w:rsid w:val="00D656C2"/>
    <w:rsid w:val="00D7152F"/>
    <w:rsid w:val="00D75FA8"/>
    <w:rsid w:val="00D8297B"/>
    <w:rsid w:val="00D830AD"/>
    <w:rsid w:val="00D85F0A"/>
    <w:rsid w:val="00D91847"/>
    <w:rsid w:val="00D9535F"/>
    <w:rsid w:val="00D959D9"/>
    <w:rsid w:val="00D97E75"/>
    <w:rsid w:val="00DB2573"/>
    <w:rsid w:val="00DC02E7"/>
    <w:rsid w:val="00DC1E7A"/>
    <w:rsid w:val="00DC7365"/>
    <w:rsid w:val="00DD0D80"/>
    <w:rsid w:val="00DD1DD8"/>
    <w:rsid w:val="00DD2719"/>
    <w:rsid w:val="00DD421E"/>
    <w:rsid w:val="00DE560D"/>
    <w:rsid w:val="00DE6B8B"/>
    <w:rsid w:val="00E00D00"/>
    <w:rsid w:val="00E04764"/>
    <w:rsid w:val="00E04886"/>
    <w:rsid w:val="00E069C6"/>
    <w:rsid w:val="00E07B18"/>
    <w:rsid w:val="00E152F7"/>
    <w:rsid w:val="00E16E93"/>
    <w:rsid w:val="00E23A71"/>
    <w:rsid w:val="00E24491"/>
    <w:rsid w:val="00E26AD5"/>
    <w:rsid w:val="00E27973"/>
    <w:rsid w:val="00E33CDF"/>
    <w:rsid w:val="00E365E1"/>
    <w:rsid w:val="00E36C6D"/>
    <w:rsid w:val="00E42DE9"/>
    <w:rsid w:val="00E443EA"/>
    <w:rsid w:val="00E44FD0"/>
    <w:rsid w:val="00E472A3"/>
    <w:rsid w:val="00E710F1"/>
    <w:rsid w:val="00E732AE"/>
    <w:rsid w:val="00E73BC9"/>
    <w:rsid w:val="00E76660"/>
    <w:rsid w:val="00E851CB"/>
    <w:rsid w:val="00E90313"/>
    <w:rsid w:val="00E91872"/>
    <w:rsid w:val="00E95D49"/>
    <w:rsid w:val="00E9709C"/>
    <w:rsid w:val="00EB3346"/>
    <w:rsid w:val="00EB778D"/>
    <w:rsid w:val="00EC2C20"/>
    <w:rsid w:val="00EC398F"/>
    <w:rsid w:val="00EC6AFA"/>
    <w:rsid w:val="00ED1ED5"/>
    <w:rsid w:val="00ED52AC"/>
    <w:rsid w:val="00EE3AC7"/>
    <w:rsid w:val="00EE472D"/>
    <w:rsid w:val="00EF07C7"/>
    <w:rsid w:val="00EF6873"/>
    <w:rsid w:val="00EF6990"/>
    <w:rsid w:val="00EF743B"/>
    <w:rsid w:val="00EF769C"/>
    <w:rsid w:val="00F053D7"/>
    <w:rsid w:val="00F06DBB"/>
    <w:rsid w:val="00F12CF9"/>
    <w:rsid w:val="00F13A13"/>
    <w:rsid w:val="00F332D4"/>
    <w:rsid w:val="00F364A4"/>
    <w:rsid w:val="00F368EB"/>
    <w:rsid w:val="00F46383"/>
    <w:rsid w:val="00F51FF3"/>
    <w:rsid w:val="00F524F5"/>
    <w:rsid w:val="00F539FF"/>
    <w:rsid w:val="00F54672"/>
    <w:rsid w:val="00F57376"/>
    <w:rsid w:val="00F6338E"/>
    <w:rsid w:val="00F65A69"/>
    <w:rsid w:val="00F7237C"/>
    <w:rsid w:val="00F800D1"/>
    <w:rsid w:val="00F8170E"/>
    <w:rsid w:val="00F81A35"/>
    <w:rsid w:val="00F83551"/>
    <w:rsid w:val="00F84B22"/>
    <w:rsid w:val="00F87694"/>
    <w:rsid w:val="00F876F6"/>
    <w:rsid w:val="00F9338E"/>
    <w:rsid w:val="00F93BAF"/>
    <w:rsid w:val="00FA4B95"/>
    <w:rsid w:val="00FB4C6F"/>
    <w:rsid w:val="00FB53A2"/>
    <w:rsid w:val="00FB5EB2"/>
    <w:rsid w:val="00FB72CE"/>
    <w:rsid w:val="00FC4290"/>
    <w:rsid w:val="00FC7AF5"/>
    <w:rsid w:val="00FD22A5"/>
    <w:rsid w:val="00FD3F12"/>
    <w:rsid w:val="00FD503E"/>
    <w:rsid w:val="00FD621F"/>
    <w:rsid w:val="00FD7AA2"/>
    <w:rsid w:val="00FE0B91"/>
    <w:rsid w:val="00FE1E73"/>
    <w:rsid w:val="00FE2D6B"/>
    <w:rsid w:val="00FE6986"/>
    <w:rsid w:val="00FE7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AAA1"/>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287972107">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02728546">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02430657">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72102788">
      <w:bodyDiv w:val="1"/>
      <w:marLeft w:val="0"/>
      <w:marRight w:val="0"/>
      <w:marTop w:val="0"/>
      <w:marBottom w:val="0"/>
      <w:divBdr>
        <w:top w:val="none" w:sz="0" w:space="0" w:color="auto"/>
        <w:left w:val="none" w:sz="0" w:space="0" w:color="auto"/>
        <w:bottom w:val="none" w:sz="0" w:space="0" w:color="auto"/>
        <w:right w:val="none" w:sz="0" w:space="0" w:color="auto"/>
      </w:divBdr>
    </w:div>
    <w:div w:id="979112271">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93918801">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4EAA-EC04-43F1-B28D-D267D92F7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1415</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17</cp:revision>
  <dcterms:created xsi:type="dcterms:W3CDTF">2021-11-25T08:10:00Z</dcterms:created>
  <dcterms:modified xsi:type="dcterms:W3CDTF">2021-11-26T10:25:00Z</dcterms:modified>
</cp:coreProperties>
</file>