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2F3D42" w:rsidRDefault="00E76660" w:rsidP="00AD53E6">
      <w:pPr>
        <w:tabs>
          <w:tab w:val="left" w:pos="4678"/>
        </w:tabs>
        <w:jc w:val="center"/>
        <w:rPr>
          <w:rFonts w:cstheme="minorHAnsi"/>
          <w:b/>
          <w:sz w:val="2"/>
          <w:szCs w:val="24"/>
          <w:lang w:val="de-DE"/>
        </w:rPr>
      </w:pPr>
      <w:r w:rsidRPr="002F3D42">
        <w:rPr>
          <w:b/>
          <w:sz w:val="24"/>
          <w:szCs w:val="24"/>
          <w:lang w:val="de-DE"/>
        </w:rPr>
        <w:t>Kreuzfahrtbericht AMR</w:t>
      </w:r>
      <w:r w:rsidR="00AD53E6" w:rsidRPr="002F3D42">
        <w:rPr>
          <w:b/>
          <w:sz w:val="24"/>
          <w:szCs w:val="24"/>
          <w:lang w:val="de-DE"/>
        </w:rPr>
        <w:t xml:space="preserve"> </w:t>
      </w:r>
      <w:r w:rsidR="00843953" w:rsidRPr="002F3D42">
        <w:rPr>
          <w:b/>
          <w:sz w:val="24"/>
          <w:szCs w:val="24"/>
          <w:lang w:val="de-DE"/>
        </w:rPr>
        <w:t>0</w:t>
      </w:r>
      <w:r w:rsidR="00BC1D9B" w:rsidRPr="002F3D42">
        <w:rPr>
          <w:b/>
          <w:sz w:val="24"/>
          <w:szCs w:val="24"/>
          <w:lang w:val="de-DE"/>
        </w:rPr>
        <w:t>6</w:t>
      </w:r>
      <w:r w:rsidR="000E6C41">
        <w:rPr>
          <w:b/>
          <w:sz w:val="24"/>
          <w:szCs w:val="24"/>
          <w:lang w:val="de-DE"/>
        </w:rPr>
        <w:t>5</w:t>
      </w:r>
      <w:r w:rsidR="00AD53E6" w:rsidRPr="002F3D42">
        <w:rPr>
          <w:b/>
          <w:sz w:val="24"/>
          <w:szCs w:val="24"/>
          <w:lang w:val="de-DE"/>
        </w:rPr>
        <w:t xml:space="preserve"> A</w:t>
      </w:r>
      <w:r w:rsidR="00005480" w:rsidRPr="002F3D42">
        <w:rPr>
          <w:b/>
          <w:sz w:val="24"/>
          <w:szCs w:val="24"/>
          <w:lang w:val="de-DE"/>
        </w:rPr>
        <w:br/>
      </w:r>
      <w:r w:rsidR="00005480" w:rsidRPr="002F3D42">
        <w:rPr>
          <w:rFonts w:cstheme="minorHAnsi"/>
          <w:b/>
          <w:sz w:val="24"/>
          <w:szCs w:val="24"/>
          <w:lang w:val="de-DE"/>
        </w:rPr>
        <w:t>„</w:t>
      </w:r>
      <w:r w:rsidR="000E6C41">
        <w:rPr>
          <w:rFonts w:cstheme="minorHAnsi"/>
          <w:b/>
          <w:sz w:val="24"/>
          <w:szCs w:val="24"/>
          <w:lang w:val="de-DE"/>
        </w:rPr>
        <w:t>Von Insel zu Insel – Weihnachten mit MS Amera</w:t>
      </w:r>
      <w:r w:rsidR="00005480" w:rsidRPr="002F3D42">
        <w:rPr>
          <w:rFonts w:cstheme="minorHAnsi"/>
          <w:b/>
          <w:sz w:val="24"/>
          <w:szCs w:val="24"/>
          <w:lang w:val="de-DE"/>
        </w:rPr>
        <w:t>“</w:t>
      </w:r>
      <w:r w:rsidR="00B32A56" w:rsidRPr="002F3D42">
        <w:rPr>
          <w:rFonts w:cstheme="minorHAnsi"/>
          <w:b/>
          <w:sz w:val="24"/>
          <w:szCs w:val="24"/>
          <w:lang w:val="de-DE"/>
        </w:rPr>
        <w:t xml:space="preserve"> </w:t>
      </w:r>
      <w:r w:rsidR="000E6C41">
        <w:rPr>
          <w:rFonts w:cstheme="minorHAnsi"/>
          <w:b/>
          <w:sz w:val="24"/>
          <w:szCs w:val="24"/>
          <w:lang w:val="de-DE"/>
        </w:rPr>
        <w:t>21</w:t>
      </w:r>
      <w:r w:rsidR="00295EFD" w:rsidRPr="002F3D42">
        <w:rPr>
          <w:rFonts w:cstheme="minorHAnsi"/>
          <w:b/>
          <w:sz w:val="24"/>
          <w:szCs w:val="24"/>
          <w:lang w:val="de-DE"/>
        </w:rPr>
        <w:t>.</w:t>
      </w:r>
      <w:r w:rsidR="00BC1D9B" w:rsidRPr="002F3D42">
        <w:rPr>
          <w:rFonts w:cstheme="minorHAnsi"/>
          <w:b/>
          <w:sz w:val="24"/>
          <w:szCs w:val="24"/>
          <w:lang w:val="de-DE"/>
        </w:rPr>
        <w:t>1</w:t>
      </w:r>
      <w:r w:rsidR="00A65136" w:rsidRPr="002F3D42">
        <w:rPr>
          <w:rFonts w:cstheme="minorHAnsi"/>
          <w:b/>
          <w:sz w:val="24"/>
          <w:szCs w:val="24"/>
          <w:lang w:val="de-DE"/>
        </w:rPr>
        <w:t>2</w:t>
      </w:r>
      <w:r w:rsidR="00BC1D9B" w:rsidRPr="002F3D42">
        <w:rPr>
          <w:rFonts w:cstheme="minorHAnsi"/>
          <w:b/>
          <w:sz w:val="24"/>
          <w:szCs w:val="24"/>
          <w:lang w:val="de-DE"/>
        </w:rPr>
        <w:t>.2021</w:t>
      </w:r>
      <w:r w:rsidR="00577DED" w:rsidRPr="002F3D42">
        <w:rPr>
          <w:rFonts w:cstheme="minorHAnsi"/>
          <w:b/>
          <w:sz w:val="24"/>
          <w:szCs w:val="24"/>
          <w:lang w:val="de-DE"/>
        </w:rPr>
        <w:t xml:space="preserve"> </w:t>
      </w:r>
      <w:r w:rsidR="000E6C41">
        <w:rPr>
          <w:rFonts w:cstheme="minorHAnsi"/>
          <w:b/>
          <w:sz w:val="24"/>
          <w:szCs w:val="24"/>
          <w:lang w:val="de-DE"/>
        </w:rPr>
        <w:t>–</w:t>
      </w:r>
      <w:r w:rsidR="00577DED" w:rsidRPr="002F3D42">
        <w:rPr>
          <w:rFonts w:cstheme="minorHAnsi"/>
          <w:b/>
          <w:sz w:val="24"/>
          <w:szCs w:val="24"/>
          <w:lang w:val="de-DE"/>
        </w:rPr>
        <w:t xml:space="preserve"> </w:t>
      </w:r>
      <w:r w:rsidR="000E6C41">
        <w:rPr>
          <w:rFonts w:cstheme="minorHAnsi"/>
          <w:b/>
          <w:sz w:val="24"/>
          <w:szCs w:val="24"/>
          <w:lang w:val="de-DE"/>
        </w:rPr>
        <w:t>09.01.</w:t>
      </w:r>
      <w:r w:rsidR="00577DED" w:rsidRPr="002F3D42">
        <w:rPr>
          <w:rFonts w:cstheme="minorHAnsi"/>
          <w:b/>
          <w:sz w:val="24"/>
          <w:szCs w:val="24"/>
          <w:lang w:val="de-DE"/>
        </w:rPr>
        <w:t>202</w:t>
      </w:r>
      <w:r w:rsidR="000E6C41">
        <w:rPr>
          <w:rFonts w:cstheme="minorHAnsi"/>
          <w:b/>
          <w:sz w:val="24"/>
          <w:szCs w:val="24"/>
          <w:lang w:val="de-DE"/>
        </w:rPr>
        <w:t>2</w:t>
      </w:r>
      <w:r w:rsidR="002D3D6D" w:rsidRPr="002F3D42">
        <w:rPr>
          <w:rFonts w:cstheme="minorHAnsi"/>
          <w:b/>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C2296D" w:rsidRPr="001724A2" w:rsidTr="002F3D42">
        <w:trPr>
          <w:trHeight w:val="594"/>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0" w:name="_Hlk17821241"/>
            <w:r w:rsidRPr="001724A2">
              <w:rPr>
                <w:rFonts w:ascii="Calibri" w:eastAsia="Cambria" w:hAnsi="Calibri" w:cs="Calibri"/>
                <w:bCs/>
                <w:sz w:val="24"/>
                <w:szCs w:val="24"/>
                <w:lang w:val="de-DE" w:eastAsia="de-DE"/>
              </w:rPr>
              <w:t>Datum</w:t>
            </w:r>
          </w:p>
        </w:tc>
        <w:tc>
          <w:tcPr>
            <w:tcW w:w="3260"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041"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724A2"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Tatsächlich</w:t>
            </w:r>
            <w:r w:rsidRPr="001724A2">
              <w:rPr>
                <w:rFonts w:ascii="Calibri" w:eastAsia="Cambria" w:hAnsi="Calibri" w:cs="Calibri"/>
                <w:bCs/>
                <w:sz w:val="24"/>
                <w:szCs w:val="24"/>
                <w:lang w:val="de-DE" w:eastAsia="de-DE"/>
              </w:rPr>
              <w:br/>
              <w:t>Ankunft                   Abfahrt</w:t>
            </w:r>
          </w:p>
        </w:tc>
      </w:tr>
      <w:tr w:rsidR="00133B0C" w:rsidRPr="00B32A56" w:rsidTr="00B60D23">
        <w:trPr>
          <w:trHeight w:val="30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33B0C" w:rsidRPr="00740E61" w:rsidRDefault="00133B0C" w:rsidP="00133B0C">
            <w:pPr>
              <w:jc w:val="center"/>
              <w:rPr>
                <w:rFonts w:ascii="Calibri" w:hAnsi="Calibri" w:cs="Calibri"/>
                <w:sz w:val="24"/>
                <w:szCs w:val="24"/>
              </w:rPr>
            </w:pPr>
            <w:bookmarkStart w:id="1" w:name="_Hlk79655942"/>
            <w:r>
              <w:rPr>
                <w:rFonts w:ascii="Calibri" w:hAnsi="Calibri" w:cs="Calibri"/>
                <w:sz w:val="24"/>
                <w:szCs w:val="24"/>
              </w:rPr>
              <w:t>21.12.</w:t>
            </w:r>
          </w:p>
        </w:tc>
        <w:tc>
          <w:tcPr>
            <w:tcW w:w="3260"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133B0C" w:rsidRPr="00B32A56" w:rsidRDefault="00133B0C" w:rsidP="00133B0C">
            <w:pPr>
              <w:rPr>
                <w:rFonts w:ascii="Calibri" w:hAnsi="Calibri" w:cs="Calibri"/>
                <w:sz w:val="24"/>
                <w:szCs w:val="24"/>
              </w:rPr>
            </w:pPr>
            <w:r>
              <w:rPr>
                <w:rFonts w:ascii="Calibri" w:hAnsi="Calibri" w:cs="Calibri"/>
                <w:sz w:val="24"/>
                <w:szCs w:val="24"/>
              </w:rPr>
              <w:t xml:space="preserve">Savona / </w:t>
            </w:r>
            <w:proofErr w:type="spellStart"/>
            <w:r>
              <w:rPr>
                <w:rFonts w:ascii="Calibri" w:hAnsi="Calibri" w:cs="Calibri"/>
                <w:sz w:val="24"/>
                <w:szCs w:val="24"/>
              </w:rPr>
              <w:t>Italien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07:00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21:18</w:t>
            </w:r>
          </w:p>
        </w:tc>
      </w:tr>
      <w:tr w:rsidR="00133B0C" w:rsidRPr="00B32A56" w:rsidTr="00B60D23">
        <w:trPr>
          <w:trHeight w:val="242"/>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33B0C" w:rsidRPr="00740E61" w:rsidRDefault="00133B0C" w:rsidP="00133B0C">
            <w:pPr>
              <w:jc w:val="center"/>
              <w:rPr>
                <w:rFonts w:ascii="Calibri" w:hAnsi="Calibri" w:cs="Calibri"/>
                <w:sz w:val="24"/>
                <w:szCs w:val="24"/>
              </w:rPr>
            </w:pPr>
            <w:r>
              <w:rPr>
                <w:rFonts w:ascii="Calibri" w:hAnsi="Calibri" w:cs="Calibri"/>
                <w:sz w:val="24"/>
                <w:szCs w:val="24"/>
              </w:rPr>
              <w:t>22.12.</w:t>
            </w:r>
          </w:p>
        </w:tc>
        <w:tc>
          <w:tcPr>
            <w:tcW w:w="3260"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133B0C" w:rsidRPr="00B32A56" w:rsidRDefault="00133B0C" w:rsidP="00133B0C">
            <w:pPr>
              <w:rPr>
                <w:rFonts w:ascii="Calibri" w:hAnsi="Calibri" w:cs="Calibri"/>
                <w:sz w:val="24"/>
                <w:szCs w:val="24"/>
              </w:rPr>
            </w:pPr>
            <w:r>
              <w:rPr>
                <w:rFonts w:ascii="Calibri" w:hAnsi="Calibri" w:cs="Calibri"/>
                <w:sz w:val="24"/>
                <w:szCs w:val="24"/>
              </w:rPr>
              <w:t>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p>
        </w:tc>
      </w:tr>
      <w:tr w:rsidR="00133B0C" w:rsidRPr="00B32A56" w:rsidTr="002F3D42">
        <w:trPr>
          <w:trHeight w:val="462"/>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33B0C" w:rsidRPr="00740E61" w:rsidRDefault="00133B0C" w:rsidP="00133B0C">
            <w:pPr>
              <w:jc w:val="center"/>
              <w:rPr>
                <w:rFonts w:ascii="Calibri" w:hAnsi="Calibri" w:cs="Calibri"/>
                <w:sz w:val="24"/>
                <w:szCs w:val="24"/>
              </w:rPr>
            </w:pPr>
            <w:r>
              <w:rPr>
                <w:rFonts w:ascii="Calibri" w:hAnsi="Calibri" w:cs="Calibri"/>
                <w:sz w:val="24"/>
                <w:szCs w:val="24"/>
              </w:rPr>
              <w:t>23.12.</w:t>
            </w:r>
          </w:p>
        </w:tc>
        <w:tc>
          <w:tcPr>
            <w:tcW w:w="3260"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133B0C" w:rsidRPr="009556B3" w:rsidRDefault="00133B0C" w:rsidP="00133B0C">
            <w:pPr>
              <w:rPr>
                <w:rFonts w:ascii="Calibri" w:hAnsi="Calibri" w:cs="Calibri"/>
                <w:sz w:val="24"/>
                <w:szCs w:val="24"/>
                <w:lang w:val="de-DE"/>
              </w:rPr>
            </w:pPr>
            <w:r>
              <w:rPr>
                <w:rFonts w:ascii="Calibri" w:hAnsi="Calibri" w:cs="Calibri"/>
                <w:sz w:val="24"/>
                <w:szCs w:val="24"/>
                <w:lang w:val="de-DE"/>
              </w:rPr>
              <w:t>Cartagena / Spanien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16:50</w:t>
            </w:r>
          </w:p>
        </w:tc>
      </w:tr>
      <w:tr w:rsidR="00133B0C" w:rsidRPr="00B32A56" w:rsidTr="002F3D42">
        <w:trPr>
          <w:trHeight w:val="25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33B0C" w:rsidRPr="00740E61" w:rsidRDefault="00133B0C" w:rsidP="00133B0C">
            <w:pPr>
              <w:jc w:val="center"/>
              <w:rPr>
                <w:rFonts w:ascii="Calibri" w:hAnsi="Calibri" w:cs="Calibri"/>
                <w:sz w:val="24"/>
                <w:szCs w:val="24"/>
              </w:rPr>
            </w:pPr>
            <w:r>
              <w:rPr>
                <w:rFonts w:ascii="Calibri" w:hAnsi="Calibri" w:cs="Calibri"/>
                <w:sz w:val="24"/>
                <w:szCs w:val="24"/>
              </w:rPr>
              <w:t>24.12.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133B0C" w:rsidRPr="00B32A56" w:rsidRDefault="00133B0C" w:rsidP="00133B0C">
            <w:pPr>
              <w:rPr>
                <w:rFonts w:ascii="Calibri" w:hAnsi="Calibri" w:cs="Calibri"/>
                <w:sz w:val="24"/>
                <w:szCs w:val="24"/>
              </w:rPr>
            </w:pPr>
            <w:r>
              <w:rPr>
                <w:rFonts w:ascii="Calibri" w:hAnsi="Calibri" w:cs="Calibri"/>
                <w:sz w:val="24"/>
                <w:szCs w:val="24"/>
              </w:rPr>
              <w:t xml:space="preserve">Málaga / </w:t>
            </w:r>
            <w:proofErr w:type="spellStart"/>
            <w:r>
              <w:rPr>
                <w:rFonts w:ascii="Calibri" w:hAnsi="Calibri" w:cs="Calibri"/>
                <w:sz w:val="24"/>
                <w:szCs w:val="24"/>
              </w:rPr>
              <w:t>Spanien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07:24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13:52</w:t>
            </w:r>
          </w:p>
        </w:tc>
      </w:tr>
      <w:tr w:rsidR="00133B0C" w:rsidRPr="00B32A56" w:rsidTr="00B32A56">
        <w:trPr>
          <w:trHeight w:val="330"/>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33B0C" w:rsidRPr="00740E61" w:rsidRDefault="00133B0C" w:rsidP="00133B0C">
            <w:pPr>
              <w:jc w:val="center"/>
              <w:rPr>
                <w:rFonts w:ascii="Calibri" w:hAnsi="Calibri" w:cs="Calibri"/>
                <w:sz w:val="24"/>
                <w:szCs w:val="24"/>
              </w:rPr>
            </w:pPr>
            <w:r>
              <w:rPr>
                <w:rFonts w:ascii="Calibri" w:hAnsi="Calibri" w:cs="Calibri"/>
                <w:sz w:val="24"/>
                <w:szCs w:val="24"/>
              </w:rPr>
              <w:t>25.12.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133B0C" w:rsidRPr="00B32A56" w:rsidRDefault="00133B0C" w:rsidP="00133B0C">
            <w:pPr>
              <w:rPr>
                <w:rFonts w:ascii="Calibri" w:hAnsi="Calibri" w:cs="Calibri"/>
                <w:sz w:val="24"/>
                <w:szCs w:val="24"/>
              </w:rPr>
            </w:pPr>
            <w:r>
              <w:rPr>
                <w:rFonts w:ascii="Calibri" w:hAnsi="Calibri" w:cs="Calibri"/>
                <w:sz w:val="24"/>
                <w:szCs w:val="24"/>
              </w:rPr>
              <w:t>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p>
        </w:tc>
      </w:tr>
      <w:tr w:rsidR="00133B0C" w:rsidRPr="00B32A56" w:rsidTr="002F3D42">
        <w:trPr>
          <w:trHeight w:val="9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33B0C" w:rsidRPr="00740E61" w:rsidRDefault="00133B0C" w:rsidP="00133B0C">
            <w:pPr>
              <w:jc w:val="center"/>
              <w:rPr>
                <w:rFonts w:ascii="Calibri" w:hAnsi="Calibri" w:cs="Calibri"/>
                <w:sz w:val="24"/>
                <w:szCs w:val="24"/>
              </w:rPr>
            </w:pPr>
            <w:r>
              <w:rPr>
                <w:rFonts w:ascii="Calibri" w:hAnsi="Calibri" w:cs="Calibri"/>
                <w:sz w:val="24"/>
                <w:szCs w:val="24"/>
              </w:rPr>
              <w:t>26.12.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133B0C" w:rsidRPr="00B32A56" w:rsidRDefault="00133B0C" w:rsidP="00133B0C">
            <w:pPr>
              <w:rPr>
                <w:rFonts w:ascii="Calibri" w:hAnsi="Calibri" w:cs="Calibri"/>
                <w:sz w:val="24"/>
                <w:szCs w:val="24"/>
              </w:rPr>
            </w:pPr>
            <w:proofErr w:type="spellStart"/>
            <w:r>
              <w:rPr>
                <w:rFonts w:ascii="Calibri" w:hAnsi="Calibri" w:cs="Calibri"/>
                <w:sz w:val="24"/>
                <w:szCs w:val="24"/>
              </w:rPr>
              <w:t>Arrecife</w:t>
            </w:r>
            <w:proofErr w:type="spellEnd"/>
            <w:r>
              <w:rPr>
                <w:rFonts w:ascii="Calibri" w:hAnsi="Calibri" w:cs="Calibri"/>
                <w:sz w:val="24"/>
                <w:szCs w:val="24"/>
              </w:rPr>
              <w:t xml:space="preserve"> / Lanzarote / </w:t>
            </w:r>
            <w:proofErr w:type="spellStart"/>
            <w:r>
              <w:rPr>
                <w:rFonts w:ascii="Calibri" w:hAnsi="Calibri" w:cs="Calibri"/>
                <w:sz w:val="24"/>
                <w:szCs w:val="24"/>
              </w:rPr>
              <w:t>Spanien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07:42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17:45</w:t>
            </w:r>
          </w:p>
        </w:tc>
      </w:tr>
      <w:tr w:rsidR="00133B0C" w:rsidRPr="00B32A56" w:rsidTr="002F3D42">
        <w:trPr>
          <w:trHeight w:val="30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33B0C" w:rsidRPr="00740E61" w:rsidRDefault="00133B0C" w:rsidP="00133B0C">
            <w:pPr>
              <w:jc w:val="center"/>
              <w:rPr>
                <w:rFonts w:ascii="Calibri" w:hAnsi="Calibri" w:cs="Calibri"/>
                <w:sz w:val="24"/>
                <w:szCs w:val="24"/>
              </w:rPr>
            </w:pPr>
            <w:r>
              <w:rPr>
                <w:rFonts w:ascii="Calibri" w:hAnsi="Calibri" w:cs="Calibri"/>
                <w:sz w:val="24"/>
                <w:szCs w:val="24"/>
              </w:rPr>
              <w:t>27.12.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133B0C" w:rsidRPr="009A5F8D" w:rsidRDefault="00133B0C" w:rsidP="00133B0C">
            <w:pPr>
              <w:rPr>
                <w:rFonts w:ascii="Calibri" w:hAnsi="Calibri" w:cs="Calibri"/>
                <w:sz w:val="24"/>
                <w:szCs w:val="24"/>
              </w:rPr>
            </w:pPr>
            <w:r w:rsidRPr="009A5F8D">
              <w:rPr>
                <w:rFonts w:ascii="Calibri" w:hAnsi="Calibri" w:cs="Calibri"/>
                <w:sz w:val="24"/>
                <w:szCs w:val="24"/>
              </w:rPr>
              <w:t xml:space="preserve">Santa Cruz de Tenerife / </w:t>
            </w:r>
            <w:proofErr w:type="spellStart"/>
            <w:r w:rsidRPr="009A5F8D">
              <w:rPr>
                <w:rFonts w:ascii="Calibri" w:hAnsi="Calibri" w:cs="Calibri"/>
                <w:sz w:val="24"/>
                <w:szCs w:val="24"/>
              </w:rPr>
              <w:t>Tenerif</w:t>
            </w:r>
            <w:r>
              <w:rPr>
                <w:rFonts w:ascii="Calibri" w:hAnsi="Calibri" w:cs="Calibri"/>
                <w:sz w:val="24"/>
                <w:szCs w:val="24"/>
              </w:rPr>
              <w:t>fa</w:t>
            </w:r>
            <w:proofErr w:type="spellEnd"/>
            <w:r>
              <w:rPr>
                <w:rFonts w:ascii="Calibri" w:hAnsi="Calibri" w:cs="Calibri"/>
                <w:sz w:val="24"/>
                <w:szCs w:val="24"/>
              </w:rPr>
              <w:t xml:space="preserve"> / </w:t>
            </w:r>
            <w:proofErr w:type="spellStart"/>
            <w:r>
              <w:rPr>
                <w:rFonts w:ascii="Calibri" w:hAnsi="Calibri" w:cs="Calibri"/>
                <w:sz w:val="24"/>
                <w:szCs w:val="24"/>
              </w:rPr>
              <w:t>Spanien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07:24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22:36</w:t>
            </w:r>
          </w:p>
        </w:tc>
      </w:tr>
      <w:tr w:rsidR="00133B0C" w:rsidRPr="00B32A56" w:rsidTr="002F3D42">
        <w:trPr>
          <w:trHeight w:val="30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33B0C" w:rsidRDefault="00133B0C" w:rsidP="00133B0C">
            <w:pPr>
              <w:jc w:val="center"/>
              <w:rPr>
                <w:rFonts w:ascii="Calibri" w:hAnsi="Calibri" w:cs="Calibri"/>
                <w:sz w:val="24"/>
                <w:szCs w:val="24"/>
              </w:rPr>
            </w:pPr>
            <w:r>
              <w:rPr>
                <w:rFonts w:ascii="Calibri" w:hAnsi="Calibri" w:cs="Calibri"/>
                <w:sz w:val="24"/>
                <w:szCs w:val="24"/>
              </w:rPr>
              <w:t>28.12.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133B0C" w:rsidRPr="009A5F8D" w:rsidRDefault="00133B0C" w:rsidP="00133B0C">
            <w:pPr>
              <w:rPr>
                <w:rFonts w:ascii="Calibri" w:hAnsi="Calibri" w:cs="Calibri"/>
                <w:sz w:val="24"/>
                <w:szCs w:val="24"/>
              </w:rPr>
            </w:pPr>
            <w:r w:rsidRPr="009A5F8D">
              <w:rPr>
                <w:rFonts w:ascii="Calibri" w:hAnsi="Calibri" w:cs="Calibri"/>
                <w:sz w:val="24"/>
                <w:szCs w:val="24"/>
              </w:rPr>
              <w:t xml:space="preserve">Las Palmas / Gran </w:t>
            </w:r>
            <w:proofErr w:type="spellStart"/>
            <w:r w:rsidRPr="009A5F8D">
              <w:rPr>
                <w:rFonts w:ascii="Calibri" w:hAnsi="Calibri" w:cs="Calibri"/>
                <w:sz w:val="24"/>
                <w:szCs w:val="24"/>
              </w:rPr>
              <w:t>Canaria</w:t>
            </w:r>
            <w:proofErr w:type="spellEnd"/>
            <w:r w:rsidRPr="009A5F8D">
              <w:rPr>
                <w:rFonts w:ascii="Calibri" w:hAnsi="Calibri" w:cs="Calibri"/>
                <w:sz w:val="24"/>
                <w:szCs w:val="24"/>
              </w:rPr>
              <w:t xml:space="preserve"> / </w:t>
            </w:r>
            <w:proofErr w:type="spellStart"/>
            <w:r>
              <w:rPr>
                <w:rFonts w:ascii="Calibri" w:hAnsi="Calibri" w:cs="Calibri"/>
                <w:sz w:val="24"/>
                <w:szCs w:val="24"/>
              </w:rPr>
              <w:t>Spanien</w:t>
            </w:r>
            <w:proofErr w:type="spellEnd"/>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33B0C" w:rsidRPr="00B32A56" w:rsidRDefault="00133B0C" w:rsidP="00133B0C">
            <w:pPr>
              <w:jc w:val="center"/>
              <w:rPr>
                <w:rFonts w:ascii="Calibri" w:hAnsi="Calibri" w:cs="Calibri"/>
                <w:sz w:val="24"/>
                <w:szCs w:val="24"/>
              </w:rPr>
            </w:pPr>
            <w:r>
              <w:rPr>
                <w:rFonts w:ascii="Calibri" w:hAnsi="Calibri" w:cs="Calibr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p>
        </w:tc>
      </w:tr>
      <w:tr w:rsidR="00133B0C" w:rsidRPr="009A5F8D" w:rsidTr="00B60D23">
        <w:trPr>
          <w:trHeight w:val="109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133B0C" w:rsidRDefault="00133B0C" w:rsidP="00133B0C">
            <w:pPr>
              <w:jc w:val="center"/>
              <w:rPr>
                <w:rFonts w:ascii="Calibri" w:hAnsi="Calibri" w:cs="Calibri"/>
                <w:sz w:val="24"/>
                <w:szCs w:val="24"/>
              </w:rPr>
            </w:pPr>
            <w:r>
              <w:rPr>
                <w:rFonts w:ascii="Calibri" w:hAnsi="Calibri" w:cs="Calibri"/>
                <w:sz w:val="24"/>
                <w:szCs w:val="24"/>
              </w:rPr>
              <w:t>29.12.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133B0C" w:rsidRPr="009556B3" w:rsidRDefault="00133B0C" w:rsidP="00133B0C">
            <w:pPr>
              <w:rPr>
                <w:rFonts w:ascii="Calibri" w:hAnsi="Calibri" w:cs="Calibri"/>
                <w:sz w:val="24"/>
                <w:szCs w:val="24"/>
                <w:lang w:val="de-DE"/>
              </w:rPr>
            </w:pPr>
            <w:r>
              <w:rPr>
                <w:rFonts w:ascii="Calibri" w:hAnsi="Calibri" w:cs="Calibri"/>
                <w:sz w:val="24"/>
                <w:szCs w:val="24"/>
                <w:lang w:val="de-DE"/>
              </w:rPr>
              <w:t>Geplant: Puerto de la Estaca / El Hierro/ Spanien</w:t>
            </w:r>
            <w:r>
              <w:rPr>
                <w:rFonts w:ascii="Calibri" w:hAnsi="Calibri" w:cs="Calibri"/>
                <w:sz w:val="24"/>
                <w:szCs w:val="24"/>
                <w:lang w:val="de-DE"/>
              </w:rPr>
              <w:br/>
              <w:t xml:space="preserve">Tatsächlich: Las Palmas / </w:t>
            </w:r>
            <w:r>
              <w:rPr>
                <w:rFonts w:ascii="Calibri" w:hAnsi="Calibri" w:cs="Calibri"/>
                <w:sz w:val="24"/>
                <w:szCs w:val="24"/>
                <w:lang w:val="de-DE"/>
              </w:rPr>
              <w:br/>
              <w:t>Gran Canaria / Spanien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133B0C" w:rsidRPr="009A5F8D" w:rsidRDefault="00133B0C" w:rsidP="00133B0C">
            <w:pPr>
              <w:jc w:val="center"/>
              <w:rPr>
                <w:rFonts w:ascii="Calibri" w:hAnsi="Calibri" w:cs="Calibri"/>
                <w:sz w:val="24"/>
                <w:szCs w:val="24"/>
                <w:lang w:val="de-DE"/>
              </w:rPr>
            </w:pPr>
            <w:r>
              <w:rPr>
                <w:rFonts w:ascii="Calibri" w:hAnsi="Calibri" w:cs="Calibr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133B0C" w:rsidRPr="009A5F8D" w:rsidRDefault="00133B0C" w:rsidP="00133B0C">
            <w:pPr>
              <w:jc w:val="center"/>
              <w:rPr>
                <w:rFonts w:ascii="Calibri" w:hAnsi="Calibri" w:cs="Calibri"/>
                <w:sz w:val="24"/>
                <w:szCs w:val="24"/>
                <w:lang w:val="de-DE"/>
              </w:rPr>
            </w:pPr>
            <w:r>
              <w:rPr>
                <w:rFonts w:ascii="Calibri" w:hAnsi="Calibri" w:cs="Calibr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133B0C" w:rsidRPr="001071B4" w:rsidRDefault="00133B0C" w:rsidP="001071B4">
            <w:pPr>
              <w:jc w:val="center"/>
              <w:rPr>
                <w:rFonts w:ascii="Calibri" w:hAnsi="Calibri" w:cs="Calibri"/>
                <w:sz w:val="24"/>
                <w:szCs w:val="24"/>
              </w:rPr>
            </w:pPr>
            <w:r w:rsidRPr="001071B4">
              <w:rPr>
                <w:rFonts w:ascii="Calibri" w:hAnsi="Calibri" w:cs="Calibri"/>
                <w:sz w:val="24"/>
                <w:szCs w:val="24"/>
              </w:rPr>
              <w:t>12:27</w:t>
            </w:r>
          </w:p>
        </w:tc>
      </w:tr>
      <w:tr w:rsidR="000E6C41" w:rsidRPr="00704711" w:rsidTr="00E77244">
        <w:trPr>
          <w:trHeight w:val="91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0E6C41" w:rsidRDefault="000E6C41" w:rsidP="00BF13C2">
            <w:pPr>
              <w:jc w:val="center"/>
              <w:rPr>
                <w:rFonts w:ascii="Calibri" w:hAnsi="Calibri" w:cs="Calibri"/>
                <w:sz w:val="24"/>
                <w:szCs w:val="24"/>
              </w:rPr>
            </w:pPr>
            <w:r>
              <w:rPr>
                <w:rFonts w:ascii="Calibri" w:hAnsi="Calibri" w:cs="Calibri"/>
                <w:sz w:val="24"/>
                <w:szCs w:val="24"/>
              </w:rPr>
              <w:t>30</w:t>
            </w:r>
            <w:r w:rsidR="00BA786C">
              <w:rPr>
                <w:rFonts w:ascii="Calibri" w:hAnsi="Calibri" w:cs="Calibri"/>
                <w:sz w:val="24"/>
                <w:szCs w:val="24"/>
              </w:rPr>
              <w:t>.12.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0E6C41" w:rsidRPr="009556B3" w:rsidRDefault="009A5F8D" w:rsidP="00BF13C2">
            <w:pPr>
              <w:rPr>
                <w:rFonts w:ascii="Calibri" w:hAnsi="Calibri" w:cs="Calibri"/>
                <w:sz w:val="24"/>
                <w:szCs w:val="24"/>
                <w:lang w:val="de-DE"/>
              </w:rPr>
            </w:pPr>
            <w:r>
              <w:rPr>
                <w:rFonts w:ascii="Calibri" w:hAnsi="Calibri" w:cs="Calibri"/>
                <w:sz w:val="24"/>
                <w:szCs w:val="24"/>
                <w:lang w:val="de-DE"/>
              </w:rPr>
              <w:t>Geplant: Santa Cruz de la Palma / La Palma / Spanien</w:t>
            </w:r>
            <w:r>
              <w:rPr>
                <w:rFonts w:ascii="Calibri" w:hAnsi="Calibri" w:cs="Calibri"/>
                <w:sz w:val="24"/>
                <w:szCs w:val="24"/>
                <w:lang w:val="de-DE"/>
              </w:rPr>
              <w:br/>
              <w:t xml:space="preserve">Tatsächlich: </w:t>
            </w:r>
            <w:r w:rsidRPr="00CB472B">
              <w:rPr>
                <w:rFonts w:ascii="Calibri" w:hAnsi="Calibri" w:cs="Calibri"/>
                <w:b/>
                <w:sz w:val="24"/>
                <w:szCs w:val="24"/>
                <w:lang w:val="de-DE"/>
              </w:rPr>
              <w:t>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0E6C41" w:rsidRPr="009A5F8D" w:rsidRDefault="000E6C41" w:rsidP="00BF13C2">
            <w:pPr>
              <w:jc w:val="center"/>
              <w:rPr>
                <w:rFonts w:ascii="Calibri" w:hAnsi="Calibri" w:cs="Calibr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0E6C41" w:rsidRPr="009A5F8D" w:rsidRDefault="000E6C41" w:rsidP="00BF13C2">
            <w:pPr>
              <w:jc w:val="center"/>
              <w:rPr>
                <w:rFonts w:ascii="Calibri" w:hAnsi="Calibri" w:cs="Calibr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0E6C41" w:rsidRPr="009A5F8D" w:rsidRDefault="000E6C41" w:rsidP="00BF13C2">
            <w:pPr>
              <w:rPr>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0E6C41" w:rsidRPr="009A5F8D" w:rsidRDefault="000E6C41" w:rsidP="00BF13C2">
            <w:pPr>
              <w:rPr>
                <w:lang w:val="de-DE"/>
              </w:rPr>
            </w:pPr>
          </w:p>
        </w:tc>
      </w:tr>
      <w:tr w:rsidR="009A5F8D" w:rsidRPr="00704711" w:rsidTr="002F3D42">
        <w:trPr>
          <w:trHeight w:val="30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A5F8D" w:rsidRDefault="009A5F8D" w:rsidP="00BF13C2">
            <w:pPr>
              <w:jc w:val="center"/>
              <w:rPr>
                <w:rFonts w:ascii="Calibri" w:hAnsi="Calibri" w:cs="Calibri"/>
                <w:sz w:val="24"/>
                <w:szCs w:val="24"/>
              </w:rPr>
            </w:pPr>
            <w:r>
              <w:rPr>
                <w:rFonts w:ascii="Calibri" w:hAnsi="Calibri" w:cs="Calibri"/>
                <w:sz w:val="24"/>
                <w:szCs w:val="24"/>
              </w:rPr>
              <w:t>31.12.</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A5F8D" w:rsidRDefault="009A5F8D" w:rsidP="00BF13C2">
            <w:pPr>
              <w:rPr>
                <w:rFonts w:ascii="Calibri" w:hAnsi="Calibri" w:cs="Calibri"/>
                <w:sz w:val="24"/>
                <w:szCs w:val="24"/>
                <w:lang w:val="de-DE"/>
              </w:rPr>
            </w:pPr>
            <w:r>
              <w:rPr>
                <w:rFonts w:ascii="Calibri" w:hAnsi="Calibri" w:cs="Calibri"/>
                <w:sz w:val="24"/>
                <w:szCs w:val="24"/>
                <w:lang w:val="de-DE"/>
              </w:rPr>
              <w:t>Geplant: Funchal / Madeira / Portugal</w:t>
            </w:r>
            <w:r w:rsidR="00B60D23">
              <w:rPr>
                <w:rFonts w:ascii="Calibri" w:hAnsi="Calibri" w:cs="Calibri"/>
                <w:sz w:val="24"/>
                <w:szCs w:val="24"/>
                <w:lang w:val="de-DE"/>
              </w:rPr>
              <w:t xml:space="preserve"> </w:t>
            </w:r>
            <w:r>
              <w:rPr>
                <w:rFonts w:ascii="Calibri" w:hAnsi="Calibri" w:cs="Calibri"/>
                <w:sz w:val="24"/>
                <w:szCs w:val="24"/>
                <w:lang w:val="de-DE"/>
              </w:rPr>
              <w:t>Tatsächlich</w:t>
            </w:r>
            <w:r w:rsidRPr="00CB472B">
              <w:rPr>
                <w:rFonts w:ascii="Calibri" w:hAnsi="Calibri" w:cs="Calibri"/>
                <w:b/>
                <w:sz w:val="24"/>
                <w:szCs w:val="24"/>
                <w:lang w:val="de-DE"/>
              </w:rPr>
              <w:t>: 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A5F8D" w:rsidRPr="009A5F8D" w:rsidRDefault="009A5F8D" w:rsidP="00BF13C2">
            <w:pPr>
              <w:jc w:val="center"/>
              <w:rPr>
                <w:rFonts w:ascii="Calibri" w:hAnsi="Calibri" w:cs="Calibr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A5F8D" w:rsidRPr="009A5F8D" w:rsidRDefault="009A5F8D" w:rsidP="00BF13C2">
            <w:pPr>
              <w:jc w:val="center"/>
              <w:rPr>
                <w:rFonts w:ascii="Calibri" w:hAnsi="Calibri" w:cs="Calibr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A5F8D" w:rsidRPr="009A5F8D" w:rsidRDefault="009A5F8D" w:rsidP="00BF13C2">
            <w:pPr>
              <w:rPr>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A5F8D" w:rsidRPr="009A5F8D" w:rsidRDefault="009A5F8D" w:rsidP="00BF13C2">
            <w:pPr>
              <w:rPr>
                <w:lang w:val="de-DE"/>
              </w:rPr>
            </w:pPr>
          </w:p>
        </w:tc>
      </w:tr>
      <w:tr w:rsidR="000E6C41" w:rsidRPr="00704711" w:rsidTr="002F3D42">
        <w:trPr>
          <w:trHeight w:val="30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0E6C41" w:rsidRDefault="000E6C41" w:rsidP="00BF13C2">
            <w:pPr>
              <w:jc w:val="center"/>
              <w:rPr>
                <w:rFonts w:ascii="Calibri" w:hAnsi="Calibri" w:cs="Calibri"/>
                <w:sz w:val="24"/>
                <w:szCs w:val="24"/>
              </w:rPr>
            </w:pPr>
            <w:r>
              <w:rPr>
                <w:rFonts w:ascii="Calibri" w:hAnsi="Calibri" w:cs="Calibri"/>
                <w:sz w:val="24"/>
                <w:szCs w:val="24"/>
              </w:rPr>
              <w:t>01</w:t>
            </w:r>
            <w:r w:rsidR="00BA786C">
              <w:rPr>
                <w:rFonts w:ascii="Calibri" w:hAnsi="Calibri" w:cs="Calibri"/>
                <w:sz w:val="24"/>
                <w:szCs w:val="24"/>
              </w:rPr>
              <w:t>.01.</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0E6C41" w:rsidRPr="009556B3" w:rsidRDefault="009A5F8D" w:rsidP="00BF13C2">
            <w:pPr>
              <w:rPr>
                <w:rFonts w:ascii="Calibri" w:hAnsi="Calibri" w:cs="Calibri"/>
                <w:sz w:val="24"/>
                <w:szCs w:val="24"/>
                <w:lang w:val="de-DE"/>
              </w:rPr>
            </w:pPr>
            <w:r>
              <w:rPr>
                <w:rFonts w:ascii="Calibri" w:hAnsi="Calibri" w:cs="Calibri"/>
                <w:sz w:val="24"/>
                <w:szCs w:val="24"/>
                <w:lang w:val="de-DE"/>
              </w:rPr>
              <w:t>Geplant: Funchal / Madeira / Portugal</w:t>
            </w:r>
            <w:r w:rsidR="00B60D23">
              <w:rPr>
                <w:rFonts w:ascii="Calibri" w:hAnsi="Calibri" w:cs="Calibri"/>
                <w:sz w:val="24"/>
                <w:szCs w:val="24"/>
                <w:lang w:val="de-DE"/>
              </w:rPr>
              <w:t xml:space="preserve"> </w:t>
            </w:r>
            <w:r>
              <w:rPr>
                <w:rFonts w:ascii="Calibri" w:hAnsi="Calibri" w:cs="Calibri"/>
                <w:sz w:val="24"/>
                <w:szCs w:val="24"/>
                <w:lang w:val="de-DE"/>
              </w:rPr>
              <w:t xml:space="preserve">Tatsächlich: </w:t>
            </w:r>
            <w:r w:rsidRPr="00CB472B">
              <w:rPr>
                <w:rFonts w:ascii="Calibri" w:hAnsi="Calibri" w:cs="Calibri"/>
                <w:b/>
                <w:sz w:val="24"/>
                <w:szCs w:val="24"/>
                <w:lang w:val="de-DE"/>
              </w:rPr>
              <w:t>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0E6C41" w:rsidRPr="009A5F8D" w:rsidRDefault="000E6C41" w:rsidP="00BF13C2">
            <w:pPr>
              <w:jc w:val="center"/>
              <w:rPr>
                <w:rFonts w:ascii="Calibri" w:hAnsi="Calibri" w:cs="Calibr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0E6C41" w:rsidRPr="009A5F8D" w:rsidRDefault="000E6C41" w:rsidP="00BF13C2">
            <w:pPr>
              <w:jc w:val="center"/>
              <w:rPr>
                <w:rFonts w:ascii="Calibri" w:hAnsi="Calibri" w:cs="Calibr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0E6C41" w:rsidRPr="009A5F8D" w:rsidRDefault="000E6C41" w:rsidP="00BF13C2">
            <w:pPr>
              <w:rPr>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0E6C41" w:rsidRPr="009A5F8D" w:rsidRDefault="000E6C41" w:rsidP="00BF13C2">
            <w:pPr>
              <w:rPr>
                <w:lang w:val="de-DE"/>
              </w:rPr>
            </w:pPr>
          </w:p>
        </w:tc>
      </w:tr>
      <w:tr w:rsidR="000E6C41" w:rsidRPr="009A5F8D" w:rsidTr="00E77244">
        <w:trPr>
          <w:trHeight w:val="730"/>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0E6C41" w:rsidRDefault="000E6C41" w:rsidP="00BF13C2">
            <w:pPr>
              <w:jc w:val="center"/>
              <w:rPr>
                <w:rFonts w:ascii="Calibri" w:hAnsi="Calibri" w:cs="Calibri"/>
                <w:sz w:val="24"/>
                <w:szCs w:val="24"/>
              </w:rPr>
            </w:pPr>
            <w:r>
              <w:rPr>
                <w:rFonts w:ascii="Calibri" w:hAnsi="Calibri" w:cs="Calibri"/>
                <w:sz w:val="24"/>
                <w:szCs w:val="24"/>
              </w:rPr>
              <w:t>02</w:t>
            </w:r>
            <w:r w:rsidR="00BA786C">
              <w:rPr>
                <w:rFonts w:ascii="Calibri" w:hAnsi="Calibri" w:cs="Calibri"/>
                <w:sz w:val="24"/>
                <w:szCs w:val="24"/>
              </w:rPr>
              <w:t>.01.</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0E6C41" w:rsidRPr="009A5F8D" w:rsidRDefault="009A5F8D" w:rsidP="00BF13C2">
            <w:pPr>
              <w:rPr>
                <w:rFonts w:ascii="Calibri" w:hAnsi="Calibri" w:cs="Calibri"/>
                <w:sz w:val="24"/>
                <w:szCs w:val="24"/>
                <w:lang w:val="de-DE"/>
              </w:rPr>
            </w:pPr>
            <w:r w:rsidRPr="009A5F8D">
              <w:rPr>
                <w:rFonts w:ascii="Calibri" w:hAnsi="Calibri" w:cs="Calibri"/>
                <w:sz w:val="24"/>
                <w:szCs w:val="24"/>
                <w:lang w:val="de-DE"/>
              </w:rPr>
              <w:t>Geplant: Porto Santo / Madeira / Portugal</w:t>
            </w:r>
            <w:r>
              <w:rPr>
                <w:rFonts w:ascii="Calibri" w:hAnsi="Calibri" w:cs="Calibri"/>
                <w:sz w:val="24"/>
                <w:szCs w:val="24"/>
                <w:lang w:val="de-DE"/>
              </w:rPr>
              <w:br/>
              <w:t xml:space="preserve">Tatsächlich: </w:t>
            </w:r>
            <w:r w:rsidRPr="00CB472B">
              <w:rPr>
                <w:rFonts w:ascii="Calibri" w:hAnsi="Calibri" w:cs="Calibri"/>
                <w:b/>
                <w:sz w:val="24"/>
                <w:szCs w:val="24"/>
                <w:lang w:val="de-DE"/>
              </w:rPr>
              <w:t>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0E6C41" w:rsidRPr="009A5F8D" w:rsidRDefault="000E6C41" w:rsidP="00BF13C2">
            <w:pPr>
              <w:jc w:val="center"/>
              <w:rPr>
                <w:rFonts w:ascii="Calibri" w:hAnsi="Calibri" w:cs="Calibr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0E6C41" w:rsidRPr="009A5F8D" w:rsidRDefault="000E6C41" w:rsidP="00BF13C2">
            <w:pPr>
              <w:jc w:val="center"/>
              <w:rPr>
                <w:rFonts w:ascii="Calibri" w:hAnsi="Calibri" w:cs="Calibr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0E6C41" w:rsidRPr="009A5F8D" w:rsidRDefault="000E6C41" w:rsidP="00BF13C2">
            <w:pPr>
              <w:rPr>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0E6C41" w:rsidRPr="009A5F8D" w:rsidRDefault="000E6C41" w:rsidP="00BF13C2">
            <w:pPr>
              <w:rPr>
                <w:lang w:val="de-DE"/>
              </w:rPr>
            </w:pPr>
          </w:p>
        </w:tc>
      </w:tr>
      <w:tr w:rsidR="000E6C41" w:rsidRPr="008054E1" w:rsidTr="002F3D42">
        <w:trPr>
          <w:trHeight w:val="30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0E6C41" w:rsidRDefault="009C1AE8" w:rsidP="00BF13C2">
            <w:pPr>
              <w:jc w:val="center"/>
              <w:rPr>
                <w:rFonts w:ascii="Calibri" w:hAnsi="Calibri" w:cs="Calibri"/>
                <w:sz w:val="24"/>
                <w:szCs w:val="24"/>
              </w:rPr>
            </w:pPr>
            <w:r>
              <w:rPr>
                <w:rFonts w:ascii="Calibri" w:hAnsi="Calibri" w:cs="Calibri"/>
                <w:sz w:val="24"/>
                <w:szCs w:val="24"/>
              </w:rPr>
              <w:t>03</w:t>
            </w:r>
            <w:r w:rsidR="00BA786C">
              <w:rPr>
                <w:rFonts w:ascii="Calibri" w:hAnsi="Calibri" w:cs="Calibri"/>
                <w:sz w:val="24"/>
                <w:szCs w:val="24"/>
              </w:rPr>
              <w:t>.01.</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A5F8D" w:rsidRPr="009556B3" w:rsidRDefault="009A5F8D" w:rsidP="00B60D23">
            <w:pPr>
              <w:rPr>
                <w:rFonts w:ascii="Calibri" w:hAnsi="Calibri" w:cs="Calibri"/>
                <w:sz w:val="24"/>
                <w:szCs w:val="24"/>
                <w:lang w:val="de-DE"/>
              </w:rPr>
            </w:pPr>
            <w:r>
              <w:rPr>
                <w:rFonts w:ascii="Calibri" w:hAnsi="Calibri" w:cs="Calibri"/>
                <w:sz w:val="24"/>
                <w:szCs w:val="24"/>
                <w:lang w:val="de-DE"/>
              </w:rPr>
              <w:t>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0E6C41" w:rsidRPr="009A5F8D" w:rsidRDefault="000E6C41" w:rsidP="00BF13C2">
            <w:pPr>
              <w:jc w:val="center"/>
              <w:rPr>
                <w:rFonts w:ascii="Calibri" w:hAnsi="Calibri" w:cs="Calibr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0E6C41" w:rsidRPr="009A5F8D" w:rsidRDefault="000E6C41" w:rsidP="00BF13C2">
            <w:pPr>
              <w:jc w:val="center"/>
              <w:rPr>
                <w:rFonts w:ascii="Calibri" w:hAnsi="Calibri" w:cs="Calibr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0E6C41" w:rsidRPr="009A5F8D" w:rsidRDefault="000E6C41" w:rsidP="00BF13C2">
            <w:pPr>
              <w:rPr>
                <w:lang w:val="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0E6C41" w:rsidRPr="009A5F8D" w:rsidRDefault="000E6C41" w:rsidP="00BF13C2">
            <w:pPr>
              <w:rPr>
                <w:lang w:val="de-DE"/>
              </w:rPr>
            </w:pPr>
          </w:p>
        </w:tc>
      </w:tr>
      <w:tr w:rsidR="009C1AE8" w:rsidRPr="00B32A56" w:rsidTr="002F3D42">
        <w:trPr>
          <w:trHeight w:val="30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C1AE8" w:rsidRPr="00B60D23" w:rsidRDefault="009C1AE8" w:rsidP="00BF13C2">
            <w:pPr>
              <w:jc w:val="center"/>
              <w:rPr>
                <w:rFonts w:ascii="Calibri" w:hAnsi="Calibri" w:cs="Calibri"/>
                <w:sz w:val="24"/>
                <w:szCs w:val="24"/>
              </w:rPr>
            </w:pPr>
            <w:r w:rsidRPr="00B60D23">
              <w:rPr>
                <w:rFonts w:ascii="Calibri" w:hAnsi="Calibri" w:cs="Calibri"/>
                <w:sz w:val="24"/>
                <w:szCs w:val="24"/>
              </w:rPr>
              <w:t>04</w:t>
            </w:r>
            <w:r w:rsidR="00BA786C" w:rsidRPr="00B60D23">
              <w:rPr>
                <w:rFonts w:ascii="Calibri" w:hAnsi="Calibri" w:cs="Calibri"/>
                <w:sz w:val="24"/>
                <w:szCs w:val="24"/>
              </w:rPr>
              <w:t>.01.</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B60D23" w:rsidRPr="00B60D23" w:rsidRDefault="008C690F" w:rsidP="00B60D23">
            <w:pPr>
              <w:rPr>
                <w:rFonts w:ascii="Calibri" w:hAnsi="Calibri" w:cs="Calibri"/>
                <w:sz w:val="24"/>
                <w:szCs w:val="24"/>
                <w:lang w:val="de-DE"/>
              </w:rPr>
            </w:pPr>
            <w:r w:rsidRPr="00B60D23">
              <w:rPr>
                <w:rFonts w:ascii="Calibri" w:hAnsi="Calibri" w:cs="Calibri"/>
                <w:sz w:val="24"/>
                <w:szCs w:val="24"/>
                <w:lang w:val="de-DE"/>
              </w:rPr>
              <w:t xml:space="preserve">Geplant: </w:t>
            </w:r>
            <w:r w:rsidR="009A5F8D" w:rsidRPr="00B60D23">
              <w:rPr>
                <w:rFonts w:ascii="Calibri" w:hAnsi="Calibri" w:cs="Calibri"/>
                <w:sz w:val="24"/>
                <w:szCs w:val="24"/>
                <w:lang w:val="de-DE"/>
              </w:rPr>
              <w:t>Lissabon / Portugal</w:t>
            </w:r>
            <w:r w:rsidR="00B60D23">
              <w:rPr>
                <w:rFonts w:ascii="Calibri" w:hAnsi="Calibri" w:cs="Calibri"/>
                <w:sz w:val="24"/>
                <w:szCs w:val="24"/>
                <w:lang w:val="de-DE"/>
              </w:rPr>
              <w:br/>
              <w:t xml:space="preserve">Tatsächlich: </w:t>
            </w:r>
            <w:r w:rsidR="00B60D23" w:rsidRPr="00CB472B">
              <w:rPr>
                <w:rFonts w:ascii="Calibri" w:hAnsi="Calibri" w:cs="Calibri"/>
                <w:b/>
                <w:sz w:val="24"/>
                <w:szCs w:val="24"/>
                <w:lang w:val="de-DE"/>
              </w:rPr>
              <w:t>Bremerhaven</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C1AE8" w:rsidRPr="00704711" w:rsidRDefault="009C1AE8" w:rsidP="00BF13C2">
            <w:pPr>
              <w:jc w:val="center"/>
              <w:rPr>
                <w:rFonts w:ascii="Calibri" w:hAnsi="Calibri" w:cs="Calibr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C1AE8" w:rsidRPr="00704711" w:rsidRDefault="009C1AE8" w:rsidP="00BF13C2">
            <w:pPr>
              <w:jc w:val="center"/>
              <w:rPr>
                <w:rFonts w:ascii="Calibri" w:hAnsi="Calibri" w:cs="Calibr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C1AE8" w:rsidRPr="00704711" w:rsidRDefault="00704711" w:rsidP="00BF13C2">
            <w:r w:rsidRPr="00704711">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r>
      <w:tr w:rsidR="009C1AE8" w:rsidRPr="00B32A56" w:rsidTr="00E77244">
        <w:trPr>
          <w:trHeight w:val="282"/>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C1AE8" w:rsidRPr="008C690F" w:rsidRDefault="009C1AE8" w:rsidP="00BF13C2">
            <w:pPr>
              <w:jc w:val="center"/>
              <w:rPr>
                <w:rFonts w:ascii="Calibri" w:hAnsi="Calibri" w:cs="Calibri"/>
                <w:strike/>
                <w:sz w:val="24"/>
                <w:szCs w:val="24"/>
              </w:rPr>
            </w:pPr>
            <w:r w:rsidRPr="008C690F">
              <w:rPr>
                <w:rFonts w:ascii="Calibri" w:hAnsi="Calibri" w:cs="Calibri"/>
                <w:strike/>
                <w:sz w:val="24"/>
                <w:szCs w:val="24"/>
              </w:rPr>
              <w:t>05</w:t>
            </w:r>
            <w:r w:rsidR="00BA786C" w:rsidRPr="008C690F">
              <w:rPr>
                <w:rFonts w:ascii="Calibri" w:hAnsi="Calibri" w:cs="Calibri"/>
                <w:strike/>
                <w:sz w:val="24"/>
                <w:szCs w:val="24"/>
              </w:rPr>
              <w:t>.01.</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C1AE8" w:rsidRPr="008C690F" w:rsidRDefault="008C690F" w:rsidP="00BF13C2">
            <w:pPr>
              <w:rPr>
                <w:rFonts w:ascii="Calibri" w:hAnsi="Calibri" w:cs="Calibri"/>
                <w:strike/>
                <w:sz w:val="24"/>
                <w:szCs w:val="24"/>
                <w:lang w:val="de-DE"/>
              </w:rPr>
            </w:pPr>
            <w:r w:rsidRPr="008C690F">
              <w:rPr>
                <w:rFonts w:ascii="Calibri" w:hAnsi="Calibri" w:cs="Calibri"/>
                <w:strike/>
                <w:sz w:val="24"/>
                <w:szCs w:val="24"/>
                <w:lang w:val="de-DE"/>
              </w:rPr>
              <w:t xml:space="preserve">Geplant: </w:t>
            </w:r>
            <w:r w:rsidR="009A5F8D" w:rsidRPr="008C690F">
              <w:rPr>
                <w:rFonts w:ascii="Calibri" w:hAnsi="Calibri" w:cs="Calibri"/>
                <w:strike/>
                <w:sz w:val="24"/>
                <w:szCs w:val="24"/>
                <w:lang w:val="de-DE"/>
              </w:rPr>
              <w:t>Leixões / Portugal</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r>
      <w:tr w:rsidR="009C1AE8" w:rsidRPr="00B32A56" w:rsidTr="00E77244">
        <w:trPr>
          <w:trHeight w:val="205"/>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C1AE8" w:rsidRPr="008C690F" w:rsidRDefault="009C1AE8" w:rsidP="00BF13C2">
            <w:pPr>
              <w:jc w:val="center"/>
              <w:rPr>
                <w:rFonts w:ascii="Calibri" w:hAnsi="Calibri" w:cs="Calibri"/>
                <w:strike/>
                <w:sz w:val="24"/>
                <w:szCs w:val="24"/>
              </w:rPr>
            </w:pPr>
            <w:r w:rsidRPr="008C690F">
              <w:rPr>
                <w:rFonts w:ascii="Calibri" w:hAnsi="Calibri" w:cs="Calibri"/>
                <w:strike/>
                <w:sz w:val="24"/>
                <w:szCs w:val="24"/>
              </w:rPr>
              <w:t>06</w:t>
            </w:r>
            <w:r w:rsidR="00BA786C" w:rsidRPr="008C690F">
              <w:rPr>
                <w:rFonts w:ascii="Calibri" w:hAnsi="Calibri" w:cs="Calibri"/>
                <w:strike/>
                <w:sz w:val="24"/>
                <w:szCs w:val="24"/>
              </w:rPr>
              <w:t>.01.</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C1AE8" w:rsidRPr="008C690F" w:rsidRDefault="008C690F" w:rsidP="00BF13C2">
            <w:pPr>
              <w:rPr>
                <w:rFonts w:ascii="Calibri" w:hAnsi="Calibri" w:cs="Calibri"/>
                <w:strike/>
                <w:sz w:val="24"/>
                <w:szCs w:val="24"/>
                <w:lang w:val="de-DE"/>
              </w:rPr>
            </w:pPr>
            <w:r w:rsidRPr="008C690F">
              <w:rPr>
                <w:rFonts w:ascii="Calibri" w:hAnsi="Calibri" w:cs="Calibri"/>
                <w:strike/>
                <w:sz w:val="24"/>
                <w:szCs w:val="24"/>
                <w:lang w:val="de-DE"/>
              </w:rPr>
              <w:t xml:space="preserve">Geplant: </w:t>
            </w:r>
            <w:r w:rsidR="009A5F8D" w:rsidRPr="008C690F">
              <w:rPr>
                <w:rFonts w:ascii="Calibri" w:hAnsi="Calibri" w:cs="Calibri"/>
                <w:strike/>
                <w:sz w:val="24"/>
                <w:szCs w:val="24"/>
                <w:lang w:val="de-DE"/>
              </w:rPr>
              <w:t>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bookmarkStart w:id="2" w:name="_GoBack"/>
            <w:bookmarkEnd w:id="2"/>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r>
      <w:tr w:rsidR="009C1AE8" w:rsidRPr="00B32A56" w:rsidTr="00E77244">
        <w:trPr>
          <w:trHeight w:val="26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C1AE8" w:rsidRPr="008C690F" w:rsidRDefault="009C1AE8" w:rsidP="00BF13C2">
            <w:pPr>
              <w:jc w:val="center"/>
              <w:rPr>
                <w:rFonts w:ascii="Calibri" w:hAnsi="Calibri" w:cs="Calibri"/>
                <w:strike/>
                <w:sz w:val="24"/>
                <w:szCs w:val="24"/>
              </w:rPr>
            </w:pPr>
            <w:r w:rsidRPr="008C690F">
              <w:rPr>
                <w:rFonts w:ascii="Calibri" w:hAnsi="Calibri" w:cs="Calibri"/>
                <w:strike/>
                <w:sz w:val="24"/>
                <w:szCs w:val="24"/>
              </w:rPr>
              <w:t>07</w:t>
            </w:r>
            <w:r w:rsidR="00BA786C" w:rsidRPr="008C690F">
              <w:rPr>
                <w:rFonts w:ascii="Calibri" w:hAnsi="Calibri" w:cs="Calibri"/>
                <w:strike/>
                <w:sz w:val="24"/>
                <w:szCs w:val="24"/>
              </w:rPr>
              <w:t>.01.</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C1AE8" w:rsidRPr="008C690F" w:rsidRDefault="008C690F" w:rsidP="00BF13C2">
            <w:pPr>
              <w:rPr>
                <w:rFonts w:ascii="Calibri" w:hAnsi="Calibri" w:cs="Calibri"/>
                <w:strike/>
                <w:sz w:val="24"/>
                <w:szCs w:val="24"/>
                <w:lang w:val="de-DE"/>
              </w:rPr>
            </w:pPr>
            <w:r w:rsidRPr="008C690F">
              <w:rPr>
                <w:rFonts w:ascii="Calibri" w:hAnsi="Calibri" w:cs="Calibri"/>
                <w:strike/>
                <w:sz w:val="24"/>
                <w:szCs w:val="24"/>
                <w:lang w:val="de-DE"/>
              </w:rPr>
              <w:t xml:space="preserve">Geplant: </w:t>
            </w:r>
            <w:r w:rsidR="009A5F8D" w:rsidRPr="008C690F">
              <w:rPr>
                <w:rFonts w:ascii="Calibri" w:hAnsi="Calibri" w:cs="Calibri"/>
                <w:strike/>
                <w:sz w:val="24"/>
                <w:szCs w:val="24"/>
                <w:lang w:val="de-DE"/>
              </w:rPr>
              <w:t>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r>
      <w:tr w:rsidR="009C1AE8" w:rsidRPr="00B32A56" w:rsidTr="00E77244">
        <w:trPr>
          <w:trHeight w:val="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C1AE8" w:rsidRPr="008C690F" w:rsidRDefault="009C1AE8" w:rsidP="00BF13C2">
            <w:pPr>
              <w:jc w:val="center"/>
              <w:rPr>
                <w:rFonts w:ascii="Calibri" w:hAnsi="Calibri" w:cs="Calibri"/>
                <w:strike/>
                <w:sz w:val="24"/>
                <w:szCs w:val="24"/>
              </w:rPr>
            </w:pPr>
            <w:r w:rsidRPr="008C690F">
              <w:rPr>
                <w:rFonts w:ascii="Calibri" w:hAnsi="Calibri" w:cs="Calibri"/>
                <w:strike/>
                <w:sz w:val="24"/>
                <w:szCs w:val="24"/>
              </w:rPr>
              <w:t>08</w:t>
            </w:r>
            <w:r w:rsidR="00BA786C" w:rsidRPr="008C690F">
              <w:rPr>
                <w:rFonts w:ascii="Calibri" w:hAnsi="Calibri" w:cs="Calibri"/>
                <w:strike/>
                <w:sz w:val="24"/>
                <w:szCs w:val="24"/>
              </w:rPr>
              <w:t>.01.</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C1AE8" w:rsidRPr="008C690F" w:rsidRDefault="008C690F" w:rsidP="00BF13C2">
            <w:pPr>
              <w:rPr>
                <w:rFonts w:ascii="Calibri" w:hAnsi="Calibri" w:cs="Calibri"/>
                <w:strike/>
                <w:sz w:val="24"/>
                <w:szCs w:val="24"/>
                <w:lang w:val="de-DE"/>
              </w:rPr>
            </w:pPr>
            <w:r w:rsidRPr="008C690F">
              <w:rPr>
                <w:rFonts w:ascii="Calibri" w:hAnsi="Calibri" w:cs="Calibri"/>
                <w:strike/>
                <w:sz w:val="24"/>
                <w:szCs w:val="24"/>
                <w:lang w:val="de-DE"/>
              </w:rPr>
              <w:t xml:space="preserve">Geplant: </w:t>
            </w:r>
            <w:r w:rsidR="009A5F8D" w:rsidRPr="008C690F">
              <w:rPr>
                <w:rFonts w:ascii="Calibri" w:hAnsi="Calibri" w:cs="Calibri"/>
                <w:strike/>
                <w:sz w:val="24"/>
                <w:szCs w:val="24"/>
                <w:lang w:val="de-DE"/>
              </w:rPr>
              <w:t>Auf See</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r>
      <w:tr w:rsidR="009C1AE8" w:rsidRPr="00B32A56" w:rsidTr="00E77244">
        <w:trPr>
          <w:trHeight w:val="425"/>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C1AE8" w:rsidRPr="008C690F" w:rsidRDefault="009C1AE8" w:rsidP="00BF13C2">
            <w:pPr>
              <w:jc w:val="center"/>
              <w:rPr>
                <w:rFonts w:ascii="Calibri" w:hAnsi="Calibri" w:cs="Calibri"/>
                <w:strike/>
                <w:sz w:val="24"/>
                <w:szCs w:val="24"/>
              </w:rPr>
            </w:pPr>
            <w:r w:rsidRPr="008C690F">
              <w:rPr>
                <w:rFonts w:ascii="Calibri" w:hAnsi="Calibri" w:cs="Calibri"/>
                <w:strike/>
                <w:sz w:val="24"/>
                <w:szCs w:val="24"/>
              </w:rPr>
              <w:t>09</w:t>
            </w:r>
            <w:r w:rsidR="00BA786C" w:rsidRPr="008C690F">
              <w:rPr>
                <w:rFonts w:ascii="Calibri" w:hAnsi="Calibri" w:cs="Calibri"/>
                <w:strike/>
                <w:sz w:val="24"/>
                <w:szCs w:val="24"/>
              </w:rPr>
              <w:t>.01.</w:t>
            </w:r>
          </w:p>
        </w:tc>
        <w:tc>
          <w:tcPr>
            <w:tcW w:w="3260"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9C1AE8" w:rsidRPr="008C690F" w:rsidRDefault="008C690F" w:rsidP="00BF13C2">
            <w:pPr>
              <w:rPr>
                <w:rFonts w:ascii="Calibri" w:hAnsi="Calibri" w:cs="Calibri"/>
                <w:strike/>
                <w:sz w:val="24"/>
                <w:szCs w:val="24"/>
                <w:lang w:val="de-DE"/>
              </w:rPr>
            </w:pPr>
            <w:r w:rsidRPr="008C690F">
              <w:rPr>
                <w:rFonts w:ascii="Calibri" w:hAnsi="Calibri" w:cs="Calibri"/>
                <w:strike/>
                <w:sz w:val="24"/>
                <w:szCs w:val="24"/>
                <w:lang w:val="de-DE"/>
              </w:rPr>
              <w:t xml:space="preserve">Geplant: </w:t>
            </w:r>
            <w:r w:rsidR="009A5F8D" w:rsidRPr="008C690F">
              <w:rPr>
                <w:rFonts w:ascii="Calibri" w:hAnsi="Calibri" w:cs="Calibri"/>
                <w:strike/>
                <w:sz w:val="24"/>
                <w:szCs w:val="24"/>
                <w:lang w:val="de-DE"/>
              </w:rPr>
              <w:t xml:space="preserve">Bremerhaven / </w:t>
            </w:r>
          </w:p>
        </w:tc>
        <w:tc>
          <w:tcPr>
            <w:tcW w:w="1499"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C1AE8" w:rsidRPr="008C690F" w:rsidRDefault="009C1AE8" w:rsidP="00BF13C2">
            <w:pPr>
              <w:jc w:val="center"/>
              <w:rPr>
                <w:rFonts w:ascii="Calibri" w:hAnsi="Calibri" w:cs="Calibri"/>
                <w:strike/>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9C1AE8" w:rsidRPr="009A5F8D" w:rsidRDefault="009C1AE8" w:rsidP="00BF13C2">
            <w:pPr>
              <w:rPr>
                <w:strike/>
              </w:rPr>
            </w:pPr>
          </w:p>
        </w:tc>
      </w:tr>
      <w:bookmarkEnd w:id="0"/>
      <w:bookmarkEnd w:id="1"/>
    </w:tbl>
    <w:p w:rsidR="00577DED" w:rsidRPr="002F3D42" w:rsidRDefault="00577DED" w:rsidP="00E44FD0">
      <w:pPr>
        <w:spacing w:after="0" w:line="240" w:lineRule="auto"/>
        <w:ind w:left="-426"/>
        <w:rPr>
          <w:rFonts w:ascii="Calibri" w:eastAsia="Times New Roman" w:hAnsi="Calibri" w:cs="Calibri"/>
          <w:b/>
          <w:sz w:val="2"/>
          <w:szCs w:val="24"/>
          <w:lang w:val="de-DE" w:eastAsia="de-DE"/>
        </w:rPr>
      </w:pPr>
    </w:p>
    <w:p w:rsidR="00E77244" w:rsidRDefault="00E77244" w:rsidP="00E44FD0">
      <w:pPr>
        <w:spacing w:after="0" w:line="240" w:lineRule="auto"/>
        <w:ind w:left="-426"/>
        <w:rPr>
          <w:rFonts w:ascii="Calibri" w:eastAsia="Times New Roman" w:hAnsi="Calibri" w:cs="Calibri"/>
          <w:b/>
          <w:sz w:val="24"/>
          <w:szCs w:val="24"/>
          <w:lang w:val="de-DE" w:eastAsia="de-DE"/>
        </w:rPr>
      </w:pPr>
    </w:p>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lastRenderedPageBreak/>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D343FD">
        <w:rPr>
          <w:rFonts w:ascii="Calibri" w:eastAsia="Times New Roman" w:hAnsi="Calibri" w:cs="Calibri"/>
          <w:sz w:val="24"/>
          <w:szCs w:val="24"/>
          <w:lang w:val="de-DE" w:eastAsia="de-DE"/>
        </w:rPr>
        <w:t xml:space="preserve">Martin </w:t>
      </w:r>
      <w:r w:rsidR="004D1120">
        <w:rPr>
          <w:rFonts w:ascii="Calibri" w:eastAsia="Times New Roman" w:hAnsi="Calibri" w:cs="Calibri"/>
          <w:sz w:val="24"/>
          <w:szCs w:val="24"/>
          <w:lang w:val="de-DE" w:eastAsia="de-DE"/>
        </w:rPr>
        <w:t>Rittig</w:t>
      </w:r>
      <w:r w:rsidR="00A231D4">
        <w:rPr>
          <w:rFonts w:ascii="Calibri" w:eastAsia="Times New Roman" w:hAnsi="Calibri" w:cs="Calibri"/>
          <w:sz w:val="24"/>
          <w:szCs w:val="24"/>
          <w:lang w:val="de-DE" w:eastAsia="de-DE"/>
        </w:rPr>
        <w:t xml:space="preserve"> </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87373F">
        <w:rPr>
          <w:rFonts w:ascii="Calibri" w:eastAsia="Times New Roman" w:hAnsi="Calibri" w:cs="Calibri"/>
          <w:sz w:val="24"/>
          <w:szCs w:val="24"/>
          <w:lang w:val="de-DE" w:eastAsia="de-DE"/>
        </w:rPr>
        <w:t>Robertino Georgescu</w:t>
      </w:r>
    </w:p>
    <w:p w:rsidR="00037D6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A50C1A">
        <w:rPr>
          <w:rFonts w:ascii="Calibri" w:eastAsia="Times New Roman" w:hAnsi="Calibri" w:cs="Calibri"/>
          <w:sz w:val="24"/>
          <w:szCs w:val="24"/>
          <w:lang w:val="de-DE" w:eastAsia="de-DE"/>
        </w:rPr>
        <w:t xml:space="preserve">Dr. </w:t>
      </w:r>
      <w:r w:rsidR="008C690F">
        <w:rPr>
          <w:rFonts w:ascii="Calibri" w:eastAsia="Times New Roman" w:hAnsi="Calibri" w:cs="Calibri"/>
          <w:sz w:val="24"/>
          <w:szCs w:val="24"/>
          <w:lang w:val="de-DE" w:eastAsia="de-DE"/>
        </w:rPr>
        <w:t>Thomas Spormann</w:t>
      </w:r>
    </w:p>
    <w:p w:rsidR="00026775" w:rsidRPr="00B60D23" w:rsidRDefault="00FD0147" w:rsidP="00B60D23">
      <w:pPr>
        <w:ind w:left="-426" w:right="-590"/>
        <w:rPr>
          <w:rFonts w:ascii="Calibri" w:hAnsi="Calibri" w:cs="Calibri"/>
          <w:b/>
          <w:sz w:val="6"/>
          <w:lang w:val="de-DE"/>
        </w:rPr>
      </w:pPr>
      <w:r>
        <w:rPr>
          <w:rFonts w:ascii="Calibri" w:hAnsi="Calibri" w:cs="Calibri"/>
          <w:b/>
          <w:sz w:val="24"/>
          <w:u w:val="single"/>
          <w:lang w:val="de-DE"/>
        </w:rPr>
        <w:br/>
      </w:r>
      <w:r w:rsidR="00037D69" w:rsidRPr="00B60D23">
        <w:rPr>
          <w:rFonts w:ascii="Calibri" w:hAnsi="Calibri" w:cs="Calibri"/>
          <w:b/>
          <w:sz w:val="24"/>
          <w:u w:val="single"/>
          <w:lang w:val="de-DE"/>
        </w:rPr>
        <w:t>Aussteiger</w:t>
      </w:r>
      <w:r w:rsidR="00B60D23" w:rsidRPr="00B60D23">
        <w:rPr>
          <w:rFonts w:ascii="Calibri" w:hAnsi="Calibri" w:cs="Calibri"/>
          <w:b/>
          <w:sz w:val="24"/>
          <w:u w:val="single"/>
          <w:lang w:val="de-DE"/>
        </w:rPr>
        <w:br/>
      </w:r>
      <w:r w:rsidR="008C690F" w:rsidRPr="00B60D23">
        <w:rPr>
          <w:rFonts w:ascii="Calibri" w:hAnsi="Calibri" w:cs="Calibri"/>
          <w:sz w:val="24"/>
          <w:lang w:val="de-DE"/>
        </w:rPr>
        <w:t xml:space="preserve">23.12.2021: Luke Ward (Seven Seas), Anna Pinter (Seven Seas), Johanna Wypich </w:t>
      </w:r>
      <w:r w:rsidR="00C30FF2" w:rsidRPr="00B60D23">
        <w:rPr>
          <w:rFonts w:ascii="Calibri" w:hAnsi="Calibri" w:cs="Calibri"/>
          <w:sz w:val="24"/>
          <w:lang w:val="de-DE"/>
        </w:rPr>
        <w:t>(</w:t>
      </w:r>
      <w:r w:rsidR="008C690F" w:rsidRPr="00B60D23">
        <w:rPr>
          <w:rFonts w:ascii="Calibri" w:hAnsi="Calibri" w:cs="Calibri"/>
          <w:sz w:val="24"/>
          <w:lang w:val="de-DE"/>
        </w:rPr>
        <w:t>Seven Seas)</w:t>
      </w:r>
      <w:r w:rsidR="00F61010" w:rsidRPr="00B60D23">
        <w:rPr>
          <w:rFonts w:ascii="Calibri" w:hAnsi="Calibri" w:cs="Calibri"/>
          <w:sz w:val="24"/>
          <w:lang w:val="de-DE"/>
        </w:rPr>
        <w:t xml:space="preserve">, </w:t>
      </w:r>
      <w:r w:rsidR="00B60D23">
        <w:rPr>
          <w:rFonts w:ascii="Calibri" w:hAnsi="Calibri" w:cs="Calibri"/>
          <w:sz w:val="24"/>
          <w:lang w:val="de-DE"/>
        </w:rPr>
        <w:br/>
      </w:r>
      <w:r w:rsidR="00F61010" w:rsidRPr="00B60D23">
        <w:rPr>
          <w:rFonts w:ascii="Calibri" w:hAnsi="Calibri" w:cs="Calibri"/>
          <w:sz w:val="24"/>
          <w:lang w:val="de-DE"/>
        </w:rPr>
        <w:t>Japheth Meyers (Seven Seas)</w:t>
      </w:r>
      <w:r w:rsidR="00B60D23" w:rsidRPr="00B60D23">
        <w:rPr>
          <w:rFonts w:ascii="Calibri" w:hAnsi="Calibri" w:cs="Calibri"/>
          <w:sz w:val="24"/>
          <w:lang w:val="de-DE"/>
        </w:rPr>
        <w:br/>
      </w:r>
      <w:r w:rsidR="008C690F" w:rsidRPr="008C690F">
        <w:rPr>
          <w:rFonts w:ascii="Calibri" w:hAnsi="Calibri" w:cs="Calibri"/>
          <w:sz w:val="24"/>
          <w:lang w:val="de-DE"/>
        </w:rPr>
        <w:t>24.12.2021: Martina Windbichler (RL) medizinische Ausschiffung</w:t>
      </w:r>
      <w:r w:rsidR="00B247C2" w:rsidRPr="008C690F">
        <w:rPr>
          <w:rFonts w:ascii="Calibri" w:hAnsi="Calibri" w:cs="Calibri"/>
          <w:sz w:val="24"/>
          <w:lang w:val="de-DE"/>
        </w:rPr>
        <w:br/>
      </w:r>
      <w:r w:rsidR="008C690F">
        <w:rPr>
          <w:rFonts w:ascii="Calibri" w:hAnsi="Calibri" w:cs="Calibri"/>
          <w:sz w:val="24"/>
          <w:lang w:val="de-DE"/>
        </w:rPr>
        <w:t>28.12.2021: Dennis Wagner (Techniker Seven Seas), Adalid Urbina</w:t>
      </w:r>
      <w:r w:rsidR="00E77244">
        <w:rPr>
          <w:rFonts w:ascii="Calibri" w:hAnsi="Calibri" w:cs="Calibri"/>
          <w:sz w:val="24"/>
          <w:lang w:val="de-DE"/>
        </w:rPr>
        <w:t xml:space="preserve"> u.</w:t>
      </w:r>
      <w:r w:rsidR="008C690F">
        <w:rPr>
          <w:rFonts w:ascii="Calibri" w:hAnsi="Calibri" w:cs="Calibri"/>
          <w:sz w:val="24"/>
          <w:lang w:val="de-DE"/>
        </w:rPr>
        <w:t xml:space="preserve"> Jenny Kim Thiem </w:t>
      </w:r>
      <w:r w:rsidR="00E77244">
        <w:rPr>
          <w:rFonts w:ascii="Calibri" w:hAnsi="Calibri" w:cs="Calibri"/>
          <w:sz w:val="24"/>
          <w:lang w:val="de-DE"/>
        </w:rPr>
        <w:t>(Seven Seas)</w:t>
      </w:r>
      <w:r w:rsidR="00B60D23">
        <w:rPr>
          <w:rFonts w:ascii="Calibri" w:hAnsi="Calibri" w:cs="Calibri"/>
          <w:sz w:val="24"/>
          <w:lang w:val="de-DE"/>
        </w:rPr>
        <w:br/>
      </w:r>
      <w:r w:rsidR="00026775" w:rsidRPr="00B60D23">
        <w:rPr>
          <w:rFonts w:ascii="Calibri" w:hAnsi="Calibri" w:cs="Calibri"/>
          <w:sz w:val="24"/>
          <w:lang w:val="de-DE"/>
        </w:rPr>
        <w:t>29.12.2021:</w:t>
      </w:r>
      <w:r w:rsidR="00026775" w:rsidRPr="00C30FF2">
        <w:rPr>
          <w:rFonts w:ascii="Calibri" w:hAnsi="Calibri" w:cs="Calibri"/>
          <w:b/>
          <w:sz w:val="24"/>
          <w:lang w:val="de-DE"/>
        </w:rPr>
        <w:t xml:space="preserve"> </w:t>
      </w:r>
      <w:r w:rsidR="00026775" w:rsidRPr="00C30FF2">
        <w:rPr>
          <w:rFonts w:ascii="Calibri" w:hAnsi="Calibri" w:cs="Calibri"/>
          <w:sz w:val="24"/>
          <w:lang w:val="de-DE"/>
        </w:rPr>
        <w:t>Herr Heinrich Lukes BN 110 324 (medizinische Ausschiffung)</w:t>
      </w:r>
      <w:r w:rsidR="00026775" w:rsidRPr="00C30FF2">
        <w:rPr>
          <w:rFonts w:ascii="Calibri" w:hAnsi="Calibri" w:cs="Calibri"/>
          <w:color w:val="FF0000"/>
          <w:sz w:val="24"/>
          <w:lang w:val="de-DE"/>
        </w:rPr>
        <w:br/>
      </w:r>
    </w:p>
    <w:p w:rsidR="00E22CB5" w:rsidRDefault="00F61010" w:rsidP="00E22CB5">
      <w:pPr>
        <w:pStyle w:val="NoSpacing"/>
        <w:ind w:left="-426"/>
        <w:rPr>
          <w:rFonts w:ascii="Calibri" w:hAnsi="Calibri" w:cs="Calibri"/>
          <w:sz w:val="24"/>
        </w:rPr>
      </w:pPr>
      <w:r w:rsidRPr="00F61010">
        <w:rPr>
          <w:rFonts w:ascii="Calibri" w:hAnsi="Calibri" w:cs="Calibri"/>
          <w:b/>
          <w:sz w:val="24"/>
          <w:u w:val="single"/>
        </w:rPr>
        <w:t>Einsteiger:</w:t>
      </w:r>
      <w:r>
        <w:rPr>
          <w:rFonts w:ascii="Calibri" w:hAnsi="Calibri" w:cs="Calibri"/>
          <w:b/>
          <w:sz w:val="24"/>
          <w:u w:val="single"/>
        </w:rPr>
        <w:br/>
      </w:r>
      <w:r w:rsidRPr="00B60D23">
        <w:rPr>
          <w:rFonts w:ascii="Calibri" w:hAnsi="Calibri" w:cs="Calibri"/>
          <w:sz w:val="24"/>
        </w:rPr>
        <w:t>26.12.2021:</w:t>
      </w:r>
      <w:r w:rsidRPr="00E60C06">
        <w:rPr>
          <w:rFonts w:ascii="Calibri" w:hAnsi="Calibri" w:cs="Calibri"/>
          <w:sz w:val="24"/>
        </w:rPr>
        <w:t xml:space="preserve"> Esther Koenig BN 316 615, Hans Krause </w:t>
      </w:r>
      <w:r w:rsidR="00E60C06">
        <w:rPr>
          <w:rFonts w:ascii="Calibri" w:hAnsi="Calibri" w:cs="Calibri"/>
          <w:sz w:val="24"/>
        </w:rPr>
        <w:t>VG 174 151</w:t>
      </w:r>
      <w:r w:rsidRPr="00E60C06">
        <w:rPr>
          <w:rFonts w:ascii="Calibri" w:hAnsi="Calibri" w:cs="Calibri"/>
          <w:sz w:val="24"/>
        </w:rPr>
        <w:t xml:space="preserve"> , Regina Lohr BN 335 404,</w:t>
      </w:r>
      <w:r w:rsidR="00E60C06">
        <w:rPr>
          <w:rFonts w:ascii="Calibri" w:hAnsi="Calibri" w:cs="Calibri"/>
          <w:sz w:val="24"/>
        </w:rPr>
        <w:br/>
      </w:r>
      <w:r w:rsidRPr="00E60C06">
        <w:rPr>
          <w:rFonts w:ascii="Calibri" w:hAnsi="Calibri" w:cs="Calibri"/>
          <w:sz w:val="24"/>
        </w:rPr>
        <w:t xml:space="preserve">Wolfgang Proehl BN 335 385, Helga Sabel BN 316 615 </w:t>
      </w:r>
      <w:r w:rsidRPr="00E60C06">
        <w:rPr>
          <w:rFonts w:ascii="Calibri" w:hAnsi="Calibri" w:cs="Calibri"/>
          <w:sz w:val="24"/>
        </w:rPr>
        <w:br/>
      </w:r>
      <w:r w:rsidR="00E60C06" w:rsidRPr="00B60D23">
        <w:rPr>
          <w:rFonts w:ascii="Calibri" w:hAnsi="Calibri" w:cs="Calibri"/>
          <w:sz w:val="24"/>
        </w:rPr>
        <w:t>27.12.2021:</w:t>
      </w:r>
      <w:r w:rsidR="00E60C06" w:rsidRPr="00E60C06">
        <w:rPr>
          <w:rFonts w:ascii="Calibri" w:hAnsi="Calibri" w:cs="Calibri"/>
          <w:sz w:val="24"/>
        </w:rPr>
        <w:t xml:space="preserve"> Annemarie Nagel und Rolf Nagel </w:t>
      </w:r>
      <w:r w:rsidR="00E22CB5" w:rsidRPr="00E22CB5">
        <w:rPr>
          <w:rFonts w:ascii="Calibri" w:hAnsi="Calibri" w:cs="Calibri"/>
          <w:sz w:val="24"/>
        </w:rPr>
        <w:t>BN 321595, BN 335849 (neuer Flug)</w:t>
      </w:r>
    </w:p>
    <w:p w:rsidR="009E7AFA" w:rsidRPr="00E22CB5" w:rsidRDefault="009E7AFA" w:rsidP="00E22CB5">
      <w:pPr>
        <w:pStyle w:val="NoSpacing"/>
        <w:ind w:left="-426"/>
        <w:rPr>
          <w:rFonts w:ascii="Calibri" w:hAnsi="Calibri" w:cs="Calibri"/>
          <w:sz w:val="14"/>
        </w:rPr>
      </w:pPr>
    </w:p>
    <w:p w:rsidR="00C30FF2" w:rsidRDefault="00037D69" w:rsidP="00422A06">
      <w:pPr>
        <w:spacing w:after="0" w:line="240" w:lineRule="auto"/>
        <w:ind w:left="-426"/>
        <w:jc w:val="both"/>
        <w:rPr>
          <w:rFonts w:ascii="Calibri" w:eastAsia="Times New Roman" w:hAnsi="Calibri" w:cs="Calibri"/>
          <w:sz w:val="24"/>
          <w:lang w:val="de-DE" w:eastAsia="de-DE"/>
        </w:rPr>
      </w:pPr>
      <w:r w:rsidRPr="0069184A">
        <w:rPr>
          <w:rFonts w:ascii="Calibri" w:eastAsia="Times New Roman" w:hAnsi="Calibri" w:cs="Calibri"/>
          <w:b/>
          <w:sz w:val="24"/>
          <w:u w:val="single"/>
          <w:lang w:val="de-DE" w:eastAsia="de-DE"/>
        </w:rPr>
        <w:t>Gruppen</w:t>
      </w:r>
      <w:r w:rsidR="002C5EE0">
        <w:rPr>
          <w:rFonts w:ascii="Calibri" w:eastAsia="Times New Roman" w:hAnsi="Calibri" w:cs="Calibri"/>
          <w:b/>
          <w:sz w:val="24"/>
          <w:u w:val="single"/>
          <w:lang w:val="de-DE" w:eastAsia="de-DE"/>
        </w:rPr>
        <w:br/>
      </w:r>
      <w:r w:rsidR="00026775" w:rsidRPr="00B60D23">
        <w:rPr>
          <w:rFonts w:ascii="Calibri" w:eastAsia="Times New Roman" w:hAnsi="Calibri" w:cs="Calibri"/>
          <w:b/>
          <w:sz w:val="24"/>
          <w:lang w:val="de-DE" w:eastAsia="de-DE"/>
        </w:rPr>
        <w:t>Holdenried Reisen</w:t>
      </w:r>
      <w:r w:rsidR="00B60D23">
        <w:rPr>
          <w:rFonts w:ascii="Calibri" w:eastAsia="Times New Roman" w:hAnsi="Calibri" w:cs="Calibri"/>
          <w:sz w:val="24"/>
          <w:lang w:val="de-DE" w:eastAsia="de-DE"/>
        </w:rPr>
        <w:t>:</w:t>
      </w:r>
      <w:r w:rsidR="00026775">
        <w:rPr>
          <w:rFonts w:ascii="Calibri" w:eastAsia="Times New Roman" w:hAnsi="Calibri" w:cs="Calibri"/>
          <w:sz w:val="24"/>
          <w:lang w:val="de-DE" w:eastAsia="de-DE"/>
        </w:rPr>
        <w:t xml:space="preserve"> 32 Gäste, Gruppenleiter Herr Anton Waldmann, sehr gute Zusammenarbeit, Gruppen Cocktail mit Freibier</w:t>
      </w:r>
      <w:r w:rsidR="00C30FF2">
        <w:rPr>
          <w:rFonts w:ascii="Calibri" w:eastAsia="Times New Roman" w:hAnsi="Calibri" w:cs="Calibri"/>
          <w:sz w:val="24"/>
          <w:lang w:val="de-DE" w:eastAsia="de-DE"/>
        </w:rPr>
        <w:t>.</w:t>
      </w:r>
      <w:r w:rsidR="00026775">
        <w:rPr>
          <w:rFonts w:ascii="Calibri" w:eastAsia="Times New Roman" w:hAnsi="Calibri" w:cs="Calibri"/>
          <w:sz w:val="24"/>
          <w:lang w:val="de-DE" w:eastAsia="de-DE"/>
        </w:rPr>
        <w:t xml:space="preserve"> </w:t>
      </w:r>
      <w:r w:rsidR="00C30FF2" w:rsidRPr="00B60D23">
        <w:rPr>
          <w:rFonts w:ascii="Calibri" w:eastAsia="Times New Roman" w:hAnsi="Calibri" w:cs="Calibri"/>
          <w:b/>
          <w:sz w:val="24"/>
          <w:lang w:val="de-DE" w:eastAsia="de-DE"/>
        </w:rPr>
        <w:t>WAZ Columbus Reisen</w:t>
      </w:r>
      <w:r w:rsidR="00B60D23">
        <w:rPr>
          <w:rFonts w:ascii="Calibri" w:eastAsia="Times New Roman" w:hAnsi="Calibri" w:cs="Calibri"/>
          <w:sz w:val="24"/>
          <w:lang w:val="de-DE" w:eastAsia="de-DE"/>
        </w:rPr>
        <w:t>:</w:t>
      </w:r>
      <w:r w:rsidR="00C30FF2">
        <w:rPr>
          <w:rFonts w:ascii="Calibri" w:eastAsia="Times New Roman" w:hAnsi="Calibri" w:cs="Calibri"/>
          <w:sz w:val="24"/>
          <w:lang w:val="de-DE" w:eastAsia="de-DE"/>
        </w:rPr>
        <w:t xml:space="preserve"> 26 Gäste </w:t>
      </w:r>
    </w:p>
    <w:p w:rsidR="00D91F1D" w:rsidRPr="002F3D42" w:rsidRDefault="00D91F1D"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12"/>
          <w:u w:val="single"/>
          <w:lang w:val="de-DE" w:eastAsia="de-DE"/>
        </w:rPr>
      </w:pP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p w:rsidR="00E36C6D" w:rsidRPr="00B60D23" w:rsidRDefault="00E36C6D"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
          <w:u w:val="single"/>
          <w:lang w:val="de-DE" w:eastAsia="de-DE"/>
        </w:rPr>
      </w:pPr>
    </w:p>
    <w:p w:rsidR="00E77244" w:rsidRDefault="00E77244"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E77244">
        <w:rPr>
          <w:noProof/>
        </w:rPr>
        <w:drawing>
          <wp:inline distT="0" distB="0" distL="0" distR="0">
            <wp:extent cx="5681272" cy="220825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7224" cy="2210568"/>
                    </a:xfrm>
                    <a:prstGeom prst="rect">
                      <a:avLst/>
                    </a:prstGeom>
                    <a:noFill/>
                    <a:ln>
                      <a:noFill/>
                    </a:ln>
                  </pic:spPr>
                </pic:pic>
              </a:graphicData>
            </a:graphic>
          </wp:inline>
        </w:drawing>
      </w:r>
    </w:p>
    <w:p w:rsidR="00E77244" w:rsidRPr="00FD0147" w:rsidRDefault="00E77244"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16"/>
          <w:u w:val="single"/>
          <w:lang w:val="de-DE" w:eastAsia="de-DE"/>
        </w:rPr>
      </w:pPr>
    </w:p>
    <w:p w:rsidR="00037D69" w:rsidRDefault="00037D69" w:rsidP="00843953">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t>Alterstatistik</w:t>
      </w:r>
    </w:p>
    <w:tbl>
      <w:tblPr>
        <w:tblpPr w:leftFromText="141" w:rightFromText="141" w:vertAnchor="text" w:horzAnchor="page" w:tblpX="1030" w:tblpY="270"/>
        <w:tblW w:w="4560" w:type="dxa"/>
        <w:tblCellMar>
          <w:left w:w="70" w:type="dxa"/>
          <w:right w:w="70" w:type="dxa"/>
        </w:tblCellMar>
        <w:tblLook w:val="04A0" w:firstRow="1" w:lastRow="0" w:firstColumn="1" w:lastColumn="0" w:noHBand="0" w:noVBand="1"/>
      </w:tblPr>
      <w:tblGrid>
        <w:gridCol w:w="2000"/>
        <w:gridCol w:w="1220"/>
        <w:gridCol w:w="300"/>
        <w:gridCol w:w="1040"/>
      </w:tblGrid>
      <w:tr w:rsidR="00E22CB5" w:rsidRPr="00E77244" w:rsidTr="00E22CB5">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E22CB5" w:rsidRPr="00E77244" w:rsidRDefault="00E22CB5" w:rsidP="00E22CB5">
            <w:pPr>
              <w:spacing w:after="0" w:line="240" w:lineRule="auto"/>
              <w:jc w:val="center"/>
              <w:rPr>
                <w:rFonts w:ascii="Candara" w:eastAsia="Times New Roman" w:hAnsi="Candara" w:cs="Arial"/>
                <w:b/>
                <w:bCs/>
                <w:color w:val="000000"/>
                <w:sz w:val="20"/>
                <w:szCs w:val="24"/>
                <w:lang w:val="de-DE" w:eastAsia="de-DE"/>
              </w:rPr>
            </w:pPr>
            <w:r w:rsidRPr="00E77244">
              <w:rPr>
                <w:rFonts w:ascii="Candara" w:eastAsia="Times New Roman" w:hAnsi="Candara" w:cs="Arial"/>
                <w:b/>
                <w:bCs/>
                <w:color w:val="000000"/>
                <w:sz w:val="20"/>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E22CB5" w:rsidRPr="00E77244" w:rsidRDefault="00E22CB5" w:rsidP="00E22CB5">
            <w:pPr>
              <w:spacing w:after="0" w:line="240" w:lineRule="auto"/>
              <w:jc w:val="center"/>
              <w:rPr>
                <w:rFonts w:ascii="Candara" w:eastAsia="Times New Roman" w:hAnsi="Candara" w:cs="Arial"/>
                <w:b/>
                <w:bCs/>
                <w:color w:val="000000"/>
                <w:sz w:val="20"/>
                <w:szCs w:val="24"/>
                <w:lang w:val="de-DE" w:eastAsia="de-DE"/>
              </w:rPr>
            </w:pPr>
            <w:r w:rsidRPr="00E77244">
              <w:rPr>
                <w:rFonts w:ascii="Candara" w:eastAsia="Times New Roman" w:hAnsi="Candara" w:cs="Arial"/>
                <w:b/>
                <w:bCs/>
                <w:color w:val="000000"/>
                <w:sz w:val="20"/>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22CB5" w:rsidRPr="00E77244" w:rsidRDefault="00E22CB5" w:rsidP="00E22CB5">
            <w:pPr>
              <w:spacing w:after="0" w:line="240" w:lineRule="auto"/>
              <w:jc w:val="center"/>
              <w:rPr>
                <w:rFonts w:ascii="Candara" w:eastAsia="Times New Roman" w:hAnsi="Candara" w:cs="Arial"/>
                <w:b/>
                <w:bCs/>
                <w:color w:val="FFFFFF"/>
                <w:sz w:val="20"/>
                <w:szCs w:val="24"/>
                <w:lang w:val="de-DE" w:eastAsia="de-DE"/>
              </w:rPr>
            </w:pPr>
            <w:r w:rsidRPr="00E77244">
              <w:rPr>
                <w:rFonts w:ascii="Candara" w:eastAsia="Times New Roman" w:hAnsi="Candara" w:cs="Arial"/>
                <w:b/>
                <w:bCs/>
                <w:color w:val="FFFFFF"/>
                <w:sz w:val="20"/>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E22CB5" w:rsidRPr="00E77244" w:rsidRDefault="00E22CB5" w:rsidP="00E22CB5">
            <w:pPr>
              <w:spacing w:after="0" w:line="240" w:lineRule="auto"/>
              <w:jc w:val="center"/>
              <w:rPr>
                <w:rFonts w:ascii="Candara" w:eastAsia="Times New Roman" w:hAnsi="Candara" w:cs="Arial"/>
                <w:b/>
                <w:bCs/>
                <w:color w:val="000000"/>
                <w:sz w:val="20"/>
                <w:szCs w:val="24"/>
                <w:lang w:val="de-DE" w:eastAsia="de-DE"/>
              </w:rPr>
            </w:pPr>
            <w:r w:rsidRPr="00E77244">
              <w:rPr>
                <w:rFonts w:ascii="Candara" w:eastAsia="Times New Roman" w:hAnsi="Candara" w:cs="Arial"/>
                <w:b/>
                <w:bCs/>
                <w:color w:val="000000"/>
                <w:sz w:val="20"/>
                <w:szCs w:val="24"/>
                <w:lang w:val="de-DE" w:eastAsia="de-DE"/>
              </w:rPr>
              <w:t>%age</w:t>
            </w:r>
          </w:p>
        </w:tc>
      </w:tr>
      <w:tr w:rsidR="00E22CB5" w:rsidRPr="00E77244" w:rsidTr="00B60D23">
        <w:trPr>
          <w:trHeight w:val="136"/>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2CB5" w:rsidRPr="00E77244" w:rsidRDefault="00E22CB5" w:rsidP="00E22CB5">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1,45</w:t>
            </w:r>
          </w:p>
        </w:tc>
      </w:tr>
      <w:tr w:rsidR="00E22CB5" w:rsidRPr="00E77244" w:rsidTr="00E22CB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2CB5" w:rsidRPr="00E77244" w:rsidRDefault="00E22CB5" w:rsidP="00E22CB5">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3,18</w:t>
            </w:r>
          </w:p>
        </w:tc>
      </w:tr>
      <w:tr w:rsidR="00E22CB5" w:rsidRPr="00E77244" w:rsidTr="00E22CB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34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2CB5" w:rsidRPr="00E77244" w:rsidRDefault="00E22CB5" w:rsidP="00E22CB5">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9,83</w:t>
            </w:r>
          </w:p>
        </w:tc>
      </w:tr>
      <w:tr w:rsidR="00E22CB5" w:rsidRPr="00E77244" w:rsidTr="00E22CB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89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2CB5" w:rsidRPr="00E77244" w:rsidRDefault="00E22CB5" w:rsidP="00E22CB5">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25,72</w:t>
            </w:r>
          </w:p>
        </w:tc>
      </w:tr>
      <w:tr w:rsidR="00E22CB5" w:rsidRPr="00E77244" w:rsidTr="00E22CB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136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2CB5" w:rsidRPr="00E77244" w:rsidRDefault="00E22CB5" w:rsidP="00E22CB5">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39,31</w:t>
            </w:r>
          </w:p>
        </w:tc>
      </w:tr>
      <w:tr w:rsidR="00E22CB5" w:rsidRPr="00E77244" w:rsidTr="00E22CB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2CB5" w:rsidRPr="00E77244" w:rsidRDefault="00E22CB5" w:rsidP="00E22CB5">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19,08</w:t>
            </w:r>
          </w:p>
        </w:tc>
      </w:tr>
      <w:tr w:rsidR="00E22CB5" w:rsidRPr="00E77244" w:rsidTr="00E22CB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2CB5" w:rsidRPr="00E77244" w:rsidRDefault="00E22CB5" w:rsidP="00E22CB5">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sz w:val="20"/>
                <w:szCs w:val="24"/>
                <w:lang w:val="de-DE" w:eastAsia="de-DE"/>
              </w:rPr>
            </w:pPr>
            <w:r w:rsidRPr="00E77244">
              <w:rPr>
                <w:rFonts w:ascii="Candara" w:eastAsia="Times New Roman" w:hAnsi="Candara" w:cs="Arial"/>
                <w:sz w:val="20"/>
                <w:szCs w:val="24"/>
                <w:lang w:val="de-DE" w:eastAsia="de-DE"/>
              </w:rPr>
              <w:t>1,45</w:t>
            </w:r>
          </w:p>
        </w:tc>
      </w:tr>
      <w:tr w:rsidR="00E22CB5" w:rsidRPr="00E77244" w:rsidTr="00E22CB5">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E22CB5" w:rsidRPr="00E77244" w:rsidRDefault="00E22CB5" w:rsidP="00E22CB5">
            <w:pPr>
              <w:spacing w:after="0" w:line="240" w:lineRule="auto"/>
              <w:jc w:val="center"/>
              <w:rPr>
                <w:rFonts w:ascii="Candara" w:eastAsia="Times New Roman" w:hAnsi="Candara" w:cs="Arial"/>
                <w:b/>
                <w:bCs/>
                <w:sz w:val="20"/>
                <w:szCs w:val="24"/>
                <w:lang w:val="de-DE" w:eastAsia="de-DE"/>
              </w:rPr>
            </w:pPr>
            <w:r w:rsidRPr="00E77244">
              <w:rPr>
                <w:rFonts w:ascii="Candara" w:eastAsia="Times New Roman" w:hAnsi="Candara" w:cs="Arial"/>
                <w:b/>
                <w:bCs/>
                <w:sz w:val="20"/>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E22CB5" w:rsidRPr="00E77244" w:rsidRDefault="00E22CB5" w:rsidP="00E22CB5">
            <w:pPr>
              <w:spacing w:after="0" w:line="240" w:lineRule="auto"/>
              <w:jc w:val="center"/>
              <w:rPr>
                <w:rFonts w:ascii="Candara" w:eastAsia="Times New Roman" w:hAnsi="Candara" w:cs="Arial"/>
                <w:b/>
                <w:bCs/>
                <w:sz w:val="20"/>
                <w:szCs w:val="24"/>
                <w:lang w:val="de-DE" w:eastAsia="de-DE"/>
              </w:rPr>
            </w:pPr>
            <w:r w:rsidRPr="00E77244">
              <w:rPr>
                <w:rFonts w:ascii="Candara" w:eastAsia="Times New Roman" w:hAnsi="Candara" w:cs="Arial"/>
                <w:b/>
                <w:bCs/>
                <w:sz w:val="20"/>
                <w:szCs w:val="24"/>
                <w:lang w:val="de-DE" w:eastAsia="de-DE"/>
              </w:rPr>
              <w:t>346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22CB5" w:rsidRPr="00E77244" w:rsidRDefault="00E22CB5" w:rsidP="00E22CB5">
            <w:pPr>
              <w:spacing w:after="0" w:line="240" w:lineRule="auto"/>
              <w:rPr>
                <w:rFonts w:ascii="Candara" w:eastAsia="Times New Roman" w:hAnsi="Candara" w:cs="Arial"/>
                <w:b/>
                <w:bCs/>
                <w:color w:val="FFFFFF"/>
                <w:sz w:val="20"/>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E22CB5" w:rsidRPr="00E77244" w:rsidRDefault="00E22CB5" w:rsidP="00E22CB5">
            <w:pPr>
              <w:spacing w:after="0" w:line="240" w:lineRule="auto"/>
              <w:jc w:val="center"/>
              <w:rPr>
                <w:rFonts w:ascii="Candara" w:eastAsia="Times New Roman" w:hAnsi="Candara" w:cs="Arial"/>
                <w:b/>
                <w:bCs/>
                <w:sz w:val="20"/>
                <w:szCs w:val="24"/>
                <w:lang w:val="de-DE" w:eastAsia="de-DE"/>
              </w:rPr>
            </w:pPr>
            <w:r w:rsidRPr="00E77244">
              <w:rPr>
                <w:rFonts w:ascii="Candara" w:eastAsia="Times New Roman" w:hAnsi="Candara" w:cs="Arial"/>
                <w:b/>
                <w:bCs/>
                <w:sz w:val="20"/>
                <w:szCs w:val="24"/>
                <w:lang w:val="de-DE" w:eastAsia="de-DE"/>
              </w:rPr>
              <w:t>100,00</w:t>
            </w:r>
          </w:p>
        </w:tc>
      </w:tr>
      <w:tr w:rsidR="00E22CB5" w:rsidRPr="00E77244" w:rsidTr="00E77244">
        <w:trPr>
          <w:trHeight w:val="77"/>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22CB5" w:rsidRPr="00E77244" w:rsidRDefault="00E22CB5" w:rsidP="00E22CB5">
            <w:pPr>
              <w:spacing w:after="0" w:line="240" w:lineRule="auto"/>
              <w:jc w:val="center"/>
              <w:rPr>
                <w:rFonts w:ascii="Candara" w:eastAsia="Times New Roman" w:hAnsi="Candara" w:cs="Arial"/>
                <w:b/>
                <w:bCs/>
                <w:sz w:val="20"/>
                <w:szCs w:val="24"/>
                <w:lang w:val="de-DE" w:eastAsia="de-DE"/>
              </w:rPr>
            </w:pPr>
            <w:r w:rsidRPr="00E77244">
              <w:rPr>
                <w:rFonts w:ascii="Candara" w:eastAsia="Times New Roman" w:hAnsi="Candara" w:cs="Arial"/>
                <w:b/>
                <w:bCs/>
                <w:sz w:val="20"/>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22CB5" w:rsidRPr="00E77244" w:rsidRDefault="00E22CB5" w:rsidP="00E22CB5">
            <w:pPr>
              <w:spacing w:after="0" w:line="240" w:lineRule="auto"/>
              <w:jc w:val="center"/>
              <w:rPr>
                <w:rFonts w:ascii="Candara" w:eastAsia="Times New Roman" w:hAnsi="Candara" w:cs="Arial"/>
                <w:b/>
                <w:bCs/>
                <w:color w:val="FF0000"/>
                <w:sz w:val="20"/>
                <w:szCs w:val="24"/>
                <w:lang w:val="de-DE" w:eastAsia="de-DE"/>
              </w:rPr>
            </w:pPr>
            <w:r w:rsidRPr="00E77244">
              <w:rPr>
                <w:rFonts w:ascii="Candara" w:eastAsia="Times New Roman" w:hAnsi="Candara" w:cs="Arial"/>
                <w:b/>
                <w:bCs/>
                <w:color w:val="FF0000"/>
                <w:sz w:val="20"/>
                <w:szCs w:val="24"/>
                <w:lang w:val="de-DE" w:eastAsia="de-DE"/>
              </w:rPr>
              <w:t>70,77</w:t>
            </w:r>
          </w:p>
        </w:tc>
        <w:tc>
          <w:tcPr>
            <w:tcW w:w="300" w:type="dxa"/>
            <w:tcBorders>
              <w:top w:val="nil"/>
              <w:left w:val="nil"/>
              <w:bottom w:val="nil"/>
              <w:right w:val="nil"/>
            </w:tcBorders>
            <w:shd w:val="clear" w:color="auto" w:fill="auto"/>
            <w:noWrap/>
            <w:vAlign w:val="bottom"/>
            <w:hideMark/>
          </w:tcPr>
          <w:p w:rsidR="00E22CB5" w:rsidRPr="00E77244" w:rsidRDefault="00E22CB5" w:rsidP="00E22CB5">
            <w:pPr>
              <w:spacing w:after="0" w:line="240" w:lineRule="auto"/>
              <w:jc w:val="center"/>
              <w:rPr>
                <w:rFonts w:ascii="Candara" w:eastAsia="Times New Roman" w:hAnsi="Candara" w:cs="Arial"/>
                <w:b/>
                <w:bCs/>
                <w:color w:val="FF0000"/>
                <w:sz w:val="20"/>
                <w:szCs w:val="24"/>
                <w:lang w:val="de-DE" w:eastAsia="de-DE"/>
              </w:rPr>
            </w:pPr>
          </w:p>
        </w:tc>
        <w:tc>
          <w:tcPr>
            <w:tcW w:w="1040" w:type="dxa"/>
            <w:tcBorders>
              <w:top w:val="nil"/>
              <w:left w:val="nil"/>
              <w:bottom w:val="nil"/>
              <w:right w:val="nil"/>
            </w:tcBorders>
            <w:shd w:val="clear" w:color="auto" w:fill="auto"/>
            <w:noWrap/>
            <w:vAlign w:val="bottom"/>
            <w:hideMark/>
          </w:tcPr>
          <w:p w:rsidR="00E22CB5" w:rsidRPr="00E77244" w:rsidRDefault="00E22CB5" w:rsidP="00E22CB5">
            <w:pPr>
              <w:spacing w:after="0" w:line="240" w:lineRule="auto"/>
              <w:rPr>
                <w:rFonts w:ascii="Times New Roman" w:eastAsia="Times New Roman" w:hAnsi="Times New Roman" w:cs="Times New Roman"/>
                <w:sz w:val="20"/>
                <w:szCs w:val="20"/>
                <w:lang w:val="de-DE" w:eastAsia="de-DE"/>
              </w:rPr>
            </w:pPr>
          </w:p>
        </w:tc>
      </w:tr>
    </w:tbl>
    <w:p w:rsidR="00B60D23" w:rsidRPr="00FD0147" w:rsidRDefault="00B60D23" w:rsidP="005D7FE9">
      <w:pPr>
        <w:spacing w:line="240" w:lineRule="auto"/>
        <w:ind w:left="-426"/>
        <w:rPr>
          <w:b/>
          <w:sz w:val="6"/>
          <w:lang w:val="de-DE"/>
        </w:rPr>
      </w:pPr>
    </w:p>
    <w:p w:rsidR="002F3D42" w:rsidRPr="00E77244" w:rsidRDefault="002F3D42" w:rsidP="005D7FE9">
      <w:pPr>
        <w:spacing w:line="240" w:lineRule="auto"/>
        <w:ind w:left="-426"/>
        <w:rPr>
          <w:b/>
          <w:sz w:val="20"/>
          <w:lang w:val="de-DE"/>
        </w:rPr>
      </w:pPr>
    </w:p>
    <w:p w:rsidR="00E22CB5" w:rsidRPr="00E77244" w:rsidRDefault="00E22CB5" w:rsidP="005D7FE9">
      <w:pPr>
        <w:spacing w:line="240" w:lineRule="auto"/>
        <w:ind w:left="-426"/>
        <w:rPr>
          <w:b/>
          <w:sz w:val="20"/>
          <w:lang w:val="de-DE"/>
        </w:rPr>
      </w:pPr>
    </w:p>
    <w:p w:rsidR="00B60D23" w:rsidRPr="00E77244" w:rsidRDefault="00B60D23" w:rsidP="005D7FE9">
      <w:pPr>
        <w:spacing w:line="240" w:lineRule="auto"/>
        <w:ind w:left="-426"/>
        <w:rPr>
          <w:b/>
          <w:sz w:val="20"/>
          <w:lang w:val="de-DE"/>
        </w:rPr>
      </w:pPr>
    </w:p>
    <w:p w:rsidR="00B60D23" w:rsidRPr="00E77244" w:rsidRDefault="00B60D23" w:rsidP="005D7FE9">
      <w:pPr>
        <w:spacing w:line="240" w:lineRule="auto"/>
        <w:ind w:left="-426"/>
        <w:rPr>
          <w:b/>
          <w:sz w:val="20"/>
          <w:lang w:val="de-DE"/>
        </w:rPr>
      </w:pPr>
    </w:p>
    <w:p w:rsidR="00B60D23" w:rsidRPr="00E77244" w:rsidRDefault="00B60D23" w:rsidP="005D7FE9">
      <w:pPr>
        <w:spacing w:line="240" w:lineRule="auto"/>
        <w:ind w:left="-426"/>
        <w:rPr>
          <w:b/>
          <w:sz w:val="20"/>
          <w:lang w:val="de-DE"/>
        </w:rPr>
      </w:pPr>
    </w:p>
    <w:p w:rsidR="00B60D23" w:rsidRPr="00E77244" w:rsidRDefault="00B60D23" w:rsidP="005D7FE9">
      <w:pPr>
        <w:spacing w:line="240" w:lineRule="auto"/>
        <w:ind w:left="-426"/>
        <w:rPr>
          <w:b/>
          <w:sz w:val="20"/>
          <w:lang w:val="de-DE"/>
        </w:rPr>
      </w:pPr>
    </w:p>
    <w:p w:rsidR="00B60D23" w:rsidRPr="00E77244" w:rsidRDefault="00B60D23" w:rsidP="005D7FE9">
      <w:pPr>
        <w:spacing w:line="240" w:lineRule="auto"/>
        <w:ind w:left="-426"/>
        <w:rPr>
          <w:b/>
          <w:sz w:val="20"/>
          <w:lang w:val="de-DE"/>
        </w:rPr>
      </w:pPr>
    </w:p>
    <w:p w:rsidR="00E77244" w:rsidRDefault="00E77244" w:rsidP="00B60D23">
      <w:pPr>
        <w:spacing w:line="240" w:lineRule="auto"/>
        <w:ind w:left="-426"/>
        <w:rPr>
          <w:b/>
          <w:lang w:val="de-DE"/>
        </w:rPr>
      </w:pPr>
    </w:p>
    <w:p w:rsidR="00A56C9D" w:rsidRDefault="00B60D23" w:rsidP="00B60D23">
      <w:pPr>
        <w:spacing w:line="240" w:lineRule="auto"/>
        <w:ind w:left="-426"/>
        <w:rPr>
          <w:lang w:val="de-DE"/>
        </w:rPr>
      </w:pPr>
      <w:r w:rsidRPr="00FD0147">
        <w:rPr>
          <w:b/>
          <w:sz w:val="6"/>
          <w:lang w:val="de-DE"/>
        </w:rPr>
        <w:br/>
      </w:r>
      <w:r w:rsidR="00977B89" w:rsidRPr="005D7FE9">
        <w:rPr>
          <w:b/>
          <w:lang w:val="de-DE"/>
        </w:rPr>
        <w:t>ROUTE:</w:t>
      </w:r>
      <w:r w:rsidR="002F3D42">
        <w:rPr>
          <w:b/>
          <w:lang w:val="de-DE"/>
        </w:rPr>
        <w:br/>
      </w:r>
      <w:r w:rsidR="008C690F" w:rsidRPr="008C690F">
        <w:rPr>
          <w:b/>
          <w:lang w:val="de-DE"/>
        </w:rPr>
        <w:t>Savona / Italien</w:t>
      </w:r>
      <w:r>
        <w:rPr>
          <w:b/>
          <w:lang w:val="de-DE"/>
        </w:rPr>
        <w:br/>
      </w:r>
      <w:r w:rsidR="00A56C9D">
        <w:rPr>
          <w:lang w:val="de-DE"/>
        </w:rPr>
        <w:t>Antigentests im Terminal von ital. Gesundheitsbehörde für alle Gäste vorgeschrieben. Dieses Mal ging es zügiger, negativ getestete Gäste dürften nach normaler Prozedur an Bord um einzuchecken. 2 positiv getestete Gäste (inkl. Begleitung) wurden direkt im Terminal isoliert und zur Bestätigung noch einmal Antigen und PCR- getestet.</w:t>
      </w:r>
    </w:p>
    <w:p w:rsidR="00595AF2" w:rsidRDefault="00595AF2" w:rsidP="00AD1048">
      <w:pPr>
        <w:ind w:left="-426"/>
        <w:rPr>
          <w:lang w:val="de-DE"/>
        </w:rPr>
      </w:pPr>
      <w:r>
        <w:rPr>
          <w:lang w:val="de-DE"/>
        </w:rPr>
        <w:lastRenderedPageBreak/>
        <w:t>Den Gästen des Phoenix</w:t>
      </w:r>
      <w:r w:rsidR="00C30FF2">
        <w:rPr>
          <w:lang w:val="de-DE"/>
        </w:rPr>
        <w:t>-</w:t>
      </w:r>
      <w:r>
        <w:rPr>
          <w:lang w:val="de-DE"/>
        </w:rPr>
        <w:t xml:space="preserve">Busses 1 von Dortmund wurde allen aufgrund eines positiven Falles im Bus von den italienischen Gesundheitsbehörden der Reiseantritt verwehrt. Dies betrifft auch die Gäste der Kabinen 580 und 801, welche als Kontaktpersonen (da in Sitznähe </w:t>
      </w:r>
      <w:r w:rsidR="00A56C9D">
        <w:rPr>
          <w:lang w:val="de-DE"/>
        </w:rPr>
        <w:t>des anderen</w:t>
      </w:r>
      <w:r>
        <w:rPr>
          <w:lang w:val="de-DE"/>
        </w:rPr>
        <w:t xml:space="preserve"> </w:t>
      </w:r>
      <w:r w:rsidR="00C30FF2">
        <w:rPr>
          <w:lang w:val="de-DE"/>
        </w:rPr>
        <w:t>p</w:t>
      </w:r>
      <w:r>
        <w:rPr>
          <w:lang w:val="de-DE"/>
        </w:rPr>
        <w:t>os</w:t>
      </w:r>
      <w:r w:rsidR="00C30FF2">
        <w:rPr>
          <w:lang w:val="de-DE"/>
        </w:rPr>
        <w:t>itiven</w:t>
      </w:r>
      <w:r>
        <w:rPr>
          <w:lang w:val="de-DE"/>
        </w:rPr>
        <w:t xml:space="preserve"> Falles im Transfer Bus vom Flughafen (Anreise Hamburg)) identifiziert wurden. Die Gäste übernachteten am Abend im NH Hotel Savon</w:t>
      </w:r>
      <w:r w:rsidR="00C30FF2">
        <w:rPr>
          <w:lang w:val="de-DE"/>
        </w:rPr>
        <w:t>a</w:t>
      </w:r>
      <w:r>
        <w:rPr>
          <w:lang w:val="de-DE"/>
        </w:rPr>
        <w:t xml:space="preserve"> direkt am Hafen inkl. Frühstück und wurden am nächsten Vormittag von Trumpy Tours nach Nizza transferiert. Dort </w:t>
      </w:r>
      <w:r w:rsidR="00A56C9D">
        <w:rPr>
          <w:lang w:val="de-DE"/>
        </w:rPr>
        <w:t>wurden</w:t>
      </w:r>
      <w:r>
        <w:rPr>
          <w:lang w:val="de-DE"/>
        </w:rPr>
        <w:t xml:space="preserve"> Sie am Nachmittag von den Rheinland Bussen der anreisenden AMA Gäste wieder an ihr Abfahrtsort gebracht</w:t>
      </w:r>
      <w:r w:rsidR="00A56C9D">
        <w:rPr>
          <w:lang w:val="de-DE"/>
        </w:rPr>
        <w:t>, mit Optionen auf Umbuchungen oder sogar Wiederkehr auf die Amera mit negativem PCR-Test.</w:t>
      </w:r>
    </w:p>
    <w:p w:rsidR="00A909C7" w:rsidRDefault="00A56C9D" w:rsidP="00AD1048">
      <w:pPr>
        <w:ind w:left="-426"/>
        <w:rPr>
          <w:lang w:val="de-DE"/>
        </w:rPr>
      </w:pPr>
      <w:r>
        <w:rPr>
          <w:lang w:val="de-DE"/>
        </w:rPr>
        <w:t>Mitteilung an diese Gäste erfolgte gegen 18:45 Uhr in der Atlantik Show</w:t>
      </w:r>
      <w:r w:rsidR="00C30FF2">
        <w:rPr>
          <w:lang w:val="de-DE"/>
        </w:rPr>
        <w:t>-</w:t>
      </w:r>
      <w:r>
        <w:rPr>
          <w:lang w:val="de-DE"/>
        </w:rPr>
        <w:t xml:space="preserve">Lounge, Abstieg mit Unterstützung von </w:t>
      </w:r>
      <w:r w:rsidR="00C30FF2">
        <w:rPr>
          <w:lang w:val="de-DE"/>
        </w:rPr>
        <w:t>S</w:t>
      </w:r>
      <w:r>
        <w:rPr>
          <w:lang w:val="de-DE"/>
        </w:rPr>
        <w:t>chiffsseite um 20</w:t>
      </w:r>
      <w:r w:rsidR="00C30FF2">
        <w:rPr>
          <w:lang w:val="de-DE"/>
        </w:rPr>
        <w:t>.00</w:t>
      </w:r>
      <w:r>
        <w:rPr>
          <w:lang w:val="de-DE"/>
        </w:rPr>
        <w:t xml:space="preserve"> Uhr. Gäste erhielten Lunchboxen und Hilfe beim Gepäcktransport ins Hotel. </w:t>
      </w:r>
      <w:r w:rsidR="00A909C7">
        <w:rPr>
          <w:lang w:val="de-DE"/>
        </w:rPr>
        <w:t>Abfahrt dann gegen 21:30 Uhr.</w:t>
      </w:r>
      <w:r w:rsidR="00FD0147">
        <w:rPr>
          <w:lang w:val="de-DE"/>
        </w:rPr>
        <w:t xml:space="preserve"> </w:t>
      </w:r>
      <w:r w:rsidR="00A909C7">
        <w:rPr>
          <w:lang w:val="de-DE"/>
        </w:rPr>
        <w:t>Rettungsübung wurde für alle Gäste an Bord auf 19:00 Uhr gelegt, im Anschluss Abendessen.</w:t>
      </w:r>
      <w:r w:rsidR="00FD0147">
        <w:rPr>
          <w:lang w:val="de-DE"/>
        </w:rPr>
        <w:t xml:space="preserve">‘ </w:t>
      </w:r>
      <w:r w:rsidR="00A909C7">
        <w:rPr>
          <w:lang w:val="de-DE"/>
        </w:rPr>
        <w:t>Seetag wie gehabt mit maritimen Frühschoppen, Kapitänsfoto, Vorstellung und Gala-Abend</w:t>
      </w:r>
    </w:p>
    <w:p w:rsidR="00A909C7" w:rsidRPr="00A909C7" w:rsidRDefault="008C690F" w:rsidP="00A909C7">
      <w:pPr>
        <w:spacing w:line="240" w:lineRule="auto"/>
        <w:ind w:left="-426"/>
        <w:rPr>
          <w:lang w:val="de-DE"/>
        </w:rPr>
      </w:pPr>
      <w:r w:rsidRPr="008C690F">
        <w:rPr>
          <w:b/>
          <w:lang w:val="de-DE"/>
        </w:rPr>
        <w:t>Cartagena / Spanien</w:t>
      </w:r>
      <w:r w:rsidR="008054E1">
        <w:rPr>
          <w:b/>
          <w:lang w:val="de-DE"/>
        </w:rPr>
        <w:br/>
      </w:r>
      <w:r w:rsidR="00A909C7">
        <w:rPr>
          <w:lang w:val="de-DE"/>
        </w:rPr>
        <w:t>Pünktlicher Start der Ausflüge, Wetter passte. Gäste hatten eine gute Zeit bei privaten Landgängen und Ausflügen</w:t>
      </w:r>
      <w:r w:rsidR="008A5813">
        <w:rPr>
          <w:lang w:val="de-DE"/>
        </w:rPr>
        <w:t>. Ausstieg UK-Showensemble, da Virusvariantengebiet.</w:t>
      </w:r>
    </w:p>
    <w:p w:rsidR="00A909C7" w:rsidRDefault="008C690F" w:rsidP="008C690F">
      <w:pPr>
        <w:spacing w:line="240" w:lineRule="auto"/>
        <w:ind w:left="-426"/>
        <w:rPr>
          <w:lang w:val="de-DE"/>
        </w:rPr>
      </w:pPr>
      <w:r w:rsidRPr="008C690F">
        <w:rPr>
          <w:b/>
          <w:lang w:val="de-DE"/>
        </w:rPr>
        <w:t>Málaga / Spanien</w:t>
      </w:r>
      <w:r w:rsidR="008054E1">
        <w:rPr>
          <w:b/>
          <w:lang w:val="de-DE"/>
        </w:rPr>
        <w:br/>
      </w:r>
      <w:r w:rsidR="00A909C7">
        <w:rPr>
          <w:lang w:val="de-DE"/>
        </w:rPr>
        <w:t>Wetter leider schlecht, ab heute Maskenpflicht in ganz Spanien</w:t>
      </w:r>
      <w:r w:rsidR="00C30FF2">
        <w:rPr>
          <w:lang w:val="de-DE"/>
        </w:rPr>
        <w:t>,</w:t>
      </w:r>
      <w:r w:rsidR="00A909C7">
        <w:rPr>
          <w:lang w:val="de-DE"/>
        </w:rPr>
        <w:t xml:space="preserve"> auch im Freien! </w:t>
      </w:r>
      <w:r w:rsidR="008A5813">
        <w:rPr>
          <w:lang w:val="de-DE"/>
        </w:rPr>
        <w:t xml:space="preserve">Ausstieg EM. </w:t>
      </w:r>
      <w:r w:rsidR="00A909C7">
        <w:rPr>
          <w:lang w:val="de-DE"/>
        </w:rPr>
        <w:t>Ausflüge und kostenpflichtiger Shuttle ins Zentrum (2,2 km) wurden angeboten! Nachmittag auf See mit Bescherung, Singen (mit Maske) und Weihnachtsshow (Crew und Künstler) inkl. Ansprache vom Kapitän. Schöner, runder Weihnachtsabend.</w:t>
      </w:r>
    </w:p>
    <w:p w:rsidR="00A909C7" w:rsidRPr="00A909C7" w:rsidRDefault="00A909C7" w:rsidP="008C690F">
      <w:pPr>
        <w:spacing w:line="240" w:lineRule="auto"/>
        <w:ind w:left="-426"/>
        <w:rPr>
          <w:lang w:val="de-DE"/>
        </w:rPr>
      </w:pPr>
      <w:r w:rsidRPr="00A909C7">
        <w:rPr>
          <w:lang w:val="de-DE"/>
        </w:rPr>
        <w:t>Seetag am nächsten Tag m</w:t>
      </w:r>
      <w:r>
        <w:rPr>
          <w:lang w:val="de-DE"/>
        </w:rPr>
        <w:t xml:space="preserve">it Gold- Silber Cocktail und Gala-Abend. Alle Gäste negativ Antigen-getestet (Vorsichtsmaßnahme auf Wunsch </w:t>
      </w:r>
      <w:r w:rsidR="00C30FF2">
        <w:rPr>
          <w:lang w:val="de-DE"/>
        </w:rPr>
        <w:t>des</w:t>
      </w:r>
      <w:r>
        <w:rPr>
          <w:lang w:val="de-DE"/>
        </w:rPr>
        <w:t xml:space="preserve"> Doktor</w:t>
      </w:r>
      <w:r w:rsidR="00C30FF2">
        <w:rPr>
          <w:lang w:val="de-DE"/>
        </w:rPr>
        <w:t>s</w:t>
      </w:r>
      <w:r>
        <w:rPr>
          <w:lang w:val="de-DE"/>
        </w:rPr>
        <w:t>).</w:t>
      </w:r>
    </w:p>
    <w:p w:rsidR="00A909C7" w:rsidRPr="00A909C7" w:rsidRDefault="008C690F" w:rsidP="008C690F">
      <w:pPr>
        <w:spacing w:line="240" w:lineRule="auto"/>
        <w:ind w:left="-426"/>
        <w:rPr>
          <w:lang w:val="de-DE"/>
        </w:rPr>
      </w:pPr>
      <w:r w:rsidRPr="00A909C7">
        <w:rPr>
          <w:b/>
          <w:lang w:val="de-DE"/>
        </w:rPr>
        <w:t>Arrecife / Lanzarote / Spanien</w:t>
      </w:r>
      <w:r w:rsidR="008054E1">
        <w:rPr>
          <w:b/>
          <w:lang w:val="de-DE"/>
        </w:rPr>
        <w:br/>
      </w:r>
      <w:r w:rsidR="00A909C7">
        <w:rPr>
          <w:lang w:val="de-DE"/>
        </w:rPr>
        <w:t xml:space="preserve">Pünktliche Ankunft, Wetter so lala. </w:t>
      </w:r>
      <w:r w:rsidR="00A909C7" w:rsidRPr="00A909C7">
        <w:rPr>
          <w:lang w:val="de-DE"/>
        </w:rPr>
        <w:t>Crew durfte aufgrund von H</w:t>
      </w:r>
      <w:r w:rsidR="00A909C7">
        <w:rPr>
          <w:lang w:val="de-DE"/>
        </w:rPr>
        <w:t>ochrisikogebiet nicht mehr an Land. Kostenpflichtiger Shuttlebus ins Zentrum (3,5</w:t>
      </w:r>
      <w:r w:rsidR="00C30FF2">
        <w:rPr>
          <w:lang w:val="de-DE"/>
        </w:rPr>
        <w:t xml:space="preserve"> </w:t>
      </w:r>
      <w:r w:rsidR="00A909C7">
        <w:rPr>
          <w:lang w:val="de-DE"/>
        </w:rPr>
        <w:t>km) und Ausflüge. Viele Gäste genossen das warme Wetter.</w:t>
      </w:r>
    </w:p>
    <w:p w:rsidR="00FF0B83" w:rsidRPr="00FF0B83" w:rsidRDefault="008C690F" w:rsidP="008C690F">
      <w:pPr>
        <w:spacing w:line="240" w:lineRule="auto"/>
        <w:ind w:left="-426"/>
        <w:rPr>
          <w:lang w:val="de-DE"/>
        </w:rPr>
      </w:pPr>
      <w:r w:rsidRPr="00A909C7">
        <w:rPr>
          <w:b/>
          <w:lang w:val="de-DE"/>
        </w:rPr>
        <w:t>Santa Cruz de Tenerife / Teneriffa / Spanien</w:t>
      </w:r>
      <w:r w:rsidR="008054E1">
        <w:rPr>
          <w:b/>
          <w:lang w:val="de-DE"/>
        </w:rPr>
        <w:br/>
      </w:r>
      <w:r w:rsidR="00FF0B83" w:rsidRPr="00FF0B83">
        <w:rPr>
          <w:lang w:val="de-DE"/>
        </w:rPr>
        <w:t>Alles gut, Zen</w:t>
      </w:r>
      <w:r w:rsidR="00FF0B83">
        <w:rPr>
          <w:lang w:val="de-DE"/>
        </w:rPr>
        <w:t>trum fußläufig zu erreichen. Zusätzlich kostenloser Hafen-Shuttle vom Schiff zum 600</w:t>
      </w:r>
      <w:r w:rsidR="00C30FF2">
        <w:rPr>
          <w:lang w:val="de-DE"/>
        </w:rPr>
        <w:t xml:space="preserve"> </w:t>
      </w:r>
      <w:r w:rsidR="00FF0B83">
        <w:rPr>
          <w:lang w:val="de-DE"/>
        </w:rPr>
        <w:t>m entfernten Terminalgebäude. Top Wetter!</w:t>
      </w:r>
      <w:r w:rsidR="00FD0147">
        <w:rPr>
          <w:lang w:val="de-DE"/>
        </w:rPr>
        <w:t xml:space="preserve"> </w:t>
      </w:r>
      <w:r w:rsidR="00FF0B83" w:rsidRPr="00FF0B83">
        <w:rPr>
          <w:lang w:val="de-DE"/>
        </w:rPr>
        <w:t>Wöchentliches Testen der Crew b</w:t>
      </w:r>
      <w:r w:rsidR="00FF0B83">
        <w:rPr>
          <w:lang w:val="de-DE"/>
        </w:rPr>
        <w:t>rachte 9 positive Fälle zu Tage = Ausschiffung und Isolation der engen Kontake.</w:t>
      </w:r>
    </w:p>
    <w:p w:rsidR="00FF0B83" w:rsidRDefault="008C690F" w:rsidP="00FF0B83">
      <w:pPr>
        <w:spacing w:line="240" w:lineRule="auto"/>
        <w:ind w:left="-426"/>
        <w:rPr>
          <w:lang w:val="de-DE"/>
        </w:rPr>
      </w:pPr>
      <w:r w:rsidRPr="00C30FF2">
        <w:rPr>
          <w:b/>
          <w:lang w:val="de-DE"/>
        </w:rPr>
        <w:t>Las Palmas / Gran Canaria / Spanien</w:t>
      </w:r>
      <w:r w:rsidR="008054E1">
        <w:rPr>
          <w:b/>
          <w:lang w:val="de-DE"/>
        </w:rPr>
        <w:br/>
      </w:r>
      <w:r w:rsidR="00FF0B83" w:rsidRPr="00FF0B83">
        <w:rPr>
          <w:lang w:val="de-DE"/>
        </w:rPr>
        <w:t>Aufgrund der gestrigen Fälle e</w:t>
      </w:r>
      <w:r w:rsidR="00FF0B83">
        <w:rPr>
          <w:lang w:val="de-DE"/>
        </w:rPr>
        <w:t xml:space="preserve">rneutes Testen. 14 positiv. Beratung mit Geschäftsführung, Reederei und Schiffsleitung. </w:t>
      </w:r>
    </w:p>
    <w:p w:rsidR="00FF0B83" w:rsidRDefault="00FF0B83" w:rsidP="00FF0B83">
      <w:pPr>
        <w:spacing w:line="240" w:lineRule="auto"/>
        <w:ind w:left="-426"/>
        <w:rPr>
          <w:rFonts w:eastAsia="Times New Roman"/>
          <w:lang w:val="de-DE"/>
        </w:rPr>
      </w:pPr>
      <w:r>
        <w:rPr>
          <w:rFonts w:eastAsia="Times New Roman"/>
          <w:lang w:val="de-DE"/>
        </w:rPr>
        <w:t>17:30 Uhr (nach Rückkehr der GT-Ausflüge) alle Gäste über PA über REISEABBRUCH informiert durch Kapitän Martin Rittig und CD Moritz Stedtfeld – Option A: An Bord bleiben bis Bremerhaven mit Service in Bars und Restaurants, KEINE Shows, Veranstaltungen, Buffets und Animationsprogramme – Option B: Rückflug nach DEU, AUT oder CH durch Phoenix organisiert – Anmeldeschluss 21:00 Uhr – alle Phoenixe und Rezeptionisten im Lobbybereich sehr präsent – großartige Arbeit Dispo, CHP und BRB – schnelle Organisation von Gästen sehr gelobt! Hotel als härteste getroffene Abteilung sehr flexibel!</w:t>
      </w:r>
      <w:r w:rsidR="00E77244">
        <w:rPr>
          <w:rFonts w:eastAsia="Times New Roman"/>
          <w:lang w:val="de-DE"/>
        </w:rPr>
        <w:t xml:space="preserve"> </w:t>
      </w:r>
      <w:r w:rsidRPr="00FF0B83">
        <w:rPr>
          <w:rFonts w:eastAsia="Times New Roman"/>
          <w:lang w:val="de-DE"/>
        </w:rPr>
        <w:t>269 Gäste bleiben an Bord – 80 Gäste reisen ab – Stimmung verständnisvoll</w:t>
      </w:r>
      <w:r>
        <w:rPr>
          <w:rFonts w:eastAsia="Times New Roman"/>
          <w:lang w:val="de-DE"/>
        </w:rPr>
        <w:t>.</w:t>
      </w:r>
    </w:p>
    <w:p w:rsidR="00FF0B83" w:rsidRDefault="00FF0B83" w:rsidP="00FF0B83">
      <w:pPr>
        <w:spacing w:line="240" w:lineRule="auto"/>
        <w:ind w:left="-426"/>
        <w:rPr>
          <w:rFonts w:eastAsia="Times New Roman"/>
          <w:lang w:val="de-DE"/>
        </w:rPr>
      </w:pPr>
      <w:r w:rsidRPr="00FF0B83">
        <w:rPr>
          <w:rFonts w:eastAsia="Times New Roman"/>
          <w:lang w:val="de-DE"/>
        </w:rPr>
        <w:t xml:space="preserve">Fluggäste </w:t>
      </w:r>
      <w:r>
        <w:rPr>
          <w:rFonts w:eastAsia="Times New Roman"/>
          <w:lang w:val="de-DE"/>
        </w:rPr>
        <w:t>wurden</w:t>
      </w:r>
      <w:r w:rsidRPr="00FF0B83">
        <w:rPr>
          <w:rFonts w:eastAsia="Times New Roman"/>
          <w:lang w:val="de-DE"/>
        </w:rPr>
        <w:t xml:space="preserve"> am 29.12. ab 07:45 Uhr bis 12:00 Uhr mit 5 Bussen (8-20 Gäste pro Bus) zum Flughafen gebracht. Info über obligatorische Einreiseanmeldung DEU und CH + verpflichtenden PCR Test (von </w:t>
      </w:r>
      <w:r w:rsidR="00C30FF2">
        <w:rPr>
          <w:rFonts w:eastAsia="Times New Roman"/>
          <w:lang w:val="de-DE"/>
        </w:rPr>
        <w:t>S</w:t>
      </w:r>
      <w:r w:rsidRPr="00FF0B83">
        <w:rPr>
          <w:rFonts w:eastAsia="Times New Roman"/>
          <w:lang w:val="de-DE"/>
        </w:rPr>
        <w:t>chiffsseite gestellt) für Schweizer und nicht geboosterte Österreicher – daraus resultierend 4 PCR-Tests am Abend des 28.12. – alle negativ</w:t>
      </w:r>
      <w:r w:rsidR="00C30FF2">
        <w:rPr>
          <w:rFonts w:eastAsia="Times New Roman"/>
          <w:lang w:val="de-DE"/>
        </w:rPr>
        <w:t>.</w:t>
      </w:r>
      <w:r w:rsidR="00E77244">
        <w:rPr>
          <w:rFonts w:eastAsia="Times New Roman"/>
          <w:lang w:val="de-DE"/>
        </w:rPr>
        <w:t xml:space="preserve"> </w:t>
      </w:r>
      <w:r w:rsidRPr="00FF0B83">
        <w:rPr>
          <w:rFonts w:eastAsia="Times New Roman"/>
          <w:lang w:val="de-DE"/>
        </w:rPr>
        <w:t>Abfahrt Las Palmas am 29.12. um 12:30 Uhr, Ankunft Bremerhaven</w:t>
      </w:r>
      <w:r>
        <w:rPr>
          <w:rFonts w:eastAsia="Times New Roman"/>
          <w:lang w:val="de-DE"/>
        </w:rPr>
        <w:t xml:space="preserve"> unter aktuellen Wetterbedingungen geschätzt auf</w:t>
      </w:r>
      <w:r w:rsidRPr="00FF0B83">
        <w:rPr>
          <w:rFonts w:eastAsia="Times New Roman"/>
          <w:lang w:val="de-DE"/>
        </w:rPr>
        <w:t xml:space="preserve"> 04.01. um 08:00 Uhr</w:t>
      </w:r>
      <w:r>
        <w:rPr>
          <w:rFonts w:eastAsia="Times New Roman"/>
          <w:lang w:val="de-DE"/>
        </w:rPr>
        <w:t xml:space="preserve"> (still no Stabis...)</w:t>
      </w:r>
      <w:r w:rsidR="00E621F8">
        <w:rPr>
          <w:rFonts w:eastAsia="Times New Roman"/>
          <w:lang w:val="de-DE"/>
        </w:rPr>
        <w:t>.</w:t>
      </w:r>
    </w:p>
    <w:p w:rsidR="004B419E" w:rsidRPr="00D472E4" w:rsidRDefault="00FF0B83" w:rsidP="00FD0147">
      <w:pPr>
        <w:spacing w:line="240" w:lineRule="auto"/>
        <w:ind w:left="-426" w:right="-165"/>
        <w:rPr>
          <w:rFonts w:eastAsia="Times New Roman"/>
          <w:lang w:val="de-DE"/>
        </w:rPr>
      </w:pPr>
      <w:r>
        <w:rPr>
          <w:rFonts w:eastAsia="Times New Roman"/>
          <w:b/>
          <w:lang w:val="de-DE"/>
        </w:rPr>
        <w:t>Auf See</w:t>
      </w:r>
      <w:r w:rsidR="008054E1">
        <w:rPr>
          <w:rFonts w:eastAsia="Times New Roman"/>
          <w:b/>
          <w:lang w:val="de-DE"/>
        </w:rPr>
        <w:br/>
      </w:r>
      <w:r>
        <w:rPr>
          <w:rFonts w:eastAsia="Times New Roman"/>
          <w:lang w:val="de-DE"/>
        </w:rPr>
        <w:t xml:space="preserve">Testen der Crew nach Abfahrt (7 pos.). </w:t>
      </w:r>
      <w:r w:rsidRPr="00FF0B83">
        <w:rPr>
          <w:rFonts w:eastAsia="Times New Roman"/>
          <w:lang w:val="de-DE"/>
        </w:rPr>
        <w:t>Service in Bars und Restaurants (alle auße</w:t>
      </w:r>
      <w:r>
        <w:rPr>
          <w:rFonts w:eastAsia="Times New Roman"/>
          <w:lang w:val="de-DE"/>
        </w:rPr>
        <w:t>r Panorama</w:t>
      </w:r>
      <w:r w:rsidR="00C30FF2">
        <w:rPr>
          <w:rFonts w:eastAsia="Times New Roman"/>
          <w:lang w:val="de-DE"/>
        </w:rPr>
        <w:t>-</w:t>
      </w:r>
      <w:r>
        <w:rPr>
          <w:rFonts w:eastAsia="Times New Roman"/>
          <w:lang w:val="de-DE"/>
        </w:rPr>
        <w:t xml:space="preserve">Lounge, Pichler’s und Lido). </w:t>
      </w:r>
      <w:r w:rsidR="00C30FF2">
        <w:rPr>
          <w:rFonts w:eastAsia="Times New Roman"/>
          <w:lang w:val="de-DE"/>
        </w:rPr>
        <w:t>„</w:t>
      </w:r>
      <w:r>
        <w:rPr>
          <w:rFonts w:eastAsia="Times New Roman"/>
          <w:lang w:val="de-DE"/>
        </w:rPr>
        <w:t>Schöne Aussichten</w:t>
      </w:r>
      <w:r w:rsidR="00C30FF2">
        <w:rPr>
          <w:rFonts w:eastAsia="Times New Roman"/>
          <w:lang w:val="de-DE"/>
        </w:rPr>
        <w:t>“</w:t>
      </w:r>
      <w:r>
        <w:rPr>
          <w:rFonts w:eastAsia="Times New Roman"/>
          <w:lang w:val="de-DE"/>
        </w:rPr>
        <w:t xml:space="preserve"> zu Mittag.</w:t>
      </w:r>
      <w:r w:rsidR="00FD0147">
        <w:rPr>
          <w:rFonts w:eastAsia="Times New Roman"/>
          <w:lang w:val="de-DE"/>
        </w:rPr>
        <w:t xml:space="preserve"> </w:t>
      </w:r>
      <w:r>
        <w:rPr>
          <w:rFonts w:eastAsia="Times New Roman"/>
          <w:lang w:val="de-DE"/>
        </w:rPr>
        <w:t xml:space="preserve">Feste Sitzplätze für die Gäste. Keine Shows und Veranstaltungen. </w:t>
      </w:r>
      <w:r w:rsidRPr="00FF0B83">
        <w:rPr>
          <w:rFonts w:eastAsia="Times New Roman"/>
          <w:lang w:val="de-DE"/>
        </w:rPr>
        <w:t xml:space="preserve">Live Musik in den Bars ohne Tanzen. </w:t>
      </w:r>
      <w:r>
        <w:rPr>
          <w:rFonts w:eastAsia="Times New Roman"/>
          <w:lang w:val="de-DE"/>
        </w:rPr>
        <w:t>Öffnungzeiten Schalter, und Konzessionäre wie gehabt, nur mit Anmeldung und begrenzter Personenanzahl (LEVEL RED-konform und Möglichkeit zur Kontaktnachverfolgung).</w:t>
      </w:r>
      <w:r w:rsidR="008A5813" w:rsidRPr="008A5813">
        <w:rPr>
          <w:rFonts w:eastAsia="Times New Roman"/>
          <w:lang w:val="de-DE"/>
        </w:rPr>
        <w:t xml:space="preserve"> </w:t>
      </w:r>
      <w:r w:rsidR="008A5813" w:rsidRPr="00FF0B83">
        <w:rPr>
          <w:rFonts w:eastAsia="Times New Roman"/>
          <w:lang w:val="de-DE"/>
        </w:rPr>
        <w:t>That’s it. Gesundheit der Gäste geht vor!</w:t>
      </w:r>
      <w:r w:rsidR="00B60D23">
        <w:rPr>
          <w:rFonts w:eastAsia="Times New Roman"/>
          <w:lang w:val="de-DE"/>
        </w:rPr>
        <w:br/>
      </w:r>
      <w:r>
        <w:rPr>
          <w:rFonts w:eastAsia="Times New Roman"/>
          <w:lang w:val="de-DE"/>
        </w:rPr>
        <w:lastRenderedPageBreak/>
        <w:t>Testen der Gäste am 2. Tag:</w:t>
      </w:r>
      <w:r w:rsidR="00EE0651">
        <w:rPr>
          <w:rFonts w:eastAsia="Times New Roman"/>
          <w:lang w:val="de-DE"/>
        </w:rPr>
        <w:t xml:space="preserve"> </w:t>
      </w:r>
      <w:r w:rsidR="00C92CE2">
        <w:rPr>
          <w:rFonts w:eastAsia="Times New Roman"/>
          <w:lang w:val="de-DE"/>
        </w:rPr>
        <w:t xml:space="preserve">Erneut alle negativ. Ruhiger Seetag. </w:t>
      </w:r>
      <w:r w:rsidR="00AD1048">
        <w:rPr>
          <w:rFonts w:eastAsia="Times New Roman"/>
          <w:lang w:val="de-DE"/>
        </w:rPr>
        <w:t>Ein Stabi konnte</w:t>
      </w:r>
      <w:r w:rsidR="00AD1048" w:rsidRPr="00AD1048">
        <w:rPr>
          <w:rFonts w:eastAsia="Times New Roman"/>
          <w:lang w:val="de-DE"/>
        </w:rPr>
        <w:t xml:space="preserve"> wieder funktionstüchtig gemacht werden.</w:t>
      </w:r>
      <w:r w:rsidR="00AD1048">
        <w:rPr>
          <w:rFonts w:eastAsia="Times New Roman"/>
          <w:lang w:val="de-DE"/>
        </w:rPr>
        <w:t xml:space="preserve"> Das merkt man gleich!</w:t>
      </w:r>
      <w:r w:rsidR="00E77244">
        <w:rPr>
          <w:rFonts w:eastAsia="Times New Roman"/>
          <w:lang w:val="de-DE"/>
        </w:rPr>
        <w:t xml:space="preserve"> </w:t>
      </w:r>
      <w:r w:rsidR="00AD1048">
        <w:rPr>
          <w:rFonts w:eastAsia="Times New Roman"/>
          <w:lang w:val="de-DE"/>
        </w:rPr>
        <w:t xml:space="preserve">Silvester an den </w:t>
      </w:r>
      <w:r w:rsidR="00C30FF2">
        <w:rPr>
          <w:rFonts w:eastAsia="Times New Roman"/>
          <w:lang w:val="de-DE"/>
        </w:rPr>
        <w:t>„</w:t>
      </w:r>
      <w:r w:rsidR="00AD1048">
        <w:rPr>
          <w:rFonts w:eastAsia="Times New Roman"/>
          <w:lang w:val="de-DE"/>
        </w:rPr>
        <w:t>Schöne Aussichten</w:t>
      </w:r>
      <w:r w:rsidR="00C30FF2">
        <w:rPr>
          <w:rFonts w:eastAsia="Times New Roman"/>
          <w:lang w:val="de-DE"/>
        </w:rPr>
        <w:t>“</w:t>
      </w:r>
      <w:r w:rsidR="00AD1048">
        <w:rPr>
          <w:rFonts w:eastAsia="Times New Roman"/>
          <w:lang w:val="de-DE"/>
        </w:rPr>
        <w:t>. Live Musik ab 23</w:t>
      </w:r>
      <w:r w:rsidR="00C30FF2">
        <w:rPr>
          <w:rFonts w:eastAsia="Times New Roman"/>
          <w:lang w:val="de-DE"/>
        </w:rPr>
        <w:t>.00</w:t>
      </w:r>
      <w:r w:rsidR="00AD1048">
        <w:rPr>
          <w:rFonts w:eastAsia="Times New Roman"/>
          <w:lang w:val="de-DE"/>
        </w:rPr>
        <w:t xml:space="preserve"> Uhr, alle Gäste trugen Maske oder hielten entsprechenden Abstand. Um 00:00 Einläuten des neuen Jahres mit Kapitän und CD + kurzes Feuerwerk auf Deck 13, backbord. Gute Stimmung, da schöne Überraschung. Event um 00:30 Uhr ausklingen lassen. Crew aus verständlichen Gründen nicht an Deck erlaubt.</w:t>
      </w:r>
      <w:r w:rsidR="00B60D23">
        <w:rPr>
          <w:rFonts w:eastAsia="Times New Roman"/>
          <w:lang w:val="de-DE"/>
        </w:rPr>
        <w:br/>
      </w:r>
      <w:r w:rsidR="00AD1048">
        <w:rPr>
          <w:rFonts w:eastAsia="Times New Roman"/>
          <w:lang w:val="de-DE"/>
        </w:rPr>
        <w:t>Ruhiger Neujahrstag</w:t>
      </w:r>
      <w:r w:rsidR="00D472E4">
        <w:rPr>
          <w:rFonts w:eastAsia="Times New Roman"/>
          <w:lang w:val="de-DE"/>
        </w:rPr>
        <w:t xml:space="preserve"> und 2. Januar.</w:t>
      </w:r>
      <w:r w:rsidR="00B60D23">
        <w:rPr>
          <w:rFonts w:eastAsia="Times New Roman"/>
          <w:lang w:val="de-DE"/>
        </w:rPr>
        <w:br/>
      </w:r>
      <w:r w:rsidR="00D472E4">
        <w:rPr>
          <w:rFonts w:eastAsia="Times New Roman"/>
          <w:lang w:val="de-DE"/>
        </w:rPr>
        <w:t xml:space="preserve">Testen der Gäste am 3. </w:t>
      </w:r>
      <w:r w:rsidR="00C30FF2">
        <w:rPr>
          <w:rFonts w:eastAsia="Times New Roman"/>
          <w:lang w:val="de-DE"/>
        </w:rPr>
        <w:t>v</w:t>
      </w:r>
      <w:r w:rsidR="00D472E4">
        <w:rPr>
          <w:rFonts w:eastAsia="Times New Roman"/>
          <w:lang w:val="de-DE"/>
        </w:rPr>
        <w:t xml:space="preserve">ormittags = </w:t>
      </w:r>
      <w:r w:rsidR="004B419E">
        <w:rPr>
          <w:rFonts w:eastAsia="Times New Roman"/>
          <w:lang w:val="de-DE"/>
        </w:rPr>
        <w:t>6 positiv + 3 Kontaktpersonen (5 Kabinen insgesamt) isoliert.</w:t>
      </w:r>
      <w:r w:rsidR="00B60D23">
        <w:rPr>
          <w:rFonts w:eastAsia="Times New Roman"/>
          <w:lang w:val="de-DE"/>
        </w:rPr>
        <w:t xml:space="preserve"> </w:t>
      </w:r>
      <w:r w:rsidR="00D472E4">
        <w:rPr>
          <w:rFonts w:eastAsia="Times New Roman"/>
          <w:lang w:val="de-DE"/>
        </w:rPr>
        <w:t xml:space="preserve">Testen der Crew am Nachmittag = </w:t>
      </w:r>
      <w:r w:rsidR="004B419E">
        <w:rPr>
          <w:rFonts w:eastAsia="Times New Roman"/>
          <w:lang w:val="de-DE"/>
        </w:rPr>
        <w:t>9 positiv. Kabinenisolation inkl. Kontaktpersonen.</w:t>
      </w:r>
      <w:r w:rsidR="00B60D23">
        <w:rPr>
          <w:rFonts w:eastAsia="Times New Roman"/>
          <w:lang w:val="de-DE"/>
        </w:rPr>
        <w:t xml:space="preserve"> </w:t>
      </w:r>
      <w:r w:rsidR="004B419E">
        <w:rPr>
          <w:rFonts w:eastAsia="Times New Roman"/>
          <w:lang w:val="de-DE"/>
        </w:rPr>
        <w:t xml:space="preserve">Am Abend </w:t>
      </w:r>
      <w:r w:rsidR="00DD238E">
        <w:rPr>
          <w:rFonts w:eastAsia="Times New Roman"/>
          <w:lang w:val="de-DE"/>
        </w:rPr>
        <w:t>a</w:t>
      </w:r>
      <w:r w:rsidR="004B419E">
        <w:rPr>
          <w:rFonts w:eastAsia="Times New Roman"/>
          <w:lang w:val="de-DE"/>
        </w:rPr>
        <w:t xml:space="preserve">lle Infos auf die Kabine mit Info den nächsten </w:t>
      </w:r>
      <w:r w:rsidR="00DD238E">
        <w:rPr>
          <w:rFonts w:eastAsia="Times New Roman"/>
          <w:lang w:val="de-DE"/>
        </w:rPr>
        <w:t>M</w:t>
      </w:r>
      <w:r w:rsidR="004B419E">
        <w:rPr>
          <w:rFonts w:eastAsia="Times New Roman"/>
          <w:lang w:val="de-DE"/>
        </w:rPr>
        <w:t>orgen die Kabine bis zur Abreise nicht verlassen zu dürfen. Wurde gut aufgenommen.</w:t>
      </w:r>
    </w:p>
    <w:p w:rsidR="004B419E" w:rsidRPr="00AD1048" w:rsidRDefault="008C690F" w:rsidP="008C690F">
      <w:pPr>
        <w:spacing w:line="240" w:lineRule="auto"/>
        <w:ind w:left="-426"/>
        <w:rPr>
          <w:lang w:val="de-DE"/>
        </w:rPr>
      </w:pPr>
      <w:r w:rsidRPr="008C690F">
        <w:rPr>
          <w:b/>
          <w:lang w:val="de-DE"/>
        </w:rPr>
        <w:t>Bremerhaven</w:t>
      </w:r>
      <w:r w:rsidR="008054E1">
        <w:rPr>
          <w:b/>
          <w:lang w:val="de-DE"/>
        </w:rPr>
        <w:br/>
      </w:r>
      <w:r w:rsidR="00AD1048">
        <w:rPr>
          <w:lang w:val="de-DE"/>
        </w:rPr>
        <w:t>Ankunft am 04.01. um 08:00 Uhr</w:t>
      </w:r>
      <w:r w:rsidR="004B419E">
        <w:rPr>
          <w:lang w:val="de-DE"/>
        </w:rPr>
        <w:t xml:space="preserve"> am CCCB</w:t>
      </w:r>
      <w:r w:rsidR="00AD1048">
        <w:rPr>
          <w:lang w:val="de-DE"/>
        </w:rPr>
        <w:t>.</w:t>
      </w:r>
      <w:r w:rsidR="00D472E4">
        <w:rPr>
          <w:lang w:val="de-DE"/>
        </w:rPr>
        <w:t xml:space="preserve"> Alle Gäste </w:t>
      </w:r>
      <w:r w:rsidR="004B419E">
        <w:rPr>
          <w:lang w:val="de-DE"/>
        </w:rPr>
        <w:t>mu</w:t>
      </w:r>
      <w:r w:rsidR="00D472E4">
        <w:rPr>
          <w:lang w:val="de-DE"/>
        </w:rPr>
        <w:t>ss</w:t>
      </w:r>
      <w:r w:rsidR="004B419E">
        <w:rPr>
          <w:lang w:val="de-DE"/>
        </w:rPr>
        <w:t>t</w:t>
      </w:r>
      <w:r w:rsidR="00D472E4">
        <w:rPr>
          <w:lang w:val="de-DE"/>
        </w:rPr>
        <w:t>en laut Gesundheitsamt auf Kabinen bleiben</w:t>
      </w:r>
      <w:r w:rsidR="000B0326">
        <w:rPr>
          <w:lang w:val="de-DE"/>
        </w:rPr>
        <w:t xml:space="preserve"> = Kabinenfrühstück. </w:t>
      </w:r>
      <w:r w:rsidR="00D472E4">
        <w:rPr>
          <w:lang w:val="de-DE"/>
        </w:rPr>
        <w:t xml:space="preserve">Ab </w:t>
      </w:r>
      <w:r w:rsidR="00F91F6E">
        <w:rPr>
          <w:lang w:val="de-DE"/>
        </w:rPr>
        <w:t>10</w:t>
      </w:r>
      <w:r w:rsidR="00D472E4">
        <w:rPr>
          <w:lang w:val="de-DE"/>
        </w:rPr>
        <w:t>:</w:t>
      </w:r>
      <w:r w:rsidR="00F91F6E">
        <w:rPr>
          <w:lang w:val="de-DE"/>
        </w:rPr>
        <w:t>00</w:t>
      </w:r>
      <w:r w:rsidR="00AD1048">
        <w:rPr>
          <w:lang w:val="de-DE"/>
        </w:rPr>
        <w:t xml:space="preserve"> Uhr individuelle Gäste, ab 11:00 Uhr Busabreisen. Bis </w:t>
      </w:r>
      <w:r w:rsidR="004B419E">
        <w:rPr>
          <w:lang w:val="de-DE"/>
        </w:rPr>
        <w:t xml:space="preserve">12:30 </w:t>
      </w:r>
      <w:r w:rsidR="00AD1048">
        <w:rPr>
          <w:lang w:val="de-DE"/>
        </w:rPr>
        <w:t>Uhr waren alle</w:t>
      </w:r>
      <w:r w:rsidR="004B419E">
        <w:rPr>
          <w:lang w:val="de-DE"/>
        </w:rPr>
        <w:t xml:space="preserve"> negativ getesteten</w:t>
      </w:r>
      <w:r w:rsidR="00AD1048">
        <w:rPr>
          <w:lang w:val="de-DE"/>
        </w:rPr>
        <w:t xml:space="preserve"> Gäste von Bord</w:t>
      </w:r>
      <w:r w:rsidR="004B419E">
        <w:rPr>
          <w:lang w:val="de-DE"/>
        </w:rPr>
        <w:t>, Stimmung gut.</w:t>
      </w:r>
      <w:r w:rsidR="00AD1048">
        <w:rPr>
          <w:lang w:val="de-DE"/>
        </w:rPr>
        <w:t xml:space="preserve"> </w:t>
      </w:r>
      <w:r w:rsidR="004B419E">
        <w:rPr>
          <w:lang w:val="de-DE"/>
        </w:rPr>
        <w:t>Die positiv getesteten Gäste inkl. Kontaktpersonen wurden um 15:00 Uhr abgeholt, Ausnahme hier das Ehepaar Eschweiler (19:00 Uhr) vom Kaiserhafen. Amera verließ um 17:00 Uhr das CCCB.</w:t>
      </w:r>
    </w:p>
    <w:p w:rsidR="00D8297B" w:rsidRPr="000B0326" w:rsidRDefault="0050375B" w:rsidP="005C6ECA">
      <w:pPr>
        <w:ind w:left="-426"/>
        <w:rPr>
          <w:lang w:val="de-DE"/>
        </w:rPr>
      </w:pPr>
      <w:r w:rsidRPr="000B0326">
        <w:rPr>
          <w:b/>
          <w:u w:val="single"/>
          <w:lang w:val="de-DE"/>
        </w:rPr>
        <w:t>Entertainment</w:t>
      </w:r>
      <w:r w:rsidR="00CA496D" w:rsidRPr="000B0326">
        <w:rPr>
          <w:b/>
          <w:u w:val="single"/>
          <w:lang w:val="de-DE"/>
        </w:rPr>
        <w:br/>
      </w:r>
      <w:r w:rsidR="000B0326" w:rsidRPr="000B0326">
        <w:rPr>
          <w:lang w:val="de-DE"/>
        </w:rPr>
        <w:t>Pablo Grande, Eddy Teger, sowie Adalid und Je</w:t>
      </w:r>
      <w:r w:rsidR="000B0326">
        <w:rPr>
          <w:lang w:val="de-DE"/>
        </w:rPr>
        <w:t>nny vom Showensemble haben</w:t>
      </w:r>
      <w:r w:rsidR="004B419E">
        <w:rPr>
          <w:lang w:val="de-DE"/>
        </w:rPr>
        <w:t xml:space="preserve"> bis einschließlich 27.12.</w:t>
      </w:r>
      <w:r w:rsidR="000B0326">
        <w:rPr>
          <w:lang w:val="de-DE"/>
        </w:rPr>
        <w:t xml:space="preserve"> für Unterhaltung gesorgt</w:t>
      </w:r>
      <w:r w:rsidR="004B419E">
        <w:rPr>
          <w:lang w:val="de-DE"/>
        </w:rPr>
        <w:t xml:space="preserve"> (nebst </w:t>
      </w:r>
      <w:r w:rsidR="00E621F8">
        <w:rPr>
          <w:lang w:val="de-DE"/>
        </w:rPr>
        <w:t xml:space="preserve">Weihnachtsmarkt, </w:t>
      </w:r>
      <w:r w:rsidR="004B419E">
        <w:rPr>
          <w:lang w:val="de-DE"/>
        </w:rPr>
        <w:t>Vortrag von Michael Schulze und Weihnachtsshow mit Beiträgen aus der Besatzung)</w:t>
      </w:r>
      <w:r w:rsidR="000B0326">
        <w:rPr>
          <w:lang w:val="de-DE"/>
        </w:rPr>
        <w:t>. Bis zuletzt waren die Bordmusiker (Band, Duo, Pianist Laszlo) mit Livemusik in den Bars. Der Lektor Heinz Schürmann macht einen großartigen Job! Pfarrer (super) und Tageskünstlerin (für dieses Schiff ungeeignet) sind bereits am 29.12. mit einigen Gästen abgereist, da an Bord kein Unterhaltungsprogramm mehr möglich war.</w:t>
      </w:r>
    </w:p>
    <w:p w:rsidR="00AD1048" w:rsidRDefault="00D85F0A" w:rsidP="003835B6">
      <w:pPr>
        <w:ind w:left="-426"/>
        <w:rPr>
          <w:lang w:val="de-DE"/>
        </w:rPr>
      </w:pPr>
      <w:r w:rsidRPr="000B0326">
        <w:rPr>
          <w:b/>
          <w:u w:val="single"/>
          <w:lang w:val="de-DE"/>
        </w:rPr>
        <w:t>Hotel</w:t>
      </w:r>
      <w:r w:rsidR="0070524E" w:rsidRPr="000B0326">
        <w:rPr>
          <w:b/>
          <w:u w:val="single"/>
          <w:lang w:val="de-DE"/>
        </w:rPr>
        <w:br/>
      </w:r>
      <w:r w:rsidR="00AD1048" w:rsidRPr="000B0326">
        <w:rPr>
          <w:lang w:val="de-DE"/>
        </w:rPr>
        <w:t xml:space="preserve">Top! </w:t>
      </w:r>
      <w:r w:rsidR="00AD1048" w:rsidRPr="00AD1048">
        <w:rPr>
          <w:lang w:val="de-DE"/>
        </w:rPr>
        <w:t>Klasse W</w:t>
      </w:r>
      <w:r w:rsidR="00AD1048">
        <w:rPr>
          <w:lang w:val="de-DE"/>
        </w:rPr>
        <w:t xml:space="preserve">eihnachts-Specials. </w:t>
      </w:r>
      <w:r w:rsidR="00AD1048" w:rsidRPr="00AD1048">
        <w:rPr>
          <w:lang w:val="de-DE"/>
        </w:rPr>
        <w:t>Super Teamwork, hart getroff</w:t>
      </w:r>
      <w:r w:rsidR="00AD1048">
        <w:rPr>
          <w:lang w:val="de-DE"/>
        </w:rPr>
        <w:t>en durch die Corona-Ausfälle. Sehr flexibel agiert und bestmöglichste</w:t>
      </w:r>
      <w:r w:rsidR="000301E2">
        <w:rPr>
          <w:lang w:val="de-DE"/>
        </w:rPr>
        <w:t>n</w:t>
      </w:r>
      <w:r w:rsidR="00AD1048">
        <w:rPr>
          <w:lang w:val="de-DE"/>
        </w:rPr>
        <w:t xml:space="preserve"> Service mit reduziertem Personal geboten! </w:t>
      </w:r>
    </w:p>
    <w:p w:rsidR="000301E2" w:rsidRDefault="009B7A4F" w:rsidP="00FD0147">
      <w:pPr>
        <w:spacing w:line="240" w:lineRule="auto"/>
        <w:ind w:left="-426"/>
        <w:rPr>
          <w:lang w:val="de-DE"/>
        </w:rPr>
      </w:pPr>
      <w:r w:rsidRPr="00AD1048">
        <w:rPr>
          <w:b/>
          <w:u w:val="single"/>
          <w:lang w:val="de-DE"/>
        </w:rPr>
        <w:t>Technik</w:t>
      </w:r>
      <w:r w:rsidR="00753ACB" w:rsidRPr="00AD1048">
        <w:rPr>
          <w:b/>
          <w:u w:val="single"/>
          <w:lang w:val="de-DE"/>
        </w:rPr>
        <w:br/>
      </w:r>
      <w:r w:rsidR="00AD1048">
        <w:rPr>
          <w:lang w:val="de-DE"/>
        </w:rPr>
        <w:t>Ein Stabi wieder funktionstüchtig</w:t>
      </w:r>
      <w:r w:rsidR="004B419E">
        <w:rPr>
          <w:lang w:val="de-DE"/>
        </w:rPr>
        <w:t xml:space="preserve"> (mal mehr, mal weniger)</w:t>
      </w:r>
      <w:r w:rsidR="00AD1048">
        <w:rPr>
          <w:lang w:val="de-DE"/>
        </w:rPr>
        <w:t xml:space="preserve">. </w:t>
      </w:r>
      <w:r w:rsidR="000301E2">
        <w:rPr>
          <w:lang w:val="de-DE"/>
        </w:rPr>
        <w:t>Sonst die üblichen „Kleinigkeiten“:</w:t>
      </w:r>
    </w:p>
    <w:p w:rsidR="000301E2" w:rsidRDefault="000301E2" w:rsidP="00FD0147">
      <w:pPr>
        <w:pStyle w:val="ListParagraph"/>
        <w:numPr>
          <w:ilvl w:val="0"/>
          <w:numId w:val="14"/>
        </w:numPr>
        <w:spacing w:line="240" w:lineRule="auto"/>
        <w:rPr>
          <w:lang w:val="de-DE"/>
        </w:rPr>
      </w:pPr>
      <w:r w:rsidRPr="000301E2">
        <w:rPr>
          <w:lang w:val="de-DE"/>
        </w:rPr>
        <w:t>Pool muss bei minimalem Seegan</w:t>
      </w:r>
      <w:r>
        <w:rPr>
          <w:lang w:val="de-DE"/>
        </w:rPr>
        <w:t>g bereits</w:t>
      </w:r>
      <w:r w:rsidRPr="000301E2">
        <w:rPr>
          <w:lang w:val="de-DE"/>
        </w:rPr>
        <w:t xml:space="preserve"> g</w:t>
      </w:r>
      <w:r>
        <w:rPr>
          <w:lang w:val="de-DE"/>
        </w:rPr>
        <w:t>eleert werden</w:t>
      </w:r>
    </w:p>
    <w:p w:rsidR="000301E2" w:rsidRDefault="000301E2" w:rsidP="00FD0147">
      <w:pPr>
        <w:pStyle w:val="ListParagraph"/>
        <w:numPr>
          <w:ilvl w:val="0"/>
          <w:numId w:val="14"/>
        </w:numPr>
        <w:spacing w:line="240" w:lineRule="auto"/>
        <w:rPr>
          <w:lang w:val="de-DE"/>
        </w:rPr>
      </w:pPr>
      <w:r w:rsidRPr="000301E2">
        <w:rPr>
          <w:lang w:val="de-DE"/>
        </w:rPr>
        <w:t>Air Curtains auf Deck 5 müssen fu</w:t>
      </w:r>
      <w:r>
        <w:rPr>
          <w:lang w:val="de-DE"/>
        </w:rPr>
        <w:t>nktionstüchtig gemacht werden (fehlende Parts)</w:t>
      </w:r>
    </w:p>
    <w:p w:rsidR="000301E2" w:rsidRDefault="000301E2" w:rsidP="00FD0147">
      <w:pPr>
        <w:pStyle w:val="ListParagraph"/>
        <w:numPr>
          <w:ilvl w:val="0"/>
          <w:numId w:val="14"/>
        </w:numPr>
        <w:spacing w:line="240" w:lineRule="auto"/>
        <w:rPr>
          <w:lang w:val="de-DE"/>
        </w:rPr>
      </w:pPr>
      <w:r>
        <w:rPr>
          <w:lang w:val="de-DE"/>
        </w:rPr>
        <w:t>Probleme mit Avara-TV’s unbekannter Ursache. Einige Kabinen davon betroffen. Bei Einschalten war nur „Loading...“ zu sehen.</w:t>
      </w:r>
      <w:r w:rsidR="004B419E">
        <w:rPr>
          <w:lang w:val="de-DE"/>
        </w:rPr>
        <w:t xml:space="preserve"> Nach gut einem Tag behoben!</w:t>
      </w:r>
    </w:p>
    <w:p w:rsidR="000301E2" w:rsidRPr="000301E2" w:rsidRDefault="000301E2" w:rsidP="00FD0147">
      <w:pPr>
        <w:spacing w:line="240" w:lineRule="auto"/>
        <w:ind w:left="-426"/>
        <w:rPr>
          <w:lang w:val="de-DE"/>
        </w:rPr>
      </w:pPr>
      <w:r>
        <w:rPr>
          <w:lang w:val="de-DE"/>
        </w:rPr>
        <w:t>Sonst wieder klasse Zusammenarbeit. Sehr gute Bewältigung des Reiseabbruchs seitens des Kapitäns (Informationen) und des gesamten Teams. Feuerwerk super organisiert!</w:t>
      </w:r>
    </w:p>
    <w:p w:rsidR="000301E2" w:rsidRPr="005C6ECA" w:rsidRDefault="0025197C" w:rsidP="00FD0147">
      <w:pPr>
        <w:spacing w:line="240" w:lineRule="auto"/>
        <w:ind w:left="-426"/>
        <w:rPr>
          <w:lang w:val="de-DE"/>
        </w:rPr>
      </w:pPr>
      <w:r w:rsidRPr="0008485A">
        <w:rPr>
          <w:b/>
          <w:u w:val="single"/>
          <w:lang w:val="de-DE"/>
        </w:rPr>
        <w:t>Reklamationen</w:t>
      </w:r>
      <w:r w:rsidR="008F10F4">
        <w:rPr>
          <w:b/>
          <w:u w:val="single"/>
          <w:lang w:val="de-DE"/>
        </w:rPr>
        <w:t xml:space="preserve"> / Besonderheiten</w:t>
      </w:r>
      <w:r w:rsidR="005D7FE9">
        <w:rPr>
          <w:b/>
          <w:u w:val="single"/>
          <w:lang w:val="de-DE"/>
        </w:rPr>
        <w:br/>
      </w:r>
      <w:r w:rsidR="000301E2">
        <w:rPr>
          <w:lang w:val="de-DE"/>
        </w:rPr>
        <w:t>Ein paar Beschwerden über fehlendes Unterhaltungsprogramm während der Rückführung nach Bremerhaven. Was soll ich sagen...</w:t>
      </w:r>
      <w:r w:rsidR="004B419E">
        <w:rPr>
          <w:lang w:val="de-DE"/>
        </w:rPr>
        <w:t xml:space="preserve"> Corona an Bord...</w:t>
      </w:r>
      <w:r w:rsidR="000301E2">
        <w:rPr>
          <w:lang w:val="de-DE"/>
        </w:rPr>
        <w:t xml:space="preserve"> Ansonsten gute Stimmung und viel Dankbarkeit für schnelle Organisation.</w:t>
      </w:r>
    </w:p>
    <w:p w:rsidR="000301E2" w:rsidRDefault="009B7A4F" w:rsidP="00611016">
      <w:pPr>
        <w:ind w:left="-426"/>
        <w:rPr>
          <w:rFonts w:cs="Times New Roman"/>
          <w:lang w:val="de-DE"/>
        </w:rPr>
      </w:pPr>
      <w:r w:rsidRPr="00D85F0A">
        <w:rPr>
          <w:b/>
          <w:u w:val="single"/>
          <w:lang w:val="de-DE"/>
        </w:rPr>
        <w:t>Ausflugsprogramm</w:t>
      </w:r>
      <w:r w:rsidR="00B60D23" w:rsidRPr="00B60D23">
        <w:rPr>
          <w:b/>
          <w:lang w:val="de-DE"/>
        </w:rPr>
        <w:t xml:space="preserve">: </w:t>
      </w:r>
      <w:r w:rsidR="00006FCF" w:rsidRPr="00006FCF">
        <w:rPr>
          <w:rFonts w:cs="Times New Roman"/>
          <w:lang w:val="de-DE"/>
        </w:rPr>
        <w:t>Siehe Ausflugsbericht vom Bordreisebüro</w:t>
      </w:r>
    </w:p>
    <w:p w:rsidR="009B7A4F" w:rsidRDefault="00A41F2C" w:rsidP="00611016">
      <w:pPr>
        <w:ind w:left="-426"/>
        <w:rPr>
          <w:lang w:val="de-DE"/>
        </w:rPr>
      </w:pPr>
      <w:r>
        <w:rPr>
          <w:b/>
          <w:u w:val="single"/>
          <w:lang w:val="de-DE"/>
        </w:rPr>
        <w:t>H</w:t>
      </w:r>
      <w:r w:rsidR="00E069C6" w:rsidRPr="00C14C34">
        <w:rPr>
          <w:b/>
          <w:u w:val="single"/>
          <w:lang w:val="de-DE"/>
        </w:rPr>
        <w:t>ospital</w:t>
      </w:r>
      <w:r w:rsidR="00B60D23" w:rsidRPr="00B60D23">
        <w:rPr>
          <w:b/>
          <w:lang w:val="de-DE"/>
        </w:rPr>
        <w:t xml:space="preserve">: </w:t>
      </w:r>
      <w:r w:rsidR="000301E2">
        <w:rPr>
          <w:lang w:val="de-DE"/>
        </w:rPr>
        <w:t>Einfach nur ein Spitzen-Team!</w:t>
      </w:r>
      <w:r w:rsidR="004B419E">
        <w:rPr>
          <w:lang w:val="de-DE"/>
        </w:rPr>
        <w:t>!!</w:t>
      </w:r>
    </w:p>
    <w:p w:rsidR="00FD0147" w:rsidRDefault="002C33AB" w:rsidP="00422A06">
      <w:pPr>
        <w:ind w:left="-426"/>
        <w:rPr>
          <w:lang w:val="de-DE"/>
        </w:rPr>
      </w:pPr>
      <w:r w:rsidRPr="00A50C1A">
        <w:rPr>
          <w:b/>
          <w:u w:val="single"/>
          <w:lang w:val="de-DE"/>
        </w:rPr>
        <w:t>Zusammenfassung der Reise</w:t>
      </w:r>
      <w:r w:rsidR="00FD0147">
        <w:rPr>
          <w:b/>
          <w:u w:val="single"/>
          <w:lang w:val="de-DE"/>
        </w:rPr>
        <w:br/>
      </w:r>
      <w:r w:rsidR="000301E2" w:rsidRPr="000301E2">
        <w:rPr>
          <w:lang w:val="de-DE"/>
        </w:rPr>
        <w:t xml:space="preserve">Wir sind </w:t>
      </w:r>
      <w:r w:rsidR="000301E2">
        <w:rPr>
          <w:lang w:val="de-DE"/>
        </w:rPr>
        <w:t>nach der aufregenden Einschiffung zwar mit weniger Gästen als geplant, dafür aber sehr gut gestartet und hatten tolle Tage um die Weihnachtszeit. Dann am 27.12. die Hiobsbotschaft der</w:t>
      </w:r>
      <w:r w:rsidR="00A058CF">
        <w:rPr>
          <w:lang w:val="de-DE"/>
        </w:rPr>
        <w:t xml:space="preserve"> ersten</w:t>
      </w:r>
      <w:r w:rsidR="000301E2">
        <w:rPr>
          <w:lang w:val="de-DE"/>
        </w:rPr>
        <w:t xml:space="preserve"> positiv</w:t>
      </w:r>
      <w:r w:rsidR="004B419E">
        <w:rPr>
          <w:lang w:val="de-DE"/>
        </w:rPr>
        <w:t xml:space="preserve"> getesteten</w:t>
      </w:r>
      <w:r w:rsidR="000301E2">
        <w:rPr>
          <w:lang w:val="de-DE"/>
        </w:rPr>
        <w:t xml:space="preserve"> Crew. </w:t>
      </w:r>
      <w:r w:rsidR="00A058CF">
        <w:rPr>
          <w:lang w:val="de-DE"/>
        </w:rPr>
        <w:t>Gäste haben es hauptsächlich gut und verständnisvoll aufgenommen. So entschied sich der Großteil dafür zu bleiben! Silvester unter gegebenen Umständen sehr schön, eine recht entspannte Heimfahrt nach BHV mit gut organisierter Ausschiffung.</w:t>
      </w:r>
    </w:p>
    <w:p w:rsidR="00E443EA" w:rsidRPr="00422A06" w:rsidRDefault="00422A06" w:rsidP="00422A06">
      <w:pPr>
        <w:ind w:left="-426"/>
        <w:rPr>
          <w:lang w:val="de-DE"/>
        </w:rPr>
      </w:pPr>
      <w:r w:rsidRPr="00F81A35">
        <w:rPr>
          <w:sz w:val="2"/>
          <w:lang w:val="de-DE"/>
        </w:rPr>
        <w:br/>
      </w:r>
      <w:r w:rsidRPr="00F81A35">
        <w:rPr>
          <w:sz w:val="2"/>
          <w:lang w:val="de-DE"/>
        </w:rPr>
        <w:br/>
      </w:r>
      <w:r w:rsidR="009871EE" w:rsidRPr="009871EE">
        <w:rPr>
          <w:lang w:val="de-DE"/>
        </w:rPr>
        <w:t>cc: Kapitän</w:t>
      </w:r>
      <w:r w:rsidR="00742EC6">
        <w:rPr>
          <w:lang w:val="de-DE"/>
        </w:rPr>
        <w:t>:</w:t>
      </w:r>
      <w:r w:rsidR="009871EE" w:rsidRPr="009871EE">
        <w:rPr>
          <w:lang w:val="de-DE"/>
        </w:rPr>
        <w:t xml:space="preserve"> </w:t>
      </w:r>
      <w:r w:rsidR="00DC02E7">
        <w:rPr>
          <w:lang w:val="de-DE"/>
        </w:rPr>
        <w:t>Martin Rittig</w:t>
      </w:r>
      <w:r w:rsidR="00DD238E">
        <w:rPr>
          <w:lang w:val="de-DE"/>
        </w:rPr>
        <w:t>m</w:t>
      </w:r>
      <w:r w:rsidR="001A387F">
        <w:rPr>
          <w:lang w:val="de-DE"/>
        </w:rPr>
        <w:t xml:space="preserve"> </w:t>
      </w:r>
      <w:r w:rsidR="009871EE" w:rsidRPr="009871EE">
        <w:rPr>
          <w:lang w:val="de-DE"/>
        </w:rPr>
        <w:t xml:space="preserve">Hotelmanager: </w:t>
      </w:r>
      <w:r w:rsidR="00DD238E">
        <w:rPr>
          <w:lang w:val="de-DE"/>
        </w:rPr>
        <w:t>Robertino Georgescu</w:t>
      </w:r>
      <w:r>
        <w:rPr>
          <w:lang w:val="de-DE"/>
        </w:rPr>
        <w:br/>
      </w:r>
      <w:r w:rsidR="009871EE" w:rsidRPr="009871EE">
        <w:rPr>
          <w:lang w:val="de-DE"/>
        </w:rPr>
        <w:t>Sea Chefs, Dr. Alois Franz, Klaus Gruschka, Jörn Hofer, Steffen Spiegel</w:t>
      </w:r>
      <w:r w:rsidR="00DD238E">
        <w:rPr>
          <w:lang w:val="de-DE"/>
        </w:rPr>
        <w:t>,</w:t>
      </w:r>
      <w:r w:rsidR="00DD238E" w:rsidRPr="00DD238E">
        <w:rPr>
          <w:lang w:val="de-DE"/>
        </w:rPr>
        <w:t xml:space="preserve"> Andreas Vespermann</w:t>
      </w:r>
      <w:r>
        <w:rPr>
          <w:lang w:val="de-DE"/>
        </w:rPr>
        <w:br/>
      </w:r>
      <w:r w:rsidR="009871EE" w:rsidRPr="009871EE">
        <w:rPr>
          <w:lang w:val="de-DE"/>
        </w:rPr>
        <w:t>Christian Adlmaier, Michael van Oosterhout, Thomas Gleiß, Benjamin Drechsel</w:t>
      </w:r>
      <w:r w:rsidR="00006FCF">
        <w:rPr>
          <w:lang w:val="de-DE"/>
        </w:rPr>
        <w:t xml:space="preserve">, </w:t>
      </w:r>
      <w:r w:rsidR="009871EE" w:rsidRPr="00422A06">
        <w:rPr>
          <w:lang w:val="de-DE"/>
        </w:rPr>
        <w:t xml:space="preserve">Manuela Bzdega, Phoenix Fleet Management, Sinah Lucius, Richard Bos </w:t>
      </w:r>
    </w:p>
    <w:sectPr w:rsidR="00E443EA" w:rsidRPr="00422A06" w:rsidSect="002F3D42">
      <w:pgSz w:w="11906" w:h="16838"/>
      <w:pgMar w:top="426"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8EB"/>
    <w:multiLevelType w:val="hybridMultilevel"/>
    <w:tmpl w:val="CF12747C"/>
    <w:lvl w:ilvl="0" w:tplc="40009E70">
      <w:start w:val="269"/>
      <w:numFmt w:val="bullet"/>
      <w:lvlText w:val="-"/>
      <w:lvlJc w:val="left"/>
      <w:pPr>
        <w:ind w:left="294" w:hanging="360"/>
      </w:pPr>
      <w:rPr>
        <w:rFonts w:ascii="Calibri" w:eastAsiaTheme="minorHAnsi" w:hAnsi="Calibri" w:cs="Calibri"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7FF7978"/>
    <w:multiLevelType w:val="hybridMultilevel"/>
    <w:tmpl w:val="2E642E9A"/>
    <w:lvl w:ilvl="0" w:tplc="DBB8CFF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ED92D58"/>
    <w:multiLevelType w:val="hybridMultilevel"/>
    <w:tmpl w:val="978429EA"/>
    <w:lvl w:ilvl="0" w:tplc="B720B552">
      <w:start w:val="8"/>
      <w:numFmt w:val="bullet"/>
      <w:lvlText w:val=""/>
      <w:lvlJc w:val="left"/>
      <w:pPr>
        <w:ind w:left="-66" w:hanging="360"/>
      </w:pPr>
      <w:rPr>
        <w:rFonts w:ascii="Wingdings" w:eastAsia="Times New Roman" w:hAnsi="Wingdings" w:cstheme="minorHAns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4"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7" w15:restartNumberingAfterBreak="0">
    <w:nsid w:val="5DC21B9A"/>
    <w:multiLevelType w:val="hybridMultilevel"/>
    <w:tmpl w:val="357C51E8"/>
    <w:lvl w:ilvl="0" w:tplc="84E26A5E">
      <w:start w:val="2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956662"/>
    <w:multiLevelType w:val="hybridMultilevel"/>
    <w:tmpl w:val="C2443DCE"/>
    <w:lvl w:ilvl="0" w:tplc="C3BC7CD6">
      <w:start w:val="7"/>
      <w:numFmt w:val="bullet"/>
      <w:lvlText w:val="-"/>
      <w:lvlJc w:val="left"/>
      <w:pPr>
        <w:ind w:left="-66" w:hanging="360"/>
      </w:pPr>
      <w:rPr>
        <w:rFonts w:ascii="Calibri" w:eastAsiaTheme="minorHAnsi" w:hAnsi="Calibri" w:cs="Calibri" w:hint="default"/>
      </w:rPr>
    </w:lvl>
    <w:lvl w:ilvl="1" w:tplc="08090003">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009625E"/>
    <w:multiLevelType w:val="hybridMultilevel"/>
    <w:tmpl w:val="7F3A437C"/>
    <w:lvl w:ilvl="0" w:tplc="C1044200">
      <w:start w:val="15"/>
      <w:numFmt w:val="bullet"/>
      <w:lvlText w:val=""/>
      <w:lvlJc w:val="left"/>
      <w:pPr>
        <w:ind w:left="-66" w:hanging="360"/>
      </w:pPr>
      <w:rPr>
        <w:rFonts w:ascii="Wingdings" w:eastAsiaTheme="minorHAnsi" w:hAnsi="Wingdings" w:cstheme="minorBid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1" w15:restartNumberingAfterBreak="0">
    <w:nsid w:val="729B65AC"/>
    <w:multiLevelType w:val="hybridMultilevel"/>
    <w:tmpl w:val="DD908B26"/>
    <w:lvl w:ilvl="0" w:tplc="AC34B24E">
      <w:start w:val="907"/>
      <w:numFmt w:val="bullet"/>
      <w:lvlText w:val="-"/>
      <w:lvlJc w:val="left"/>
      <w:pPr>
        <w:ind w:left="-66" w:hanging="360"/>
      </w:pPr>
      <w:rPr>
        <w:rFonts w:ascii="Calibri" w:eastAsia="Times New Roman" w:hAnsi="Calibri" w:cs="Calibri" w:hint="default"/>
      </w:rPr>
    </w:lvl>
    <w:lvl w:ilvl="1" w:tplc="04070003" w:tentative="1">
      <w:start w:val="1"/>
      <w:numFmt w:val="bullet"/>
      <w:lvlText w:val="o"/>
      <w:lvlJc w:val="left"/>
      <w:pPr>
        <w:ind w:left="654" w:hanging="360"/>
      </w:pPr>
      <w:rPr>
        <w:rFonts w:ascii="Courier New" w:hAnsi="Courier New" w:cs="Courier New" w:hint="default"/>
      </w:rPr>
    </w:lvl>
    <w:lvl w:ilvl="2" w:tplc="04070005" w:tentative="1">
      <w:start w:val="1"/>
      <w:numFmt w:val="bullet"/>
      <w:lvlText w:val=""/>
      <w:lvlJc w:val="left"/>
      <w:pPr>
        <w:ind w:left="1374" w:hanging="360"/>
      </w:pPr>
      <w:rPr>
        <w:rFonts w:ascii="Wingdings" w:hAnsi="Wingdings" w:hint="default"/>
      </w:rPr>
    </w:lvl>
    <w:lvl w:ilvl="3" w:tplc="04070001" w:tentative="1">
      <w:start w:val="1"/>
      <w:numFmt w:val="bullet"/>
      <w:lvlText w:val=""/>
      <w:lvlJc w:val="left"/>
      <w:pPr>
        <w:ind w:left="2094" w:hanging="360"/>
      </w:pPr>
      <w:rPr>
        <w:rFonts w:ascii="Symbol" w:hAnsi="Symbol" w:hint="default"/>
      </w:rPr>
    </w:lvl>
    <w:lvl w:ilvl="4" w:tplc="04070003" w:tentative="1">
      <w:start w:val="1"/>
      <w:numFmt w:val="bullet"/>
      <w:lvlText w:val="o"/>
      <w:lvlJc w:val="left"/>
      <w:pPr>
        <w:ind w:left="2814" w:hanging="360"/>
      </w:pPr>
      <w:rPr>
        <w:rFonts w:ascii="Courier New" w:hAnsi="Courier New" w:cs="Courier New" w:hint="default"/>
      </w:rPr>
    </w:lvl>
    <w:lvl w:ilvl="5" w:tplc="04070005" w:tentative="1">
      <w:start w:val="1"/>
      <w:numFmt w:val="bullet"/>
      <w:lvlText w:val=""/>
      <w:lvlJc w:val="left"/>
      <w:pPr>
        <w:ind w:left="3534" w:hanging="360"/>
      </w:pPr>
      <w:rPr>
        <w:rFonts w:ascii="Wingdings" w:hAnsi="Wingdings" w:hint="default"/>
      </w:rPr>
    </w:lvl>
    <w:lvl w:ilvl="6" w:tplc="04070001" w:tentative="1">
      <w:start w:val="1"/>
      <w:numFmt w:val="bullet"/>
      <w:lvlText w:val=""/>
      <w:lvlJc w:val="left"/>
      <w:pPr>
        <w:ind w:left="4254" w:hanging="360"/>
      </w:pPr>
      <w:rPr>
        <w:rFonts w:ascii="Symbol" w:hAnsi="Symbol" w:hint="default"/>
      </w:rPr>
    </w:lvl>
    <w:lvl w:ilvl="7" w:tplc="04070003" w:tentative="1">
      <w:start w:val="1"/>
      <w:numFmt w:val="bullet"/>
      <w:lvlText w:val="o"/>
      <w:lvlJc w:val="left"/>
      <w:pPr>
        <w:ind w:left="4974" w:hanging="360"/>
      </w:pPr>
      <w:rPr>
        <w:rFonts w:ascii="Courier New" w:hAnsi="Courier New" w:cs="Courier New" w:hint="default"/>
      </w:rPr>
    </w:lvl>
    <w:lvl w:ilvl="8" w:tplc="04070005" w:tentative="1">
      <w:start w:val="1"/>
      <w:numFmt w:val="bullet"/>
      <w:lvlText w:val=""/>
      <w:lvlJc w:val="left"/>
      <w:pPr>
        <w:ind w:left="5694" w:hanging="360"/>
      </w:pPr>
      <w:rPr>
        <w:rFonts w:ascii="Wingdings" w:hAnsi="Wingdings" w:hint="default"/>
      </w:rPr>
    </w:lvl>
  </w:abstractNum>
  <w:abstractNum w:abstractNumId="12" w15:restartNumberingAfterBreak="0">
    <w:nsid w:val="73EB3F0E"/>
    <w:multiLevelType w:val="hybridMultilevel"/>
    <w:tmpl w:val="FF1C66BE"/>
    <w:lvl w:ilvl="0" w:tplc="B0E00AAE">
      <w:start w:val="269"/>
      <w:numFmt w:val="bullet"/>
      <w:lvlText w:val="-"/>
      <w:lvlJc w:val="left"/>
      <w:pPr>
        <w:ind w:left="-66" w:hanging="360"/>
      </w:pPr>
      <w:rPr>
        <w:rFonts w:ascii="Calibri" w:eastAsiaTheme="minorHAnsi" w:hAnsi="Calibri" w:cs="Calibri"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3" w15:restartNumberingAfterBreak="0">
    <w:nsid w:val="73F67EA2"/>
    <w:multiLevelType w:val="hybridMultilevel"/>
    <w:tmpl w:val="1F5EBB16"/>
    <w:lvl w:ilvl="0" w:tplc="486A88B6">
      <w:start w:val="269"/>
      <w:numFmt w:val="bullet"/>
      <w:lvlText w:val="-"/>
      <w:lvlJc w:val="left"/>
      <w:pPr>
        <w:ind w:left="-66" w:hanging="360"/>
      </w:pPr>
      <w:rPr>
        <w:rFonts w:ascii="Calibri" w:eastAsiaTheme="minorHAnsi" w:hAnsi="Calibri" w:cs="Calibri"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9"/>
  </w:num>
  <w:num w:numId="6">
    <w:abstractNumId w:val="8"/>
  </w:num>
  <w:num w:numId="7">
    <w:abstractNumId w:val="10"/>
  </w:num>
  <w:num w:numId="8">
    <w:abstractNumId w:val="3"/>
  </w:num>
  <w:num w:numId="9">
    <w:abstractNumId w:val="11"/>
  </w:num>
  <w:num w:numId="10">
    <w:abstractNumId w:val="7"/>
  </w:num>
  <w:num w:numId="11">
    <w:abstractNumId w:val="2"/>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095A"/>
    <w:rsid w:val="00022790"/>
    <w:rsid w:val="00026775"/>
    <w:rsid w:val="000301E2"/>
    <w:rsid w:val="00033073"/>
    <w:rsid w:val="00034913"/>
    <w:rsid w:val="00037D69"/>
    <w:rsid w:val="00042A27"/>
    <w:rsid w:val="000454A0"/>
    <w:rsid w:val="0005110D"/>
    <w:rsid w:val="00051FFB"/>
    <w:rsid w:val="00053FCB"/>
    <w:rsid w:val="000555EB"/>
    <w:rsid w:val="00073307"/>
    <w:rsid w:val="00083F59"/>
    <w:rsid w:val="000847C1"/>
    <w:rsid w:val="0008485A"/>
    <w:rsid w:val="000A47A0"/>
    <w:rsid w:val="000A67CF"/>
    <w:rsid w:val="000B0326"/>
    <w:rsid w:val="000B0415"/>
    <w:rsid w:val="000B13AD"/>
    <w:rsid w:val="000B5786"/>
    <w:rsid w:val="000C55BC"/>
    <w:rsid w:val="000C6F70"/>
    <w:rsid w:val="000D005C"/>
    <w:rsid w:val="000D07DC"/>
    <w:rsid w:val="000D2546"/>
    <w:rsid w:val="000E0E49"/>
    <w:rsid w:val="000E1F49"/>
    <w:rsid w:val="000E60D1"/>
    <w:rsid w:val="000E6C41"/>
    <w:rsid w:val="000F4214"/>
    <w:rsid w:val="00102DD6"/>
    <w:rsid w:val="0010516E"/>
    <w:rsid w:val="001071B4"/>
    <w:rsid w:val="00107D22"/>
    <w:rsid w:val="0011391A"/>
    <w:rsid w:val="001251D4"/>
    <w:rsid w:val="00130A6E"/>
    <w:rsid w:val="00133B0C"/>
    <w:rsid w:val="00140F79"/>
    <w:rsid w:val="001430A3"/>
    <w:rsid w:val="001473E8"/>
    <w:rsid w:val="00151CF1"/>
    <w:rsid w:val="0015366C"/>
    <w:rsid w:val="00153844"/>
    <w:rsid w:val="00164250"/>
    <w:rsid w:val="001724A2"/>
    <w:rsid w:val="00181213"/>
    <w:rsid w:val="00183941"/>
    <w:rsid w:val="001942EA"/>
    <w:rsid w:val="00196D0C"/>
    <w:rsid w:val="00197065"/>
    <w:rsid w:val="001A387F"/>
    <w:rsid w:val="001B03BD"/>
    <w:rsid w:val="001B3437"/>
    <w:rsid w:val="001B4DBA"/>
    <w:rsid w:val="001B7DA0"/>
    <w:rsid w:val="001C2819"/>
    <w:rsid w:val="001C2EE6"/>
    <w:rsid w:val="001D0F5B"/>
    <w:rsid w:val="001D13EE"/>
    <w:rsid w:val="001D222D"/>
    <w:rsid w:val="001D735E"/>
    <w:rsid w:val="001D7E31"/>
    <w:rsid w:val="001E7416"/>
    <w:rsid w:val="002041C9"/>
    <w:rsid w:val="00207C44"/>
    <w:rsid w:val="00210D85"/>
    <w:rsid w:val="00210F41"/>
    <w:rsid w:val="00216C57"/>
    <w:rsid w:val="00220C09"/>
    <w:rsid w:val="00224042"/>
    <w:rsid w:val="002253B9"/>
    <w:rsid w:val="00227CEB"/>
    <w:rsid w:val="002365FE"/>
    <w:rsid w:val="0025197C"/>
    <w:rsid w:val="00252B9A"/>
    <w:rsid w:val="002534F5"/>
    <w:rsid w:val="00256117"/>
    <w:rsid w:val="0025657F"/>
    <w:rsid w:val="002603B0"/>
    <w:rsid w:val="002764C8"/>
    <w:rsid w:val="00291D15"/>
    <w:rsid w:val="0029228D"/>
    <w:rsid w:val="00293108"/>
    <w:rsid w:val="00295EFD"/>
    <w:rsid w:val="002A134F"/>
    <w:rsid w:val="002A26D8"/>
    <w:rsid w:val="002A353D"/>
    <w:rsid w:val="002A661D"/>
    <w:rsid w:val="002B29AF"/>
    <w:rsid w:val="002C33AB"/>
    <w:rsid w:val="002C57CB"/>
    <w:rsid w:val="002C5EE0"/>
    <w:rsid w:val="002D3D6D"/>
    <w:rsid w:val="002D58C5"/>
    <w:rsid w:val="002D6820"/>
    <w:rsid w:val="002E5BBC"/>
    <w:rsid w:val="002E5ED7"/>
    <w:rsid w:val="002E7F77"/>
    <w:rsid w:val="002F3D42"/>
    <w:rsid w:val="002F5C82"/>
    <w:rsid w:val="00300E3A"/>
    <w:rsid w:val="00302DC4"/>
    <w:rsid w:val="00307063"/>
    <w:rsid w:val="003150C8"/>
    <w:rsid w:val="00317905"/>
    <w:rsid w:val="00317A15"/>
    <w:rsid w:val="003247FB"/>
    <w:rsid w:val="003301C7"/>
    <w:rsid w:val="00330508"/>
    <w:rsid w:val="00330F63"/>
    <w:rsid w:val="00336306"/>
    <w:rsid w:val="003470E4"/>
    <w:rsid w:val="003477AD"/>
    <w:rsid w:val="00367BEA"/>
    <w:rsid w:val="003835B6"/>
    <w:rsid w:val="003842DC"/>
    <w:rsid w:val="003846F2"/>
    <w:rsid w:val="0039119D"/>
    <w:rsid w:val="00393259"/>
    <w:rsid w:val="00396B05"/>
    <w:rsid w:val="003A09E7"/>
    <w:rsid w:val="003A4105"/>
    <w:rsid w:val="003A6E7C"/>
    <w:rsid w:val="003B138C"/>
    <w:rsid w:val="003B2876"/>
    <w:rsid w:val="003B4994"/>
    <w:rsid w:val="003B55FF"/>
    <w:rsid w:val="003B71E1"/>
    <w:rsid w:val="003C041B"/>
    <w:rsid w:val="003C14DC"/>
    <w:rsid w:val="003C448C"/>
    <w:rsid w:val="003D5873"/>
    <w:rsid w:val="003D7CE5"/>
    <w:rsid w:val="003F077D"/>
    <w:rsid w:val="003F2F4F"/>
    <w:rsid w:val="003F42AB"/>
    <w:rsid w:val="003F462C"/>
    <w:rsid w:val="00400578"/>
    <w:rsid w:val="00400D73"/>
    <w:rsid w:val="00401D59"/>
    <w:rsid w:val="004020AC"/>
    <w:rsid w:val="0040254E"/>
    <w:rsid w:val="00404518"/>
    <w:rsid w:val="00405330"/>
    <w:rsid w:val="00406E7C"/>
    <w:rsid w:val="00411249"/>
    <w:rsid w:val="00417481"/>
    <w:rsid w:val="004214C3"/>
    <w:rsid w:val="00422A06"/>
    <w:rsid w:val="0042562A"/>
    <w:rsid w:val="00431A31"/>
    <w:rsid w:val="00432547"/>
    <w:rsid w:val="004376F5"/>
    <w:rsid w:val="00443018"/>
    <w:rsid w:val="00443913"/>
    <w:rsid w:val="004458A1"/>
    <w:rsid w:val="00447178"/>
    <w:rsid w:val="0045057F"/>
    <w:rsid w:val="0045063D"/>
    <w:rsid w:val="00454B97"/>
    <w:rsid w:val="00457796"/>
    <w:rsid w:val="00457D2E"/>
    <w:rsid w:val="00457DC5"/>
    <w:rsid w:val="004619AF"/>
    <w:rsid w:val="00472C1C"/>
    <w:rsid w:val="004734C9"/>
    <w:rsid w:val="00475049"/>
    <w:rsid w:val="00475FD6"/>
    <w:rsid w:val="004831EE"/>
    <w:rsid w:val="00486392"/>
    <w:rsid w:val="00491DB4"/>
    <w:rsid w:val="00492194"/>
    <w:rsid w:val="004934AC"/>
    <w:rsid w:val="00496B31"/>
    <w:rsid w:val="004A41B7"/>
    <w:rsid w:val="004B419E"/>
    <w:rsid w:val="004B6315"/>
    <w:rsid w:val="004B6A8F"/>
    <w:rsid w:val="004B7FD1"/>
    <w:rsid w:val="004C0EC0"/>
    <w:rsid w:val="004C197F"/>
    <w:rsid w:val="004C73D0"/>
    <w:rsid w:val="004D0173"/>
    <w:rsid w:val="004D1120"/>
    <w:rsid w:val="004D74DA"/>
    <w:rsid w:val="004E0C9E"/>
    <w:rsid w:val="004F0770"/>
    <w:rsid w:val="004F2BE9"/>
    <w:rsid w:val="0050240F"/>
    <w:rsid w:val="0050375B"/>
    <w:rsid w:val="005072A5"/>
    <w:rsid w:val="005073BB"/>
    <w:rsid w:val="0051006F"/>
    <w:rsid w:val="00511E81"/>
    <w:rsid w:val="00514DD5"/>
    <w:rsid w:val="00526767"/>
    <w:rsid w:val="00534284"/>
    <w:rsid w:val="0054407A"/>
    <w:rsid w:val="00545682"/>
    <w:rsid w:val="00551446"/>
    <w:rsid w:val="00552903"/>
    <w:rsid w:val="005623B6"/>
    <w:rsid w:val="00564534"/>
    <w:rsid w:val="0056460B"/>
    <w:rsid w:val="00567B76"/>
    <w:rsid w:val="0057340E"/>
    <w:rsid w:val="00574A62"/>
    <w:rsid w:val="00577DED"/>
    <w:rsid w:val="00593E39"/>
    <w:rsid w:val="00595AF2"/>
    <w:rsid w:val="00597432"/>
    <w:rsid w:val="005A2361"/>
    <w:rsid w:val="005C06EA"/>
    <w:rsid w:val="005C0A5D"/>
    <w:rsid w:val="005C14A6"/>
    <w:rsid w:val="005C2BB2"/>
    <w:rsid w:val="005C6ECA"/>
    <w:rsid w:val="005D4A7B"/>
    <w:rsid w:val="005D7FE9"/>
    <w:rsid w:val="005F0E94"/>
    <w:rsid w:val="005F5411"/>
    <w:rsid w:val="005F7940"/>
    <w:rsid w:val="0060088B"/>
    <w:rsid w:val="006033F0"/>
    <w:rsid w:val="0060461A"/>
    <w:rsid w:val="006102DE"/>
    <w:rsid w:val="006105AB"/>
    <w:rsid w:val="00611016"/>
    <w:rsid w:val="006247AD"/>
    <w:rsid w:val="00624BF3"/>
    <w:rsid w:val="00625456"/>
    <w:rsid w:val="006278E8"/>
    <w:rsid w:val="0063276C"/>
    <w:rsid w:val="00641878"/>
    <w:rsid w:val="00642859"/>
    <w:rsid w:val="00642EB1"/>
    <w:rsid w:val="00643816"/>
    <w:rsid w:val="00643A36"/>
    <w:rsid w:val="00645FD2"/>
    <w:rsid w:val="00650015"/>
    <w:rsid w:val="0066032B"/>
    <w:rsid w:val="00660BA8"/>
    <w:rsid w:val="00662E76"/>
    <w:rsid w:val="006647A3"/>
    <w:rsid w:val="006777A6"/>
    <w:rsid w:val="006856AE"/>
    <w:rsid w:val="0069184A"/>
    <w:rsid w:val="00694FCC"/>
    <w:rsid w:val="006952D5"/>
    <w:rsid w:val="0069539F"/>
    <w:rsid w:val="00697A78"/>
    <w:rsid w:val="006B27F7"/>
    <w:rsid w:val="006B3FD5"/>
    <w:rsid w:val="006B5A4F"/>
    <w:rsid w:val="006C14C1"/>
    <w:rsid w:val="006D08C0"/>
    <w:rsid w:val="006D43F9"/>
    <w:rsid w:val="006E175E"/>
    <w:rsid w:val="006E1D08"/>
    <w:rsid w:val="006E2725"/>
    <w:rsid w:val="006F04A6"/>
    <w:rsid w:val="006F3398"/>
    <w:rsid w:val="006F719A"/>
    <w:rsid w:val="00704711"/>
    <w:rsid w:val="0070524E"/>
    <w:rsid w:val="0070743D"/>
    <w:rsid w:val="00724121"/>
    <w:rsid w:val="007262BF"/>
    <w:rsid w:val="00727EE6"/>
    <w:rsid w:val="007310E3"/>
    <w:rsid w:val="0073282E"/>
    <w:rsid w:val="0073394B"/>
    <w:rsid w:val="00737F81"/>
    <w:rsid w:val="00740E61"/>
    <w:rsid w:val="007416E2"/>
    <w:rsid w:val="00741AEF"/>
    <w:rsid w:val="00742A1B"/>
    <w:rsid w:val="00742E96"/>
    <w:rsid w:val="00742EC6"/>
    <w:rsid w:val="00745BA6"/>
    <w:rsid w:val="007522E9"/>
    <w:rsid w:val="00753ACB"/>
    <w:rsid w:val="00766097"/>
    <w:rsid w:val="00775A62"/>
    <w:rsid w:val="007774F3"/>
    <w:rsid w:val="00785F08"/>
    <w:rsid w:val="0078615C"/>
    <w:rsid w:val="00794B4D"/>
    <w:rsid w:val="00795C88"/>
    <w:rsid w:val="007A6B75"/>
    <w:rsid w:val="007B053E"/>
    <w:rsid w:val="007B12CB"/>
    <w:rsid w:val="007B4489"/>
    <w:rsid w:val="007C0B30"/>
    <w:rsid w:val="007C2D37"/>
    <w:rsid w:val="007D4B5A"/>
    <w:rsid w:val="007D774B"/>
    <w:rsid w:val="007F1652"/>
    <w:rsid w:val="007F5867"/>
    <w:rsid w:val="00803D40"/>
    <w:rsid w:val="008054E1"/>
    <w:rsid w:val="008073D1"/>
    <w:rsid w:val="00810877"/>
    <w:rsid w:val="00822640"/>
    <w:rsid w:val="00824016"/>
    <w:rsid w:val="00830723"/>
    <w:rsid w:val="00831319"/>
    <w:rsid w:val="00831B7B"/>
    <w:rsid w:val="00832478"/>
    <w:rsid w:val="0084103A"/>
    <w:rsid w:val="00843953"/>
    <w:rsid w:val="00843C4C"/>
    <w:rsid w:val="0085225D"/>
    <w:rsid w:val="00856E56"/>
    <w:rsid w:val="00862D49"/>
    <w:rsid w:val="00863041"/>
    <w:rsid w:val="00867EC4"/>
    <w:rsid w:val="0087373F"/>
    <w:rsid w:val="00886725"/>
    <w:rsid w:val="00887071"/>
    <w:rsid w:val="0089539F"/>
    <w:rsid w:val="0089586C"/>
    <w:rsid w:val="00897F71"/>
    <w:rsid w:val="008A0EDD"/>
    <w:rsid w:val="008A3C07"/>
    <w:rsid w:val="008A4DCA"/>
    <w:rsid w:val="008A5813"/>
    <w:rsid w:val="008B0BA9"/>
    <w:rsid w:val="008B7F22"/>
    <w:rsid w:val="008C02CC"/>
    <w:rsid w:val="008C241C"/>
    <w:rsid w:val="008C690F"/>
    <w:rsid w:val="008C721D"/>
    <w:rsid w:val="008D6A34"/>
    <w:rsid w:val="008E02B6"/>
    <w:rsid w:val="008E0CC8"/>
    <w:rsid w:val="008E50CC"/>
    <w:rsid w:val="008F0DC3"/>
    <w:rsid w:val="008F10F4"/>
    <w:rsid w:val="008F1768"/>
    <w:rsid w:val="008F1F33"/>
    <w:rsid w:val="008F2368"/>
    <w:rsid w:val="00905FD7"/>
    <w:rsid w:val="00906E5E"/>
    <w:rsid w:val="00913954"/>
    <w:rsid w:val="0092301B"/>
    <w:rsid w:val="00925347"/>
    <w:rsid w:val="009271FA"/>
    <w:rsid w:val="009358AC"/>
    <w:rsid w:val="00942AC5"/>
    <w:rsid w:val="00950B18"/>
    <w:rsid w:val="009556B3"/>
    <w:rsid w:val="00956415"/>
    <w:rsid w:val="00957720"/>
    <w:rsid w:val="00963F93"/>
    <w:rsid w:val="0097017B"/>
    <w:rsid w:val="00970921"/>
    <w:rsid w:val="00970AC2"/>
    <w:rsid w:val="009757F7"/>
    <w:rsid w:val="0097727D"/>
    <w:rsid w:val="00977B89"/>
    <w:rsid w:val="0098420A"/>
    <w:rsid w:val="009871EE"/>
    <w:rsid w:val="00993208"/>
    <w:rsid w:val="009952A4"/>
    <w:rsid w:val="00995B24"/>
    <w:rsid w:val="009A1F2D"/>
    <w:rsid w:val="009A38B3"/>
    <w:rsid w:val="009A53E1"/>
    <w:rsid w:val="009A5F83"/>
    <w:rsid w:val="009A5F8D"/>
    <w:rsid w:val="009A757B"/>
    <w:rsid w:val="009B5D51"/>
    <w:rsid w:val="009B741F"/>
    <w:rsid w:val="009B7A4F"/>
    <w:rsid w:val="009C1AE8"/>
    <w:rsid w:val="009C3CB0"/>
    <w:rsid w:val="009C4494"/>
    <w:rsid w:val="009C54B2"/>
    <w:rsid w:val="009D1B7E"/>
    <w:rsid w:val="009E34AF"/>
    <w:rsid w:val="009E7AFA"/>
    <w:rsid w:val="009F1CB9"/>
    <w:rsid w:val="00A058CF"/>
    <w:rsid w:val="00A14024"/>
    <w:rsid w:val="00A157B7"/>
    <w:rsid w:val="00A1746C"/>
    <w:rsid w:val="00A231D4"/>
    <w:rsid w:val="00A25018"/>
    <w:rsid w:val="00A25AAD"/>
    <w:rsid w:val="00A263BB"/>
    <w:rsid w:val="00A336A2"/>
    <w:rsid w:val="00A41F2C"/>
    <w:rsid w:val="00A474AC"/>
    <w:rsid w:val="00A504B1"/>
    <w:rsid w:val="00A50C1A"/>
    <w:rsid w:val="00A52659"/>
    <w:rsid w:val="00A548C1"/>
    <w:rsid w:val="00A56C9D"/>
    <w:rsid w:val="00A65136"/>
    <w:rsid w:val="00A842BC"/>
    <w:rsid w:val="00A84797"/>
    <w:rsid w:val="00A909C7"/>
    <w:rsid w:val="00A915E7"/>
    <w:rsid w:val="00A92C46"/>
    <w:rsid w:val="00A9500D"/>
    <w:rsid w:val="00A96762"/>
    <w:rsid w:val="00AA0B27"/>
    <w:rsid w:val="00AB0BBA"/>
    <w:rsid w:val="00AC0B9C"/>
    <w:rsid w:val="00AC7C9F"/>
    <w:rsid w:val="00AD1048"/>
    <w:rsid w:val="00AD361A"/>
    <w:rsid w:val="00AD53E6"/>
    <w:rsid w:val="00AF3D29"/>
    <w:rsid w:val="00AF3FB7"/>
    <w:rsid w:val="00AF7B2E"/>
    <w:rsid w:val="00B00F1A"/>
    <w:rsid w:val="00B01B17"/>
    <w:rsid w:val="00B05EDA"/>
    <w:rsid w:val="00B118D0"/>
    <w:rsid w:val="00B11C52"/>
    <w:rsid w:val="00B12EE5"/>
    <w:rsid w:val="00B158D5"/>
    <w:rsid w:val="00B247C2"/>
    <w:rsid w:val="00B30667"/>
    <w:rsid w:val="00B32A56"/>
    <w:rsid w:val="00B45F24"/>
    <w:rsid w:val="00B508BE"/>
    <w:rsid w:val="00B541C6"/>
    <w:rsid w:val="00B60D23"/>
    <w:rsid w:val="00B61405"/>
    <w:rsid w:val="00B61594"/>
    <w:rsid w:val="00B62C4C"/>
    <w:rsid w:val="00B65846"/>
    <w:rsid w:val="00B6680B"/>
    <w:rsid w:val="00B70DB4"/>
    <w:rsid w:val="00B757CE"/>
    <w:rsid w:val="00B75C2D"/>
    <w:rsid w:val="00B778ED"/>
    <w:rsid w:val="00B81869"/>
    <w:rsid w:val="00B8200F"/>
    <w:rsid w:val="00B83C9C"/>
    <w:rsid w:val="00B94B05"/>
    <w:rsid w:val="00B97DE5"/>
    <w:rsid w:val="00BA0A63"/>
    <w:rsid w:val="00BA786C"/>
    <w:rsid w:val="00BC1D9B"/>
    <w:rsid w:val="00BC67C3"/>
    <w:rsid w:val="00BC69AB"/>
    <w:rsid w:val="00BD01FC"/>
    <w:rsid w:val="00BD2035"/>
    <w:rsid w:val="00BD64CF"/>
    <w:rsid w:val="00BD6996"/>
    <w:rsid w:val="00BE0932"/>
    <w:rsid w:val="00BE73B9"/>
    <w:rsid w:val="00BF0BEE"/>
    <w:rsid w:val="00BF13C2"/>
    <w:rsid w:val="00BF1BCF"/>
    <w:rsid w:val="00BF3EB1"/>
    <w:rsid w:val="00C05227"/>
    <w:rsid w:val="00C07793"/>
    <w:rsid w:val="00C10510"/>
    <w:rsid w:val="00C113FB"/>
    <w:rsid w:val="00C14A31"/>
    <w:rsid w:val="00C14C34"/>
    <w:rsid w:val="00C150F3"/>
    <w:rsid w:val="00C152E9"/>
    <w:rsid w:val="00C228C3"/>
    <w:rsid w:val="00C2296D"/>
    <w:rsid w:val="00C30FF2"/>
    <w:rsid w:val="00C325D9"/>
    <w:rsid w:val="00C42536"/>
    <w:rsid w:val="00C46EA8"/>
    <w:rsid w:val="00C47BB5"/>
    <w:rsid w:val="00C533BF"/>
    <w:rsid w:val="00C57F7E"/>
    <w:rsid w:val="00C81F5E"/>
    <w:rsid w:val="00C92CE2"/>
    <w:rsid w:val="00C92FF2"/>
    <w:rsid w:val="00C94639"/>
    <w:rsid w:val="00CA496D"/>
    <w:rsid w:val="00CA6616"/>
    <w:rsid w:val="00CA7CC2"/>
    <w:rsid w:val="00CB0930"/>
    <w:rsid w:val="00CB1118"/>
    <w:rsid w:val="00CB472B"/>
    <w:rsid w:val="00CD798F"/>
    <w:rsid w:val="00CD7EAE"/>
    <w:rsid w:val="00CE3A1D"/>
    <w:rsid w:val="00D1677E"/>
    <w:rsid w:val="00D16C3E"/>
    <w:rsid w:val="00D22D12"/>
    <w:rsid w:val="00D32373"/>
    <w:rsid w:val="00D32CE7"/>
    <w:rsid w:val="00D34119"/>
    <w:rsid w:val="00D343FD"/>
    <w:rsid w:val="00D34E77"/>
    <w:rsid w:val="00D408EB"/>
    <w:rsid w:val="00D4333A"/>
    <w:rsid w:val="00D472E4"/>
    <w:rsid w:val="00D53196"/>
    <w:rsid w:val="00D541F6"/>
    <w:rsid w:val="00D550BD"/>
    <w:rsid w:val="00D56547"/>
    <w:rsid w:val="00D57ADB"/>
    <w:rsid w:val="00D62F81"/>
    <w:rsid w:val="00D63249"/>
    <w:rsid w:val="00D656C2"/>
    <w:rsid w:val="00D7152F"/>
    <w:rsid w:val="00D75FA8"/>
    <w:rsid w:val="00D8297B"/>
    <w:rsid w:val="00D830AD"/>
    <w:rsid w:val="00D85F0A"/>
    <w:rsid w:val="00D85F28"/>
    <w:rsid w:val="00D91847"/>
    <w:rsid w:val="00D91F1D"/>
    <w:rsid w:val="00D9535F"/>
    <w:rsid w:val="00D959D9"/>
    <w:rsid w:val="00D97E75"/>
    <w:rsid w:val="00DB06D0"/>
    <w:rsid w:val="00DB2573"/>
    <w:rsid w:val="00DC02E7"/>
    <w:rsid w:val="00DC1E7A"/>
    <w:rsid w:val="00DC7365"/>
    <w:rsid w:val="00DD0D80"/>
    <w:rsid w:val="00DD1DD8"/>
    <w:rsid w:val="00DD238E"/>
    <w:rsid w:val="00DD2719"/>
    <w:rsid w:val="00DD421E"/>
    <w:rsid w:val="00DE560D"/>
    <w:rsid w:val="00DE6B8B"/>
    <w:rsid w:val="00DF2171"/>
    <w:rsid w:val="00E00D00"/>
    <w:rsid w:val="00E04764"/>
    <w:rsid w:val="00E04886"/>
    <w:rsid w:val="00E069C6"/>
    <w:rsid w:val="00E07B18"/>
    <w:rsid w:val="00E152F7"/>
    <w:rsid w:val="00E16E93"/>
    <w:rsid w:val="00E22CB5"/>
    <w:rsid w:val="00E23A71"/>
    <w:rsid w:val="00E24491"/>
    <w:rsid w:val="00E26AD5"/>
    <w:rsid w:val="00E27973"/>
    <w:rsid w:val="00E33CDF"/>
    <w:rsid w:val="00E365E1"/>
    <w:rsid w:val="00E36C6D"/>
    <w:rsid w:val="00E42DE9"/>
    <w:rsid w:val="00E443EA"/>
    <w:rsid w:val="00E44FD0"/>
    <w:rsid w:val="00E472A3"/>
    <w:rsid w:val="00E54B91"/>
    <w:rsid w:val="00E60C06"/>
    <w:rsid w:val="00E621F8"/>
    <w:rsid w:val="00E710F1"/>
    <w:rsid w:val="00E732AE"/>
    <w:rsid w:val="00E73BC9"/>
    <w:rsid w:val="00E76660"/>
    <w:rsid w:val="00E77244"/>
    <w:rsid w:val="00E851CB"/>
    <w:rsid w:val="00E90313"/>
    <w:rsid w:val="00E91872"/>
    <w:rsid w:val="00E95D49"/>
    <w:rsid w:val="00E9709C"/>
    <w:rsid w:val="00EB3346"/>
    <w:rsid w:val="00EB778D"/>
    <w:rsid w:val="00EC2C20"/>
    <w:rsid w:val="00EC398F"/>
    <w:rsid w:val="00EC6AFA"/>
    <w:rsid w:val="00ED1ED5"/>
    <w:rsid w:val="00ED52AC"/>
    <w:rsid w:val="00EE0651"/>
    <w:rsid w:val="00EE3AC7"/>
    <w:rsid w:val="00EE472D"/>
    <w:rsid w:val="00EF07C7"/>
    <w:rsid w:val="00EF6873"/>
    <w:rsid w:val="00EF6990"/>
    <w:rsid w:val="00EF743B"/>
    <w:rsid w:val="00EF769C"/>
    <w:rsid w:val="00F053D7"/>
    <w:rsid w:val="00F06DBB"/>
    <w:rsid w:val="00F12CF9"/>
    <w:rsid w:val="00F13A13"/>
    <w:rsid w:val="00F332D4"/>
    <w:rsid w:val="00F364A4"/>
    <w:rsid w:val="00F368EB"/>
    <w:rsid w:val="00F46383"/>
    <w:rsid w:val="00F51FF3"/>
    <w:rsid w:val="00F524F5"/>
    <w:rsid w:val="00F539FF"/>
    <w:rsid w:val="00F54672"/>
    <w:rsid w:val="00F57376"/>
    <w:rsid w:val="00F61010"/>
    <w:rsid w:val="00F6338E"/>
    <w:rsid w:val="00F64152"/>
    <w:rsid w:val="00F65A69"/>
    <w:rsid w:val="00F7237C"/>
    <w:rsid w:val="00F800D1"/>
    <w:rsid w:val="00F8170E"/>
    <w:rsid w:val="00F81A35"/>
    <w:rsid w:val="00F83551"/>
    <w:rsid w:val="00F84B22"/>
    <w:rsid w:val="00F87694"/>
    <w:rsid w:val="00F876F6"/>
    <w:rsid w:val="00F91F6E"/>
    <w:rsid w:val="00F9338E"/>
    <w:rsid w:val="00F93BAF"/>
    <w:rsid w:val="00FA4B95"/>
    <w:rsid w:val="00FB4C6F"/>
    <w:rsid w:val="00FB53A2"/>
    <w:rsid w:val="00FB5EB2"/>
    <w:rsid w:val="00FB72CE"/>
    <w:rsid w:val="00FC4290"/>
    <w:rsid w:val="00FC7AF5"/>
    <w:rsid w:val="00FD0147"/>
    <w:rsid w:val="00FD22A5"/>
    <w:rsid w:val="00FD28AB"/>
    <w:rsid w:val="00FD3F12"/>
    <w:rsid w:val="00FD503E"/>
    <w:rsid w:val="00FD621F"/>
    <w:rsid w:val="00FD7AA2"/>
    <w:rsid w:val="00FE0B91"/>
    <w:rsid w:val="00FE1E73"/>
    <w:rsid w:val="00FE2D6B"/>
    <w:rsid w:val="00FE6986"/>
    <w:rsid w:val="00FE7471"/>
    <w:rsid w:val="00FF0B83"/>
    <w:rsid w:val="00FF1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6360"/>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541F6"/>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541F6"/>
    <w:rPr>
      <w:rFonts w:ascii="Times New Roman" w:eastAsia="Times New Roman" w:hAnsi="Times New Roman" w:cs="Times New Roman"/>
      <w:b/>
      <w:bCs/>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247423534">
      <w:bodyDiv w:val="1"/>
      <w:marLeft w:val="0"/>
      <w:marRight w:val="0"/>
      <w:marTop w:val="0"/>
      <w:marBottom w:val="0"/>
      <w:divBdr>
        <w:top w:val="none" w:sz="0" w:space="0" w:color="auto"/>
        <w:left w:val="none" w:sz="0" w:space="0" w:color="auto"/>
        <w:bottom w:val="none" w:sz="0" w:space="0" w:color="auto"/>
        <w:right w:val="none" w:sz="0" w:space="0" w:color="auto"/>
      </w:divBdr>
    </w:div>
    <w:div w:id="287972107">
      <w:bodyDiv w:val="1"/>
      <w:marLeft w:val="0"/>
      <w:marRight w:val="0"/>
      <w:marTop w:val="0"/>
      <w:marBottom w:val="0"/>
      <w:divBdr>
        <w:top w:val="none" w:sz="0" w:space="0" w:color="auto"/>
        <w:left w:val="none" w:sz="0" w:space="0" w:color="auto"/>
        <w:bottom w:val="none" w:sz="0" w:space="0" w:color="auto"/>
        <w:right w:val="none" w:sz="0" w:space="0" w:color="auto"/>
      </w:divBdr>
    </w:div>
    <w:div w:id="330718238">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97171403">
      <w:bodyDiv w:val="1"/>
      <w:marLeft w:val="0"/>
      <w:marRight w:val="0"/>
      <w:marTop w:val="0"/>
      <w:marBottom w:val="0"/>
      <w:divBdr>
        <w:top w:val="none" w:sz="0" w:space="0" w:color="auto"/>
        <w:left w:val="none" w:sz="0" w:space="0" w:color="auto"/>
        <w:bottom w:val="none" w:sz="0" w:space="0" w:color="auto"/>
        <w:right w:val="none" w:sz="0" w:space="0" w:color="auto"/>
      </w:divBdr>
    </w:div>
    <w:div w:id="398793962">
      <w:bodyDiv w:val="1"/>
      <w:marLeft w:val="0"/>
      <w:marRight w:val="0"/>
      <w:marTop w:val="0"/>
      <w:marBottom w:val="0"/>
      <w:divBdr>
        <w:top w:val="none" w:sz="0" w:space="0" w:color="auto"/>
        <w:left w:val="none" w:sz="0" w:space="0" w:color="auto"/>
        <w:bottom w:val="none" w:sz="0" w:space="0" w:color="auto"/>
        <w:right w:val="none" w:sz="0" w:space="0" w:color="auto"/>
      </w:divBdr>
    </w:div>
    <w:div w:id="402728546">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02430657">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7708958">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29227728">
      <w:bodyDiv w:val="1"/>
      <w:marLeft w:val="0"/>
      <w:marRight w:val="0"/>
      <w:marTop w:val="0"/>
      <w:marBottom w:val="0"/>
      <w:divBdr>
        <w:top w:val="none" w:sz="0" w:space="0" w:color="auto"/>
        <w:left w:val="none" w:sz="0" w:space="0" w:color="auto"/>
        <w:bottom w:val="none" w:sz="0" w:space="0" w:color="auto"/>
        <w:right w:val="none" w:sz="0" w:space="0" w:color="auto"/>
      </w:divBdr>
    </w:div>
    <w:div w:id="739912561">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7981180">
      <w:bodyDiv w:val="1"/>
      <w:marLeft w:val="0"/>
      <w:marRight w:val="0"/>
      <w:marTop w:val="0"/>
      <w:marBottom w:val="0"/>
      <w:divBdr>
        <w:top w:val="none" w:sz="0" w:space="0" w:color="auto"/>
        <w:left w:val="none" w:sz="0" w:space="0" w:color="auto"/>
        <w:bottom w:val="none" w:sz="0" w:space="0" w:color="auto"/>
        <w:right w:val="none" w:sz="0" w:space="0" w:color="auto"/>
      </w:divBdr>
    </w:div>
    <w:div w:id="86351687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7711097">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72102788">
      <w:bodyDiv w:val="1"/>
      <w:marLeft w:val="0"/>
      <w:marRight w:val="0"/>
      <w:marTop w:val="0"/>
      <w:marBottom w:val="0"/>
      <w:divBdr>
        <w:top w:val="none" w:sz="0" w:space="0" w:color="auto"/>
        <w:left w:val="none" w:sz="0" w:space="0" w:color="auto"/>
        <w:bottom w:val="none" w:sz="0" w:space="0" w:color="auto"/>
        <w:right w:val="none" w:sz="0" w:space="0" w:color="auto"/>
      </w:divBdr>
    </w:div>
    <w:div w:id="973951288">
      <w:bodyDiv w:val="1"/>
      <w:marLeft w:val="0"/>
      <w:marRight w:val="0"/>
      <w:marTop w:val="0"/>
      <w:marBottom w:val="0"/>
      <w:divBdr>
        <w:top w:val="none" w:sz="0" w:space="0" w:color="auto"/>
        <w:left w:val="none" w:sz="0" w:space="0" w:color="auto"/>
        <w:bottom w:val="none" w:sz="0" w:space="0" w:color="auto"/>
        <w:right w:val="none" w:sz="0" w:space="0" w:color="auto"/>
      </w:divBdr>
    </w:div>
    <w:div w:id="979112271">
      <w:bodyDiv w:val="1"/>
      <w:marLeft w:val="0"/>
      <w:marRight w:val="0"/>
      <w:marTop w:val="0"/>
      <w:marBottom w:val="0"/>
      <w:divBdr>
        <w:top w:val="none" w:sz="0" w:space="0" w:color="auto"/>
        <w:left w:val="none" w:sz="0" w:space="0" w:color="auto"/>
        <w:bottom w:val="none" w:sz="0" w:space="0" w:color="auto"/>
        <w:right w:val="none" w:sz="0" w:space="0" w:color="auto"/>
      </w:divBdr>
    </w:div>
    <w:div w:id="981083075">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1175744">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39666134">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64025057">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45129696">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16402956">
      <w:bodyDiv w:val="1"/>
      <w:marLeft w:val="0"/>
      <w:marRight w:val="0"/>
      <w:marTop w:val="0"/>
      <w:marBottom w:val="0"/>
      <w:divBdr>
        <w:top w:val="none" w:sz="0" w:space="0" w:color="auto"/>
        <w:left w:val="none" w:sz="0" w:space="0" w:color="auto"/>
        <w:bottom w:val="none" w:sz="0" w:space="0" w:color="auto"/>
        <w:right w:val="none" w:sz="0" w:space="0" w:color="auto"/>
      </w:divBdr>
    </w:div>
    <w:div w:id="1693918801">
      <w:bodyDiv w:val="1"/>
      <w:marLeft w:val="0"/>
      <w:marRight w:val="0"/>
      <w:marTop w:val="0"/>
      <w:marBottom w:val="0"/>
      <w:divBdr>
        <w:top w:val="none" w:sz="0" w:space="0" w:color="auto"/>
        <w:left w:val="none" w:sz="0" w:space="0" w:color="auto"/>
        <w:bottom w:val="none" w:sz="0" w:space="0" w:color="auto"/>
        <w:right w:val="none" w:sz="0" w:space="0" w:color="auto"/>
      </w:divBdr>
    </w:div>
    <w:div w:id="1769692308">
      <w:bodyDiv w:val="1"/>
      <w:marLeft w:val="0"/>
      <w:marRight w:val="0"/>
      <w:marTop w:val="0"/>
      <w:marBottom w:val="0"/>
      <w:divBdr>
        <w:top w:val="none" w:sz="0" w:space="0" w:color="auto"/>
        <w:left w:val="none" w:sz="0" w:space="0" w:color="auto"/>
        <w:bottom w:val="none" w:sz="0" w:space="0" w:color="auto"/>
        <w:right w:val="none" w:sz="0" w:space="0" w:color="auto"/>
      </w:divBdr>
    </w:div>
    <w:div w:id="1776053018">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88046778">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2966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468DB-11C9-4BF6-8918-363AE00D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1458</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13</cp:revision>
  <dcterms:created xsi:type="dcterms:W3CDTF">2022-01-05T09:59:00Z</dcterms:created>
  <dcterms:modified xsi:type="dcterms:W3CDTF">2022-01-05T10:39:00Z</dcterms:modified>
</cp:coreProperties>
</file>