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9128D5" w:rsidRDefault="00CC1C98" w:rsidP="00621FEC">
      <w:pPr>
        <w:ind w:left="-284" w:right="425"/>
        <w:jc w:val="center"/>
        <w:rPr>
          <w:b/>
          <w:sz w:val="24"/>
          <w:szCs w:val="24"/>
        </w:rPr>
      </w:pPr>
      <w:r w:rsidRPr="009128D5">
        <w:rPr>
          <w:b/>
          <w:sz w:val="24"/>
          <w:szCs w:val="24"/>
        </w:rPr>
        <w:t xml:space="preserve">Kreuzfahrtbericht ART </w:t>
      </w:r>
      <w:r w:rsidR="00E9193E" w:rsidRPr="009128D5">
        <w:rPr>
          <w:b/>
          <w:sz w:val="24"/>
          <w:szCs w:val="24"/>
        </w:rPr>
        <w:t>12</w:t>
      </w:r>
      <w:r w:rsidR="000E2070">
        <w:rPr>
          <w:b/>
          <w:sz w:val="24"/>
          <w:szCs w:val="24"/>
        </w:rPr>
        <w:t>2</w:t>
      </w:r>
      <w:r w:rsidR="00621FEC" w:rsidRPr="009128D5">
        <w:rPr>
          <w:b/>
          <w:sz w:val="24"/>
          <w:szCs w:val="24"/>
        </w:rPr>
        <w:t xml:space="preserve">, </w:t>
      </w:r>
      <w:r w:rsidR="00AB6A0F">
        <w:rPr>
          <w:b/>
          <w:sz w:val="24"/>
          <w:szCs w:val="24"/>
        </w:rPr>
        <w:t>27</w:t>
      </w:r>
      <w:r w:rsidR="00201575" w:rsidRPr="009128D5">
        <w:rPr>
          <w:b/>
          <w:sz w:val="24"/>
          <w:szCs w:val="24"/>
        </w:rPr>
        <w:t>.</w:t>
      </w:r>
      <w:r w:rsidR="00E9193E" w:rsidRPr="009128D5">
        <w:rPr>
          <w:b/>
          <w:sz w:val="24"/>
          <w:szCs w:val="24"/>
        </w:rPr>
        <w:t>10</w:t>
      </w:r>
      <w:r w:rsidR="00621FEC" w:rsidRPr="009128D5">
        <w:rPr>
          <w:b/>
          <w:sz w:val="24"/>
          <w:szCs w:val="24"/>
        </w:rPr>
        <w:t>.1</w:t>
      </w:r>
      <w:r w:rsidR="001F22C1" w:rsidRPr="009128D5">
        <w:rPr>
          <w:b/>
          <w:sz w:val="24"/>
          <w:szCs w:val="24"/>
        </w:rPr>
        <w:t>5</w:t>
      </w:r>
      <w:r w:rsidR="00621FEC" w:rsidRPr="009128D5">
        <w:rPr>
          <w:b/>
          <w:sz w:val="24"/>
          <w:szCs w:val="24"/>
        </w:rPr>
        <w:t xml:space="preserve"> - </w:t>
      </w:r>
      <w:r w:rsidR="00AB6A0F">
        <w:rPr>
          <w:b/>
          <w:sz w:val="24"/>
          <w:szCs w:val="24"/>
        </w:rPr>
        <w:t>08</w:t>
      </w:r>
      <w:r w:rsidR="00621FEC" w:rsidRPr="009128D5">
        <w:rPr>
          <w:b/>
          <w:sz w:val="24"/>
          <w:szCs w:val="24"/>
        </w:rPr>
        <w:t>.</w:t>
      </w:r>
      <w:r w:rsidR="00AB6A0F">
        <w:rPr>
          <w:b/>
          <w:sz w:val="24"/>
          <w:szCs w:val="24"/>
        </w:rPr>
        <w:t>11</w:t>
      </w:r>
      <w:r w:rsidR="00A70C7A" w:rsidRPr="009128D5">
        <w:rPr>
          <w:b/>
          <w:sz w:val="24"/>
          <w:szCs w:val="24"/>
        </w:rPr>
        <w:t>.2015</w:t>
      </w:r>
    </w:p>
    <w:p w:rsidR="001C0956" w:rsidRDefault="00AB6A0F" w:rsidP="00621FEC">
      <w:pPr>
        <w:ind w:left="-284" w:right="425"/>
        <w:jc w:val="center"/>
        <w:rPr>
          <w:b/>
          <w:sz w:val="24"/>
          <w:szCs w:val="24"/>
        </w:rPr>
      </w:pPr>
      <w:r>
        <w:rPr>
          <w:b/>
          <w:sz w:val="24"/>
          <w:szCs w:val="24"/>
        </w:rPr>
        <w:t>Unterwegs im Mittelmeer</w:t>
      </w:r>
    </w:p>
    <w:p w:rsidR="00AB6A0F" w:rsidRPr="003F68B3" w:rsidRDefault="00AB6A0F" w:rsidP="00621FEC">
      <w:pPr>
        <w:ind w:left="-284" w:right="425"/>
        <w:jc w:val="center"/>
        <w:rPr>
          <w:b/>
          <w:sz w:val="24"/>
          <w:szCs w:val="24"/>
          <w:highlight w:val="yellow"/>
        </w:rPr>
      </w:pPr>
    </w:p>
    <w:tbl>
      <w:tblPr>
        <w:tblW w:w="10065" w:type="dxa"/>
        <w:tblInd w:w="-72" w:type="dxa"/>
        <w:tblCellMar>
          <w:left w:w="0" w:type="dxa"/>
          <w:right w:w="0" w:type="dxa"/>
        </w:tblCellMar>
        <w:tblLook w:val="04A0" w:firstRow="1" w:lastRow="0" w:firstColumn="1" w:lastColumn="0" w:noHBand="0" w:noVBand="1"/>
      </w:tblPr>
      <w:tblGrid>
        <w:gridCol w:w="851"/>
        <w:gridCol w:w="2694"/>
        <w:gridCol w:w="1701"/>
        <w:gridCol w:w="1701"/>
        <w:gridCol w:w="1559"/>
        <w:gridCol w:w="1559"/>
      </w:tblGrid>
      <w:tr w:rsidR="001C0956" w:rsidRPr="003F68B3" w:rsidTr="00E9193E">
        <w:trPr>
          <w:trHeight w:val="719"/>
        </w:trPr>
        <w:tc>
          <w:tcPr>
            <w:tcW w:w="85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9128D5" w:rsidRDefault="001C0956">
            <w:pPr>
              <w:autoSpaceDN w:val="0"/>
              <w:spacing w:line="276" w:lineRule="auto"/>
              <w:ind w:right="-284"/>
              <w:textAlignment w:val="baseline"/>
              <w:rPr>
                <w:rFonts w:ascii="Calibri" w:eastAsiaTheme="minorHAnsi" w:hAnsi="Calibri"/>
                <w:b/>
                <w:bCs/>
                <w:sz w:val="24"/>
                <w:szCs w:val="24"/>
              </w:rPr>
            </w:pPr>
            <w:r w:rsidRPr="009128D5">
              <w:rPr>
                <w:b/>
                <w:bCs/>
                <w:sz w:val="24"/>
                <w:szCs w:val="24"/>
              </w:rPr>
              <w:t>Datum</w:t>
            </w:r>
          </w:p>
        </w:tc>
        <w:tc>
          <w:tcPr>
            <w:tcW w:w="2694"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9128D5" w:rsidRDefault="001C0956" w:rsidP="00E9193E">
            <w:pPr>
              <w:autoSpaceDN w:val="0"/>
              <w:spacing w:line="276" w:lineRule="auto"/>
              <w:ind w:right="-284"/>
              <w:jc w:val="center"/>
              <w:textAlignment w:val="baseline"/>
              <w:rPr>
                <w:rFonts w:ascii="Calibri" w:eastAsiaTheme="minorHAnsi" w:hAnsi="Calibri"/>
                <w:b/>
                <w:bCs/>
                <w:sz w:val="24"/>
                <w:szCs w:val="24"/>
              </w:rPr>
            </w:pPr>
            <w:r w:rsidRPr="009128D5">
              <w:rPr>
                <w:b/>
                <w:bCs/>
                <w:sz w:val="24"/>
                <w:szCs w:val="24"/>
              </w:rPr>
              <w:t>Hafen</w:t>
            </w:r>
          </w:p>
        </w:tc>
        <w:tc>
          <w:tcPr>
            <w:tcW w:w="340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9128D5" w:rsidRDefault="001C0956" w:rsidP="00E9193E">
            <w:pPr>
              <w:autoSpaceDN w:val="0"/>
              <w:spacing w:line="276" w:lineRule="auto"/>
              <w:ind w:right="2"/>
              <w:jc w:val="center"/>
              <w:textAlignment w:val="baseline"/>
              <w:rPr>
                <w:rFonts w:ascii="Calibri" w:eastAsiaTheme="minorHAnsi" w:hAnsi="Calibri"/>
                <w:b/>
                <w:bCs/>
                <w:sz w:val="24"/>
                <w:szCs w:val="24"/>
                <w:lang w:eastAsia="en-US"/>
              </w:rPr>
            </w:pPr>
            <w:r w:rsidRPr="009128D5">
              <w:rPr>
                <w:b/>
                <w:bCs/>
                <w:sz w:val="24"/>
                <w:szCs w:val="24"/>
              </w:rPr>
              <w:t xml:space="preserve">Geplant lt. </w:t>
            </w:r>
            <w:r w:rsidR="00032EA0" w:rsidRPr="009128D5">
              <w:rPr>
                <w:b/>
                <w:bCs/>
                <w:sz w:val="24"/>
                <w:szCs w:val="24"/>
              </w:rPr>
              <w:t>Ausschreibung</w:t>
            </w:r>
          </w:p>
          <w:p w:rsidR="001C0956" w:rsidRPr="009128D5" w:rsidRDefault="009128D5">
            <w:pPr>
              <w:autoSpaceDN w:val="0"/>
              <w:spacing w:line="276" w:lineRule="auto"/>
              <w:ind w:right="2"/>
              <w:textAlignment w:val="baseline"/>
              <w:rPr>
                <w:rFonts w:ascii="Calibri" w:eastAsiaTheme="minorHAnsi" w:hAnsi="Calibri"/>
                <w:b/>
                <w:bCs/>
                <w:sz w:val="24"/>
                <w:szCs w:val="24"/>
              </w:rPr>
            </w:pPr>
            <w:r w:rsidRPr="009128D5">
              <w:rPr>
                <w:b/>
                <w:bCs/>
                <w:sz w:val="24"/>
                <w:szCs w:val="24"/>
              </w:rPr>
              <w:t xml:space="preserve">   </w:t>
            </w:r>
            <w:r w:rsidR="001C0956" w:rsidRPr="009128D5">
              <w:rPr>
                <w:b/>
                <w:bCs/>
                <w:sz w:val="24"/>
                <w:szCs w:val="24"/>
              </w:rPr>
              <w:t>Ankunft                     Abfahrt</w:t>
            </w:r>
          </w:p>
        </w:tc>
        <w:tc>
          <w:tcPr>
            <w:tcW w:w="3118"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FA7040" w:rsidRDefault="001C0956">
            <w:pPr>
              <w:autoSpaceDN w:val="0"/>
              <w:spacing w:line="276" w:lineRule="auto"/>
              <w:jc w:val="center"/>
              <w:textAlignment w:val="baseline"/>
              <w:rPr>
                <w:rFonts w:ascii="Calibri" w:eastAsiaTheme="minorHAnsi" w:hAnsi="Calibri"/>
                <w:b/>
                <w:bCs/>
                <w:sz w:val="24"/>
                <w:szCs w:val="24"/>
                <w:lang w:eastAsia="en-US"/>
              </w:rPr>
            </w:pPr>
            <w:r w:rsidRPr="00FA7040">
              <w:rPr>
                <w:b/>
                <w:bCs/>
                <w:sz w:val="24"/>
                <w:szCs w:val="24"/>
              </w:rPr>
              <w:t>Tatsächliche Zeiten</w:t>
            </w:r>
          </w:p>
          <w:p w:rsidR="001C0956" w:rsidRPr="002E5FBC" w:rsidRDefault="001C0956">
            <w:pPr>
              <w:autoSpaceDN w:val="0"/>
              <w:spacing w:line="276" w:lineRule="auto"/>
              <w:jc w:val="center"/>
              <w:textAlignment w:val="baseline"/>
              <w:rPr>
                <w:rFonts w:ascii="Calibri" w:eastAsiaTheme="minorHAnsi" w:hAnsi="Calibri"/>
                <w:b/>
                <w:bCs/>
                <w:sz w:val="24"/>
                <w:szCs w:val="24"/>
              </w:rPr>
            </w:pPr>
            <w:r w:rsidRPr="00FA7040">
              <w:rPr>
                <w:b/>
                <w:bCs/>
                <w:sz w:val="24"/>
                <w:szCs w:val="24"/>
              </w:rPr>
              <w:t>Ankunft       Abfahrt</w:t>
            </w:r>
          </w:p>
        </w:tc>
      </w:tr>
      <w:tr w:rsidR="001C0956" w:rsidRPr="003F68B3" w:rsidTr="001B089D">
        <w:trPr>
          <w:trHeight w:val="36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AB6A0F" w:rsidP="003F68B3">
            <w:pPr>
              <w:autoSpaceDN w:val="0"/>
              <w:spacing w:line="276" w:lineRule="auto"/>
              <w:ind w:right="-284"/>
              <w:textAlignment w:val="baseline"/>
              <w:rPr>
                <w:rFonts w:eastAsiaTheme="minorHAnsi"/>
                <w:b/>
                <w:bCs/>
                <w:sz w:val="24"/>
                <w:szCs w:val="24"/>
              </w:rPr>
            </w:pPr>
            <w:r>
              <w:rPr>
                <w:rFonts w:eastAsiaTheme="minorHAnsi"/>
                <w:b/>
                <w:bCs/>
                <w:sz w:val="24"/>
                <w:szCs w:val="24"/>
              </w:rPr>
              <w:t>2</w:t>
            </w:r>
            <w:r w:rsidR="003F68B3" w:rsidRPr="009128D5">
              <w:rPr>
                <w:rFonts w:eastAsiaTheme="minorHAnsi"/>
                <w:b/>
                <w:bCs/>
                <w:sz w:val="24"/>
                <w:szCs w:val="24"/>
              </w:rPr>
              <w:t>7</w:t>
            </w:r>
            <w:r w:rsidR="001B089D" w:rsidRPr="009128D5">
              <w:rPr>
                <w:rFonts w:eastAsiaTheme="minorHAnsi"/>
                <w:b/>
                <w:bCs/>
                <w:sz w:val="24"/>
                <w:szCs w:val="24"/>
              </w:rPr>
              <w:t>.</w:t>
            </w:r>
            <w:r w:rsidR="00032EA0" w:rsidRPr="009128D5">
              <w:rPr>
                <w:rFonts w:eastAsiaTheme="minorHAnsi"/>
                <w:b/>
                <w:bCs/>
                <w:sz w:val="24"/>
                <w:szCs w:val="24"/>
              </w:rPr>
              <w:t>10</w:t>
            </w:r>
            <w:r w:rsidR="001B089D" w:rsidRPr="009128D5">
              <w:rPr>
                <w:rFonts w:eastAsiaTheme="minorHAnsi"/>
                <w:b/>
                <w:bCs/>
                <w:sz w:val="24"/>
                <w:szCs w:val="24"/>
              </w:rPr>
              <w:t>.</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pPr>
              <w:autoSpaceDN w:val="0"/>
              <w:spacing w:line="276" w:lineRule="auto"/>
              <w:ind w:right="-284"/>
              <w:textAlignment w:val="baseline"/>
              <w:rPr>
                <w:rFonts w:eastAsiaTheme="minorHAnsi"/>
                <w:sz w:val="24"/>
                <w:szCs w:val="24"/>
              </w:rPr>
            </w:pPr>
            <w:r>
              <w:rPr>
                <w:sz w:val="24"/>
                <w:szCs w:val="24"/>
              </w:rPr>
              <w:t>Genua</w:t>
            </w: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9128D5" w:rsidRDefault="001C0956" w:rsidP="00F33ECB">
            <w:pPr>
              <w:autoSpaceDN w:val="0"/>
              <w:spacing w:line="276" w:lineRule="auto"/>
              <w:jc w:val="center"/>
              <w:textAlignment w:val="baseline"/>
              <w:rPr>
                <w:rFonts w:eastAsiaTheme="minorHAnsi"/>
                <w:bCs/>
                <w:sz w:val="24"/>
                <w:szCs w:val="24"/>
              </w:rPr>
            </w:pP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rsidP="00F33ECB">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1C0956">
            <w:pPr>
              <w:autoSpaceDN w:val="0"/>
              <w:spacing w:line="276" w:lineRule="auto"/>
              <w:ind w:right="2"/>
              <w:jc w:val="center"/>
              <w:textAlignment w:val="baseline"/>
              <w:rPr>
                <w:rFonts w:eastAsiaTheme="minorHAnsi"/>
                <w:bCs/>
                <w:sz w:val="24"/>
                <w:szCs w:val="24"/>
              </w:rPr>
            </w:pP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20.12</w:t>
            </w:r>
          </w:p>
        </w:tc>
      </w:tr>
      <w:tr w:rsidR="001C0956" w:rsidRPr="003F68B3" w:rsidTr="001B089D">
        <w:trPr>
          <w:trHeight w:val="52"/>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AB6A0F" w:rsidP="003F68B3">
            <w:pPr>
              <w:autoSpaceDN w:val="0"/>
              <w:spacing w:line="276" w:lineRule="auto"/>
              <w:ind w:right="-284"/>
              <w:textAlignment w:val="baseline"/>
              <w:rPr>
                <w:rFonts w:eastAsiaTheme="minorHAnsi"/>
                <w:b/>
                <w:bCs/>
                <w:sz w:val="24"/>
                <w:szCs w:val="24"/>
              </w:rPr>
            </w:pPr>
            <w:r>
              <w:rPr>
                <w:rFonts w:eastAsiaTheme="minorHAnsi"/>
                <w:b/>
                <w:bCs/>
                <w:sz w:val="24"/>
                <w:szCs w:val="24"/>
              </w:rPr>
              <w:t>2</w:t>
            </w:r>
            <w:r w:rsidR="003F68B3" w:rsidRPr="009128D5">
              <w:rPr>
                <w:rFonts w:eastAsiaTheme="minorHAnsi"/>
                <w:b/>
                <w:bCs/>
                <w:sz w:val="24"/>
                <w:szCs w:val="24"/>
              </w:rPr>
              <w:t>8</w:t>
            </w:r>
            <w:r w:rsidR="00032EA0" w:rsidRPr="009128D5">
              <w:rPr>
                <w:rFonts w:eastAsiaTheme="minorHAnsi"/>
                <w:b/>
                <w:bCs/>
                <w:sz w:val="24"/>
                <w:szCs w:val="24"/>
              </w:rPr>
              <w:t>.10.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pPr>
              <w:autoSpaceDN w:val="0"/>
              <w:spacing w:line="276" w:lineRule="auto"/>
              <w:ind w:right="-284"/>
              <w:textAlignment w:val="baseline"/>
              <w:rPr>
                <w:rFonts w:eastAsiaTheme="minorHAnsi"/>
                <w:sz w:val="24"/>
                <w:szCs w:val="24"/>
              </w:rPr>
            </w:pPr>
            <w:r>
              <w:rPr>
                <w:rFonts w:eastAsiaTheme="minorHAnsi"/>
                <w:sz w:val="24"/>
                <w:szCs w:val="24"/>
              </w:rPr>
              <w:t>Auf See</w:t>
            </w: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9128D5" w:rsidRDefault="001C0956" w:rsidP="00F33ECB">
            <w:pPr>
              <w:autoSpaceDN w:val="0"/>
              <w:spacing w:line="276" w:lineRule="auto"/>
              <w:jc w:val="center"/>
              <w:textAlignment w:val="baseline"/>
              <w:rPr>
                <w:rFonts w:eastAsiaTheme="minorHAnsi"/>
                <w:bCs/>
                <w:sz w:val="24"/>
                <w:szCs w:val="24"/>
              </w:rPr>
            </w:pP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9128D5" w:rsidRDefault="001C0956" w:rsidP="00F33ECB">
            <w:pPr>
              <w:autoSpaceDN w:val="0"/>
              <w:spacing w:line="276" w:lineRule="auto"/>
              <w:ind w:right="2"/>
              <w:jc w:val="center"/>
              <w:textAlignment w:val="baseline"/>
              <w:rPr>
                <w:rFonts w:eastAsiaTheme="minorHAnsi"/>
                <w:bCs/>
                <w:sz w:val="24"/>
                <w:szCs w:val="24"/>
              </w:rPr>
            </w:pP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1C0956">
            <w:pPr>
              <w:autoSpaceDN w:val="0"/>
              <w:spacing w:line="276" w:lineRule="auto"/>
              <w:ind w:right="2"/>
              <w:jc w:val="center"/>
              <w:textAlignment w:val="baseline"/>
              <w:rPr>
                <w:rFonts w:eastAsiaTheme="minorHAnsi"/>
                <w:bCs/>
                <w:sz w:val="24"/>
                <w:szCs w:val="24"/>
              </w:rPr>
            </w:pP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1C0956">
            <w:pPr>
              <w:autoSpaceDN w:val="0"/>
              <w:spacing w:line="276" w:lineRule="auto"/>
              <w:ind w:right="2"/>
              <w:jc w:val="center"/>
              <w:textAlignment w:val="baseline"/>
              <w:rPr>
                <w:rFonts w:eastAsiaTheme="minorHAnsi"/>
                <w:bCs/>
                <w:sz w:val="24"/>
                <w:szCs w:val="24"/>
              </w:rPr>
            </w:pPr>
          </w:p>
        </w:tc>
      </w:tr>
      <w:tr w:rsidR="001C0956" w:rsidRPr="003F68B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AB6A0F" w:rsidP="003F68B3">
            <w:pPr>
              <w:autoSpaceDN w:val="0"/>
              <w:spacing w:line="276" w:lineRule="auto"/>
              <w:ind w:right="-284"/>
              <w:textAlignment w:val="baseline"/>
              <w:rPr>
                <w:rFonts w:eastAsiaTheme="minorHAnsi"/>
                <w:b/>
                <w:bCs/>
                <w:sz w:val="24"/>
                <w:szCs w:val="24"/>
              </w:rPr>
            </w:pPr>
            <w:r>
              <w:rPr>
                <w:rFonts w:eastAsiaTheme="minorHAnsi"/>
                <w:b/>
                <w:bCs/>
                <w:sz w:val="24"/>
                <w:szCs w:val="24"/>
              </w:rPr>
              <w:t>2</w:t>
            </w:r>
            <w:r w:rsidR="003F68B3" w:rsidRPr="009128D5">
              <w:rPr>
                <w:rFonts w:eastAsiaTheme="minorHAnsi"/>
                <w:b/>
                <w:bCs/>
                <w:sz w:val="24"/>
                <w:szCs w:val="24"/>
              </w:rPr>
              <w:t>9</w:t>
            </w:r>
            <w:r w:rsidR="00032EA0" w:rsidRPr="009128D5">
              <w:rPr>
                <w:rFonts w:eastAsiaTheme="minorHAnsi"/>
                <w:b/>
                <w:bCs/>
                <w:sz w:val="24"/>
                <w:szCs w:val="24"/>
              </w:rPr>
              <w:t>.10.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pPr>
              <w:autoSpaceDN w:val="0"/>
              <w:spacing w:line="276" w:lineRule="auto"/>
              <w:ind w:right="-284"/>
              <w:textAlignment w:val="baseline"/>
              <w:rPr>
                <w:rFonts w:eastAsiaTheme="minorHAnsi"/>
                <w:sz w:val="24"/>
                <w:szCs w:val="24"/>
              </w:rPr>
            </w:pPr>
            <w:r>
              <w:rPr>
                <w:sz w:val="24"/>
                <w:szCs w:val="24"/>
              </w:rPr>
              <w:t>Neapel</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rsidP="00F33ECB">
            <w:pPr>
              <w:autoSpaceDN w:val="0"/>
              <w:spacing w:line="276" w:lineRule="auto"/>
              <w:jc w:val="center"/>
              <w:textAlignment w:val="baseline"/>
              <w:rPr>
                <w:rFonts w:eastAsiaTheme="minorHAnsi"/>
                <w:sz w:val="24"/>
                <w:szCs w:val="24"/>
              </w:rPr>
            </w:pPr>
            <w:r>
              <w:rPr>
                <w:rFonts w:eastAsiaTheme="minorHAnsi"/>
                <w:sz w:val="24"/>
                <w:szCs w:val="24"/>
              </w:rPr>
              <w:t>08.00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rsidP="00F33ECB">
            <w:pPr>
              <w:autoSpaceDN w:val="0"/>
              <w:spacing w:line="276" w:lineRule="auto"/>
              <w:ind w:right="2"/>
              <w:jc w:val="center"/>
              <w:textAlignment w:val="baseline"/>
              <w:rPr>
                <w:rFonts w:eastAsiaTheme="minorHAnsi"/>
                <w:sz w:val="24"/>
                <w:szCs w:val="24"/>
              </w:rPr>
            </w:pPr>
            <w:r>
              <w:rPr>
                <w:rFonts w:eastAsiaTheme="minorHAnsi"/>
                <w:sz w:val="24"/>
                <w:szCs w:val="24"/>
              </w:rPr>
              <w:t>17.00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09.00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18.48</w:t>
            </w:r>
          </w:p>
        </w:tc>
      </w:tr>
      <w:tr w:rsidR="001C0956" w:rsidRPr="003F68B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AB6A0F" w:rsidP="00AB6A0F">
            <w:pPr>
              <w:autoSpaceDN w:val="0"/>
              <w:spacing w:line="276" w:lineRule="auto"/>
              <w:ind w:right="-284"/>
              <w:textAlignment w:val="baseline"/>
              <w:rPr>
                <w:rFonts w:eastAsiaTheme="minorHAnsi"/>
                <w:b/>
                <w:bCs/>
                <w:sz w:val="24"/>
                <w:szCs w:val="24"/>
              </w:rPr>
            </w:pPr>
            <w:r>
              <w:rPr>
                <w:rFonts w:eastAsiaTheme="minorHAnsi"/>
                <w:b/>
                <w:bCs/>
                <w:sz w:val="24"/>
                <w:szCs w:val="24"/>
              </w:rPr>
              <w:t>30</w:t>
            </w:r>
            <w:r w:rsidR="00032EA0" w:rsidRPr="009128D5">
              <w:rPr>
                <w:rFonts w:eastAsiaTheme="minorHAnsi"/>
                <w:b/>
                <w:bCs/>
                <w:sz w:val="24"/>
                <w:szCs w:val="24"/>
              </w:rPr>
              <w:t>.10.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pPr>
              <w:autoSpaceDN w:val="0"/>
              <w:spacing w:line="276" w:lineRule="auto"/>
              <w:ind w:right="-284"/>
              <w:textAlignment w:val="baseline"/>
              <w:rPr>
                <w:rFonts w:eastAsiaTheme="minorHAnsi"/>
                <w:sz w:val="24"/>
                <w:szCs w:val="24"/>
              </w:rPr>
            </w:pPr>
            <w:r>
              <w:rPr>
                <w:sz w:val="24"/>
                <w:szCs w:val="24"/>
              </w:rPr>
              <w:t>Messina</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rsidP="00F33ECB">
            <w:pPr>
              <w:autoSpaceDN w:val="0"/>
              <w:spacing w:line="276" w:lineRule="auto"/>
              <w:jc w:val="center"/>
              <w:textAlignment w:val="baseline"/>
              <w:rPr>
                <w:rFonts w:eastAsiaTheme="minorHAnsi"/>
                <w:sz w:val="24"/>
                <w:szCs w:val="24"/>
              </w:rPr>
            </w:pPr>
            <w:r>
              <w:rPr>
                <w:rFonts w:eastAsiaTheme="minorHAnsi"/>
                <w:sz w:val="24"/>
                <w:szCs w:val="24"/>
              </w:rPr>
              <w:t>08.00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rsidP="00F33ECB">
            <w:pPr>
              <w:autoSpaceDN w:val="0"/>
              <w:spacing w:line="276" w:lineRule="auto"/>
              <w:ind w:right="2"/>
              <w:jc w:val="center"/>
              <w:textAlignment w:val="baseline"/>
              <w:rPr>
                <w:rFonts w:eastAsiaTheme="minorHAnsi"/>
                <w:sz w:val="24"/>
                <w:szCs w:val="24"/>
              </w:rPr>
            </w:pPr>
            <w:r>
              <w:rPr>
                <w:rFonts w:eastAsiaTheme="minorHAnsi"/>
                <w:sz w:val="24"/>
                <w:szCs w:val="24"/>
              </w:rPr>
              <w:t>16.00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07.42</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16.00</w:t>
            </w:r>
          </w:p>
        </w:tc>
      </w:tr>
      <w:tr w:rsidR="001C0956" w:rsidRPr="003F68B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AB6A0F" w:rsidP="003F68B3">
            <w:pPr>
              <w:autoSpaceDN w:val="0"/>
              <w:spacing w:line="276" w:lineRule="auto"/>
              <w:ind w:right="-284"/>
              <w:textAlignment w:val="baseline"/>
              <w:rPr>
                <w:rFonts w:eastAsiaTheme="minorHAnsi"/>
                <w:b/>
                <w:bCs/>
                <w:sz w:val="24"/>
                <w:szCs w:val="24"/>
              </w:rPr>
            </w:pPr>
            <w:r>
              <w:rPr>
                <w:rFonts w:eastAsiaTheme="minorHAnsi"/>
                <w:b/>
                <w:bCs/>
                <w:sz w:val="24"/>
                <w:szCs w:val="24"/>
              </w:rPr>
              <w:t>3</w:t>
            </w:r>
            <w:r w:rsidR="003F68B3" w:rsidRPr="009128D5">
              <w:rPr>
                <w:rFonts w:eastAsiaTheme="minorHAnsi"/>
                <w:b/>
                <w:bCs/>
                <w:sz w:val="24"/>
                <w:szCs w:val="24"/>
              </w:rPr>
              <w:t>1</w:t>
            </w:r>
            <w:r w:rsidR="00032EA0" w:rsidRPr="009128D5">
              <w:rPr>
                <w:rFonts w:eastAsiaTheme="minorHAnsi"/>
                <w:b/>
                <w:bCs/>
                <w:sz w:val="24"/>
                <w:szCs w:val="24"/>
              </w:rPr>
              <w:t>.10.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AB6A0F" w:rsidRPr="00AB6A0F" w:rsidRDefault="00AB6A0F">
            <w:pPr>
              <w:autoSpaceDN w:val="0"/>
              <w:spacing w:line="276" w:lineRule="auto"/>
              <w:ind w:right="-284"/>
              <w:textAlignment w:val="baseline"/>
              <w:rPr>
                <w:sz w:val="24"/>
                <w:szCs w:val="24"/>
              </w:rPr>
            </w:pPr>
            <w:r>
              <w:rPr>
                <w:sz w:val="24"/>
                <w:szCs w:val="24"/>
              </w:rPr>
              <w:t>Otranto</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rsidP="00F33ECB">
            <w:pPr>
              <w:autoSpaceDN w:val="0"/>
              <w:spacing w:line="276" w:lineRule="auto"/>
              <w:jc w:val="center"/>
              <w:textAlignment w:val="baseline"/>
              <w:rPr>
                <w:rFonts w:eastAsiaTheme="minorHAnsi"/>
                <w:sz w:val="24"/>
                <w:szCs w:val="24"/>
              </w:rPr>
            </w:pPr>
            <w:r>
              <w:rPr>
                <w:rFonts w:eastAsiaTheme="minorHAnsi"/>
                <w:sz w:val="24"/>
                <w:szCs w:val="24"/>
              </w:rPr>
              <w:t>07.30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rsidP="00F33ECB">
            <w:pPr>
              <w:autoSpaceDN w:val="0"/>
              <w:spacing w:line="276" w:lineRule="auto"/>
              <w:ind w:right="2"/>
              <w:jc w:val="center"/>
              <w:textAlignment w:val="baseline"/>
              <w:rPr>
                <w:rFonts w:eastAsiaTheme="minorHAnsi"/>
                <w:sz w:val="24"/>
                <w:szCs w:val="24"/>
              </w:rPr>
            </w:pPr>
            <w:r>
              <w:rPr>
                <w:rFonts w:eastAsiaTheme="minorHAnsi"/>
                <w:sz w:val="24"/>
                <w:szCs w:val="24"/>
              </w:rPr>
              <w:t>14.00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1471C" w:rsidRPr="002E5FBC" w:rsidRDefault="00DC7961" w:rsidP="002E5FBC">
            <w:pPr>
              <w:autoSpaceDN w:val="0"/>
              <w:spacing w:line="276" w:lineRule="auto"/>
              <w:ind w:right="2"/>
              <w:jc w:val="center"/>
              <w:textAlignment w:val="baseline"/>
              <w:rPr>
                <w:rFonts w:eastAsiaTheme="minorHAnsi"/>
                <w:bCs/>
                <w:sz w:val="24"/>
                <w:szCs w:val="24"/>
              </w:rPr>
            </w:pPr>
            <w:r>
              <w:rPr>
                <w:rFonts w:eastAsiaTheme="minorHAnsi"/>
                <w:bCs/>
                <w:sz w:val="24"/>
                <w:szCs w:val="24"/>
              </w:rPr>
              <w:t>07.06</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1471C"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08.06</w:t>
            </w:r>
          </w:p>
        </w:tc>
      </w:tr>
      <w:tr w:rsidR="001C0956" w:rsidRPr="003F68B3" w:rsidTr="00032EA0">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AB6A0F" w:rsidP="00AB6A0F">
            <w:pPr>
              <w:autoSpaceDN w:val="0"/>
              <w:spacing w:line="276" w:lineRule="auto"/>
              <w:ind w:right="-284"/>
              <w:textAlignment w:val="baseline"/>
              <w:rPr>
                <w:rFonts w:eastAsiaTheme="minorHAnsi"/>
                <w:b/>
                <w:bCs/>
                <w:sz w:val="24"/>
                <w:szCs w:val="24"/>
              </w:rPr>
            </w:pPr>
            <w:r>
              <w:rPr>
                <w:rFonts w:eastAsiaTheme="minorHAnsi"/>
                <w:b/>
                <w:bCs/>
                <w:sz w:val="24"/>
                <w:szCs w:val="24"/>
              </w:rPr>
              <w:t>01.11</w:t>
            </w:r>
            <w:r w:rsidR="00032EA0" w:rsidRPr="009128D5">
              <w:rPr>
                <w:rFonts w:eastAsiaTheme="minorHAnsi"/>
                <w:b/>
                <w:bCs/>
                <w:sz w:val="24"/>
                <w:szCs w:val="24"/>
              </w:rPr>
              <w:t>.</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pPr>
              <w:autoSpaceDN w:val="0"/>
              <w:spacing w:line="276" w:lineRule="auto"/>
              <w:ind w:right="-284"/>
              <w:textAlignment w:val="baseline"/>
              <w:rPr>
                <w:rFonts w:eastAsiaTheme="minorHAnsi"/>
                <w:sz w:val="24"/>
                <w:szCs w:val="24"/>
              </w:rPr>
            </w:pPr>
            <w:r>
              <w:rPr>
                <w:sz w:val="24"/>
                <w:szCs w:val="24"/>
              </w:rPr>
              <w:t>Venedig</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rsidP="00F33ECB">
            <w:pPr>
              <w:autoSpaceDN w:val="0"/>
              <w:spacing w:line="276" w:lineRule="auto"/>
              <w:jc w:val="center"/>
              <w:textAlignment w:val="baseline"/>
              <w:rPr>
                <w:rFonts w:eastAsiaTheme="minorHAnsi"/>
                <w:sz w:val="24"/>
                <w:szCs w:val="24"/>
              </w:rPr>
            </w:pPr>
            <w:r>
              <w:rPr>
                <w:rFonts w:eastAsiaTheme="minorHAnsi"/>
                <w:sz w:val="24"/>
                <w:szCs w:val="24"/>
              </w:rPr>
              <w:t>10.00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1C0956" w:rsidP="00F33ECB">
            <w:pPr>
              <w:autoSpaceDN w:val="0"/>
              <w:spacing w:line="276" w:lineRule="auto"/>
              <w:ind w:right="2"/>
              <w:jc w:val="center"/>
              <w:textAlignment w:val="baseline"/>
              <w:rPr>
                <w:rFonts w:eastAsiaTheme="minorHAnsi"/>
                <w:sz w:val="24"/>
                <w:szCs w:val="24"/>
              </w:rPr>
            </w:pP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09.30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1C0956">
            <w:pPr>
              <w:autoSpaceDN w:val="0"/>
              <w:spacing w:line="276" w:lineRule="auto"/>
              <w:ind w:right="2"/>
              <w:jc w:val="center"/>
              <w:textAlignment w:val="baseline"/>
              <w:rPr>
                <w:rFonts w:eastAsiaTheme="minorHAnsi"/>
                <w:bCs/>
                <w:sz w:val="24"/>
                <w:szCs w:val="24"/>
              </w:rPr>
            </w:pPr>
          </w:p>
        </w:tc>
      </w:tr>
      <w:tr w:rsidR="001C0956"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AB6A0F" w:rsidP="00AB6A0F">
            <w:pPr>
              <w:autoSpaceDN w:val="0"/>
              <w:spacing w:line="276" w:lineRule="auto"/>
              <w:ind w:right="-284"/>
              <w:textAlignment w:val="baseline"/>
              <w:rPr>
                <w:rFonts w:eastAsiaTheme="minorHAnsi"/>
                <w:b/>
                <w:bCs/>
                <w:sz w:val="24"/>
                <w:szCs w:val="24"/>
              </w:rPr>
            </w:pPr>
            <w:r>
              <w:rPr>
                <w:rFonts w:eastAsiaTheme="minorHAnsi"/>
                <w:b/>
                <w:bCs/>
                <w:sz w:val="24"/>
                <w:szCs w:val="24"/>
              </w:rPr>
              <w:t>02</w:t>
            </w:r>
            <w:r w:rsidR="00032EA0" w:rsidRPr="009128D5">
              <w:rPr>
                <w:rFonts w:eastAsiaTheme="minorHAnsi"/>
                <w:b/>
                <w:bCs/>
                <w:sz w:val="24"/>
                <w:szCs w:val="24"/>
              </w:rPr>
              <w:t>.1</w:t>
            </w:r>
            <w:r>
              <w:rPr>
                <w:rFonts w:eastAsiaTheme="minorHAnsi"/>
                <w:b/>
                <w:bCs/>
                <w:sz w:val="24"/>
                <w:szCs w:val="24"/>
              </w:rPr>
              <w:t>1.</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pPr>
              <w:autoSpaceDN w:val="0"/>
              <w:spacing w:line="276" w:lineRule="auto"/>
              <w:ind w:right="-284"/>
              <w:textAlignment w:val="baseline"/>
              <w:rPr>
                <w:rFonts w:eastAsiaTheme="minorHAnsi"/>
                <w:sz w:val="24"/>
                <w:szCs w:val="24"/>
              </w:rPr>
            </w:pPr>
            <w:r>
              <w:rPr>
                <w:sz w:val="24"/>
                <w:szCs w:val="24"/>
              </w:rPr>
              <w:t>Venedig</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1C0956" w:rsidRPr="009128D5" w:rsidRDefault="001C0956" w:rsidP="00F33ECB">
            <w:pPr>
              <w:autoSpaceDN w:val="0"/>
              <w:spacing w:line="276" w:lineRule="auto"/>
              <w:jc w:val="center"/>
              <w:textAlignment w:val="baseline"/>
              <w:rPr>
                <w:rFonts w:eastAsiaTheme="minorHAnsi"/>
                <w:sz w:val="24"/>
                <w:szCs w:val="24"/>
              </w:rPr>
            </w:pP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1C0956" w:rsidRPr="009128D5" w:rsidRDefault="00AB6A0F" w:rsidP="00F33ECB">
            <w:pPr>
              <w:autoSpaceDN w:val="0"/>
              <w:spacing w:line="276" w:lineRule="auto"/>
              <w:ind w:right="2"/>
              <w:jc w:val="center"/>
              <w:textAlignment w:val="baseline"/>
              <w:rPr>
                <w:rFonts w:eastAsiaTheme="minorHAnsi"/>
                <w:sz w:val="24"/>
                <w:szCs w:val="24"/>
              </w:rPr>
            </w:pPr>
            <w:r>
              <w:rPr>
                <w:rFonts w:eastAsiaTheme="minorHAnsi"/>
                <w:sz w:val="24"/>
                <w:szCs w:val="24"/>
              </w:rPr>
              <w:t>14.00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1C0956" w:rsidRPr="002E5FBC" w:rsidRDefault="001C0956" w:rsidP="002E5FBC">
            <w:pPr>
              <w:autoSpaceDN w:val="0"/>
              <w:spacing w:line="276" w:lineRule="auto"/>
              <w:ind w:right="2"/>
              <w:jc w:val="center"/>
              <w:textAlignment w:val="baseline"/>
              <w:rPr>
                <w:rFonts w:eastAsiaTheme="minorHAnsi"/>
                <w:bCs/>
                <w:sz w:val="24"/>
                <w:szCs w:val="24"/>
              </w:rPr>
            </w:pP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1C0956"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14.12</w:t>
            </w:r>
          </w:p>
        </w:tc>
      </w:tr>
      <w:tr w:rsidR="00032EA0"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032EA0" w:rsidRPr="009128D5" w:rsidRDefault="00AB6A0F" w:rsidP="00AB6A0F">
            <w:pPr>
              <w:autoSpaceDN w:val="0"/>
              <w:spacing w:line="276" w:lineRule="auto"/>
              <w:ind w:right="-284"/>
              <w:textAlignment w:val="baseline"/>
              <w:rPr>
                <w:rFonts w:eastAsiaTheme="minorHAnsi"/>
                <w:b/>
                <w:bCs/>
                <w:sz w:val="24"/>
                <w:szCs w:val="24"/>
              </w:rPr>
            </w:pPr>
            <w:r>
              <w:rPr>
                <w:rFonts w:eastAsiaTheme="minorHAnsi"/>
                <w:b/>
                <w:bCs/>
                <w:sz w:val="24"/>
                <w:szCs w:val="24"/>
              </w:rPr>
              <w:t>03</w:t>
            </w:r>
            <w:r w:rsidR="00032EA0" w:rsidRPr="009128D5">
              <w:rPr>
                <w:rFonts w:eastAsiaTheme="minorHAnsi"/>
                <w:b/>
                <w:bCs/>
                <w:sz w:val="24"/>
                <w:szCs w:val="24"/>
              </w:rPr>
              <w:t>.</w:t>
            </w:r>
            <w:r>
              <w:rPr>
                <w:rFonts w:eastAsiaTheme="minorHAnsi"/>
                <w:b/>
                <w:bCs/>
                <w:sz w:val="24"/>
                <w:szCs w:val="24"/>
              </w:rPr>
              <w:t>11</w:t>
            </w:r>
            <w:r w:rsidR="00032EA0" w:rsidRPr="009128D5">
              <w:rPr>
                <w:rFonts w:eastAsiaTheme="minorHAnsi"/>
                <w:b/>
                <w:bCs/>
                <w:sz w:val="24"/>
                <w:szCs w:val="24"/>
              </w:rPr>
              <w:t>.</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9128D5" w:rsidRDefault="00AB6A0F">
            <w:pPr>
              <w:autoSpaceDN w:val="0"/>
              <w:spacing w:line="276" w:lineRule="auto"/>
              <w:ind w:right="-284"/>
              <w:textAlignment w:val="baseline"/>
              <w:rPr>
                <w:sz w:val="24"/>
                <w:szCs w:val="24"/>
              </w:rPr>
            </w:pPr>
            <w:r>
              <w:rPr>
                <w:sz w:val="24"/>
                <w:szCs w:val="24"/>
              </w:rPr>
              <w:t>Dubrovnik</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9128D5" w:rsidRDefault="00AB6A0F" w:rsidP="00F33ECB">
            <w:pPr>
              <w:autoSpaceDN w:val="0"/>
              <w:spacing w:line="276" w:lineRule="auto"/>
              <w:jc w:val="center"/>
              <w:textAlignment w:val="baseline"/>
              <w:rPr>
                <w:rFonts w:eastAsiaTheme="minorHAnsi"/>
                <w:sz w:val="24"/>
                <w:szCs w:val="24"/>
              </w:rPr>
            </w:pPr>
            <w:r>
              <w:rPr>
                <w:rFonts w:eastAsiaTheme="minorHAnsi"/>
                <w:sz w:val="24"/>
                <w:szCs w:val="24"/>
              </w:rPr>
              <w:t>12.00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9128D5" w:rsidRDefault="00AB6A0F" w:rsidP="00F33ECB">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032EA0"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11.48</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032EA0"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19.54</w:t>
            </w:r>
          </w:p>
        </w:tc>
      </w:tr>
      <w:tr w:rsidR="003F68B3"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F68B3" w:rsidRPr="009128D5" w:rsidRDefault="00AB6A0F" w:rsidP="00AB6A0F">
            <w:pPr>
              <w:autoSpaceDN w:val="0"/>
              <w:spacing w:line="276" w:lineRule="auto"/>
              <w:ind w:right="-284"/>
              <w:textAlignment w:val="baseline"/>
              <w:rPr>
                <w:rFonts w:eastAsiaTheme="minorHAnsi"/>
                <w:b/>
                <w:bCs/>
                <w:sz w:val="24"/>
                <w:szCs w:val="24"/>
              </w:rPr>
            </w:pPr>
            <w:r>
              <w:rPr>
                <w:rFonts w:eastAsiaTheme="minorHAnsi"/>
                <w:b/>
                <w:bCs/>
                <w:sz w:val="24"/>
                <w:szCs w:val="24"/>
              </w:rPr>
              <w:t>04</w:t>
            </w:r>
            <w:r w:rsidR="009128D5" w:rsidRPr="009128D5">
              <w:rPr>
                <w:rFonts w:eastAsiaTheme="minorHAnsi"/>
                <w:b/>
                <w:bCs/>
                <w:sz w:val="24"/>
                <w:szCs w:val="24"/>
              </w:rPr>
              <w:t>.1</w:t>
            </w:r>
            <w:r>
              <w:rPr>
                <w:rFonts w:eastAsiaTheme="minorHAnsi"/>
                <w:b/>
                <w:bCs/>
                <w:sz w:val="24"/>
                <w:szCs w:val="24"/>
              </w:rPr>
              <w:t>1</w:t>
            </w:r>
            <w:r w:rsidR="009128D5" w:rsidRPr="009128D5">
              <w:rPr>
                <w:rFonts w:eastAsiaTheme="minorHAnsi"/>
                <w:b/>
                <w:bCs/>
                <w:sz w:val="24"/>
                <w:szCs w:val="24"/>
              </w:rPr>
              <w:t>.</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AB6A0F">
            <w:pPr>
              <w:autoSpaceDN w:val="0"/>
              <w:spacing w:line="276" w:lineRule="auto"/>
              <w:ind w:right="-284"/>
              <w:textAlignment w:val="baseline"/>
              <w:rPr>
                <w:sz w:val="24"/>
                <w:szCs w:val="24"/>
              </w:rPr>
            </w:pPr>
            <w:r>
              <w:rPr>
                <w:sz w:val="24"/>
                <w:szCs w:val="24"/>
              </w:rPr>
              <w:t>Kerkyra</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AB6A0F" w:rsidP="00F33ECB">
            <w:pPr>
              <w:autoSpaceDN w:val="0"/>
              <w:spacing w:line="276" w:lineRule="auto"/>
              <w:jc w:val="center"/>
              <w:textAlignment w:val="baseline"/>
              <w:rPr>
                <w:rFonts w:eastAsiaTheme="minorHAnsi"/>
                <w:sz w:val="24"/>
                <w:szCs w:val="24"/>
              </w:rPr>
            </w:pPr>
            <w:r>
              <w:rPr>
                <w:rFonts w:eastAsiaTheme="minorHAnsi"/>
                <w:sz w:val="24"/>
                <w:szCs w:val="24"/>
              </w:rPr>
              <w:t>11.00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AB6A0F" w:rsidP="00F33ECB">
            <w:pPr>
              <w:autoSpaceDN w:val="0"/>
              <w:spacing w:line="276" w:lineRule="auto"/>
              <w:ind w:right="2"/>
              <w:jc w:val="center"/>
              <w:textAlignment w:val="baseline"/>
              <w:rPr>
                <w:rFonts w:eastAsiaTheme="minorHAnsi"/>
                <w:sz w:val="24"/>
                <w:szCs w:val="24"/>
              </w:rPr>
            </w:pPr>
            <w:r>
              <w:rPr>
                <w:rFonts w:eastAsiaTheme="minorHAnsi"/>
                <w:sz w:val="24"/>
                <w:szCs w:val="24"/>
              </w:rPr>
              <w:t>19.00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10.30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19.24</w:t>
            </w:r>
          </w:p>
        </w:tc>
      </w:tr>
      <w:tr w:rsidR="003F68B3"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F68B3" w:rsidRPr="009128D5" w:rsidRDefault="00AB6A0F" w:rsidP="00AB6A0F">
            <w:pPr>
              <w:autoSpaceDN w:val="0"/>
              <w:spacing w:line="276" w:lineRule="auto"/>
              <w:ind w:right="-284"/>
              <w:textAlignment w:val="baseline"/>
              <w:rPr>
                <w:rFonts w:eastAsiaTheme="minorHAnsi"/>
                <w:b/>
                <w:bCs/>
                <w:sz w:val="24"/>
                <w:szCs w:val="24"/>
              </w:rPr>
            </w:pPr>
            <w:r>
              <w:rPr>
                <w:rFonts w:eastAsiaTheme="minorHAnsi"/>
                <w:b/>
                <w:bCs/>
                <w:sz w:val="24"/>
                <w:szCs w:val="24"/>
              </w:rPr>
              <w:t>05</w:t>
            </w:r>
            <w:r w:rsidR="009128D5" w:rsidRPr="009128D5">
              <w:rPr>
                <w:rFonts w:eastAsiaTheme="minorHAnsi"/>
                <w:b/>
                <w:bCs/>
                <w:sz w:val="24"/>
                <w:szCs w:val="24"/>
              </w:rPr>
              <w:t>.</w:t>
            </w:r>
            <w:r>
              <w:rPr>
                <w:rFonts w:eastAsiaTheme="minorHAnsi"/>
                <w:b/>
                <w:bCs/>
                <w:sz w:val="24"/>
                <w:szCs w:val="24"/>
              </w:rPr>
              <w:t>11</w:t>
            </w:r>
            <w:r w:rsidR="009128D5" w:rsidRPr="009128D5">
              <w:rPr>
                <w:rFonts w:eastAsiaTheme="minorHAnsi"/>
                <w:b/>
                <w:bCs/>
                <w:sz w:val="24"/>
                <w:szCs w:val="24"/>
              </w:rPr>
              <w:t>.</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AB6A0F">
            <w:pPr>
              <w:autoSpaceDN w:val="0"/>
              <w:spacing w:line="276" w:lineRule="auto"/>
              <w:ind w:right="-284"/>
              <w:textAlignment w:val="baseline"/>
              <w:rPr>
                <w:sz w:val="24"/>
                <w:szCs w:val="24"/>
              </w:rPr>
            </w:pPr>
            <w:r>
              <w:rPr>
                <w:sz w:val="24"/>
                <w:szCs w:val="24"/>
              </w:rPr>
              <w:t>Gythion</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AB6A0F" w:rsidP="00F33ECB">
            <w:pPr>
              <w:autoSpaceDN w:val="0"/>
              <w:spacing w:line="276" w:lineRule="auto"/>
              <w:jc w:val="center"/>
              <w:textAlignment w:val="baseline"/>
              <w:rPr>
                <w:rFonts w:eastAsiaTheme="minorHAnsi"/>
                <w:sz w:val="24"/>
                <w:szCs w:val="24"/>
              </w:rPr>
            </w:pPr>
            <w:r>
              <w:rPr>
                <w:rFonts w:eastAsiaTheme="minorHAnsi"/>
                <w:sz w:val="24"/>
                <w:szCs w:val="24"/>
              </w:rPr>
              <w:t>13.00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AB6A0F" w:rsidP="00F33ECB">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12.36</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19.54</w:t>
            </w:r>
          </w:p>
        </w:tc>
      </w:tr>
      <w:tr w:rsidR="009128D5"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9128D5" w:rsidRPr="009128D5" w:rsidRDefault="00AB6A0F" w:rsidP="00AB6A0F">
            <w:pPr>
              <w:autoSpaceDN w:val="0"/>
              <w:spacing w:line="276" w:lineRule="auto"/>
              <w:ind w:right="-284"/>
              <w:textAlignment w:val="baseline"/>
              <w:rPr>
                <w:rFonts w:eastAsiaTheme="minorHAnsi"/>
                <w:b/>
                <w:bCs/>
                <w:sz w:val="24"/>
                <w:szCs w:val="24"/>
              </w:rPr>
            </w:pPr>
            <w:r>
              <w:rPr>
                <w:rFonts w:eastAsiaTheme="minorHAnsi"/>
                <w:b/>
                <w:bCs/>
                <w:sz w:val="24"/>
                <w:szCs w:val="24"/>
              </w:rPr>
              <w:t>06.</w:t>
            </w:r>
            <w:r w:rsidR="009128D5" w:rsidRPr="009128D5">
              <w:rPr>
                <w:rFonts w:eastAsiaTheme="minorHAnsi"/>
                <w:b/>
                <w:bCs/>
                <w:sz w:val="24"/>
                <w:szCs w:val="24"/>
              </w:rPr>
              <w:t>1</w:t>
            </w:r>
            <w:r>
              <w:rPr>
                <w:rFonts w:eastAsiaTheme="minorHAnsi"/>
                <w:b/>
                <w:bCs/>
                <w:sz w:val="24"/>
                <w:szCs w:val="24"/>
              </w:rPr>
              <w:t>1</w:t>
            </w:r>
            <w:r w:rsidR="009128D5" w:rsidRPr="009128D5">
              <w:rPr>
                <w:rFonts w:eastAsiaTheme="minorHAnsi"/>
                <w:b/>
                <w:bCs/>
                <w:sz w:val="24"/>
                <w:szCs w:val="24"/>
              </w:rPr>
              <w:t>.</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9128D5" w:rsidRPr="009128D5" w:rsidRDefault="00AB6A0F">
            <w:pPr>
              <w:autoSpaceDN w:val="0"/>
              <w:spacing w:line="276" w:lineRule="auto"/>
              <w:ind w:right="-284"/>
              <w:textAlignment w:val="baseline"/>
              <w:rPr>
                <w:sz w:val="24"/>
                <w:szCs w:val="24"/>
              </w:rPr>
            </w:pPr>
            <w:r>
              <w:rPr>
                <w:sz w:val="24"/>
                <w:szCs w:val="24"/>
              </w:rPr>
              <w:t>Piräus</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9128D5" w:rsidRPr="009128D5" w:rsidRDefault="00AB6A0F" w:rsidP="00F33ECB">
            <w:pPr>
              <w:autoSpaceDN w:val="0"/>
              <w:spacing w:line="276" w:lineRule="auto"/>
              <w:jc w:val="center"/>
              <w:textAlignment w:val="baseline"/>
              <w:rPr>
                <w:rFonts w:eastAsiaTheme="minorHAnsi"/>
                <w:sz w:val="24"/>
                <w:szCs w:val="24"/>
              </w:rPr>
            </w:pPr>
            <w:r>
              <w:rPr>
                <w:rFonts w:eastAsiaTheme="minorHAnsi"/>
                <w:sz w:val="24"/>
                <w:szCs w:val="24"/>
              </w:rPr>
              <w:t>07.00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9128D5" w:rsidRPr="009128D5" w:rsidRDefault="00AB6A0F" w:rsidP="00F33ECB">
            <w:pPr>
              <w:autoSpaceDN w:val="0"/>
              <w:spacing w:line="276" w:lineRule="auto"/>
              <w:ind w:right="2"/>
              <w:jc w:val="center"/>
              <w:textAlignment w:val="baseline"/>
              <w:rPr>
                <w:rFonts w:eastAsiaTheme="minorHAnsi"/>
                <w:sz w:val="24"/>
                <w:szCs w:val="24"/>
              </w:rPr>
            </w:pPr>
            <w:r>
              <w:rPr>
                <w:rFonts w:eastAsiaTheme="minorHAnsi"/>
                <w:sz w:val="24"/>
                <w:szCs w:val="24"/>
              </w:rPr>
              <w:t>14.00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9128D5"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06.42</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9128D5"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14.00</w:t>
            </w:r>
          </w:p>
        </w:tc>
      </w:tr>
      <w:tr w:rsidR="00AB6A0F"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AB6A0F" w:rsidRDefault="00AB6A0F" w:rsidP="00AB6A0F">
            <w:pPr>
              <w:autoSpaceDN w:val="0"/>
              <w:spacing w:line="276" w:lineRule="auto"/>
              <w:ind w:right="-284"/>
              <w:textAlignment w:val="baseline"/>
              <w:rPr>
                <w:rFonts w:eastAsiaTheme="minorHAnsi"/>
                <w:b/>
                <w:bCs/>
                <w:sz w:val="24"/>
                <w:szCs w:val="24"/>
              </w:rPr>
            </w:pPr>
            <w:r>
              <w:rPr>
                <w:rFonts w:eastAsiaTheme="minorHAnsi"/>
                <w:b/>
                <w:bCs/>
                <w:sz w:val="24"/>
                <w:szCs w:val="24"/>
              </w:rPr>
              <w:t>07.11.</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AB6A0F" w:rsidRPr="009128D5" w:rsidRDefault="00AB6A0F">
            <w:pPr>
              <w:autoSpaceDN w:val="0"/>
              <w:spacing w:line="276" w:lineRule="auto"/>
              <w:ind w:right="-284"/>
              <w:textAlignment w:val="baseline"/>
              <w:rPr>
                <w:sz w:val="24"/>
                <w:szCs w:val="24"/>
              </w:rPr>
            </w:pPr>
            <w:r>
              <w:rPr>
                <w:sz w:val="24"/>
                <w:szCs w:val="24"/>
              </w:rPr>
              <w:t>Istanbul</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AB6A0F" w:rsidRPr="009128D5" w:rsidRDefault="00AB6A0F" w:rsidP="00F33ECB">
            <w:pPr>
              <w:autoSpaceDN w:val="0"/>
              <w:spacing w:line="276" w:lineRule="auto"/>
              <w:jc w:val="center"/>
              <w:textAlignment w:val="baseline"/>
              <w:rPr>
                <w:rFonts w:eastAsiaTheme="minorHAnsi"/>
                <w:sz w:val="24"/>
                <w:szCs w:val="24"/>
              </w:rPr>
            </w:pPr>
            <w:r>
              <w:rPr>
                <w:rFonts w:eastAsiaTheme="minorHAnsi"/>
                <w:sz w:val="24"/>
                <w:szCs w:val="24"/>
              </w:rPr>
              <w:t>13.00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AB6A0F" w:rsidRPr="009128D5" w:rsidRDefault="00AB6A0F" w:rsidP="00F33ECB">
            <w:pPr>
              <w:autoSpaceDN w:val="0"/>
              <w:spacing w:line="276" w:lineRule="auto"/>
              <w:ind w:right="2"/>
              <w:jc w:val="center"/>
              <w:textAlignment w:val="baseline"/>
              <w:rPr>
                <w:rFonts w:eastAsiaTheme="minorHAnsi"/>
                <w:sz w:val="24"/>
                <w:szCs w:val="24"/>
              </w:rPr>
            </w:pP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AB6A0F" w:rsidRPr="002E5FBC" w:rsidRDefault="00DC7961">
            <w:pPr>
              <w:autoSpaceDN w:val="0"/>
              <w:spacing w:line="276" w:lineRule="auto"/>
              <w:ind w:right="2"/>
              <w:jc w:val="center"/>
              <w:textAlignment w:val="baseline"/>
              <w:rPr>
                <w:rFonts w:eastAsiaTheme="minorHAnsi"/>
                <w:bCs/>
                <w:sz w:val="24"/>
                <w:szCs w:val="24"/>
              </w:rPr>
            </w:pPr>
            <w:r>
              <w:rPr>
                <w:rFonts w:eastAsiaTheme="minorHAnsi"/>
                <w:bCs/>
                <w:sz w:val="24"/>
                <w:szCs w:val="24"/>
              </w:rPr>
              <w:t>12.24</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AB6A0F" w:rsidRPr="002E5FBC" w:rsidRDefault="00AB6A0F">
            <w:pPr>
              <w:autoSpaceDN w:val="0"/>
              <w:spacing w:line="276" w:lineRule="auto"/>
              <w:ind w:right="2"/>
              <w:jc w:val="center"/>
              <w:textAlignment w:val="baseline"/>
              <w:rPr>
                <w:rFonts w:eastAsiaTheme="minorHAnsi"/>
                <w:bCs/>
                <w:sz w:val="24"/>
                <w:szCs w:val="24"/>
              </w:rPr>
            </w:pPr>
          </w:p>
        </w:tc>
      </w:tr>
      <w:tr w:rsidR="00AB6A0F"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AB6A0F" w:rsidRDefault="00AB6A0F" w:rsidP="00AB6A0F">
            <w:pPr>
              <w:autoSpaceDN w:val="0"/>
              <w:spacing w:line="276" w:lineRule="auto"/>
              <w:ind w:right="-284"/>
              <w:textAlignment w:val="baseline"/>
              <w:rPr>
                <w:rFonts w:eastAsiaTheme="minorHAnsi"/>
                <w:b/>
                <w:bCs/>
                <w:sz w:val="24"/>
                <w:szCs w:val="24"/>
              </w:rPr>
            </w:pPr>
            <w:r>
              <w:rPr>
                <w:rFonts w:eastAsiaTheme="minorHAnsi"/>
                <w:b/>
                <w:bCs/>
                <w:sz w:val="24"/>
                <w:szCs w:val="24"/>
              </w:rPr>
              <w:t>08.11.</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AB6A0F" w:rsidRPr="009128D5" w:rsidRDefault="00AB6A0F">
            <w:pPr>
              <w:autoSpaceDN w:val="0"/>
              <w:spacing w:line="276" w:lineRule="auto"/>
              <w:ind w:right="-284"/>
              <w:textAlignment w:val="baseline"/>
              <w:rPr>
                <w:sz w:val="24"/>
                <w:szCs w:val="24"/>
              </w:rPr>
            </w:pPr>
            <w:r>
              <w:rPr>
                <w:sz w:val="24"/>
                <w:szCs w:val="24"/>
              </w:rPr>
              <w:t>Istanbul</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AB6A0F" w:rsidRPr="009128D5" w:rsidRDefault="00AB6A0F" w:rsidP="00F33ECB">
            <w:pPr>
              <w:autoSpaceDN w:val="0"/>
              <w:spacing w:line="276" w:lineRule="auto"/>
              <w:jc w:val="center"/>
              <w:textAlignment w:val="baseline"/>
              <w:rPr>
                <w:rFonts w:eastAsiaTheme="minorHAnsi"/>
                <w:sz w:val="24"/>
                <w:szCs w:val="24"/>
              </w:rPr>
            </w:pP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AB6A0F" w:rsidRPr="009128D5" w:rsidRDefault="00AB6A0F" w:rsidP="00F33ECB">
            <w:pPr>
              <w:autoSpaceDN w:val="0"/>
              <w:spacing w:line="276" w:lineRule="auto"/>
              <w:ind w:right="2"/>
              <w:jc w:val="center"/>
              <w:textAlignment w:val="baseline"/>
              <w:rPr>
                <w:rFonts w:eastAsiaTheme="minorHAnsi"/>
                <w:sz w:val="24"/>
                <w:szCs w:val="24"/>
              </w:rPr>
            </w:pPr>
            <w:r>
              <w:rPr>
                <w:rFonts w:eastAsiaTheme="minorHAnsi"/>
                <w:sz w:val="24"/>
                <w:szCs w:val="24"/>
              </w:rPr>
              <w:t>23.00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AB6A0F" w:rsidRPr="002E5FBC" w:rsidRDefault="00AB6A0F">
            <w:pPr>
              <w:autoSpaceDN w:val="0"/>
              <w:spacing w:line="276" w:lineRule="auto"/>
              <w:ind w:right="2"/>
              <w:jc w:val="center"/>
              <w:textAlignment w:val="baseline"/>
              <w:rPr>
                <w:rFonts w:eastAsiaTheme="minorHAnsi"/>
                <w:bCs/>
                <w:sz w:val="24"/>
                <w:szCs w:val="24"/>
              </w:rPr>
            </w:pP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AB6A0F" w:rsidRPr="002E5FBC" w:rsidRDefault="00FA7040" w:rsidP="00FA7040">
            <w:pPr>
              <w:autoSpaceDN w:val="0"/>
              <w:spacing w:line="276" w:lineRule="auto"/>
              <w:ind w:right="2"/>
              <w:jc w:val="center"/>
              <w:textAlignment w:val="baseline"/>
              <w:rPr>
                <w:rFonts w:eastAsiaTheme="minorHAnsi"/>
                <w:bCs/>
                <w:sz w:val="24"/>
                <w:szCs w:val="24"/>
              </w:rPr>
            </w:pPr>
            <w:r>
              <w:rPr>
                <w:rFonts w:eastAsiaTheme="minorHAnsi"/>
                <w:bCs/>
                <w:sz w:val="24"/>
                <w:szCs w:val="24"/>
              </w:rPr>
              <w:t>23.12</w:t>
            </w:r>
          </w:p>
        </w:tc>
      </w:tr>
    </w:tbl>
    <w:p w:rsidR="00CD021F" w:rsidRPr="003F68B3" w:rsidRDefault="00CD021F" w:rsidP="00D83B0A">
      <w:pPr>
        <w:tabs>
          <w:tab w:val="left" w:pos="708"/>
          <w:tab w:val="left" w:pos="1560"/>
          <w:tab w:val="left" w:pos="2127"/>
          <w:tab w:val="left" w:pos="2886"/>
          <w:tab w:val="left" w:pos="3540"/>
          <w:tab w:val="left" w:pos="4665"/>
        </w:tabs>
        <w:ind w:left="-142" w:right="850"/>
        <w:rPr>
          <w:b/>
          <w:sz w:val="24"/>
          <w:szCs w:val="24"/>
          <w:highlight w:val="yellow"/>
        </w:rPr>
      </w:pPr>
    </w:p>
    <w:p w:rsidR="00621FEC" w:rsidRPr="009128D5" w:rsidRDefault="00621FEC" w:rsidP="00D83B0A">
      <w:pPr>
        <w:tabs>
          <w:tab w:val="left" w:pos="708"/>
          <w:tab w:val="left" w:pos="1560"/>
          <w:tab w:val="left" w:pos="2127"/>
          <w:tab w:val="left" w:pos="2886"/>
          <w:tab w:val="left" w:pos="3540"/>
          <w:tab w:val="left" w:pos="4665"/>
        </w:tabs>
        <w:ind w:left="-142" w:right="850"/>
        <w:rPr>
          <w:sz w:val="24"/>
          <w:szCs w:val="24"/>
        </w:rPr>
      </w:pPr>
      <w:r w:rsidRPr="009128D5">
        <w:rPr>
          <w:b/>
          <w:sz w:val="24"/>
          <w:szCs w:val="24"/>
        </w:rPr>
        <w:t>Kapitän</w:t>
      </w:r>
      <w:r w:rsidRPr="009128D5">
        <w:rPr>
          <w:sz w:val="24"/>
          <w:szCs w:val="24"/>
        </w:rPr>
        <w:t>:</w:t>
      </w:r>
      <w:r w:rsidRPr="009128D5">
        <w:rPr>
          <w:sz w:val="24"/>
          <w:szCs w:val="24"/>
        </w:rPr>
        <w:tab/>
      </w:r>
      <w:r w:rsidR="00436116" w:rsidRPr="009128D5">
        <w:rPr>
          <w:sz w:val="24"/>
          <w:szCs w:val="24"/>
        </w:rPr>
        <w:tab/>
      </w:r>
      <w:r w:rsidR="001B089D" w:rsidRPr="009128D5">
        <w:rPr>
          <w:sz w:val="24"/>
          <w:szCs w:val="24"/>
        </w:rPr>
        <w:t>Jens Thorn</w:t>
      </w:r>
    </w:p>
    <w:p w:rsidR="00621FEC" w:rsidRPr="009128D5" w:rsidRDefault="00621FEC" w:rsidP="00D83B0A">
      <w:pPr>
        <w:tabs>
          <w:tab w:val="left" w:pos="708"/>
          <w:tab w:val="left" w:pos="1560"/>
          <w:tab w:val="left" w:pos="2127"/>
          <w:tab w:val="left" w:pos="2886"/>
          <w:tab w:val="left" w:pos="3540"/>
          <w:tab w:val="left" w:pos="4665"/>
        </w:tabs>
        <w:ind w:left="-142" w:right="850"/>
        <w:rPr>
          <w:sz w:val="24"/>
          <w:szCs w:val="24"/>
        </w:rPr>
      </w:pPr>
      <w:r w:rsidRPr="009128D5">
        <w:rPr>
          <w:b/>
          <w:sz w:val="24"/>
          <w:szCs w:val="24"/>
        </w:rPr>
        <w:t>Hotelmanager</w:t>
      </w:r>
      <w:r w:rsidRPr="009128D5">
        <w:rPr>
          <w:sz w:val="24"/>
          <w:szCs w:val="24"/>
        </w:rPr>
        <w:t>:</w:t>
      </w:r>
      <w:r w:rsidRPr="009128D5">
        <w:rPr>
          <w:sz w:val="24"/>
          <w:szCs w:val="24"/>
        </w:rPr>
        <w:tab/>
      </w:r>
      <w:r w:rsidR="001B089D" w:rsidRPr="009128D5">
        <w:rPr>
          <w:sz w:val="24"/>
          <w:szCs w:val="24"/>
        </w:rPr>
        <w:tab/>
      </w:r>
      <w:r w:rsidR="00436116" w:rsidRPr="009128D5">
        <w:rPr>
          <w:sz w:val="24"/>
          <w:szCs w:val="24"/>
        </w:rPr>
        <w:t xml:space="preserve">Thomas </w:t>
      </w:r>
      <w:r w:rsidR="003901E3" w:rsidRPr="009128D5">
        <w:rPr>
          <w:sz w:val="24"/>
          <w:szCs w:val="24"/>
        </w:rPr>
        <w:t>Ap</w:t>
      </w:r>
      <w:r w:rsidR="00F91A24" w:rsidRPr="009128D5">
        <w:rPr>
          <w:sz w:val="24"/>
          <w:szCs w:val="24"/>
        </w:rPr>
        <w:t>p</w:t>
      </w:r>
      <w:r w:rsidR="003901E3" w:rsidRPr="009128D5">
        <w:rPr>
          <w:sz w:val="24"/>
          <w:szCs w:val="24"/>
        </w:rPr>
        <w:t xml:space="preserve">enzeller </w:t>
      </w:r>
    </w:p>
    <w:p w:rsidR="00621FEC" w:rsidRPr="009128D5" w:rsidRDefault="00621FEC" w:rsidP="00D83B0A">
      <w:pPr>
        <w:tabs>
          <w:tab w:val="left" w:pos="708"/>
          <w:tab w:val="left" w:pos="1560"/>
          <w:tab w:val="left" w:pos="2127"/>
          <w:tab w:val="left" w:pos="2886"/>
          <w:tab w:val="left" w:pos="3540"/>
          <w:tab w:val="left" w:pos="4665"/>
        </w:tabs>
        <w:ind w:left="-142" w:right="850"/>
        <w:rPr>
          <w:sz w:val="24"/>
          <w:szCs w:val="24"/>
        </w:rPr>
      </w:pPr>
      <w:r w:rsidRPr="009128D5">
        <w:rPr>
          <w:b/>
          <w:sz w:val="24"/>
          <w:szCs w:val="24"/>
        </w:rPr>
        <w:t>Schiffsarzt</w:t>
      </w:r>
      <w:r w:rsidRPr="009128D5">
        <w:rPr>
          <w:sz w:val="24"/>
          <w:szCs w:val="24"/>
        </w:rPr>
        <w:t>:</w:t>
      </w:r>
      <w:r w:rsidRPr="009128D5">
        <w:rPr>
          <w:sz w:val="24"/>
          <w:szCs w:val="24"/>
        </w:rPr>
        <w:tab/>
      </w:r>
      <w:r w:rsidR="00436116" w:rsidRPr="009128D5">
        <w:rPr>
          <w:sz w:val="24"/>
          <w:szCs w:val="24"/>
        </w:rPr>
        <w:tab/>
        <w:t xml:space="preserve">Dr. </w:t>
      </w:r>
      <w:r w:rsidR="00E73E28" w:rsidRPr="009128D5">
        <w:rPr>
          <w:sz w:val="24"/>
          <w:szCs w:val="24"/>
        </w:rPr>
        <w:t>Friedrich Nielsen</w:t>
      </w:r>
    </w:p>
    <w:p w:rsidR="00AB6789" w:rsidRPr="003F68B3" w:rsidRDefault="00AB6789" w:rsidP="00D83B0A">
      <w:pPr>
        <w:tabs>
          <w:tab w:val="left" w:pos="708"/>
          <w:tab w:val="left" w:pos="1560"/>
          <w:tab w:val="left" w:pos="2127"/>
          <w:tab w:val="left" w:pos="2886"/>
          <w:tab w:val="left" w:pos="3540"/>
          <w:tab w:val="left" w:pos="4665"/>
        </w:tabs>
        <w:ind w:left="-142" w:right="850"/>
        <w:rPr>
          <w:sz w:val="14"/>
          <w:szCs w:val="24"/>
          <w:highlight w:val="yellow"/>
        </w:rPr>
      </w:pPr>
    </w:p>
    <w:p w:rsidR="00EA10DD" w:rsidRPr="003F68B3" w:rsidRDefault="00EA10DD" w:rsidP="00D83B0A">
      <w:pPr>
        <w:tabs>
          <w:tab w:val="left" w:pos="708"/>
          <w:tab w:val="left" w:pos="1560"/>
          <w:tab w:val="left" w:pos="2127"/>
          <w:tab w:val="left" w:pos="2886"/>
          <w:tab w:val="left" w:pos="3540"/>
          <w:tab w:val="left" w:pos="4665"/>
        </w:tabs>
        <w:ind w:left="-142" w:right="850"/>
        <w:rPr>
          <w:sz w:val="14"/>
          <w:szCs w:val="24"/>
          <w:highlight w:val="yellow"/>
        </w:rPr>
      </w:pPr>
    </w:p>
    <w:p w:rsidR="00CD021F" w:rsidRPr="003F68B3" w:rsidRDefault="00CD021F" w:rsidP="00D83B0A">
      <w:pPr>
        <w:tabs>
          <w:tab w:val="left" w:pos="708"/>
          <w:tab w:val="left" w:pos="1560"/>
          <w:tab w:val="left" w:pos="2127"/>
          <w:tab w:val="left" w:pos="2886"/>
          <w:tab w:val="left" w:pos="3540"/>
          <w:tab w:val="left" w:pos="4665"/>
        </w:tabs>
        <w:ind w:left="-142" w:right="850"/>
        <w:rPr>
          <w:sz w:val="2"/>
          <w:szCs w:val="24"/>
          <w:highlight w:val="yellow"/>
        </w:rPr>
      </w:pPr>
    </w:p>
    <w:tbl>
      <w:tblPr>
        <w:tblW w:w="9689" w:type="dxa"/>
        <w:tblInd w:w="-176" w:type="dxa"/>
        <w:tblLook w:val="04A0" w:firstRow="1" w:lastRow="0" w:firstColumn="1" w:lastColumn="0" w:noHBand="0" w:noVBand="1"/>
      </w:tblPr>
      <w:tblGrid>
        <w:gridCol w:w="573"/>
        <w:gridCol w:w="2121"/>
        <w:gridCol w:w="1559"/>
        <w:gridCol w:w="4536"/>
        <w:gridCol w:w="900"/>
      </w:tblGrid>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1</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Gruschka</w:t>
            </w:r>
            <w:proofErr w:type="spellEnd"/>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Klaus</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CD</w:t>
            </w:r>
            <w:r>
              <w:rPr>
                <w:rFonts w:ascii="Tahoma" w:hAnsi="Tahoma" w:cs="Tahoma"/>
                <w:b/>
                <w:bCs/>
                <w:sz w:val="24"/>
                <w:szCs w:val="28"/>
                <w:lang w:val="en-GB" w:eastAsia="en-GB"/>
              </w:rPr>
              <w:t xml:space="preserve"> </w:t>
            </w:r>
            <w:proofErr w:type="spellStart"/>
            <w:r>
              <w:rPr>
                <w:rFonts w:ascii="Tahoma" w:hAnsi="Tahoma" w:cs="Tahoma"/>
                <w:b/>
                <w:bCs/>
                <w:sz w:val="24"/>
                <w:szCs w:val="28"/>
                <w:lang w:val="en-GB" w:eastAsia="en-GB"/>
              </w:rPr>
              <w:t>bis</w:t>
            </w:r>
            <w:proofErr w:type="spellEnd"/>
            <w:r>
              <w:rPr>
                <w:rFonts w:ascii="Tahoma" w:hAnsi="Tahoma" w:cs="Tahoma"/>
                <w:b/>
                <w:bCs/>
                <w:sz w:val="24"/>
                <w:szCs w:val="28"/>
                <w:lang w:val="en-GB" w:eastAsia="en-GB"/>
              </w:rPr>
              <w:t xml:space="preserve"> 06.11.</w:t>
            </w:r>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5379</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2</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Hofer</w:t>
            </w:r>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proofErr w:type="spellStart"/>
            <w:r w:rsidRPr="00AB6A0F">
              <w:rPr>
                <w:rFonts w:ascii="Tahoma" w:hAnsi="Tahoma" w:cs="Tahoma"/>
                <w:sz w:val="24"/>
                <w:szCs w:val="28"/>
                <w:lang w:val="en-GB" w:eastAsia="en-GB"/>
              </w:rPr>
              <w:t>Jörn</w:t>
            </w:r>
            <w:proofErr w:type="spellEnd"/>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 xml:space="preserve">CD </w:t>
            </w:r>
            <w:proofErr w:type="spellStart"/>
            <w:r w:rsidRPr="00AB6A0F">
              <w:rPr>
                <w:rFonts w:ascii="Tahoma" w:hAnsi="Tahoma" w:cs="Tahoma"/>
                <w:b/>
                <w:bCs/>
                <w:sz w:val="24"/>
                <w:szCs w:val="28"/>
                <w:lang w:val="en-GB" w:eastAsia="en-GB"/>
              </w:rPr>
              <w:t>ab</w:t>
            </w:r>
            <w:proofErr w:type="spellEnd"/>
            <w:r w:rsidRPr="00AB6A0F">
              <w:rPr>
                <w:rFonts w:ascii="Tahoma" w:hAnsi="Tahoma" w:cs="Tahoma"/>
                <w:b/>
                <w:bCs/>
                <w:sz w:val="24"/>
                <w:szCs w:val="28"/>
                <w:lang w:val="en-GB" w:eastAsia="en-GB"/>
              </w:rPr>
              <w:t xml:space="preserve"> 06.11., </w:t>
            </w:r>
            <w:proofErr w:type="spellStart"/>
            <w:r w:rsidRPr="00AB6A0F">
              <w:rPr>
                <w:rFonts w:ascii="Tahoma" w:hAnsi="Tahoma" w:cs="Tahoma"/>
                <w:b/>
                <w:bCs/>
                <w:sz w:val="24"/>
                <w:szCs w:val="28"/>
                <w:lang w:val="en-GB" w:eastAsia="en-GB"/>
              </w:rPr>
              <w:t>Durchsagen</w:t>
            </w:r>
            <w:proofErr w:type="spellEnd"/>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5237</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3</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Nemec</w:t>
            </w:r>
            <w:proofErr w:type="spellEnd"/>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Kim</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Sekretariat</w:t>
            </w:r>
            <w:proofErr w:type="spellEnd"/>
            <w:r w:rsidRPr="00AB6A0F">
              <w:rPr>
                <w:rFonts w:ascii="Tahoma" w:hAnsi="Tahoma" w:cs="Tahoma"/>
                <w:b/>
                <w:bCs/>
                <w:sz w:val="24"/>
                <w:szCs w:val="28"/>
                <w:lang w:val="en-GB" w:eastAsia="en-GB"/>
              </w:rPr>
              <w:t>, Screens</w:t>
            </w:r>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5379</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4</w:t>
            </w:r>
          </w:p>
        </w:tc>
        <w:tc>
          <w:tcPr>
            <w:tcW w:w="2121" w:type="dxa"/>
            <w:tcBorders>
              <w:top w:val="nil"/>
              <w:left w:val="nil"/>
              <w:bottom w:val="nil"/>
              <w:right w:val="nil"/>
            </w:tcBorders>
            <w:shd w:val="clear" w:color="auto" w:fill="auto"/>
            <w:noWrap/>
            <w:vAlign w:val="center"/>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Pfeifer</w:t>
            </w:r>
          </w:p>
        </w:tc>
        <w:tc>
          <w:tcPr>
            <w:tcW w:w="1559" w:type="dxa"/>
            <w:tcBorders>
              <w:top w:val="nil"/>
              <w:left w:val="nil"/>
              <w:bottom w:val="nil"/>
              <w:right w:val="nil"/>
            </w:tcBorders>
            <w:shd w:val="clear" w:color="auto" w:fill="auto"/>
            <w:noWrap/>
            <w:vAlign w:val="center"/>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Christian</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 xml:space="preserve">BRB </w:t>
            </w:r>
            <w:proofErr w:type="spellStart"/>
            <w:r w:rsidRPr="00AB6A0F">
              <w:rPr>
                <w:rFonts w:ascii="Tahoma" w:hAnsi="Tahoma" w:cs="Tahoma"/>
                <w:b/>
                <w:bCs/>
                <w:sz w:val="24"/>
                <w:szCs w:val="28"/>
                <w:lang w:val="en-GB" w:eastAsia="en-GB"/>
              </w:rPr>
              <w:t>Leitung</w:t>
            </w:r>
            <w:proofErr w:type="spellEnd"/>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5495</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5</w:t>
            </w:r>
          </w:p>
        </w:tc>
        <w:tc>
          <w:tcPr>
            <w:tcW w:w="2121" w:type="dxa"/>
            <w:tcBorders>
              <w:top w:val="nil"/>
              <w:left w:val="nil"/>
              <w:bottom w:val="nil"/>
              <w:right w:val="nil"/>
            </w:tcBorders>
            <w:shd w:val="clear" w:color="auto" w:fill="auto"/>
            <w:noWrap/>
            <w:vAlign w:val="center"/>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Luderer</w:t>
            </w:r>
            <w:proofErr w:type="spellEnd"/>
          </w:p>
        </w:tc>
        <w:tc>
          <w:tcPr>
            <w:tcW w:w="1559" w:type="dxa"/>
            <w:tcBorders>
              <w:top w:val="nil"/>
              <w:left w:val="nil"/>
              <w:bottom w:val="nil"/>
              <w:right w:val="nil"/>
            </w:tcBorders>
            <w:shd w:val="clear" w:color="auto" w:fill="auto"/>
            <w:noWrap/>
            <w:vAlign w:val="center"/>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Susan</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BRB</w:t>
            </w:r>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5238</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6</w:t>
            </w:r>
          </w:p>
        </w:tc>
        <w:tc>
          <w:tcPr>
            <w:tcW w:w="2121" w:type="dxa"/>
            <w:tcBorders>
              <w:top w:val="nil"/>
              <w:left w:val="nil"/>
              <w:bottom w:val="nil"/>
              <w:right w:val="nil"/>
            </w:tcBorders>
            <w:shd w:val="clear" w:color="auto" w:fill="auto"/>
            <w:noWrap/>
            <w:vAlign w:val="center"/>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Rüdiger</w:t>
            </w:r>
            <w:proofErr w:type="spellEnd"/>
          </w:p>
        </w:tc>
        <w:tc>
          <w:tcPr>
            <w:tcW w:w="1559" w:type="dxa"/>
            <w:tcBorders>
              <w:top w:val="nil"/>
              <w:left w:val="nil"/>
              <w:bottom w:val="nil"/>
              <w:right w:val="nil"/>
            </w:tcBorders>
            <w:shd w:val="clear" w:color="auto" w:fill="auto"/>
            <w:noWrap/>
            <w:vAlign w:val="center"/>
            <w:hideMark/>
          </w:tcPr>
          <w:p w:rsidR="00AB6A0F" w:rsidRPr="00AB6A0F" w:rsidRDefault="00AB6A0F" w:rsidP="00AB6A0F">
            <w:pPr>
              <w:rPr>
                <w:rFonts w:ascii="Tahoma" w:hAnsi="Tahoma" w:cs="Tahoma"/>
                <w:sz w:val="24"/>
                <w:szCs w:val="28"/>
                <w:lang w:val="en-GB" w:eastAsia="en-GB"/>
              </w:rPr>
            </w:pPr>
            <w:proofErr w:type="spellStart"/>
            <w:r w:rsidRPr="00AB6A0F">
              <w:rPr>
                <w:rFonts w:ascii="Tahoma" w:hAnsi="Tahoma" w:cs="Tahoma"/>
                <w:sz w:val="24"/>
                <w:szCs w:val="28"/>
                <w:lang w:val="en-GB" w:eastAsia="en-GB"/>
              </w:rPr>
              <w:t>Corinna</w:t>
            </w:r>
            <w:proofErr w:type="spellEnd"/>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BRB</w:t>
            </w:r>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5239</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7</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Spalek</w:t>
            </w:r>
            <w:proofErr w:type="spellEnd"/>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Isabella</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 xml:space="preserve">BRB, </w:t>
            </w:r>
            <w:proofErr w:type="spellStart"/>
            <w:r w:rsidRPr="00AB6A0F">
              <w:rPr>
                <w:rFonts w:ascii="Tahoma" w:hAnsi="Tahoma" w:cs="Tahoma"/>
                <w:b/>
                <w:bCs/>
                <w:sz w:val="24"/>
                <w:szCs w:val="28"/>
                <w:lang w:val="en-GB" w:eastAsia="en-GB"/>
              </w:rPr>
              <w:t>Einarbeitung</w:t>
            </w:r>
            <w:proofErr w:type="spellEnd"/>
            <w:r w:rsidRPr="00AB6A0F">
              <w:rPr>
                <w:rFonts w:ascii="Tahoma" w:hAnsi="Tahoma" w:cs="Tahoma"/>
                <w:b/>
                <w:bCs/>
                <w:sz w:val="24"/>
                <w:szCs w:val="28"/>
                <w:lang w:val="en-GB" w:eastAsia="en-GB"/>
              </w:rPr>
              <w:t xml:space="preserve"> </w:t>
            </w:r>
            <w:proofErr w:type="spellStart"/>
            <w:r w:rsidRPr="00AB6A0F">
              <w:rPr>
                <w:rFonts w:ascii="Tahoma" w:hAnsi="Tahoma" w:cs="Tahoma"/>
                <w:b/>
                <w:bCs/>
                <w:sz w:val="24"/>
                <w:szCs w:val="28"/>
                <w:lang w:val="en-GB" w:eastAsia="en-GB"/>
              </w:rPr>
              <w:t>Sekretariat</w:t>
            </w:r>
            <w:proofErr w:type="spellEnd"/>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5243</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8</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Keller</w:t>
            </w:r>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Petra</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VIP, Info</w:t>
            </w:r>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5236</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9</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Eldesoky</w:t>
            </w:r>
            <w:proofErr w:type="spellEnd"/>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proofErr w:type="spellStart"/>
            <w:r w:rsidRPr="00AB6A0F">
              <w:rPr>
                <w:rFonts w:ascii="Tahoma" w:hAnsi="Tahoma" w:cs="Tahoma"/>
                <w:sz w:val="24"/>
                <w:szCs w:val="28"/>
                <w:lang w:val="en-GB" w:eastAsia="en-GB"/>
              </w:rPr>
              <w:t>Sayed</w:t>
            </w:r>
            <w:proofErr w:type="spellEnd"/>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Animation, Lager, Kino, BRB</w:t>
            </w:r>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5497</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10</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Hohenwarter</w:t>
            </w:r>
            <w:proofErr w:type="spellEnd"/>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Barbara</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 xml:space="preserve">Info, </w:t>
            </w:r>
            <w:proofErr w:type="spellStart"/>
            <w:r w:rsidRPr="00AB6A0F">
              <w:rPr>
                <w:rFonts w:ascii="Tahoma" w:hAnsi="Tahoma" w:cs="Tahoma"/>
                <w:b/>
                <w:bCs/>
                <w:sz w:val="24"/>
                <w:szCs w:val="28"/>
                <w:lang w:val="en-GB" w:eastAsia="en-GB"/>
              </w:rPr>
              <w:t>Bibliothek</w:t>
            </w:r>
            <w:proofErr w:type="spellEnd"/>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5241</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11</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Schortje</w:t>
            </w:r>
            <w:proofErr w:type="spellEnd"/>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Yvonne</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Info</w:t>
            </w:r>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5240</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12</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Breitbarth</w:t>
            </w:r>
            <w:proofErr w:type="spellEnd"/>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Bianca</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Sport &amp; Animation, Bingo</w:t>
            </w:r>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3004</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13</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Hauck</w:t>
            </w:r>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Manuel</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 xml:space="preserve">TV, </w:t>
            </w:r>
            <w:proofErr w:type="spellStart"/>
            <w:r w:rsidRPr="00AB6A0F">
              <w:rPr>
                <w:rFonts w:ascii="Tahoma" w:hAnsi="Tahoma" w:cs="Tahoma"/>
                <w:b/>
                <w:bCs/>
                <w:sz w:val="24"/>
                <w:szCs w:val="28"/>
                <w:lang w:val="en-GB" w:eastAsia="en-GB"/>
              </w:rPr>
              <w:t>Ausflugsinfos</w:t>
            </w:r>
            <w:proofErr w:type="spellEnd"/>
            <w:r w:rsidRPr="00AB6A0F">
              <w:rPr>
                <w:rFonts w:ascii="Tahoma" w:hAnsi="Tahoma" w:cs="Tahoma"/>
                <w:b/>
                <w:bCs/>
                <w:sz w:val="24"/>
                <w:szCs w:val="28"/>
                <w:lang w:val="en-GB" w:eastAsia="en-GB"/>
              </w:rPr>
              <w:t>, Hospital 2</w:t>
            </w:r>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5496</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14</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Strohmaier</w:t>
            </w:r>
            <w:proofErr w:type="spellEnd"/>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Max</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Bettenbuch</w:t>
            </w:r>
            <w:proofErr w:type="spellEnd"/>
            <w:r w:rsidRPr="00AB6A0F">
              <w:rPr>
                <w:rFonts w:ascii="Tahoma" w:hAnsi="Tahoma" w:cs="Tahoma"/>
                <w:b/>
                <w:bCs/>
                <w:sz w:val="24"/>
                <w:szCs w:val="28"/>
                <w:lang w:val="en-GB" w:eastAsia="en-GB"/>
              </w:rPr>
              <w:t xml:space="preserve">, </w:t>
            </w:r>
            <w:proofErr w:type="spellStart"/>
            <w:r w:rsidRPr="00AB6A0F">
              <w:rPr>
                <w:rFonts w:ascii="Tahoma" w:hAnsi="Tahoma" w:cs="Tahoma"/>
                <w:b/>
                <w:bCs/>
                <w:sz w:val="24"/>
                <w:szCs w:val="28"/>
                <w:lang w:val="en-GB" w:eastAsia="en-GB"/>
              </w:rPr>
              <w:t>Hochzeiten</w:t>
            </w:r>
            <w:proofErr w:type="spellEnd"/>
            <w:r w:rsidRPr="00AB6A0F">
              <w:rPr>
                <w:rFonts w:ascii="Tahoma" w:hAnsi="Tahoma" w:cs="Tahoma"/>
                <w:b/>
                <w:bCs/>
                <w:sz w:val="24"/>
                <w:szCs w:val="28"/>
                <w:lang w:val="en-GB" w:eastAsia="en-GB"/>
              </w:rPr>
              <w:t>, Hospital 1</w:t>
            </w:r>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5499</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15</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Groeber</w:t>
            </w:r>
            <w:proofErr w:type="spellEnd"/>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Rainer</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r w:rsidRPr="00AB6A0F">
              <w:rPr>
                <w:rFonts w:ascii="Tahoma" w:hAnsi="Tahoma" w:cs="Tahoma"/>
                <w:b/>
                <w:bCs/>
                <w:sz w:val="24"/>
                <w:szCs w:val="28"/>
                <w:lang w:val="en-GB" w:eastAsia="en-GB"/>
              </w:rPr>
              <w:t>Entertainment</w:t>
            </w:r>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5487</w:t>
            </w:r>
          </w:p>
        </w:tc>
      </w:tr>
      <w:tr w:rsidR="00AB6A0F" w:rsidRPr="00AB6A0F" w:rsidTr="00AB6A0F">
        <w:trPr>
          <w:trHeight w:val="360"/>
        </w:trPr>
        <w:tc>
          <w:tcPr>
            <w:tcW w:w="573" w:type="dxa"/>
            <w:tcBorders>
              <w:top w:val="nil"/>
              <w:left w:val="nil"/>
              <w:bottom w:val="nil"/>
              <w:right w:val="nil"/>
            </w:tcBorders>
            <w:shd w:val="clear" w:color="auto" w:fill="auto"/>
            <w:noWrap/>
            <w:vAlign w:val="bottom"/>
            <w:hideMark/>
          </w:tcPr>
          <w:p w:rsidR="00AB6A0F" w:rsidRPr="00AB6A0F" w:rsidRDefault="00AB6A0F" w:rsidP="00AB6A0F">
            <w:pPr>
              <w:jc w:val="right"/>
              <w:rPr>
                <w:rFonts w:ascii="Tahoma" w:hAnsi="Tahoma" w:cs="Tahoma"/>
                <w:b/>
                <w:bCs/>
                <w:sz w:val="24"/>
                <w:szCs w:val="28"/>
                <w:lang w:val="en-GB" w:eastAsia="en-GB"/>
              </w:rPr>
            </w:pPr>
            <w:r w:rsidRPr="00AB6A0F">
              <w:rPr>
                <w:rFonts w:ascii="Tahoma" w:hAnsi="Tahoma" w:cs="Tahoma"/>
                <w:b/>
                <w:bCs/>
                <w:sz w:val="24"/>
                <w:szCs w:val="28"/>
                <w:lang w:val="en-GB" w:eastAsia="en-GB"/>
              </w:rPr>
              <w:t>16</w:t>
            </w:r>
          </w:p>
        </w:tc>
        <w:tc>
          <w:tcPr>
            <w:tcW w:w="2121"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Bogoslaw</w:t>
            </w:r>
            <w:proofErr w:type="spellEnd"/>
          </w:p>
        </w:tc>
        <w:tc>
          <w:tcPr>
            <w:tcW w:w="1559"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Susanne</w:t>
            </w:r>
          </w:p>
        </w:tc>
        <w:tc>
          <w:tcPr>
            <w:tcW w:w="4536"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b/>
                <w:bCs/>
                <w:sz w:val="24"/>
                <w:szCs w:val="28"/>
                <w:lang w:val="en-GB" w:eastAsia="en-GB"/>
              </w:rPr>
            </w:pPr>
            <w:proofErr w:type="spellStart"/>
            <w:r w:rsidRPr="00AB6A0F">
              <w:rPr>
                <w:rFonts w:ascii="Tahoma" w:hAnsi="Tahoma" w:cs="Tahoma"/>
                <w:b/>
                <w:bCs/>
                <w:sz w:val="24"/>
                <w:szCs w:val="28"/>
                <w:lang w:val="en-GB" w:eastAsia="en-GB"/>
              </w:rPr>
              <w:t>Kreuzfahrtberatung</w:t>
            </w:r>
            <w:proofErr w:type="spellEnd"/>
          </w:p>
        </w:tc>
        <w:tc>
          <w:tcPr>
            <w:tcW w:w="900" w:type="dxa"/>
            <w:tcBorders>
              <w:top w:val="nil"/>
              <w:left w:val="nil"/>
              <w:bottom w:val="nil"/>
              <w:right w:val="nil"/>
            </w:tcBorders>
            <w:shd w:val="clear" w:color="auto" w:fill="auto"/>
            <w:noWrap/>
            <w:vAlign w:val="bottom"/>
            <w:hideMark/>
          </w:tcPr>
          <w:p w:rsidR="00AB6A0F" w:rsidRPr="00AB6A0F" w:rsidRDefault="00AB6A0F" w:rsidP="00AB6A0F">
            <w:pPr>
              <w:rPr>
                <w:rFonts w:ascii="Tahoma" w:hAnsi="Tahoma" w:cs="Tahoma"/>
                <w:sz w:val="24"/>
                <w:szCs w:val="28"/>
                <w:lang w:val="en-GB" w:eastAsia="en-GB"/>
              </w:rPr>
            </w:pPr>
            <w:r w:rsidRPr="00AB6A0F">
              <w:rPr>
                <w:rFonts w:ascii="Tahoma" w:hAnsi="Tahoma" w:cs="Tahoma"/>
                <w:sz w:val="24"/>
                <w:szCs w:val="28"/>
                <w:lang w:val="en-GB" w:eastAsia="en-GB"/>
              </w:rPr>
              <w:t>5235</w:t>
            </w:r>
          </w:p>
        </w:tc>
      </w:tr>
    </w:tbl>
    <w:p w:rsidR="00CD021F" w:rsidRPr="003F68B3" w:rsidRDefault="00CD021F" w:rsidP="00D83B0A">
      <w:pPr>
        <w:tabs>
          <w:tab w:val="left" w:pos="708"/>
          <w:tab w:val="left" w:pos="1560"/>
          <w:tab w:val="left" w:pos="2127"/>
          <w:tab w:val="left" w:pos="2886"/>
          <w:tab w:val="left" w:pos="3540"/>
          <w:tab w:val="left" w:pos="4665"/>
        </w:tabs>
        <w:ind w:left="-142" w:right="850"/>
        <w:rPr>
          <w:sz w:val="14"/>
          <w:szCs w:val="24"/>
          <w:highlight w:val="yellow"/>
        </w:rPr>
      </w:pPr>
    </w:p>
    <w:p w:rsidR="008E74B1" w:rsidRPr="003F68B3" w:rsidRDefault="008E74B1" w:rsidP="00D83B0A">
      <w:pPr>
        <w:tabs>
          <w:tab w:val="left" w:pos="709"/>
        </w:tabs>
        <w:ind w:left="-567" w:right="850" w:firstLine="425"/>
        <w:rPr>
          <w:b/>
          <w:sz w:val="6"/>
          <w:szCs w:val="24"/>
          <w:highlight w:val="yellow"/>
          <w:u w:val="single"/>
        </w:rPr>
      </w:pPr>
    </w:p>
    <w:p w:rsidR="00147127" w:rsidRPr="009128D5" w:rsidRDefault="001F0C8B" w:rsidP="00D83B0A">
      <w:pPr>
        <w:tabs>
          <w:tab w:val="left" w:pos="709"/>
        </w:tabs>
        <w:ind w:left="-567" w:right="850" w:firstLine="425"/>
        <w:rPr>
          <w:b/>
          <w:sz w:val="24"/>
          <w:szCs w:val="24"/>
          <w:u w:val="single"/>
        </w:rPr>
      </w:pPr>
      <w:r w:rsidRPr="009128D5">
        <w:rPr>
          <w:b/>
          <w:sz w:val="24"/>
          <w:szCs w:val="24"/>
          <w:u w:val="single"/>
        </w:rPr>
        <w:t>Einsteiger</w:t>
      </w:r>
      <w:r w:rsidR="00EC754F" w:rsidRPr="00844DAB">
        <w:rPr>
          <w:sz w:val="24"/>
          <w:szCs w:val="24"/>
        </w:rPr>
        <w:t>:</w:t>
      </w:r>
      <w:r w:rsidR="009128D5" w:rsidRPr="00844DAB">
        <w:rPr>
          <w:sz w:val="24"/>
          <w:szCs w:val="24"/>
        </w:rPr>
        <w:t xml:space="preserve"> </w:t>
      </w:r>
    </w:p>
    <w:p w:rsidR="009128D5" w:rsidRDefault="007667E6" w:rsidP="009128D5">
      <w:pPr>
        <w:pStyle w:val="ListParagraph"/>
        <w:numPr>
          <w:ilvl w:val="0"/>
          <w:numId w:val="32"/>
        </w:numPr>
        <w:tabs>
          <w:tab w:val="left" w:pos="709"/>
        </w:tabs>
        <w:ind w:right="850"/>
        <w:rPr>
          <w:sz w:val="24"/>
          <w:szCs w:val="24"/>
        </w:rPr>
      </w:pPr>
      <w:r w:rsidRPr="007667E6">
        <w:rPr>
          <w:sz w:val="24"/>
          <w:szCs w:val="24"/>
        </w:rPr>
        <w:t xml:space="preserve">01.11. </w:t>
      </w:r>
      <w:r>
        <w:rPr>
          <w:sz w:val="24"/>
          <w:szCs w:val="24"/>
        </w:rPr>
        <w:t>/ Venedig:</w:t>
      </w:r>
      <w:r w:rsidR="00794289">
        <w:rPr>
          <w:sz w:val="24"/>
          <w:szCs w:val="24"/>
        </w:rPr>
        <w:tab/>
        <w:t>Herr Kirschner &amp; Kind Emily Kirschner (BN194422)</w:t>
      </w:r>
    </w:p>
    <w:p w:rsidR="00794289" w:rsidRPr="007667E6" w:rsidRDefault="00794289" w:rsidP="00794289">
      <w:pPr>
        <w:pStyle w:val="ListParagraph"/>
        <w:tabs>
          <w:tab w:val="left" w:pos="709"/>
        </w:tabs>
        <w:ind w:left="218" w:right="850"/>
        <w:rPr>
          <w:sz w:val="24"/>
          <w:szCs w:val="24"/>
        </w:rPr>
      </w:pPr>
      <w:r>
        <w:rPr>
          <w:sz w:val="24"/>
          <w:szCs w:val="24"/>
        </w:rPr>
        <w:tab/>
      </w:r>
      <w:r>
        <w:rPr>
          <w:sz w:val="24"/>
          <w:szCs w:val="24"/>
        </w:rPr>
        <w:tab/>
      </w:r>
      <w:r>
        <w:rPr>
          <w:sz w:val="24"/>
          <w:szCs w:val="24"/>
        </w:rPr>
        <w:tab/>
      </w:r>
      <w:r>
        <w:rPr>
          <w:sz w:val="24"/>
          <w:szCs w:val="24"/>
        </w:rPr>
        <w:tab/>
        <w:t>Serdal Nisastaci (BN171678)</w:t>
      </w:r>
    </w:p>
    <w:p w:rsidR="00A52FF5" w:rsidRPr="007667E6" w:rsidRDefault="00A52FF5" w:rsidP="00D83B0A">
      <w:pPr>
        <w:tabs>
          <w:tab w:val="left" w:pos="9639"/>
        </w:tabs>
        <w:ind w:left="-567" w:right="850" w:firstLine="425"/>
        <w:rPr>
          <w:b/>
          <w:sz w:val="24"/>
          <w:szCs w:val="24"/>
          <w:u w:val="single"/>
        </w:rPr>
      </w:pPr>
    </w:p>
    <w:p w:rsidR="001F0C8B" w:rsidRDefault="001F0C8B" w:rsidP="00D83B0A">
      <w:pPr>
        <w:tabs>
          <w:tab w:val="left" w:pos="9639"/>
        </w:tabs>
        <w:ind w:left="-567" w:right="850" w:firstLine="425"/>
        <w:rPr>
          <w:sz w:val="24"/>
          <w:szCs w:val="24"/>
        </w:rPr>
      </w:pPr>
      <w:r w:rsidRPr="009128D5">
        <w:rPr>
          <w:b/>
          <w:sz w:val="24"/>
          <w:szCs w:val="24"/>
          <w:u w:val="single"/>
        </w:rPr>
        <w:t>Aussteiger</w:t>
      </w:r>
      <w:r w:rsidR="00445EF7" w:rsidRPr="009128D5">
        <w:rPr>
          <w:b/>
          <w:sz w:val="24"/>
          <w:szCs w:val="24"/>
          <w:u w:val="single"/>
        </w:rPr>
        <w:t>:</w:t>
      </w:r>
      <w:r w:rsidR="00445EF7" w:rsidRPr="00844DAB">
        <w:rPr>
          <w:sz w:val="24"/>
          <w:szCs w:val="24"/>
        </w:rPr>
        <w:t xml:space="preserve"> </w:t>
      </w:r>
    </w:p>
    <w:p w:rsidR="00900307" w:rsidRDefault="00900307" w:rsidP="00900307">
      <w:pPr>
        <w:pStyle w:val="ListParagraph"/>
        <w:numPr>
          <w:ilvl w:val="0"/>
          <w:numId w:val="32"/>
        </w:numPr>
        <w:tabs>
          <w:tab w:val="left" w:pos="9639"/>
        </w:tabs>
        <w:ind w:right="850"/>
        <w:rPr>
          <w:sz w:val="24"/>
          <w:szCs w:val="24"/>
        </w:rPr>
      </w:pPr>
      <w:r w:rsidRPr="00900307">
        <w:rPr>
          <w:sz w:val="24"/>
          <w:szCs w:val="24"/>
        </w:rPr>
        <w:t>02.11. / Venedig: Karl Heinz Hoffmann</w:t>
      </w:r>
      <w:r>
        <w:rPr>
          <w:sz w:val="24"/>
          <w:szCs w:val="24"/>
        </w:rPr>
        <w:t xml:space="preserve"> (#6495, BN</w:t>
      </w:r>
      <w:r w:rsidRPr="00900307">
        <w:rPr>
          <w:sz w:val="24"/>
          <w:szCs w:val="24"/>
        </w:rPr>
        <w:t>149640) Ausstieg auf eigenen Wunsch</w:t>
      </w:r>
    </w:p>
    <w:p w:rsidR="00144E06" w:rsidRPr="00900307" w:rsidRDefault="00144E06" w:rsidP="00900307">
      <w:pPr>
        <w:pStyle w:val="ListParagraph"/>
        <w:numPr>
          <w:ilvl w:val="0"/>
          <w:numId w:val="32"/>
        </w:numPr>
        <w:tabs>
          <w:tab w:val="left" w:pos="9639"/>
        </w:tabs>
        <w:ind w:right="850"/>
        <w:rPr>
          <w:sz w:val="24"/>
          <w:szCs w:val="24"/>
        </w:rPr>
      </w:pPr>
      <w:r>
        <w:rPr>
          <w:sz w:val="24"/>
          <w:szCs w:val="24"/>
        </w:rPr>
        <w:t>06.11. / Piräus: Klaus Gruschka</w:t>
      </w:r>
    </w:p>
    <w:p w:rsidR="009128D5" w:rsidRDefault="009128D5" w:rsidP="009128D5">
      <w:pPr>
        <w:pStyle w:val="ListParagraph"/>
        <w:tabs>
          <w:tab w:val="left" w:pos="709"/>
        </w:tabs>
        <w:ind w:left="218" w:right="850"/>
        <w:rPr>
          <w:sz w:val="24"/>
          <w:szCs w:val="24"/>
          <w:highlight w:val="yellow"/>
        </w:rPr>
      </w:pPr>
    </w:p>
    <w:p w:rsidR="00C63304" w:rsidRPr="00795109" w:rsidRDefault="00C63304" w:rsidP="00D83B0A">
      <w:pPr>
        <w:tabs>
          <w:tab w:val="left" w:pos="9639"/>
        </w:tabs>
        <w:ind w:left="-567" w:right="850" w:firstLine="425"/>
        <w:rPr>
          <w:b/>
          <w:sz w:val="24"/>
          <w:szCs w:val="24"/>
        </w:rPr>
      </w:pPr>
      <w:bookmarkStart w:id="0" w:name="_GoBack"/>
      <w:bookmarkEnd w:id="0"/>
      <w:r w:rsidRPr="00795109">
        <w:rPr>
          <w:b/>
          <w:sz w:val="24"/>
          <w:szCs w:val="24"/>
          <w:u w:val="single"/>
        </w:rPr>
        <w:lastRenderedPageBreak/>
        <w:t>Gruppen</w:t>
      </w:r>
      <w:r w:rsidR="00E9193E" w:rsidRPr="00795109">
        <w:rPr>
          <w:b/>
          <w:sz w:val="24"/>
          <w:szCs w:val="24"/>
          <w:u w:val="single"/>
        </w:rPr>
        <w:t>:</w:t>
      </w:r>
      <w:r w:rsidR="00E9193E" w:rsidRPr="00795109">
        <w:rPr>
          <w:b/>
          <w:sz w:val="24"/>
          <w:szCs w:val="24"/>
        </w:rPr>
        <w:t xml:space="preserve"> </w:t>
      </w:r>
    </w:p>
    <w:p w:rsidR="00795109" w:rsidRPr="00795109" w:rsidRDefault="00795109" w:rsidP="005D33E3">
      <w:pPr>
        <w:pStyle w:val="ListParagraph"/>
        <w:numPr>
          <w:ilvl w:val="0"/>
          <w:numId w:val="32"/>
        </w:numPr>
        <w:tabs>
          <w:tab w:val="left" w:pos="9639"/>
        </w:tabs>
        <w:ind w:right="850"/>
        <w:rPr>
          <w:sz w:val="24"/>
          <w:szCs w:val="24"/>
        </w:rPr>
      </w:pPr>
      <w:r w:rsidRPr="00795109">
        <w:rPr>
          <w:sz w:val="24"/>
          <w:szCs w:val="24"/>
        </w:rPr>
        <w:t>Karawane Reisen: 112 Gäste + RL Peter Albrecht, 2 Cocktails, davon 1 x auf PHX Kosten</w:t>
      </w:r>
    </w:p>
    <w:p w:rsidR="009128D5" w:rsidRPr="00795109" w:rsidRDefault="00795109" w:rsidP="005D33E3">
      <w:pPr>
        <w:pStyle w:val="ListParagraph"/>
        <w:numPr>
          <w:ilvl w:val="0"/>
          <w:numId w:val="32"/>
        </w:numPr>
        <w:tabs>
          <w:tab w:val="left" w:pos="9639"/>
        </w:tabs>
        <w:ind w:right="850"/>
        <w:rPr>
          <w:sz w:val="24"/>
          <w:szCs w:val="24"/>
        </w:rPr>
      </w:pPr>
      <w:r w:rsidRPr="00795109">
        <w:rPr>
          <w:sz w:val="24"/>
          <w:szCs w:val="24"/>
        </w:rPr>
        <w:t>Reise Riese: 19</w:t>
      </w:r>
      <w:r w:rsidR="005D33E3" w:rsidRPr="00795109">
        <w:rPr>
          <w:sz w:val="24"/>
          <w:szCs w:val="24"/>
        </w:rPr>
        <w:t xml:space="preserve"> Gäste</w:t>
      </w:r>
    </w:p>
    <w:p w:rsidR="00795109" w:rsidRPr="00795109" w:rsidRDefault="00795109" w:rsidP="005D33E3">
      <w:pPr>
        <w:pStyle w:val="ListParagraph"/>
        <w:numPr>
          <w:ilvl w:val="0"/>
          <w:numId w:val="32"/>
        </w:numPr>
        <w:tabs>
          <w:tab w:val="left" w:pos="9639"/>
        </w:tabs>
        <w:ind w:right="850"/>
        <w:rPr>
          <w:sz w:val="24"/>
          <w:szCs w:val="24"/>
        </w:rPr>
      </w:pPr>
      <w:r w:rsidRPr="00795109">
        <w:rPr>
          <w:sz w:val="24"/>
          <w:szCs w:val="24"/>
        </w:rPr>
        <w:t>RZ: 27 Gäste + RL Birte Geisler, 1 Cocktail auf eigene Kosten</w:t>
      </w:r>
    </w:p>
    <w:p w:rsidR="005D33E3" w:rsidRPr="00795109" w:rsidRDefault="00795109" w:rsidP="005D33E3">
      <w:pPr>
        <w:pStyle w:val="ListParagraph"/>
        <w:numPr>
          <w:ilvl w:val="0"/>
          <w:numId w:val="32"/>
        </w:numPr>
        <w:tabs>
          <w:tab w:val="left" w:pos="9639"/>
        </w:tabs>
        <w:ind w:right="850"/>
        <w:rPr>
          <w:sz w:val="24"/>
          <w:szCs w:val="24"/>
        </w:rPr>
      </w:pPr>
      <w:r w:rsidRPr="00795109">
        <w:rPr>
          <w:sz w:val="24"/>
          <w:szCs w:val="24"/>
        </w:rPr>
        <w:t>Hemmers Travel</w:t>
      </w:r>
      <w:r w:rsidR="005D33E3" w:rsidRPr="00795109">
        <w:rPr>
          <w:sz w:val="24"/>
          <w:szCs w:val="24"/>
        </w:rPr>
        <w:t xml:space="preserve">: </w:t>
      </w:r>
      <w:r w:rsidRPr="00795109">
        <w:rPr>
          <w:sz w:val="24"/>
          <w:szCs w:val="24"/>
        </w:rPr>
        <w:t xml:space="preserve">47 </w:t>
      </w:r>
      <w:r w:rsidR="005D33E3" w:rsidRPr="00795109">
        <w:rPr>
          <w:sz w:val="24"/>
          <w:szCs w:val="24"/>
        </w:rPr>
        <w:t>Gäste</w:t>
      </w:r>
      <w:r w:rsidRPr="00795109">
        <w:rPr>
          <w:sz w:val="24"/>
          <w:szCs w:val="24"/>
        </w:rPr>
        <w:t xml:space="preserve">, </w:t>
      </w:r>
      <w:r w:rsidR="005D33E3" w:rsidRPr="00795109">
        <w:rPr>
          <w:sz w:val="24"/>
          <w:szCs w:val="24"/>
        </w:rPr>
        <w:t xml:space="preserve">RL </w:t>
      </w:r>
      <w:r w:rsidRPr="00795109">
        <w:rPr>
          <w:sz w:val="24"/>
          <w:szCs w:val="24"/>
        </w:rPr>
        <w:t>Renate Schynke musste kurzfristig absagen</w:t>
      </w:r>
    </w:p>
    <w:p w:rsidR="005D33E3" w:rsidRPr="00795109" w:rsidRDefault="00795109" w:rsidP="00795109">
      <w:pPr>
        <w:pStyle w:val="ListParagraph"/>
        <w:numPr>
          <w:ilvl w:val="0"/>
          <w:numId w:val="32"/>
        </w:numPr>
        <w:tabs>
          <w:tab w:val="left" w:pos="9639"/>
        </w:tabs>
        <w:ind w:right="850"/>
        <w:rPr>
          <w:sz w:val="24"/>
          <w:szCs w:val="24"/>
        </w:rPr>
      </w:pPr>
      <w:r w:rsidRPr="00795109">
        <w:rPr>
          <w:sz w:val="24"/>
          <w:szCs w:val="24"/>
        </w:rPr>
        <w:t>Westfaelischer Anzeiger</w:t>
      </w:r>
      <w:r w:rsidR="005D33E3" w:rsidRPr="00795109">
        <w:rPr>
          <w:sz w:val="24"/>
          <w:szCs w:val="24"/>
        </w:rPr>
        <w:t xml:space="preserve">: </w:t>
      </w:r>
      <w:r w:rsidRPr="00795109">
        <w:rPr>
          <w:sz w:val="24"/>
          <w:szCs w:val="24"/>
        </w:rPr>
        <w:t>24</w:t>
      </w:r>
      <w:r w:rsidR="005D33E3" w:rsidRPr="00795109">
        <w:rPr>
          <w:sz w:val="24"/>
          <w:szCs w:val="24"/>
        </w:rPr>
        <w:t xml:space="preserve"> Gäste</w:t>
      </w:r>
      <w:r>
        <w:rPr>
          <w:sz w:val="24"/>
          <w:szCs w:val="24"/>
        </w:rPr>
        <w:t xml:space="preserve"> + RL Hans Dinter</w:t>
      </w:r>
    </w:p>
    <w:p w:rsidR="00795109" w:rsidRPr="00795109" w:rsidRDefault="005D33E3" w:rsidP="00795109">
      <w:pPr>
        <w:pStyle w:val="ListParagraph"/>
        <w:numPr>
          <w:ilvl w:val="0"/>
          <w:numId w:val="32"/>
        </w:numPr>
        <w:tabs>
          <w:tab w:val="left" w:pos="9639"/>
        </w:tabs>
        <w:ind w:right="850"/>
        <w:rPr>
          <w:sz w:val="24"/>
          <w:szCs w:val="24"/>
        </w:rPr>
      </w:pPr>
      <w:r w:rsidRPr="00795109">
        <w:rPr>
          <w:sz w:val="24"/>
          <w:szCs w:val="24"/>
        </w:rPr>
        <w:t xml:space="preserve">Columbus Reisen: </w:t>
      </w:r>
      <w:r w:rsidR="00795109" w:rsidRPr="00795109">
        <w:rPr>
          <w:sz w:val="24"/>
          <w:szCs w:val="24"/>
        </w:rPr>
        <w:t>1</w:t>
      </w:r>
      <w:r w:rsidR="00795109">
        <w:rPr>
          <w:sz w:val="24"/>
          <w:szCs w:val="24"/>
        </w:rPr>
        <w:t>6</w:t>
      </w:r>
      <w:r w:rsidRPr="00795109">
        <w:rPr>
          <w:sz w:val="24"/>
          <w:szCs w:val="24"/>
        </w:rPr>
        <w:t xml:space="preserve"> Gäste</w:t>
      </w:r>
    </w:p>
    <w:p w:rsidR="00795109" w:rsidRDefault="00795109" w:rsidP="00ED1DF4">
      <w:pPr>
        <w:tabs>
          <w:tab w:val="left" w:pos="9639"/>
        </w:tabs>
        <w:ind w:left="-142" w:right="850"/>
        <w:rPr>
          <w:b/>
          <w:sz w:val="24"/>
          <w:szCs w:val="24"/>
          <w:u w:val="single"/>
        </w:rPr>
      </w:pPr>
    </w:p>
    <w:p w:rsidR="003617EB" w:rsidRPr="00FA7040" w:rsidRDefault="00844DAB" w:rsidP="00ED1DF4">
      <w:pPr>
        <w:tabs>
          <w:tab w:val="left" w:pos="9639"/>
        </w:tabs>
        <w:ind w:left="-142" w:right="850"/>
        <w:rPr>
          <w:b/>
          <w:sz w:val="24"/>
          <w:szCs w:val="24"/>
          <w:u w:val="single"/>
        </w:rPr>
      </w:pPr>
      <w:r w:rsidRPr="00FA7040">
        <w:rPr>
          <w:b/>
          <w:sz w:val="24"/>
          <w:szCs w:val="24"/>
          <w:u w:val="single"/>
        </w:rPr>
        <w:t>Genua</w:t>
      </w:r>
    </w:p>
    <w:p w:rsidR="005D33E3" w:rsidRPr="00FA7040" w:rsidRDefault="007840D6" w:rsidP="003D476A">
      <w:pPr>
        <w:tabs>
          <w:tab w:val="left" w:pos="9639"/>
        </w:tabs>
        <w:ind w:left="-142" w:right="850"/>
        <w:rPr>
          <w:sz w:val="24"/>
          <w:szCs w:val="24"/>
        </w:rPr>
      </w:pPr>
      <w:r w:rsidRPr="00FA7040">
        <w:rPr>
          <w:sz w:val="24"/>
          <w:szCs w:val="24"/>
        </w:rPr>
        <w:t xml:space="preserve">Einschiffung hat gut funktioniert. Eine spätanreisende Gruppe hatte vor dem Drill kein Abendessen, jedoch wurde das Lido Buffet Restaurant nach dem Drill speziell für diese Gäste noch einmal geöffnet. Gäste nahmen diese Lösung gut an. Pünktliche Abfahrt. </w:t>
      </w:r>
    </w:p>
    <w:p w:rsidR="00844DAB" w:rsidRPr="007840D6" w:rsidRDefault="00844DAB" w:rsidP="003D476A">
      <w:pPr>
        <w:tabs>
          <w:tab w:val="left" w:pos="9639"/>
        </w:tabs>
        <w:ind w:left="-142" w:right="850"/>
        <w:rPr>
          <w:b/>
          <w:sz w:val="24"/>
          <w:szCs w:val="24"/>
          <w:highlight w:val="yellow"/>
          <w:u w:val="single"/>
        </w:rPr>
      </w:pPr>
    </w:p>
    <w:p w:rsidR="000A6CCD" w:rsidRPr="00FA7040" w:rsidRDefault="00844DAB" w:rsidP="003D476A">
      <w:pPr>
        <w:tabs>
          <w:tab w:val="left" w:pos="9639"/>
        </w:tabs>
        <w:ind w:left="-142" w:right="850"/>
        <w:rPr>
          <w:b/>
          <w:sz w:val="24"/>
          <w:szCs w:val="24"/>
          <w:u w:val="single"/>
        </w:rPr>
      </w:pPr>
      <w:r w:rsidRPr="00FA7040">
        <w:rPr>
          <w:b/>
          <w:sz w:val="24"/>
          <w:szCs w:val="24"/>
          <w:u w:val="single"/>
        </w:rPr>
        <w:t>Neapel</w:t>
      </w:r>
    </w:p>
    <w:p w:rsidR="00FA7040" w:rsidRPr="00FA7040" w:rsidRDefault="00FA7040" w:rsidP="003D476A">
      <w:pPr>
        <w:tabs>
          <w:tab w:val="left" w:pos="9639"/>
        </w:tabs>
        <w:ind w:left="-142" w:right="850"/>
        <w:rPr>
          <w:sz w:val="24"/>
          <w:szCs w:val="24"/>
        </w:rPr>
      </w:pPr>
      <w:r w:rsidRPr="00FA7040">
        <w:rPr>
          <w:sz w:val="24"/>
          <w:szCs w:val="24"/>
        </w:rPr>
        <w:t xml:space="preserve">Der </w:t>
      </w:r>
      <w:r w:rsidR="007840D6" w:rsidRPr="00FA7040">
        <w:rPr>
          <w:sz w:val="24"/>
          <w:szCs w:val="24"/>
        </w:rPr>
        <w:t xml:space="preserve">Liegeplatz </w:t>
      </w:r>
      <w:r w:rsidRPr="00FA7040">
        <w:rPr>
          <w:sz w:val="24"/>
          <w:szCs w:val="24"/>
        </w:rPr>
        <w:t xml:space="preserve">lag </w:t>
      </w:r>
      <w:r w:rsidR="007840D6" w:rsidRPr="00FA7040">
        <w:rPr>
          <w:sz w:val="24"/>
          <w:szCs w:val="24"/>
        </w:rPr>
        <w:t xml:space="preserve">etwas außerhalb der Stadt und leider nicht direkt an der neuen Festung. </w:t>
      </w:r>
    </w:p>
    <w:p w:rsidR="005D33E3" w:rsidRPr="00FA7040" w:rsidRDefault="007840D6" w:rsidP="003D476A">
      <w:pPr>
        <w:tabs>
          <w:tab w:val="left" w:pos="9639"/>
        </w:tabs>
        <w:ind w:left="-142" w:right="850"/>
        <w:rPr>
          <w:sz w:val="24"/>
          <w:szCs w:val="24"/>
        </w:rPr>
      </w:pPr>
      <w:r w:rsidRPr="00FA7040">
        <w:rPr>
          <w:sz w:val="24"/>
          <w:szCs w:val="24"/>
        </w:rPr>
        <w:t>Fußweg in die Stadt ca. 10 Min. Schönes Wetter und schöne Ausflüge. Pünktliche Abfahrt.</w:t>
      </w:r>
    </w:p>
    <w:p w:rsidR="00844DAB" w:rsidRPr="00FA7040" w:rsidRDefault="00844DAB" w:rsidP="003D476A">
      <w:pPr>
        <w:tabs>
          <w:tab w:val="left" w:pos="9639"/>
        </w:tabs>
        <w:ind w:left="-142" w:right="850"/>
        <w:rPr>
          <w:sz w:val="24"/>
          <w:szCs w:val="24"/>
        </w:rPr>
      </w:pPr>
    </w:p>
    <w:p w:rsidR="003D476A" w:rsidRPr="00FA7040" w:rsidRDefault="00844DAB" w:rsidP="00621FEC">
      <w:pPr>
        <w:tabs>
          <w:tab w:val="left" w:pos="9639"/>
        </w:tabs>
        <w:ind w:left="-142" w:right="850"/>
        <w:rPr>
          <w:b/>
          <w:sz w:val="24"/>
          <w:szCs w:val="24"/>
          <w:u w:val="single"/>
        </w:rPr>
      </w:pPr>
      <w:r w:rsidRPr="00FA7040">
        <w:rPr>
          <w:b/>
          <w:sz w:val="24"/>
          <w:szCs w:val="24"/>
          <w:u w:val="single"/>
        </w:rPr>
        <w:t>Messina</w:t>
      </w:r>
    </w:p>
    <w:p w:rsidR="00844DAB" w:rsidRPr="00FA7040" w:rsidRDefault="007840D6" w:rsidP="0078407E">
      <w:pPr>
        <w:tabs>
          <w:tab w:val="left" w:pos="9639"/>
        </w:tabs>
        <w:ind w:left="-142" w:right="850"/>
        <w:rPr>
          <w:sz w:val="24"/>
          <w:szCs w:val="24"/>
        </w:rPr>
      </w:pPr>
      <w:r w:rsidRPr="00FA7040">
        <w:rPr>
          <w:sz w:val="24"/>
          <w:szCs w:val="24"/>
        </w:rPr>
        <w:t>Schöne Einfahrt in die Straße von Messina. Zentraler Liegeplatz. 10 Min. Fußweg in die Stadt.</w:t>
      </w:r>
    </w:p>
    <w:p w:rsidR="00844DAB" w:rsidRPr="007840D6" w:rsidRDefault="00844DAB" w:rsidP="0078407E">
      <w:pPr>
        <w:tabs>
          <w:tab w:val="left" w:pos="9639"/>
        </w:tabs>
        <w:ind w:left="-142" w:right="850"/>
        <w:rPr>
          <w:b/>
          <w:sz w:val="24"/>
          <w:szCs w:val="24"/>
          <w:highlight w:val="yellow"/>
          <w:u w:val="single"/>
        </w:rPr>
      </w:pPr>
    </w:p>
    <w:p w:rsidR="0078407E" w:rsidRPr="00FA7040" w:rsidRDefault="00844DAB" w:rsidP="0078407E">
      <w:pPr>
        <w:tabs>
          <w:tab w:val="left" w:pos="9639"/>
        </w:tabs>
        <w:ind w:left="-142" w:right="850"/>
        <w:rPr>
          <w:b/>
          <w:sz w:val="24"/>
          <w:szCs w:val="24"/>
          <w:u w:val="single"/>
        </w:rPr>
      </w:pPr>
      <w:r w:rsidRPr="00FA7040">
        <w:rPr>
          <w:b/>
          <w:sz w:val="24"/>
          <w:szCs w:val="24"/>
          <w:u w:val="single"/>
        </w:rPr>
        <w:t>Otranto</w:t>
      </w:r>
    </w:p>
    <w:p w:rsidR="005D33E3" w:rsidRPr="00FA7040" w:rsidRDefault="007840D6" w:rsidP="00621FEC">
      <w:pPr>
        <w:tabs>
          <w:tab w:val="left" w:pos="9639"/>
        </w:tabs>
        <w:ind w:left="-142" w:right="850"/>
        <w:rPr>
          <w:sz w:val="24"/>
          <w:szCs w:val="24"/>
        </w:rPr>
      </w:pPr>
      <w:r w:rsidRPr="00FA7040">
        <w:rPr>
          <w:sz w:val="24"/>
          <w:szCs w:val="24"/>
        </w:rPr>
        <w:t>Auf Grund starker Dünung war eine Ausbootung leider nicht möglich. Aussi</w:t>
      </w:r>
      <w:r w:rsidR="00FA7040" w:rsidRPr="00FA7040">
        <w:rPr>
          <w:sz w:val="24"/>
          <w:szCs w:val="24"/>
        </w:rPr>
        <w:t xml:space="preserve">cht auf Besserung bestand nicht. Da es keine guten </w:t>
      </w:r>
      <w:r w:rsidRPr="00FA7040">
        <w:rPr>
          <w:sz w:val="24"/>
          <w:szCs w:val="24"/>
        </w:rPr>
        <w:t xml:space="preserve">Alternativen </w:t>
      </w:r>
      <w:r w:rsidR="00FA7040" w:rsidRPr="00FA7040">
        <w:rPr>
          <w:sz w:val="24"/>
          <w:szCs w:val="24"/>
        </w:rPr>
        <w:t xml:space="preserve">gab haben wir entschieden direkt Kurs auf Venedig zu nehmen. Nach einer Anfrage beim Hafen wurde uns schnell eine Pier in </w:t>
      </w:r>
      <w:r w:rsidRPr="00FA7040">
        <w:rPr>
          <w:sz w:val="24"/>
          <w:szCs w:val="24"/>
        </w:rPr>
        <w:t xml:space="preserve">Venedig bestätigt. </w:t>
      </w:r>
    </w:p>
    <w:p w:rsidR="00844DAB" w:rsidRPr="00FA7040" w:rsidRDefault="00844DAB" w:rsidP="00621FEC">
      <w:pPr>
        <w:tabs>
          <w:tab w:val="left" w:pos="9639"/>
        </w:tabs>
        <w:ind w:left="-142" w:right="850"/>
        <w:rPr>
          <w:sz w:val="24"/>
          <w:szCs w:val="24"/>
        </w:rPr>
      </w:pPr>
    </w:p>
    <w:p w:rsidR="006B4264" w:rsidRPr="00FA7040" w:rsidRDefault="00844DAB" w:rsidP="00621FEC">
      <w:pPr>
        <w:tabs>
          <w:tab w:val="left" w:pos="9639"/>
        </w:tabs>
        <w:ind w:left="-142" w:right="850"/>
        <w:rPr>
          <w:b/>
          <w:sz w:val="24"/>
          <w:szCs w:val="24"/>
          <w:u w:val="single"/>
        </w:rPr>
      </w:pPr>
      <w:r w:rsidRPr="00FA7040">
        <w:rPr>
          <w:b/>
          <w:sz w:val="24"/>
          <w:szCs w:val="24"/>
          <w:u w:val="single"/>
        </w:rPr>
        <w:t>Venedig</w:t>
      </w:r>
    </w:p>
    <w:p w:rsidR="00FA7040" w:rsidRPr="00FA7040" w:rsidRDefault="007840D6" w:rsidP="00621FEC">
      <w:pPr>
        <w:tabs>
          <w:tab w:val="left" w:pos="9639"/>
        </w:tabs>
        <w:ind w:left="-142" w:right="850"/>
        <w:rPr>
          <w:sz w:val="24"/>
          <w:szCs w:val="24"/>
        </w:rPr>
      </w:pPr>
      <w:r w:rsidRPr="00FA7040">
        <w:rPr>
          <w:sz w:val="24"/>
          <w:szCs w:val="24"/>
        </w:rPr>
        <w:t xml:space="preserve">Traumhafte Einfahrt bei bestem Wetter. Rund 800 Gäste nutzen die frühere Ankunft für private Erkundungen der Stadt. Außnahmslos Lob </w:t>
      </w:r>
      <w:r w:rsidR="00FA7040" w:rsidRPr="00FA7040">
        <w:rPr>
          <w:sz w:val="24"/>
          <w:szCs w:val="24"/>
        </w:rPr>
        <w:t xml:space="preserve">seitens der Gäste </w:t>
      </w:r>
      <w:r w:rsidRPr="00FA7040">
        <w:rPr>
          <w:sz w:val="24"/>
          <w:szCs w:val="24"/>
        </w:rPr>
        <w:t>für die Entscheidung Venedig eher an zu laufen. In der Nacht wurde die lokale Gangway auf Deck 3 entfernt, doch unsere Gäste konnten in dieser Zeit die „Crew Gangway“ nutzen. Dieser Umstand wurde den Gästen bereits im Tagesprogramm erklärt. Alle Gäste fanden den Weg über die „</w:t>
      </w:r>
      <w:r w:rsidR="00FA7040" w:rsidRPr="00FA7040">
        <w:rPr>
          <w:sz w:val="24"/>
          <w:szCs w:val="24"/>
        </w:rPr>
        <w:t>Crew Gangway</w:t>
      </w:r>
      <w:r w:rsidRPr="00FA7040">
        <w:rPr>
          <w:sz w:val="24"/>
          <w:szCs w:val="24"/>
        </w:rPr>
        <w:t xml:space="preserve">“ problemlos zum Schiff. Am nächsten </w:t>
      </w:r>
      <w:r w:rsidR="00900307" w:rsidRPr="00FA7040">
        <w:rPr>
          <w:sz w:val="24"/>
          <w:szCs w:val="24"/>
        </w:rPr>
        <w:t xml:space="preserve">Tag sollte die „Passagier Gangway“ wieder um 07.30 </w:t>
      </w:r>
      <w:r w:rsidR="00FA7040" w:rsidRPr="00FA7040">
        <w:rPr>
          <w:sz w:val="24"/>
          <w:szCs w:val="24"/>
        </w:rPr>
        <w:t xml:space="preserve">Uhr </w:t>
      </w:r>
      <w:r w:rsidR="00900307" w:rsidRPr="00FA7040">
        <w:rPr>
          <w:sz w:val="24"/>
          <w:szCs w:val="24"/>
        </w:rPr>
        <w:t xml:space="preserve">angebracht werden, doch es gab technische Probleme und dadurch eine </w:t>
      </w:r>
      <w:r w:rsidR="00FA7040" w:rsidRPr="00FA7040">
        <w:rPr>
          <w:sz w:val="24"/>
          <w:szCs w:val="24"/>
        </w:rPr>
        <w:t>kleine Verzö</w:t>
      </w:r>
      <w:r w:rsidR="00900307" w:rsidRPr="00FA7040">
        <w:rPr>
          <w:sz w:val="24"/>
          <w:szCs w:val="24"/>
        </w:rPr>
        <w:t>gerun</w:t>
      </w:r>
      <w:r w:rsidR="00FA7040" w:rsidRPr="00FA7040">
        <w:rPr>
          <w:sz w:val="24"/>
          <w:szCs w:val="24"/>
        </w:rPr>
        <w:t>g</w:t>
      </w:r>
      <w:r w:rsidR="00900307" w:rsidRPr="00FA7040">
        <w:rPr>
          <w:sz w:val="24"/>
          <w:szCs w:val="24"/>
        </w:rPr>
        <w:t xml:space="preserve"> der Ausflüge</w:t>
      </w:r>
      <w:r w:rsidR="00FA7040" w:rsidRPr="00FA7040">
        <w:rPr>
          <w:sz w:val="24"/>
          <w:szCs w:val="24"/>
        </w:rPr>
        <w:t>.</w:t>
      </w:r>
    </w:p>
    <w:p w:rsidR="005D33E3" w:rsidRPr="00FA7040" w:rsidRDefault="00900307" w:rsidP="00621FEC">
      <w:pPr>
        <w:tabs>
          <w:tab w:val="left" w:pos="9639"/>
        </w:tabs>
        <w:ind w:left="-142" w:right="850"/>
        <w:rPr>
          <w:sz w:val="24"/>
          <w:szCs w:val="24"/>
        </w:rPr>
      </w:pPr>
      <w:r w:rsidRPr="00FA7040">
        <w:rPr>
          <w:sz w:val="24"/>
          <w:szCs w:val="24"/>
        </w:rPr>
        <w:t xml:space="preserve">Die „Crew Gangway“ durfte von den Gästen leider nicht mehr benutzt werden. </w:t>
      </w:r>
    </w:p>
    <w:p w:rsidR="00900307" w:rsidRPr="00FA7040" w:rsidRDefault="00900307" w:rsidP="00621FEC">
      <w:pPr>
        <w:tabs>
          <w:tab w:val="left" w:pos="9639"/>
        </w:tabs>
        <w:ind w:left="-142" w:right="850"/>
        <w:rPr>
          <w:sz w:val="24"/>
          <w:szCs w:val="24"/>
        </w:rPr>
      </w:pPr>
      <w:r w:rsidRPr="00FA7040">
        <w:rPr>
          <w:sz w:val="24"/>
          <w:szCs w:val="24"/>
        </w:rPr>
        <w:t xml:space="preserve">Ansonsten tolles Wetter, tolle Ausflüge, überglückliche Gäste. </w:t>
      </w:r>
    </w:p>
    <w:p w:rsidR="00844DAB" w:rsidRPr="007840D6" w:rsidRDefault="00844DAB" w:rsidP="00621FEC">
      <w:pPr>
        <w:tabs>
          <w:tab w:val="left" w:pos="9639"/>
        </w:tabs>
        <w:ind w:left="-142" w:right="850"/>
        <w:rPr>
          <w:sz w:val="24"/>
          <w:szCs w:val="24"/>
          <w:highlight w:val="yellow"/>
        </w:rPr>
      </w:pPr>
    </w:p>
    <w:p w:rsidR="00844DAB" w:rsidRPr="00C36B43" w:rsidRDefault="00844DAB" w:rsidP="007840D6">
      <w:pPr>
        <w:tabs>
          <w:tab w:val="left" w:pos="9639"/>
        </w:tabs>
        <w:ind w:left="-142" w:right="850"/>
        <w:rPr>
          <w:b/>
          <w:sz w:val="24"/>
          <w:szCs w:val="24"/>
          <w:u w:val="single"/>
        </w:rPr>
      </w:pPr>
      <w:r w:rsidRPr="00C36B43">
        <w:rPr>
          <w:b/>
          <w:sz w:val="24"/>
          <w:szCs w:val="24"/>
          <w:u w:val="single"/>
        </w:rPr>
        <w:t>Dubrovnik</w:t>
      </w:r>
    </w:p>
    <w:p w:rsidR="007840D6" w:rsidRPr="00C36B43" w:rsidRDefault="00144E06" w:rsidP="007840D6">
      <w:pPr>
        <w:tabs>
          <w:tab w:val="left" w:pos="9639"/>
        </w:tabs>
        <w:ind w:left="-142" w:right="850"/>
        <w:rPr>
          <w:sz w:val="24"/>
          <w:szCs w:val="24"/>
        </w:rPr>
      </w:pPr>
      <w:r w:rsidRPr="00C36B43">
        <w:rPr>
          <w:sz w:val="24"/>
          <w:szCs w:val="24"/>
        </w:rPr>
        <w:t xml:space="preserve">Alles gut. Wir haben zwei Shuttlebusse bestellt (5,- p.P.). Haltestelle vor der Altstadt: Pile Tor. </w:t>
      </w:r>
    </w:p>
    <w:p w:rsidR="007840D6" w:rsidRPr="007840D6" w:rsidRDefault="007840D6" w:rsidP="00A76BE9">
      <w:pPr>
        <w:tabs>
          <w:tab w:val="left" w:pos="9639"/>
        </w:tabs>
        <w:ind w:right="850"/>
        <w:rPr>
          <w:sz w:val="24"/>
          <w:szCs w:val="24"/>
          <w:highlight w:val="yellow"/>
        </w:rPr>
      </w:pPr>
    </w:p>
    <w:p w:rsidR="003D476A" w:rsidRPr="00C36B43" w:rsidRDefault="00844DAB" w:rsidP="00B70916">
      <w:pPr>
        <w:tabs>
          <w:tab w:val="left" w:pos="9639"/>
        </w:tabs>
        <w:ind w:left="-142" w:right="850"/>
        <w:rPr>
          <w:b/>
          <w:sz w:val="24"/>
          <w:szCs w:val="24"/>
          <w:u w:val="single"/>
        </w:rPr>
      </w:pPr>
      <w:r w:rsidRPr="00C36B43">
        <w:rPr>
          <w:b/>
          <w:sz w:val="24"/>
          <w:szCs w:val="24"/>
          <w:u w:val="single"/>
        </w:rPr>
        <w:t>Kerkyra</w:t>
      </w:r>
    </w:p>
    <w:p w:rsidR="005D33E3" w:rsidRPr="00C36B43" w:rsidRDefault="00144E06" w:rsidP="00B70916">
      <w:pPr>
        <w:tabs>
          <w:tab w:val="left" w:pos="9639"/>
        </w:tabs>
        <w:ind w:left="-142" w:right="850"/>
        <w:rPr>
          <w:sz w:val="24"/>
          <w:szCs w:val="24"/>
        </w:rPr>
      </w:pPr>
      <w:r w:rsidRPr="00C36B43">
        <w:rPr>
          <w:sz w:val="24"/>
          <w:szCs w:val="24"/>
        </w:rPr>
        <w:t>Auf Grund eines Lotsenstre</w:t>
      </w:r>
      <w:r w:rsidR="00C36B43" w:rsidRPr="00C36B43">
        <w:rPr>
          <w:sz w:val="24"/>
          <w:szCs w:val="24"/>
        </w:rPr>
        <w:t>i</w:t>
      </w:r>
      <w:r w:rsidRPr="00C36B43">
        <w:rPr>
          <w:sz w:val="24"/>
          <w:szCs w:val="24"/>
        </w:rPr>
        <w:t xml:space="preserve">ks lagen wir gemeinsam mit zwei anderen </w:t>
      </w:r>
      <w:r w:rsidR="00C36B43" w:rsidRPr="00C36B43">
        <w:rPr>
          <w:sz w:val="24"/>
          <w:szCs w:val="24"/>
        </w:rPr>
        <w:t>Kreuzfahrts</w:t>
      </w:r>
      <w:r w:rsidRPr="00C36B43">
        <w:rPr>
          <w:sz w:val="24"/>
          <w:szCs w:val="24"/>
        </w:rPr>
        <w:t>chiffen vor dem neuen Hafen auf Reede (Tenderweg ca. 8 Min). Zwei Shuttle</w:t>
      </w:r>
      <w:r w:rsidR="00C36B43" w:rsidRPr="00C36B43">
        <w:rPr>
          <w:sz w:val="24"/>
          <w:szCs w:val="24"/>
        </w:rPr>
        <w:t>busse</w:t>
      </w:r>
      <w:r w:rsidRPr="00C36B43">
        <w:rPr>
          <w:sz w:val="24"/>
          <w:szCs w:val="24"/>
        </w:rPr>
        <w:t xml:space="preserve"> habe</w:t>
      </w:r>
      <w:r w:rsidR="00C36B43" w:rsidRPr="00C36B43">
        <w:rPr>
          <w:sz w:val="24"/>
          <w:szCs w:val="24"/>
        </w:rPr>
        <w:t>n</w:t>
      </w:r>
      <w:r w:rsidRPr="00C36B43">
        <w:rPr>
          <w:sz w:val="24"/>
          <w:szCs w:val="24"/>
        </w:rPr>
        <w:t xml:space="preserve"> wir auch hier wieder angeboten (5,-p.P.). Auch hier hatten unsere Gäste einen sehr schönen Landgang sowie tolle Ausflüge. Unsere Gäste hatten Verständnis für die Tendersituation, aber nicht für den Streik. </w:t>
      </w:r>
    </w:p>
    <w:p w:rsidR="00844DAB" w:rsidRPr="00C36B43" w:rsidRDefault="00844DAB" w:rsidP="00B70916">
      <w:pPr>
        <w:tabs>
          <w:tab w:val="left" w:pos="9639"/>
        </w:tabs>
        <w:ind w:left="-142" w:right="850"/>
        <w:rPr>
          <w:sz w:val="24"/>
          <w:szCs w:val="24"/>
        </w:rPr>
      </w:pPr>
    </w:p>
    <w:p w:rsidR="003D476A" w:rsidRPr="00C36B43" w:rsidRDefault="00844DAB" w:rsidP="00B70916">
      <w:pPr>
        <w:tabs>
          <w:tab w:val="left" w:pos="9639"/>
        </w:tabs>
        <w:ind w:left="-142" w:right="850"/>
        <w:rPr>
          <w:b/>
          <w:sz w:val="24"/>
          <w:szCs w:val="24"/>
          <w:u w:val="single"/>
        </w:rPr>
      </w:pPr>
      <w:r w:rsidRPr="00C36B43">
        <w:rPr>
          <w:b/>
          <w:sz w:val="24"/>
          <w:szCs w:val="24"/>
          <w:u w:val="single"/>
        </w:rPr>
        <w:t>Gythion</w:t>
      </w:r>
    </w:p>
    <w:p w:rsidR="005D33E3" w:rsidRPr="00C36B43" w:rsidRDefault="00144E06" w:rsidP="00B70916">
      <w:pPr>
        <w:tabs>
          <w:tab w:val="left" w:pos="9639"/>
        </w:tabs>
        <w:ind w:left="-142" w:right="850"/>
        <w:rPr>
          <w:sz w:val="24"/>
          <w:szCs w:val="24"/>
        </w:rPr>
      </w:pPr>
      <w:r w:rsidRPr="00C36B43">
        <w:rPr>
          <w:sz w:val="24"/>
          <w:szCs w:val="24"/>
        </w:rPr>
        <w:t>Auch hier lagen wi</w:t>
      </w:r>
      <w:r w:rsidR="00C36B43" w:rsidRPr="00C36B43">
        <w:rPr>
          <w:sz w:val="24"/>
          <w:szCs w:val="24"/>
        </w:rPr>
        <w:t>r auf Reede (wie geplant). Der T</w:t>
      </w:r>
      <w:r w:rsidRPr="00C36B43">
        <w:rPr>
          <w:sz w:val="24"/>
          <w:szCs w:val="24"/>
        </w:rPr>
        <w:t xml:space="preserve">enderweg betrug ca. 5 Min. Leider </w:t>
      </w:r>
      <w:r w:rsidR="00C36B43" w:rsidRPr="00C36B43">
        <w:rPr>
          <w:sz w:val="24"/>
          <w:szCs w:val="24"/>
        </w:rPr>
        <w:t>konnte</w:t>
      </w:r>
      <w:r w:rsidRPr="00C36B43">
        <w:rPr>
          <w:sz w:val="24"/>
          <w:szCs w:val="24"/>
        </w:rPr>
        <w:t xml:space="preserve"> an der Pier nur ein </w:t>
      </w:r>
      <w:r w:rsidR="00C36B43" w:rsidRPr="00C36B43">
        <w:rPr>
          <w:sz w:val="24"/>
          <w:szCs w:val="24"/>
        </w:rPr>
        <w:t>Tenderboot fest machen, weil viele andere kleine lokale Boote dort festgemacht waren. Das nächste M</w:t>
      </w:r>
      <w:r w:rsidRPr="00C36B43">
        <w:rPr>
          <w:sz w:val="24"/>
          <w:szCs w:val="24"/>
        </w:rPr>
        <w:t xml:space="preserve">al </w:t>
      </w:r>
      <w:r w:rsidR="00C36B43" w:rsidRPr="00C36B43">
        <w:rPr>
          <w:sz w:val="24"/>
          <w:szCs w:val="24"/>
        </w:rPr>
        <w:t>könnte man</w:t>
      </w:r>
      <w:r w:rsidRPr="00C36B43">
        <w:rPr>
          <w:sz w:val="24"/>
          <w:szCs w:val="24"/>
        </w:rPr>
        <w:t xml:space="preserve"> de</w:t>
      </w:r>
      <w:r w:rsidR="00C36B43" w:rsidRPr="00C36B43">
        <w:rPr>
          <w:sz w:val="24"/>
          <w:szCs w:val="24"/>
        </w:rPr>
        <w:t>n</w:t>
      </w:r>
      <w:r w:rsidRPr="00C36B43">
        <w:rPr>
          <w:sz w:val="24"/>
          <w:szCs w:val="24"/>
        </w:rPr>
        <w:t xml:space="preserve"> Hafenmeister i</w:t>
      </w:r>
      <w:r w:rsidR="00C36B43" w:rsidRPr="00C36B43">
        <w:rPr>
          <w:sz w:val="24"/>
          <w:szCs w:val="24"/>
        </w:rPr>
        <w:t>m Voraus darauf aufmerksam machen, damit Platz für zwei T</w:t>
      </w:r>
      <w:r w:rsidRPr="00C36B43">
        <w:rPr>
          <w:sz w:val="24"/>
          <w:szCs w:val="24"/>
        </w:rPr>
        <w:t xml:space="preserve">enderboote </w:t>
      </w:r>
      <w:r w:rsidR="00C36B43" w:rsidRPr="00C36B43">
        <w:rPr>
          <w:sz w:val="24"/>
          <w:szCs w:val="24"/>
        </w:rPr>
        <w:t>gemacht werden kann</w:t>
      </w:r>
      <w:r w:rsidRPr="00C36B43">
        <w:rPr>
          <w:sz w:val="24"/>
          <w:szCs w:val="24"/>
        </w:rPr>
        <w:t xml:space="preserve">. </w:t>
      </w:r>
    </w:p>
    <w:p w:rsidR="00844DAB" w:rsidRPr="00E503D6" w:rsidRDefault="00844DAB" w:rsidP="00B70916">
      <w:pPr>
        <w:tabs>
          <w:tab w:val="left" w:pos="9639"/>
        </w:tabs>
        <w:ind w:left="-142" w:right="850"/>
        <w:rPr>
          <w:sz w:val="24"/>
          <w:szCs w:val="24"/>
          <w:highlight w:val="yellow"/>
        </w:rPr>
      </w:pPr>
    </w:p>
    <w:p w:rsidR="005D33E3" w:rsidRPr="00C36B43" w:rsidRDefault="00844DAB" w:rsidP="002D6017">
      <w:pPr>
        <w:tabs>
          <w:tab w:val="left" w:pos="10065"/>
        </w:tabs>
        <w:ind w:left="-142" w:right="850"/>
        <w:rPr>
          <w:b/>
          <w:sz w:val="24"/>
          <w:szCs w:val="24"/>
          <w:u w:val="single"/>
        </w:rPr>
      </w:pPr>
      <w:r w:rsidRPr="00C36B43">
        <w:rPr>
          <w:b/>
          <w:sz w:val="24"/>
          <w:szCs w:val="24"/>
          <w:u w:val="single"/>
        </w:rPr>
        <w:t>Piräus</w:t>
      </w:r>
    </w:p>
    <w:p w:rsidR="005D33E3" w:rsidRPr="002D6017" w:rsidRDefault="00144E06" w:rsidP="002D6017">
      <w:pPr>
        <w:tabs>
          <w:tab w:val="left" w:pos="10065"/>
        </w:tabs>
        <w:ind w:left="-142"/>
        <w:rPr>
          <w:sz w:val="24"/>
          <w:szCs w:val="24"/>
        </w:rPr>
      </w:pPr>
      <w:r w:rsidRPr="00C36B43">
        <w:rPr>
          <w:sz w:val="24"/>
          <w:szCs w:val="24"/>
        </w:rPr>
        <w:t xml:space="preserve">Bei der Einfahrt in den </w:t>
      </w:r>
      <w:r w:rsidRPr="002D6017">
        <w:rPr>
          <w:sz w:val="24"/>
          <w:szCs w:val="24"/>
        </w:rPr>
        <w:t>Hafen dürfen keine allgemeinen Durchsagen auf die Außendecks gemacht werden. Ankunft bereits um 07.00 Uhr, da um 08.00 Uhr mit vermehrtem Fährverkehr zu rechnen war. Zwei Gäste waren mit verlorenen</w:t>
      </w:r>
      <w:r w:rsidR="00176C78" w:rsidRPr="002D6017">
        <w:rPr>
          <w:sz w:val="24"/>
          <w:szCs w:val="24"/>
        </w:rPr>
        <w:t xml:space="preserve"> gemeldeten</w:t>
      </w:r>
      <w:r w:rsidRPr="002D6017">
        <w:rPr>
          <w:sz w:val="24"/>
          <w:szCs w:val="24"/>
        </w:rPr>
        <w:t xml:space="preserve"> Dokumenten eingereist. </w:t>
      </w:r>
      <w:r w:rsidR="002D6017" w:rsidRPr="002D6017">
        <w:rPr>
          <w:sz w:val="24"/>
          <w:szCs w:val="24"/>
        </w:rPr>
        <w:t xml:space="preserve">Die beiden hatten Ihre Dokumente wohl mal verlegt, daher als gestohlen gemeldet, dann aber wiedergefunden und nicht gemeldet. </w:t>
      </w:r>
      <w:r w:rsidRPr="002D6017">
        <w:rPr>
          <w:sz w:val="24"/>
          <w:szCs w:val="24"/>
        </w:rPr>
        <w:t xml:space="preserve">Die örtlichen </w:t>
      </w:r>
      <w:r w:rsidRPr="002D6017">
        <w:rPr>
          <w:sz w:val="24"/>
          <w:szCs w:val="24"/>
        </w:rPr>
        <w:lastRenderedPageBreak/>
        <w:t>Behörden bate</w:t>
      </w:r>
      <w:r w:rsidR="002D6017" w:rsidRPr="002D6017">
        <w:rPr>
          <w:sz w:val="24"/>
          <w:szCs w:val="24"/>
        </w:rPr>
        <w:t>n Herrn Bausdorf (BN</w:t>
      </w:r>
      <w:r w:rsidR="002D6017" w:rsidRPr="002D6017">
        <w:rPr>
          <w:sz w:val="24"/>
          <w:szCs w:val="24"/>
          <w:lang w:eastAsia="en-GB"/>
        </w:rPr>
        <w:t xml:space="preserve">337439) </w:t>
      </w:r>
      <w:r w:rsidR="002D6017" w:rsidRPr="002D6017">
        <w:rPr>
          <w:sz w:val="24"/>
          <w:szCs w:val="24"/>
        </w:rPr>
        <w:t>und Frau Vogl (BN300700) v</w:t>
      </w:r>
      <w:r w:rsidRPr="002D6017">
        <w:rPr>
          <w:sz w:val="24"/>
          <w:szCs w:val="24"/>
        </w:rPr>
        <w:t>orstellig zu werden. Erlaubnis zum Landgang wurde dank der Mithilfe von Chief Purser</w:t>
      </w:r>
      <w:r w:rsidR="009B09B2" w:rsidRPr="002D6017">
        <w:rPr>
          <w:sz w:val="24"/>
          <w:szCs w:val="24"/>
        </w:rPr>
        <w:t>in G</w:t>
      </w:r>
      <w:r w:rsidRPr="002D6017">
        <w:rPr>
          <w:sz w:val="24"/>
          <w:szCs w:val="24"/>
        </w:rPr>
        <w:t xml:space="preserve">eovana </w:t>
      </w:r>
      <w:r w:rsidR="002D6017" w:rsidRPr="002D6017">
        <w:rPr>
          <w:sz w:val="24"/>
          <w:szCs w:val="24"/>
        </w:rPr>
        <w:t xml:space="preserve">dann aber </w:t>
      </w:r>
      <w:r w:rsidRPr="002D6017">
        <w:rPr>
          <w:sz w:val="24"/>
          <w:szCs w:val="24"/>
        </w:rPr>
        <w:t xml:space="preserve">erteilt. </w:t>
      </w:r>
    </w:p>
    <w:p w:rsidR="00844DAB" w:rsidRPr="00E503D6" w:rsidRDefault="00844DAB" w:rsidP="00B70916">
      <w:pPr>
        <w:tabs>
          <w:tab w:val="left" w:pos="9639"/>
        </w:tabs>
        <w:ind w:left="-142" w:right="850"/>
        <w:rPr>
          <w:sz w:val="24"/>
          <w:szCs w:val="24"/>
          <w:highlight w:val="yellow"/>
        </w:rPr>
      </w:pPr>
    </w:p>
    <w:p w:rsidR="005D33E3" w:rsidRPr="002D6017" w:rsidRDefault="00844DAB" w:rsidP="005D33E3">
      <w:pPr>
        <w:tabs>
          <w:tab w:val="left" w:pos="9639"/>
        </w:tabs>
        <w:ind w:left="-142" w:right="850"/>
        <w:rPr>
          <w:b/>
          <w:sz w:val="24"/>
          <w:szCs w:val="24"/>
          <w:u w:val="single"/>
        </w:rPr>
      </w:pPr>
      <w:r w:rsidRPr="002D6017">
        <w:rPr>
          <w:b/>
          <w:sz w:val="24"/>
          <w:szCs w:val="24"/>
          <w:u w:val="single"/>
        </w:rPr>
        <w:t>Istanbul</w:t>
      </w:r>
    </w:p>
    <w:p w:rsidR="005D33E3" w:rsidRPr="002D6017" w:rsidRDefault="009B09B2" w:rsidP="005D33E3">
      <w:pPr>
        <w:tabs>
          <w:tab w:val="left" w:pos="9639"/>
        </w:tabs>
        <w:ind w:left="-142" w:right="850"/>
        <w:rPr>
          <w:sz w:val="24"/>
          <w:szCs w:val="24"/>
        </w:rPr>
      </w:pPr>
      <w:r w:rsidRPr="002D6017">
        <w:rPr>
          <w:sz w:val="24"/>
          <w:szCs w:val="24"/>
        </w:rPr>
        <w:t>Die Behörden meldeten kurzfristig an, dass sie bei einem Passagierwechsel die Passdaten, Geburtstage und Geburtsort</w:t>
      </w:r>
      <w:r w:rsidR="002D6017" w:rsidRPr="002D6017">
        <w:rPr>
          <w:sz w:val="24"/>
          <w:szCs w:val="24"/>
        </w:rPr>
        <w:t>e</w:t>
      </w:r>
      <w:r w:rsidRPr="002D6017">
        <w:rPr>
          <w:sz w:val="24"/>
          <w:szCs w:val="24"/>
        </w:rPr>
        <w:t xml:space="preserve"> der einsteigenden Gäste benötigen. Abreisende Gäste die mehr als  $10.000 oder Schmuck im Wert von $15.000 mit sich führen müssen </w:t>
      </w:r>
      <w:r w:rsidR="002D6017" w:rsidRPr="002D6017">
        <w:rPr>
          <w:sz w:val="24"/>
          <w:szCs w:val="24"/>
        </w:rPr>
        <w:t>vorab eine Zollerklärungen ausf</w:t>
      </w:r>
      <w:r w:rsidRPr="002D6017">
        <w:rPr>
          <w:sz w:val="24"/>
          <w:szCs w:val="24"/>
        </w:rPr>
        <w:t>ülle</w:t>
      </w:r>
      <w:r w:rsidR="002D6017" w:rsidRPr="002D6017">
        <w:rPr>
          <w:sz w:val="24"/>
          <w:szCs w:val="24"/>
        </w:rPr>
        <w:t>n</w:t>
      </w:r>
      <w:r w:rsidRPr="002D6017">
        <w:rPr>
          <w:sz w:val="24"/>
          <w:szCs w:val="24"/>
        </w:rPr>
        <w:t xml:space="preserve"> (3x) </w:t>
      </w:r>
      <w:r w:rsidR="002D6017" w:rsidRPr="002D6017">
        <w:rPr>
          <w:sz w:val="24"/>
          <w:szCs w:val="24"/>
        </w:rPr>
        <w:t xml:space="preserve">müssen, </w:t>
      </w:r>
      <w:r w:rsidRPr="002D6017">
        <w:rPr>
          <w:sz w:val="24"/>
          <w:szCs w:val="24"/>
        </w:rPr>
        <w:t>sowie eine Kopie des Reisepasses mitführen und bei den Behörden persönlich im Terminal vorstellig werden</w:t>
      </w:r>
      <w:r w:rsidR="002D6017" w:rsidRPr="002D6017">
        <w:rPr>
          <w:sz w:val="24"/>
          <w:szCs w:val="24"/>
        </w:rPr>
        <w:t xml:space="preserve"> müssen</w:t>
      </w:r>
      <w:r w:rsidRPr="002D6017">
        <w:rPr>
          <w:sz w:val="24"/>
          <w:szCs w:val="24"/>
        </w:rPr>
        <w:t xml:space="preserve">. Dies und weitere Hinweise für die Einfuhrbestimmungen in die Türkei für abreisende Gäste wurden im Tagesprogramm angekündigt. </w:t>
      </w:r>
    </w:p>
    <w:p w:rsidR="009B09B2" w:rsidRPr="002D6017" w:rsidRDefault="009B09B2" w:rsidP="005D33E3">
      <w:pPr>
        <w:tabs>
          <w:tab w:val="left" w:pos="9639"/>
        </w:tabs>
        <w:ind w:left="-142" w:right="850"/>
        <w:rPr>
          <w:sz w:val="24"/>
          <w:szCs w:val="24"/>
        </w:rPr>
      </w:pPr>
      <w:r w:rsidRPr="002D6017">
        <w:rPr>
          <w:sz w:val="24"/>
          <w:szCs w:val="24"/>
        </w:rPr>
        <w:t xml:space="preserve">Das Nachprogramm Istanbul wurde von Yvonne Schotje begleitet. </w:t>
      </w:r>
    </w:p>
    <w:p w:rsidR="00CB7F0B" w:rsidRPr="00E503D6" w:rsidRDefault="00CB7F0B" w:rsidP="00844DAB">
      <w:pPr>
        <w:tabs>
          <w:tab w:val="left" w:pos="9639"/>
        </w:tabs>
        <w:ind w:right="850"/>
        <w:rPr>
          <w:sz w:val="24"/>
          <w:szCs w:val="24"/>
          <w:highlight w:val="yellow"/>
        </w:rPr>
      </w:pPr>
    </w:p>
    <w:p w:rsidR="0078407E" w:rsidRPr="00844DAB" w:rsidRDefault="00621FEC" w:rsidP="005D33E3">
      <w:pPr>
        <w:tabs>
          <w:tab w:val="left" w:pos="9639"/>
        </w:tabs>
        <w:ind w:left="-142" w:right="850"/>
        <w:rPr>
          <w:b/>
          <w:sz w:val="24"/>
          <w:szCs w:val="24"/>
          <w:u w:val="single"/>
        </w:rPr>
      </w:pPr>
      <w:r w:rsidRPr="00844DAB">
        <w:rPr>
          <w:b/>
          <w:sz w:val="24"/>
          <w:szCs w:val="24"/>
          <w:u w:val="single"/>
        </w:rPr>
        <w:t>Ausflugsprogramm</w:t>
      </w:r>
    </w:p>
    <w:p w:rsidR="00C743D7" w:rsidRPr="00844DAB" w:rsidRDefault="005D33E3" w:rsidP="00621FEC">
      <w:pPr>
        <w:tabs>
          <w:tab w:val="left" w:pos="9639"/>
        </w:tabs>
        <w:ind w:left="-142" w:right="850"/>
        <w:rPr>
          <w:sz w:val="24"/>
          <w:szCs w:val="24"/>
        </w:rPr>
      </w:pPr>
      <w:r w:rsidRPr="00844DAB">
        <w:rPr>
          <w:sz w:val="24"/>
          <w:szCs w:val="24"/>
        </w:rPr>
        <w:t xml:space="preserve">Siehe Ausflugsbericht. </w:t>
      </w:r>
    </w:p>
    <w:p w:rsidR="00C743D7" w:rsidRPr="00E503D6" w:rsidRDefault="00C743D7" w:rsidP="00621FEC">
      <w:pPr>
        <w:tabs>
          <w:tab w:val="left" w:pos="9639"/>
        </w:tabs>
        <w:ind w:left="-142" w:right="850"/>
        <w:rPr>
          <w:b/>
          <w:sz w:val="24"/>
          <w:szCs w:val="24"/>
          <w:highlight w:val="yellow"/>
          <w:u w:val="single"/>
        </w:rPr>
      </w:pPr>
    </w:p>
    <w:p w:rsidR="00621FEC" w:rsidRPr="002D6017" w:rsidRDefault="00621FEC" w:rsidP="00621FEC">
      <w:pPr>
        <w:tabs>
          <w:tab w:val="left" w:pos="9639"/>
        </w:tabs>
        <w:ind w:left="-142" w:right="850"/>
        <w:rPr>
          <w:b/>
          <w:sz w:val="24"/>
          <w:szCs w:val="24"/>
          <w:u w:val="single"/>
        </w:rPr>
      </w:pPr>
      <w:r w:rsidRPr="002D6017">
        <w:rPr>
          <w:b/>
          <w:sz w:val="24"/>
          <w:szCs w:val="24"/>
          <w:u w:val="single"/>
        </w:rPr>
        <w:t>Unterhaltungsprogramm</w:t>
      </w:r>
    </w:p>
    <w:p w:rsidR="005D33E3" w:rsidRPr="002D6017" w:rsidRDefault="009B09B2" w:rsidP="007A7ACF">
      <w:pPr>
        <w:tabs>
          <w:tab w:val="left" w:pos="9639"/>
        </w:tabs>
        <w:ind w:left="-142" w:right="850"/>
        <w:rPr>
          <w:sz w:val="24"/>
          <w:szCs w:val="24"/>
        </w:rPr>
      </w:pPr>
      <w:r w:rsidRPr="002D6017">
        <w:rPr>
          <w:sz w:val="24"/>
          <w:szCs w:val="24"/>
        </w:rPr>
        <w:t>Frank Katzmar</w:t>
      </w:r>
      <w:r w:rsidR="002D6017" w:rsidRPr="002D6017">
        <w:rPr>
          <w:sz w:val="24"/>
          <w:szCs w:val="24"/>
        </w:rPr>
        <w:t>e</w:t>
      </w:r>
      <w:r w:rsidRPr="002D6017">
        <w:rPr>
          <w:sz w:val="24"/>
          <w:szCs w:val="24"/>
        </w:rPr>
        <w:t>k und Ioan Maria Ciolacu waren als Gastkünstler an Bord und kamen gut bei den Gästen an.</w:t>
      </w:r>
      <w:r w:rsidR="002D6017" w:rsidRPr="002D6017">
        <w:rPr>
          <w:sz w:val="24"/>
          <w:szCs w:val="24"/>
        </w:rPr>
        <w:t xml:space="preserve"> </w:t>
      </w:r>
      <w:r w:rsidRPr="002D6017">
        <w:rPr>
          <w:sz w:val="24"/>
          <w:szCs w:val="24"/>
        </w:rPr>
        <w:t>Das Ensemble gab am Einschiffungstag Ihre „Visitenkarte“ an der Phoenix bar</w:t>
      </w:r>
      <w:r w:rsidR="002D6017" w:rsidRPr="002D6017">
        <w:rPr>
          <w:sz w:val="24"/>
          <w:szCs w:val="24"/>
        </w:rPr>
        <w:t xml:space="preserve"> ab</w:t>
      </w:r>
      <w:r w:rsidRPr="002D6017">
        <w:rPr>
          <w:sz w:val="24"/>
          <w:szCs w:val="24"/>
        </w:rPr>
        <w:t xml:space="preserve">, führte zwei Welcome Shows und weitere </w:t>
      </w:r>
      <w:r w:rsidR="00D56781" w:rsidRPr="002D6017">
        <w:rPr>
          <w:sz w:val="24"/>
          <w:szCs w:val="24"/>
        </w:rPr>
        <w:t>5 Shows auf. Es gab eine Halloween- und viele weitere Parties am Abend in der Pazifik Lounge und an der Phoenix Bar. Ansonsten ha</w:t>
      </w:r>
      <w:r w:rsidR="002D6017" w:rsidRPr="002D6017">
        <w:rPr>
          <w:sz w:val="24"/>
          <w:szCs w:val="24"/>
        </w:rPr>
        <w:t xml:space="preserve">tten </w:t>
      </w:r>
      <w:r w:rsidR="00D56781" w:rsidRPr="002D6017">
        <w:rPr>
          <w:sz w:val="24"/>
          <w:szCs w:val="24"/>
        </w:rPr>
        <w:t>weiteren Künstler wie Sbiggi Warot</w:t>
      </w:r>
      <w:r w:rsidR="002D6017" w:rsidRPr="002D6017">
        <w:rPr>
          <w:sz w:val="24"/>
          <w:szCs w:val="24"/>
        </w:rPr>
        <w:t xml:space="preserve"> und d</w:t>
      </w:r>
      <w:r w:rsidR="00D56781" w:rsidRPr="002D6017">
        <w:rPr>
          <w:sz w:val="24"/>
          <w:szCs w:val="24"/>
        </w:rPr>
        <w:t>as Duo Two Tops</w:t>
      </w:r>
      <w:r w:rsidR="002D6017" w:rsidRPr="002D6017">
        <w:rPr>
          <w:sz w:val="24"/>
          <w:szCs w:val="24"/>
        </w:rPr>
        <w:t>, welche schnell</w:t>
      </w:r>
      <w:r w:rsidR="00D56781" w:rsidRPr="002D6017">
        <w:rPr>
          <w:sz w:val="24"/>
          <w:szCs w:val="24"/>
        </w:rPr>
        <w:t xml:space="preserve"> ihr Stammpublikum</w:t>
      </w:r>
      <w:r w:rsidR="002D6017" w:rsidRPr="002D6017">
        <w:rPr>
          <w:sz w:val="24"/>
          <w:szCs w:val="24"/>
        </w:rPr>
        <w:t xml:space="preserve"> hatten</w:t>
      </w:r>
      <w:r w:rsidR="00D56781" w:rsidRPr="002D6017">
        <w:rPr>
          <w:sz w:val="24"/>
          <w:szCs w:val="24"/>
        </w:rPr>
        <w:t>. Zudem gab es eine Jazz Nacht mit der Showband, diverse Cocktail Empfänge (VIP, Geburtstag</w:t>
      </w:r>
      <w:r w:rsidR="002D6017" w:rsidRPr="002D6017">
        <w:rPr>
          <w:sz w:val="24"/>
          <w:szCs w:val="24"/>
        </w:rPr>
        <w:t>e</w:t>
      </w:r>
      <w:r w:rsidR="00D56781" w:rsidRPr="002D6017">
        <w:rPr>
          <w:sz w:val="24"/>
          <w:szCs w:val="24"/>
        </w:rPr>
        <w:t>, Single</w:t>
      </w:r>
      <w:r w:rsidR="002D6017" w:rsidRPr="002D6017">
        <w:rPr>
          <w:sz w:val="24"/>
          <w:szCs w:val="24"/>
        </w:rPr>
        <w:t>s und G</w:t>
      </w:r>
      <w:r w:rsidR="00D56781" w:rsidRPr="002D6017">
        <w:rPr>
          <w:sz w:val="24"/>
          <w:szCs w:val="24"/>
        </w:rPr>
        <w:t xml:space="preserve">ruppen). Die Pastorin Uta von Diemer war sehr engagiert und bekam guten </w:t>
      </w:r>
      <w:r w:rsidR="002D6017" w:rsidRPr="002D6017">
        <w:rPr>
          <w:sz w:val="24"/>
          <w:szCs w:val="24"/>
        </w:rPr>
        <w:t>Zuspruch. Stephan Hillenbrand (B</w:t>
      </w:r>
      <w:r w:rsidR="00D56781" w:rsidRPr="002D6017">
        <w:rPr>
          <w:sz w:val="24"/>
          <w:szCs w:val="24"/>
        </w:rPr>
        <w:t>egleitung von Uta von Diemer) sprang kurzfristig mit einer Vortragsreihe zum Thema Apollo Programm ein.</w:t>
      </w:r>
    </w:p>
    <w:p w:rsidR="00844DAB" w:rsidRPr="00E503D6" w:rsidRDefault="00844DAB" w:rsidP="007A7ACF">
      <w:pPr>
        <w:tabs>
          <w:tab w:val="left" w:pos="9639"/>
        </w:tabs>
        <w:ind w:left="-142" w:right="850"/>
        <w:rPr>
          <w:b/>
          <w:sz w:val="24"/>
          <w:szCs w:val="24"/>
          <w:highlight w:val="yellow"/>
          <w:u w:val="single"/>
        </w:rPr>
      </w:pPr>
    </w:p>
    <w:p w:rsidR="00621FEC" w:rsidRPr="00844DAB" w:rsidRDefault="00621FEC" w:rsidP="007A7ACF">
      <w:pPr>
        <w:tabs>
          <w:tab w:val="left" w:pos="9639"/>
        </w:tabs>
        <w:ind w:left="-142" w:right="850"/>
        <w:rPr>
          <w:b/>
          <w:sz w:val="24"/>
          <w:szCs w:val="24"/>
          <w:u w:val="single"/>
        </w:rPr>
      </w:pPr>
      <w:r w:rsidRPr="00844DAB">
        <w:rPr>
          <w:b/>
          <w:sz w:val="24"/>
          <w:szCs w:val="24"/>
          <w:u w:val="single"/>
        </w:rPr>
        <w:t>Hospital</w:t>
      </w:r>
    </w:p>
    <w:p w:rsidR="00253A4D" w:rsidRPr="00844DAB" w:rsidRDefault="00354F30" w:rsidP="00CE2B88">
      <w:pPr>
        <w:ind w:left="-142" w:right="850"/>
        <w:rPr>
          <w:sz w:val="24"/>
          <w:szCs w:val="24"/>
        </w:rPr>
      </w:pPr>
      <w:r w:rsidRPr="00844DAB">
        <w:rPr>
          <w:sz w:val="24"/>
          <w:szCs w:val="24"/>
        </w:rPr>
        <w:t>Siehe Hospitalbericht</w:t>
      </w:r>
      <w:r w:rsidR="003513FD" w:rsidRPr="00844DAB">
        <w:rPr>
          <w:sz w:val="24"/>
          <w:szCs w:val="24"/>
        </w:rPr>
        <w:t xml:space="preserve">. </w:t>
      </w:r>
    </w:p>
    <w:p w:rsidR="00354F30" w:rsidRPr="002D6017" w:rsidRDefault="00354F30" w:rsidP="00CE2B88">
      <w:pPr>
        <w:ind w:left="-142" w:right="850"/>
        <w:rPr>
          <w:b/>
          <w:sz w:val="24"/>
          <w:szCs w:val="24"/>
          <w:u w:val="single"/>
        </w:rPr>
      </w:pPr>
    </w:p>
    <w:p w:rsidR="00CE2B88" w:rsidRPr="002D6017" w:rsidRDefault="00621FEC" w:rsidP="00CE2B88">
      <w:pPr>
        <w:ind w:left="-142" w:right="850"/>
        <w:rPr>
          <w:sz w:val="24"/>
          <w:szCs w:val="24"/>
        </w:rPr>
      </w:pPr>
      <w:r w:rsidRPr="002D6017">
        <w:rPr>
          <w:b/>
          <w:sz w:val="24"/>
          <w:szCs w:val="24"/>
          <w:u w:val="single"/>
        </w:rPr>
        <w:t>Technik</w:t>
      </w:r>
      <w:r w:rsidR="00CE2B88" w:rsidRPr="002D6017">
        <w:rPr>
          <w:sz w:val="24"/>
          <w:szCs w:val="24"/>
        </w:rPr>
        <w:t xml:space="preserve"> </w:t>
      </w:r>
    </w:p>
    <w:p w:rsidR="0021387A" w:rsidRPr="002D6017" w:rsidRDefault="00D56781" w:rsidP="00CE2B88">
      <w:pPr>
        <w:ind w:left="-142" w:right="850"/>
        <w:rPr>
          <w:sz w:val="24"/>
          <w:szCs w:val="24"/>
        </w:rPr>
      </w:pPr>
      <w:r w:rsidRPr="002D6017">
        <w:rPr>
          <w:sz w:val="24"/>
          <w:szCs w:val="24"/>
        </w:rPr>
        <w:t>Am 04.11. gab es um 14.00 Uhr einen kontrollierten Steam Shut Down. Das heiße Wasser auf den Gästekabinen war betroffen,</w:t>
      </w:r>
      <w:r w:rsidR="002D6017">
        <w:rPr>
          <w:sz w:val="24"/>
          <w:szCs w:val="24"/>
        </w:rPr>
        <w:t xml:space="preserve"> lau</w:t>
      </w:r>
      <w:r w:rsidRPr="002D6017">
        <w:rPr>
          <w:sz w:val="24"/>
          <w:szCs w:val="24"/>
        </w:rPr>
        <w:t xml:space="preserve">warmes Wasser war weiterhin vorhanden. </w:t>
      </w:r>
    </w:p>
    <w:p w:rsidR="00FF3F64" w:rsidRPr="002D6017" w:rsidRDefault="00FF3F64" w:rsidP="00621FEC">
      <w:pPr>
        <w:ind w:left="-142" w:right="850"/>
        <w:rPr>
          <w:b/>
          <w:sz w:val="24"/>
          <w:szCs w:val="24"/>
          <w:u w:val="single"/>
        </w:rPr>
      </w:pPr>
    </w:p>
    <w:p w:rsidR="00621FEC" w:rsidRPr="002D6017" w:rsidRDefault="00621FEC" w:rsidP="00621FEC">
      <w:pPr>
        <w:ind w:left="-142" w:right="850"/>
        <w:rPr>
          <w:b/>
          <w:sz w:val="24"/>
          <w:szCs w:val="24"/>
          <w:u w:val="single"/>
        </w:rPr>
      </w:pPr>
      <w:r w:rsidRPr="002D6017">
        <w:rPr>
          <w:b/>
          <w:sz w:val="24"/>
          <w:szCs w:val="24"/>
          <w:u w:val="single"/>
        </w:rPr>
        <w:t>Behörden</w:t>
      </w:r>
    </w:p>
    <w:p w:rsidR="005D33E3" w:rsidRPr="002D6017" w:rsidRDefault="00D56781" w:rsidP="00621FEC">
      <w:pPr>
        <w:ind w:left="-142" w:right="850"/>
        <w:rPr>
          <w:sz w:val="24"/>
          <w:szCs w:val="24"/>
        </w:rPr>
      </w:pPr>
      <w:r w:rsidRPr="002D6017">
        <w:rPr>
          <w:sz w:val="24"/>
          <w:szCs w:val="24"/>
        </w:rPr>
        <w:t xml:space="preserve">Siehe Istanbul, Venedig und Piräus. Ansonsten verliefen die Freigaben des Schiffes immer schnell und problemlos. </w:t>
      </w:r>
    </w:p>
    <w:p w:rsidR="00844DAB" w:rsidRPr="00E503D6" w:rsidRDefault="00844DAB" w:rsidP="00621FEC">
      <w:pPr>
        <w:ind w:left="-142" w:right="850"/>
        <w:rPr>
          <w:sz w:val="24"/>
          <w:szCs w:val="24"/>
          <w:highlight w:val="yellow"/>
        </w:rPr>
      </w:pPr>
    </w:p>
    <w:p w:rsidR="00621FEC" w:rsidRPr="002D6017" w:rsidRDefault="00621FEC" w:rsidP="00621FEC">
      <w:pPr>
        <w:ind w:left="-142" w:right="850"/>
        <w:rPr>
          <w:b/>
          <w:sz w:val="24"/>
          <w:szCs w:val="24"/>
          <w:u w:val="single"/>
        </w:rPr>
      </w:pPr>
      <w:r w:rsidRPr="002D6017">
        <w:rPr>
          <w:b/>
          <w:sz w:val="24"/>
          <w:szCs w:val="24"/>
          <w:u w:val="single"/>
        </w:rPr>
        <w:t>Hoteldepartement</w:t>
      </w:r>
    </w:p>
    <w:p w:rsidR="00CB7F0B" w:rsidRPr="002D6017" w:rsidRDefault="00D56781" w:rsidP="00621FEC">
      <w:pPr>
        <w:ind w:left="-142" w:right="850"/>
        <w:rPr>
          <w:sz w:val="24"/>
          <w:szCs w:val="24"/>
        </w:rPr>
      </w:pPr>
      <w:r w:rsidRPr="002D6017">
        <w:rPr>
          <w:sz w:val="24"/>
          <w:szCs w:val="24"/>
        </w:rPr>
        <w:t>Sehr gute Kooperation mit allen Heads of Departements. Es gab viele kulinarische Besonderheiten (mediterraner Tasting Table, kulinarisches</w:t>
      </w:r>
      <w:r w:rsidR="002D6017" w:rsidRPr="002D6017">
        <w:rPr>
          <w:sz w:val="24"/>
          <w:szCs w:val="24"/>
        </w:rPr>
        <w:t xml:space="preserve"> Weltreisedinner in der Bordega etc.</w:t>
      </w:r>
      <w:r w:rsidRPr="002D6017">
        <w:rPr>
          <w:sz w:val="24"/>
          <w:szCs w:val="24"/>
        </w:rPr>
        <w:t>..</w:t>
      </w:r>
      <w:r w:rsidR="002D6017" w:rsidRPr="002D6017">
        <w:rPr>
          <w:sz w:val="24"/>
          <w:szCs w:val="24"/>
        </w:rPr>
        <w:t>)</w:t>
      </w:r>
    </w:p>
    <w:p w:rsidR="00844DAB" w:rsidRPr="00E503D6" w:rsidRDefault="00844DAB" w:rsidP="00621FEC">
      <w:pPr>
        <w:ind w:left="-142" w:right="850"/>
        <w:rPr>
          <w:b/>
          <w:sz w:val="24"/>
          <w:szCs w:val="24"/>
          <w:highlight w:val="yellow"/>
          <w:u w:val="single"/>
        </w:rPr>
      </w:pPr>
    </w:p>
    <w:p w:rsidR="00621FEC" w:rsidRPr="002D6017" w:rsidRDefault="00621FEC" w:rsidP="00621FEC">
      <w:pPr>
        <w:ind w:left="-142" w:right="850"/>
        <w:rPr>
          <w:b/>
          <w:sz w:val="24"/>
          <w:szCs w:val="24"/>
          <w:u w:val="single"/>
        </w:rPr>
      </w:pPr>
      <w:r w:rsidRPr="002D6017">
        <w:rPr>
          <w:b/>
          <w:sz w:val="24"/>
          <w:szCs w:val="24"/>
          <w:u w:val="single"/>
        </w:rPr>
        <w:t>Zusammenfassende Beurteilung</w:t>
      </w:r>
    </w:p>
    <w:p w:rsidR="005D33E3" w:rsidRPr="002D6017" w:rsidRDefault="00D56781" w:rsidP="00621FEC">
      <w:pPr>
        <w:ind w:left="-142" w:right="850"/>
        <w:rPr>
          <w:sz w:val="24"/>
          <w:szCs w:val="24"/>
        </w:rPr>
      </w:pPr>
      <w:r w:rsidRPr="002D6017">
        <w:rPr>
          <w:sz w:val="24"/>
          <w:szCs w:val="24"/>
        </w:rPr>
        <w:t xml:space="preserve">Eine intentive, bei den Gästen sehr gut angenommene Reise. Besonders die frühere Ankunft </w:t>
      </w:r>
      <w:r w:rsidR="002D6017" w:rsidRPr="002D6017">
        <w:rPr>
          <w:sz w:val="24"/>
          <w:szCs w:val="24"/>
        </w:rPr>
        <w:t xml:space="preserve">in Venedig </w:t>
      </w:r>
      <w:r w:rsidRPr="002D6017">
        <w:rPr>
          <w:sz w:val="24"/>
          <w:szCs w:val="24"/>
        </w:rPr>
        <w:t>begeisterte unsere Gäste sehr. Selbst beim Abschiedscocktail wurde dies noch einmal besonders gelobt.</w:t>
      </w:r>
      <w:r w:rsidR="002D6017" w:rsidRPr="002D6017">
        <w:rPr>
          <w:sz w:val="24"/>
          <w:szCs w:val="24"/>
        </w:rPr>
        <w:t xml:space="preserve"> </w:t>
      </w:r>
      <w:r w:rsidRPr="002D6017">
        <w:rPr>
          <w:sz w:val="24"/>
          <w:szCs w:val="24"/>
        </w:rPr>
        <w:t>D</w:t>
      </w:r>
      <w:r w:rsidR="002D6017" w:rsidRPr="002D6017">
        <w:rPr>
          <w:sz w:val="24"/>
          <w:szCs w:val="24"/>
        </w:rPr>
        <w:t>ie Passage der Dardanellen war N</w:t>
      </w:r>
      <w:r w:rsidRPr="002D6017">
        <w:rPr>
          <w:sz w:val="24"/>
          <w:szCs w:val="24"/>
        </w:rPr>
        <w:t>achts. Leider war dies aber auch nicht anders möglich, dafür hatten wir eine wundersc</w:t>
      </w:r>
      <w:r w:rsidR="002D6017" w:rsidRPr="002D6017">
        <w:rPr>
          <w:sz w:val="24"/>
          <w:szCs w:val="24"/>
        </w:rPr>
        <w:t>h</w:t>
      </w:r>
      <w:r w:rsidRPr="002D6017">
        <w:rPr>
          <w:sz w:val="24"/>
          <w:szCs w:val="24"/>
        </w:rPr>
        <w:t>öne Einfahrt n</w:t>
      </w:r>
      <w:r w:rsidR="002D6017" w:rsidRPr="002D6017">
        <w:rPr>
          <w:sz w:val="24"/>
          <w:szCs w:val="24"/>
        </w:rPr>
        <w:t xml:space="preserve">ach Neapel, </w:t>
      </w:r>
      <w:r w:rsidRPr="002D6017">
        <w:rPr>
          <w:sz w:val="24"/>
          <w:szCs w:val="24"/>
        </w:rPr>
        <w:t>Messina</w:t>
      </w:r>
      <w:r w:rsidR="002D6017" w:rsidRPr="002D6017">
        <w:rPr>
          <w:sz w:val="24"/>
          <w:szCs w:val="24"/>
        </w:rPr>
        <w:t>,</w:t>
      </w:r>
      <w:r w:rsidR="00507151" w:rsidRPr="002D6017">
        <w:rPr>
          <w:sz w:val="24"/>
          <w:szCs w:val="24"/>
        </w:rPr>
        <w:t xml:space="preserve"> Venedig und Istanbul. Auch die kleinen Ziele wie Gythion machen eine Kreuzfahrt atraktiv und abwechslungsreich. </w:t>
      </w:r>
    </w:p>
    <w:p w:rsidR="00844DAB" w:rsidRPr="00E503D6" w:rsidRDefault="00844DAB" w:rsidP="00621FEC">
      <w:pPr>
        <w:ind w:left="-142" w:right="850"/>
        <w:rPr>
          <w:sz w:val="24"/>
          <w:szCs w:val="24"/>
          <w:highlight w:val="yellow"/>
        </w:rPr>
      </w:pPr>
    </w:p>
    <w:p w:rsidR="002326B1" w:rsidRPr="00844DAB" w:rsidRDefault="00844DAB" w:rsidP="00621FEC">
      <w:pPr>
        <w:ind w:left="-142" w:right="850"/>
        <w:rPr>
          <w:sz w:val="24"/>
          <w:szCs w:val="24"/>
        </w:rPr>
      </w:pPr>
      <w:r w:rsidRPr="00844DAB">
        <w:rPr>
          <w:sz w:val="24"/>
          <w:szCs w:val="24"/>
        </w:rPr>
        <w:t>Jörn Hofer</w:t>
      </w:r>
    </w:p>
    <w:p w:rsidR="00FD0AB7" w:rsidRPr="00844DAB" w:rsidRDefault="00EF0A4B" w:rsidP="00FD0AB7">
      <w:pPr>
        <w:ind w:left="-142" w:right="850"/>
        <w:rPr>
          <w:sz w:val="24"/>
          <w:szCs w:val="24"/>
        </w:rPr>
      </w:pPr>
      <w:r w:rsidRPr="00844DAB">
        <w:rPr>
          <w:sz w:val="24"/>
          <w:szCs w:val="24"/>
        </w:rPr>
        <w:tab/>
      </w:r>
      <w:r w:rsidRPr="00844DAB">
        <w:rPr>
          <w:sz w:val="24"/>
          <w:szCs w:val="24"/>
        </w:rPr>
        <w:tab/>
      </w:r>
      <w:r w:rsidR="00242F0B" w:rsidRPr="00844DAB">
        <w:rPr>
          <w:sz w:val="24"/>
          <w:szCs w:val="24"/>
        </w:rPr>
        <w:tab/>
      </w:r>
      <w:r w:rsidR="00621FEC" w:rsidRPr="00844DAB">
        <w:rPr>
          <w:sz w:val="24"/>
          <w:szCs w:val="24"/>
        </w:rPr>
        <w:tab/>
      </w:r>
      <w:r w:rsidR="00FD0AB7" w:rsidRPr="00844DAB">
        <w:rPr>
          <w:sz w:val="24"/>
          <w:szCs w:val="24"/>
        </w:rPr>
        <w:t>cc: Kapitän Jens Thorn</w:t>
      </w:r>
    </w:p>
    <w:p w:rsidR="00FD0AB7" w:rsidRPr="000E2070" w:rsidRDefault="00FD0AB7" w:rsidP="00FD0AB7">
      <w:pPr>
        <w:ind w:left="1298" w:right="850" w:firstLine="862"/>
        <w:rPr>
          <w:sz w:val="24"/>
          <w:szCs w:val="24"/>
        </w:rPr>
      </w:pPr>
      <w:r w:rsidRPr="000E2070">
        <w:rPr>
          <w:sz w:val="24"/>
          <w:szCs w:val="24"/>
        </w:rPr>
        <w:t xml:space="preserve">Hotelmanager </w:t>
      </w:r>
      <w:r w:rsidR="0078407E" w:rsidRPr="000E2070">
        <w:rPr>
          <w:sz w:val="24"/>
          <w:szCs w:val="24"/>
        </w:rPr>
        <w:t>Thomas Appenzeller</w:t>
      </w:r>
    </w:p>
    <w:p w:rsidR="00FD0AB7" w:rsidRPr="00844DAB" w:rsidRDefault="00FD0AB7" w:rsidP="00FD0AB7">
      <w:pPr>
        <w:ind w:left="-142" w:right="850"/>
        <w:rPr>
          <w:sz w:val="24"/>
          <w:szCs w:val="24"/>
        </w:rPr>
      </w:pPr>
      <w:r w:rsidRPr="000E2070">
        <w:rPr>
          <w:sz w:val="24"/>
          <w:szCs w:val="24"/>
        </w:rPr>
        <w:tab/>
      </w:r>
      <w:r w:rsidRPr="000E2070">
        <w:rPr>
          <w:sz w:val="24"/>
          <w:szCs w:val="24"/>
        </w:rPr>
        <w:tab/>
      </w:r>
      <w:r w:rsidRPr="000E2070">
        <w:rPr>
          <w:sz w:val="24"/>
          <w:szCs w:val="24"/>
        </w:rPr>
        <w:tab/>
      </w:r>
      <w:r w:rsidRPr="000E2070">
        <w:rPr>
          <w:sz w:val="24"/>
          <w:szCs w:val="24"/>
        </w:rPr>
        <w:tab/>
      </w:r>
      <w:r w:rsidRPr="00844DAB">
        <w:rPr>
          <w:sz w:val="24"/>
          <w:szCs w:val="24"/>
        </w:rPr>
        <w:t>Sea Chefs, V-Ships, Dr. Alois Franz</w:t>
      </w:r>
      <w:r w:rsidR="00844DAB" w:rsidRPr="00844DAB">
        <w:rPr>
          <w:sz w:val="24"/>
          <w:szCs w:val="24"/>
        </w:rPr>
        <w:t>, Klaus Gruschka</w:t>
      </w:r>
    </w:p>
    <w:p w:rsidR="00FD0AB7" w:rsidRPr="00844DAB" w:rsidRDefault="00FD0AB7" w:rsidP="00FD0AB7">
      <w:pPr>
        <w:ind w:left="-142" w:right="850"/>
        <w:rPr>
          <w:sz w:val="24"/>
          <w:szCs w:val="24"/>
          <w:lang w:val="en-GB"/>
        </w:rPr>
      </w:pPr>
      <w:r w:rsidRPr="00844DAB">
        <w:rPr>
          <w:sz w:val="24"/>
          <w:szCs w:val="24"/>
        </w:rPr>
        <w:tab/>
      </w:r>
      <w:r w:rsidRPr="00844DAB">
        <w:rPr>
          <w:sz w:val="24"/>
          <w:szCs w:val="24"/>
        </w:rPr>
        <w:tab/>
      </w:r>
      <w:r w:rsidRPr="00844DAB">
        <w:rPr>
          <w:sz w:val="24"/>
          <w:szCs w:val="24"/>
        </w:rPr>
        <w:tab/>
      </w:r>
      <w:r w:rsidRPr="00844DAB">
        <w:rPr>
          <w:sz w:val="24"/>
          <w:szCs w:val="24"/>
        </w:rPr>
        <w:tab/>
      </w:r>
      <w:r w:rsidRPr="00844DAB">
        <w:rPr>
          <w:sz w:val="24"/>
          <w:szCs w:val="24"/>
          <w:lang w:val="en-GB"/>
        </w:rPr>
        <w:t xml:space="preserve">Christian </w:t>
      </w:r>
      <w:proofErr w:type="spellStart"/>
      <w:r w:rsidRPr="00844DAB">
        <w:rPr>
          <w:sz w:val="24"/>
          <w:szCs w:val="24"/>
          <w:lang w:val="en-GB"/>
        </w:rPr>
        <w:t>Adlmaier</w:t>
      </w:r>
      <w:proofErr w:type="spellEnd"/>
      <w:r w:rsidRPr="00844DAB">
        <w:rPr>
          <w:sz w:val="24"/>
          <w:szCs w:val="24"/>
          <w:lang w:val="en-GB"/>
        </w:rPr>
        <w:t xml:space="preserve">, Michael van </w:t>
      </w:r>
      <w:proofErr w:type="spellStart"/>
      <w:r w:rsidRPr="00844DAB">
        <w:rPr>
          <w:sz w:val="24"/>
          <w:szCs w:val="24"/>
          <w:lang w:val="en-GB"/>
        </w:rPr>
        <w:t>Oosterhout</w:t>
      </w:r>
      <w:proofErr w:type="spellEnd"/>
      <w:r w:rsidRPr="00844DAB">
        <w:rPr>
          <w:sz w:val="24"/>
          <w:szCs w:val="24"/>
          <w:lang w:val="en-GB"/>
        </w:rPr>
        <w:t xml:space="preserve">, Thomas </w:t>
      </w:r>
      <w:proofErr w:type="spellStart"/>
      <w:r w:rsidRPr="00844DAB">
        <w:rPr>
          <w:sz w:val="24"/>
          <w:szCs w:val="24"/>
          <w:lang w:val="en-GB"/>
        </w:rPr>
        <w:t>Gleiß</w:t>
      </w:r>
      <w:proofErr w:type="spellEnd"/>
    </w:p>
    <w:p w:rsidR="00621FEC" w:rsidRPr="008E74B1" w:rsidRDefault="00FD0AB7" w:rsidP="0055472A">
      <w:pPr>
        <w:ind w:left="-567"/>
        <w:jc w:val="both"/>
        <w:rPr>
          <w:sz w:val="24"/>
          <w:szCs w:val="24"/>
          <w:lang w:val="en-GB"/>
        </w:rPr>
      </w:pPr>
      <w:r w:rsidRPr="00844DAB">
        <w:rPr>
          <w:sz w:val="24"/>
          <w:szCs w:val="24"/>
          <w:lang w:val="en-GB"/>
        </w:rPr>
        <w:tab/>
      </w:r>
      <w:r w:rsidRPr="00844DAB">
        <w:rPr>
          <w:sz w:val="24"/>
          <w:szCs w:val="24"/>
          <w:lang w:val="en-GB"/>
        </w:rPr>
        <w:tab/>
      </w:r>
      <w:r w:rsidRPr="00844DAB">
        <w:rPr>
          <w:sz w:val="24"/>
          <w:szCs w:val="24"/>
          <w:lang w:val="en-GB"/>
        </w:rPr>
        <w:tab/>
      </w:r>
      <w:r w:rsidRPr="00844DAB">
        <w:rPr>
          <w:sz w:val="24"/>
          <w:szCs w:val="24"/>
          <w:lang w:val="en-GB"/>
        </w:rPr>
        <w:tab/>
        <w:t xml:space="preserve">Phoenix Fleet Management, Manuela </w:t>
      </w:r>
      <w:proofErr w:type="spellStart"/>
      <w:r w:rsidRPr="00844DAB">
        <w:rPr>
          <w:sz w:val="24"/>
          <w:szCs w:val="24"/>
          <w:lang w:val="en-GB"/>
        </w:rPr>
        <w:t>Bzdega</w:t>
      </w:r>
      <w:proofErr w:type="spellEnd"/>
      <w:r w:rsidRPr="00C372B9">
        <w:rPr>
          <w:sz w:val="24"/>
          <w:szCs w:val="24"/>
          <w:lang w:val="en-GB"/>
        </w:rPr>
        <w:t xml:space="preserve"> </w:t>
      </w:r>
    </w:p>
    <w:sectPr w:rsidR="00621FEC" w:rsidRPr="008E74B1" w:rsidSect="00AB6789">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781" w:rsidRDefault="00D56781">
      <w:r>
        <w:separator/>
      </w:r>
    </w:p>
  </w:endnote>
  <w:endnote w:type="continuationSeparator" w:id="0">
    <w:p w:rsidR="00D56781" w:rsidRDefault="00D5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781" w:rsidRDefault="00D5678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6781" w:rsidRDefault="00D56781"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781" w:rsidRDefault="00D5678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07B1">
      <w:rPr>
        <w:rStyle w:val="PageNumber"/>
        <w:noProof/>
      </w:rPr>
      <w:t>3</w:t>
    </w:r>
    <w:r>
      <w:rPr>
        <w:rStyle w:val="PageNumber"/>
      </w:rPr>
      <w:fldChar w:fldCharType="end"/>
    </w:r>
  </w:p>
  <w:p w:rsidR="00D56781" w:rsidRDefault="00D56781"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781" w:rsidRDefault="00D56781">
      <w:r>
        <w:separator/>
      </w:r>
    </w:p>
  </w:footnote>
  <w:footnote w:type="continuationSeparator" w:id="0">
    <w:p w:rsidR="00D56781" w:rsidRDefault="00D567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8">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5">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9"/>
  </w:num>
  <w:num w:numId="3">
    <w:abstractNumId w:val="28"/>
  </w:num>
  <w:num w:numId="4">
    <w:abstractNumId w:val="15"/>
  </w:num>
  <w:num w:numId="5">
    <w:abstractNumId w:val="25"/>
  </w:num>
  <w:num w:numId="6">
    <w:abstractNumId w:val="8"/>
  </w:num>
  <w:num w:numId="7">
    <w:abstractNumId w:val="7"/>
  </w:num>
  <w:num w:numId="8">
    <w:abstractNumId w:val="30"/>
  </w:num>
  <w:num w:numId="9">
    <w:abstractNumId w:val="23"/>
  </w:num>
  <w:num w:numId="10">
    <w:abstractNumId w:val="14"/>
  </w:num>
  <w:num w:numId="11">
    <w:abstractNumId w:val="3"/>
  </w:num>
  <w:num w:numId="12">
    <w:abstractNumId w:val="22"/>
  </w:num>
  <w:num w:numId="13">
    <w:abstractNumId w:val="13"/>
  </w:num>
  <w:num w:numId="14">
    <w:abstractNumId w:val="18"/>
  </w:num>
  <w:num w:numId="15">
    <w:abstractNumId w:val="5"/>
  </w:num>
  <w:num w:numId="16">
    <w:abstractNumId w:val="27"/>
  </w:num>
  <w:num w:numId="17">
    <w:abstractNumId w:val="6"/>
  </w:num>
  <w:num w:numId="18">
    <w:abstractNumId w:val="26"/>
  </w:num>
  <w:num w:numId="19">
    <w:abstractNumId w:val="31"/>
  </w:num>
  <w:num w:numId="20">
    <w:abstractNumId w:val="10"/>
  </w:num>
  <w:num w:numId="21">
    <w:abstractNumId w:val="20"/>
  </w:num>
  <w:num w:numId="22">
    <w:abstractNumId w:val="12"/>
  </w:num>
  <w:num w:numId="23">
    <w:abstractNumId w:val="11"/>
  </w:num>
  <w:num w:numId="24">
    <w:abstractNumId w:val="16"/>
  </w:num>
  <w:num w:numId="25">
    <w:abstractNumId w:val="1"/>
  </w:num>
  <w:num w:numId="26">
    <w:abstractNumId w:val="21"/>
  </w:num>
  <w:num w:numId="27">
    <w:abstractNumId w:val="9"/>
  </w:num>
  <w:num w:numId="28">
    <w:abstractNumId w:val="17"/>
  </w:num>
  <w:num w:numId="29">
    <w:abstractNumId w:val="4"/>
  </w:num>
  <w:num w:numId="30">
    <w:abstractNumId w:val="0"/>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71C8"/>
    <w:rsid w:val="000F76E5"/>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195E"/>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6F9"/>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CE9"/>
    <w:rsid w:val="00336577"/>
    <w:rsid w:val="0033707A"/>
    <w:rsid w:val="00337CA4"/>
    <w:rsid w:val="00340202"/>
    <w:rsid w:val="00340290"/>
    <w:rsid w:val="00340471"/>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D7A"/>
    <w:rsid w:val="003521EB"/>
    <w:rsid w:val="00352FAF"/>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3168"/>
    <w:rsid w:val="003835CB"/>
    <w:rsid w:val="00383768"/>
    <w:rsid w:val="00383A6C"/>
    <w:rsid w:val="00383C33"/>
    <w:rsid w:val="00385763"/>
    <w:rsid w:val="0038583D"/>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424B"/>
    <w:rsid w:val="003D4473"/>
    <w:rsid w:val="003D476A"/>
    <w:rsid w:val="003D4A31"/>
    <w:rsid w:val="003D4BA1"/>
    <w:rsid w:val="003D4C32"/>
    <w:rsid w:val="003D5717"/>
    <w:rsid w:val="003D7B40"/>
    <w:rsid w:val="003D7F06"/>
    <w:rsid w:val="003E0431"/>
    <w:rsid w:val="003E0960"/>
    <w:rsid w:val="003E15F2"/>
    <w:rsid w:val="003E2C02"/>
    <w:rsid w:val="003E2DC7"/>
    <w:rsid w:val="003E3810"/>
    <w:rsid w:val="003E3AAD"/>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2977"/>
    <w:rsid w:val="004D2EE7"/>
    <w:rsid w:val="004D3EA1"/>
    <w:rsid w:val="004D5FAD"/>
    <w:rsid w:val="004D627E"/>
    <w:rsid w:val="004D689A"/>
    <w:rsid w:val="004D6CBE"/>
    <w:rsid w:val="004E03AA"/>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7A7"/>
    <w:rsid w:val="005027B4"/>
    <w:rsid w:val="00503AD2"/>
    <w:rsid w:val="005042D1"/>
    <w:rsid w:val="00504857"/>
    <w:rsid w:val="00504D60"/>
    <w:rsid w:val="00504E24"/>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4881"/>
    <w:rsid w:val="00564C7E"/>
    <w:rsid w:val="0056597B"/>
    <w:rsid w:val="00565CB7"/>
    <w:rsid w:val="005664AD"/>
    <w:rsid w:val="00566524"/>
    <w:rsid w:val="0056661C"/>
    <w:rsid w:val="00566648"/>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3F3"/>
    <w:rsid w:val="00716B97"/>
    <w:rsid w:val="00716E23"/>
    <w:rsid w:val="00720DC3"/>
    <w:rsid w:val="00721039"/>
    <w:rsid w:val="007213E5"/>
    <w:rsid w:val="007219C8"/>
    <w:rsid w:val="00721B77"/>
    <w:rsid w:val="007226DD"/>
    <w:rsid w:val="0072347E"/>
    <w:rsid w:val="00723543"/>
    <w:rsid w:val="00723562"/>
    <w:rsid w:val="00723C1E"/>
    <w:rsid w:val="00725066"/>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ECE"/>
    <w:rsid w:val="007C31D0"/>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8D5"/>
    <w:rsid w:val="00912D6D"/>
    <w:rsid w:val="00913809"/>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117A"/>
    <w:rsid w:val="009414B3"/>
    <w:rsid w:val="00941B11"/>
    <w:rsid w:val="0094220D"/>
    <w:rsid w:val="009422BE"/>
    <w:rsid w:val="0094271F"/>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3D2"/>
    <w:rsid w:val="009774FD"/>
    <w:rsid w:val="00977B5C"/>
    <w:rsid w:val="00977DC1"/>
    <w:rsid w:val="00977F8B"/>
    <w:rsid w:val="009804D5"/>
    <w:rsid w:val="00980A04"/>
    <w:rsid w:val="00981D37"/>
    <w:rsid w:val="00981ED7"/>
    <w:rsid w:val="00982362"/>
    <w:rsid w:val="00982471"/>
    <w:rsid w:val="0098261F"/>
    <w:rsid w:val="009827FA"/>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CE7"/>
    <w:rsid w:val="00995EA3"/>
    <w:rsid w:val="00996BFC"/>
    <w:rsid w:val="00996DAF"/>
    <w:rsid w:val="0099731B"/>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D62"/>
    <w:rsid w:val="00A3641E"/>
    <w:rsid w:val="00A3688D"/>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419D"/>
    <w:rsid w:val="00AB48EA"/>
    <w:rsid w:val="00AB55A1"/>
    <w:rsid w:val="00AB575E"/>
    <w:rsid w:val="00AB5BEE"/>
    <w:rsid w:val="00AB5E08"/>
    <w:rsid w:val="00AB6789"/>
    <w:rsid w:val="00AB6A0F"/>
    <w:rsid w:val="00AB6F8E"/>
    <w:rsid w:val="00AB7BEE"/>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F5A"/>
    <w:rsid w:val="00BC1941"/>
    <w:rsid w:val="00BC1CD6"/>
    <w:rsid w:val="00BC1E02"/>
    <w:rsid w:val="00BC1F19"/>
    <w:rsid w:val="00BC2479"/>
    <w:rsid w:val="00BC29E9"/>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538D"/>
    <w:rsid w:val="00BD5D2C"/>
    <w:rsid w:val="00BD67CD"/>
    <w:rsid w:val="00BD68E4"/>
    <w:rsid w:val="00BD734D"/>
    <w:rsid w:val="00BD7792"/>
    <w:rsid w:val="00BE00A1"/>
    <w:rsid w:val="00BE0AA9"/>
    <w:rsid w:val="00BE0DA6"/>
    <w:rsid w:val="00BE0E67"/>
    <w:rsid w:val="00BE164A"/>
    <w:rsid w:val="00BE195B"/>
    <w:rsid w:val="00BE1D0E"/>
    <w:rsid w:val="00BE37F9"/>
    <w:rsid w:val="00BE3E41"/>
    <w:rsid w:val="00BE475F"/>
    <w:rsid w:val="00BE4D01"/>
    <w:rsid w:val="00BE5202"/>
    <w:rsid w:val="00BE52C5"/>
    <w:rsid w:val="00BE53DC"/>
    <w:rsid w:val="00BE5D2F"/>
    <w:rsid w:val="00BE5F74"/>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B95"/>
    <w:rsid w:val="00C73099"/>
    <w:rsid w:val="00C7330A"/>
    <w:rsid w:val="00C739FC"/>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7E"/>
    <w:rsid w:val="00CF7533"/>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79D"/>
    <w:rsid w:val="00D53AFD"/>
    <w:rsid w:val="00D54234"/>
    <w:rsid w:val="00D54831"/>
    <w:rsid w:val="00D55562"/>
    <w:rsid w:val="00D56714"/>
    <w:rsid w:val="00D56781"/>
    <w:rsid w:val="00D569F5"/>
    <w:rsid w:val="00D56DF1"/>
    <w:rsid w:val="00D5714B"/>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7F78"/>
    <w:rsid w:val="00D70D5C"/>
    <w:rsid w:val="00D714DA"/>
    <w:rsid w:val="00D72EE2"/>
    <w:rsid w:val="00D72F07"/>
    <w:rsid w:val="00D72F2C"/>
    <w:rsid w:val="00D74617"/>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BCE"/>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9CC"/>
    <w:rsid w:val="00E76B56"/>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CCE"/>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C10"/>
    <w:rsid w:val="00FB1C58"/>
    <w:rsid w:val="00FB1E2A"/>
    <w:rsid w:val="00FB2F22"/>
    <w:rsid w:val="00FB3492"/>
    <w:rsid w:val="00FB3A45"/>
    <w:rsid w:val="00FB3F00"/>
    <w:rsid w:val="00FB3F8B"/>
    <w:rsid w:val="00FB401A"/>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F2461-213C-461D-B3AD-4549E6FE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1123</Words>
  <Characters>6602</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18</cp:revision>
  <cp:lastPrinted>2015-04-18T10:57:00Z</cp:lastPrinted>
  <dcterms:created xsi:type="dcterms:W3CDTF">2015-11-11T09:54:00Z</dcterms:created>
  <dcterms:modified xsi:type="dcterms:W3CDTF">2015-11-12T17:03:00Z</dcterms:modified>
</cp:coreProperties>
</file>