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DC735D" w:rsidRDefault="00CC1C98" w:rsidP="00621FEC">
      <w:pPr>
        <w:ind w:left="-284" w:right="425"/>
        <w:jc w:val="center"/>
        <w:rPr>
          <w:b/>
          <w:sz w:val="32"/>
          <w:szCs w:val="28"/>
          <w:u w:val="single"/>
        </w:rPr>
      </w:pPr>
      <w:r w:rsidRPr="00DC735D">
        <w:rPr>
          <w:b/>
          <w:sz w:val="32"/>
          <w:szCs w:val="28"/>
          <w:u w:val="single"/>
        </w:rPr>
        <w:t xml:space="preserve">Kreuzfahrtbericht ART </w:t>
      </w:r>
      <w:r w:rsidR="00E9193E" w:rsidRPr="00DC735D">
        <w:rPr>
          <w:b/>
          <w:sz w:val="32"/>
          <w:szCs w:val="28"/>
          <w:u w:val="single"/>
        </w:rPr>
        <w:t>1</w:t>
      </w:r>
      <w:r w:rsidR="00A2500A" w:rsidRPr="00DC735D">
        <w:rPr>
          <w:b/>
          <w:sz w:val="32"/>
          <w:szCs w:val="28"/>
          <w:u w:val="single"/>
        </w:rPr>
        <w:t>3</w:t>
      </w:r>
      <w:r w:rsidR="00DC735D" w:rsidRPr="00DC735D">
        <w:rPr>
          <w:b/>
          <w:sz w:val="32"/>
          <w:szCs w:val="28"/>
          <w:u w:val="single"/>
        </w:rPr>
        <w:t>5</w:t>
      </w:r>
    </w:p>
    <w:p w:rsidR="00621FEC" w:rsidRPr="00DC735D" w:rsidRDefault="00DC735D" w:rsidP="00621FEC">
      <w:pPr>
        <w:ind w:left="-284" w:right="425"/>
        <w:jc w:val="center"/>
        <w:rPr>
          <w:b/>
          <w:sz w:val="28"/>
          <w:szCs w:val="28"/>
        </w:rPr>
      </w:pPr>
      <w:r w:rsidRPr="00DC735D">
        <w:rPr>
          <w:b/>
          <w:sz w:val="28"/>
          <w:szCs w:val="28"/>
        </w:rPr>
        <w:t>27.</w:t>
      </w:r>
      <w:r w:rsidR="00827E14" w:rsidRPr="00DC735D">
        <w:rPr>
          <w:b/>
          <w:sz w:val="28"/>
          <w:szCs w:val="28"/>
        </w:rPr>
        <w:t>05</w:t>
      </w:r>
      <w:r w:rsidR="00A2500A" w:rsidRPr="00DC735D">
        <w:rPr>
          <w:b/>
          <w:sz w:val="28"/>
          <w:szCs w:val="28"/>
        </w:rPr>
        <w:t xml:space="preserve">. - </w:t>
      </w:r>
      <w:r w:rsidRPr="00DC735D">
        <w:rPr>
          <w:b/>
          <w:sz w:val="28"/>
          <w:szCs w:val="28"/>
        </w:rPr>
        <w:t>10</w:t>
      </w:r>
      <w:r w:rsidR="00A2500A" w:rsidRPr="00DC735D">
        <w:rPr>
          <w:b/>
          <w:sz w:val="28"/>
          <w:szCs w:val="28"/>
        </w:rPr>
        <w:t>.</w:t>
      </w:r>
      <w:r w:rsidRPr="00DC735D">
        <w:rPr>
          <w:b/>
          <w:sz w:val="28"/>
          <w:szCs w:val="28"/>
        </w:rPr>
        <w:t>06</w:t>
      </w:r>
      <w:r w:rsidR="00D66989" w:rsidRPr="00DC735D">
        <w:rPr>
          <w:b/>
          <w:sz w:val="28"/>
          <w:szCs w:val="28"/>
        </w:rPr>
        <w:t>.2016</w:t>
      </w:r>
    </w:p>
    <w:p w:rsidR="001C0956" w:rsidRPr="00DC735D" w:rsidRDefault="00B06C01" w:rsidP="00621FEC">
      <w:pPr>
        <w:ind w:left="-284" w:right="425"/>
        <w:jc w:val="center"/>
        <w:rPr>
          <w:b/>
          <w:sz w:val="28"/>
          <w:szCs w:val="28"/>
        </w:rPr>
      </w:pPr>
      <w:r w:rsidRPr="00DC735D">
        <w:rPr>
          <w:b/>
          <w:sz w:val="28"/>
          <w:szCs w:val="28"/>
        </w:rPr>
        <w:t>„</w:t>
      </w:r>
      <w:r w:rsidR="00DC735D" w:rsidRPr="00DC735D">
        <w:rPr>
          <w:b/>
          <w:sz w:val="28"/>
          <w:szCs w:val="28"/>
        </w:rPr>
        <w:t>Vom Mittelmerr zur Nordsee</w:t>
      </w:r>
      <w:r w:rsidR="00592CF6" w:rsidRPr="00DC735D">
        <w:rPr>
          <w:b/>
          <w:sz w:val="28"/>
          <w:szCs w:val="28"/>
        </w:rPr>
        <w:t>“</w:t>
      </w:r>
    </w:p>
    <w:p w:rsidR="00923D5F" w:rsidRPr="00246EFE" w:rsidRDefault="00923D5F" w:rsidP="00954552">
      <w:pPr>
        <w:tabs>
          <w:tab w:val="left" w:pos="708"/>
          <w:tab w:val="left" w:pos="1560"/>
          <w:tab w:val="left" w:pos="2127"/>
          <w:tab w:val="left" w:pos="2886"/>
          <w:tab w:val="left" w:pos="3540"/>
          <w:tab w:val="left" w:pos="4665"/>
        </w:tabs>
        <w:ind w:right="850"/>
        <w:rPr>
          <w:sz w:val="24"/>
          <w:szCs w:val="24"/>
          <w:highlight w:val="yellow"/>
        </w:rPr>
      </w:pPr>
    </w:p>
    <w:tbl>
      <w:tblPr>
        <w:tblW w:w="10065" w:type="dxa"/>
        <w:tblInd w:w="-72" w:type="dxa"/>
        <w:tblCellMar>
          <w:left w:w="0" w:type="dxa"/>
          <w:right w:w="0" w:type="dxa"/>
        </w:tblCellMar>
        <w:tblLook w:val="04A0" w:firstRow="1" w:lastRow="0" w:firstColumn="1" w:lastColumn="0" w:noHBand="0" w:noVBand="1"/>
      </w:tblPr>
      <w:tblGrid>
        <w:gridCol w:w="1029"/>
        <w:gridCol w:w="2799"/>
        <w:gridCol w:w="1743"/>
        <w:gridCol w:w="1817"/>
        <w:gridCol w:w="1401"/>
        <w:gridCol w:w="1276"/>
      </w:tblGrid>
      <w:tr w:rsidR="00D13FFE" w:rsidRPr="00246EFE" w:rsidTr="00D13FFE">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D13FFE" w:rsidRPr="00DC735D" w:rsidRDefault="00D13FFE">
            <w:pPr>
              <w:autoSpaceDN w:val="0"/>
              <w:spacing w:line="276" w:lineRule="auto"/>
              <w:ind w:right="-284"/>
              <w:textAlignment w:val="baseline"/>
              <w:rPr>
                <w:rFonts w:asciiTheme="majorHAnsi" w:eastAsiaTheme="minorHAnsi" w:hAnsiTheme="majorHAnsi"/>
                <w:b/>
                <w:bCs/>
                <w:sz w:val="24"/>
                <w:szCs w:val="24"/>
              </w:rPr>
            </w:pPr>
            <w:r w:rsidRPr="00DC735D">
              <w:rPr>
                <w:rFonts w:asciiTheme="majorHAnsi" w:hAnsiTheme="majorHAnsi"/>
                <w:b/>
                <w:bCs/>
                <w:sz w:val="24"/>
                <w:szCs w:val="24"/>
              </w:rPr>
              <w:t>Datum</w:t>
            </w:r>
          </w:p>
        </w:tc>
        <w:tc>
          <w:tcPr>
            <w:tcW w:w="2799"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13FFE" w:rsidRPr="00DC735D" w:rsidRDefault="00D13FFE">
            <w:pPr>
              <w:autoSpaceDN w:val="0"/>
              <w:spacing w:line="276" w:lineRule="auto"/>
              <w:ind w:right="-284"/>
              <w:jc w:val="center"/>
              <w:textAlignment w:val="baseline"/>
              <w:rPr>
                <w:rFonts w:asciiTheme="majorHAnsi" w:eastAsiaTheme="minorHAnsi" w:hAnsiTheme="majorHAnsi"/>
                <w:b/>
                <w:bCs/>
                <w:sz w:val="24"/>
                <w:szCs w:val="24"/>
              </w:rPr>
            </w:pPr>
            <w:r w:rsidRPr="00DC735D">
              <w:rPr>
                <w:rFonts w:asciiTheme="majorHAnsi" w:hAnsiTheme="majorHAnsi"/>
                <w:b/>
                <w:bCs/>
                <w:sz w:val="24"/>
                <w:szCs w:val="24"/>
              </w:rPr>
              <w:t>Hafen</w:t>
            </w:r>
          </w:p>
        </w:tc>
        <w:tc>
          <w:tcPr>
            <w:tcW w:w="3560"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13FFE" w:rsidRPr="00DC735D" w:rsidRDefault="00D13FFE">
            <w:pPr>
              <w:autoSpaceDN w:val="0"/>
              <w:spacing w:line="276" w:lineRule="auto"/>
              <w:ind w:right="2"/>
              <w:jc w:val="center"/>
              <w:textAlignment w:val="baseline"/>
              <w:rPr>
                <w:rFonts w:asciiTheme="majorHAnsi" w:eastAsiaTheme="minorHAnsi" w:hAnsiTheme="majorHAnsi"/>
                <w:b/>
                <w:bCs/>
                <w:sz w:val="24"/>
                <w:szCs w:val="24"/>
                <w:lang w:eastAsia="en-US"/>
              </w:rPr>
            </w:pPr>
            <w:r w:rsidRPr="00DC735D">
              <w:rPr>
                <w:rFonts w:asciiTheme="majorHAnsi" w:hAnsiTheme="majorHAnsi"/>
                <w:b/>
                <w:bCs/>
                <w:sz w:val="24"/>
                <w:szCs w:val="24"/>
              </w:rPr>
              <w:t>Geplant lt. Ausschreibung</w:t>
            </w:r>
          </w:p>
          <w:p w:rsidR="00D13FFE" w:rsidRPr="00DC735D" w:rsidRDefault="00891A9D">
            <w:pPr>
              <w:autoSpaceDN w:val="0"/>
              <w:spacing w:line="276" w:lineRule="auto"/>
              <w:ind w:right="2"/>
              <w:textAlignment w:val="baseline"/>
              <w:rPr>
                <w:rFonts w:asciiTheme="majorHAnsi" w:eastAsiaTheme="minorHAnsi" w:hAnsiTheme="majorHAnsi"/>
                <w:b/>
                <w:bCs/>
                <w:sz w:val="24"/>
                <w:szCs w:val="24"/>
              </w:rPr>
            </w:pPr>
            <w:r w:rsidRPr="00DC735D">
              <w:rPr>
                <w:rFonts w:asciiTheme="majorHAnsi" w:hAnsiTheme="majorHAnsi"/>
                <w:b/>
                <w:bCs/>
                <w:sz w:val="24"/>
                <w:szCs w:val="24"/>
              </w:rPr>
              <w:t xml:space="preserve">      </w:t>
            </w:r>
            <w:r w:rsidR="00D13FFE" w:rsidRPr="00DC735D">
              <w:rPr>
                <w:rFonts w:asciiTheme="majorHAnsi" w:hAnsiTheme="majorHAnsi"/>
                <w:b/>
                <w:bCs/>
                <w:sz w:val="24"/>
                <w:szCs w:val="24"/>
              </w:rPr>
              <w:t>Ankunft                   Abfahrt</w:t>
            </w:r>
          </w:p>
        </w:tc>
        <w:tc>
          <w:tcPr>
            <w:tcW w:w="2677"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D13FFE" w:rsidRPr="001065A0" w:rsidRDefault="00D13FFE">
            <w:pPr>
              <w:autoSpaceDN w:val="0"/>
              <w:spacing w:line="276" w:lineRule="auto"/>
              <w:jc w:val="center"/>
              <w:textAlignment w:val="baseline"/>
              <w:rPr>
                <w:rFonts w:asciiTheme="majorHAnsi" w:eastAsiaTheme="minorHAnsi" w:hAnsiTheme="majorHAnsi"/>
                <w:b/>
                <w:bCs/>
                <w:sz w:val="24"/>
                <w:szCs w:val="24"/>
                <w:lang w:eastAsia="en-US"/>
              </w:rPr>
            </w:pPr>
            <w:r w:rsidRPr="001065A0">
              <w:rPr>
                <w:rFonts w:asciiTheme="majorHAnsi" w:hAnsiTheme="majorHAnsi"/>
                <w:b/>
                <w:bCs/>
                <w:sz w:val="24"/>
                <w:szCs w:val="24"/>
              </w:rPr>
              <w:t>Tatsächliche Zeiten</w:t>
            </w:r>
          </w:p>
          <w:p w:rsidR="00D13FFE" w:rsidRPr="001065A0" w:rsidRDefault="00D13FFE">
            <w:pPr>
              <w:autoSpaceDN w:val="0"/>
              <w:spacing w:line="276" w:lineRule="auto"/>
              <w:jc w:val="center"/>
              <w:textAlignment w:val="baseline"/>
              <w:rPr>
                <w:rFonts w:asciiTheme="majorHAnsi" w:eastAsiaTheme="minorHAnsi" w:hAnsiTheme="majorHAnsi"/>
                <w:b/>
                <w:bCs/>
                <w:sz w:val="24"/>
                <w:szCs w:val="24"/>
              </w:rPr>
            </w:pPr>
            <w:r w:rsidRPr="001065A0">
              <w:rPr>
                <w:rFonts w:asciiTheme="majorHAnsi" w:hAnsiTheme="majorHAnsi"/>
                <w:b/>
                <w:bCs/>
                <w:sz w:val="24"/>
                <w:szCs w:val="24"/>
              </w:rPr>
              <w:t>Ankunft       Abfahrt</w:t>
            </w:r>
          </w:p>
        </w:tc>
      </w:tr>
      <w:tr w:rsidR="00D13FFE" w:rsidRPr="00246EFE" w:rsidTr="00D13FFE">
        <w:trPr>
          <w:trHeight w:val="174"/>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rsidP="00DC735D">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t>27.05</w:t>
            </w:r>
            <w:r w:rsidR="008F0BF1" w:rsidRPr="00DC735D">
              <w:rPr>
                <w:rFonts w:asciiTheme="majorHAnsi" w:hAnsiTheme="majorHAnsi"/>
                <w:b/>
                <w:bCs/>
                <w:sz w:val="24"/>
                <w:szCs w:val="28"/>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8F0BF1">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t>Genua</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DC735D" w:rsidRDefault="00D13FFE" w:rsidP="00A2500A">
            <w:pPr>
              <w:autoSpaceDN w:val="0"/>
              <w:spacing w:line="276" w:lineRule="auto"/>
              <w:jc w:val="center"/>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8F0BF1">
            <w:pPr>
              <w:autoSpaceDN w:val="0"/>
              <w:spacing w:line="276" w:lineRule="auto"/>
              <w:ind w:right="2"/>
              <w:jc w:val="center"/>
              <w:textAlignment w:val="baseline"/>
              <w:rPr>
                <w:rFonts w:asciiTheme="majorHAnsi" w:eastAsiaTheme="minorHAnsi" w:hAnsiTheme="majorHAnsi"/>
                <w:sz w:val="24"/>
                <w:szCs w:val="28"/>
              </w:rPr>
            </w:pPr>
            <w:r w:rsidRPr="00DC735D">
              <w:rPr>
                <w:rFonts w:asciiTheme="majorHAnsi" w:eastAsiaTheme="minorHAnsi" w:hAnsiTheme="majorHAnsi"/>
                <w:sz w:val="24"/>
                <w:szCs w:val="28"/>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D13FFE">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rPr>
            </w:pPr>
            <w:r w:rsidRPr="001065A0">
              <w:rPr>
                <w:rFonts w:asciiTheme="majorHAnsi" w:eastAsiaTheme="minorHAnsi" w:hAnsiTheme="majorHAnsi"/>
                <w:sz w:val="24"/>
                <w:szCs w:val="28"/>
              </w:rPr>
              <w:t>22.54</w:t>
            </w:r>
          </w:p>
        </w:tc>
      </w:tr>
      <w:tr w:rsidR="00D13FFE" w:rsidRPr="00246EFE" w:rsidTr="00D13FFE">
        <w:trPr>
          <w:trHeight w:val="52"/>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t>28.05.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hAnsiTheme="majorHAnsi"/>
                <w:b/>
                <w:bCs/>
                <w:sz w:val="24"/>
                <w:szCs w:val="28"/>
              </w:rPr>
            </w:pPr>
            <w:r w:rsidRPr="00DC735D">
              <w:rPr>
                <w:rFonts w:asciiTheme="majorHAnsi" w:hAnsiTheme="majorHAnsi"/>
                <w:b/>
                <w:bCs/>
                <w:sz w:val="24"/>
                <w:szCs w:val="28"/>
              </w:rPr>
              <w:t>Monaco</w:t>
            </w:r>
          </w:p>
          <w:p w:rsidR="00DC735D" w:rsidRPr="00DC735D" w:rsidRDefault="00DC735D">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sym w:font="Wingdings" w:char="F0E8"/>
            </w:r>
            <w:r w:rsidRPr="00DC735D">
              <w:rPr>
                <w:rFonts w:asciiTheme="majorHAnsi" w:hAnsiTheme="majorHAnsi"/>
                <w:b/>
                <w:bCs/>
                <w:sz w:val="24"/>
                <w:szCs w:val="28"/>
              </w:rPr>
              <w:t>Fontvieille</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8F0BF1">
            <w:pPr>
              <w:autoSpaceDN w:val="0"/>
              <w:spacing w:line="276" w:lineRule="auto"/>
              <w:jc w:val="center"/>
              <w:textAlignment w:val="baseline"/>
              <w:rPr>
                <w:rFonts w:asciiTheme="majorHAnsi" w:eastAsiaTheme="minorHAnsi" w:hAnsiTheme="majorHAnsi"/>
                <w:sz w:val="24"/>
                <w:szCs w:val="28"/>
              </w:rPr>
            </w:pPr>
            <w:r w:rsidRPr="00DC735D">
              <w:rPr>
                <w:rFonts w:asciiTheme="majorHAnsi" w:eastAsiaTheme="minorHAnsi" w:hAnsiTheme="majorHAnsi"/>
                <w:sz w:val="24"/>
                <w:szCs w:val="28"/>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
              <w:jc w:val="center"/>
              <w:textAlignment w:val="baseline"/>
              <w:rPr>
                <w:rFonts w:asciiTheme="majorHAnsi" w:eastAsiaTheme="minorHAnsi" w:hAnsiTheme="majorHAnsi"/>
                <w:sz w:val="24"/>
                <w:szCs w:val="28"/>
              </w:rPr>
            </w:pPr>
            <w:r w:rsidRPr="00DC735D">
              <w:rPr>
                <w:rFonts w:asciiTheme="majorHAnsi" w:hAnsiTheme="majorHAnsi"/>
                <w:sz w:val="24"/>
                <w:szCs w:val="28"/>
              </w:rPr>
              <w:t>14.00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rsidP="0070731F">
            <w:pPr>
              <w:autoSpaceDN w:val="0"/>
              <w:spacing w:line="276" w:lineRule="auto"/>
              <w:ind w:right="2"/>
              <w:jc w:val="center"/>
              <w:textAlignment w:val="baseline"/>
              <w:rPr>
                <w:rFonts w:asciiTheme="majorHAnsi" w:eastAsiaTheme="minorHAnsi" w:hAnsiTheme="majorHAnsi"/>
                <w:sz w:val="24"/>
                <w:szCs w:val="28"/>
              </w:rPr>
            </w:pPr>
            <w:r w:rsidRPr="001065A0">
              <w:rPr>
                <w:rFonts w:asciiTheme="majorHAnsi" w:eastAsiaTheme="minorHAnsi" w:hAnsiTheme="majorHAnsi"/>
                <w:sz w:val="24"/>
                <w:szCs w:val="28"/>
              </w:rPr>
              <w:t>07.30</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rsidP="001065A0">
            <w:pPr>
              <w:autoSpaceDN w:val="0"/>
              <w:spacing w:line="276" w:lineRule="auto"/>
              <w:ind w:right="2"/>
              <w:jc w:val="center"/>
              <w:textAlignment w:val="baseline"/>
              <w:rPr>
                <w:rFonts w:asciiTheme="majorHAnsi" w:eastAsiaTheme="minorHAnsi" w:hAnsiTheme="majorHAnsi"/>
                <w:sz w:val="24"/>
                <w:szCs w:val="28"/>
              </w:rPr>
            </w:pPr>
            <w:r w:rsidRPr="001065A0">
              <w:rPr>
                <w:rFonts w:asciiTheme="majorHAnsi" w:eastAsiaTheme="minorHAnsi" w:hAnsiTheme="majorHAnsi"/>
                <w:sz w:val="24"/>
                <w:szCs w:val="28"/>
              </w:rPr>
              <w:t>14.54</w:t>
            </w:r>
          </w:p>
        </w:tc>
      </w:tr>
      <w:tr w:rsidR="00D13FFE" w:rsidRPr="00DC735D"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t>29.05.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hAnsiTheme="majorHAnsi"/>
                <w:b/>
                <w:bCs/>
                <w:sz w:val="24"/>
                <w:szCs w:val="28"/>
              </w:rPr>
            </w:pPr>
            <w:r w:rsidRPr="00DC735D">
              <w:rPr>
                <w:rFonts w:asciiTheme="majorHAnsi" w:hAnsiTheme="majorHAnsi"/>
                <w:b/>
                <w:bCs/>
                <w:sz w:val="24"/>
                <w:szCs w:val="28"/>
              </w:rPr>
              <w:t>Rosas (R)</w:t>
            </w:r>
          </w:p>
          <w:p w:rsidR="00DC735D" w:rsidRPr="00DC735D" w:rsidRDefault="00DC735D">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t>Palamos</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DC735D" w:rsidRDefault="00DC735D">
            <w:pPr>
              <w:autoSpaceDN w:val="0"/>
              <w:spacing w:line="276" w:lineRule="auto"/>
              <w:jc w:val="center"/>
              <w:textAlignment w:val="baseline"/>
              <w:rPr>
                <w:rFonts w:asciiTheme="majorHAnsi" w:eastAsiaTheme="minorHAnsi" w:hAnsiTheme="majorHAnsi"/>
                <w:sz w:val="24"/>
                <w:szCs w:val="28"/>
              </w:rPr>
            </w:pPr>
            <w:r w:rsidRPr="00DC735D">
              <w:rPr>
                <w:rFonts w:asciiTheme="majorHAnsi" w:eastAsiaTheme="minorHAnsi" w:hAnsiTheme="majorHAnsi"/>
                <w:sz w:val="24"/>
                <w:szCs w:val="28"/>
              </w:rPr>
              <w:t>07.00</w:t>
            </w:r>
          </w:p>
          <w:p w:rsidR="00D13FFE" w:rsidRPr="00DC735D" w:rsidRDefault="00DC735D">
            <w:pPr>
              <w:autoSpaceDN w:val="0"/>
              <w:spacing w:line="276" w:lineRule="auto"/>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 xml:space="preserve">12.00 </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09.00</w:t>
            </w:r>
          </w:p>
          <w:p w:rsidR="00DC735D" w:rsidRPr="00DC735D" w:rsidRDefault="00DC735D">
            <w:pPr>
              <w:autoSpaceDN w:val="0"/>
              <w:spacing w:line="276" w:lineRule="auto"/>
              <w:ind w:right="2"/>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23.00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Pr="001065A0" w:rsidRDefault="001065A0">
            <w:pPr>
              <w:autoSpaceDN w:val="0"/>
              <w:spacing w:line="276" w:lineRule="auto"/>
              <w:ind w:right="2"/>
              <w:jc w:val="center"/>
              <w:textAlignment w:val="baseline"/>
              <w:rPr>
                <w:rFonts w:asciiTheme="majorHAnsi" w:eastAsiaTheme="minorHAnsi" w:hAnsiTheme="majorHAnsi"/>
                <w:sz w:val="24"/>
                <w:szCs w:val="28"/>
                <w:lang w:val="en-GB"/>
              </w:rPr>
            </w:pPr>
            <w:proofErr w:type="spellStart"/>
            <w:r w:rsidRPr="001065A0">
              <w:rPr>
                <w:rFonts w:asciiTheme="majorHAnsi" w:eastAsiaTheme="minorHAnsi" w:hAnsiTheme="majorHAnsi"/>
                <w:sz w:val="24"/>
                <w:szCs w:val="28"/>
                <w:lang w:val="en-GB"/>
              </w:rPr>
              <w:t>Cxl</w:t>
            </w:r>
            <w:proofErr w:type="spellEnd"/>
          </w:p>
          <w:p w:rsidR="001065A0" w:rsidRPr="001065A0" w:rsidRDefault="001065A0" w:rsidP="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07.42</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lang w:val="en-GB"/>
              </w:rPr>
            </w:pPr>
            <w:proofErr w:type="spellStart"/>
            <w:r w:rsidRPr="001065A0">
              <w:rPr>
                <w:rFonts w:asciiTheme="majorHAnsi" w:eastAsiaTheme="minorHAnsi" w:hAnsiTheme="majorHAnsi"/>
                <w:sz w:val="24"/>
                <w:szCs w:val="28"/>
                <w:lang w:val="en-GB"/>
              </w:rPr>
              <w:t>Cxl</w:t>
            </w:r>
            <w:proofErr w:type="spellEnd"/>
          </w:p>
          <w:p w:rsidR="001065A0" w:rsidRPr="001065A0" w:rsidRDefault="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22.54</w:t>
            </w:r>
          </w:p>
        </w:tc>
      </w:tr>
      <w:tr w:rsidR="00D13FFE" w:rsidRPr="00DC735D"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hAnsiTheme="majorHAnsi"/>
                <w:b/>
                <w:bCs/>
                <w:sz w:val="24"/>
                <w:szCs w:val="28"/>
                <w:lang w:val="en-GB"/>
              </w:rPr>
            </w:pPr>
            <w:r w:rsidRPr="00DC735D">
              <w:rPr>
                <w:rFonts w:asciiTheme="majorHAnsi" w:hAnsiTheme="majorHAnsi"/>
                <w:b/>
                <w:bCs/>
                <w:sz w:val="24"/>
                <w:szCs w:val="28"/>
                <w:lang w:val="en-GB"/>
              </w:rPr>
              <w:t>30.05.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lang w:val="en-GB"/>
              </w:rPr>
            </w:pPr>
            <w:r w:rsidRPr="00DC735D">
              <w:rPr>
                <w:rFonts w:asciiTheme="majorHAnsi" w:hAnsiTheme="majorHAnsi"/>
                <w:b/>
                <w:bCs/>
                <w:sz w:val="24"/>
                <w:szCs w:val="28"/>
                <w:lang w:val="en-GB"/>
              </w:rPr>
              <w:t>Barcelona</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DC735D" w:rsidRDefault="00DC735D">
            <w:pPr>
              <w:autoSpaceDN w:val="0"/>
              <w:spacing w:line="276" w:lineRule="auto"/>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DC735D" w:rsidRDefault="00DC735D">
            <w:pPr>
              <w:autoSpaceDN w:val="0"/>
              <w:spacing w:line="276" w:lineRule="auto"/>
              <w:ind w:right="2"/>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1065A0" w:rsidRDefault="001065A0" w:rsidP="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07.18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18.42</w:t>
            </w:r>
          </w:p>
        </w:tc>
      </w:tr>
      <w:tr w:rsidR="00D13FFE" w:rsidRPr="00DC735D"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lang w:val="en-GB"/>
              </w:rPr>
            </w:pPr>
            <w:r w:rsidRPr="00DC735D">
              <w:rPr>
                <w:rFonts w:asciiTheme="majorHAnsi" w:hAnsiTheme="majorHAnsi"/>
                <w:b/>
                <w:bCs/>
                <w:sz w:val="24"/>
                <w:szCs w:val="28"/>
                <w:lang w:val="en-GB"/>
              </w:rPr>
              <w:t>31.05.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hAnsiTheme="majorHAnsi"/>
                <w:b/>
                <w:bCs/>
                <w:sz w:val="24"/>
                <w:szCs w:val="28"/>
                <w:lang w:val="en-GB"/>
              </w:rPr>
            </w:pPr>
            <w:proofErr w:type="spellStart"/>
            <w:r w:rsidRPr="00DC735D">
              <w:rPr>
                <w:rFonts w:asciiTheme="majorHAnsi" w:hAnsiTheme="majorHAnsi"/>
                <w:b/>
                <w:bCs/>
                <w:sz w:val="24"/>
                <w:szCs w:val="28"/>
                <w:lang w:val="en-GB"/>
              </w:rPr>
              <w:t>Formentera</w:t>
            </w:r>
            <w:proofErr w:type="spellEnd"/>
            <w:r w:rsidRPr="00DC735D">
              <w:rPr>
                <w:rFonts w:asciiTheme="majorHAnsi" w:hAnsiTheme="majorHAnsi"/>
                <w:b/>
                <w:bCs/>
                <w:sz w:val="24"/>
                <w:szCs w:val="28"/>
                <w:lang w:val="en-GB"/>
              </w:rPr>
              <w:t xml:space="preserve"> (R)</w:t>
            </w:r>
          </w:p>
          <w:p w:rsidR="00DC735D" w:rsidRPr="00DC735D" w:rsidRDefault="00DC735D">
            <w:pPr>
              <w:autoSpaceDN w:val="0"/>
              <w:spacing w:line="276" w:lineRule="auto"/>
              <w:ind w:right="-284"/>
              <w:textAlignment w:val="baseline"/>
              <w:rPr>
                <w:rFonts w:asciiTheme="majorHAnsi" w:eastAsiaTheme="minorHAnsi" w:hAnsiTheme="majorHAnsi"/>
                <w:b/>
                <w:bCs/>
                <w:sz w:val="24"/>
                <w:szCs w:val="28"/>
                <w:lang w:val="en-GB"/>
              </w:rPr>
            </w:pPr>
            <w:r w:rsidRPr="00DC735D">
              <w:rPr>
                <w:rFonts w:asciiTheme="majorHAnsi" w:eastAsiaTheme="minorHAnsi" w:hAnsiTheme="majorHAnsi"/>
                <w:b/>
                <w:bCs/>
                <w:sz w:val="24"/>
                <w:szCs w:val="28"/>
                <w:lang w:val="en-GB"/>
              </w:rPr>
              <w:t>Ibiza</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 xml:space="preserve">07.00 </w:t>
            </w:r>
          </w:p>
          <w:p w:rsidR="00DC735D" w:rsidRPr="00DC735D" w:rsidRDefault="00DC735D">
            <w:pPr>
              <w:autoSpaceDN w:val="0"/>
              <w:spacing w:line="276" w:lineRule="auto"/>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17.00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rsidP="008F0BF1">
            <w:pPr>
              <w:autoSpaceDN w:val="0"/>
              <w:spacing w:line="276" w:lineRule="auto"/>
              <w:ind w:right="2"/>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13.00</w:t>
            </w:r>
          </w:p>
          <w:p w:rsidR="00DC735D" w:rsidRPr="00DC735D" w:rsidRDefault="00DC735D" w:rsidP="008F0BF1">
            <w:pPr>
              <w:autoSpaceDN w:val="0"/>
              <w:spacing w:line="276" w:lineRule="auto"/>
              <w:ind w:right="2"/>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23.00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07.36</w:t>
            </w:r>
          </w:p>
          <w:p w:rsidR="001065A0" w:rsidRPr="001065A0" w:rsidRDefault="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17.06</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14.06</w:t>
            </w:r>
          </w:p>
          <w:p w:rsidR="001065A0" w:rsidRPr="001065A0" w:rsidRDefault="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23.18</w:t>
            </w:r>
          </w:p>
        </w:tc>
      </w:tr>
      <w:tr w:rsidR="00D13FFE" w:rsidRPr="00246E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lang w:val="en-GB"/>
              </w:rPr>
            </w:pPr>
            <w:r w:rsidRPr="00DC735D">
              <w:rPr>
                <w:rFonts w:asciiTheme="majorHAnsi" w:hAnsiTheme="majorHAnsi"/>
                <w:b/>
                <w:bCs/>
                <w:sz w:val="24"/>
                <w:szCs w:val="28"/>
                <w:lang w:val="en-GB"/>
              </w:rPr>
              <w:t>01.06.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lang w:val="en-GB"/>
              </w:rPr>
            </w:pPr>
            <w:r w:rsidRPr="00DC735D">
              <w:rPr>
                <w:rFonts w:asciiTheme="majorHAnsi" w:hAnsiTheme="majorHAnsi"/>
                <w:b/>
                <w:bCs/>
                <w:sz w:val="24"/>
                <w:szCs w:val="28"/>
                <w:lang w:val="en-GB"/>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13FFE">
            <w:pPr>
              <w:autoSpaceDN w:val="0"/>
              <w:spacing w:line="276" w:lineRule="auto"/>
              <w:jc w:val="center"/>
              <w:textAlignment w:val="baseline"/>
              <w:rPr>
                <w:rFonts w:asciiTheme="majorHAnsi" w:eastAsiaTheme="minorHAnsi" w:hAnsiTheme="majorHAnsi"/>
                <w:sz w:val="24"/>
                <w:szCs w:val="28"/>
                <w:lang w:val="en-GB"/>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DC735D" w:rsidRDefault="00D13FFE" w:rsidP="008F0BF1">
            <w:pPr>
              <w:autoSpaceDN w:val="0"/>
              <w:spacing w:line="276" w:lineRule="auto"/>
              <w:ind w:right="2"/>
              <w:jc w:val="center"/>
              <w:textAlignment w:val="baseline"/>
              <w:rPr>
                <w:rFonts w:asciiTheme="majorHAnsi" w:eastAsiaTheme="minorHAnsi" w:hAnsiTheme="majorHAnsi"/>
                <w:sz w:val="24"/>
                <w:szCs w:val="28"/>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D13FFE">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1065A0" w:rsidRDefault="00D13FFE">
            <w:pPr>
              <w:autoSpaceDN w:val="0"/>
              <w:spacing w:line="276" w:lineRule="auto"/>
              <w:ind w:right="2"/>
              <w:jc w:val="center"/>
              <w:textAlignment w:val="baseline"/>
              <w:rPr>
                <w:rFonts w:asciiTheme="majorHAnsi" w:eastAsiaTheme="minorHAnsi" w:hAnsiTheme="majorHAnsi"/>
                <w:sz w:val="24"/>
                <w:szCs w:val="28"/>
              </w:rPr>
            </w:pPr>
          </w:p>
        </w:tc>
      </w:tr>
      <w:tr w:rsidR="00D13FFE" w:rsidRPr="00246E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t>02.06.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t>Cadiz</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DC735D" w:rsidRDefault="00DC735D">
            <w:pPr>
              <w:autoSpaceDN w:val="0"/>
              <w:spacing w:line="276" w:lineRule="auto"/>
              <w:jc w:val="center"/>
              <w:textAlignment w:val="baseline"/>
              <w:rPr>
                <w:rFonts w:asciiTheme="majorHAnsi" w:eastAsiaTheme="minorHAnsi" w:hAnsiTheme="majorHAnsi"/>
                <w:sz w:val="24"/>
                <w:szCs w:val="28"/>
              </w:rPr>
            </w:pPr>
            <w:r w:rsidRPr="00DC735D">
              <w:rPr>
                <w:rFonts w:asciiTheme="majorHAnsi" w:eastAsiaTheme="minorHAnsi" w:hAnsiTheme="majorHAnsi"/>
                <w:sz w:val="24"/>
                <w:szCs w:val="28"/>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rsidP="008F0BF1">
            <w:pPr>
              <w:autoSpaceDN w:val="0"/>
              <w:spacing w:line="276" w:lineRule="auto"/>
              <w:ind w:right="2"/>
              <w:jc w:val="center"/>
              <w:textAlignment w:val="baseline"/>
              <w:rPr>
                <w:rFonts w:asciiTheme="majorHAnsi" w:eastAsiaTheme="minorHAnsi" w:hAnsiTheme="majorHAnsi"/>
                <w:sz w:val="24"/>
                <w:szCs w:val="28"/>
              </w:rPr>
            </w:pPr>
            <w:r w:rsidRPr="00DC735D">
              <w:rPr>
                <w:rFonts w:asciiTheme="majorHAnsi" w:eastAsiaTheme="minorHAnsi" w:hAnsiTheme="majorHAnsi"/>
                <w:sz w:val="24"/>
                <w:szCs w:val="28"/>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rPr>
            </w:pPr>
            <w:r w:rsidRPr="001065A0">
              <w:rPr>
                <w:rFonts w:asciiTheme="majorHAnsi" w:eastAsiaTheme="minorHAnsi" w:hAnsiTheme="majorHAnsi"/>
                <w:sz w:val="24"/>
                <w:szCs w:val="28"/>
              </w:rPr>
              <w:t>07.12</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rPr>
            </w:pPr>
            <w:r w:rsidRPr="001065A0">
              <w:rPr>
                <w:rFonts w:asciiTheme="majorHAnsi" w:eastAsiaTheme="minorHAnsi" w:hAnsiTheme="majorHAnsi"/>
                <w:sz w:val="24"/>
                <w:szCs w:val="28"/>
              </w:rPr>
              <w:t>18.36</w:t>
            </w:r>
          </w:p>
        </w:tc>
      </w:tr>
      <w:tr w:rsidR="00D13FFE" w:rsidRPr="00246E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t>03.06.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t>Lissabon</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DC735D" w:rsidRDefault="00DC735D">
            <w:pPr>
              <w:autoSpaceDN w:val="0"/>
              <w:spacing w:line="276" w:lineRule="auto"/>
              <w:jc w:val="center"/>
              <w:textAlignment w:val="baseline"/>
              <w:rPr>
                <w:rFonts w:asciiTheme="majorHAnsi" w:eastAsiaTheme="minorHAnsi" w:hAnsiTheme="majorHAnsi"/>
                <w:sz w:val="24"/>
                <w:szCs w:val="28"/>
              </w:rPr>
            </w:pPr>
            <w:r w:rsidRPr="00DC735D">
              <w:rPr>
                <w:rFonts w:asciiTheme="majorHAnsi" w:eastAsiaTheme="minorHAnsi" w:hAnsiTheme="majorHAnsi"/>
                <w:sz w:val="24"/>
                <w:szCs w:val="28"/>
              </w:rPr>
              <w:t>12.00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DC735D" w:rsidRDefault="00DC735D" w:rsidP="008F0BF1">
            <w:pPr>
              <w:autoSpaceDN w:val="0"/>
              <w:spacing w:line="276" w:lineRule="auto"/>
              <w:ind w:right="2"/>
              <w:jc w:val="center"/>
              <w:textAlignment w:val="baseline"/>
              <w:rPr>
                <w:rFonts w:asciiTheme="majorHAnsi" w:eastAsiaTheme="minorHAnsi" w:hAnsiTheme="majorHAnsi"/>
                <w:sz w:val="24"/>
                <w:szCs w:val="28"/>
              </w:rPr>
            </w:pPr>
            <w:r w:rsidRPr="00DC735D">
              <w:rPr>
                <w:rFonts w:asciiTheme="majorHAnsi" w:eastAsiaTheme="minorHAnsi" w:hAnsiTheme="majorHAnsi"/>
                <w:sz w:val="24"/>
                <w:szCs w:val="28"/>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rPr>
            </w:pPr>
            <w:r w:rsidRPr="001065A0">
              <w:rPr>
                <w:rFonts w:asciiTheme="majorHAnsi" w:eastAsiaTheme="minorHAnsi" w:hAnsiTheme="majorHAnsi"/>
                <w:sz w:val="24"/>
                <w:szCs w:val="28"/>
              </w:rPr>
              <w:t>12.00</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rPr>
            </w:pPr>
            <w:r w:rsidRPr="001065A0">
              <w:rPr>
                <w:rFonts w:asciiTheme="majorHAnsi" w:eastAsiaTheme="minorHAnsi" w:hAnsiTheme="majorHAnsi"/>
                <w:sz w:val="24"/>
                <w:szCs w:val="28"/>
              </w:rPr>
              <w:t>18.48</w:t>
            </w:r>
          </w:p>
        </w:tc>
      </w:tr>
      <w:tr w:rsidR="00D13FFE" w:rsidRPr="00246E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t>04.06.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t>Vigo</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jc w:val="center"/>
              <w:textAlignment w:val="baseline"/>
              <w:rPr>
                <w:rFonts w:asciiTheme="majorHAnsi" w:eastAsiaTheme="minorHAnsi" w:hAnsiTheme="majorHAnsi"/>
                <w:sz w:val="24"/>
                <w:szCs w:val="28"/>
              </w:rPr>
            </w:pPr>
            <w:r w:rsidRPr="00DC735D">
              <w:rPr>
                <w:rFonts w:asciiTheme="majorHAnsi" w:hAnsiTheme="majorHAnsi"/>
                <w:sz w:val="24"/>
                <w:szCs w:val="28"/>
              </w:rPr>
              <w:t>13.00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
              <w:jc w:val="center"/>
              <w:textAlignment w:val="baseline"/>
              <w:rPr>
                <w:rFonts w:asciiTheme="majorHAnsi" w:eastAsiaTheme="minorHAnsi" w:hAnsiTheme="majorHAnsi"/>
                <w:sz w:val="24"/>
                <w:szCs w:val="28"/>
              </w:rPr>
            </w:pPr>
            <w:r w:rsidRPr="00DC735D">
              <w:rPr>
                <w:rFonts w:asciiTheme="majorHAnsi" w:eastAsiaTheme="minorHAnsi" w:hAnsiTheme="majorHAnsi"/>
                <w:sz w:val="24"/>
                <w:szCs w:val="28"/>
              </w:rPr>
              <w:t>21.00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rPr>
            </w:pPr>
            <w:r w:rsidRPr="001065A0">
              <w:rPr>
                <w:rFonts w:asciiTheme="majorHAnsi" w:eastAsiaTheme="minorHAnsi" w:hAnsiTheme="majorHAnsi"/>
                <w:sz w:val="24"/>
                <w:szCs w:val="28"/>
              </w:rPr>
              <w:t>12.36</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rsidP="001065A0">
            <w:pPr>
              <w:autoSpaceDN w:val="0"/>
              <w:spacing w:line="276" w:lineRule="auto"/>
              <w:ind w:right="2"/>
              <w:jc w:val="center"/>
              <w:textAlignment w:val="baseline"/>
              <w:rPr>
                <w:rFonts w:asciiTheme="majorHAnsi" w:eastAsiaTheme="minorHAnsi" w:hAnsiTheme="majorHAnsi"/>
                <w:sz w:val="24"/>
                <w:szCs w:val="28"/>
              </w:rPr>
            </w:pPr>
            <w:r w:rsidRPr="001065A0">
              <w:rPr>
                <w:rFonts w:asciiTheme="majorHAnsi" w:eastAsiaTheme="minorHAnsi" w:hAnsiTheme="majorHAnsi"/>
                <w:sz w:val="24"/>
                <w:szCs w:val="28"/>
              </w:rPr>
              <w:t>20.36</w:t>
            </w:r>
          </w:p>
        </w:tc>
      </w:tr>
      <w:tr w:rsidR="00D13FFE" w:rsidRPr="00246E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t>05.06.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DC735D" w:rsidRDefault="00D13FFE">
            <w:pPr>
              <w:autoSpaceDN w:val="0"/>
              <w:spacing w:line="276" w:lineRule="auto"/>
              <w:jc w:val="center"/>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DC735D" w:rsidRDefault="00D13FFE">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1065A0" w:rsidRDefault="00D13FFE">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1065A0" w:rsidRDefault="00D13FFE">
            <w:pPr>
              <w:autoSpaceDN w:val="0"/>
              <w:spacing w:line="276" w:lineRule="auto"/>
              <w:ind w:right="2"/>
              <w:jc w:val="center"/>
              <w:textAlignment w:val="baseline"/>
              <w:rPr>
                <w:rFonts w:asciiTheme="majorHAnsi" w:eastAsiaTheme="minorHAnsi" w:hAnsiTheme="majorHAnsi"/>
                <w:sz w:val="24"/>
                <w:szCs w:val="28"/>
              </w:rPr>
            </w:pPr>
          </w:p>
        </w:tc>
      </w:tr>
      <w:tr w:rsidR="00D13FFE" w:rsidRPr="00DC735D"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rPr>
            </w:pPr>
            <w:r w:rsidRPr="00DC735D">
              <w:rPr>
                <w:rFonts w:asciiTheme="majorHAnsi" w:hAnsiTheme="majorHAnsi"/>
                <w:b/>
                <w:bCs/>
                <w:sz w:val="24"/>
                <w:szCs w:val="28"/>
              </w:rPr>
              <w:t>06.06.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C735D">
            <w:pPr>
              <w:autoSpaceDN w:val="0"/>
              <w:spacing w:line="276" w:lineRule="auto"/>
              <w:ind w:right="-284"/>
              <w:textAlignment w:val="baseline"/>
              <w:rPr>
                <w:rFonts w:asciiTheme="majorHAnsi" w:hAnsiTheme="majorHAnsi"/>
                <w:b/>
                <w:bCs/>
                <w:sz w:val="24"/>
                <w:szCs w:val="28"/>
                <w:lang w:val="en-GB"/>
              </w:rPr>
            </w:pPr>
            <w:r w:rsidRPr="00DC735D">
              <w:rPr>
                <w:rFonts w:asciiTheme="majorHAnsi" w:hAnsiTheme="majorHAnsi"/>
                <w:b/>
                <w:bCs/>
                <w:sz w:val="24"/>
                <w:szCs w:val="28"/>
                <w:lang w:val="en-GB"/>
              </w:rPr>
              <w:t>St. Peter Port (R)</w:t>
            </w:r>
          </w:p>
          <w:p w:rsidR="001065A0" w:rsidRPr="00DC735D" w:rsidRDefault="001065A0">
            <w:pPr>
              <w:autoSpaceDN w:val="0"/>
              <w:spacing w:line="276" w:lineRule="auto"/>
              <w:ind w:right="-284"/>
              <w:textAlignment w:val="baseline"/>
              <w:rPr>
                <w:rFonts w:asciiTheme="majorHAnsi" w:eastAsiaTheme="minorHAnsi" w:hAnsiTheme="majorHAnsi"/>
                <w:b/>
                <w:bCs/>
                <w:sz w:val="24"/>
                <w:szCs w:val="28"/>
                <w:lang w:val="en-GB"/>
              </w:rPr>
            </w:pPr>
            <w:r w:rsidRPr="001065A0">
              <w:rPr>
                <w:rFonts w:asciiTheme="majorHAnsi" w:hAnsiTheme="majorHAnsi"/>
                <w:b/>
                <w:bCs/>
                <w:sz w:val="24"/>
                <w:szCs w:val="28"/>
                <w:lang w:val="en-GB"/>
              </w:rPr>
              <w:sym w:font="Wingdings" w:char="F0E8"/>
            </w:r>
            <w:r>
              <w:rPr>
                <w:rFonts w:asciiTheme="majorHAnsi" w:hAnsiTheme="majorHAnsi"/>
                <w:b/>
                <w:bCs/>
                <w:sz w:val="24"/>
                <w:szCs w:val="28"/>
                <w:lang w:val="en-GB"/>
              </w:rPr>
              <w:t xml:space="preserve"> Cherbourg</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DC735D" w:rsidRDefault="00DC735D">
            <w:pPr>
              <w:autoSpaceDN w:val="0"/>
              <w:spacing w:line="276" w:lineRule="auto"/>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12.00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DC735D" w:rsidRDefault="00DC735D">
            <w:pPr>
              <w:autoSpaceDN w:val="0"/>
              <w:spacing w:line="276" w:lineRule="auto"/>
              <w:ind w:right="2"/>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1065A0" w:rsidRDefault="001065A0" w:rsidP="001065A0">
            <w:pPr>
              <w:autoSpaceDN w:val="0"/>
              <w:spacing w:line="276" w:lineRule="auto"/>
              <w:ind w:right="2"/>
              <w:jc w:val="center"/>
              <w:textAlignment w:val="baseline"/>
              <w:rPr>
                <w:rFonts w:asciiTheme="majorHAnsi" w:eastAsiaTheme="minorHAnsi" w:hAnsiTheme="majorHAnsi"/>
                <w:sz w:val="24"/>
                <w:szCs w:val="28"/>
                <w:lang w:val="en-GB"/>
              </w:rPr>
            </w:pPr>
            <w:proofErr w:type="spellStart"/>
            <w:r w:rsidRPr="001065A0">
              <w:rPr>
                <w:rFonts w:asciiTheme="majorHAnsi" w:eastAsiaTheme="minorHAnsi" w:hAnsiTheme="majorHAnsi"/>
                <w:sz w:val="24"/>
                <w:szCs w:val="28"/>
                <w:lang w:val="en-GB"/>
              </w:rPr>
              <w:t>Cxl</w:t>
            </w:r>
            <w:proofErr w:type="spellEnd"/>
          </w:p>
          <w:p w:rsidR="001065A0" w:rsidRPr="001065A0" w:rsidRDefault="001065A0" w:rsidP="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15.54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1065A0" w:rsidRDefault="001065A0" w:rsidP="001065A0">
            <w:pPr>
              <w:autoSpaceDN w:val="0"/>
              <w:spacing w:line="276" w:lineRule="auto"/>
              <w:ind w:right="2"/>
              <w:jc w:val="center"/>
              <w:textAlignment w:val="baseline"/>
              <w:rPr>
                <w:rFonts w:asciiTheme="majorHAnsi" w:eastAsiaTheme="minorHAnsi" w:hAnsiTheme="majorHAnsi"/>
                <w:sz w:val="24"/>
                <w:szCs w:val="28"/>
                <w:lang w:val="en-GB"/>
              </w:rPr>
            </w:pPr>
            <w:proofErr w:type="spellStart"/>
            <w:r w:rsidRPr="001065A0">
              <w:rPr>
                <w:rFonts w:asciiTheme="majorHAnsi" w:eastAsiaTheme="minorHAnsi" w:hAnsiTheme="majorHAnsi"/>
                <w:sz w:val="24"/>
                <w:szCs w:val="28"/>
                <w:lang w:val="en-GB"/>
              </w:rPr>
              <w:t>Cxl</w:t>
            </w:r>
            <w:proofErr w:type="spellEnd"/>
          </w:p>
          <w:p w:rsidR="001065A0" w:rsidRPr="001065A0" w:rsidRDefault="001065A0" w:rsidP="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22.48</w:t>
            </w:r>
          </w:p>
        </w:tc>
      </w:tr>
      <w:tr w:rsidR="00D13FFE" w:rsidRPr="00DC735D"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lang w:val="en-GB"/>
              </w:rPr>
            </w:pPr>
            <w:r w:rsidRPr="00DC735D">
              <w:rPr>
                <w:rFonts w:asciiTheme="majorHAnsi" w:hAnsiTheme="majorHAnsi"/>
                <w:b/>
                <w:bCs/>
                <w:sz w:val="24"/>
                <w:szCs w:val="28"/>
                <w:lang w:val="en-GB"/>
              </w:rPr>
              <w:t>07.06.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lang w:val="en-GB"/>
              </w:rPr>
            </w:pPr>
            <w:r w:rsidRPr="00DC735D">
              <w:rPr>
                <w:rFonts w:asciiTheme="majorHAnsi" w:hAnsiTheme="majorHAnsi"/>
                <w:b/>
                <w:bCs/>
                <w:sz w:val="24"/>
                <w:szCs w:val="28"/>
                <w:lang w:val="en-GB"/>
              </w:rPr>
              <w:t>Le Havre</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07.00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07.12</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19.48</w:t>
            </w:r>
          </w:p>
        </w:tc>
      </w:tr>
      <w:tr w:rsidR="00D13FFE" w:rsidRPr="00DC735D"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lang w:val="en-GB"/>
              </w:rPr>
            </w:pPr>
            <w:r w:rsidRPr="00DC735D">
              <w:rPr>
                <w:rFonts w:asciiTheme="majorHAnsi" w:hAnsiTheme="majorHAnsi"/>
                <w:b/>
                <w:bCs/>
                <w:sz w:val="24"/>
                <w:szCs w:val="28"/>
                <w:lang w:val="en-GB"/>
              </w:rPr>
              <w:t>08.06.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spacing w:line="276" w:lineRule="auto"/>
              <w:ind w:right="-284"/>
              <w:rPr>
                <w:rFonts w:asciiTheme="majorHAnsi" w:eastAsiaTheme="minorHAnsi" w:hAnsiTheme="majorHAnsi"/>
                <w:b/>
                <w:bCs/>
                <w:sz w:val="24"/>
                <w:szCs w:val="28"/>
                <w:lang w:val="en-GB"/>
              </w:rPr>
            </w:pPr>
            <w:r w:rsidRPr="00DC735D">
              <w:rPr>
                <w:rFonts w:asciiTheme="majorHAnsi" w:hAnsiTheme="majorHAnsi"/>
                <w:b/>
                <w:bCs/>
                <w:sz w:val="24"/>
                <w:szCs w:val="28"/>
                <w:lang w:val="en-GB"/>
              </w:rPr>
              <w:t>Dover</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DC735D" w:rsidRDefault="00DC735D">
            <w:pPr>
              <w:autoSpaceDN w:val="0"/>
              <w:spacing w:line="276" w:lineRule="auto"/>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07.00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DC735D" w:rsidRDefault="00DC735D">
            <w:pPr>
              <w:autoSpaceDN w:val="0"/>
              <w:spacing w:line="276" w:lineRule="auto"/>
              <w:ind w:right="2"/>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06.54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18.30</w:t>
            </w:r>
          </w:p>
        </w:tc>
      </w:tr>
      <w:tr w:rsidR="00D13FFE" w:rsidRPr="00DC735D"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lang w:val="en-GB"/>
              </w:rPr>
            </w:pPr>
            <w:r w:rsidRPr="00DC735D">
              <w:rPr>
                <w:rFonts w:asciiTheme="majorHAnsi" w:hAnsiTheme="majorHAnsi"/>
                <w:b/>
                <w:bCs/>
                <w:sz w:val="24"/>
                <w:szCs w:val="28"/>
                <w:lang w:val="en-GB"/>
              </w:rPr>
              <w:t>09.06.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spacing w:line="276" w:lineRule="auto"/>
              <w:ind w:right="-284"/>
              <w:rPr>
                <w:rFonts w:asciiTheme="majorHAnsi" w:eastAsiaTheme="minorHAnsi" w:hAnsiTheme="majorHAnsi"/>
                <w:b/>
                <w:bCs/>
                <w:sz w:val="24"/>
                <w:szCs w:val="28"/>
                <w:lang w:val="en-GB"/>
              </w:rPr>
            </w:pPr>
            <w:r w:rsidRPr="00DC735D">
              <w:rPr>
                <w:rFonts w:asciiTheme="majorHAnsi" w:hAnsiTheme="majorHAnsi"/>
                <w:b/>
                <w:bCs/>
                <w:sz w:val="24"/>
                <w:szCs w:val="28"/>
                <w:lang w:val="en-GB"/>
              </w:rPr>
              <w:t>Amsterdam</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
              <w:jc w:val="center"/>
              <w:textAlignment w:val="baseline"/>
              <w:rPr>
                <w:rFonts w:asciiTheme="majorHAnsi" w:eastAsiaTheme="minorHAnsi" w:hAnsiTheme="majorHAnsi"/>
                <w:sz w:val="24"/>
                <w:szCs w:val="28"/>
                <w:lang w:val="en-GB"/>
              </w:rPr>
            </w:pPr>
            <w:r w:rsidRPr="00DC735D">
              <w:rPr>
                <w:rFonts w:asciiTheme="majorHAnsi" w:eastAsiaTheme="minorHAnsi" w:hAnsiTheme="majorHAnsi"/>
                <w:sz w:val="24"/>
                <w:szCs w:val="28"/>
                <w:lang w:val="en-GB"/>
              </w:rPr>
              <w:t>15.00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08.30</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1065A0" w:rsidRDefault="001065A0">
            <w:pPr>
              <w:autoSpaceDN w:val="0"/>
              <w:spacing w:line="276" w:lineRule="auto"/>
              <w:ind w:right="2"/>
              <w:jc w:val="center"/>
              <w:textAlignment w:val="baseline"/>
              <w:rPr>
                <w:rFonts w:asciiTheme="majorHAnsi" w:eastAsiaTheme="minorHAnsi" w:hAnsiTheme="majorHAnsi"/>
                <w:sz w:val="24"/>
                <w:szCs w:val="28"/>
                <w:lang w:val="en-GB"/>
              </w:rPr>
            </w:pPr>
            <w:r w:rsidRPr="001065A0">
              <w:rPr>
                <w:rFonts w:asciiTheme="majorHAnsi" w:eastAsiaTheme="minorHAnsi" w:hAnsiTheme="majorHAnsi"/>
                <w:sz w:val="24"/>
                <w:szCs w:val="28"/>
                <w:lang w:val="en-GB"/>
              </w:rPr>
              <w:t>15.00</w:t>
            </w:r>
          </w:p>
        </w:tc>
      </w:tr>
      <w:tr w:rsidR="00D13FFE" w:rsidRPr="00246E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DC735D" w:rsidRDefault="00DC735D">
            <w:pPr>
              <w:autoSpaceDN w:val="0"/>
              <w:spacing w:line="276" w:lineRule="auto"/>
              <w:ind w:right="-284"/>
              <w:textAlignment w:val="baseline"/>
              <w:rPr>
                <w:rFonts w:asciiTheme="majorHAnsi" w:eastAsiaTheme="minorHAnsi" w:hAnsiTheme="majorHAnsi"/>
                <w:b/>
                <w:bCs/>
                <w:sz w:val="24"/>
                <w:szCs w:val="28"/>
                <w:lang w:val="en-GB"/>
              </w:rPr>
            </w:pPr>
            <w:r w:rsidRPr="00DC735D">
              <w:rPr>
                <w:rFonts w:asciiTheme="majorHAnsi" w:hAnsiTheme="majorHAnsi"/>
                <w:b/>
                <w:bCs/>
                <w:sz w:val="24"/>
                <w:szCs w:val="28"/>
                <w:lang w:val="en-GB"/>
              </w:rPr>
              <w:t>10.06.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8F0BF1" w:rsidRPr="00DC735D" w:rsidRDefault="00DC735D">
            <w:pPr>
              <w:spacing w:line="276" w:lineRule="auto"/>
              <w:ind w:right="-284"/>
              <w:rPr>
                <w:rFonts w:asciiTheme="majorHAnsi" w:eastAsiaTheme="minorHAnsi" w:hAnsiTheme="majorHAnsi"/>
                <w:b/>
                <w:bCs/>
                <w:sz w:val="24"/>
                <w:szCs w:val="28"/>
              </w:rPr>
            </w:pPr>
            <w:r w:rsidRPr="00DC735D">
              <w:rPr>
                <w:rFonts w:asciiTheme="majorHAnsi" w:hAnsiTheme="majorHAnsi"/>
                <w:b/>
                <w:bCs/>
                <w:sz w:val="24"/>
                <w:szCs w:val="28"/>
                <w:lang w:val="en-GB"/>
              </w:rPr>
              <w:t>Bremerhaven</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8F0BF1" w:rsidRPr="00DC735D" w:rsidRDefault="00DC735D">
            <w:pPr>
              <w:autoSpaceDN w:val="0"/>
              <w:spacing w:line="276" w:lineRule="auto"/>
              <w:jc w:val="center"/>
              <w:textAlignment w:val="baseline"/>
              <w:rPr>
                <w:rFonts w:asciiTheme="majorHAnsi" w:eastAsiaTheme="minorHAnsi" w:hAnsiTheme="majorHAnsi"/>
                <w:sz w:val="24"/>
                <w:szCs w:val="28"/>
              </w:rPr>
            </w:pPr>
            <w:r w:rsidRPr="00DC735D">
              <w:rPr>
                <w:rFonts w:asciiTheme="majorHAnsi" w:eastAsiaTheme="minorHAnsi" w:hAnsiTheme="majorHAnsi"/>
                <w:sz w:val="24"/>
                <w:szCs w:val="28"/>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8F0BF1" w:rsidRPr="00DC735D" w:rsidRDefault="008F0BF1">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613F43" w:rsidRPr="001065A0" w:rsidRDefault="001065A0">
            <w:pPr>
              <w:autoSpaceDN w:val="0"/>
              <w:spacing w:line="276" w:lineRule="auto"/>
              <w:ind w:right="2"/>
              <w:jc w:val="center"/>
              <w:textAlignment w:val="baseline"/>
              <w:rPr>
                <w:rFonts w:asciiTheme="majorHAnsi" w:eastAsiaTheme="minorHAnsi" w:hAnsiTheme="majorHAnsi"/>
                <w:sz w:val="24"/>
                <w:szCs w:val="28"/>
              </w:rPr>
            </w:pPr>
            <w:r w:rsidRPr="001065A0">
              <w:rPr>
                <w:rFonts w:asciiTheme="majorHAnsi" w:eastAsiaTheme="minorHAnsi" w:hAnsiTheme="majorHAnsi"/>
                <w:sz w:val="24"/>
                <w:szCs w:val="28"/>
              </w:rPr>
              <w:t>07.30</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613F43" w:rsidRPr="001065A0" w:rsidRDefault="00613F43">
            <w:pPr>
              <w:autoSpaceDN w:val="0"/>
              <w:spacing w:line="276" w:lineRule="auto"/>
              <w:ind w:right="2"/>
              <w:jc w:val="center"/>
              <w:textAlignment w:val="baseline"/>
              <w:rPr>
                <w:rFonts w:asciiTheme="majorHAnsi" w:eastAsiaTheme="minorHAnsi" w:hAnsiTheme="majorHAnsi"/>
                <w:sz w:val="24"/>
                <w:szCs w:val="28"/>
              </w:rPr>
            </w:pPr>
          </w:p>
        </w:tc>
      </w:tr>
    </w:tbl>
    <w:p w:rsidR="00124A6D" w:rsidRPr="00246EFE" w:rsidRDefault="00124A6D" w:rsidP="00954552">
      <w:pPr>
        <w:tabs>
          <w:tab w:val="left" w:pos="708"/>
          <w:tab w:val="left" w:pos="1560"/>
          <w:tab w:val="left" w:pos="2127"/>
          <w:tab w:val="left" w:pos="2886"/>
          <w:tab w:val="left" w:pos="3540"/>
          <w:tab w:val="left" w:pos="4665"/>
        </w:tabs>
        <w:ind w:right="850"/>
        <w:rPr>
          <w:sz w:val="24"/>
          <w:szCs w:val="24"/>
          <w:highlight w:val="yellow"/>
        </w:rPr>
      </w:pPr>
    </w:p>
    <w:p w:rsidR="00923D5F" w:rsidRPr="00246EFE" w:rsidRDefault="00923D5F" w:rsidP="00954552">
      <w:pPr>
        <w:tabs>
          <w:tab w:val="left" w:pos="708"/>
          <w:tab w:val="left" w:pos="1560"/>
          <w:tab w:val="left" w:pos="2127"/>
          <w:tab w:val="left" w:pos="2886"/>
          <w:tab w:val="left" w:pos="3540"/>
          <w:tab w:val="left" w:pos="4665"/>
        </w:tabs>
        <w:ind w:right="850"/>
        <w:rPr>
          <w:b/>
          <w:sz w:val="24"/>
          <w:szCs w:val="24"/>
          <w:highlight w:val="yellow"/>
        </w:rPr>
      </w:pPr>
    </w:p>
    <w:p w:rsidR="00954552" w:rsidRPr="00DC735D" w:rsidRDefault="00954552" w:rsidP="006C2EC2">
      <w:pPr>
        <w:ind w:left="2127" w:hanging="1985"/>
        <w:rPr>
          <w:sz w:val="24"/>
          <w:lang w:val="it-IT"/>
        </w:rPr>
      </w:pPr>
      <w:r w:rsidRPr="00DC735D">
        <w:rPr>
          <w:b/>
          <w:sz w:val="24"/>
        </w:rPr>
        <w:t>Kapitän</w:t>
      </w:r>
      <w:r w:rsidR="006C2EC2" w:rsidRPr="00DC735D">
        <w:rPr>
          <w:sz w:val="24"/>
        </w:rPr>
        <w:t>:</w:t>
      </w:r>
      <w:r w:rsidR="006C2EC2" w:rsidRPr="00DC735D">
        <w:rPr>
          <w:sz w:val="24"/>
        </w:rPr>
        <w:tab/>
      </w:r>
      <w:r w:rsidR="00F11279" w:rsidRPr="00DC735D">
        <w:rPr>
          <w:sz w:val="24"/>
        </w:rPr>
        <w:t>Morten Arne Hansen</w:t>
      </w:r>
    </w:p>
    <w:p w:rsidR="00954552" w:rsidRPr="00DC735D" w:rsidRDefault="00954552" w:rsidP="006C2EC2">
      <w:pPr>
        <w:tabs>
          <w:tab w:val="left" w:pos="708"/>
          <w:tab w:val="left" w:pos="1560"/>
          <w:tab w:val="left" w:pos="2127"/>
          <w:tab w:val="left" w:pos="2886"/>
          <w:tab w:val="left" w:pos="3540"/>
          <w:tab w:val="left" w:pos="4665"/>
        </w:tabs>
        <w:ind w:left="2127" w:right="850" w:hanging="1985"/>
        <w:rPr>
          <w:sz w:val="24"/>
        </w:rPr>
      </w:pPr>
      <w:r w:rsidRPr="00DC735D">
        <w:rPr>
          <w:b/>
          <w:sz w:val="24"/>
        </w:rPr>
        <w:t>Hotelmanager</w:t>
      </w:r>
      <w:r w:rsidRPr="00DC735D">
        <w:rPr>
          <w:sz w:val="24"/>
        </w:rPr>
        <w:t xml:space="preserve">: </w:t>
      </w:r>
      <w:r w:rsidRPr="00DC735D">
        <w:rPr>
          <w:sz w:val="24"/>
        </w:rPr>
        <w:tab/>
      </w:r>
      <w:r w:rsidR="00A2500A" w:rsidRPr="00DC735D">
        <w:rPr>
          <w:sz w:val="24"/>
        </w:rPr>
        <w:t>Thomas Appenzeller</w:t>
      </w:r>
    </w:p>
    <w:p w:rsidR="00891A04" w:rsidRPr="00DC735D" w:rsidRDefault="00954552" w:rsidP="00891A04">
      <w:pPr>
        <w:tabs>
          <w:tab w:val="left" w:pos="709"/>
          <w:tab w:val="left" w:pos="1560"/>
          <w:tab w:val="left" w:pos="2127"/>
          <w:tab w:val="left" w:pos="2886"/>
          <w:tab w:val="left" w:pos="3540"/>
          <w:tab w:val="left" w:pos="4665"/>
        </w:tabs>
        <w:ind w:left="2127" w:right="850" w:hanging="1985"/>
        <w:rPr>
          <w:sz w:val="24"/>
        </w:rPr>
      </w:pPr>
      <w:r w:rsidRPr="00DC735D">
        <w:rPr>
          <w:b/>
          <w:sz w:val="24"/>
        </w:rPr>
        <w:t>Schiffsarzt</w:t>
      </w:r>
      <w:r w:rsidR="00F11279" w:rsidRPr="00DC735D">
        <w:rPr>
          <w:sz w:val="24"/>
        </w:rPr>
        <w:t>:</w:t>
      </w:r>
      <w:r w:rsidR="00F11279" w:rsidRPr="00DC735D">
        <w:rPr>
          <w:sz w:val="24"/>
        </w:rPr>
        <w:tab/>
      </w:r>
      <w:r w:rsidR="00F11279" w:rsidRPr="00DC735D">
        <w:rPr>
          <w:sz w:val="24"/>
        </w:rPr>
        <w:tab/>
      </w:r>
      <w:r w:rsidR="00A2500A" w:rsidRPr="00DC735D">
        <w:rPr>
          <w:sz w:val="24"/>
        </w:rPr>
        <w:t xml:space="preserve">Dr. </w:t>
      </w:r>
      <w:r w:rsidR="00DC735D" w:rsidRPr="00DC735D">
        <w:rPr>
          <w:sz w:val="24"/>
        </w:rPr>
        <w:t>Wolfgang Roeske</w:t>
      </w:r>
    </w:p>
    <w:p w:rsidR="00891A04" w:rsidRPr="00246EFE" w:rsidRDefault="00891A04" w:rsidP="00891A04">
      <w:pPr>
        <w:tabs>
          <w:tab w:val="left" w:pos="709"/>
          <w:tab w:val="left" w:pos="1560"/>
          <w:tab w:val="left" w:pos="2127"/>
          <w:tab w:val="left" w:pos="2886"/>
          <w:tab w:val="left" w:pos="3540"/>
          <w:tab w:val="left" w:pos="4665"/>
        </w:tabs>
        <w:ind w:left="2127" w:right="850" w:hanging="1985"/>
        <w:rPr>
          <w:b/>
          <w:sz w:val="24"/>
          <w:szCs w:val="24"/>
          <w:highlight w:val="yellow"/>
          <w:u w:val="single"/>
        </w:rPr>
      </w:pPr>
    </w:p>
    <w:p w:rsidR="00891A04" w:rsidRPr="00FC06E1" w:rsidRDefault="00891A04" w:rsidP="00891A04">
      <w:pPr>
        <w:tabs>
          <w:tab w:val="left" w:pos="709"/>
          <w:tab w:val="left" w:pos="1560"/>
          <w:tab w:val="left" w:pos="2127"/>
          <w:tab w:val="left" w:pos="2886"/>
          <w:tab w:val="left" w:pos="3540"/>
          <w:tab w:val="left" w:pos="4665"/>
        </w:tabs>
        <w:ind w:left="2127" w:right="850" w:hanging="1985"/>
        <w:rPr>
          <w:sz w:val="24"/>
          <w:szCs w:val="24"/>
        </w:rPr>
      </w:pPr>
      <w:r w:rsidRPr="00FC06E1">
        <w:rPr>
          <w:b/>
          <w:sz w:val="24"/>
          <w:szCs w:val="24"/>
          <w:u w:val="single"/>
        </w:rPr>
        <w:t>Gruppen:</w:t>
      </w:r>
      <w:r w:rsidRPr="00FC06E1">
        <w:rPr>
          <w:sz w:val="24"/>
          <w:szCs w:val="24"/>
        </w:rPr>
        <w:t xml:space="preserve"> </w:t>
      </w:r>
    </w:p>
    <w:p w:rsidR="00891A04" w:rsidRDefault="00383701"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FC06E1">
        <w:rPr>
          <w:sz w:val="24"/>
          <w:szCs w:val="24"/>
        </w:rPr>
        <w:t xml:space="preserve">Reise </w:t>
      </w:r>
      <w:r w:rsidR="00891A04" w:rsidRPr="00FC06E1">
        <w:rPr>
          <w:sz w:val="24"/>
          <w:szCs w:val="24"/>
        </w:rPr>
        <w:t xml:space="preserve">Riese Berlin: </w:t>
      </w:r>
      <w:r w:rsidR="00FC06E1" w:rsidRPr="00FC06E1">
        <w:rPr>
          <w:sz w:val="24"/>
          <w:szCs w:val="24"/>
        </w:rPr>
        <w:t>64</w:t>
      </w:r>
      <w:r w:rsidR="00891A04" w:rsidRPr="00FC06E1">
        <w:rPr>
          <w:sz w:val="24"/>
          <w:szCs w:val="24"/>
        </w:rPr>
        <w:t xml:space="preserve"> Gäste</w:t>
      </w:r>
    </w:p>
    <w:p w:rsidR="00FC06E1" w:rsidRPr="00FC06E1" w:rsidRDefault="00FC06E1" w:rsidP="00FC06E1">
      <w:pPr>
        <w:pStyle w:val="ListParagraph"/>
        <w:numPr>
          <w:ilvl w:val="0"/>
          <w:numId w:val="38"/>
        </w:numPr>
        <w:tabs>
          <w:tab w:val="left" w:pos="709"/>
          <w:tab w:val="left" w:pos="1560"/>
          <w:tab w:val="left" w:pos="2127"/>
          <w:tab w:val="left" w:pos="2886"/>
          <w:tab w:val="left" w:pos="3540"/>
          <w:tab w:val="left" w:pos="4665"/>
          <w:tab w:val="left" w:pos="9497"/>
        </w:tabs>
        <w:ind w:right="-568"/>
        <w:rPr>
          <w:sz w:val="24"/>
          <w:szCs w:val="24"/>
        </w:rPr>
      </w:pPr>
      <w:r>
        <w:rPr>
          <w:sz w:val="24"/>
          <w:szCs w:val="24"/>
        </w:rPr>
        <w:t>Reisebüro Wagner: 35 Gäste + RL Hillu Klein-Drumm (1 Cocktail auf eigene Kosten)</w:t>
      </w:r>
    </w:p>
    <w:p w:rsidR="00383701" w:rsidRPr="00FC06E1" w:rsidRDefault="00FC06E1"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FC06E1">
        <w:rPr>
          <w:sz w:val="24"/>
          <w:szCs w:val="24"/>
        </w:rPr>
        <w:t>Holdenried: 8</w:t>
      </w:r>
      <w:r w:rsidR="00383701" w:rsidRPr="00FC06E1">
        <w:rPr>
          <w:sz w:val="24"/>
          <w:szCs w:val="24"/>
        </w:rPr>
        <w:t xml:space="preserve"> </w:t>
      </w:r>
      <w:r w:rsidRPr="00FC06E1">
        <w:rPr>
          <w:sz w:val="24"/>
          <w:szCs w:val="24"/>
        </w:rPr>
        <w:t>Gäste (+ ein Freibier)</w:t>
      </w:r>
    </w:p>
    <w:p w:rsidR="00383701" w:rsidRDefault="00FC06E1"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FC06E1">
        <w:rPr>
          <w:sz w:val="24"/>
          <w:szCs w:val="24"/>
        </w:rPr>
        <w:t>VIT Reisen</w:t>
      </w:r>
      <w:r w:rsidR="00383701" w:rsidRPr="00FC06E1">
        <w:rPr>
          <w:sz w:val="24"/>
          <w:szCs w:val="24"/>
        </w:rPr>
        <w:t xml:space="preserve">: </w:t>
      </w:r>
      <w:r w:rsidRPr="00FC06E1">
        <w:rPr>
          <w:sz w:val="24"/>
          <w:szCs w:val="24"/>
        </w:rPr>
        <w:t>39</w:t>
      </w:r>
      <w:r w:rsidR="00383701" w:rsidRPr="00FC06E1">
        <w:rPr>
          <w:sz w:val="24"/>
          <w:szCs w:val="24"/>
        </w:rPr>
        <w:t xml:space="preserve"> Gäste</w:t>
      </w:r>
      <w:r w:rsidRPr="00FC06E1">
        <w:rPr>
          <w:sz w:val="24"/>
          <w:szCs w:val="24"/>
        </w:rPr>
        <w:t xml:space="preserve"> + RL Ernst Weiss (</w:t>
      </w:r>
      <w:r>
        <w:rPr>
          <w:sz w:val="24"/>
          <w:szCs w:val="24"/>
        </w:rPr>
        <w:t xml:space="preserve">1 </w:t>
      </w:r>
      <w:r w:rsidRPr="00FC06E1">
        <w:rPr>
          <w:sz w:val="24"/>
          <w:szCs w:val="24"/>
        </w:rPr>
        <w:t>Cocktail auf PHX Kosten)</w:t>
      </w:r>
    </w:p>
    <w:p w:rsidR="00FC06E1" w:rsidRPr="00FC06E1" w:rsidRDefault="00FC06E1"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Pr>
          <w:sz w:val="24"/>
          <w:szCs w:val="24"/>
        </w:rPr>
        <w:t xml:space="preserve">Rhein Kurier: 32 Gäste + RL Aloisius Noll </w:t>
      </w:r>
      <w:r w:rsidRPr="00FC06E1">
        <w:rPr>
          <w:sz w:val="24"/>
          <w:szCs w:val="24"/>
        </w:rPr>
        <w:t>(1 Cocktail auf eigene Kosten)</w:t>
      </w:r>
    </w:p>
    <w:p w:rsidR="00383701" w:rsidRPr="00FC06E1" w:rsidRDefault="00383701" w:rsidP="00383701">
      <w:pPr>
        <w:pStyle w:val="ListParagraph"/>
        <w:numPr>
          <w:ilvl w:val="0"/>
          <w:numId w:val="38"/>
        </w:numPr>
        <w:tabs>
          <w:tab w:val="left" w:pos="709"/>
          <w:tab w:val="left" w:pos="1560"/>
          <w:tab w:val="left" w:pos="2127"/>
          <w:tab w:val="left" w:pos="2886"/>
          <w:tab w:val="left" w:pos="3540"/>
          <w:tab w:val="left" w:pos="4665"/>
        </w:tabs>
        <w:ind w:right="-426"/>
        <w:rPr>
          <w:sz w:val="24"/>
          <w:szCs w:val="24"/>
        </w:rPr>
      </w:pPr>
      <w:r w:rsidRPr="00FC06E1">
        <w:rPr>
          <w:sz w:val="24"/>
          <w:szCs w:val="24"/>
        </w:rPr>
        <w:t xml:space="preserve">Mediengruppe Thüringen: </w:t>
      </w:r>
      <w:r w:rsidR="00FC06E1" w:rsidRPr="00FC06E1">
        <w:rPr>
          <w:sz w:val="24"/>
          <w:szCs w:val="24"/>
        </w:rPr>
        <w:t>48</w:t>
      </w:r>
      <w:r w:rsidRPr="00FC06E1">
        <w:rPr>
          <w:sz w:val="24"/>
          <w:szCs w:val="24"/>
        </w:rPr>
        <w:t xml:space="preserve"> Gäste + RL </w:t>
      </w:r>
      <w:r w:rsidR="00FC06E1">
        <w:rPr>
          <w:sz w:val="24"/>
          <w:szCs w:val="24"/>
        </w:rPr>
        <w:t>Anika Heuschkel</w:t>
      </w:r>
      <w:r w:rsidRPr="00FC06E1">
        <w:rPr>
          <w:sz w:val="24"/>
          <w:szCs w:val="24"/>
        </w:rPr>
        <w:t xml:space="preserve"> (1 Cocktail auf eigene Kosten)</w:t>
      </w:r>
    </w:p>
    <w:p w:rsidR="00383701" w:rsidRPr="00FC06E1" w:rsidRDefault="00383701" w:rsidP="00383701">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FC06E1">
        <w:rPr>
          <w:sz w:val="24"/>
          <w:szCs w:val="24"/>
        </w:rPr>
        <w:t>Ge</w:t>
      </w:r>
      <w:r w:rsidR="00FC06E1" w:rsidRPr="00FC06E1">
        <w:rPr>
          <w:sz w:val="24"/>
          <w:szCs w:val="24"/>
        </w:rPr>
        <w:t xml:space="preserve">iger Reisen: 41 Gäste + RL Ralf Freitag </w:t>
      </w:r>
      <w:r w:rsidRPr="00FC06E1">
        <w:rPr>
          <w:sz w:val="24"/>
          <w:szCs w:val="24"/>
        </w:rPr>
        <w:t>(</w:t>
      </w:r>
      <w:r w:rsidR="00FC06E1" w:rsidRPr="00FC06E1">
        <w:rPr>
          <w:sz w:val="24"/>
          <w:szCs w:val="24"/>
        </w:rPr>
        <w:t>1 Cocktail</w:t>
      </w:r>
      <w:r w:rsidRPr="00FC06E1">
        <w:rPr>
          <w:sz w:val="24"/>
          <w:szCs w:val="24"/>
        </w:rPr>
        <w:t xml:space="preserve"> auf eigene Kosten)</w:t>
      </w:r>
    </w:p>
    <w:p w:rsidR="00221F4F"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FC06E1" w:rsidRDefault="00FC06E1" w:rsidP="00F11279">
      <w:pPr>
        <w:tabs>
          <w:tab w:val="left" w:pos="708"/>
          <w:tab w:val="left" w:pos="1560"/>
          <w:tab w:val="left" w:pos="2127"/>
          <w:tab w:val="left" w:pos="2886"/>
          <w:tab w:val="left" w:pos="3540"/>
          <w:tab w:val="left" w:pos="4665"/>
        </w:tabs>
        <w:ind w:left="2127" w:right="850" w:hanging="1985"/>
        <w:rPr>
          <w:highlight w:val="yellow"/>
        </w:rPr>
      </w:pPr>
    </w:p>
    <w:p w:rsidR="00FC06E1" w:rsidRDefault="00FC06E1" w:rsidP="00F11279">
      <w:pPr>
        <w:tabs>
          <w:tab w:val="left" w:pos="708"/>
          <w:tab w:val="left" w:pos="1560"/>
          <w:tab w:val="left" w:pos="2127"/>
          <w:tab w:val="left" w:pos="2886"/>
          <w:tab w:val="left" w:pos="3540"/>
          <w:tab w:val="left" w:pos="4665"/>
        </w:tabs>
        <w:ind w:left="2127" w:right="850" w:hanging="1985"/>
        <w:rPr>
          <w:highlight w:val="yellow"/>
        </w:rPr>
      </w:pPr>
    </w:p>
    <w:p w:rsidR="00FC06E1" w:rsidRDefault="00FC06E1" w:rsidP="00F11279">
      <w:pPr>
        <w:tabs>
          <w:tab w:val="left" w:pos="708"/>
          <w:tab w:val="left" w:pos="1560"/>
          <w:tab w:val="left" w:pos="2127"/>
          <w:tab w:val="left" w:pos="2886"/>
          <w:tab w:val="left" w:pos="3540"/>
          <w:tab w:val="left" w:pos="4665"/>
        </w:tabs>
        <w:ind w:left="2127" w:right="850" w:hanging="1985"/>
        <w:rPr>
          <w:highlight w:val="yellow"/>
        </w:rPr>
      </w:pPr>
    </w:p>
    <w:p w:rsidR="00FC06E1" w:rsidRPr="00246EFE" w:rsidRDefault="00FC06E1" w:rsidP="00F11279">
      <w:pPr>
        <w:tabs>
          <w:tab w:val="left" w:pos="708"/>
          <w:tab w:val="left" w:pos="1560"/>
          <w:tab w:val="left" w:pos="2127"/>
          <w:tab w:val="left" w:pos="2886"/>
          <w:tab w:val="left" w:pos="3540"/>
          <w:tab w:val="left" w:pos="4665"/>
        </w:tabs>
        <w:ind w:left="2127" w:right="850" w:hanging="1985"/>
        <w:rPr>
          <w:highlight w:val="yellow"/>
        </w:rPr>
      </w:pPr>
    </w:p>
    <w:p w:rsidR="00221F4F" w:rsidRPr="00246EFE"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221F4F" w:rsidRPr="00246EFE"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221F4F"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064F2D" w:rsidRDefault="00064F2D" w:rsidP="00F11279">
      <w:pPr>
        <w:tabs>
          <w:tab w:val="left" w:pos="708"/>
          <w:tab w:val="left" w:pos="1560"/>
          <w:tab w:val="left" w:pos="2127"/>
          <w:tab w:val="left" w:pos="2886"/>
          <w:tab w:val="left" w:pos="3540"/>
          <w:tab w:val="left" w:pos="4665"/>
        </w:tabs>
        <w:ind w:left="2127" w:right="850" w:hanging="1985"/>
        <w:rPr>
          <w:highlight w:val="yellow"/>
        </w:rPr>
      </w:pPr>
    </w:p>
    <w:p w:rsidR="00064F2D" w:rsidRDefault="00064F2D" w:rsidP="00F11279">
      <w:pPr>
        <w:tabs>
          <w:tab w:val="left" w:pos="708"/>
          <w:tab w:val="left" w:pos="1560"/>
          <w:tab w:val="left" w:pos="2127"/>
          <w:tab w:val="left" w:pos="2886"/>
          <w:tab w:val="left" w:pos="3540"/>
          <w:tab w:val="left" w:pos="4665"/>
        </w:tabs>
        <w:ind w:left="2127" w:right="850" w:hanging="1985"/>
        <w:rPr>
          <w:highlight w:val="yellow"/>
        </w:rPr>
      </w:pPr>
    </w:p>
    <w:p w:rsidR="00064F2D" w:rsidRDefault="00064F2D" w:rsidP="00F11279">
      <w:pPr>
        <w:tabs>
          <w:tab w:val="left" w:pos="708"/>
          <w:tab w:val="left" w:pos="1560"/>
          <w:tab w:val="left" w:pos="2127"/>
          <w:tab w:val="left" w:pos="2886"/>
          <w:tab w:val="left" w:pos="3540"/>
          <w:tab w:val="left" w:pos="4665"/>
        </w:tabs>
        <w:ind w:left="2127" w:right="850" w:hanging="1985"/>
        <w:rPr>
          <w:highlight w:val="yellow"/>
        </w:rPr>
      </w:pPr>
    </w:p>
    <w:p w:rsidR="00064F2D" w:rsidRDefault="00064F2D" w:rsidP="00F11279">
      <w:pPr>
        <w:tabs>
          <w:tab w:val="left" w:pos="708"/>
          <w:tab w:val="left" w:pos="1560"/>
          <w:tab w:val="left" w:pos="2127"/>
          <w:tab w:val="left" w:pos="2886"/>
          <w:tab w:val="left" w:pos="3540"/>
          <w:tab w:val="left" w:pos="4665"/>
        </w:tabs>
        <w:ind w:left="2127" w:right="850" w:hanging="1985"/>
        <w:rPr>
          <w:highlight w:val="yellow"/>
        </w:rPr>
      </w:pPr>
    </w:p>
    <w:p w:rsidR="00064F2D" w:rsidRPr="00246EFE" w:rsidRDefault="00064F2D" w:rsidP="00F11279">
      <w:pPr>
        <w:tabs>
          <w:tab w:val="left" w:pos="708"/>
          <w:tab w:val="left" w:pos="1560"/>
          <w:tab w:val="left" w:pos="2127"/>
          <w:tab w:val="left" w:pos="2886"/>
          <w:tab w:val="left" w:pos="3540"/>
          <w:tab w:val="left" w:pos="4665"/>
        </w:tabs>
        <w:ind w:left="2127" w:right="850" w:hanging="1985"/>
        <w:rPr>
          <w:highlight w:val="yellow"/>
        </w:rPr>
      </w:pPr>
    </w:p>
    <w:p w:rsidR="00221F4F" w:rsidRPr="00246EFE" w:rsidRDefault="00221F4F" w:rsidP="00F11279">
      <w:pPr>
        <w:tabs>
          <w:tab w:val="left" w:pos="708"/>
          <w:tab w:val="left" w:pos="1560"/>
          <w:tab w:val="left" w:pos="2127"/>
          <w:tab w:val="left" w:pos="2886"/>
          <w:tab w:val="left" w:pos="3540"/>
          <w:tab w:val="left" w:pos="4665"/>
        </w:tabs>
        <w:ind w:left="2127" w:right="850" w:hanging="1985"/>
        <w:rPr>
          <w:highlight w:val="yellow"/>
        </w:rPr>
      </w:pPr>
    </w:p>
    <w:tbl>
      <w:tblPr>
        <w:tblStyle w:val="TableClassic1"/>
        <w:tblW w:w="11120" w:type="dxa"/>
        <w:tblInd w:w="-743" w:type="dxa"/>
        <w:tblLook w:val="0600" w:firstRow="0" w:lastRow="0" w:firstColumn="0" w:lastColumn="0" w:noHBand="1" w:noVBand="1"/>
      </w:tblPr>
      <w:tblGrid>
        <w:gridCol w:w="582"/>
        <w:gridCol w:w="2537"/>
        <w:gridCol w:w="2160"/>
        <w:gridCol w:w="4361"/>
        <w:gridCol w:w="1480"/>
      </w:tblGrid>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1</w:t>
            </w:r>
          </w:p>
        </w:tc>
        <w:tc>
          <w:tcPr>
            <w:tcW w:w="2537"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Gruschka</w:t>
            </w:r>
            <w:proofErr w:type="spellEnd"/>
          </w:p>
        </w:tc>
        <w:tc>
          <w:tcPr>
            <w:tcW w:w="216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Klaus</w:t>
            </w:r>
          </w:p>
        </w:tc>
        <w:tc>
          <w:tcPr>
            <w:tcW w:w="4361"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CD</w:t>
            </w:r>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 xml:space="preserve">5379 </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2</w:t>
            </w:r>
          </w:p>
        </w:tc>
        <w:tc>
          <w:tcPr>
            <w:tcW w:w="2537"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Nemec</w:t>
            </w:r>
            <w:proofErr w:type="spellEnd"/>
          </w:p>
        </w:tc>
        <w:tc>
          <w:tcPr>
            <w:tcW w:w="216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 xml:space="preserve">Kim </w:t>
            </w:r>
          </w:p>
        </w:tc>
        <w:tc>
          <w:tcPr>
            <w:tcW w:w="4361"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Sek</w:t>
            </w:r>
            <w:proofErr w:type="spellEnd"/>
            <w:r w:rsidRPr="00064F2D">
              <w:rPr>
                <w:rFonts w:ascii="Tahoma" w:hAnsi="Tahoma" w:cs="Tahoma"/>
                <w:b/>
                <w:bCs/>
                <w:sz w:val="24"/>
                <w:szCs w:val="36"/>
                <w:lang w:val="en-GB" w:eastAsia="en-GB"/>
              </w:rPr>
              <w:t>, Entertainment 1, Screens</w:t>
            </w:r>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5240</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3</w:t>
            </w:r>
          </w:p>
        </w:tc>
        <w:tc>
          <w:tcPr>
            <w:tcW w:w="2537"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Patschke</w:t>
            </w:r>
            <w:proofErr w:type="spellEnd"/>
          </w:p>
        </w:tc>
        <w:tc>
          <w:tcPr>
            <w:tcW w:w="216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Konstantin</w:t>
            </w:r>
          </w:p>
        </w:tc>
        <w:tc>
          <w:tcPr>
            <w:tcW w:w="4361"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 xml:space="preserve">Ass. Cd, </w:t>
            </w:r>
            <w:proofErr w:type="spellStart"/>
            <w:r w:rsidRPr="00064F2D">
              <w:rPr>
                <w:rFonts w:ascii="Tahoma" w:hAnsi="Tahoma" w:cs="Tahoma"/>
                <w:b/>
                <w:bCs/>
                <w:sz w:val="24"/>
                <w:szCs w:val="36"/>
                <w:lang w:val="en-GB" w:eastAsia="en-GB"/>
              </w:rPr>
              <w:t>Durchsagen</w:t>
            </w:r>
            <w:proofErr w:type="spellEnd"/>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5236</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4</w:t>
            </w:r>
          </w:p>
        </w:tc>
        <w:tc>
          <w:tcPr>
            <w:tcW w:w="2537"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Koll</w:t>
            </w:r>
          </w:p>
        </w:tc>
        <w:tc>
          <w:tcPr>
            <w:tcW w:w="216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Wolfgang</w:t>
            </w:r>
          </w:p>
        </w:tc>
        <w:tc>
          <w:tcPr>
            <w:tcW w:w="4361"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Leitung</w:t>
            </w:r>
            <w:proofErr w:type="spellEnd"/>
            <w:r w:rsidRPr="00064F2D">
              <w:rPr>
                <w:rFonts w:ascii="Tahoma" w:hAnsi="Tahoma" w:cs="Tahoma"/>
                <w:b/>
                <w:bCs/>
                <w:sz w:val="24"/>
                <w:szCs w:val="36"/>
                <w:lang w:val="en-GB" w:eastAsia="en-GB"/>
              </w:rPr>
              <w:t xml:space="preserve"> BRB</w:t>
            </w:r>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 xml:space="preserve">5234 </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5</w:t>
            </w:r>
          </w:p>
        </w:tc>
        <w:tc>
          <w:tcPr>
            <w:tcW w:w="2537"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Mueller</w:t>
            </w:r>
          </w:p>
        </w:tc>
        <w:tc>
          <w:tcPr>
            <w:tcW w:w="216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Stephan</w:t>
            </w:r>
          </w:p>
        </w:tc>
        <w:tc>
          <w:tcPr>
            <w:tcW w:w="4361"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BRB 2</w:t>
            </w:r>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5238</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6</w:t>
            </w:r>
          </w:p>
        </w:tc>
        <w:tc>
          <w:tcPr>
            <w:tcW w:w="2537"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Corinna</w:t>
            </w:r>
            <w:proofErr w:type="spellEnd"/>
          </w:p>
        </w:tc>
        <w:tc>
          <w:tcPr>
            <w:tcW w:w="2160"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Rüdiger</w:t>
            </w:r>
            <w:proofErr w:type="spellEnd"/>
          </w:p>
        </w:tc>
        <w:tc>
          <w:tcPr>
            <w:tcW w:w="4361"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BRB</w:t>
            </w:r>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5243</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7</w:t>
            </w:r>
          </w:p>
        </w:tc>
        <w:tc>
          <w:tcPr>
            <w:tcW w:w="2537"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Mess</w:t>
            </w:r>
          </w:p>
        </w:tc>
        <w:tc>
          <w:tcPr>
            <w:tcW w:w="216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 xml:space="preserve">Melanie </w:t>
            </w:r>
          </w:p>
        </w:tc>
        <w:tc>
          <w:tcPr>
            <w:tcW w:w="4361"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BRB</w:t>
            </w:r>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5237</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8</w:t>
            </w:r>
          </w:p>
        </w:tc>
        <w:tc>
          <w:tcPr>
            <w:tcW w:w="2537"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Keller</w:t>
            </w:r>
          </w:p>
        </w:tc>
        <w:tc>
          <w:tcPr>
            <w:tcW w:w="216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Petra</w:t>
            </w:r>
          </w:p>
        </w:tc>
        <w:tc>
          <w:tcPr>
            <w:tcW w:w="4361"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Info, Hospital 2</w:t>
            </w:r>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5496</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9</w:t>
            </w:r>
          </w:p>
        </w:tc>
        <w:tc>
          <w:tcPr>
            <w:tcW w:w="2537"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Peters</w:t>
            </w:r>
          </w:p>
        </w:tc>
        <w:tc>
          <w:tcPr>
            <w:tcW w:w="216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Hedwig</w:t>
            </w:r>
          </w:p>
        </w:tc>
        <w:tc>
          <w:tcPr>
            <w:tcW w:w="4361"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Info</w:t>
            </w:r>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5495</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10</w:t>
            </w:r>
          </w:p>
        </w:tc>
        <w:tc>
          <w:tcPr>
            <w:tcW w:w="2537"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Strohmaier</w:t>
            </w:r>
            <w:proofErr w:type="spellEnd"/>
          </w:p>
        </w:tc>
        <w:tc>
          <w:tcPr>
            <w:tcW w:w="216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Max</w:t>
            </w:r>
          </w:p>
        </w:tc>
        <w:tc>
          <w:tcPr>
            <w:tcW w:w="4361"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Bettenbuch</w:t>
            </w:r>
            <w:proofErr w:type="spellEnd"/>
            <w:r w:rsidRPr="00064F2D">
              <w:rPr>
                <w:rFonts w:ascii="Tahoma" w:hAnsi="Tahoma" w:cs="Tahoma"/>
                <w:b/>
                <w:bCs/>
                <w:sz w:val="24"/>
                <w:szCs w:val="36"/>
                <w:lang w:val="en-GB" w:eastAsia="en-GB"/>
              </w:rPr>
              <w:t xml:space="preserve">, </w:t>
            </w:r>
            <w:proofErr w:type="spellStart"/>
            <w:r w:rsidRPr="00064F2D">
              <w:rPr>
                <w:rFonts w:ascii="Tahoma" w:hAnsi="Tahoma" w:cs="Tahoma"/>
                <w:b/>
                <w:bCs/>
                <w:sz w:val="24"/>
                <w:szCs w:val="36"/>
                <w:lang w:val="en-GB" w:eastAsia="en-GB"/>
              </w:rPr>
              <w:t>Hochzeiten</w:t>
            </w:r>
            <w:proofErr w:type="spellEnd"/>
            <w:r w:rsidRPr="00064F2D">
              <w:rPr>
                <w:rFonts w:ascii="Tahoma" w:hAnsi="Tahoma" w:cs="Tahoma"/>
                <w:b/>
                <w:bCs/>
                <w:sz w:val="24"/>
                <w:szCs w:val="36"/>
                <w:lang w:val="en-GB" w:eastAsia="en-GB"/>
              </w:rPr>
              <w:t xml:space="preserve">, Hospital </w:t>
            </w:r>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5499</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11</w:t>
            </w:r>
          </w:p>
        </w:tc>
        <w:tc>
          <w:tcPr>
            <w:tcW w:w="2537"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Auras</w:t>
            </w:r>
          </w:p>
        </w:tc>
        <w:tc>
          <w:tcPr>
            <w:tcW w:w="216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Karin</w:t>
            </w:r>
          </w:p>
        </w:tc>
        <w:tc>
          <w:tcPr>
            <w:tcW w:w="4361"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TV Und LGI</w:t>
            </w:r>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 xml:space="preserve">5241 </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12</w:t>
            </w:r>
          </w:p>
        </w:tc>
        <w:tc>
          <w:tcPr>
            <w:tcW w:w="2537"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Bogoslaw</w:t>
            </w:r>
            <w:proofErr w:type="spellEnd"/>
          </w:p>
        </w:tc>
        <w:tc>
          <w:tcPr>
            <w:tcW w:w="216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Susanne</w:t>
            </w:r>
          </w:p>
        </w:tc>
        <w:tc>
          <w:tcPr>
            <w:tcW w:w="4361"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KFB</w:t>
            </w:r>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5235</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13</w:t>
            </w:r>
          </w:p>
        </w:tc>
        <w:tc>
          <w:tcPr>
            <w:tcW w:w="2537"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Kulik</w:t>
            </w:r>
            <w:proofErr w:type="spellEnd"/>
          </w:p>
        </w:tc>
        <w:tc>
          <w:tcPr>
            <w:tcW w:w="216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Manuela</w:t>
            </w:r>
          </w:p>
        </w:tc>
        <w:tc>
          <w:tcPr>
            <w:tcW w:w="4361"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 xml:space="preserve">Sport, </w:t>
            </w:r>
            <w:proofErr w:type="spellStart"/>
            <w:r w:rsidRPr="00064F2D">
              <w:rPr>
                <w:rFonts w:ascii="Tahoma" w:hAnsi="Tahoma" w:cs="Tahoma"/>
                <w:b/>
                <w:bCs/>
                <w:sz w:val="24"/>
                <w:szCs w:val="36"/>
                <w:lang w:val="en-GB" w:eastAsia="en-GB"/>
              </w:rPr>
              <w:t>Bibliothek</w:t>
            </w:r>
            <w:proofErr w:type="spellEnd"/>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 xml:space="preserve">5494 </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14</w:t>
            </w:r>
          </w:p>
        </w:tc>
        <w:tc>
          <w:tcPr>
            <w:tcW w:w="2537"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Abdelazim</w:t>
            </w:r>
            <w:proofErr w:type="spellEnd"/>
          </w:p>
        </w:tc>
        <w:tc>
          <w:tcPr>
            <w:tcW w:w="2160"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Sayed</w:t>
            </w:r>
            <w:proofErr w:type="spellEnd"/>
          </w:p>
        </w:tc>
        <w:tc>
          <w:tcPr>
            <w:tcW w:w="4361"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Gold &amp; Silber, Lager, Kino</w:t>
            </w:r>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 xml:space="preserve">5497 </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15</w:t>
            </w:r>
          </w:p>
        </w:tc>
        <w:tc>
          <w:tcPr>
            <w:tcW w:w="2537"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Von Wedel-</w:t>
            </w:r>
            <w:proofErr w:type="spellStart"/>
            <w:r w:rsidRPr="00064F2D">
              <w:rPr>
                <w:rFonts w:ascii="Tahoma" w:hAnsi="Tahoma" w:cs="Tahoma"/>
                <w:b/>
                <w:bCs/>
                <w:sz w:val="24"/>
                <w:szCs w:val="36"/>
                <w:lang w:val="en-GB" w:eastAsia="en-GB"/>
              </w:rPr>
              <w:t>Gerlach</w:t>
            </w:r>
            <w:proofErr w:type="spellEnd"/>
          </w:p>
        </w:tc>
        <w:tc>
          <w:tcPr>
            <w:tcW w:w="2160"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Corina</w:t>
            </w:r>
            <w:proofErr w:type="spellEnd"/>
          </w:p>
        </w:tc>
        <w:tc>
          <w:tcPr>
            <w:tcW w:w="4361"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Entertainment</w:t>
            </w:r>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5487</w:t>
            </w:r>
          </w:p>
        </w:tc>
      </w:tr>
      <w:tr w:rsidR="00064F2D" w:rsidRPr="00064F2D" w:rsidTr="00064F2D">
        <w:trPr>
          <w:trHeight w:val="450"/>
        </w:trPr>
        <w:tc>
          <w:tcPr>
            <w:tcW w:w="582"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16</w:t>
            </w:r>
          </w:p>
        </w:tc>
        <w:tc>
          <w:tcPr>
            <w:tcW w:w="2537" w:type="dxa"/>
            <w:noWrap/>
            <w:hideMark/>
          </w:tcPr>
          <w:p w:rsidR="00064F2D" w:rsidRPr="00064F2D" w:rsidRDefault="00064F2D" w:rsidP="00064F2D">
            <w:pPr>
              <w:rPr>
                <w:rFonts w:ascii="Tahoma" w:hAnsi="Tahoma" w:cs="Tahoma"/>
                <w:b/>
                <w:bCs/>
                <w:sz w:val="24"/>
                <w:szCs w:val="36"/>
                <w:lang w:val="en-GB" w:eastAsia="en-GB"/>
              </w:rPr>
            </w:pPr>
            <w:proofErr w:type="spellStart"/>
            <w:r w:rsidRPr="00064F2D">
              <w:rPr>
                <w:rFonts w:ascii="Tahoma" w:hAnsi="Tahoma" w:cs="Tahoma"/>
                <w:b/>
                <w:bCs/>
                <w:sz w:val="24"/>
                <w:szCs w:val="36"/>
                <w:lang w:val="en-GB" w:eastAsia="en-GB"/>
              </w:rPr>
              <w:t>Stedtfeld</w:t>
            </w:r>
            <w:proofErr w:type="spellEnd"/>
          </w:p>
        </w:tc>
        <w:tc>
          <w:tcPr>
            <w:tcW w:w="216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Moritz</w:t>
            </w:r>
          </w:p>
        </w:tc>
        <w:tc>
          <w:tcPr>
            <w:tcW w:w="4361"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Animation</w:t>
            </w:r>
          </w:p>
        </w:tc>
        <w:tc>
          <w:tcPr>
            <w:tcW w:w="1480" w:type="dxa"/>
            <w:noWrap/>
            <w:hideMark/>
          </w:tcPr>
          <w:p w:rsidR="00064F2D" w:rsidRPr="00064F2D" w:rsidRDefault="00064F2D" w:rsidP="00064F2D">
            <w:pPr>
              <w:rPr>
                <w:rFonts w:ascii="Tahoma" w:hAnsi="Tahoma" w:cs="Tahoma"/>
                <w:b/>
                <w:bCs/>
                <w:sz w:val="24"/>
                <w:szCs w:val="36"/>
                <w:lang w:val="en-GB" w:eastAsia="en-GB"/>
              </w:rPr>
            </w:pPr>
            <w:r w:rsidRPr="00064F2D">
              <w:rPr>
                <w:rFonts w:ascii="Tahoma" w:hAnsi="Tahoma" w:cs="Tahoma"/>
                <w:b/>
                <w:bCs/>
                <w:sz w:val="24"/>
                <w:szCs w:val="36"/>
                <w:lang w:val="en-GB" w:eastAsia="en-GB"/>
              </w:rPr>
              <w:t>5239</w:t>
            </w:r>
          </w:p>
        </w:tc>
      </w:tr>
    </w:tbl>
    <w:p w:rsidR="00221F4F" w:rsidRPr="00246EFE"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8A44B5" w:rsidRPr="00246EFE" w:rsidRDefault="008A44B5" w:rsidP="00B2712C">
      <w:pPr>
        <w:tabs>
          <w:tab w:val="left" w:pos="709"/>
        </w:tabs>
        <w:ind w:left="-142" w:right="-142"/>
        <w:rPr>
          <w:color w:val="FF0000"/>
          <w:sz w:val="24"/>
          <w:szCs w:val="24"/>
          <w:highlight w:val="yellow"/>
          <w:u w:val="single"/>
        </w:rPr>
      </w:pPr>
    </w:p>
    <w:p w:rsidR="008A0C21" w:rsidRPr="00246EFE" w:rsidRDefault="00B2712C" w:rsidP="00B2712C">
      <w:pPr>
        <w:tabs>
          <w:tab w:val="left" w:pos="9639"/>
        </w:tabs>
        <w:ind w:left="-142" w:right="-142"/>
        <w:jc w:val="both"/>
        <w:rPr>
          <w:b/>
          <w:sz w:val="24"/>
          <w:szCs w:val="24"/>
          <w:u w:val="single"/>
        </w:rPr>
      </w:pPr>
      <w:r w:rsidRPr="00246EFE">
        <w:rPr>
          <w:b/>
          <w:sz w:val="24"/>
          <w:szCs w:val="24"/>
          <w:u w:val="single"/>
        </w:rPr>
        <w:t xml:space="preserve">Außerplanmäßige </w:t>
      </w:r>
      <w:r w:rsidR="00A36C94" w:rsidRPr="00246EFE">
        <w:rPr>
          <w:b/>
          <w:sz w:val="24"/>
          <w:szCs w:val="24"/>
          <w:u w:val="single"/>
        </w:rPr>
        <w:t>Ausschiffung</w:t>
      </w:r>
      <w:r w:rsidRPr="00246EFE">
        <w:rPr>
          <w:b/>
          <w:sz w:val="24"/>
          <w:szCs w:val="24"/>
          <w:u w:val="single"/>
        </w:rPr>
        <w:t>en</w:t>
      </w:r>
      <w:r w:rsidR="009E6E45" w:rsidRPr="00246EFE">
        <w:rPr>
          <w:b/>
          <w:sz w:val="24"/>
          <w:szCs w:val="24"/>
          <w:u w:val="single"/>
        </w:rPr>
        <w:t xml:space="preserve"> (Gäste)</w:t>
      </w:r>
      <w:r w:rsidR="00A36C94" w:rsidRPr="00246EFE">
        <w:rPr>
          <w:b/>
          <w:sz w:val="24"/>
          <w:szCs w:val="24"/>
          <w:u w:val="single"/>
        </w:rPr>
        <w:t>:</w:t>
      </w:r>
    </w:p>
    <w:p w:rsidR="00A36C94" w:rsidRPr="00246EFE" w:rsidRDefault="00246EFE" w:rsidP="00B2712C">
      <w:pPr>
        <w:ind w:left="-142" w:right="-142"/>
        <w:rPr>
          <w:sz w:val="24"/>
          <w:szCs w:val="24"/>
        </w:rPr>
      </w:pPr>
      <w:r w:rsidRPr="00246EFE">
        <w:rPr>
          <w:sz w:val="24"/>
          <w:szCs w:val="24"/>
        </w:rPr>
        <w:t>31</w:t>
      </w:r>
      <w:r w:rsidR="00B2712C" w:rsidRPr="00246EFE">
        <w:rPr>
          <w:sz w:val="24"/>
          <w:szCs w:val="24"/>
        </w:rPr>
        <w:t xml:space="preserve">.05.16 / </w:t>
      </w:r>
      <w:r w:rsidRPr="00246EFE">
        <w:rPr>
          <w:sz w:val="24"/>
          <w:szCs w:val="24"/>
        </w:rPr>
        <w:t>Ibiza</w:t>
      </w:r>
      <w:r w:rsidR="00B2712C" w:rsidRPr="00246EFE">
        <w:rPr>
          <w:sz w:val="24"/>
          <w:szCs w:val="24"/>
        </w:rPr>
        <w:t xml:space="preserve">: Frau </w:t>
      </w:r>
      <w:r w:rsidRPr="00246EFE">
        <w:rPr>
          <w:sz w:val="24"/>
          <w:szCs w:val="24"/>
        </w:rPr>
        <w:t>Eckert</w:t>
      </w:r>
      <w:r w:rsidR="00B2712C" w:rsidRPr="00246EFE">
        <w:rPr>
          <w:sz w:val="24"/>
          <w:szCs w:val="24"/>
        </w:rPr>
        <w:t xml:space="preserve">, BN </w:t>
      </w:r>
      <w:r w:rsidRPr="00246EFE">
        <w:rPr>
          <w:sz w:val="24"/>
          <w:szCs w:val="24"/>
        </w:rPr>
        <w:t>304984</w:t>
      </w:r>
      <w:r w:rsidR="00B2712C" w:rsidRPr="00246EFE">
        <w:rPr>
          <w:sz w:val="24"/>
          <w:szCs w:val="24"/>
        </w:rPr>
        <w:t xml:space="preserve">, medizinische </w:t>
      </w:r>
      <w:r w:rsidR="00AC2E06" w:rsidRPr="00246EFE">
        <w:rPr>
          <w:sz w:val="24"/>
          <w:szCs w:val="24"/>
        </w:rPr>
        <w:t>Gr</w:t>
      </w:r>
      <w:r w:rsidR="00B2712C" w:rsidRPr="00246EFE">
        <w:rPr>
          <w:sz w:val="24"/>
          <w:szCs w:val="24"/>
        </w:rPr>
        <w:t>ünde</w:t>
      </w:r>
    </w:p>
    <w:p w:rsidR="003C28BB" w:rsidRPr="00246EFE" w:rsidRDefault="003C28BB" w:rsidP="00B2712C">
      <w:pPr>
        <w:ind w:left="-142" w:right="-142"/>
        <w:rPr>
          <w:sz w:val="24"/>
          <w:szCs w:val="24"/>
          <w:highlight w:val="yellow"/>
        </w:rPr>
      </w:pPr>
    </w:p>
    <w:p w:rsidR="00A36C94" w:rsidRPr="00B341A3" w:rsidRDefault="00B2712C" w:rsidP="00B2712C">
      <w:pPr>
        <w:ind w:left="-142" w:right="-142"/>
        <w:rPr>
          <w:b/>
          <w:sz w:val="24"/>
          <w:szCs w:val="24"/>
          <w:u w:val="single"/>
        </w:rPr>
      </w:pPr>
      <w:r w:rsidRPr="00B341A3">
        <w:rPr>
          <w:b/>
          <w:sz w:val="24"/>
          <w:szCs w:val="24"/>
          <w:u w:val="single"/>
        </w:rPr>
        <w:t>Außerplanmäßige Einschiffungen</w:t>
      </w:r>
      <w:r w:rsidR="009E6E45" w:rsidRPr="00B341A3">
        <w:rPr>
          <w:b/>
          <w:sz w:val="24"/>
          <w:szCs w:val="24"/>
          <w:u w:val="single"/>
        </w:rPr>
        <w:t xml:space="preserve"> (Gäste)</w:t>
      </w:r>
      <w:r w:rsidR="00A36C94" w:rsidRPr="00B341A3">
        <w:rPr>
          <w:b/>
          <w:sz w:val="24"/>
          <w:szCs w:val="24"/>
          <w:u w:val="single"/>
        </w:rPr>
        <w:t>:</w:t>
      </w:r>
    </w:p>
    <w:p w:rsidR="00CD7EA7" w:rsidRPr="00A62630" w:rsidRDefault="00CD7EA7" w:rsidP="00A62630">
      <w:pPr>
        <w:tabs>
          <w:tab w:val="left" w:pos="10065"/>
        </w:tabs>
        <w:ind w:left="-142" w:right="-426"/>
        <w:jc w:val="both"/>
        <w:rPr>
          <w:rFonts w:eastAsiaTheme="minorHAnsi"/>
          <w:sz w:val="24"/>
          <w:szCs w:val="24"/>
        </w:rPr>
      </w:pPr>
      <w:r w:rsidRPr="00A62630">
        <w:rPr>
          <w:rFonts w:eastAsiaTheme="minorHAnsi"/>
          <w:sz w:val="24"/>
          <w:szCs w:val="24"/>
        </w:rPr>
        <w:t>30.05.16 / Barcelona: Heidi Koch (BN</w:t>
      </w:r>
      <w:r w:rsidR="00A62630" w:rsidRPr="00A62630">
        <w:rPr>
          <w:rFonts w:eastAsiaTheme="minorHAnsi"/>
          <w:sz w:val="24"/>
          <w:szCs w:val="24"/>
        </w:rPr>
        <w:t>268657, nachgereist, da kein gültiges Reisedokument in Genua)</w:t>
      </w:r>
    </w:p>
    <w:p w:rsidR="00F0271D" w:rsidRDefault="00CD7EA7" w:rsidP="009817AA">
      <w:pPr>
        <w:tabs>
          <w:tab w:val="left" w:pos="10490"/>
        </w:tabs>
        <w:ind w:left="-142" w:right="-851"/>
        <w:jc w:val="both"/>
        <w:rPr>
          <w:rFonts w:eastAsiaTheme="minorHAnsi"/>
          <w:sz w:val="24"/>
          <w:szCs w:val="24"/>
        </w:rPr>
      </w:pPr>
      <w:r w:rsidRPr="009817AA">
        <w:rPr>
          <w:rFonts w:eastAsiaTheme="minorHAnsi"/>
          <w:sz w:val="24"/>
          <w:szCs w:val="24"/>
        </w:rPr>
        <w:t>31.05.16 / Ibiza: Ehepaar</w:t>
      </w:r>
      <w:r w:rsidR="009817AA">
        <w:rPr>
          <w:rFonts w:eastAsiaTheme="minorHAnsi"/>
          <w:sz w:val="24"/>
          <w:szCs w:val="24"/>
        </w:rPr>
        <w:t xml:space="preserve"> Hartung (BN</w:t>
      </w:r>
      <w:r w:rsidR="009817AA" w:rsidRPr="009817AA">
        <w:rPr>
          <w:rFonts w:eastAsiaTheme="minorHAnsi"/>
          <w:sz w:val="24"/>
          <w:szCs w:val="24"/>
        </w:rPr>
        <w:t>355727</w:t>
      </w:r>
      <w:r w:rsidR="009817AA">
        <w:rPr>
          <w:rFonts w:eastAsiaTheme="minorHAnsi"/>
          <w:sz w:val="24"/>
          <w:szCs w:val="24"/>
        </w:rPr>
        <w:t xml:space="preserve">, </w:t>
      </w:r>
      <w:r w:rsidR="009817AA" w:rsidRPr="00A62630">
        <w:rPr>
          <w:rFonts w:eastAsiaTheme="minorHAnsi"/>
          <w:sz w:val="24"/>
          <w:szCs w:val="24"/>
        </w:rPr>
        <w:t>nachgereist, da kein gültiges Reisedokument in Genua)</w:t>
      </w:r>
    </w:p>
    <w:p w:rsidR="00592CF6" w:rsidRPr="00246EFE" w:rsidRDefault="00592CF6" w:rsidP="00B2712C">
      <w:pPr>
        <w:ind w:left="-142" w:right="-142"/>
        <w:jc w:val="both"/>
        <w:rPr>
          <w:b/>
          <w:color w:val="FF0000"/>
          <w:sz w:val="24"/>
          <w:szCs w:val="24"/>
          <w:highlight w:val="yellow"/>
          <w:u w:val="single"/>
        </w:rPr>
      </w:pPr>
    </w:p>
    <w:p w:rsidR="00F0271D" w:rsidRPr="0040314C" w:rsidRDefault="005D6510" w:rsidP="00B2712C">
      <w:pPr>
        <w:tabs>
          <w:tab w:val="left" w:pos="9639"/>
        </w:tabs>
        <w:ind w:left="-142" w:right="-142"/>
        <w:jc w:val="both"/>
        <w:rPr>
          <w:rFonts w:eastAsiaTheme="minorHAnsi"/>
          <w:b/>
          <w:sz w:val="24"/>
          <w:szCs w:val="24"/>
          <w:u w:val="single"/>
        </w:rPr>
      </w:pPr>
      <w:r w:rsidRPr="0040314C">
        <w:rPr>
          <w:rFonts w:eastAsiaTheme="minorHAnsi"/>
          <w:b/>
          <w:sz w:val="24"/>
          <w:szCs w:val="24"/>
          <w:u w:val="single"/>
        </w:rPr>
        <w:t>Genua</w:t>
      </w:r>
    </w:p>
    <w:p w:rsidR="0040314C" w:rsidRPr="00BE1338" w:rsidRDefault="0040314C" w:rsidP="0040314C">
      <w:pPr>
        <w:tabs>
          <w:tab w:val="left" w:pos="9639"/>
        </w:tabs>
        <w:ind w:left="-142" w:right="-142"/>
        <w:rPr>
          <w:rFonts w:eastAsiaTheme="minorHAnsi"/>
          <w:sz w:val="24"/>
          <w:szCs w:val="24"/>
        </w:rPr>
      </w:pPr>
      <w:r w:rsidRPr="00BE1338">
        <w:rPr>
          <w:rFonts w:eastAsiaTheme="minorHAnsi"/>
          <w:sz w:val="24"/>
          <w:szCs w:val="24"/>
        </w:rPr>
        <w:t xml:space="preserve">Die Ein- und Ausschiffung verlief für italienische Verhältnisse sehr harmonisch. Hier gab es leider bei der Anreise einen technischen Defekt eines Hebbel Busses, der für eine 5-stündige Wartezeit in Mailand gesorgt hat. Leider hat uns dieser Busfahrer erst sehr spät darüber informiert, da wir sonst die Wartezeiten für unsere Gäste in Mailand sicherlich etwas hätten verkürzen können. </w:t>
      </w:r>
      <w:r>
        <w:rPr>
          <w:rFonts w:eastAsiaTheme="minorHAnsi"/>
          <w:sz w:val="24"/>
          <w:szCs w:val="24"/>
        </w:rPr>
        <w:t xml:space="preserve">Eine sehr gelungene Auslaufparty mit idealem Wetter hat für einen ersten schönen Abend gesorgt. </w:t>
      </w:r>
    </w:p>
    <w:p w:rsidR="00B341A3" w:rsidRPr="00246EFE" w:rsidRDefault="00B341A3" w:rsidP="00B2712C">
      <w:pPr>
        <w:tabs>
          <w:tab w:val="left" w:pos="9639"/>
        </w:tabs>
        <w:ind w:left="-142" w:right="-142"/>
        <w:jc w:val="both"/>
        <w:rPr>
          <w:rFonts w:eastAsiaTheme="minorHAnsi"/>
          <w:b/>
          <w:sz w:val="24"/>
          <w:szCs w:val="24"/>
          <w:highlight w:val="yellow"/>
          <w:u w:val="single"/>
        </w:rPr>
      </w:pPr>
    </w:p>
    <w:p w:rsidR="009B129F" w:rsidRPr="00CD7EA7" w:rsidRDefault="00B341A3" w:rsidP="009B129F">
      <w:pPr>
        <w:tabs>
          <w:tab w:val="left" w:pos="9639"/>
        </w:tabs>
        <w:ind w:left="-142" w:right="-142"/>
        <w:jc w:val="both"/>
        <w:rPr>
          <w:rFonts w:eastAsiaTheme="minorHAnsi"/>
          <w:b/>
          <w:sz w:val="24"/>
          <w:szCs w:val="24"/>
          <w:u w:val="single"/>
        </w:rPr>
      </w:pPr>
      <w:r w:rsidRPr="00CD7EA7">
        <w:rPr>
          <w:rFonts w:eastAsiaTheme="minorHAnsi"/>
          <w:b/>
          <w:sz w:val="24"/>
          <w:szCs w:val="24"/>
          <w:u w:val="single"/>
        </w:rPr>
        <w:t>Fontvieille</w:t>
      </w:r>
    </w:p>
    <w:p w:rsidR="005D6510" w:rsidRPr="00CD7EA7" w:rsidRDefault="0040314C" w:rsidP="00B2712C">
      <w:pPr>
        <w:tabs>
          <w:tab w:val="left" w:pos="9639"/>
        </w:tabs>
        <w:ind w:left="-142" w:right="-142"/>
        <w:jc w:val="both"/>
        <w:rPr>
          <w:rFonts w:eastAsiaTheme="minorHAnsi"/>
          <w:sz w:val="24"/>
          <w:szCs w:val="24"/>
        </w:rPr>
      </w:pPr>
      <w:r w:rsidRPr="00CD7EA7">
        <w:rPr>
          <w:rFonts w:eastAsiaTheme="minorHAnsi"/>
          <w:sz w:val="24"/>
          <w:szCs w:val="24"/>
        </w:rPr>
        <w:t>Entgegen der Katalogausschreibung (Monaco an der Pier), haben wir mit einem Anke</w:t>
      </w:r>
      <w:r w:rsidR="00CD7EA7" w:rsidRPr="00CD7EA7">
        <w:rPr>
          <w:rFonts w:eastAsiaTheme="minorHAnsi"/>
          <w:sz w:val="24"/>
          <w:szCs w:val="24"/>
        </w:rPr>
        <w:t>r</w:t>
      </w:r>
      <w:r w:rsidRPr="00CD7EA7">
        <w:rPr>
          <w:rFonts w:eastAsiaTheme="minorHAnsi"/>
          <w:sz w:val="24"/>
          <w:szCs w:val="24"/>
        </w:rPr>
        <w:t xml:space="preserve">platz vor Fontvieille vorlieb nehmen müssen. Es war einiges los an diesem Tag, denn das Training der Formel 1 fand an diesem Tag statt. Das Zentrum war weitläufig abgesperrt und nur mit entsprechendem Ticket war ein Zugang möglich. Auch die Ausbootung hat sehr viel Zeit in Anspruch genommen, da jedes Schiff, egal welcher Größe nur eine Anlegestelle nutzen durfte. Dies wäre nicht das Problem gewesen, doch auch der Tenderbootverkehr wurde so geregelt, dass sich immer nur ein Boot pro Schiff im Hafenbecken aufhalten durfte – somit kam es zu Verzögerungen vor allem beim Zurücktendern als alle Ausflüge relativ zeitgleich zurückkamen. Auch die überschaubare Liegezeit hat das Zeitfenster nicht größer werden lassen! Bei gutem Wetter genossen unsere Gäste dennoch ihre Ausflüge und privaten Landgänge. </w:t>
      </w:r>
    </w:p>
    <w:p w:rsidR="00B341A3" w:rsidRDefault="00B341A3" w:rsidP="00B2712C">
      <w:pPr>
        <w:tabs>
          <w:tab w:val="left" w:pos="9639"/>
        </w:tabs>
        <w:ind w:left="-142" w:right="-142"/>
        <w:jc w:val="both"/>
        <w:rPr>
          <w:rFonts w:eastAsiaTheme="minorHAnsi"/>
          <w:b/>
          <w:sz w:val="24"/>
          <w:szCs w:val="24"/>
          <w:highlight w:val="yellow"/>
          <w:u w:val="single"/>
        </w:rPr>
      </w:pPr>
    </w:p>
    <w:p w:rsidR="00BD0B2D" w:rsidRDefault="00BD0B2D" w:rsidP="00B2712C">
      <w:pPr>
        <w:tabs>
          <w:tab w:val="left" w:pos="9639"/>
        </w:tabs>
        <w:ind w:left="-142" w:right="-142"/>
        <w:jc w:val="both"/>
        <w:rPr>
          <w:rFonts w:eastAsiaTheme="minorHAnsi"/>
          <w:b/>
          <w:sz w:val="24"/>
          <w:szCs w:val="24"/>
          <w:highlight w:val="yellow"/>
          <w:u w:val="single"/>
        </w:rPr>
      </w:pPr>
    </w:p>
    <w:p w:rsidR="00BD0B2D" w:rsidRPr="0040314C" w:rsidRDefault="00BD0B2D" w:rsidP="00B2712C">
      <w:pPr>
        <w:tabs>
          <w:tab w:val="left" w:pos="9639"/>
        </w:tabs>
        <w:ind w:left="-142" w:right="-142"/>
        <w:jc w:val="both"/>
        <w:rPr>
          <w:rFonts w:eastAsiaTheme="minorHAnsi"/>
          <w:b/>
          <w:sz w:val="24"/>
          <w:szCs w:val="24"/>
          <w:highlight w:val="yellow"/>
          <w:u w:val="single"/>
        </w:rPr>
      </w:pPr>
    </w:p>
    <w:p w:rsidR="00A2500A" w:rsidRPr="003B3A1E" w:rsidRDefault="00B341A3" w:rsidP="00B2712C">
      <w:pPr>
        <w:tabs>
          <w:tab w:val="left" w:pos="9639"/>
        </w:tabs>
        <w:ind w:left="-142" w:right="-142"/>
        <w:jc w:val="both"/>
        <w:rPr>
          <w:b/>
          <w:bCs/>
          <w:sz w:val="24"/>
          <w:szCs w:val="24"/>
          <w:u w:val="single"/>
        </w:rPr>
      </w:pPr>
      <w:r w:rsidRPr="003B3A1E">
        <w:rPr>
          <w:b/>
          <w:bCs/>
          <w:sz w:val="24"/>
          <w:szCs w:val="24"/>
          <w:u w:val="single"/>
        </w:rPr>
        <w:lastRenderedPageBreak/>
        <w:t>Rosas</w:t>
      </w:r>
    </w:p>
    <w:p w:rsidR="00B341A3" w:rsidRPr="003B3A1E" w:rsidRDefault="009C27A5" w:rsidP="00B2712C">
      <w:pPr>
        <w:tabs>
          <w:tab w:val="left" w:pos="9639"/>
        </w:tabs>
        <w:ind w:left="-142" w:right="-142"/>
        <w:jc w:val="both"/>
        <w:rPr>
          <w:bCs/>
          <w:sz w:val="24"/>
          <w:szCs w:val="24"/>
        </w:rPr>
      </w:pPr>
      <w:r w:rsidRPr="003B3A1E">
        <w:rPr>
          <w:bCs/>
          <w:sz w:val="24"/>
          <w:szCs w:val="24"/>
        </w:rPr>
        <w:t xml:space="preserve">Wegen zu geringer Buchungszahlen für die Überlandtour nach Palamos wurde dieser Stop ausgelassen. Auch ein privater Landgang mit 1.100 Passagieren wäre bei einer geplanten Liegezeit von 2 Stunden (auf Reede) unmöglich gewesen. </w:t>
      </w:r>
    </w:p>
    <w:p w:rsidR="0040314C" w:rsidRPr="003B3A1E" w:rsidRDefault="0040314C" w:rsidP="00B2712C">
      <w:pPr>
        <w:tabs>
          <w:tab w:val="left" w:pos="9639"/>
        </w:tabs>
        <w:ind w:left="-142" w:right="-142"/>
        <w:jc w:val="both"/>
        <w:rPr>
          <w:bCs/>
          <w:sz w:val="24"/>
          <w:szCs w:val="24"/>
        </w:rPr>
      </w:pPr>
    </w:p>
    <w:p w:rsidR="00A2500A" w:rsidRPr="003B3A1E" w:rsidRDefault="00B341A3" w:rsidP="00B2712C">
      <w:pPr>
        <w:tabs>
          <w:tab w:val="left" w:pos="9639"/>
        </w:tabs>
        <w:ind w:left="-142" w:right="-142"/>
        <w:jc w:val="both"/>
        <w:rPr>
          <w:rFonts w:eastAsiaTheme="minorHAnsi"/>
          <w:b/>
          <w:sz w:val="24"/>
          <w:szCs w:val="24"/>
          <w:u w:val="single"/>
        </w:rPr>
      </w:pPr>
      <w:r w:rsidRPr="003B3A1E">
        <w:rPr>
          <w:b/>
          <w:bCs/>
          <w:sz w:val="24"/>
          <w:szCs w:val="24"/>
          <w:u w:val="single"/>
        </w:rPr>
        <w:t>Palamos</w:t>
      </w:r>
    </w:p>
    <w:p w:rsidR="0040314C" w:rsidRPr="003B3A1E" w:rsidRDefault="0040314C" w:rsidP="0040314C">
      <w:pPr>
        <w:tabs>
          <w:tab w:val="left" w:pos="9639"/>
        </w:tabs>
        <w:ind w:left="-142" w:right="-142"/>
        <w:jc w:val="both"/>
        <w:rPr>
          <w:bCs/>
          <w:sz w:val="24"/>
          <w:szCs w:val="24"/>
        </w:rPr>
      </w:pPr>
      <w:r w:rsidRPr="003B3A1E">
        <w:rPr>
          <w:bCs/>
          <w:sz w:val="24"/>
          <w:szCs w:val="24"/>
        </w:rPr>
        <w:t xml:space="preserve">Eine erste Premiere die man durchaus als erfolgreich betiteln kann. Ein zentraler Liegeplatz, somit kurzer Fußweg ins Zentrum. Auch die Strände waren nach ca. 15 – 20 Min. zu Fuß erreichbar. Man war sehr bemüht und so sollte man auch in Zukunft diese kleine Ortschaft mit in die Routenplanung einbeziehen. </w:t>
      </w:r>
      <w:r w:rsidR="009C27A5" w:rsidRPr="003B3A1E">
        <w:rPr>
          <w:bCs/>
          <w:sz w:val="24"/>
          <w:szCs w:val="24"/>
        </w:rPr>
        <w:t xml:space="preserve">Durch das Auslassen von Rosas haben wir den Hafen von Palamos bereits gegen 08.30 Uhr erreicht. Ein Mix aus Sonne und Wolken und 20°C hat auch diesen Landgang erfolgreich gestaltet. </w:t>
      </w:r>
    </w:p>
    <w:p w:rsidR="00B341A3" w:rsidRPr="0040314C" w:rsidRDefault="00B341A3" w:rsidP="00B2712C">
      <w:pPr>
        <w:tabs>
          <w:tab w:val="left" w:pos="9639"/>
        </w:tabs>
        <w:ind w:left="-142" w:right="-142"/>
        <w:jc w:val="both"/>
        <w:rPr>
          <w:rFonts w:eastAsiaTheme="minorHAnsi"/>
          <w:b/>
          <w:color w:val="FF0000"/>
          <w:sz w:val="24"/>
          <w:szCs w:val="24"/>
          <w:highlight w:val="yellow"/>
          <w:u w:val="single"/>
        </w:rPr>
      </w:pPr>
    </w:p>
    <w:p w:rsidR="000C51B8" w:rsidRPr="003B3A1E" w:rsidRDefault="00B341A3" w:rsidP="00B2712C">
      <w:pPr>
        <w:tabs>
          <w:tab w:val="left" w:pos="9639"/>
        </w:tabs>
        <w:ind w:left="-142" w:right="-142"/>
        <w:jc w:val="both"/>
        <w:rPr>
          <w:b/>
          <w:bCs/>
          <w:sz w:val="24"/>
          <w:szCs w:val="24"/>
          <w:u w:val="single"/>
        </w:rPr>
      </w:pPr>
      <w:r w:rsidRPr="003B3A1E">
        <w:rPr>
          <w:b/>
          <w:bCs/>
          <w:sz w:val="24"/>
          <w:szCs w:val="24"/>
          <w:u w:val="single"/>
        </w:rPr>
        <w:t>Barcelona</w:t>
      </w:r>
    </w:p>
    <w:p w:rsidR="009C27A5" w:rsidRPr="003B3A1E" w:rsidRDefault="009C27A5" w:rsidP="009C27A5">
      <w:pPr>
        <w:tabs>
          <w:tab w:val="left" w:pos="9639"/>
        </w:tabs>
        <w:ind w:left="-142" w:right="-142"/>
        <w:jc w:val="both"/>
        <w:rPr>
          <w:rFonts w:eastAsiaTheme="minorHAnsi"/>
          <w:sz w:val="24"/>
          <w:szCs w:val="24"/>
        </w:rPr>
      </w:pPr>
      <w:r w:rsidRPr="003B3A1E">
        <w:rPr>
          <w:rFonts w:eastAsiaTheme="minorHAnsi"/>
          <w:sz w:val="24"/>
          <w:szCs w:val="24"/>
        </w:rPr>
        <w:t>Hier lagen wir am Passagierterminal A und die Strecke ins Stadtzentrum konnte mit einem gut funktionierendem, kostenpflichtigen Shuttlebus (€ 4,-) überbrückt werden. Auch dieser Landgang war von durchweg gutem Wetter begleitet. Neben den Ausflügen genossen unsere Gäste auch den privaten Landgang in der beeindruckenden, lebhaften Stadt Barcelona.</w:t>
      </w:r>
    </w:p>
    <w:p w:rsidR="00B341A3" w:rsidRPr="0040314C" w:rsidRDefault="00B341A3" w:rsidP="00B2712C">
      <w:pPr>
        <w:tabs>
          <w:tab w:val="left" w:pos="9639"/>
        </w:tabs>
        <w:ind w:left="-142" w:right="-142"/>
        <w:jc w:val="both"/>
        <w:rPr>
          <w:rFonts w:eastAsiaTheme="minorHAnsi"/>
          <w:b/>
          <w:color w:val="FF0000"/>
          <w:sz w:val="24"/>
          <w:szCs w:val="24"/>
          <w:highlight w:val="yellow"/>
          <w:u w:val="single"/>
        </w:rPr>
      </w:pPr>
    </w:p>
    <w:p w:rsidR="000C51B8" w:rsidRPr="003B3A1E" w:rsidRDefault="00B341A3" w:rsidP="00B2712C">
      <w:pPr>
        <w:tabs>
          <w:tab w:val="left" w:pos="9639"/>
        </w:tabs>
        <w:ind w:left="-142" w:right="-142"/>
        <w:jc w:val="both"/>
        <w:rPr>
          <w:b/>
          <w:bCs/>
          <w:sz w:val="24"/>
          <w:szCs w:val="24"/>
          <w:u w:val="single"/>
        </w:rPr>
      </w:pPr>
      <w:r w:rsidRPr="003B3A1E">
        <w:rPr>
          <w:b/>
          <w:bCs/>
          <w:sz w:val="24"/>
          <w:szCs w:val="24"/>
          <w:u w:val="single"/>
        </w:rPr>
        <w:t>Formentera</w:t>
      </w:r>
    </w:p>
    <w:p w:rsidR="00496212" w:rsidRPr="003B3A1E" w:rsidRDefault="009C27A5" w:rsidP="00496212">
      <w:pPr>
        <w:tabs>
          <w:tab w:val="left" w:pos="9639"/>
        </w:tabs>
        <w:ind w:left="-142" w:right="-142"/>
        <w:jc w:val="both"/>
        <w:rPr>
          <w:bCs/>
          <w:sz w:val="24"/>
          <w:szCs w:val="24"/>
        </w:rPr>
      </w:pPr>
      <w:r w:rsidRPr="003B3A1E">
        <w:rPr>
          <w:bCs/>
          <w:sz w:val="24"/>
          <w:szCs w:val="24"/>
        </w:rPr>
        <w:t xml:space="preserve">Häufig versucht – selten erreicht! Wir hatten diesmal jedoch das große Glück 850 Gäste hier mit den Tenderbooten an Land zu bringen. 90% unserer Gäste haben sich leider nicht die Mühe gemacht die wunderschönen Strände zu besuchen (per Fahrrad, Roller oder Auto), sondern erkundetet nur die kleine Ortschaft an der Anlegestelle. Vielleicht hat auch die Liegezeit den ein oder anderen davon abgehalten intensiver auf der Insel unterwegs zu sein. </w:t>
      </w:r>
      <w:r w:rsidR="00496212" w:rsidRPr="003B3A1E">
        <w:rPr>
          <w:bCs/>
          <w:sz w:val="24"/>
          <w:szCs w:val="24"/>
        </w:rPr>
        <w:t xml:space="preserve">Das Angebot von Transportmitteln ist beispielhaft und würde auch für alle Passagiere ausreichen. </w:t>
      </w:r>
      <w:r w:rsidR="006C57C8" w:rsidRPr="003B3A1E">
        <w:rPr>
          <w:bCs/>
          <w:sz w:val="24"/>
          <w:szCs w:val="24"/>
        </w:rPr>
        <w:t>Ob ein Bustransfer in Zukunft zu einem der Strände angeboten werden sollte, halte ich persönlich für nicht notwendig. Es war ein gelungener Stop ohne organisierte Ausflüge bei Sonnenschein und 20°C.</w:t>
      </w:r>
    </w:p>
    <w:p w:rsidR="00B341A3" w:rsidRPr="0040314C" w:rsidRDefault="00B341A3" w:rsidP="00B2712C">
      <w:pPr>
        <w:tabs>
          <w:tab w:val="left" w:pos="9639"/>
        </w:tabs>
        <w:ind w:left="-142" w:right="-142"/>
        <w:jc w:val="both"/>
        <w:rPr>
          <w:b/>
          <w:bCs/>
          <w:sz w:val="24"/>
          <w:szCs w:val="24"/>
          <w:highlight w:val="yellow"/>
          <w:u w:val="single"/>
        </w:rPr>
      </w:pPr>
    </w:p>
    <w:p w:rsidR="000C51B8" w:rsidRPr="001D3A05" w:rsidRDefault="00B341A3" w:rsidP="00B2712C">
      <w:pPr>
        <w:tabs>
          <w:tab w:val="left" w:pos="9639"/>
        </w:tabs>
        <w:ind w:left="-142" w:right="-142"/>
        <w:jc w:val="both"/>
        <w:rPr>
          <w:b/>
          <w:bCs/>
          <w:sz w:val="24"/>
          <w:szCs w:val="24"/>
          <w:u w:val="single"/>
        </w:rPr>
      </w:pPr>
      <w:r w:rsidRPr="001D3A05">
        <w:rPr>
          <w:b/>
          <w:bCs/>
          <w:sz w:val="24"/>
          <w:szCs w:val="24"/>
          <w:u w:val="single"/>
        </w:rPr>
        <w:t>Ibiza</w:t>
      </w:r>
    </w:p>
    <w:p w:rsidR="00B341A3" w:rsidRPr="001D3A05" w:rsidRDefault="006C57C8" w:rsidP="00B2712C">
      <w:pPr>
        <w:tabs>
          <w:tab w:val="left" w:pos="9639"/>
        </w:tabs>
        <w:ind w:left="-142" w:right="-142"/>
        <w:jc w:val="both"/>
        <w:rPr>
          <w:rFonts w:eastAsiaTheme="minorHAnsi"/>
          <w:sz w:val="24"/>
          <w:szCs w:val="24"/>
        </w:rPr>
      </w:pPr>
      <w:r w:rsidRPr="001D3A05">
        <w:rPr>
          <w:rFonts w:eastAsiaTheme="minorHAnsi"/>
          <w:sz w:val="24"/>
          <w:szCs w:val="24"/>
        </w:rPr>
        <w:t xml:space="preserve">Die Pier ist 40 Minuten zu Fuß vom Stadtzentrum entfernt und so ist ein Shuttlebus zwingend notwendig. Wir hatten ein ungewöhnlich aktives Publikum auf dieser Reise und so sind sage und schreibe noch 960 Gäste an diesem Abend an Land gegangen. Wow! Dies war überraschend und so mussten wir kurzfristig einen weiteren Shuttlebus dazubuchen. </w:t>
      </w:r>
    </w:p>
    <w:p w:rsidR="006C57C8" w:rsidRPr="009C27A5" w:rsidRDefault="006C57C8" w:rsidP="00B2712C">
      <w:pPr>
        <w:tabs>
          <w:tab w:val="left" w:pos="9639"/>
        </w:tabs>
        <w:ind w:left="-142" w:right="-142"/>
        <w:jc w:val="both"/>
        <w:rPr>
          <w:rFonts w:eastAsiaTheme="minorHAnsi"/>
          <w:b/>
          <w:color w:val="FF0000"/>
          <w:sz w:val="24"/>
          <w:szCs w:val="24"/>
          <w:highlight w:val="yellow"/>
          <w:u w:val="single"/>
        </w:rPr>
      </w:pPr>
    </w:p>
    <w:p w:rsidR="000C51B8" w:rsidRPr="001D3A05" w:rsidRDefault="00B341A3" w:rsidP="00B2712C">
      <w:pPr>
        <w:tabs>
          <w:tab w:val="left" w:pos="9639"/>
        </w:tabs>
        <w:ind w:left="-142" w:right="-142"/>
        <w:jc w:val="both"/>
        <w:rPr>
          <w:b/>
          <w:bCs/>
          <w:sz w:val="24"/>
          <w:szCs w:val="24"/>
          <w:u w:val="single"/>
        </w:rPr>
      </w:pPr>
      <w:r w:rsidRPr="001D3A05">
        <w:rPr>
          <w:b/>
          <w:bCs/>
          <w:sz w:val="24"/>
          <w:szCs w:val="24"/>
          <w:u w:val="single"/>
        </w:rPr>
        <w:t>Cadiz</w:t>
      </w:r>
    </w:p>
    <w:p w:rsidR="005D6510" w:rsidRPr="001D3A05" w:rsidRDefault="006C57C8" w:rsidP="00B2712C">
      <w:pPr>
        <w:tabs>
          <w:tab w:val="left" w:pos="9639"/>
        </w:tabs>
        <w:ind w:left="-142" w:right="-142"/>
        <w:jc w:val="both"/>
        <w:rPr>
          <w:bCs/>
          <w:sz w:val="24"/>
          <w:szCs w:val="24"/>
        </w:rPr>
      </w:pPr>
      <w:r w:rsidRPr="001D3A05">
        <w:rPr>
          <w:bCs/>
          <w:sz w:val="24"/>
          <w:szCs w:val="24"/>
        </w:rPr>
        <w:t xml:space="preserve">Zentraler Liegeplatz, Sonne und schöne Ausflüge. </w:t>
      </w:r>
    </w:p>
    <w:p w:rsidR="00B341A3" w:rsidRPr="009C27A5" w:rsidRDefault="00B341A3" w:rsidP="00B2712C">
      <w:pPr>
        <w:tabs>
          <w:tab w:val="left" w:pos="9639"/>
        </w:tabs>
        <w:ind w:left="-142" w:right="-142"/>
        <w:jc w:val="both"/>
        <w:rPr>
          <w:b/>
          <w:bCs/>
          <w:color w:val="FF0000"/>
          <w:sz w:val="24"/>
          <w:szCs w:val="24"/>
          <w:highlight w:val="yellow"/>
          <w:u w:val="single"/>
        </w:rPr>
      </w:pPr>
    </w:p>
    <w:p w:rsidR="000C51B8" w:rsidRPr="001D3A05" w:rsidRDefault="00B341A3" w:rsidP="00B2712C">
      <w:pPr>
        <w:tabs>
          <w:tab w:val="left" w:pos="9639"/>
        </w:tabs>
        <w:ind w:left="-142" w:right="-142"/>
        <w:jc w:val="both"/>
        <w:rPr>
          <w:b/>
          <w:bCs/>
          <w:sz w:val="24"/>
          <w:szCs w:val="24"/>
          <w:u w:val="single"/>
        </w:rPr>
      </w:pPr>
      <w:r w:rsidRPr="001D3A05">
        <w:rPr>
          <w:b/>
          <w:bCs/>
          <w:sz w:val="24"/>
          <w:szCs w:val="24"/>
          <w:u w:val="single"/>
        </w:rPr>
        <w:t>Lissabon</w:t>
      </w:r>
    </w:p>
    <w:p w:rsidR="00B341A3" w:rsidRPr="001D3A05" w:rsidRDefault="006C57C8" w:rsidP="00B2712C">
      <w:pPr>
        <w:tabs>
          <w:tab w:val="left" w:pos="9639"/>
        </w:tabs>
        <w:ind w:left="-142" w:right="-142"/>
        <w:jc w:val="both"/>
        <w:rPr>
          <w:bCs/>
          <w:sz w:val="24"/>
          <w:szCs w:val="24"/>
        </w:rPr>
      </w:pPr>
      <w:r w:rsidRPr="001D3A05">
        <w:rPr>
          <w:bCs/>
          <w:sz w:val="24"/>
          <w:szCs w:val="24"/>
        </w:rPr>
        <w:t xml:space="preserve">Auch hier hatten wir Glück, dass wir den zentralsten Liegeplatz bekamen und die Entfernung </w:t>
      </w:r>
      <w:r w:rsidR="005E6AA1" w:rsidRPr="001D3A05">
        <w:rPr>
          <w:bCs/>
          <w:sz w:val="24"/>
          <w:szCs w:val="24"/>
        </w:rPr>
        <w:t xml:space="preserve">ins Stadtzentrum nur 15 Min. zu Fuß betrug. Bei strahlendem Sonnenschein haben unsere Gäste die Ausflüge wie ihren privaten Landgang genießen können. </w:t>
      </w:r>
    </w:p>
    <w:p w:rsidR="00B341A3" w:rsidRPr="006C57C8" w:rsidRDefault="00B341A3" w:rsidP="00B2712C">
      <w:pPr>
        <w:tabs>
          <w:tab w:val="left" w:pos="9639"/>
        </w:tabs>
        <w:ind w:left="-142" w:right="-142"/>
        <w:jc w:val="both"/>
        <w:rPr>
          <w:bCs/>
          <w:sz w:val="24"/>
          <w:szCs w:val="24"/>
          <w:highlight w:val="yellow"/>
        </w:rPr>
      </w:pPr>
    </w:p>
    <w:p w:rsidR="000C51B8" w:rsidRPr="001D3A05" w:rsidRDefault="00B341A3" w:rsidP="00B2712C">
      <w:pPr>
        <w:tabs>
          <w:tab w:val="left" w:pos="9639"/>
        </w:tabs>
        <w:ind w:left="-142" w:right="-142"/>
        <w:jc w:val="both"/>
        <w:rPr>
          <w:b/>
          <w:bCs/>
          <w:sz w:val="24"/>
          <w:szCs w:val="24"/>
          <w:u w:val="single"/>
        </w:rPr>
      </w:pPr>
      <w:r w:rsidRPr="001D3A05">
        <w:rPr>
          <w:b/>
          <w:bCs/>
          <w:sz w:val="24"/>
          <w:szCs w:val="24"/>
          <w:u w:val="single"/>
        </w:rPr>
        <w:t>Vigo</w:t>
      </w:r>
    </w:p>
    <w:p w:rsidR="005D6510" w:rsidRPr="001D3A05" w:rsidRDefault="005E6AA1" w:rsidP="00B2712C">
      <w:pPr>
        <w:tabs>
          <w:tab w:val="left" w:pos="9639"/>
        </w:tabs>
        <w:ind w:left="-142" w:right="-142"/>
        <w:jc w:val="both"/>
        <w:rPr>
          <w:bCs/>
          <w:sz w:val="24"/>
          <w:szCs w:val="24"/>
        </w:rPr>
      </w:pPr>
      <w:r w:rsidRPr="001D3A05">
        <w:rPr>
          <w:bCs/>
          <w:sz w:val="24"/>
          <w:szCs w:val="24"/>
        </w:rPr>
        <w:t>Zentraler Liegeplatz, Mix aus Sonne und Wolken – alles prima.</w:t>
      </w:r>
    </w:p>
    <w:p w:rsidR="00B341A3" w:rsidRPr="001D3A05" w:rsidRDefault="00B341A3" w:rsidP="00B2712C">
      <w:pPr>
        <w:tabs>
          <w:tab w:val="left" w:pos="9639"/>
        </w:tabs>
        <w:ind w:left="-142" w:right="-142"/>
        <w:jc w:val="both"/>
        <w:rPr>
          <w:b/>
          <w:bCs/>
          <w:color w:val="FF0000"/>
          <w:sz w:val="24"/>
          <w:szCs w:val="24"/>
          <w:u w:val="single"/>
        </w:rPr>
      </w:pPr>
    </w:p>
    <w:p w:rsidR="00A33948" w:rsidRPr="001D3A05" w:rsidRDefault="00B341A3" w:rsidP="00B2712C">
      <w:pPr>
        <w:tabs>
          <w:tab w:val="left" w:pos="9639"/>
        </w:tabs>
        <w:ind w:left="-142" w:right="-142"/>
        <w:jc w:val="both"/>
        <w:rPr>
          <w:b/>
          <w:bCs/>
          <w:sz w:val="24"/>
          <w:szCs w:val="24"/>
          <w:u w:val="single"/>
        </w:rPr>
      </w:pPr>
      <w:r w:rsidRPr="001D3A05">
        <w:rPr>
          <w:b/>
          <w:bCs/>
          <w:sz w:val="24"/>
          <w:szCs w:val="24"/>
          <w:u w:val="single"/>
        </w:rPr>
        <w:t>St. Peter Port</w:t>
      </w:r>
    </w:p>
    <w:p w:rsidR="005D6510" w:rsidRPr="001D3A05" w:rsidRDefault="005E6AA1" w:rsidP="00B2712C">
      <w:pPr>
        <w:tabs>
          <w:tab w:val="left" w:pos="9639"/>
        </w:tabs>
        <w:ind w:left="-142" w:right="-142"/>
        <w:jc w:val="both"/>
        <w:rPr>
          <w:bCs/>
          <w:sz w:val="24"/>
          <w:szCs w:val="24"/>
        </w:rPr>
      </w:pPr>
      <w:r w:rsidRPr="001D3A05">
        <w:rPr>
          <w:bCs/>
          <w:sz w:val="24"/>
          <w:szCs w:val="24"/>
        </w:rPr>
        <w:t xml:space="preserve">Dies war der einzige Wehmutstropfen was das Wetter anging. Es war leider so nebelig, dass uns die Lotsen empfehlten eine Ausbootung nicht durchzuführen, da der Hafen evtl. im Laufe des Tages geschlossen wird und wir dann unsere Ausbootung hätten unterbrechen müssen. Wir entschieden uns als Alternative nach Cherbourg zu fahren, was von vielen Passagieren auch als sehr gute Alternative angesehen wurde. Keiner der Passagiere beschwerte sich über die Absage von St. Peter Port. </w:t>
      </w:r>
    </w:p>
    <w:p w:rsidR="00B341A3" w:rsidRPr="005E6AA1" w:rsidRDefault="00B341A3" w:rsidP="00B2712C">
      <w:pPr>
        <w:tabs>
          <w:tab w:val="left" w:pos="9639"/>
        </w:tabs>
        <w:ind w:left="-142" w:right="-142"/>
        <w:jc w:val="both"/>
        <w:rPr>
          <w:bCs/>
          <w:sz w:val="24"/>
          <w:szCs w:val="24"/>
          <w:highlight w:val="yellow"/>
        </w:rPr>
      </w:pPr>
    </w:p>
    <w:p w:rsidR="005D6510" w:rsidRPr="001D3A05" w:rsidRDefault="00B341A3" w:rsidP="00371D08">
      <w:pPr>
        <w:tabs>
          <w:tab w:val="left" w:pos="9639"/>
        </w:tabs>
        <w:ind w:left="-142" w:right="-142"/>
        <w:jc w:val="both"/>
        <w:rPr>
          <w:b/>
          <w:bCs/>
          <w:sz w:val="24"/>
          <w:szCs w:val="24"/>
          <w:u w:val="single"/>
        </w:rPr>
      </w:pPr>
      <w:r w:rsidRPr="001D3A05">
        <w:rPr>
          <w:b/>
          <w:bCs/>
          <w:sz w:val="24"/>
          <w:szCs w:val="24"/>
          <w:u w:val="single"/>
        </w:rPr>
        <w:t>Le Havre</w:t>
      </w:r>
    </w:p>
    <w:p w:rsidR="005D6510" w:rsidRPr="001D3A05" w:rsidRDefault="005E6AA1" w:rsidP="00B2712C">
      <w:pPr>
        <w:tabs>
          <w:tab w:val="left" w:pos="9639"/>
        </w:tabs>
        <w:ind w:left="-142" w:right="-142"/>
        <w:jc w:val="both"/>
        <w:rPr>
          <w:bCs/>
          <w:sz w:val="24"/>
          <w:szCs w:val="24"/>
        </w:rPr>
      </w:pPr>
      <w:r w:rsidRPr="001D3A05">
        <w:rPr>
          <w:bCs/>
          <w:sz w:val="24"/>
          <w:szCs w:val="24"/>
        </w:rPr>
        <w:t xml:space="preserve">Wie immer alles ok. Es gab einen Shuttlebus der unseren Gästen für € 4,- die Fahrt ins Stadtzentrum und zurück ermöglicht hat. </w:t>
      </w:r>
    </w:p>
    <w:p w:rsidR="00B341A3" w:rsidRPr="005E6AA1" w:rsidRDefault="00B341A3" w:rsidP="00B2712C">
      <w:pPr>
        <w:tabs>
          <w:tab w:val="left" w:pos="9639"/>
        </w:tabs>
        <w:ind w:left="-142" w:right="-142"/>
        <w:jc w:val="both"/>
        <w:rPr>
          <w:b/>
          <w:bCs/>
          <w:sz w:val="24"/>
          <w:szCs w:val="24"/>
          <w:highlight w:val="yellow"/>
          <w:u w:val="single"/>
        </w:rPr>
      </w:pPr>
    </w:p>
    <w:p w:rsidR="005E6AA1" w:rsidRPr="005E6AA1" w:rsidRDefault="005E6AA1" w:rsidP="00B2712C">
      <w:pPr>
        <w:tabs>
          <w:tab w:val="left" w:pos="9639"/>
        </w:tabs>
        <w:ind w:left="-142" w:right="-142"/>
        <w:jc w:val="both"/>
        <w:rPr>
          <w:b/>
          <w:bCs/>
          <w:sz w:val="24"/>
          <w:szCs w:val="24"/>
          <w:highlight w:val="yellow"/>
          <w:u w:val="single"/>
        </w:rPr>
      </w:pPr>
    </w:p>
    <w:p w:rsidR="000C51B8" w:rsidRPr="001D3A05" w:rsidRDefault="00B341A3" w:rsidP="00B2712C">
      <w:pPr>
        <w:tabs>
          <w:tab w:val="left" w:pos="9639"/>
        </w:tabs>
        <w:ind w:left="-142" w:right="-142"/>
        <w:jc w:val="both"/>
        <w:rPr>
          <w:b/>
          <w:bCs/>
          <w:sz w:val="24"/>
          <w:szCs w:val="24"/>
          <w:u w:val="single"/>
        </w:rPr>
      </w:pPr>
      <w:r w:rsidRPr="001D3A05">
        <w:rPr>
          <w:b/>
          <w:bCs/>
          <w:sz w:val="24"/>
          <w:szCs w:val="24"/>
          <w:u w:val="single"/>
        </w:rPr>
        <w:t>Dover</w:t>
      </w:r>
    </w:p>
    <w:p w:rsidR="00BE1338" w:rsidRPr="001D3A05" w:rsidRDefault="005E6AA1" w:rsidP="00B2712C">
      <w:pPr>
        <w:tabs>
          <w:tab w:val="left" w:pos="9639"/>
        </w:tabs>
        <w:ind w:left="-142" w:right="-142"/>
        <w:jc w:val="both"/>
        <w:rPr>
          <w:bCs/>
          <w:sz w:val="24"/>
          <w:szCs w:val="24"/>
        </w:rPr>
      </w:pPr>
      <w:r w:rsidRPr="001D3A05">
        <w:rPr>
          <w:bCs/>
          <w:sz w:val="24"/>
          <w:szCs w:val="24"/>
        </w:rPr>
        <w:t>Auch hier hatten die Gäste die Möglichkeit mit einem Shuttlebus für € 7,- das Dover Castle oder das Stadtzentrum zu erreichen. Auch hier war der Landgang von unbritischen Witterungsverhältnissen begleitet (20°C, sonnig).</w:t>
      </w:r>
    </w:p>
    <w:p w:rsidR="00B341A3" w:rsidRPr="00246EFE" w:rsidRDefault="00B341A3" w:rsidP="00B2712C">
      <w:pPr>
        <w:tabs>
          <w:tab w:val="left" w:pos="9639"/>
        </w:tabs>
        <w:ind w:left="-142" w:right="-142"/>
        <w:jc w:val="both"/>
        <w:rPr>
          <w:b/>
          <w:bCs/>
          <w:color w:val="FF0000"/>
          <w:sz w:val="24"/>
          <w:szCs w:val="24"/>
          <w:highlight w:val="yellow"/>
          <w:u w:val="single"/>
        </w:rPr>
      </w:pPr>
    </w:p>
    <w:p w:rsidR="000C51B8" w:rsidRPr="001D3A05" w:rsidRDefault="00B341A3" w:rsidP="00B2712C">
      <w:pPr>
        <w:tabs>
          <w:tab w:val="left" w:pos="9639"/>
        </w:tabs>
        <w:ind w:left="-142" w:right="-142"/>
        <w:jc w:val="both"/>
        <w:rPr>
          <w:b/>
          <w:bCs/>
          <w:color w:val="FF0000"/>
          <w:sz w:val="24"/>
          <w:szCs w:val="24"/>
          <w:u w:val="single"/>
        </w:rPr>
      </w:pPr>
      <w:r w:rsidRPr="001D3A05">
        <w:rPr>
          <w:b/>
          <w:bCs/>
          <w:sz w:val="24"/>
          <w:szCs w:val="24"/>
          <w:u w:val="single"/>
        </w:rPr>
        <w:t>Amsterdam</w:t>
      </w:r>
    </w:p>
    <w:p w:rsidR="005D6510" w:rsidRPr="001D3A05" w:rsidRDefault="005E6AA1" w:rsidP="005D6510">
      <w:pPr>
        <w:tabs>
          <w:tab w:val="left" w:pos="989"/>
        </w:tabs>
        <w:ind w:left="-142" w:right="-142"/>
        <w:jc w:val="both"/>
        <w:rPr>
          <w:bCs/>
          <w:sz w:val="24"/>
          <w:szCs w:val="24"/>
        </w:rPr>
      </w:pPr>
      <w:r w:rsidRPr="001D3A05">
        <w:rPr>
          <w:bCs/>
          <w:sz w:val="24"/>
          <w:szCs w:val="24"/>
        </w:rPr>
        <w:t xml:space="preserve">Ein schöner Abschluss einer sehr intensiven und abwechslungsreichen Reise. </w:t>
      </w:r>
      <w:r w:rsidR="00214736" w:rsidRPr="001D3A05">
        <w:rPr>
          <w:bCs/>
          <w:sz w:val="24"/>
          <w:szCs w:val="24"/>
        </w:rPr>
        <w:t xml:space="preserve">Leider mussten wir an diesem Abend aus organisatorischen Gründen den Abschiedsabend (Galakleidung) stattfinden lassen. Dies haben einige Gäste bemängelt, da es angenehmer ist diesen Abend am vorletzten Abend einer Reise stattfinden zu lassen. Auf Grund der Routenplanung mit den damit verbundenen Liegezeiten war dies jedoch nicht möglich. </w:t>
      </w:r>
    </w:p>
    <w:p w:rsidR="00B341A3" w:rsidRPr="00246EFE" w:rsidRDefault="00B341A3" w:rsidP="005D6510">
      <w:pPr>
        <w:tabs>
          <w:tab w:val="left" w:pos="989"/>
        </w:tabs>
        <w:ind w:left="-142" w:right="-142"/>
        <w:jc w:val="both"/>
        <w:rPr>
          <w:bCs/>
          <w:sz w:val="24"/>
          <w:szCs w:val="24"/>
          <w:highlight w:val="yellow"/>
        </w:rPr>
      </w:pPr>
    </w:p>
    <w:p w:rsidR="000C51B8" w:rsidRPr="001D3A05" w:rsidRDefault="00B341A3" w:rsidP="00B2712C">
      <w:pPr>
        <w:tabs>
          <w:tab w:val="left" w:pos="9639"/>
        </w:tabs>
        <w:ind w:left="-142" w:right="-142"/>
        <w:jc w:val="both"/>
        <w:rPr>
          <w:rFonts w:eastAsiaTheme="minorHAnsi"/>
          <w:b/>
          <w:bCs/>
          <w:sz w:val="24"/>
          <w:szCs w:val="24"/>
          <w:u w:val="single"/>
          <w:lang w:eastAsia="en-US"/>
        </w:rPr>
      </w:pPr>
      <w:r w:rsidRPr="001D3A05">
        <w:rPr>
          <w:rFonts w:eastAsiaTheme="minorHAnsi"/>
          <w:b/>
          <w:bCs/>
          <w:sz w:val="24"/>
          <w:szCs w:val="24"/>
          <w:u w:val="single"/>
          <w:lang w:eastAsia="en-US"/>
        </w:rPr>
        <w:t>Bremerhaven</w:t>
      </w:r>
    </w:p>
    <w:p w:rsidR="00214736" w:rsidRPr="001D3A05" w:rsidRDefault="00214736" w:rsidP="00B2712C">
      <w:pPr>
        <w:tabs>
          <w:tab w:val="left" w:pos="9639"/>
        </w:tabs>
        <w:ind w:left="-142" w:right="-142"/>
        <w:jc w:val="both"/>
        <w:rPr>
          <w:rFonts w:eastAsiaTheme="minorHAnsi"/>
          <w:bCs/>
          <w:sz w:val="24"/>
          <w:szCs w:val="24"/>
          <w:lang w:eastAsia="en-US"/>
        </w:rPr>
      </w:pPr>
      <w:r w:rsidRPr="001D3A05">
        <w:rPr>
          <w:rFonts w:eastAsiaTheme="minorHAnsi"/>
          <w:bCs/>
          <w:sz w:val="24"/>
          <w:szCs w:val="24"/>
          <w:lang w:eastAsia="en-US"/>
        </w:rPr>
        <w:t xml:space="preserve">Wie immer perfekte Ein- und Ausschiffung. Die Musik bei der Abfahrt ist schrecklich! </w:t>
      </w:r>
    </w:p>
    <w:p w:rsidR="00214736" w:rsidRPr="00246EFE" w:rsidRDefault="00214736" w:rsidP="00B2712C">
      <w:pPr>
        <w:tabs>
          <w:tab w:val="left" w:pos="9639"/>
        </w:tabs>
        <w:ind w:left="-142" w:right="-142"/>
        <w:jc w:val="both"/>
        <w:rPr>
          <w:b/>
          <w:bCs/>
          <w:sz w:val="24"/>
          <w:szCs w:val="24"/>
          <w:highlight w:val="yellow"/>
          <w:u w:val="single"/>
        </w:rPr>
      </w:pPr>
    </w:p>
    <w:p w:rsidR="00A60E9F" w:rsidRPr="00B341A3" w:rsidRDefault="00621FEC" w:rsidP="00B15E78">
      <w:pPr>
        <w:tabs>
          <w:tab w:val="left" w:pos="9639"/>
        </w:tabs>
        <w:ind w:left="-142" w:right="-142"/>
        <w:rPr>
          <w:color w:val="FF0000"/>
          <w:sz w:val="24"/>
          <w:szCs w:val="24"/>
        </w:rPr>
      </w:pPr>
      <w:r w:rsidRPr="00B341A3">
        <w:rPr>
          <w:b/>
          <w:sz w:val="24"/>
          <w:szCs w:val="24"/>
          <w:u w:val="single"/>
        </w:rPr>
        <w:t>Ausflugsprogramm</w:t>
      </w:r>
    </w:p>
    <w:p w:rsidR="00C760ED" w:rsidRPr="00B341A3" w:rsidRDefault="00C30BBA" w:rsidP="00B2712C">
      <w:pPr>
        <w:tabs>
          <w:tab w:val="left" w:pos="9639"/>
        </w:tabs>
        <w:ind w:left="-142" w:right="-142"/>
        <w:jc w:val="both"/>
        <w:rPr>
          <w:sz w:val="24"/>
          <w:szCs w:val="24"/>
        </w:rPr>
      </w:pPr>
      <w:r w:rsidRPr="00B341A3">
        <w:rPr>
          <w:sz w:val="24"/>
          <w:szCs w:val="24"/>
        </w:rPr>
        <w:t>Siehe Ausflugsbericht</w:t>
      </w:r>
    </w:p>
    <w:p w:rsidR="00C30BBA" w:rsidRPr="00246EFE" w:rsidRDefault="00C30BBA" w:rsidP="00B2712C">
      <w:pPr>
        <w:tabs>
          <w:tab w:val="left" w:pos="9639"/>
        </w:tabs>
        <w:ind w:left="-142" w:right="-142"/>
        <w:jc w:val="both"/>
        <w:rPr>
          <w:b/>
          <w:sz w:val="24"/>
          <w:szCs w:val="24"/>
          <w:highlight w:val="yellow"/>
          <w:u w:val="single"/>
        </w:rPr>
      </w:pPr>
    </w:p>
    <w:p w:rsidR="002B28A5" w:rsidRPr="001D3A05" w:rsidRDefault="00621FEC" w:rsidP="00B2712C">
      <w:pPr>
        <w:tabs>
          <w:tab w:val="left" w:pos="9639"/>
        </w:tabs>
        <w:ind w:left="-142" w:right="-142"/>
        <w:jc w:val="both"/>
        <w:rPr>
          <w:b/>
          <w:sz w:val="24"/>
          <w:szCs w:val="24"/>
          <w:u w:val="single"/>
        </w:rPr>
      </w:pPr>
      <w:r w:rsidRPr="001D3A05">
        <w:rPr>
          <w:b/>
          <w:sz w:val="24"/>
          <w:szCs w:val="24"/>
          <w:u w:val="single"/>
        </w:rPr>
        <w:t>Unterhaltungsprogramm</w:t>
      </w:r>
    </w:p>
    <w:p w:rsidR="00987186" w:rsidRPr="001D3A05" w:rsidRDefault="00214736" w:rsidP="00B2712C">
      <w:pPr>
        <w:tabs>
          <w:tab w:val="left" w:pos="9639"/>
        </w:tabs>
        <w:ind w:left="-142" w:right="-142"/>
        <w:jc w:val="both"/>
        <w:rPr>
          <w:sz w:val="24"/>
          <w:szCs w:val="24"/>
        </w:rPr>
      </w:pPr>
      <w:r w:rsidRPr="001D3A05">
        <w:rPr>
          <w:sz w:val="24"/>
          <w:szCs w:val="24"/>
        </w:rPr>
        <w:t>Das Unterhaltungsteam hat sehr zum Gelingen der Reise beigetragen. Alle Shows wurden zahlreich besucht und das Feedback war sehr positiv.</w:t>
      </w:r>
    </w:p>
    <w:p w:rsidR="00C30BBA" w:rsidRPr="00246EFE" w:rsidRDefault="00C30BBA" w:rsidP="00B2712C">
      <w:pPr>
        <w:tabs>
          <w:tab w:val="left" w:pos="9639"/>
        </w:tabs>
        <w:ind w:left="-142" w:right="-142"/>
        <w:jc w:val="both"/>
        <w:rPr>
          <w:b/>
          <w:color w:val="FF0000"/>
          <w:sz w:val="24"/>
          <w:szCs w:val="24"/>
          <w:highlight w:val="yellow"/>
        </w:rPr>
      </w:pPr>
    </w:p>
    <w:p w:rsidR="00621FEC" w:rsidRPr="00B341A3" w:rsidRDefault="00621FEC" w:rsidP="00B2712C">
      <w:pPr>
        <w:tabs>
          <w:tab w:val="left" w:pos="9639"/>
        </w:tabs>
        <w:ind w:left="-142" w:right="-142"/>
        <w:jc w:val="both"/>
        <w:rPr>
          <w:b/>
          <w:sz w:val="24"/>
          <w:szCs w:val="24"/>
          <w:u w:val="single"/>
        </w:rPr>
      </w:pPr>
      <w:r w:rsidRPr="00B341A3">
        <w:rPr>
          <w:b/>
          <w:sz w:val="24"/>
          <w:szCs w:val="24"/>
          <w:u w:val="single"/>
        </w:rPr>
        <w:t>Hospital</w:t>
      </w:r>
    </w:p>
    <w:p w:rsidR="002B28A5" w:rsidRPr="00B341A3" w:rsidRDefault="002B28A5" w:rsidP="00B2712C">
      <w:pPr>
        <w:tabs>
          <w:tab w:val="left" w:pos="9639"/>
        </w:tabs>
        <w:ind w:left="-142" w:right="-142"/>
        <w:jc w:val="both"/>
        <w:rPr>
          <w:sz w:val="24"/>
          <w:szCs w:val="24"/>
        </w:rPr>
      </w:pPr>
      <w:r w:rsidRPr="00B341A3">
        <w:rPr>
          <w:sz w:val="24"/>
          <w:szCs w:val="24"/>
        </w:rPr>
        <w:t>Siehe Hospitalbericht</w:t>
      </w:r>
    </w:p>
    <w:p w:rsidR="00C30BBA" w:rsidRPr="00246EFE" w:rsidRDefault="00C30BBA" w:rsidP="00B2712C">
      <w:pPr>
        <w:ind w:left="-142" w:right="-142"/>
        <w:jc w:val="both"/>
        <w:rPr>
          <w:color w:val="FF0000"/>
          <w:sz w:val="24"/>
          <w:szCs w:val="24"/>
          <w:highlight w:val="yellow"/>
        </w:rPr>
      </w:pPr>
    </w:p>
    <w:p w:rsidR="00A02EC3" w:rsidRPr="001D3A05" w:rsidRDefault="00C268E6" w:rsidP="00B2712C">
      <w:pPr>
        <w:ind w:left="-142" w:right="-142"/>
        <w:jc w:val="both"/>
        <w:rPr>
          <w:b/>
          <w:sz w:val="24"/>
          <w:szCs w:val="24"/>
          <w:u w:val="single"/>
        </w:rPr>
      </w:pPr>
      <w:r w:rsidRPr="001D3A05">
        <w:rPr>
          <w:b/>
          <w:sz w:val="24"/>
          <w:szCs w:val="24"/>
          <w:u w:val="single"/>
        </w:rPr>
        <w:t>Behörden</w:t>
      </w:r>
    </w:p>
    <w:p w:rsidR="00C30BBA" w:rsidRPr="001D3A05" w:rsidRDefault="00391FA2" w:rsidP="00B2712C">
      <w:pPr>
        <w:ind w:left="-142" w:right="-142"/>
        <w:jc w:val="both"/>
        <w:rPr>
          <w:sz w:val="24"/>
          <w:szCs w:val="24"/>
        </w:rPr>
      </w:pPr>
      <w:r w:rsidRPr="001D3A05">
        <w:rPr>
          <w:sz w:val="24"/>
          <w:szCs w:val="24"/>
        </w:rPr>
        <w:t>Keine Probleme.</w:t>
      </w:r>
    </w:p>
    <w:p w:rsidR="00B341A3" w:rsidRPr="001D3A05" w:rsidRDefault="00B341A3" w:rsidP="00B2712C">
      <w:pPr>
        <w:ind w:left="-142" w:right="-142"/>
        <w:jc w:val="both"/>
        <w:rPr>
          <w:b/>
          <w:color w:val="FF0000"/>
          <w:sz w:val="24"/>
          <w:szCs w:val="24"/>
        </w:rPr>
      </w:pPr>
    </w:p>
    <w:p w:rsidR="002B28A5" w:rsidRPr="001D3A05" w:rsidRDefault="00621FEC" w:rsidP="00B2712C">
      <w:pPr>
        <w:ind w:left="-142" w:right="-142"/>
        <w:jc w:val="both"/>
        <w:rPr>
          <w:b/>
          <w:sz w:val="24"/>
          <w:szCs w:val="24"/>
          <w:u w:val="single"/>
        </w:rPr>
      </w:pPr>
      <w:r w:rsidRPr="001D3A05">
        <w:rPr>
          <w:b/>
          <w:sz w:val="24"/>
          <w:szCs w:val="24"/>
          <w:u w:val="single"/>
        </w:rPr>
        <w:t>Technik</w:t>
      </w:r>
    </w:p>
    <w:p w:rsidR="00E33041" w:rsidRPr="001D3A05" w:rsidRDefault="00391FA2" w:rsidP="00B2712C">
      <w:pPr>
        <w:ind w:left="-142" w:right="-142"/>
        <w:jc w:val="both"/>
        <w:rPr>
          <w:sz w:val="24"/>
          <w:szCs w:val="24"/>
        </w:rPr>
      </w:pPr>
      <w:r w:rsidRPr="001D3A05">
        <w:rPr>
          <w:sz w:val="24"/>
          <w:szCs w:val="24"/>
        </w:rPr>
        <w:t xml:space="preserve">Die Lady ist in einem guten Zustand. </w:t>
      </w:r>
    </w:p>
    <w:p w:rsidR="00B341A3" w:rsidRPr="00246EFE" w:rsidRDefault="00B341A3" w:rsidP="00B2712C">
      <w:pPr>
        <w:ind w:left="-142" w:right="-142"/>
        <w:jc w:val="both"/>
        <w:rPr>
          <w:b/>
          <w:color w:val="FF0000"/>
          <w:sz w:val="24"/>
          <w:szCs w:val="24"/>
          <w:highlight w:val="yellow"/>
        </w:rPr>
      </w:pPr>
    </w:p>
    <w:p w:rsidR="00621FEC" w:rsidRPr="001D3A05" w:rsidRDefault="00621FEC" w:rsidP="00B2712C">
      <w:pPr>
        <w:ind w:left="-142" w:right="-142"/>
        <w:jc w:val="both"/>
        <w:rPr>
          <w:b/>
          <w:sz w:val="24"/>
          <w:szCs w:val="24"/>
          <w:u w:val="single"/>
        </w:rPr>
      </w:pPr>
      <w:r w:rsidRPr="001D3A05">
        <w:rPr>
          <w:b/>
          <w:sz w:val="24"/>
          <w:szCs w:val="24"/>
          <w:u w:val="single"/>
        </w:rPr>
        <w:t>Hoteldepartement</w:t>
      </w:r>
    </w:p>
    <w:p w:rsidR="00C30BBA" w:rsidRPr="001D3A05" w:rsidRDefault="00391FA2" w:rsidP="00B2712C">
      <w:pPr>
        <w:ind w:left="-142" w:right="-142"/>
        <w:jc w:val="both"/>
        <w:rPr>
          <w:sz w:val="24"/>
          <w:szCs w:val="24"/>
        </w:rPr>
      </w:pPr>
      <w:r w:rsidRPr="001D3A05">
        <w:rPr>
          <w:sz w:val="24"/>
          <w:szCs w:val="24"/>
        </w:rPr>
        <w:t xml:space="preserve">Wie immer hat die Zusammenarbeit sehr gut funktioniert und man gab sich große Mühe den Gästen immer wieder das ein oder andere Highlight zu präsentieren. </w:t>
      </w:r>
    </w:p>
    <w:p w:rsidR="00B341A3" w:rsidRPr="001D3A05" w:rsidRDefault="00B341A3" w:rsidP="00B2712C">
      <w:pPr>
        <w:ind w:left="-142" w:right="-142"/>
        <w:jc w:val="both"/>
        <w:rPr>
          <w:sz w:val="24"/>
          <w:szCs w:val="24"/>
        </w:rPr>
      </w:pPr>
    </w:p>
    <w:p w:rsidR="0099316D" w:rsidRPr="001D3A05" w:rsidRDefault="00C30BBA" w:rsidP="00B2712C">
      <w:pPr>
        <w:ind w:left="-142" w:right="-142"/>
        <w:jc w:val="both"/>
        <w:rPr>
          <w:b/>
          <w:sz w:val="24"/>
          <w:szCs w:val="24"/>
          <w:u w:val="single"/>
        </w:rPr>
      </w:pPr>
      <w:r w:rsidRPr="001D3A05">
        <w:rPr>
          <w:b/>
          <w:sz w:val="24"/>
          <w:szCs w:val="24"/>
          <w:u w:val="single"/>
        </w:rPr>
        <w:t>Fazit</w:t>
      </w:r>
    </w:p>
    <w:p w:rsidR="00C30BBA" w:rsidRPr="001D3A05" w:rsidRDefault="00391FA2" w:rsidP="00B2712C">
      <w:pPr>
        <w:ind w:left="-142" w:right="-142"/>
        <w:rPr>
          <w:sz w:val="24"/>
          <w:szCs w:val="24"/>
        </w:rPr>
      </w:pPr>
      <w:r w:rsidRPr="001D3A05">
        <w:rPr>
          <w:sz w:val="24"/>
          <w:szCs w:val="24"/>
        </w:rPr>
        <w:t xml:space="preserve">Eine durchweg sonnige Kreuzfahrt mit einigen Premieren die glücklicherweise alle sehr positiv verlaufen sind. Die Erholung blieb leider auch auf dieser Reise auf der Strecke, da es insgesamt nur zwei Seetage gab. Einige der Gäste merkten an, dass gerade das Ende einer Kreuzfahrt nicht so stressig sein sollte. Außer der Umroutung, St. Peter Port – Cherbourg, hat alles sehr gut funktioniert und die Gäste haben eine rund um schöne Reise gehabt. </w:t>
      </w:r>
    </w:p>
    <w:p w:rsidR="00B341A3" w:rsidRPr="00246EFE" w:rsidRDefault="00B341A3" w:rsidP="00B2712C">
      <w:pPr>
        <w:ind w:left="-142" w:right="-142"/>
        <w:rPr>
          <w:sz w:val="24"/>
          <w:szCs w:val="24"/>
          <w:highlight w:val="yellow"/>
        </w:rPr>
      </w:pPr>
    </w:p>
    <w:p w:rsidR="00F15AE6" w:rsidRPr="00B341A3" w:rsidRDefault="00C30BBA" w:rsidP="00B2712C">
      <w:pPr>
        <w:ind w:left="-142" w:right="-142"/>
        <w:rPr>
          <w:sz w:val="24"/>
          <w:szCs w:val="24"/>
        </w:rPr>
      </w:pPr>
      <w:r w:rsidRPr="00B341A3">
        <w:rPr>
          <w:sz w:val="24"/>
          <w:szCs w:val="24"/>
        </w:rPr>
        <w:t xml:space="preserve">Klaus </w:t>
      </w:r>
      <w:bookmarkStart w:id="0" w:name="_GoBack"/>
      <w:bookmarkEnd w:id="0"/>
      <w:r w:rsidRPr="009817AA">
        <w:rPr>
          <w:sz w:val="24"/>
          <w:szCs w:val="24"/>
        </w:rPr>
        <w:t>Gruschka</w:t>
      </w:r>
      <w:r w:rsidR="00F15AE6" w:rsidRPr="009817AA">
        <w:rPr>
          <w:sz w:val="24"/>
          <w:szCs w:val="24"/>
        </w:rPr>
        <w:t xml:space="preserve">, </w:t>
      </w:r>
      <w:r w:rsidR="001D3A05" w:rsidRPr="009817AA">
        <w:rPr>
          <w:sz w:val="24"/>
          <w:szCs w:val="24"/>
        </w:rPr>
        <w:t>20</w:t>
      </w:r>
      <w:r w:rsidR="00F15AE6" w:rsidRPr="009817AA">
        <w:rPr>
          <w:sz w:val="24"/>
          <w:szCs w:val="24"/>
        </w:rPr>
        <w:t>.</w:t>
      </w:r>
      <w:r w:rsidR="00B221B5" w:rsidRPr="009817AA">
        <w:rPr>
          <w:sz w:val="24"/>
          <w:szCs w:val="24"/>
        </w:rPr>
        <w:t>06</w:t>
      </w:r>
      <w:r w:rsidR="00F15AE6" w:rsidRPr="009817AA">
        <w:rPr>
          <w:sz w:val="24"/>
          <w:szCs w:val="24"/>
        </w:rPr>
        <w:t>.16</w:t>
      </w:r>
    </w:p>
    <w:p w:rsidR="00FD0AB7" w:rsidRPr="00B341A3" w:rsidRDefault="00F15AE6" w:rsidP="00F15AE6">
      <w:pPr>
        <w:ind w:left="2268" w:right="-142" w:hanging="108"/>
        <w:rPr>
          <w:sz w:val="24"/>
          <w:szCs w:val="24"/>
        </w:rPr>
      </w:pPr>
      <w:r w:rsidRPr="00B341A3">
        <w:rPr>
          <w:sz w:val="24"/>
          <w:szCs w:val="24"/>
        </w:rPr>
        <w:t>c</w:t>
      </w:r>
      <w:r w:rsidR="00FD0AB7" w:rsidRPr="00B341A3">
        <w:rPr>
          <w:sz w:val="24"/>
          <w:szCs w:val="24"/>
        </w:rPr>
        <w:t xml:space="preserve">c: Kapitän </w:t>
      </w:r>
      <w:r w:rsidRPr="00B341A3">
        <w:rPr>
          <w:sz w:val="24"/>
          <w:szCs w:val="24"/>
        </w:rPr>
        <w:t>Morten H</w:t>
      </w:r>
      <w:r w:rsidR="00E32021" w:rsidRPr="00B341A3">
        <w:rPr>
          <w:sz w:val="24"/>
          <w:szCs w:val="24"/>
        </w:rPr>
        <w:t>ansen</w:t>
      </w:r>
    </w:p>
    <w:p w:rsidR="00FD0AB7" w:rsidRPr="005E6AA1" w:rsidRDefault="00194AD9" w:rsidP="00F15AE6">
      <w:pPr>
        <w:ind w:left="1298" w:right="-142" w:firstLine="862"/>
        <w:rPr>
          <w:sz w:val="24"/>
          <w:szCs w:val="24"/>
          <w:lang w:val="en-GB"/>
        </w:rPr>
      </w:pPr>
      <w:proofErr w:type="spellStart"/>
      <w:r w:rsidRPr="005E6AA1">
        <w:rPr>
          <w:sz w:val="24"/>
          <w:szCs w:val="24"/>
          <w:lang w:val="en-GB"/>
        </w:rPr>
        <w:t>Hotelmanager</w:t>
      </w:r>
      <w:proofErr w:type="spellEnd"/>
      <w:r w:rsidRPr="005E6AA1">
        <w:rPr>
          <w:sz w:val="24"/>
          <w:szCs w:val="24"/>
          <w:lang w:val="en-GB"/>
        </w:rPr>
        <w:t xml:space="preserve">: </w:t>
      </w:r>
      <w:r w:rsidR="00C30BBA" w:rsidRPr="005E6AA1">
        <w:rPr>
          <w:sz w:val="24"/>
          <w:szCs w:val="24"/>
          <w:lang w:val="en-GB"/>
        </w:rPr>
        <w:t xml:space="preserve">Thomas </w:t>
      </w:r>
      <w:proofErr w:type="spellStart"/>
      <w:r w:rsidR="00C30BBA" w:rsidRPr="005E6AA1">
        <w:rPr>
          <w:sz w:val="24"/>
          <w:szCs w:val="24"/>
          <w:lang w:val="en-GB"/>
        </w:rPr>
        <w:t>Appenzeller</w:t>
      </w:r>
      <w:proofErr w:type="spellEnd"/>
    </w:p>
    <w:p w:rsidR="00FD0AB7" w:rsidRPr="00B341A3" w:rsidRDefault="00FD0AB7" w:rsidP="00B2712C">
      <w:pPr>
        <w:ind w:left="-142" w:right="-142"/>
        <w:rPr>
          <w:sz w:val="24"/>
          <w:szCs w:val="24"/>
          <w:lang w:val="en-GB"/>
        </w:rPr>
      </w:pPr>
      <w:r w:rsidRPr="005E6AA1">
        <w:rPr>
          <w:sz w:val="24"/>
          <w:szCs w:val="24"/>
          <w:lang w:val="en-GB"/>
        </w:rPr>
        <w:tab/>
      </w:r>
      <w:r w:rsidRPr="005E6AA1">
        <w:rPr>
          <w:sz w:val="24"/>
          <w:szCs w:val="24"/>
          <w:lang w:val="en-GB"/>
        </w:rPr>
        <w:tab/>
      </w:r>
      <w:r w:rsidRPr="005E6AA1">
        <w:rPr>
          <w:sz w:val="24"/>
          <w:szCs w:val="24"/>
          <w:lang w:val="en-GB"/>
        </w:rPr>
        <w:tab/>
      </w:r>
      <w:r w:rsidRPr="005E6AA1">
        <w:rPr>
          <w:sz w:val="24"/>
          <w:szCs w:val="24"/>
          <w:lang w:val="en-GB"/>
        </w:rPr>
        <w:tab/>
      </w:r>
      <w:r w:rsidRPr="00B341A3">
        <w:rPr>
          <w:sz w:val="24"/>
          <w:szCs w:val="24"/>
          <w:lang w:val="en-GB"/>
        </w:rPr>
        <w:t xml:space="preserve">Sea Chefs, V-Ships, </w:t>
      </w:r>
      <w:proofErr w:type="spellStart"/>
      <w:r w:rsidRPr="00B341A3">
        <w:rPr>
          <w:sz w:val="24"/>
          <w:szCs w:val="24"/>
          <w:lang w:val="en-GB"/>
        </w:rPr>
        <w:t>Dr.</w:t>
      </w:r>
      <w:proofErr w:type="spellEnd"/>
      <w:r w:rsidRPr="00B341A3">
        <w:rPr>
          <w:sz w:val="24"/>
          <w:szCs w:val="24"/>
          <w:lang w:val="en-GB"/>
        </w:rPr>
        <w:t xml:space="preserve"> </w:t>
      </w:r>
      <w:proofErr w:type="spellStart"/>
      <w:r w:rsidRPr="00B341A3">
        <w:rPr>
          <w:sz w:val="24"/>
          <w:szCs w:val="24"/>
          <w:lang w:val="en-GB"/>
        </w:rPr>
        <w:t>Alois</w:t>
      </w:r>
      <w:proofErr w:type="spellEnd"/>
      <w:r w:rsidRPr="00B341A3">
        <w:rPr>
          <w:sz w:val="24"/>
          <w:szCs w:val="24"/>
          <w:lang w:val="en-GB"/>
        </w:rPr>
        <w:t xml:space="preserve"> Franz</w:t>
      </w:r>
      <w:r w:rsidR="00844DAB" w:rsidRPr="00B341A3">
        <w:rPr>
          <w:sz w:val="24"/>
          <w:szCs w:val="24"/>
          <w:lang w:val="en-GB"/>
        </w:rPr>
        <w:t xml:space="preserve">, </w:t>
      </w:r>
      <w:r w:rsidR="00C30BBA" w:rsidRPr="00B341A3">
        <w:rPr>
          <w:sz w:val="24"/>
          <w:szCs w:val="24"/>
          <w:lang w:val="en-GB"/>
        </w:rPr>
        <w:t xml:space="preserve">Chris </w:t>
      </w:r>
      <w:proofErr w:type="spellStart"/>
      <w:r w:rsidR="00C30BBA" w:rsidRPr="00B341A3">
        <w:rPr>
          <w:sz w:val="24"/>
          <w:szCs w:val="24"/>
          <w:lang w:val="en-GB"/>
        </w:rPr>
        <w:t>Schädel</w:t>
      </w:r>
      <w:proofErr w:type="spellEnd"/>
    </w:p>
    <w:p w:rsidR="00FD0AB7" w:rsidRPr="00B341A3" w:rsidRDefault="00FD0AB7" w:rsidP="00B2712C">
      <w:pPr>
        <w:ind w:left="-142" w:right="-142"/>
        <w:rPr>
          <w:sz w:val="24"/>
          <w:szCs w:val="24"/>
          <w:lang w:val="en-GB"/>
        </w:rPr>
      </w:pPr>
      <w:r w:rsidRPr="00B341A3">
        <w:rPr>
          <w:sz w:val="24"/>
          <w:szCs w:val="24"/>
          <w:lang w:val="en-GB"/>
        </w:rPr>
        <w:tab/>
      </w:r>
      <w:r w:rsidRPr="00B341A3">
        <w:rPr>
          <w:sz w:val="24"/>
          <w:szCs w:val="24"/>
          <w:lang w:val="en-GB"/>
        </w:rPr>
        <w:tab/>
      </w:r>
      <w:r w:rsidRPr="00B341A3">
        <w:rPr>
          <w:sz w:val="24"/>
          <w:szCs w:val="24"/>
          <w:lang w:val="en-GB"/>
        </w:rPr>
        <w:tab/>
      </w:r>
      <w:r w:rsidRPr="00B341A3">
        <w:rPr>
          <w:sz w:val="24"/>
          <w:szCs w:val="24"/>
          <w:lang w:val="en-GB"/>
        </w:rPr>
        <w:tab/>
        <w:t xml:space="preserve">Christian </w:t>
      </w:r>
      <w:proofErr w:type="spellStart"/>
      <w:r w:rsidRPr="00B341A3">
        <w:rPr>
          <w:sz w:val="24"/>
          <w:szCs w:val="24"/>
          <w:lang w:val="en-GB"/>
        </w:rPr>
        <w:t>Adlmaier</w:t>
      </w:r>
      <w:proofErr w:type="spellEnd"/>
      <w:r w:rsidRPr="00B341A3">
        <w:rPr>
          <w:sz w:val="24"/>
          <w:szCs w:val="24"/>
          <w:lang w:val="en-GB"/>
        </w:rPr>
        <w:t xml:space="preserve">, Michael van </w:t>
      </w:r>
      <w:proofErr w:type="spellStart"/>
      <w:r w:rsidRPr="00B341A3">
        <w:rPr>
          <w:sz w:val="24"/>
          <w:szCs w:val="24"/>
          <w:lang w:val="en-GB"/>
        </w:rPr>
        <w:t>Oosterhout</w:t>
      </w:r>
      <w:proofErr w:type="spellEnd"/>
      <w:r w:rsidRPr="00B341A3">
        <w:rPr>
          <w:sz w:val="24"/>
          <w:szCs w:val="24"/>
          <w:lang w:val="en-GB"/>
        </w:rPr>
        <w:t xml:space="preserve">, Thomas </w:t>
      </w:r>
      <w:proofErr w:type="spellStart"/>
      <w:r w:rsidRPr="00B341A3">
        <w:rPr>
          <w:sz w:val="24"/>
          <w:szCs w:val="24"/>
          <w:lang w:val="en-GB"/>
        </w:rPr>
        <w:t>Gleiß</w:t>
      </w:r>
      <w:proofErr w:type="spellEnd"/>
    </w:p>
    <w:p w:rsidR="00621FEC" w:rsidRPr="00B341A3" w:rsidRDefault="00FD0AB7" w:rsidP="00B2712C">
      <w:pPr>
        <w:ind w:left="-142" w:right="-142"/>
        <w:jc w:val="both"/>
        <w:rPr>
          <w:sz w:val="24"/>
          <w:szCs w:val="24"/>
        </w:rPr>
      </w:pPr>
      <w:r w:rsidRPr="00B341A3">
        <w:rPr>
          <w:sz w:val="24"/>
          <w:szCs w:val="24"/>
          <w:lang w:val="en-GB"/>
        </w:rPr>
        <w:tab/>
      </w:r>
      <w:r w:rsidRPr="00B341A3">
        <w:rPr>
          <w:sz w:val="24"/>
          <w:szCs w:val="24"/>
          <w:lang w:val="en-GB"/>
        </w:rPr>
        <w:tab/>
      </w:r>
      <w:r w:rsidRPr="00B341A3">
        <w:rPr>
          <w:sz w:val="24"/>
          <w:szCs w:val="24"/>
          <w:lang w:val="en-GB"/>
        </w:rPr>
        <w:tab/>
      </w:r>
      <w:r w:rsidRPr="00B341A3">
        <w:rPr>
          <w:sz w:val="24"/>
          <w:szCs w:val="24"/>
          <w:lang w:val="en-GB"/>
        </w:rPr>
        <w:tab/>
      </w:r>
      <w:r w:rsidRPr="00B341A3">
        <w:rPr>
          <w:sz w:val="24"/>
          <w:szCs w:val="24"/>
        </w:rPr>
        <w:t xml:space="preserve">Phoenix Fleet Management, Manuela Bzdega </w:t>
      </w:r>
    </w:p>
    <w:p w:rsidR="00B235DB" w:rsidRPr="00246EFE" w:rsidRDefault="00B235DB" w:rsidP="00B2712C">
      <w:pPr>
        <w:ind w:left="-142" w:right="-142"/>
        <w:jc w:val="both"/>
        <w:rPr>
          <w:sz w:val="24"/>
          <w:szCs w:val="24"/>
          <w:highlight w:val="yellow"/>
        </w:rPr>
      </w:pPr>
    </w:p>
    <w:p w:rsidR="00B235DB" w:rsidRPr="00246EFE" w:rsidRDefault="00B235DB" w:rsidP="00B2712C">
      <w:pPr>
        <w:ind w:left="-142" w:right="-142"/>
        <w:jc w:val="both"/>
        <w:rPr>
          <w:sz w:val="24"/>
          <w:szCs w:val="24"/>
          <w:highlight w:val="yellow"/>
        </w:rPr>
      </w:pPr>
    </w:p>
    <w:p w:rsidR="00B235DB" w:rsidRPr="00246EFE" w:rsidRDefault="00B235DB" w:rsidP="00B2712C">
      <w:pPr>
        <w:ind w:left="-142" w:right="-142"/>
        <w:jc w:val="both"/>
        <w:rPr>
          <w:sz w:val="24"/>
          <w:szCs w:val="24"/>
          <w:highlight w:val="yellow"/>
        </w:rPr>
      </w:pPr>
    </w:p>
    <w:p w:rsidR="00B235DB" w:rsidRPr="00246EFE" w:rsidRDefault="00B235DB" w:rsidP="00B2712C">
      <w:pPr>
        <w:ind w:left="-142" w:right="-142"/>
        <w:jc w:val="both"/>
        <w:rPr>
          <w:sz w:val="24"/>
          <w:szCs w:val="24"/>
          <w:highlight w:val="yellow"/>
        </w:rPr>
      </w:pPr>
    </w:p>
    <w:p w:rsidR="00B235DB" w:rsidRPr="00246EFE" w:rsidRDefault="00B235DB" w:rsidP="00B2712C">
      <w:pPr>
        <w:ind w:left="-142" w:right="-142"/>
        <w:jc w:val="both"/>
        <w:rPr>
          <w:sz w:val="24"/>
          <w:szCs w:val="24"/>
          <w:highlight w:val="yellow"/>
        </w:rPr>
      </w:pPr>
    </w:p>
    <w:p w:rsidR="00B235DB" w:rsidRPr="00246EFE" w:rsidRDefault="00B235DB" w:rsidP="00B2712C">
      <w:pPr>
        <w:ind w:left="-142" w:right="-142"/>
        <w:jc w:val="both"/>
        <w:rPr>
          <w:sz w:val="24"/>
          <w:szCs w:val="24"/>
          <w:highlight w:val="yellow"/>
        </w:rPr>
      </w:pPr>
    </w:p>
    <w:p w:rsidR="00B235DB" w:rsidRPr="00246EFE" w:rsidRDefault="00B235DB" w:rsidP="00B2712C">
      <w:pPr>
        <w:ind w:left="-142" w:right="-142"/>
        <w:jc w:val="both"/>
        <w:rPr>
          <w:sz w:val="24"/>
          <w:szCs w:val="24"/>
          <w:highlight w:val="yellow"/>
        </w:rPr>
      </w:pPr>
    </w:p>
    <w:p w:rsidR="00B235DB" w:rsidRPr="00246EFE" w:rsidRDefault="00B235DB" w:rsidP="00B2712C">
      <w:pPr>
        <w:ind w:left="-142" w:right="-142"/>
        <w:jc w:val="both"/>
        <w:rPr>
          <w:sz w:val="24"/>
          <w:szCs w:val="24"/>
          <w:highlight w:val="yellow"/>
        </w:rPr>
      </w:pPr>
    </w:p>
    <w:p w:rsidR="00923D5F" w:rsidRPr="00246EFE" w:rsidRDefault="00B235DB" w:rsidP="00B2712C">
      <w:pPr>
        <w:ind w:left="-142" w:right="-142"/>
        <w:jc w:val="both"/>
        <w:rPr>
          <w:sz w:val="24"/>
          <w:szCs w:val="24"/>
          <w:highlight w:val="yellow"/>
        </w:rPr>
      </w:pPr>
      <w:r w:rsidRPr="00246EFE">
        <w:rPr>
          <w:noProof/>
          <w:highlight w:val="yellow"/>
          <w:lang w:val="en-GB" w:eastAsia="en-GB"/>
        </w:rPr>
        <w:lastRenderedPageBreak/>
        <w:drawing>
          <wp:anchor distT="0" distB="0" distL="114300" distR="114300" simplePos="0" relativeHeight="251658240" behindDoc="0" locked="0" layoutInCell="1" allowOverlap="1" wp14:anchorId="577E01AF" wp14:editId="18136D0B">
            <wp:simplePos x="0" y="0"/>
            <wp:positionH relativeFrom="column">
              <wp:posOffset>-20955</wp:posOffset>
            </wp:positionH>
            <wp:positionV relativeFrom="paragraph">
              <wp:posOffset>141605</wp:posOffset>
            </wp:positionV>
            <wp:extent cx="5828030" cy="3481070"/>
            <wp:effectExtent l="0" t="0" r="127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762" t="17745" r="62656" b="44468"/>
                    <a:stretch/>
                  </pic:blipFill>
                  <pic:spPr bwMode="auto">
                    <a:xfrm>
                      <a:off x="0" y="0"/>
                      <a:ext cx="5828030" cy="3481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71FC" w:rsidRPr="00246EFE" w:rsidRDefault="00D071FC" w:rsidP="00B2712C">
      <w:pPr>
        <w:ind w:left="-142" w:right="-142"/>
        <w:jc w:val="both"/>
        <w:rPr>
          <w:noProof/>
          <w:highlight w:val="yellow"/>
          <w:lang w:val="en-GB" w:eastAsia="en-GB"/>
        </w:rPr>
      </w:pPr>
    </w:p>
    <w:p w:rsidR="00B235DB" w:rsidRPr="00246EFE" w:rsidRDefault="00B235DB" w:rsidP="00B2712C">
      <w:pPr>
        <w:ind w:left="-142" w:right="-142"/>
        <w:jc w:val="both"/>
        <w:rPr>
          <w:noProof/>
          <w:highlight w:val="yellow"/>
          <w:lang w:val="en-GB" w:eastAsia="en-GB"/>
        </w:rPr>
      </w:pPr>
    </w:p>
    <w:p w:rsidR="00B235DB" w:rsidRPr="00246EFE" w:rsidRDefault="00B235DB" w:rsidP="00B2712C">
      <w:pPr>
        <w:ind w:left="-142" w:right="-142"/>
        <w:jc w:val="both"/>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246EFE" w:rsidRDefault="00B235DB" w:rsidP="00B235DB">
      <w:pPr>
        <w:rPr>
          <w:sz w:val="24"/>
          <w:szCs w:val="24"/>
          <w:highlight w:val="yellow"/>
        </w:rPr>
      </w:pPr>
    </w:p>
    <w:p w:rsidR="00B235DB" w:rsidRPr="009817AA" w:rsidRDefault="00B235DB" w:rsidP="00B235DB">
      <w:pPr>
        <w:rPr>
          <w:sz w:val="24"/>
          <w:szCs w:val="24"/>
        </w:rPr>
      </w:pPr>
    </w:p>
    <w:p w:rsidR="00923D5F" w:rsidRPr="009817AA" w:rsidRDefault="00B235DB" w:rsidP="00B235DB">
      <w:pPr>
        <w:tabs>
          <w:tab w:val="left" w:pos="4166"/>
        </w:tabs>
        <w:rPr>
          <w:sz w:val="24"/>
          <w:szCs w:val="24"/>
        </w:rPr>
      </w:pPr>
      <w:r w:rsidRPr="009817AA">
        <w:rPr>
          <w:sz w:val="24"/>
          <w:szCs w:val="24"/>
        </w:rPr>
        <w:tab/>
      </w:r>
    </w:p>
    <w:p w:rsidR="00B235DB" w:rsidRDefault="00B235DB" w:rsidP="00B235DB">
      <w:pPr>
        <w:tabs>
          <w:tab w:val="left" w:pos="4166"/>
        </w:tabs>
        <w:rPr>
          <w:sz w:val="24"/>
          <w:szCs w:val="24"/>
        </w:rPr>
      </w:pPr>
      <w:r w:rsidRPr="00246EFE">
        <w:rPr>
          <w:noProof/>
          <w:highlight w:val="yellow"/>
          <w:lang w:val="en-GB" w:eastAsia="en-GB"/>
        </w:rPr>
        <w:drawing>
          <wp:anchor distT="0" distB="0" distL="114300" distR="114300" simplePos="0" relativeHeight="251659264" behindDoc="0" locked="0" layoutInCell="1" allowOverlap="1" wp14:anchorId="3C4B0A00" wp14:editId="25CB7506">
            <wp:simplePos x="0" y="0"/>
            <wp:positionH relativeFrom="column">
              <wp:posOffset>1905</wp:posOffset>
            </wp:positionH>
            <wp:positionV relativeFrom="paragraph">
              <wp:posOffset>83185</wp:posOffset>
            </wp:positionV>
            <wp:extent cx="5807075" cy="358838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114" t="17745" r="62539" b="43424"/>
                    <a:stretch/>
                  </pic:blipFill>
                  <pic:spPr bwMode="auto">
                    <a:xfrm>
                      <a:off x="0" y="0"/>
                      <a:ext cx="5807075" cy="3588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35DB" w:rsidRDefault="00B235DB" w:rsidP="00B235DB">
      <w:pPr>
        <w:tabs>
          <w:tab w:val="left" w:pos="4166"/>
        </w:tabs>
        <w:rPr>
          <w:noProof/>
          <w:lang w:val="en-GB" w:eastAsia="en-GB"/>
        </w:rPr>
      </w:pPr>
    </w:p>
    <w:p w:rsidR="00B235DB" w:rsidRPr="00B235DB" w:rsidRDefault="00B235DB" w:rsidP="00B235DB">
      <w:pPr>
        <w:tabs>
          <w:tab w:val="left" w:pos="4166"/>
        </w:tabs>
        <w:rPr>
          <w:sz w:val="24"/>
          <w:szCs w:val="24"/>
        </w:rPr>
      </w:pPr>
    </w:p>
    <w:sectPr w:rsidR="00B235DB" w:rsidRPr="00B235DB"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B2D" w:rsidRDefault="00BD0B2D">
      <w:r>
        <w:separator/>
      </w:r>
    </w:p>
  </w:endnote>
  <w:endnote w:type="continuationSeparator" w:id="0">
    <w:p w:rsidR="00BD0B2D" w:rsidRDefault="00BD0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B2D" w:rsidRDefault="00BD0B2D"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0B2D" w:rsidRDefault="00BD0B2D"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B2D" w:rsidRDefault="00BD0B2D"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17AA">
      <w:rPr>
        <w:rStyle w:val="PageNumber"/>
        <w:noProof/>
      </w:rPr>
      <w:t>4</w:t>
    </w:r>
    <w:r>
      <w:rPr>
        <w:rStyle w:val="PageNumber"/>
      </w:rPr>
      <w:fldChar w:fldCharType="end"/>
    </w:r>
  </w:p>
  <w:p w:rsidR="00BD0B2D" w:rsidRDefault="00BD0B2D"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B2D" w:rsidRDefault="00BD0B2D">
      <w:r>
        <w:separator/>
      </w:r>
    </w:p>
  </w:footnote>
  <w:footnote w:type="continuationSeparator" w:id="0">
    <w:p w:rsidR="00BD0B2D" w:rsidRDefault="00BD0B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6">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0">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1">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2">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6">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9">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2">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3"/>
  </w:num>
  <w:num w:numId="3">
    <w:abstractNumId w:val="33"/>
  </w:num>
  <w:num w:numId="4">
    <w:abstractNumId w:val="18"/>
  </w:num>
  <w:num w:numId="5">
    <w:abstractNumId w:val="29"/>
  </w:num>
  <w:num w:numId="6">
    <w:abstractNumId w:val="10"/>
  </w:num>
  <w:num w:numId="7">
    <w:abstractNumId w:val="9"/>
  </w:num>
  <w:num w:numId="8">
    <w:abstractNumId w:val="35"/>
  </w:num>
  <w:num w:numId="9">
    <w:abstractNumId w:val="27"/>
  </w:num>
  <w:num w:numId="10">
    <w:abstractNumId w:val="17"/>
  </w:num>
  <w:num w:numId="11">
    <w:abstractNumId w:val="4"/>
  </w:num>
  <w:num w:numId="12">
    <w:abstractNumId w:val="26"/>
  </w:num>
  <w:num w:numId="13">
    <w:abstractNumId w:val="16"/>
  </w:num>
  <w:num w:numId="14">
    <w:abstractNumId w:val="22"/>
  </w:num>
  <w:num w:numId="15">
    <w:abstractNumId w:val="7"/>
  </w:num>
  <w:num w:numId="16">
    <w:abstractNumId w:val="32"/>
  </w:num>
  <w:num w:numId="17">
    <w:abstractNumId w:val="8"/>
  </w:num>
  <w:num w:numId="18">
    <w:abstractNumId w:val="30"/>
  </w:num>
  <w:num w:numId="19">
    <w:abstractNumId w:val="37"/>
  </w:num>
  <w:num w:numId="20">
    <w:abstractNumId w:val="13"/>
  </w:num>
  <w:num w:numId="21">
    <w:abstractNumId w:val="24"/>
  </w:num>
  <w:num w:numId="22">
    <w:abstractNumId w:val="15"/>
  </w:num>
  <w:num w:numId="23">
    <w:abstractNumId w:val="14"/>
  </w:num>
  <w:num w:numId="24">
    <w:abstractNumId w:val="19"/>
  </w:num>
  <w:num w:numId="25">
    <w:abstractNumId w:val="1"/>
  </w:num>
  <w:num w:numId="26">
    <w:abstractNumId w:val="25"/>
  </w:num>
  <w:num w:numId="27">
    <w:abstractNumId w:val="12"/>
  </w:num>
  <w:num w:numId="28">
    <w:abstractNumId w:val="21"/>
  </w:num>
  <w:num w:numId="29">
    <w:abstractNumId w:val="6"/>
  </w:num>
  <w:num w:numId="30">
    <w:abstractNumId w:val="0"/>
  </w:num>
  <w:num w:numId="31">
    <w:abstractNumId w:val="3"/>
  </w:num>
  <w:num w:numId="32">
    <w:abstractNumId w:val="28"/>
  </w:num>
  <w:num w:numId="33">
    <w:abstractNumId w:val="5"/>
  </w:num>
  <w:num w:numId="34">
    <w:abstractNumId w:val="36"/>
  </w:num>
  <w:num w:numId="35">
    <w:abstractNumId w:val="11"/>
  </w:num>
  <w:num w:numId="36">
    <w:abstractNumId w:val="31"/>
  </w:num>
  <w:num w:numId="37">
    <w:abstractNumId w:val="20"/>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EEE"/>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51B8"/>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D56"/>
    <w:rsid w:val="00221F4F"/>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5EB0"/>
    <w:rsid w:val="0024657B"/>
    <w:rsid w:val="00246EFE"/>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4515"/>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A51"/>
    <w:rsid w:val="00313AE8"/>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1FA2"/>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A1E"/>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0EC2"/>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1CE0"/>
    <w:rsid w:val="00501DB1"/>
    <w:rsid w:val="00502475"/>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B1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211C"/>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B008A"/>
    <w:rsid w:val="005B1453"/>
    <w:rsid w:val="005B1C0C"/>
    <w:rsid w:val="005B1CD6"/>
    <w:rsid w:val="005B27C9"/>
    <w:rsid w:val="005B361D"/>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29B"/>
    <w:rsid w:val="006875A3"/>
    <w:rsid w:val="00690384"/>
    <w:rsid w:val="0069124F"/>
    <w:rsid w:val="0069136A"/>
    <w:rsid w:val="00691D67"/>
    <w:rsid w:val="006921FD"/>
    <w:rsid w:val="0069220D"/>
    <w:rsid w:val="00692B4F"/>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2EC2"/>
    <w:rsid w:val="006C3554"/>
    <w:rsid w:val="006C391D"/>
    <w:rsid w:val="006C3BE1"/>
    <w:rsid w:val="006C3F53"/>
    <w:rsid w:val="006C42A5"/>
    <w:rsid w:val="006C49D2"/>
    <w:rsid w:val="006C55C7"/>
    <w:rsid w:val="006C579D"/>
    <w:rsid w:val="006C57C8"/>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6A2"/>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FB3"/>
    <w:rsid w:val="00854108"/>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515"/>
    <w:rsid w:val="008A4049"/>
    <w:rsid w:val="008A4229"/>
    <w:rsid w:val="008A44B5"/>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44"/>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B4B"/>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4799"/>
    <w:rsid w:val="00A34E1B"/>
    <w:rsid w:val="00A350C4"/>
    <w:rsid w:val="00A356B4"/>
    <w:rsid w:val="00A356B5"/>
    <w:rsid w:val="00A35745"/>
    <w:rsid w:val="00A35D62"/>
    <w:rsid w:val="00A3641E"/>
    <w:rsid w:val="00A3688D"/>
    <w:rsid w:val="00A36C94"/>
    <w:rsid w:val="00A36CE8"/>
    <w:rsid w:val="00A4053B"/>
    <w:rsid w:val="00A40666"/>
    <w:rsid w:val="00A408E6"/>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952"/>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1B6"/>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883"/>
    <w:rsid w:val="00A97051"/>
    <w:rsid w:val="00AA0136"/>
    <w:rsid w:val="00AA0270"/>
    <w:rsid w:val="00AA0C3C"/>
    <w:rsid w:val="00AA0C74"/>
    <w:rsid w:val="00AA1155"/>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187"/>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0AC4"/>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0C8C"/>
    <w:rsid w:val="00CB116A"/>
    <w:rsid w:val="00CB1409"/>
    <w:rsid w:val="00CB1AC7"/>
    <w:rsid w:val="00CB1F68"/>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92A"/>
    <w:rsid w:val="00D70D5C"/>
    <w:rsid w:val="00D714DA"/>
    <w:rsid w:val="00D72B26"/>
    <w:rsid w:val="00D72EE2"/>
    <w:rsid w:val="00D72F07"/>
    <w:rsid w:val="00D72F2C"/>
    <w:rsid w:val="00D74617"/>
    <w:rsid w:val="00D74D05"/>
    <w:rsid w:val="00D76638"/>
    <w:rsid w:val="00D76D21"/>
    <w:rsid w:val="00D76D31"/>
    <w:rsid w:val="00D76DAC"/>
    <w:rsid w:val="00D7726C"/>
    <w:rsid w:val="00D775AF"/>
    <w:rsid w:val="00D80711"/>
    <w:rsid w:val="00D80972"/>
    <w:rsid w:val="00D809C0"/>
    <w:rsid w:val="00D81001"/>
    <w:rsid w:val="00D81300"/>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6CF0"/>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35D"/>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21"/>
    <w:rsid w:val="00E32054"/>
    <w:rsid w:val="00E321C2"/>
    <w:rsid w:val="00E32773"/>
    <w:rsid w:val="00E33041"/>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1C4"/>
    <w:rsid w:val="00FA43F4"/>
    <w:rsid w:val="00FA4608"/>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F56ED-4E3A-4957-A42D-ADE997DCC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1314</Words>
  <Characters>7617</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19</cp:revision>
  <cp:lastPrinted>2015-04-18T10:57:00Z</cp:lastPrinted>
  <dcterms:created xsi:type="dcterms:W3CDTF">2016-06-06T16:41:00Z</dcterms:created>
  <dcterms:modified xsi:type="dcterms:W3CDTF">2016-06-20T21:28:00Z</dcterms:modified>
</cp:coreProperties>
</file>