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2849B0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5E2F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6F1BCC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  <w:lang w:val="de-DE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6F1BCC" w:rsidRDefault="00EC714B" w:rsidP="00EC714B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Ullrich Dann</w:t>
                </w:r>
              </w:p>
            </w:tc>
          </w:sdtContent>
        </w:sdt>
      </w:tr>
      <w:tr w:rsidR="00472CF1" w:rsidRPr="006F1BCC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2849B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2849B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2849B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2849B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BCC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2849B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2849B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6F1BCC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6F1BCC">
              <w:rPr>
                <w:b/>
                <w:sz w:val="28"/>
                <w:szCs w:val="28"/>
                <w:lang w:val="de-DE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2849B0" w:rsidP="00E22C0B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F1BCC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6F1BCC">
              <w:rPr>
                <w:sz w:val="28"/>
                <w:szCs w:val="28"/>
                <w:lang w:val="de-DE"/>
              </w:rPr>
              <w:t xml:space="preserve"> AMA </w:t>
            </w:r>
            <w:sdt>
              <w:sdtPr>
                <w:rPr>
                  <w:sz w:val="28"/>
                  <w:szCs w:val="28"/>
                  <w:lang w:val="de-DE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BCC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6714DA" w:rsidRPr="006F1BCC">
              <w:rPr>
                <w:sz w:val="28"/>
                <w:szCs w:val="28"/>
                <w:lang w:val="de-DE"/>
              </w:rPr>
              <w:t xml:space="preserve">ART </w:t>
            </w:r>
            <w:sdt>
              <w:sdtPr>
                <w:rPr>
                  <w:sz w:val="28"/>
                  <w:szCs w:val="28"/>
                  <w:lang w:val="de-DE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F1BCC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6F1BCC">
              <w:rPr>
                <w:sz w:val="28"/>
                <w:szCs w:val="28"/>
                <w:lang w:val="de-DE"/>
              </w:rPr>
              <w:t xml:space="preserve">ATS </w:t>
            </w:r>
            <w:sdt>
              <w:sdtPr>
                <w:rPr>
                  <w:sz w:val="28"/>
                  <w:szCs w:val="28"/>
                  <w:lang w:val="de-DE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F1BCC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9D13FA" w:rsidRPr="006F1BCC">
              <w:rPr>
                <w:sz w:val="28"/>
                <w:szCs w:val="28"/>
                <w:lang w:val="de-DE"/>
              </w:rPr>
              <w:t xml:space="preserve">DEU </w:t>
            </w:r>
            <w:r w:rsidR="006714DA" w:rsidRPr="006F1BCC">
              <w:rPr>
                <w:sz w:val="28"/>
                <w:szCs w:val="28"/>
                <w:lang w:val="de-DE"/>
              </w:rPr>
              <w:t xml:space="preserve">Nr. 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EC714B">
                  <w:rPr>
                    <w:sz w:val="28"/>
                    <w:szCs w:val="28"/>
                  </w:rPr>
                  <w:t>202</w:t>
                </w:r>
              </w:sdtContent>
            </w:sdt>
          </w:p>
        </w:tc>
      </w:tr>
      <w:tr w:rsidR="007D50E2" w:rsidRPr="00EC714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E22C0B" w:rsidRDefault="002849B0" w:rsidP="0089487E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C714B">
                  <w:rPr>
                    <w:sz w:val="28"/>
                    <w:szCs w:val="28"/>
                    <w:lang w:val="de-DE"/>
                  </w:rPr>
                  <w:t>16.10.2018</w:t>
                </w:r>
              </w:sdtContent>
            </w:sdt>
            <w:r w:rsidR="007D50E2" w:rsidRPr="00E22C0B">
              <w:rPr>
                <w:sz w:val="28"/>
                <w:szCs w:val="28"/>
                <w:lang w:val="de-DE"/>
              </w:rPr>
              <w:t xml:space="preserve"> -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C714B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</w:p>
        </w:tc>
      </w:tr>
      <w:tr w:rsidR="007D50E2" w:rsidRPr="00EC714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E22C0B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E22C0B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E22C0B" w:rsidRDefault="00EC714B" w:rsidP="006F1BCC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1125</w:t>
                </w:r>
              </w:p>
            </w:tc>
          </w:sdtContent>
        </w:sdt>
      </w:tr>
      <w:tr w:rsidR="0089487E" w:rsidRPr="00EC714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E22C0B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E22C0B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E22C0B" w:rsidRDefault="002849B0" w:rsidP="006F1BCC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6F1BCC" w:rsidRPr="00E22C0B">
                  <w:rPr>
                    <w:b/>
                    <w:sz w:val="28"/>
                    <w:szCs w:val="28"/>
                    <w:lang w:val="de-DE"/>
                  </w:rPr>
                  <w:t>B</w:t>
                </w:r>
                <w:r w:rsidR="00E22C0B">
                  <w:rPr>
                    <w:b/>
                    <w:sz w:val="28"/>
                    <w:szCs w:val="28"/>
                    <w:lang w:val="de-DE"/>
                  </w:rPr>
                  <w:t>ordgeistlicher Kath.</w:t>
                </w:r>
              </w:sdtContent>
            </w:sdt>
          </w:p>
        </w:tc>
      </w:tr>
      <w:tr w:rsidR="0089487E" w:rsidRPr="00E22C0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E22C0B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E22C0B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E22C0B" w:rsidRDefault="00E22C0B" w:rsidP="006F1BCC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2</w:t>
                </w:r>
                <w:r w:rsidR="00D85E2F" w:rsidRPr="00E22C0B">
                  <w:rPr>
                    <w:sz w:val="28"/>
                    <w:szCs w:val="28"/>
                    <w:lang w:val="de-DE"/>
                  </w:rPr>
                  <w:t xml:space="preserve"> </w:t>
                </w:r>
                <w:r w:rsidR="006F1BCC" w:rsidRPr="00E22C0B">
                  <w:rPr>
                    <w:sz w:val="28"/>
                    <w:szCs w:val="28"/>
                    <w:lang w:val="de-DE"/>
                  </w:rPr>
                  <w:t>Gottesdienst</w:t>
                </w:r>
                <w:r w:rsidR="00D85E2F" w:rsidRPr="00E22C0B">
                  <w:rPr>
                    <w:sz w:val="28"/>
                    <w:szCs w:val="28"/>
                    <w:lang w:val="de-DE"/>
                  </w:rPr>
                  <w:t>e</w:t>
                </w:r>
                <w:r w:rsidR="006F1BCC" w:rsidRPr="00E22C0B">
                  <w:rPr>
                    <w:sz w:val="28"/>
                    <w:szCs w:val="28"/>
                    <w:lang w:val="de-DE"/>
                  </w:rPr>
                  <w:t xml:space="preserve">, </w:t>
                </w:r>
                <w:r w:rsidR="00D85E2F" w:rsidRPr="00E22C0B">
                  <w:rPr>
                    <w:sz w:val="28"/>
                    <w:szCs w:val="28"/>
                    <w:lang w:val="de-DE"/>
                  </w:rPr>
                  <w:t xml:space="preserve"> 5 </w:t>
                </w:r>
                <w:r w:rsidR="006F1BCC" w:rsidRPr="00E22C0B">
                  <w:rPr>
                    <w:sz w:val="28"/>
                    <w:szCs w:val="28"/>
                    <w:lang w:val="de-DE"/>
                  </w:rPr>
                  <w:t>Andachten</w:t>
                </w:r>
                <w:r w:rsidR="00EC714B">
                  <w:rPr>
                    <w:sz w:val="28"/>
                    <w:szCs w:val="28"/>
                    <w:lang w:val="de-DE"/>
                  </w:rPr>
                  <w:t>, 1x Vortrag</w:t>
                </w:r>
              </w:p>
            </w:tc>
          </w:sdtContent>
        </w:sdt>
      </w:tr>
      <w:tr w:rsidR="0089487E" w:rsidRPr="00E22C0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E22C0B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E22C0B">
              <w:rPr>
                <w:b/>
                <w:sz w:val="28"/>
                <w:szCs w:val="28"/>
                <w:lang w:val="de-DE"/>
              </w:rPr>
              <w:t>Titel</w:t>
            </w:r>
          </w:p>
        </w:tc>
        <w:sdt>
          <w:sdtPr>
            <w:rPr>
              <w:sz w:val="28"/>
              <w:szCs w:val="28"/>
            </w:rPr>
            <w:id w:val="543411494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EC714B" w:rsidRDefault="0089487E" w:rsidP="007D50E2">
                <w:pPr>
                  <w:rPr>
                    <w:sz w:val="28"/>
                    <w:szCs w:val="28"/>
                  </w:rPr>
                </w:pPr>
                <w:r w:rsidRPr="00EC714B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RPr="00E22C0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E22C0B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E22C0B">
              <w:rPr>
                <w:b/>
                <w:sz w:val="28"/>
                <w:szCs w:val="28"/>
                <w:lang w:val="de-DE"/>
              </w:rPr>
              <w:t>Beschreibung</w:t>
            </w:r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EC714B" w:rsidRDefault="0089487E" w:rsidP="007D50E2">
                <w:pPr>
                  <w:rPr>
                    <w:sz w:val="28"/>
                    <w:szCs w:val="28"/>
                  </w:rPr>
                </w:pPr>
                <w:r w:rsidRPr="00EC714B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E22C0B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E22C0B">
              <w:rPr>
                <w:b/>
                <w:sz w:val="28"/>
                <w:szCs w:val="28"/>
                <w:lang w:val="de-DE"/>
              </w:rPr>
              <w:t>Anzahl Zuschauer / Teilnehmer</w:t>
            </w:r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E22C0B" w:rsidP="00E22C0B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40 -60 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6714DA" w:rsidRPr="00EC714B" w:rsidRDefault="006442F0" w:rsidP="00EC714B">
      <w:pPr>
        <w:rPr>
          <w:sz w:val="28"/>
          <w:szCs w:val="28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</w:rPr>
          <w:id w:val="1651711407"/>
          <w:text/>
        </w:sdtPr>
        <w:sdtEndPr/>
        <w:sdtContent/>
      </w:sdt>
      <w:r w:rsidR="00EC714B" w:rsidRPr="00EC714B">
        <w:rPr>
          <w:rFonts w:eastAsia="Times New Roman" w:cs="Tahoma"/>
          <w:sz w:val="28"/>
          <w:szCs w:val="28"/>
          <w:lang w:val="de-DE" w:eastAsia="de-DE"/>
        </w:rPr>
        <w:t>Die Andachten und Gottesdienste wurden gut angenommen.</w:t>
      </w:r>
      <w:r w:rsidR="00EC714B" w:rsidRPr="00EC714B">
        <w:rPr>
          <w:rFonts w:eastAsia="Times New Roman" w:cs="Tahoma"/>
          <w:bCs/>
          <w:iCs/>
          <w:sz w:val="28"/>
          <w:szCs w:val="28"/>
          <w:lang w:val="de-DE" w:eastAsia="de-DE"/>
        </w:rPr>
        <w:t xml:space="preserve">Ullrich hält sehr gute Andachten. </w:t>
      </w:r>
      <w:r w:rsidR="00EC714B" w:rsidRPr="00EC714B">
        <w:rPr>
          <w:rFonts w:eastAsia="Times New Roman" w:cs="Arial"/>
          <w:sz w:val="28"/>
          <w:szCs w:val="28"/>
          <w:lang w:val="de-DE" w:eastAsia="de-DE"/>
        </w:rPr>
        <w:t>Sein Vortrag hat</w:t>
      </w:r>
      <w:r w:rsidR="00EC714B" w:rsidRPr="00EC714B">
        <w:rPr>
          <w:rFonts w:eastAsia="Times New Roman" w:cs="Arial"/>
          <w:sz w:val="28"/>
          <w:szCs w:val="28"/>
          <w:lang w:val="de-DE" w:eastAsia="de-DE"/>
        </w:rPr>
        <w:t xml:space="preserve"> unser Tagesprogramm bereichert.</w:t>
      </w:r>
      <w:r w:rsidR="00EC714B" w:rsidRPr="00EC714B">
        <w:rPr>
          <w:sz w:val="28"/>
          <w:szCs w:val="28"/>
          <w:lang w:val="de-DE"/>
        </w:rPr>
        <w:t xml:space="preserve"> </w:t>
      </w:r>
      <w:r w:rsidR="00EC714B" w:rsidRPr="00EC714B">
        <w:rPr>
          <w:rFonts w:eastAsia="Times New Roman" w:cs="Times New Roman"/>
          <w:sz w:val="28"/>
          <w:szCs w:val="28"/>
          <w:lang w:val="de-DE" w:eastAsia="de-DE"/>
        </w:rPr>
        <w:t xml:space="preserve">Er begleitet Ausflüge und </w:t>
      </w:r>
      <w:r w:rsidR="00E22C0B" w:rsidRPr="00EC714B">
        <w:rPr>
          <w:sz w:val="28"/>
          <w:szCs w:val="28"/>
          <w:lang w:val="de-DE"/>
        </w:rPr>
        <w:t xml:space="preserve">Er macht seinen Job ruhig und nicht aufdringlich. Er ist präsent an Bord und für jedes Gespräch offen. </w:t>
      </w:r>
    </w:p>
    <w:p w:rsidR="00730422" w:rsidRPr="00A55C80" w:rsidRDefault="00730422">
      <w:pPr>
        <w:rPr>
          <w:sz w:val="28"/>
          <w:szCs w:val="28"/>
          <w:lang w:val="de-DE"/>
        </w:rPr>
      </w:pPr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EC714B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E22C0B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E22C0B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E22C0B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E22C0B">
              <w:rPr>
                <w:b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E22C0B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E22C0B">
              <w:rPr>
                <w:b/>
                <w:sz w:val="25"/>
                <w:szCs w:val="25"/>
                <w:lang w:val="de-DE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85E2F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85E2F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85E2F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22C0B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C714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D85E2F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EC714B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D85E2F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86495D" w:rsidRDefault="0086495D" w:rsidP="0086495D">
      <w:pPr>
        <w:rPr>
          <w:sz w:val="28"/>
          <w:szCs w:val="28"/>
        </w:rPr>
      </w:pPr>
      <w:r w:rsidRPr="008F1A23">
        <w:rPr>
          <w:b/>
          <w:sz w:val="28"/>
          <w:szCs w:val="28"/>
          <w:lang w:val="en-US"/>
        </w:rPr>
        <w:t>Ent</w:t>
      </w:r>
      <w:proofErr w:type="spellStart"/>
      <w:r w:rsidRPr="0086495D">
        <w:rPr>
          <w:b/>
          <w:sz w:val="28"/>
          <w:szCs w:val="28"/>
        </w:rPr>
        <w:t>ertainment</w:t>
      </w:r>
      <w:proofErr w:type="spellEnd"/>
      <w:r w:rsidRPr="0086495D">
        <w:rPr>
          <w:b/>
          <w:sz w:val="28"/>
          <w:szCs w:val="28"/>
        </w:rPr>
        <w:t xml:space="preserve"> Manager: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9753509"/>
          <w:text/>
        </w:sdtPr>
        <w:sdtEndPr/>
        <w:sdtContent>
          <w:r w:rsidR="00E22C0B">
            <w:rPr>
              <w:sz w:val="28"/>
              <w:szCs w:val="28"/>
            </w:rPr>
            <w:t xml:space="preserve">Rainer </w:t>
          </w:r>
          <w:proofErr w:type="spellStart"/>
          <w:r w:rsidR="00E22C0B">
            <w:rPr>
              <w:sz w:val="28"/>
              <w:szCs w:val="28"/>
            </w:rPr>
            <w:t>Groeber</w:t>
          </w:r>
          <w:proofErr w:type="spellEnd"/>
        </w:sdtContent>
      </w:sdt>
    </w:p>
    <w:p w:rsidR="0086495D" w:rsidRPr="0086495D" w:rsidRDefault="0086495D" w:rsidP="0086495D">
      <w:pPr>
        <w:rPr>
          <w:sz w:val="28"/>
          <w:szCs w:val="28"/>
        </w:rPr>
      </w:pPr>
      <w:proofErr w:type="spellStart"/>
      <w:r w:rsidRPr="0086495D">
        <w:rPr>
          <w:b/>
          <w:sz w:val="28"/>
          <w:szCs w:val="28"/>
        </w:rPr>
        <w:t>Kreuzfahrtdirektor</w:t>
      </w:r>
      <w:proofErr w:type="spellEnd"/>
      <w:r w:rsidRPr="0086495D">
        <w:rPr>
          <w:b/>
          <w:sz w:val="28"/>
          <w:szCs w:val="28"/>
        </w:rPr>
        <w:t>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21593776"/>
          <w:text/>
        </w:sdtPr>
        <w:sdtEndPr/>
        <w:sdtContent>
          <w:r w:rsidR="006F1BCC">
            <w:rPr>
              <w:sz w:val="28"/>
              <w:szCs w:val="28"/>
            </w:rPr>
            <w:t xml:space="preserve">Klaus </w:t>
          </w:r>
          <w:proofErr w:type="spellStart"/>
          <w:r w:rsidR="006F1BCC">
            <w:rPr>
              <w:sz w:val="28"/>
              <w:szCs w:val="28"/>
            </w:rPr>
            <w:t>Gruschka</w:t>
          </w:r>
          <w:proofErr w:type="spellEnd"/>
        </w:sdtContent>
      </w:sdt>
    </w:p>
    <w:sectPr w:rsidR="0086495D" w:rsidRPr="00864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9B0" w:rsidRDefault="002849B0" w:rsidP="0089487E">
      <w:pPr>
        <w:spacing w:after="0" w:line="240" w:lineRule="auto"/>
      </w:pPr>
      <w:r>
        <w:separator/>
      </w:r>
    </w:p>
  </w:endnote>
  <w:endnote w:type="continuationSeparator" w:id="0">
    <w:p w:rsidR="002849B0" w:rsidRDefault="002849B0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C714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C714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9B0" w:rsidRDefault="002849B0" w:rsidP="0089487E">
      <w:pPr>
        <w:spacing w:after="0" w:line="240" w:lineRule="auto"/>
      </w:pPr>
      <w:r>
        <w:separator/>
      </w:r>
    </w:p>
  </w:footnote>
  <w:footnote w:type="continuationSeparator" w:id="0">
    <w:p w:rsidR="002849B0" w:rsidRDefault="002849B0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15098F"/>
    <w:rsid w:val="001F197C"/>
    <w:rsid w:val="002849B0"/>
    <w:rsid w:val="002B2C18"/>
    <w:rsid w:val="00472CF1"/>
    <w:rsid w:val="004E364B"/>
    <w:rsid w:val="00565680"/>
    <w:rsid w:val="005901E7"/>
    <w:rsid w:val="005C6BC6"/>
    <w:rsid w:val="0061138B"/>
    <w:rsid w:val="006442F0"/>
    <w:rsid w:val="006714DA"/>
    <w:rsid w:val="006A2B05"/>
    <w:rsid w:val="006B5D61"/>
    <w:rsid w:val="006F1BCC"/>
    <w:rsid w:val="00730422"/>
    <w:rsid w:val="00775A8C"/>
    <w:rsid w:val="007C1B68"/>
    <w:rsid w:val="007D50E2"/>
    <w:rsid w:val="0086495D"/>
    <w:rsid w:val="00866B54"/>
    <w:rsid w:val="00876FE3"/>
    <w:rsid w:val="0089487E"/>
    <w:rsid w:val="008F1A23"/>
    <w:rsid w:val="009031D5"/>
    <w:rsid w:val="0097350B"/>
    <w:rsid w:val="009D13FA"/>
    <w:rsid w:val="00A55C80"/>
    <w:rsid w:val="00AF13B8"/>
    <w:rsid w:val="00B5303A"/>
    <w:rsid w:val="00B82F53"/>
    <w:rsid w:val="00D35293"/>
    <w:rsid w:val="00D85E2F"/>
    <w:rsid w:val="00E14B99"/>
    <w:rsid w:val="00E22C0B"/>
    <w:rsid w:val="00E23D85"/>
    <w:rsid w:val="00EC714B"/>
    <w:rsid w:val="00ED3560"/>
    <w:rsid w:val="00F0064A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4CECB-9919-43DE-BD3D-1F000755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9</cp:revision>
  <cp:lastPrinted>2017-11-06T09:24:00Z</cp:lastPrinted>
  <dcterms:created xsi:type="dcterms:W3CDTF">2018-08-10T15:45:00Z</dcterms:created>
  <dcterms:modified xsi:type="dcterms:W3CDTF">2018-10-28T13:23:00Z</dcterms:modified>
</cp:coreProperties>
</file>