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871" w:rsidRPr="00DA3672" w:rsidRDefault="00D65C47" w:rsidP="00D97871">
      <w:pPr>
        <w:ind w:left="-567" w:right="425"/>
        <w:jc w:val="center"/>
        <w:rPr>
          <w:rFonts w:asciiTheme="majorHAnsi" w:hAnsiTheme="majorHAnsi"/>
          <w:b/>
          <w:sz w:val="22"/>
          <w:szCs w:val="22"/>
          <w:u w:val="single"/>
        </w:rPr>
      </w:pPr>
      <w:r w:rsidRPr="00DA3672">
        <w:rPr>
          <w:noProof/>
        </w:rPr>
        <mc:AlternateContent>
          <mc:Choice Requires="wps">
            <w:drawing>
              <wp:anchor distT="0" distB="0" distL="114300" distR="114300" simplePos="0" relativeHeight="251659264" behindDoc="0" locked="0" layoutInCell="1" allowOverlap="1" wp14:anchorId="78826A42" wp14:editId="3E336594">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78826A42"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DA3672">
        <w:rPr>
          <w:rFonts w:asciiTheme="majorHAnsi" w:hAnsiTheme="majorHAnsi"/>
          <w:b/>
          <w:sz w:val="22"/>
          <w:szCs w:val="22"/>
          <w:u w:val="single"/>
        </w:rPr>
        <w:t xml:space="preserve">Kreuzfahrtbericht </w:t>
      </w:r>
      <w:r w:rsidR="0009725C" w:rsidRPr="00DA3672">
        <w:rPr>
          <w:rFonts w:asciiTheme="majorHAnsi" w:hAnsiTheme="majorHAnsi"/>
          <w:b/>
          <w:sz w:val="22"/>
          <w:szCs w:val="22"/>
          <w:u w:val="single"/>
        </w:rPr>
        <w:t xml:space="preserve">ART </w:t>
      </w:r>
      <w:r w:rsidR="003339EC" w:rsidRPr="00DA3672">
        <w:rPr>
          <w:rFonts w:asciiTheme="majorHAnsi" w:hAnsiTheme="majorHAnsi"/>
          <w:b/>
          <w:sz w:val="22"/>
          <w:szCs w:val="22"/>
          <w:u w:val="single"/>
        </w:rPr>
        <w:t>226</w:t>
      </w:r>
    </w:p>
    <w:p w:rsidR="003E21C7" w:rsidRPr="00DA3672" w:rsidRDefault="005413B4" w:rsidP="00D97871">
      <w:pPr>
        <w:ind w:left="-567" w:right="425"/>
        <w:jc w:val="center"/>
        <w:rPr>
          <w:rFonts w:asciiTheme="majorHAnsi" w:hAnsiTheme="majorHAnsi"/>
          <w:b/>
          <w:sz w:val="22"/>
          <w:szCs w:val="22"/>
          <w:u w:val="single"/>
        </w:rPr>
      </w:pPr>
      <w:r w:rsidRPr="00DA3672">
        <w:rPr>
          <w:rFonts w:asciiTheme="majorHAnsi" w:hAnsiTheme="majorHAnsi"/>
          <w:b/>
          <w:sz w:val="22"/>
          <w:szCs w:val="22"/>
        </w:rPr>
        <w:t>„</w:t>
      </w:r>
      <w:r w:rsidR="003339EC" w:rsidRPr="00DA3672">
        <w:rPr>
          <w:rFonts w:asciiTheme="majorHAnsi" w:hAnsiTheme="majorHAnsi"/>
          <w:b/>
          <w:sz w:val="22"/>
          <w:szCs w:val="22"/>
        </w:rPr>
        <w:t>Norwegens Traumküsten und Fjorde</w:t>
      </w:r>
      <w:r w:rsidR="00B901F9" w:rsidRPr="00DA3672">
        <w:rPr>
          <w:rFonts w:asciiTheme="majorHAnsi" w:hAnsiTheme="majorHAnsi"/>
          <w:b/>
          <w:sz w:val="22"/>
          <w:szCs w:val="22"/>
        </w:rPr>
        <w:t>“</w:t>
      </w:r>
    </w:p>
    <w:p w:rsidR="00341829" w:rsidRPr="00DA3672" w:rsidRDefault="003339EC" w:rsidP="00341829">
      <w:pPr>
        <w:ind w:left="-567" w:right="425"/>
        <w:jc w:val="center"/>
        <w:rPr>
          <w:rFonts w:asciiTheme="majorHAnsi" w:hAnsiTheme="majorHAnsi"/>
          <w:b/>
          <w:sz w:val="22"/>
          <w:szCs w:val="22"/>
        </w:rPr>
      </w:pPr>
      <w:r w:rsidRPr="00DA3672">
        <w:rPr>
          <w:rFonts w:asciiTheme="majorHAnsi" w:hAnsiTheme="majorHAnsi"/>
          <w:b/>
          <w:sz w:val="22"/>
          <w:szCs w:val="22"/>
        </w:rPr>
        <w:t>22</w:t>
      </w:r>
      <w:r w:rsidR="002F0C2B" w:rsidRPr="00DA3672">
        <w:rPr>
          <w:rFonts w:asciiTheme="majorHAnsi" w:hAnsiTheme="majorHAnsi"/>
          <w:b/>
          <w:sz w:val="22"/>
          <w:szCs w:val="22"/>
        </w:rPr>
        <w:t>.</w:t>
      </w:r>
      <w:r w:rsidR="00C02975" w:rsidRPr="00DA3672">
        <w:rPr>
          <w:rFonts w:asciiTheme="majorHAnsi" w:hAnsiTheme="majorHAnsi"/>
          <w:b/>
          <w:sz w:val="22"/>
          <w:szCs w:val="22"/>
        </w:rPr>
        <w:t>07</w:t>
      </w:r>
      <w:r w:rsidR="002F0C2B" w:rsidRPr="00DA3672">
        <w:rPr>
          <w:rFonts w:asciiTheme="majorHAnsi" w:hAnsiTheme="majorHAnsi"/>
          <w:b/>
          <w:sz w:val="22"/>
          <w:szCs w:val="22"/>
        </w:rPr>
        <w:t>.201</w:t>
      </w:r>
      <w:r w:rsidR="00D65C47" w:rsidRPr="00DA3672">
        <w:rPr>
          <w:rFonts w:asciiTheme="majorHAnsi" w:hAnsiTheme="majorHAnsi"/>
          <w:b/>
          <w:sz w:val="22"/>
          <w:szCs w:val="22"/>
        </w:rPr>
        <w:t>9</w:t>
      </w:r>
      <w:r w:rsidR="002F0C2B" w:rsidRPr="00DA3672">
        <w:rPr>
          <w:rFonts w:asciiTheme="majorHAnsi" w:hAnsiTheme="majorHAnsi"/>
          <w:b/>
          <w:sz w:val="22"/>
          <w:szCs w:val="22"/>
        </w:rPr>
        <w:t xml:space="preserve"> - </w:t>
      </w:r>
      <w:r w:rsidRPr="00DA3672">
        <w:rPr>
          <w:rFonts w:asciiTheme="majorHAnsi" w:hAnsiTheme="majorHAnsi"/>
          <w:b/>
          <w:sz w:val="22"/>
          <w:szCs w:val="22"/>
        </w:rPr>
        <w:t>04</w:t>
      </w:r>
      <w:r w:rsidR="002A6544" w:rsidRPr="00DA3672">
        <w:rPr>
          <w:rFonts w:asciiTheme="majorHAnsi" w:hAnsiTheme="majorHAnsi"/>
          <w:b/>
          <w:sz w:val="22"/>
          <w:szCs w:val="22"/>
        </w:rPr>
        <w:t>.0</w:t>
      </w:r>
      <w:r w:rsidRPr="00DA3672">
        <w:rPr>
          <w:rFonts w:asciiTheme="majorHAnsi" w:hAnsiTheme="majorHAnsi"/>
          <w:b/>
          <w:sz w:val="22"/>
          <w:szCs w:val="22"/>
        </w:rPr>
        <w:t>8</w:t>
      </w:r>
      <w:r w:rsidR="002A6544" w:rsidRPr="00DA3672">
        <w:rPr>
          <w:rFonts w:asciiTheme="majorHAnsi" w:hAnsiTheme="majorHAnsi"/>
          <w:b/>
          <w:sz w:val="22"/>
          <w:szCs w:val="22"/>
        </w:rPr>
        <w:t>.2019</w:t>
      </w:r>
      <w:r w:rsidRPr="00DA3672">
        <w:rPr>
          <w:rFonts w:asciiTheme="majorHAnsi" w:hAnsiTheme="majorHAnsi"/>
          <w:b/>
          <w:sz w:val="22"/>
          <w:szCs w:val="22"/>
        </w:rPr>
        <w:t xml:space="preserve"> (1</w:t>
      </w:r>
      <w:r w:rsidR="00C02975" w:rsidRPr="00DA3672">
        <w:rPr>
          <w:rFonts w:asciiTheme="majorHAnsi" w:hAnsiTheme="majorHAnsi"/>
          <w:b/>
          <w:sz w:val="22"/>
          <w:szCs w:val="22"/>
        </w:rPr>
        <w:t>3</w:t>
      </w:r>
      <w:r w:rsidR="002F0C2B" w:rsidRPr="00DA3672">
        <w:rPr>
          <w:rFonts w:asciiTheme="majorHAnsi" w:hAnsiTheme="majorHAnsi"/>
          <w:b/>
          <w:sz w:val="22"/>
          <w:szCs w:val="22"/>
        </w:rPr>
        <w:t xml:space="preserve"> </w:t>
      </w:r>
      <w:r w:rsidR="00B901F9" w:rsidRPr="00DA3672">
        <w:rPr>
          <w:rFonts w:asciiTheme="majorHAnsi" w:hAnsiTheme="majorHAnsi"/>
          <w:b/>
          <w:sz w:val="22"/>
          <w:szCs w:val="22"/>
        </w:rPr>
        <w:t>Tage</w:t>
      </w:r>
      <w:r w:rsidR="002F0C2B" w:rsidRPr="00DA3672">
        <w:rPr>
          <w:rFonts w:asciiTheme="majorHAnsi" w:hAnsiTheme="majorHAnsi"/>
          <w:b/>
          <w:sz w:val="22"/>
          <w:szCs w:val="22"/>
        </w:rPr>
        <w:t>)</w:t>
      </w:r>
    </w:p>
    <w:p w:rsidR="009B710F" w:rsidRPr="00DA3672" w:rsidRDefault="009B710F" w:rsidP="00341829">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DA3672" w:rsidRPr="00DA3672" w:rsidTr="00D65C47">
        <w:trPr>
          <w:trHeight w:val="547"/>
        </w:trPr>
        <w:tc>
          <w:tcPr>
            <w:tcW w:w="1276" w:type="dxa"/>
            <w:shd w:val="clear" w:color="auto" w:fill="auto"/>
            <w:tcMar>
              <w:top w:w="0" w:type="dxa"/>
              <w:left w:w="70" w:type="dxa"/>
              <w:bottom w:w="0" w:type="dxa"/>
              <w:right w:w="70" w:type="dxa"/>
            </w:tcMar>
            <w:hideMark/>
          </w:tcPr>
          <w:p w:rsidR="002E738C" w:rsidRPr="00DA3672" w:rsidRDefault="002E738C" w:rsidP="004435F9">
            <w:pPr>
              <w:autoSpaceDN w:val="0"/>
              <w:ind w:right="-284"/>
              <w:jc w:val="both"/>
              <w:textAlignment w:val="baseline"/>
              <w:rPr>
                <w:rFonts w:asciiTheme="majorHAnsi" w:eastAsiaTheme="minorHAnsi" w:hAnsiTheme="majorHAnsi"/>
                <w:b/>
                <w:bCs/>
                <w:sz w:val="22"/>
                <w:szCs w:val="22"/>
              </w:rPr>
            </w:pPr>
            <w:r w:rsidRPr="00DA3672">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DA3672" w:rsidRDefault="002E738C" w:rsidP="004435F9">
            <w:pPr>
              <w:autoSpaceDN w:val="0"/>
              <w:ind w:right="-284"/>
              <w:jc w:val="both"/>
              <w:textAlignment w:val="baseline"/>
              <w:rPr>
                <w:rFonts w:asciiTheme="majorHAnsi" w:eastAsiaTheme="minorHAnsi" w:hAnsiTheme="majorHAnsi"/>
                <w:b/>
                <w:bCs/>
                <w:sz w:val="22"/>
                <w:szCs w:val="22"/>
              </w:rPr>
            </w:pPr>
            <w:r w:rsidRPr="00DA3672">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DA3672" w:rsidRDefault="002E738C" w:rsidP="00CC52ED">
            <w:pPr>
              <w:autoSpaceDN w:val="0"/>
              <w:ind w:right="2"/>
              <w:jc w:val="center"/>
              <w:textAlignment w:val="baseline"/>
              <w:rPr>
                <w:rFonts w:asciiTheme="majorHAnsi" w:eastAsiaTheme="minorHAnsi" w:hAnsiTheme="majorHAnsi"/>
                <w:b/>
                <w:bCs/>
                <w:sz w:val="22"/>
                <w:szCs w:val="22"/>
                <w:lang w:eastAsia="en-US"/>
              </w:rPr>
            </w:pPr>
            <w:r w:rsidRPr="00DA3672">
              <w:rPr>
                <w:rFonts w:asciiTheme="majorHAnsi" w:hAnsiTheme="majorHAnsi"/>
                <w:b/>
                <w:bCs/>
                <w:sz w:val="22"/>
                <w:szCs w:val="22"/>
              </w:rPr>
              <w:t>Geplant lt. Ausschreibung</w:t>
            </w:r>
          </w:p>
          <w:p w:rsidR="002E738C" w:rsidRPr="00DA3672" w:rsidRDefault="002E738C" w:rsidP="00CC52ED">
            <w:pPr>
              <w:autoSpaceDN w:val="0"/>
              <w:ind w:right="2"/>
              <w:jc w:val="both"/>
              <w:textAlignment w:val="baseline"/>
              <w:rPr>
                <w:rFonts w:asciiTheme="majorHAnsi" w:eastAsiaTheme="minorHAnsi" w:hAnsiTheme="majorHAnsi"/>
                <w:b/>
                <w:bCs/>
                <w:sz w:val="22"/>
                <w:szCs w:val="22"/>
              </w:rPr>
            </w:pPr>
            <w:r w:rsidRPr="00DA3672">
              <w:rPr>
                <w:rFonts w:asciiTheme="majorHAnsi" w:hAnsiTheme="majorHAnsi"/>
                <w:b/>
                <w:bCs/>
                <w:sz w:val="22"/>
                <w:szCs w:val="22"/>
              </w:rPr>
              <w:t xml:space="preserve">    Ankunft             </w:t>
            </w:r>
            <w:r w:rsidR="00CC52ED" w:rsidRPr="00DA3672">
              <w:rPr>
                <w:rFonts w:asciiTheme="majorHAnsi" w:hAnsiTheme="majorHAnsi"/>
                <w:b/>
                <w:bCs/>
                <w:sz w:val="22"/>
                <w:szCs w:val="22"/>
              </w:rPr>
              <w:t xml:space="preserve"> </w:t>
            </w:r>
            <w:r w:rsidRPr="00DA3672">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DA3672" w:rsidRDefault="002E738C" w:rsidP="00665E85">
            <w:pPr>
              <w:autoSpaceDN w:val="0"/>
              <w:jc w:val="center"/>
              <w:textAlignment w:val="baseline"/>
              <w:rPr>
                <w:rFonts w:asciiTheme="majorHAnsi" w:eastAsiaTheme="minorHAnsi" w:hAnsiTheme="majorHAnsi"/>
                <w:b/>
                <w:bCs/>
                <w:sz w:val="22"/>
                <w:szCs w:val="22"/>
                <w:lang w:eastAsia="en-US"/>
              </w:rPr>
            </w:pPr>
            <w:r w:rsidRPr="00DA3672">
              <w:rPr>
                <w:rFonts w:asciiTheme="majorHAnsi" w:hAnsiTheme="majorHAnsi"/>
                <w:b/>
                <w:bCs/>
                <w:sz w:val="22"/>
                <w:szCs w:val="22"/>
              </w:rPr>
              <w:t>Tatsächliche Zeiten</w:t>
            </w:r>
          </w:p>
          <w:p w:rsidR="002E738C" w:rsidRPr="00DA3672" w:rsidRDefault="002E738C" w:rsidP="00665E85">
            <w:pPr>
              <w:autoSpaceDN w:val="0"/>
              <w:jc w:val="center"/>
              <w:textAlignment w:val="baseline"/>
              <w:rPr>
                <w:rFonts w:asciiTheme="majorHAnsi" w:eastAsiaTheme="minorHAnsi" w:hAnsiTheme="majorHAnsi"/>
                <w:b/>
                <w:bCs/>
                <w:sz w:val="22"/>
                <w:szCs w:val="22"/>
              </w:rPr>
            </w:pPr>
            <w:r w:rsidRPr="00DA3672">
              <w:rPr>
                <w:rFonts w:asciiTheme="majorHAnsi" w:hAnsiTheme="majorHAnsi"/>
                <w:b/>
                <w:bCs/>
                <w:sz w:val="22"/>
                <w:szCs w:val="22"/>
              </w:rPr>
              <w:t>Ankunft       Abfahrt</w:t>
            </w:r>
          </w:p>
        </w:tc>
      </w:tr>
      <w:tr w:rsidR="00DA3672" w:rsidRPr="00DA3672" w:rsidTr="00D65C47">
        <w:trPr>
          <w:trHeight w:val="174"/>
        </w:trPr>
        <w:tc>
          <w:tcPr>
            <w:tcW w:w="1276" w:type="dxa"/>
            <w:shd w:val="clear" w:color="auto" w:fill="auto"/>
            <w:tcMar>
              <w:top w:w="0" w:type="dxa"/>
              <w:left w:w="70" w:type="dxa"/>
              <w:bottom w:w="0" w:type="dxa"/>
              <w:right w:w="70" w:type="dxa"/>
            </w:tcMar>
          </w:tcPr>
          <w:p w:rsidR="00EC15FD" w:rsidRPr="00DA3672" w:rsidRDefault="003339EC" w:rsidP="00733BEE">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22.07</w:t>
            </w:r>
          </w:p>
        </w:tc>
        <w:tc>
          <w:tcPr>
            <w:tcW w:w="2977" w:type="dxa"/>
            <w:shd w:val="clear" w:color="auto" w:fill="auto"/>
            <w:tcMar>
              <w:top w:w="0" w:type="dxa"/>
              <w:left w:w="70" w:type="dxa"/>
              <w:bottom w:w="0" w:type="dxa"/>
              <w:right w:w="70" w:type="dxa"/>
            </w:tcMar>
          </w:tcPr>
          <w:p w:rsidR="00EC15FD" w:rsidRPr="00DA3672" w:rsidRDefault="003339EC" w:rsidP="00894883">
            <w:pPr>
              <w:tabs>
                <w:tab w:val="left" w:pos="2410"/>
                <w:tab w:val="left" w:pos="2694"/>
              </w:tabs>
              <w:rPr>
                <w:rFonts w:asciiTheme="majorHAnsi" w:eastAsia="Calibri" w:hAnsiTheme="majorHAnsi"/>
                <w:sz w:val="22"/>
                <w:szCs w:val="22"/>
              </w:rPr>
            </w:pPr>
            <w:r w:rsidRPr="00DA3672">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EC15FD" w:rsidRPr="00DA3672" w:rsidRDefault="00EC15FD"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DA3672" w:rsidRDefault="00FB09E8" w:rsidP="00733BEE">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DA3672" w:rsidRDefault="00EC15FD"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DA3672" w:rsidRDefault="00B310EA"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19.24</w:t>
            </w:r>
          </w:p>
        </w:tc>
      </w:tr>
      <w:tr w:rsidR="00DA3672" w:rsidRPr="00DA3672" w:rsidTr="00D65C47">
        <w:trPr>
          <w:trHeight w:val="52"/>
        </w:trPr>
        <w:tc>
          <w:tcPr>
            <w:tcW w:w="1276" w:type="dxa"/>
            <w:shd w:val="clear" w:color="auto" w:fill="auto"/>
            <w:tcMar>
              <w:top w:w="0" w:type="dxa"/>
              <w:left w:w="70" w:type="dxa"/>
              <w:bottom w:w="0" w:type="dxa"/>
              <w:right w:w="70" w:type="dxa"/>
            </w:tcMar>
          </w:tcPr>
          <w:p w:rsidR="00EC15FD" w:rsidRPr="00DA3672" w:rsidRDefault="003339EC" w:rsidP="00EC15FD">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23.07</w:t>
            </w:r>
          </w:p>
        </w:tc>
        <w:tc>
          <w:tcPr>
            <w:tcW w:w="2977" w:type="dxa"/>
            <w:shd w:val="clear" w:color="auto" w:fill="auto"/>
            <w:tcMar>
              <w:top w:w="0" w:type="dxa"/>
              <w:left w:w="70" w:type="dxa"/>
              <w:bottom w:w="0" w:type="dxa"/>
              <w:right w:w="70" w:type="dxa"/>
            </w:tcMar>
          </w:tcPr>
          <w:p w:rsidR="00EC15FD" w:rsidRPr="00DA3672" w:rsidRDefault="00FB09E8" w:rsidP="00894883">
            <w:pPr>
              <w:tabs>
                <w:tab w:val="left" w:pos="2410"/>
                <w:tab w:val="left" w:pos="2694"/>
              </w:tabs>
              <w:rPr>
                <w:rFonts w:asciiTheme="majorHAnsi" w:eastAsia="Calibri" w:hAnsiTheme="majorHAnsi"/>
                <w:sz w:val="22"/>
                <w:szCs w:val="22"/>
              </w:rPr>
            </w:pPr>
            <w:r w:rsidRPr="00DA3672">
              <w:rPr>
                <w:rFonts w:asciiTheme="majorHAnsi" w:eastAsia="Calibri" w:hAnsiTheme="majorHAnsi"/>
                <w:sz w:val="22"/>
                <w:szCs w:val="22"/>
              </w:rPr>
              <w:t>Seetag</w:t>
            </w:r>
          </w:p>
        </w:tc>
        <w:tc>
          <w:tcPr>
            <w:tcW w:w="1337" w:type="dxa"/>
            <w:shd w:val="clear" w:color="auto" w:fill="auto"/>
            <w:tcMar>
              <w:top w:w="0" w:type="dxa"/>
              <w:left w:w="70" w:type="dxa"/>
              <w:bottom w:w="0" w:type="dxa"/>
              <w:right w:w="70" w:type="dxa"/>
            </w:tcMar>
          </w:tcPr>
          <w:p w:rsidR="00EC15FD" w:rsidRPr="00DA3672" w:rsidRDefault="00EC15FD"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DA3672" w:rsidRDefault="00EC15FD"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DA3672" w:rsidRDefault="00EC15FD"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DA3672" w:rsidRDefault="00EC15FD" w:rsidP="00733BEE">
            <w:pPr>
              <w:tabs>
                <w:tab w:val="left" w:pos="2410"/>
                <w:tab w:val="left" w:pos="2694"/>
              </w:tabs>
              <w:jc w:val="center"/>
              <w:rPr>
                <w:rFonts w:asciiTheme="majorHAnsi" w:eastAsia="Calibri" w:hAnsiTheme="majorHAnsi"/>
                <w:sz w:val="22"/>
                <w:szCs w:val="22"/>
              </w:rPr>
            </w:pPr>
          </w:p>
        </w:tc>
      </w:tr>
      <w:tr w:rsidR="00DA3672" w:rsidRPr="00DA3672" w:rsidTr="00D65C47">
        <w:tc>
          <w:tcPr>
            <w:tcW w:w="1276" w:type="dxa"/>
            <w:shd w:val="clear" w:color="auto" w:fill="auto"/>
            <w:tcMar>
              <w:top w:w="0" w:type="dxa"/>
              <w:left w:w="70" w:type="dxa"/>
              <w:bottom w:w="0" w:type="dxa"/>
              <w:right w:w="70" w:type="dxa"/>
            </w:tcMar>
          </w:tcPr>
          <w:p w:rsidR="00EC15FD" w:rsidRPr="00DA3672" w:rsidRDefault="003339EC" w:rsidP="00EC15FD">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24.07</w:t>
            </w:r>
          </w:p>
        </w:tc>
        <w:tc>
          <w:tcPr>
            <w:tcW w:w="2977" w:type="dxa"/>
            <w:shd w:val="clear" w:color="auto" w:fill="auto"/>
            <w:tcMar>
              <w:top w:w="0" w:type="dxa"/>
              <w:left w:w="70" w:type="dxa"/>
              <w:bottom w:w="0" w:type="dxa"/>
              <w:right w:w="70" w:type="dxa"/>
            </w:tcMar>
          </w:tcPr>
          <w:p w:rsidR="00A5248B" w:rsidRPr="00DA3672" w:rsidRDefault="003339EC" w:rsidP="00894883">
            <w:pPr>
              <w:tabs>
                <w:tab w:val="left" w:pos="2410"/>
                <w:tab w:val="left" w:pos="2694"/>
              </w:tabs>
              <w:rPr>
                <w:rFonts w:asciiTheme="majorHAnsi" w:eastAsia="Calibri" w:hAnsiTheme="majorHAnsi"/>
                <w:sz w:val="22"/>
                <w:szCs w:val="22"/>
                <w:lang w:val="en-US"/>
              </w:rPr>
            </w:pPr>
            <w:r w:rsidRPr="00DA3672">
              <w:rPr>
                <w:rFonts w:asciiTheme="majorHAnsi" w:eastAsia="Calibri" w:hAnsiTheme="majorHAnsi"/>
                <w:sz w:val="22"/>
                <w:szCs w:val="22"/>
                <w:lang w:val="en-US"/>
              </w:rPr>
              <w:t>Bergen</w:t>
            </w:r>
          </w:p>
        </w:tc>
        <w:tc>
          <w:tcPr>
            <w:tcW w:w="1337" w:type="dxa"/>
            <w:shd w:val="clear" w:color="auto" w:fill="auto"/>
            <w:tcMar>
              <w:top w:w="0" w:type="dxa"/>
              <w:left w:w="70" w:type="dxa"/>
              <w:bottom w:w="0" w:type="dxa"/>
              <w:right w:w="70" w:type="dxa"/>
            </w:tcMar>
          </w:tcPr>
          <w:p w:rsidR="00A5248B" w:rsidRPr="00DA3672" w:rsidRDefault="003339EC" w:rsidP="00733BEE">
            <w:pPr>
              <w:tabs>
                <w:tab w:val="left" w:pos="2410"/>
                <w:tab w:val="left" w:pos="2694"/>
              </w:tabs>
              <w:jc w:val="center"/>
              <w:rPr>
                <w:rFonts w:asciiTheme="majorHAnsi" w:eastAsia="Calibri" w:hAnsiTheme="majorHAnsi"/>
                <w:sz w:val="22"/>
                <w:szCs w:val="22"/>
                <w:lang w:val="en-US"/>
              </w:rPr>
            </w:pPr>
            <w:r w:rsidRPr="00DA3672">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A5248B" w:rsidRPr="00DA3672" w:rsidRDefault="003339EC" w:rsidP="0075002E">
            <w:pPr>
              <w:tabs>
                <w:tab w:val="left" w:pos="2410"/>
                <w:tab w:val="left" w:pos="2694"/>
              </w:tabs>
              <w:jc w:val="center"/>
              <w:rPr>
                <w:rFonts w:asciiTheme="majorHAnsi" w:eastAsia="Calibri" w:hAnsiTheme="majorHAnsi"/>
                <w:sz w:val="22"/>
                <w:szCs w:val="22"/>
                <w:lang w:val="en-US"/>
              </w:rPr>
            </w:pPr>
            <w:r w:rsidRPr="00DA3672">
              <w:rPr>
                <w:rFonts w:asciiTheme="majorHAnsi" w:eastAsia="Calibri" w:hAnsiTheme="majorHAnsi"/>
                <w:sz w:val="22"/>
                <w:szCs w:val="22"/>
                <w:lang w:val="en-US"/>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A81B30" w:rsidRPr="00DA3672" w:rsidRDefault="00B310EA" w:rsidP="00A81B30">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81B30" w:rsidRPr="00DA3672" w:rsidRDefault="00B310EA" w:rsidP="00A81B30">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20.00</w:t>
            </w:r>
          </w:p>
        </w:tc>
      </w:tr>
      <w:tr w:rsidR="00DA3672" w:rsidRPr="00DA3672" w:rsidTr="00D65C47">
        <w:tc>
          <w:tcPr>
            <w:tcW w:w="1276" w:type="dxa"/>
            <w:shd w:val="clear" w:color="auto" w:fill="auto"/>
            <w:tcMar>
              <w:top w:w="0" w:type="dxa"/>
              <w:left w:w="70" w:type="dxa"/>
              <w:bottom w:w="0" w:type="dxa"/>
              <w:right w:w="70" w:type="dxa"/>
            </w:tcMar>
          </w:tcPr>
          <w:p w:rsidR="00D65C47" w:rsidRPr="00DA3672" w:rsidRDefault="003339EC" w:rsidP="00D65C47">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25.07</w:t>
            </w:r>
          </w:p>
        </w:tc>
        <w:tc>
          <w:tcPr>
            <w:tcW w:w="2977" w:type="dxa"/>
            <w:shd w:val="clear" w:color="auto" w:fill="auto"/>
            <w:tcMar>
              <w:top w:w="0" w:type="dxa"/>
              <w:left w:w="70" w:type="dxa"/>
              <w:bottom w:w="0" w:type="dxa"/>
              <w:right w:w="70" w:type="dxa"/>
            </w:tcMar>
          </w:tcPr>
          <w:p w:rsidR="000B7D69" w:rsidRPr="00DA3672" w:rsidRDefault="003339EC" w:rsidP="00D65C47">
            <w:pPr>
              <w:tabs>
                <w:tab w:val="left" w:pos="2410"/>
                <w:tab w:val="left" w:pos="2694"/>
              </w:tabs>
              <w:rPr>
                <w:rFonts w:asciiTheme="majorHAnsi" w:eastAsia="Calibri" w:hAnsiTheme="majorHAnsi"/>
                <w:sz w:val="22"/>
                <w:szCs w:val="22"/>
              </w:rPr>
            </w:pPr>
            <w:r w:rsidRPr="00DA3672">
              <w:rPr>
                <w:rFonts w:asciiTheme="majorHAnsi" w:eastAsia="Calibri" w:hAnsiTheme="majorHAnsi"/>
                <w:sz w:val="22"/>
                <w:szCs w:val="22"/>
              </w:rPr>
              <w:t>Skjolden</w:t>
            </w:r>
          </w:p>
        </w:tc>
        <w:tc>
          <w:tcPr>
            <w:tcW w:w="1337" w:type="dxa"/>
            <w:shd w:val="clear" w:color="auto" w:fill="auto"/>
            <w:tcMar>
              <w:top w:w="0" w:type="dxa"/>
              <w:left w:w="70" w:type="dxa"/>
              <w:bottom w:w="0" w:type="dxa"/>
              <w:right w:w="70" w:type="dxa"/>
            </w:tcMar>
          </w:tcPr>
          <w:p w:rsidR="000B7D69" w:rsidRPr="00DA3672" w:rsidRDefault="003339EC" w:rsidP="00733BEE">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0B7D69" w:rsidRPr="00DA3672" w:rsidRDefault="003339EC" w:rsidP="00733BEE">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17.00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0F1030" w:rsidRPr="00DA3672" w:rsidRDefault="00B310EA"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F1030" w:rsidRPr="00DA3672" w:rsidRDefault="00B310EA"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r>
      <w:tr w:rsidR="00DA3672" w:rsidRPr="00DA3672" w:rsidTr="00D65C47">
        <w:tc>
          <w:tcPr>
            <w:tcW w:w="1276" w:type="dxa"/>
            <w:shd w:val="clear" w:color="auto" w:fill="auto"/>
            <w:tcMar>
              <w:top w:w="0" w:type="dxa"/>
              <w:left w:w="70" w:type="dxa"/>
              <w:bottom w:w="0" w:type="dxa"/>
              <w:right w:w="70" w:type="dxa"/>
            </w:tcMar>
          </w:tcPr>
          <w:p w:rsidR="00D65C47" w:rsidRPr="00DA3672" w:rsidRDefault="003339EC" w:rsidP="00D65C47">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26.07</w:t>
            </w:r>
          </w:p>
        </w:tc>
        <w:tc>
          <w:tcPr>
            <w:tcW w:w="2977" w:type="dxa"/>
            <w:shd w:val="clear" w:color="auto" w:fill="auto"/>
            <w:tcMar>
              <w:top w:w="0" w:type="dxa"/>
              <w:left w:w="70" w:type="dxa"/>
              <w:bottom w:w="0" w:type="dxa"/>
              <w:right w:w="70" w:type="dxa"/>
            </w:tcMar>
          </w:tcPr>
          <w:p w:rsidR="000B7D69" w:rsidRPr="00DA3672" w:rsidRDefault="003339EC" w:rsidP="00733BEE">
            <w:pPr>
              <w:tabs>
                <w:tab w:val="left" w:pos="2410"/>
                <w:tab w:val="left" w:pos="2694"/>
              </w:tabs>
              <w:rPr>
                <w:rFonts w:asciiTheme="majorHAnsi" w:eastAsia="Calibri" w:hAnsiTheme="majorHAnsi"/>
                <w:sz w:val="22"/>
                <w:szCs w:val="22"/>
              </w:rPr>
            </w:pPr>
            <w:r w:rsidRPr="00DA3672">
              <w:rPr>
                <w:rFonts w:asciiTheme="majorHAnsi" w:eastAsia="Calibri" w:hAnsiTheme="majorHAnsi"/>
                <w:sz w:val="22"/>
                <w:szCs w:val="22"/>
              </w:rPr>
              <w:t>Kristiansund</w:t>
            </w:r>
          </w:p>
        </w:tc>
        <w:tc>
          <w:tcPr>
            <w:tcW w:w="1337" w:type="dxa"/>
            <w:shd w:val="clear" w:color="auto" w:fill="auto"/>
            <w:tcMar>
              <w:top w:w="0" w:type="dxa"/>
              <w:left w:w="70" w:type="dxa"/>
              <w:bottom w:w="0" w:type="dxa"/>
              <w:right w:w="70" w:type="dxa"/>
            </w:tcMar>
          </w:tcPr>
          <w:p w:rsidR="000B7D69" w:rsidRPr="00DA3672" w:rsidRDefault="003339EC" w:rsidP="00733BEE">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13.00</w:t>
            </w:r>
          </w:p>
        </w:tc>
        <w:tc>
          <w:tcPr>
            <w:tcW w:w="1498" w:type="dxa"/>
            <w:shd w:val="clear" w:color="auto" w:fill="auto"/>
            <w:tcMar>
              <w:top w:w="0" w:type="dxa"/>
              <w:left w:w="70" w:type="dxa"/>
              <w:bottom w:w="0" w:type="dxa"/>
              <w:right w:w="70" w:type="dxa"/>
            </w:tcMar>
          </w:tcPr>
          <w:p w:rsidR="000B7D69" w:rsidRPr="00DA3672" w:rsidRDefault="003339EC" w:rsidP="00733BEE">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D65C47" w:rsidRPr="00DA3672" w:rsidRDefault="00B310EA"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13.12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65C47" w:rsidRPr="00DA3672" w:rsidRDefault="00B310EA"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19.54</w:t>
            </w:r>
          </w:p>
        </w:tc>
      </w:tr>
      <w:tr w:rsidR="00DA3672" w:rsidRPr="00DA3672" w:rsidTr="00D65C47">
        <w:tc>
          <w:tcPr>
            <w:tcW w:w="1276" w:type="dxa"/>
            <w:shd w:val="clear" w:color="auto" w:fill="auto"/>
            <w:tcMar>
              <w:top w:w="0" w:type="dxa"/>
              <w:left w:w="70" w:type="dxa"/>
              <w:bottom w:w="0" w:type="dxa"/>
              <w:right w:w="70" w:type="dxa"/>
            </w:tcMar>
          </w:tcPr>
          <w:p w:rsidR="00B00A4B" w:rsidRPr="00DA3672" w:rsidRDefault="003339EC" w:rsidP="00D65C47">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27.07</w:t>
            </w:r>
          </w:p>
        </w:tc>
        <w:tc>
          <w:tcPr>
            <w:tcW w:w="2977" w:type="dxa"/>
            <w:shd w:val="clear" w:color="auto" w:fill="auto"/>
            <w:tcMar>
              <w:top w:w="0" w:type="dxa"/>
              <w:left w:w="70" w:type="dxa"/>
              <w:bottom w:w="0" w:type="dxa"/>
              <w:right w:w="70" w:type="dxa"/>
            </w:tcMar>
          </w:tcPr>
          <w:p w:rsidR="00B00A4B" w:rsidRPr="00DA3672" w:rsidRDefault="003339EC" w:rsidP="00733BEE">
            <w:pPr>
              <w:tabs>
                <w:tab w:val="left" w:pos="2410"/>
                <w:tab w:val="left" w:pos="2694"/>
              </w:tabs>
              <w:rPr>
                <w:rFonts w:asciiTheme="majorHAnsi" w:eastAsia="Calibri" w:hAnsiTheme="majorHAnsi"/>
                <w:sz w:val="22"/>
                <w:szCs w:val="22"/>
              </w:rPr>
            </w:pPr>
            <w:r w:rsidRPr="00DA3672">
              <w:rPr>
                <w:rFonts w:asciiTheme="majorHAnsi" w:eastAsia="Calibri" w:hAnsiTheme="majorHAnsi"/>
                <w:sz w:val="22"/>
                <w:szCs w:val="22"/>
              </w:rPr>
              <w:t>Svartisen</w:t>
            </w:r>
          </w:p>
        </w:tc>
        <w:tc>
          <w:tcPr>
            <w:tcW w:w="1337" w:type="dxa"/>
            <w:shd w:val="clear" w:color="auto" w:fill="auto"/>
            <w:tcMar>
              <w:top w:w="0" w:type="dxa"/>
              <w:left w:w="70" w:type="dxa"/>
              <w:bottom w:w="0" w:type="dxa"/>
              <w:right w:w="70" w:type="dxa"/>
            </w:tcMar>
          </w:tcPr>
          <w:p w:rsidR="00B00A4B" w:rsidRPr="00DA3672" w:rsidRDefault="003339EC" w:rsidP="00733BEE">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17.00</w:t>
            </w:r>
          </w:p>
        </w:tc>
        <w:tc>
          <w:tcPr>
            <w:tcW w:w="1498" w:type="dxa"/>
            <w:shd w:val="clear" w:color="auto" w:fill="auto"/>
            <w:tcMar>
              <w:top w:w="0" w:type="dxa"/>
              <w:left w:w="70" w:type="dxa"/>
              <w:bottom w:w="0" w:type="dxa"/>
              <w:right w:w="70" w:type="dxa"/>
            </w:tcMar>
          </w:tcPr>
          <w:p w:rsidR="00B00A4B" w:rsidRPr="00DA3672" w:rsidRDefault="003339EC" w:rsidP="00733BEE">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23.00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DA3672" w:rsidRDefault="00B310EA"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16.36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DA3672" w:rsidRDefault="00B310EA"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32.30</w:t>
            </w:r>
          </w:p>
        </w:tc>
      </w:tr>
      <w:tr w:rsidR="00DA3672" w:rsidRPr="00DA3672" w:rsidTr="00D65C47">
        <w:tc>
          <w:tcPr>
            <w:tcW w:w="1276" w:type="dxa"/>
            <w:shd w:val="clear" w:color="auto" w:fill="auto"/>
            <w:tcMar>
              <w:top w:w="0" w:type="dxa"/>
              <w:left w:w="70" w:type="dxa"/>
              <w:bottom w:w="0" w:type="dxa"/>
              <w:right w:w="70" w:type="dxa"/>
            </w:tcMar>
          </w:tcPr>
          <w:p w:rsidR="00B00A4B" w:rsidRPr="00DA3672" w:rsidRDefault="003339EC" w:rsidP="00D65C47">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28.07</w:t>
            </w:r>
          </w:p>
        </w:tc>
        <w:tc>
          <w:tcPr>
            <w:tcW w:w="2977" w:type="dxa"/>
            <w:shd w:val="clear" w:color="auto" w:fill="auto"/>
            <w:tcMar>
              <w:top w:w="0" w:type="dxa"/>
              <w:left w:w="70" w:type="dxa"/>
              <w:bottom w:w="0" w:type="dxa"/>
              <w:right w:w="70" w:type="dxa"/>
            </w:tcMar>
          </w:tcPr>
          <w:p w:rsidR="00B00A4B" w:rsidRPr="00DA3672" w:rsidRDefault="003339EC" w:rsidP="00733BEE">
            <w:pPr>
              <w:tabs>
                <w:tab w:val="left" w:pos="2410"/>
                <w:tab w:val="left" w:pos="2694"/>
              </w:tabs>
              <w:rPr>
                <w:rFonts w:asciiTheme="majorHAnsi" w:eastAsia="Calibri" w:hAnsiTheme="majorHAnsi"/>
                <w:sz w:val="22"/>
                <w:szCs w:val="22"/>
              </w:rPr>
            </w:pPr>
            <w:r w:rsidRPr="00DA3672">
              <w:rPr>
                <w:rFonts w:asciiTheme="majorHAnsi" w:eastAsia="Calibri" w:hAnsiTheme="majorHAnsi"/>
                <w:sz w:val="22"/>
                <w:szCs w:val="22"/>
              </w:rPr>
              <w:t>Leknes</w:t>
            </w:r>
          </w:p>
        </w:tc>
        <w:tc>
          <w:tcPr>
            <w:tcW w:w="1337" w:type="dxa"/>
            <w:shd w:val="clear" w:color="auto" w:fill="auto"/>
            <w:tcMar>
              <w:top w:w="0" w:type="dxa"/>
              <w:left w:w="70" w:type="dxa"/>
              <w:bottom w:w="0" w:type="dxa"/>
              <w:right w:w="70" w:type="dxa"/>
            </w:tcMar>
          </w:tcPr>
          <w:p w:rsidR="00B00A4B" w:rsidRPr="00DA3672" w:rsidRDefault="003339EC" w:rsidP="00733BEE">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B00A4B" w:rsidRPr="00DA3672" w:rsidRDefault="003339EC" w:rsidP="00733BEE">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DA3672" w:rsidRDefault="00B310EA"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DA3672" w:rsidRDefault="00B310EA"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17.30</w:t>
            </w:r>
          </w:p>
        </w:tc>
      </w:tr>
      <w:tr w:rsidR="00DA3672" w:rsidRPr="00DA3672" w:rsidTr="00D65C47">
        <w:tc>
          <w:tcPr>
            <w:tcW w:w="1276" w:type="dxa"/>
            <w:shd w:val="clear" w:color="auto" w:fill="auto"/>
            <w:tcMar>
              <w:top w:w="0" w:type="dxa"/>
              <w:left w:w="70" w:type="dxa"/>
              <w:bottom w:w="0" w:type="dxa"/>
              <w:right w:w="70" w:type="dxa"/>
            </w:tcMar>
          </w:tcPr>
          <w:p w:rsidR="00B00A4B" w:rsidRPr="00DA3672" w:rsidRDefault="003339EC" w:rsidP="00B00A4B">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29.07</w:t>
            </w:r>
          </w:p>
        </w:tc>
        <w:tc>
          <w:tcPr>
            <w:tcW w:w="2977" w:type="dxa"/>
            <w:shd w:val="clear" w:color="auto" w:fill="auto"/>
            <w:tcMar>
              <w:top w:w="0" w:type="dxa"/>
              <w:left w:w="70" w:type="dxa"/>
              <w:bottom w:w="0" w:type="dxa"/>
              <w:right w:w="70" w:type="dxa"/>
            </w:tcMar>
          </w:tcPr>
          <w:p w:rsidR="00B00A4B" w:rsidRPr="00DA3672" w:rsidRDefault="003339EC" w:rsidP="003339EC">
            <w:pPr>
              <w:tabs>
                <w:tab w:val="left" w:pos="2410"/>
                <w:tab w:val="left" w:pos="2694"/>
              </w:tabs>
              <w:rPr>
                <w:rFonts w:asciiTheme="majorHAnsi" w:eastAsia="Calibri" w:hAnsiTheme="majorHAnsi"/>
                <w:sz w:val="22"/>
                <w:szCs w:val="22"/>
              </w:rPr>
            </w:pPr>
            <w:r w:rsidRPr="00DA3672">
              <w:rPr>
                <w:rFonts w:asciiTheme="majorHAnsi" w:eastAsia="Calibri" w:hAnsiTheme="majorHAnsi"/>
                <w:sz w:val="22"/>
                <w:szCs w:val="22"/>
              </w:rPr>
              <w:t>Tromso</w:t>
            </w:r>
          </w:p>
        </w:tc>
        <w:tc>
          <w:tcPr>
            <w:tcW w:w="1337" w:type="dxa"/>
            <w:shd w:val="clear" w:color="auto" w:fill="auto"/>
            <w:tcMar>
              <w:top w:w="0" w:type="dxa"/>
              <w:left w:w="70" w:type="dxa"/>
              <w:bottom w:w="0" w:type="dxa"/>
              <w:right w:w="70" w:type="dxa"/>
            </w:tcMar>
          </w:tcPr>
          <w:p w:rsidR="00B00A4B" w:rsidRPr="00DA3672" w:rsidRDefault="003339EC" w:rsidP="00733BEE">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B00A4B" w:rsidRPr="00DA3672" w:rsidRDefault="003339EC" w:rsidP="00733BEE">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DA3672" w:rsidRDefault="00B310EA"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08.48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DA3672" w:rsidRDefault="00B310EA"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18.18</w:t>
            </w:r>
          </w:p>
        </w:tc>
      </w:tr>
      <w:tr w:rsidR="00DA3672" w:rsidRPr="00DA3672" w:rsidTr="00D65C47">
        <w:tc>
          <w:tcPr>
            <w:tcW w:w="1276" w:type="dxa"/>
            <w:shd w:val="clear" w:color="auto" w:fill="auto"/>
            <w:tcMar>
              <w:top w:w="0" w:type="dxa"/>
              <w:left w:w="70" w:type="dxa"/>
              <w:bottom w:w="0" w:type="dxa"/>
              <w:right w:w="70" w:type="dxa"/>
            </w:tcMar>
          </w:tcPr>
          <w:p w:rsidR="00B00A4B" w:rsidRPr="00DA3672" w:rsidRDefault="003339EC" w:rsidP="00B00A4B">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30.07</w:t>
            </w:r>
          </w:p>
        </w:tc>
        <w:tc>
          <w:tcPr>
            <w:tcW w:w="2977" w:type="dxa"/>
            <w:shd w:val="clear" w:color="auto" w:fill="auto"/>
            <w:tcMar>
              <w:top w:w="0" w:type="dxa"/>
              <w:left w:w="70" w:type="dxa"/>
              <w:bottom w:w="0" w:type="dxa"/>
              <w:right w:w="70" w:type="dxa"/>
            </w:tcMar>
          </w:tcPr>
          <w:p w:rsidR="00B00A4B" w:rsidRPr="00DA3672" w:rsidRDefault="003339EC" w:rsidP="00733BEE">
            <w:pPr>
              <w:tabs>
                <w:tab w:val="left" w:pos="2410"/>
                <w:tab w:val="left" w:pos="2694"/>
              </w:tabs>
              <w:rPr>
                <w:rFonts w:asciiTheme="majorHAnsi" w:eastAsia="Calibri" w:hAnsiTheme="majorHAnsi"/>
                <w:sz w:val="22"/>
                <w:szCs w:val="22"/>
              </w:rPr>
            </w:pPr>
            <w:r w:rsidRPr="00DA3672">
              <w:rPr>
                <w:rFonts w:asciiTheme="majorHAnsi" w:eastAsia="Calibri" w:hAnsiTheme="majorHAnsi"/>
                <w:sz w:val="22"/>
                <w:szCs w:val="22"/>
              </w:rPr>
              <w:t>Honningsvag</w:t>
            </w:r>
          </w:p>
        </w:tc>
        <w:tc>
          <w:tcPr>
            <w:tcW w:w="1337" w:type="dxa"/>
            <w:shd w:val="clear" w:color="auto" w:fill="auto"/>
            <w:tcMar>
              <w:top w:w="0" w:type="dxa"/>
              <w:left w:w="70" w:type="dxa"/>
              <w:bottom w:w="0" w:type="dxa"/>
              <w:right w:w="70" w:type="dxa"/>
            </w:tcMar>
          </w:tcPr>
          <w:p w:rsidR="00B00A4B" w:rsidRPr="00DA3672" w:rsidRDefault="003339EC" w:rsidP="00733BEE">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B00A4B" w:rsidRPr="00DA3672" w:rsidRDefault="003339EC" w:rsidP="00733BEE">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14.00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DA3672" w:rsidRDefault="00B310EA"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DA3672" w:rsidRDefault="00B310EA"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r>
      <w:tr w:rsidR="00DA3672" w:rsidRPr="00DA3672" w:rsidTr="00D65C47">
        <w:tc>
          <w:tcPr>
            <w:tcW w:w="1276" w:type="dxa"/>
            <w:shd w:val="clear" w:color="auto" w:fill="auto"/>
            <w:tcMar>
              <w:top w:w="0" w:type="dxa"/>
              <w:left w:w="70" w:type="dxa"/>
              <w:bottom w:w="0" w:type="dxa"/>
              <w:right w:w="70" w:type="dxa"/>
            </w:tcMar>
          </w:tcPr>
          <w:p w:rsidR="00B00A4B" w:rsidRPr="00DA3672" w:rsidRDefault="003339EC" w:rsidP="00B00A4B">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31.07</w:t>
            </w:r>
          </w:p>
        </w:tc>
        <w:tc>
          <w:tcPr>
            <w:tcW w:w="2977" w:type="dxa"/>
            <w:shd w:val="clear" w:color="auto" w:fill="auto"/>
            <w:tcMar>
              <w:top w:w="0" w:type="dxa"/>
              <w:left w:w="70" w:type="dxa"/>
              <w:bottom w:w="0" w:type="dxa"/>
              <w:right w:w="70" w:type="dxa"/>
            </w:tcMar>
          </w:tcPr>
          <w:p w:rsidR="00B00A4B" w:rsidRPr="00DA3672" w:rsidRDefault="003339EC" w:rsidP="00733BEE">
            <w:pPr>
              <w:tabs>
                <w:tab w:val="left" w:pos="2410"/>
                <w:tab w:val="left" w:pos="2694"/>
              </w:tabs>
              <w:rPr>
                <w:rFonts w:asciiTheme="majorHAnsi" w:eastAsia="Calibri" w:hAnsiTheme="majorHAnsi"/>
                <w:sz w:val="22"/>
                <w:szCs w:val="22"/>
              </w:rPr>
            </w:pPr>
            <w:r w:rsidRPr="00DA3672">
              <w:rPr>
                <w:rFonts w:asciiTheme="majorHAnsi" w:eastAsia="Calibri" w:hAnsiTheme="majorHAnsi"/>
                <w:sz w:val="22"/>
                <w:szCs w:val="22"/>
              </w:rPr>
              <w:t>Seetag</w:t>
            </w:r>
          </w:p>
        </w:tc>
        <w:tc>
          <w:tcPr>
            <w:tcW w:w="1337" w:type="dxa"/>
            <w:shd w:val="clear" w:color="auto" w:fill="auto"/>
            <w:tcMar>
              <w:top w:w="0" w:type="dxa"/>
              <w:left w:w="70" w:type="dxa"/>
              <w:bottom w:w="0" w:type="dxa"/>
              <w:right w:w="70" w:type="dxa"/>
            </w:tcMar>
          </w:tcPr>
          <w:p w:rsidR="00B00A4B" w:rsidRPr="00DA3672" w:rsidRDefault="00B00A4B"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B00A4B" w:rsidRPr="00DA3672" w:rsidRDefault="00B00A4B"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DA3672" w:rsidRDefault="00B00A4B"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DA3672" w:rsidRDefault="00B00A4B" w:rsidP="00733BEE">
            <w:pPr>
              <w:tabs>
                <w:tab w:val="left" w:pos="2410"/>
                <w:tab w:val="left" w:pos="2694"/>
              </w:tabs>
              <w:jc w:val="center"/>
              <w:rPr>
                <w:rFonts w:asciiTheme="majorHAnsi" w:eastAsia="Calibri" w:hAnsiTheme="majorHAnsi"/>
                <w:sz w:val="22"/>
                <w:szCs w:val="22"/>
              </w:rPr>
            </w:pPr>
          </w:p>
        </w:tc>
      </w:tr>
      <w:tr w:rsidR="00DA3672" w:rsidRPr="00DA3672" w:rsidTr="00D65C47">
        <w:tc>
          <w:tcPr>
            <w:tcW w:w="1276" w:type="dxa"/>
            <w:shd w:val="clear" w:color="auto" w:fill="auto"/>
            <w:tcMar>
              <w:top w:w="0" w:type="dxa"/>
              <w:left w:w="70" w:type="dxa"/>
              <w:bottom w:w="0" w:type="dxa"/>
              <w:right w:w="70" w:type="dxa"/>
            </w:tcMar>
          </w:tcPr>
          <w:p w:rsidR="00B00A4B" w:rsidRPr="00DA3672" w:rsidRDefault="003339EC" w:rsidP="00B00A4B">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01.08</w:t>
            </w:r>
          </w:p>
        </w:tc>
        <w:tc>
          <w:tcPr>
            <w:tcW w:w="2977" w:type="dxa"/>
            <w:shd w:val="clear" w:color="auto" w:fill="auto"/>
            <w:tcMar>
              <w:top w:w="0" w:type="dxa"/>
              <w:left w:w="70" w:type="dxa"/>
              <w:bottom w:w="0" w:type="dxa"/>
              <w:right w:w="70" w:type="dxa"/>
            </w:tcMar>
          </w:tcPr>
          <w:p w:rsidR="00B00A4B" w:rsidRPr="00DA3672" w:rsidRDefault="003339EC" w:rsidP="00733BEE">
            <w:pPr>
              <w:tabs>
                <w:tab w:val="left" w:pos="2410"/>
                <w:tab w:val="left" w:pos="2694"/>
              </w:tabs>
              <w:rPr>
                <w:rFonts w:asciiTheme="majorHAnsi" w:eastAsia="Calibri" w:hAnsiTheme="majorHAnsi"/>
                <w:sz w:val="22"/>
                <w:szCs w:val="22"/>
              </w:rPr>
            </w:pPr>
            <w:r w:rsidRPr="00DA3672">
              <w:rPr>
                <w:rFonts w:asciiTheme="majorHAnsi" w:eastAsia="Calibri" w:hAnsiTheme="majorHAnsi"/>
                <w:sz w:val="22"/>
                <w:szCs w:val="22"/>
              </w:rPr>
              <w:t>Trondheim</w:t>
            </w:r>
          </w:p>
        </w:tc>
        <w:tc>
          <w:tcPr>
            <w:tcW w:w="1337" w:type="dxa"/>
            <w:shd w:val="clear" w:color="auto" w:fill="auto"/>
            <w:tcMar>
              <w:top w:w="0" w:type="dxa"/>
              <w:left w:w="70" w:type="dxa"/>
              <w:bottom w:w="0" w:type="dxa"/>
              <w:right w:w="70" w:type="dxa"/>
            </w:tcMar>
          </w:tcPr>
          <w:p w:rsidR="00B00A4B" w:rsidRPr="00DA3672" w:rsidRDefault="003339EC" w:rsidP="00733BEE">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B00A4B" w:rsidRPr="00DA3672" w:rsidRDefault="003339EC" w:rsidP="00733BEE">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16.00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DA3672" w:rsidRDefault="00B310EA"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09.18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DA3672" w:rsidRDefault="00B310EA"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16.00</w:t>
            </w:r>
          </w:p>
        </w:tc>
      </w:tr>
      <w:tr w:rsidR="00DA3672" w:rsidRPr="00DA3672" w:rsidTr="00D65C47">
        <w:tc>
          <w:tcPr>
            <w:tcW w:w="1276" w:type="dxa"/>
            <w:shd w:val="clear" w:color="auto" w:fill="auto"/>
            <w:tcMar>
              <w:top w:w="0" w:type="dxa"/>
              <w:left w:w="70" w:type="dxa"/>
              <w:bottom w:w="0" w:type="dxa"/>
              <w:right w:w="70" w:type="dxa"/>
            </w:tcMar>
          </w:tcPr>
          <w:p w:rsidR="00B00A4B" w:rsidRPr="00DA3672" w:rsidRDefault="003339EC" w:rsidP="00B00A4B">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02.08</w:t>
            </w:r>
          </w:p>
        </w:tc>
        <w:tc>
          <w:tcPr>
            <w:tcW w:w="2977" w:type="dxa"/>
            <w:shd w:val="clear" w:color="auto" w:fill="auto"/>
            <w:tcMar>
              <w:top w:w="0" w:type="dxa"/>
              <w:left w:w="70" w:type="dxa"/>
              <w:bottom w:w="0" w:type="dxa"/>
              <w:right w:w="70" w:type="dxa"/>
            </w:tcMar>
          </w:tcPr>
          <w:p w:rsidR="00B00A4B" w:rsidRPr="00DA3672" w:rsidRDefault="003339EC" w:rsidP="00733BEE">
            <w:pPr>
              <w:tabs>
                <w:tab w:val="left" w:pos="2410"/>
                <w:tab w:val="left" w:pos="2694"/>
              </w:tabs>
              <w:rPr>
                <w:rFonts w:asciiTheme="majorHAnsi" w:eastAsia="Calibri" w:hAnsiTheme="majorHAnsi"/>
                <w:sz w:val="22"/>
                <w:szCs w:val="22"/>
              </w:rPr>
            </w:pPr>
            <w:r w:rsidRPr="00DA3672">
              <w:rPr>
                <w:rFonts w:asciiTheme="majorHAnsi" w:eastAsia="Calibri" w:hAnsiTheme="majorHAnsi"/>
                <w:sz w:val="22"/>
                <w:szCs w:val="22"/>
              </w:rPr>
              <w:t>Geiranger</w:t>
            </w:r>
          </w:p>
          <w:p w:rsidR="003339EC" w:rsidRPr="00DA3672" w:rsidRDefault="003339EC" w:rsidP="00733BEE">
            <w:pPr>
              <w:tabs>
                <w:tab w:val="left" w:pos="2410"/>
                <w:tab w:val="left" w:pos="2694"/>
              </w:tabs>
              <w:rPr>
                <w:rFonts w:asciiTheme="majorHAnsi" w:eastAsia="Calibri" w:hAnsiTheme="majorHAnsi"/>
                <w:sz w:val="22"/>
                <w:szCs w:val="22"/>
              </w:rPr>
            </w:pPr>
            <w:r w:rsidRPr="00DA3672">
              <w:rPr>
                <w:rFonts w:asciiTheme="majorHAnsi" w:eastAsia="Calibri" w:hAnsiTheme="majorHAnsi"/>
                <w:sz w:val="22"/>
                <w:szCs w:val="22"/>
              </w:rPr>
              <w:t>Alesund</w:t>
            </w:r>
          </w:p>
        </w:tc>
        <w:tc>
          <w:tcPr>
            <w:tcW w:w="1337" w:type="dxa"/>
            <w:shd w:val="clear" w:color="auto" w:fill="auto"/>
            <w:tcMar>
              <w:top w:w="0" w:type="dxa"/>
              <w:left w:w="70" w:type="dxa"/>
              <w:bottom w:w="0" w:type="dxa"/>
              <w:right w:w="70" w:type="dxa"/>
            </w:tcMar>
          </w:tcPr>
          <w:p w:rsidR="00B00A4B" w:rsidRPr="00DA3672" w:rsidRDefault="003339EC" w:rsidP="00733BEE">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08.00</w:t>
            </w:r>
          </w:p>
          <w:p w:rsidR="003339EC" w:rsidRPr="00DA3672" w:rsidRDefault="003339EC" w:rsidP="00733BEE">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18.00</w:t>
            </w:r>
          </w:p>
        </w:tc>
        <w:tc>
          <w:tcPr>
            <w:tcW w:w="1498" w:type="dxa"/>
            <w:shd w:val="clear" w:color="auto" w:fill="auto"/>
            <w:tcMar>
              <w:top w:w="0" w:type="dxa"/>
              <w:left w:w="70" w:type="dxa"/>
              <w:bottom w:w="0" w:type="dxa"/>
              <w:right w:w="70" w:type="dxa"/>
            </w:tcMar>
          </w:tcPr>
          <w:p w:rsidR="00B00A4B" w:rsidRPr="00DA3672" w:rsidRDefault="003339EC" w:rsidP="00733BEE">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13.00</w:t>
            </w:r>
          </w:p>
          <w:p w:rsidR="003339EC" w:rsidRPr="00DA3672" w:rsidRDefault="003339EC" w:rsidP="00733BEE">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19.00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310EA" w:rsidRDefault="00B310EA" w:rsidP="00B310E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07.30</w:t>
            </w:r>
          </w:p>
          <w:p w:rsidR="00B310EA" w:rsidRPr="00DA3672" w:rsidRDefault="00B310EA" w:rsidP="00B310E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Default="00B310EA"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14.36</w:t>
            </w:r>
          </w:p>
          <w:p w:rsidR="00B310EA" w:rsidRPr="00DA3672" w:rsidRDefault="00B310EA"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20.06</w:t>
            </w:r>
          </w:p>
        </w:tc>
      </w:tr>
      <w:tr w:rsidR="00DA3672" w:rsidRPr="00DA3672" w:rsidTr="00D65C47">
        <w:tc>
          <w:tcPr>
            <w:tcW w:w="1276" w:type="dxa"/>
            <w:shd w:val="clear" w:color="auto" w:fill="auto"/>
            <w:tcMar>
              <w:top w:w="0" w:type="dxa"/>
              <w:left w:w="70" w:type="dxa"/>
              <w:bottom w:w="0" w:type="dxa"/>
              <w:right w:w="70" w:type="dxa"/>
            </w:tcMar>
          </w:tcPr>
          <w:p w:rsidR="00B00A4B" w:rsidRPr="00DA3672" w:rsidRDefault="003339EC" w:rsidP="00B00A4B">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03.08</w:t>
            </w:r>
          </w:p>
        </w:tc>
        <w:tc>
          <w:tcPr>
            <w:tcW w:w="2977" w:type="dxa"/>
            <w:shd w:val="clear" w:color="auto" w:fill="auto"/>
            <w:tcMar>
              <w:top w:w="0" w:type="dxa"/>
              <w:left w:w="70" w:type="dxa"/>
              <w:bottom w:w="0" w:type="dxa"/>
              <w:right w:w="70" w:type="dxa"/>
            </w:tcMar>
          </w:tcPr>
          <w:p w:rsidR="00B00A4B" w:rsidRPr="00DA3672" w:rsidRDefault="00FB09E8" w:rsidP="00733BEE">
            <w:pPr>
              <w:tabs>
                <w:tab w:val="left" w:pos="2410"/>
                <w:tab w:val="left" w:pos="2694"/>
              </w:tabs>
              <w:rPr>
                <w:rFonts w:asciiTheme="majorHAnsi" w:eastAsia="Calibri" w:hAnsiTheme="majorHAnsi"/>
                <w:sz w:val="22"/>
                <w:szCs w:val="22"/>
              </w:rPr>
            </w:pPr>
            <w:r w:rsidRPr="00DA3672">
              <w:rPr>
                <w:rFonts w:asciiTheme="majorHAnsi" w:eastAsia="Calibri" w:hAnsiTheme="majorHAnsi"/>
                <w:sz w:val="22"/>
                <w:szCs w:val="22"/>
              </w:rPr>
              <w:t>Seetag</w:t>
            </w:r>
          </w:p>
        </w:tc>
        <w:tc>
          <w:tcPr>
            <w:tcW w:w="1337" w:type="dxa"/>
            <w:shd w:val="clear" w:color="auto" w:fill="auto"/>
            <w:tcMar>
              <w:top w:w="0" w:type="dxa"/>
              <w:left w:w="70" w:type="dxa"/>
              <w:bottom w:w="0" w:type="dxa"/>
              <w:right w:w="70" w:type="dxa"/>
            </w:tcMar>
          </w:tcPr>
          <w:p w:rsidR="00B00A4B" w:rsidRPr="00DA3672" w:rsidRDefault="00B00A4B"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B00A4B" w:rsidRPr="00DA3672" w:rsidRDefault="00B00A4B"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DA3672" w:rsidRDefault="00B00A4B"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DA3672" w:rsidRDefault="00B00A4B" w:rsidP="00733BEE">
            <w:pPr>
              <w:tabs>
                <w:tab w:val="left" w:pos="2410"/>
                <w:tab w:val="left" w:pos="2694"/>
              </w:tabs>
              <w:jc w:val="center"/>
              <w:rPr>
                <w:rFonts w:asciiTheme="majorHAnsi" w:eastAsia="Calibri" w:hAnsiTheme="majorHAnsi"/>
                <w:sz w:val="22"/>
                <w:szCs w:val="22"/>
              </w:rPr>
            </w:pPr>
          </w:p>
        </w:tc>
      </w:tr>
      <w:tr w:rsidR="00DA3672" w:rsidRPr="00DA3672" w:rsidTr="00D65C47">
        <w:tc>
          <w:tcPr>
            <w:tcW w:w="1276" w:type="dxa"/>
            <w:shd w:val="clear" w:color="auto" w:fill="auto"/>
            <w:tcMar>
              <w:top w:w="0" w:type="dxa"/>
              <w:left w:w="70" w:type="dxa"/>
              <w:bottom w:w="0" w:type="dxa"/>
              <w:right w:w="70" w:type="dxa"/>
            </w:tcMar>
          </w:tcPr>
          <w:p w:rsidR="00B00A4B" w:rsidRPr="00DA3672" w:rsidRDefault="003339EC" w:rsidP="00B00A4B">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04.08</w:t>
            </w:r>
          </w:p>
        </w:tc>
        <w:tc>
          <w:tcPr>
            <w:tcW w:w="2977" w:type="dxa"/>
            <w:shd w:val="clear" w:color="auto" w:fill="auto"/>
            <w:tcMar>
              <w:top w:w="0" w:type="dxa"/>
              <w:left w:w="70" w:type="dxa"/>
              <w:bottom w:w="0" w:type="dxa"/>
              <w:right w:w="70" w:type="dxa"/>
            </w:tcMar>
          </w:tcPr>
          <w:p w:rsidR="00B00A4B" w:rsidRPr="00DA3672" w:rsidRDefault="00FB09E8" w:rsidP="00733BEE">
            <w:pPr>
              <w:tabs>
                <w:tab w:val="left" w:pos="2410"/>
                <w:tab w:val="left" w:pos="2694"/>
              </w:tabs>
              <w:rPr>
                <w:rFonts w:asciiTheme="majorHAnsi" w:eastAsia="Calibri" w:hAnsiTheme="majorHAnsi"/>
                <w:sz w:val="22"/>
                <w:szCs w:val="22"/>
              </w:rPr>
            </w:pPr>
            <w:r w:rsidRPr="00DA3672">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B00A4B" w:rsidRPr="00DA3672" w:rsidRDefault="00FB09E8" w:rsidP="00733BEE">
            <w:pPr>
              <w:tabs>
                <w:tab w:val="left" w:pos="2410"/>
                <w:tab w:val="left" w:pos="2694"/>
              </w:tabs>
              <w:jc w:val="center"/>
              <w:rPr>
                <w:rFonts w:asciiTheme="majorHAnsi" w:eastAsia="Calibri" w:hAnsiTheme="majorHAnsi"/>
                <w:sz w:val="22"/>
                <w:szCs w:val="22"/>
              </w:rPr>
            </w:pPr>
            <w:r w:rsidRPr="00DA3672">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B00A4B" w:rsidRPr="00DA3672" w:rsidRDefault="00B00A4B"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DA3672" w:rsidRDefault="00D12377"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bookmarkStart w:id="0" w:name="_GoBack"/>
            <w:bookmarkEnd w:id="0"/>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DA3672" w:rsidRDefault="00B00A4B" w:rsidP="00733BEE">
            <w:pPr>
              <w:tabs>
                <w:tab w:val="left" w:pos="2410"/>
                <w:tab w:val="left" w:pos="2694"/>
              </w:tabs>
              <w:jc w:val="center"/>
              <w:rPr>
                <w:rFonts w:asciiTheme="majorHAnsi" w:eastAsia="Calibri" w:hAnsiTheme="majorHAnsi"/>
                <w:sz w:val="22"/>
                <w:szCs w:val="22"/>
              </w:rPr>
            </w:pPr>
          </w:p>
        </w:tc>
      </w:tr>
    </w:tbl>
    <w:p w:rsidR="00D65C47" w:rsidRPr="00DA3672" w:rsidRDefault="00D65C47" w:rsidP="00EC15FD">
      <w:pPr>
        <w:tabs>
          <w:tab w:val="left" w:pos="1560"/>
          <w:tab w:val="left" w:pos="2410"/>
          <w:tab w:val="left" w:pos="2694"/>
        </w:tabs>
        <w:ind w:hanging="567"/>
        <w:rPr>
          <w:rFonts w:asciiTheme="majorHAnsi" w:eastAsia="Calibri" w:hAnsiTheme="majorHAnsi"/>
          <w:b/>
          <w:sz w:val="22"/>
          <w:szCs w:val="22"/>
          <w:u w:val="single"/>
        </w:rPr>
      </w:pPr>
    </w:p>
    <w:p w:rsidR="00954552" w:rsidRPr="00DA3672" w:rsidRDefault="00954552" w:rsidP="00EC15FD">
      <w:pPr>
        <w:tabs>
          <w:tab w:val="left" w:pos="1560"/>
          <w:tab w:val="left" w:pos="2410"/>
          <w:tab w:val="left" w:pos="2694"/>
        </w:tabs>
        <w:ind w:hanging="567"/>
        <w:rPr>
          <w:rFonts w:asciiTheme="majorHAnsi" w:eastAsia="Calibri" w:hAnsiTheme="majorHAnsi"/>
          <w:sz w:val="22"/>
          <w:szCs w:val="22"/>
        </w:rPr>
      </w:pPr>
      <w:r w:rsidRPr="00DA3672">
        <w:rPr>
          <w:rFonts w:asciiTheme="majorHAnsi" w:eastAsia="Calibri" w:hAnsiTheme="majorHAnsi"/>
          <w:b/>
          <w:sz w:val="22"/>
          <w:szCs w:val="22"/>
          <w:u w:val="single"/>
        </w:rPr>
        <w:t>Kapitän</w:t>
      </w:r>
      <w:r w:rsidR="00EC15FD" w:rsidRPr="00DA3672">
        <w:rPr>
          <w:rFonts w:asciiTheme="majorHAnsi" w:eastAsia="Calibri" w:hAnsiTheme="majorHAnsi"/>
          <w:b/>
          <w:sz w:val="22"/>
          <w:szCs w:val="22"/>
        </w:rPr>
        <w:tab/>
      </w:r>
      <w:r w:rsidR="0075002E" w:rsidRPr="00DA3672">
        <w:rPr>
          <w:rFonts w:asciiTheme="majorHAnsi" w:eastAsia="Calibri" w:hAnsiTheme="majorHAnsi"/>
          <w:sz w:val="22"/>
          <w:szCs w:val="22"/>
        </w:rPr>
        <w:t>Robert Fronenbroek</w:t>
      </w:r>
    </w:p>
    <w:p w:rsidR="00954552" w:rsidRPr="00DA3672" w:rsidRDefault="00954552" w:rsidP="004435F9">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DA3672">
        <w:rPr>
          <w:rFonts w:asciiTheme="majorHAnsi" w:hAnsiTheme="majorHAnsi"/>
          <w:b/>
          <w:sz w:val="22"/>
          <w:szCs w:val="22"/>
          <w:u w:val="single"/>
        </w:rPr>
        <w:t>Hotelmanager</w:t>
      </w:r>
      <w:r w:rsidRPr="00DA3672">
        <w:rPr>
          <w:rFonts w:asciiTheme="majorHAnsi" w:hAnsiTheme="majorHAnsi"/>
          <w:sz w:val="22"/>
          <w:szCs w:val="22"/>
        </w:rPr>
        <w:tab/>
      </w:r>
      <w:r w:rsidR="00FB09E8" w:rsidRPr="00DA3672">
        <w:rPr>
          <w:rFonts w:asciiTheme="majorHAnsi" w:hAnsiTheme="majorHAnsi"/>
          <w:sz w:val="22"/>
          <w:szCs w:val="22"/>
        </w:rPr>
        <w:t>Thorben Springorum</w:t>
      </w:r>
    </w:p>
    <w:p w:rsidR="00432545" w:rsidRPr="00DA3672" w:rsidRDefault="00954552"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DA3672">
        <w:rPr>
          <w:rFonts w:asciiTheme="majorHAnsi" w:hAnsiTheme="majorHAnsi"/>
          <w:b/>
          <w:sz w:val="22"/>
          <w:szCs w:val="22"/>
          <w:u w:val="single"/>
        </w:rPr>
        <w:t>Schiffsarzt</w:t>
      </w:r>
      <w:r w:rsidR="00287D2C" w:rsidRPr="00DA3672">
        <w:rPr>
          <w:rFonts w:asciiTheme="majorHAnsi" w:hAnsiTheme="majorHAnsi"/>
          <w:b/>
          <w:sz w:val="22"/>
          <w:szCs w:val="22"/>
        </w:rPr>
        <w:tab/>
      </w:r>
      <w:r w:rsidR="00F11279" w:rsidRPr="00DA3672">
        <w:rPr>
          <w:rFonts w:asciiTheme="majorHAnsi" w:hAnsiTheme="majorHAnsi"/>
          <w:sz w:val="22"/>
          <w:szCs w:val="22"/>
        </w:rPr>
        <w:tab/>
      </w:r>
      <w:r w:rsidR="0075002E" w:rsidRPr="00DA3672">
        <w:rPr>
          <w:rFonts w:asciiTheme="majorHAnsi" w:hAnsiTheme="majorHAnsi"/>
          <w:sz w:val="22"/>
          <w:szCs w:val="22"/>
        </w:rPr>
        <w:t xml:space="preserve">Dr. </w:t>
      </w:r>
      <w:r w:rsidR="00FB09E8" w:rsidRPr="00DA3672">
        <w:rPr>
          <w:rFonts w:asciiTheme="majorHAnsi" w:hAnsiTheme="majorHAnsi"/>
          <w:sz w:val="22"/>
          <w:szCs w:val="22"/>
        </w:rPr>
        <w:t>Thomas Spormann</w:t>
      </w:r>
    </w:p>
    <w:p w:rsidR="00E53869" w:rsidRPr="00DA3672" w:rsidRDefault="00E53869"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6365CE" w:rsidRPr="00DA3672" w:rsidRDefault="006365CE"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DA3672">
        <w:rPr>
          <w:rFonts w:asciiTheme="majorHAnsi" w:hAnsiTheme="majorHAnsi"/>
          <w:b/>
          <w:sz w:val="22"/>
          <w:szCs w:val="22"/>
          <w:u w:val="single"/>
        </w:rPr>
        <w:t>Staffliste</w:t>
      </w:r>
    </w:p>
    <w:p w:rsidR="003339EC" w:rsidRPr="00DA3672" w:rsidRDefault="003339EC"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339EC" w:rsidRPr="00DA3672" w:rsidRDefault="003339EC"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DA3672">
        <w:rPr>
          <w:noProof/>
        </w:rPr>
        <w:drawing>
          <wp:inline distT="0" distB="0" distL="0" distR="0" wp14:anchorId="54CCC57E" wp14:editId="4EC14DBC">
            <wp:extent cx="6609725" cy="24649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2781" cy="2469774"/>
                    </a:xfrm>
                    <a:prstGeom prst="rect">
                      <a:avLst/>
                    </a:prstGeom>
                    <a:noFill/>
                    <a:ln>
                      <a:noFill/>
                    </a:ln>
                  </pic:spPr>
                </pic:pic>
              </a:graphicData>
            </a:graphic>
          </wp:inline>
        </w:drawing>
      </w:r>
    </w:p>
    <w:p w:rsidR="00460231" w:rsidRPr="00DA3672" w:rsidRDefault="00460231" w:rsidP="004435F9">
      <w:pPr>
        <w:tabs>
          <w:tab w:val="left" w:pos="709"/>
          <w:tab w:val="left" w:pos="1560"/>
          <w:tab w:val="left" w:pos="2127"/>
          <w:tab w:val="left" w:pos="2886"/>
          <w:tab w:val="left" w:pos="3540"/>
          <w:tab w:val="left" w:pos="4665"/>
        </w:tabs>
        <w:ind w:left="-567" w:right="850"/>
        <w:jc w:val="both"/>
        <w:rPr>
          <w:noProof/>
        </w:rPr>
      </w:pPr>
    </w:p>
    <w:p w:rsidR="00E53869" w:rsidRPr="00DA3672" w:rsidRDefault="00E53869" w:rsidP="004435F9">
      <w:pPr>
        <w:tabs>
          <w:tab w:val="left" w:pos="709"/>
          <w:tab w:val="left" w:pos="1560"/>
          <w:tab w:val="left" w:pos="2127"/>
          <w:tab w:val="left" w:pos="2886"/>
          <w:tab w:val="left" w:pos="3540"/>
          <w:tab w:val="left" w:pos="4665"/>
        </w:tabs>
        <w:ind w:left="-567" w:right="850"/>
        <w:jc w:val="both"/>
        <w:rPr>
          <w:noProof/>
        </w:rPr>
      </w:pPr>
    </w:p>
    <w:p w:rsidR="00E53869" w:rsidRPr="00DA3672" w:rsidRDefault="00E53869"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C6134F" w:rsidRPr="00DA3672" w:rsidRDefault="00C6134F" w:rsidP="00C6134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DA3672">
        <w:rPr>
          <w:rFonts w:asciiTheme="majorHAnsi" w:hAnsiTheme="majorHAnsi" w:cs="Arial"/>
          <w:b/>
          <w:sz w:val="22"/>
          <w:szCs w:val="22"/>
          <w:u w:val="single"/>
        </w:rPr>
        <w:t>Außerplanmäßige Ausschiffungen (Gäste)</w:t>
      </w:r>
    </w:p>
    <w:p w:rsidR="00913543" w:rsidRPr="00DA3672" w:rsidRDefault="00726E6E" w:rsidP="00324FC7">
      <w:pPr>
        <w:tabs>
          <w:tab w:val="left" w:pos="-284"/>
          <w:tab w:val="left" w:pos="0"/>
          <w:tab w:val="left" w:pos="1560"/>
          <w:tab w:val="left" w:pos="2886"/>
          <w:tab w:val="left" w:pos="3540"/>
          <w:tab w:val="left" w:pos="4665"/>
        </w:tabs>
        <w:ind w:left="-284" w:right="-142" w:hanging="283"/>
        <w:jc w:val="both"/>
        <w:rPr>
          <w:rFonts w:asciiTheme="majorHAnsi" w:hAnsiTheme="majorHAnsi" w:cs="Arial"/>
          <w:sz w:val="22"/>
          <w:szCs w:val="22"/>
        </w:rPr>
      </w:pPr>
      <w:r w:rsidRPr="00DA3672">
        <w:rPr>
          <w:rFonts w:asciiTheme="majorHAnsi" w:hAnsiTheme="majorHAnsi" w:cs="Arial"/>
          <w:sz w:val="22"/>
          <w:szCs w:val="22"/>
        </w:rPr>
        <w:t>25.07.19: Hr. Holger Huwer, Kab. 7204, Bn: 712630 - medizinische Gründe</w:t>
      </w:r>
    </w:p>
    <w:p w:rsidR="00726E6E" w:rsidRDefault="00726E6E" w:rsidP="00324FC7">
      <w:pPr>
        <w:tabs>
          <w:tab w:val="left" w:pos="-284"/>
          <w:tab w:val="left" w:pos="0"/>
          <w:tab w:val="left" w:pos="1560"/>
          <w:tab w:val="left" w:pos="2886"/>
          <w:tab w:val="left" w:pos="3540"/>
          <w:tab w:val="left" w:pos="4665"/>
        </w:tabs>
        <w:ind w:left="-284" w:right="-142" w:hanging="283"/>
        <w:jc w:val="both"/>
        <w:rPr>
          <w:rFonts w:asciiTheme="majorHAnsi" w:hAnsiTheme="majorHAnsi" w:cs="Arial"/>
          <w:sz w:val="22"/>
          <w:szCs w:val="22"/>
        </w:rPr>
      </w:pPr>
      <w:r w:rsidRPr="00DA3672">
        <w:rPr>
          <w:rFonts w:asciiTheme="majorHAnsi" w:hAnsiTheme="majorHAnsi" w:cs="Arial"/>
          <w:sz w:val="22"/>
          <w:szCs w:val="22"/>
        </w:rPr>
        <w:t>Begleitung: Frau Petra Huwer, Ehefrau</w:t>
      </w:r>
    </w:p>
    <w:p w:rsidR="00205C3D" w:rsidRDefault="00205C3D" w:rsidP="00324FC7">
      <w:pPr>
        <w:tabs>
          <w:tab w:val="left" w:pos="-284"/>
          <w:tab w:val="left" w:pos="0"/>
          <w:tab w:val="left" w:pos="1560"/>
          <w:tab w:val="left" w:pos="2886"/>
          <w:tab w:val="left" w:pos="3540"/>
          <w:tab w:val="left" w:pos="4665"/>
        </w:tabs>
        <w:ind w:left="-284" w:right="-142" w:hanging="283"/>
        <w:jc w:val="both"/>
        <w:rPr>
          <w:rFonts w:asciiTheme="majorHAnsi" w:hAnsiTheme="majorHAnsi" w:cs="Arial"/>
          <w:sz w:val="22"/>
          <w:szCs w:val="22"/>
        </w:rPr>
      </w:pPr>
      <w:r>
        <w:rPr>
          <w:rFonts w:asciiTheme="majorHAnsi" w:hAnsiTheme="majorHAnsi" w:cs="Arial"/>
          <w:sz w:val="22"/>
          <w:szCs w:val="22"/>
        </w:rPr>
        <w:t xml:space="preserve">02.08.19: Hr. Heinz Schiffer, Kab. 5228, Bn: </w:t>
      </w:r>
      <w:r w:rsidRPr="00205C3D">
        <w:rPr>
          <w:rFonts w:asciiTheme="majorHAnsi" w:hAnsiTheme="majorHAnsi" w:cs="Arial"/>
          <w:sz w:val="22"/>
          <w:szCs w:val="22"/>
        </w:rPr>
        <w:t>639067</w:t>
      </w:r>
      <w:r>
        <w:rPr>
          <w:rFonts w:asciiTheme="majorHAnsi" w:hAnsiTheme="majorHAnsi" w:cs="Arial"/>
          <w:sz w:val="22"/>
          <w:szCs w:val="22"/>
        </w:rPr>
        <w:t xml:space="preserve"> - medizinische Gründe</w:t>
      </w:r>
    </w:p>
    <w:p w:rsidR="00205C3D" w:rsidRPr="00DA3672" w:rsidRDefault="00205C3D" w:rsidP="00324FC7">
      <w:pPr>
        <w:tabs>
          <w:tab w:val="left" w:pos="-284"/>
          <w:tab w:val="left" w:pos="0"/>
          <w:tab w:val="left" w:pos="1560"/>
          <w:tab w:val="left" w:pos="2886"/>
          <w:tab w:val="left" w:pos="3540"/>
          <w:tab w:val="left" w:pos="4665"/>
        </w:tabs>
        <w:ind w:left="-284" w:right="-142" w:hanging="283"/>
        <w:jc w:val="both"/>
        <w:rPr>
          <w:rFonts w:asciiTheme="majorHAnsi" w:hAnsiTheme="majorHAnsi" w:cs="Arial"/>
          <w:sz w:val="22"/>
          <w:szCs w:val="22"/>
        </w:rPr>
      </w:pPr>
      <w:r>
        <w:rPr>
          <w:rFonts w:asciiTheme="majorHAnsi" w:hAnsiTheme="majorHAnsi" w:cs="Arial"/>
          <w:sz w:val="22"/>
          <w:szCs w:val="22"/>
        </w:rPr>
        <w:t>Begleitung: Frau Doris Vogel-Schiffer, Ehefrau</w:t>
      </w:r>
    </w:p>
    <w:p w:rsidR="00F16E6E" w:rsidRPr="00DA3672" w:rsidRDefault="00F16E6E" w:rsidP="00C6134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4E4AA1" w:rsidRPr="00DA3672" w:rsidRDefault="004E4AA1" w:rsidP="00725748">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725748" w:rsidRPr="00DA3672" w:rsidRDefault="00F16E6E" w:rsidP="00725748">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DA3672">
        <w:rPr>
          <w:rFonts w:asciiTheme="majorHAnsi" w:hAnsiTheme="majorHAnsi" w:cs="Arial"/>
          <w:b/>
          <w:sz w:val="22"/>
          <w:szCs w:val="22"/>
          <w:u w:val="single"/>
        </w:rPr>
        <w:t>Außerplanmäßige Einschiffungen (Gäste)</w:t>
      </w:r>
    </w:p>
    <w:p w:rsidR="00726E6E" w:rsidRPr="00DA3672" w:rsidRDefault="00726E6E" w:rsidP="00726E6E">
      <w:pPr>
        <w:tabs>
          <w:tab w:val="left" w:pos="-284"/>
          <w:tab w:val="left" w:pos="0"/>
          <w:tab w:val="left" w:pos="1560"/>
          <w:tab w:val="left" w:pos="2886"/>
          <w:tab w:val="left" w:pos="3540"/>
          <w:tab w:val="left" w:pos="4665"/>
        </w:tabs>
        <w:ind w:left="-284" w:right="-142" w:hanging="283"/>
        <w:jc w:val="both"/>
        <w:rPr>
          <w:rFonts w:asciiTheme="majorHAnsi" w:hAnsiTheme="majorHAnsi" w:cs="Arial"/>
          <w:sz w:val="22"/>
          <w:szCs w:val="22"/>
        </w:rPr>
      </w:pPr>
      <w:r w:rsidRPr="00DA3672">
        <w:rPr>
          <w:rFonts w:asciiTheme="majorHAnsi" w:hAnsiTheme="majorHAnsi" w:cs="Arial"/>
          <w:sz w:val="22"/>
          <w:szCs w:val="22"/>
        </w:rPr>
        <w:t>26.07.19: Hr. Holger Huwer, Kab. 7204, Bn: 712630 - Erneuter Einstieg</w:t>
      </w:r>
    </w:p>
    <w:p w:rsidR="00726E6E" w:rsidRPr="00DA3672" w:rsidRDefault="00726E6E" w:rsidP="00726E6E">
      <w:pPr>
        <w:tabs>
          <w:tab w:val="left" w:pos="-284"/>
          <w:tab w:val="left" w:pos="0"/>
          <w:tab w:val="left" w:pos="1560"/>
          <w:tab w:val="left" w:pos="2886"/>
          <w:tab w:val="left" w:pos="3540"/>
          <w:tab w:val="left" w:pos="4665"/>
        </w:tabs>
        <w:ind w:left="-284" w:right="-142" w:hanging="283"/>
        <w:jc w:val="both"/>
        <w:rPr>
          <w:rFonts w:asciiTheme="majorHAnsi" w:hAnsiTheme="majorHAnsi" w:cs="Arial"/>
          <w:sz w:val="22"/>
          <w:szCs w:val="22"/>
        </w:rPr>
      </w:pPr>
      <w:r w:rsidRPr="00DA3672">
        <w:rPr>
          <w:rFonts w:asciiTheme="majorHAnsi" w:hAnsiTheme="majorHAnsi" w:cs="Arial"/>
          <w:sz w:val="22"/>
          <w:szCs w:val="22"/>
        </w:rPr>
        <w:t>Begleitung: Frau Petra Huwer, Ehefrau</w:t>
      </w:r>
    </w:p>
    <w:p w:rsidR="002B7437" w:rsidRPr="00DA3672" w:rsidRDefault="002B7437" w:rsidP="00F16E6E">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3339EC" w:rsidRPr="00DA3672" w:rsidRDefault="003339EC" w:rsidP="00F16E6E">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4E4AA1" w:rsidRPr="00DA3672" w:rsidRDefault="004E4AA1"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4E4AA1" w:rsidRPr="00DA3672" w:rsidRDefault="004E4AA1"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Pr="00DA3672" w:rsidRDefault="00B00A4B"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DA3672">
        <w:rPr>
          <w:rFonts w:asciiTheme="majorHAnsi" w:hAnsiTheme="majorHAnsi"/>
          <w:b/>
          <w:sz w:val="22"/>
          <w:szCs w:val="22"/>
          <w:u w:val="single"/>
        </w:rPr>
        <w:t>Passagiere</w:t>
      </w:r>
    </w:p>
    <w:p w:rsidR="00B00A4B" w:rsidRPr="00DA3672" w:rsidRDefault="00B00A4B"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DA3672" w:rsidRPr="003339EC" w:rsidTr="003339EC">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3339EC" w:rsidRPr="003339EC" w:rsidRDefault="003339EC" w:rsidP="003339EC">
            <w:pPr>
              <w:jc w:val="center"/>
              <w:rPr>
                <w:rFonts w:ascii="Candara" w:hAnsi="Candara" w:cs="Arial"/>
                <w:b/>
                <w:bCs/>
                <w:sz w:val="24"/>
                <w:szCs w:val="24"/>
              </w:rPr>
            </w:pPr>
            <w:r w:rsidRPr="003339EC">
              <w:rPr>
                <w:rFonts w:ascii="Candara" w:hAnsi="Candara" w:cs="Arial"/>
                <w:b/>
                <w:bCs/>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3339EC" w:rsidRPr="003339EC" w:rsidRDefault="003339EC" w:rsidP="003339EC">
            <w:pPr>
              <w:jc w:val="center"/>
              <w:rPr>
                <w:rFonts w:ascii="Candara" w:hAnsi="Candara" w:cs="Arial"/>
                <w:b/>
                <w:bCs/>
                <w:sz w:val="24"/>
                <w:szCs w:val="24"/>
              </w:rPr>
            </w:pPr>
            <w:r w:rsidRPr="003339EC">
              <w:rPr>
                <w:rFonts w:ascii="Candara" w:hAnsi="Candara" w:cs="Arial"/>
                <w:b/>
                <w:bCs/>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339EC" w:rsidRPr="003339EC" w:rsidRDefault="003339EC" w:rsidP="003339EC">
            <w:pPr>
              <w:jc w:val="center"/>
              <w:rPr>
                <w:rFonts w:ascii="Candara" w:hAnsi="Candara" w:cs="Arial"/>
                <w:b/>
                <w:bCs/>
                <w:sz w:val="24"/>
                <w:szCs w:val="24"/>
              </w:rPr>
            </w:pPr>
            <w:r w:rsidRPr="003339EC">
              <w:rPr>
                <w:rFonts w:ascii="Candara" w:hAnsi="Candara" w:cs="Arial"/>
                <w:b/>
                <w:bCs/>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3339EC" w:rsidRPr="003339EC" w:rsidRDefault="003339EC" w:rsidP="003339EC">
            <w:pPr>
              <w:jc w:val="center"/>
              <w:rPr>
                <w:rFonts w:ascii="Candara" w:hAnsi="Candara" w:cs="Arial"/>
                <w:b/>
                <w:bCs/>
                <w:sz w:val="24"/>
                <w:szCs w:val="24"/>
              </w:rPr>
            </w:pPr>
            <w:r w:rsidRPr="003339EC">
              <w:rPr>
                <w:rFonts w:ascii="Candara" w:hAnsi="Candara" w:cs="Arial"/>
                <w:b/>
                <w:bCs/>
                <w:sz w:val="24"/>
                <w:szCs w:val="24"/>
              </w:rPr>
              <w:t>%age</w:t>
            </w:r>
          </w:p>
        </w:tc>
      </w:tr>
      <w:tr w:rsidR="00DA3672" w:rsidRPr="003339EC" w:rsidTr="003339EC">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339EC" w:rsidRPr="003339EC" w:rsidRDefault="003339EC" w:rsidP="003339EC">
            <w:pPr>
              <w:jc w:val="center"/>
              <w:rPr>
                <w:rFonts w:ascii="Candara" w:hAnsi="Candara" w:cs="Arial"/>
                <w:sz w:val="24"/>
                <w:szCs w:val="24"/>
              </w:rPr>
            </w:pPr>
            <w:r w:rsidRPr="003339EC">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3339EC" w:rsidRPr="003339EC" w:rsidRDefault="003339EC" w:rsidP="003339EC">
            <w:pPr>
              <w:jc w:val="center"/>
              <w:rPr>
                <w:rFonts w:ascii="Candara" w:hAnsi="Candara" w:cs="Arial"/>
                <w:sz w:val="24"/>
                <w:szCs w:val="24"/>
              </w:rPr>
            </w:pPr>
            <w:r w:rsidRPr="003339EC">
              <w:rPr>
                <w:rFonts w:ascii="Candara" w:hAnsi="Candara" w:cs="Arial"/>
                <w:sz w:val="24"/>
                <w:szCs w:val="24"/>
              </w:rPr>
              <w:t>20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339EC" w:rsidRPr="003339EC" w:rsidRDefault="003339EC" w:rsidP="003339EC">
            <w:pPr>
              <w:rPr>
                <w:rFonts w:ascii="Candara" w:hAnsi="Candara" w:cs="Arial"/>
                <w:b/>
                <w:bCs/>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339EC" w:rsidRPr="003339EC" w:rsidRDefault="003339EC" w:rsidP="003339EC">
            <w:pPr>
              <w:jc w:val="center"/>
              <w:rPr>
                <w:rFonts w:ascii="Candara" w:hAnsi="Candara" w:cs="Arial"/>
                <w:sz w:val="24"/>
                <w:szCs w:val="24"/>
              </w:rPr>
            </w:pPr>
            <w:r w:rsidRPr="003339EC">
              <w:rPr>
                <w:rFonts w:ascii="Candara" w:hAnsi="Candara" w:cs="Arial"/>
                <w:sz w:val="24"/>
                <w:szCs w:val="24"/>
              </w:rPr>
              <w:t>1,79</w:t>
            </w:r>
          </w:p>
        </w:tc>
      </w:tr>
      <w:tr w:rsidR="00DA3672" w:rsidRPr="003339EC" w:rsidTr="003339E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339EC" w:rsidRPr="003339EC" w:rsidRDefault="003339EC" w:rsidP="003339EC">
            <w:pPr>
              <w:jc w:val="center"/>
              <w:rPr>
                <w:rFonts w:ascii="Candara" w:hAnsi="Candara" w:cs="Arial"/>
                <w:sz w:val="24"/>
                <w:szCs w:val="24"/>
              </w:rPr>
            </w:pPr>
            <w:r w:rsidRPr="003339EC">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3339EC" w:rsidRPr="003339EC" w:rsidRDefault="003339EC" w:rsidP="003339EC">
            <w:pPr>
              <w:jc w:val="center"/>
              <w:rPr>
                <w:rFonts w:ascii="Candara" w:hAnsi="Candara" w:cs="Arial"/>
                <w:sz w:val="24"/>
                <w:szCs w:val="24"/>
              </w:rPr>
            </w:pPr>
            <w:r w:rsidRPr="003339EC">
              <w:rPr>
                <w:rFonts w:ascii="Candara" w:hAnsi="Candara" w:cs="Arial"/>
                <w:sz w:val="24"/>
                <w:szCs w:val="24"/>
              </w:rPr>
              <w:t>24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339EC" w:rsidRPr="003339EC" w:rsidRDefault="003339EC" w:rsidP="003339EC">
            <w:pPr>
              <w:rPr>
                <w:rFonts w:ascii="Candara" w:hAnsi="Candara" w:cs="Arial"/>
                <w:b/>
                <w:bCs/>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339EC" w:rsidRPr="003339EC" w:rsidRDefault="003339EC" w:rsidP="003339EC">
            <w:pPr>
              <w:jc w:val="center"/>
              <w:rPr>
                <w:rFonts w:ascii="Candara" w:hAnsi="Candara" w:cs="Arial"/>
                <w:sz w:val="24"/>
                <w:szCs w:val="24"/>
              </w:rPr>
            </w:pPr>
            <w:r w:rsidRPr="003339EC">
              <w:rPr>
                <w:rFonts w:ascii="Candara" w:hAnsi="Candara" w:cs="Arial"/>
                <w:sz w:val="24"/>
                <w:szCs w:val="24"/>
              </w:rPr>
              <w:t>2,15</w:t>
            </w:r>
          </w:p>
        </w:tc>
      </w:tr>
      <w:tr w:rsidR="00DA3672" w:rsidRPr="003339EC" w:rsidTr="003339E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339EC" w:rsidRPr="003339EC" w:rsidRDefault="003339EC" w:rsidP="003339EC">
            <w:pPr>
              <w:jc w:val="center"/>
              <w:rPr>
                <w:rFonts w:ascii="Candara" w:hAnsi="Candara" w:cs="Arial"/>
                <w:sz w:val="24"/>
                <w:szCs w:val="24"/>
              </w:rPr>
            </w:pPr>
            <w:r w:rsidRPr="003339EC">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3339EC" w:rsidRPr="003339EC" w:rsidRDefault="003339EC" w:rsidP="003339EC">
            <w:pPr>
              <w:jc w:val="center"/>
              <w:rPr>
                <w:rFonts w:ascii="Candara" w:hAnsi="Candara" w:cs="Arial"/>
                <w:sz w:val="24"/>
                <w:szCs w:val="24"/>
              </w:rPr>
            </w:pPr>
            <w:r w:rsidRPr="003339EC">
              <w:rPr>
                <w:rFonts w:ascii="Candara" w:hAnsi="Candara" w:cs="Arial"/>
                <w:sz w:val="24"/>
                <w:szCs w:val="24"/>
              </w:rPr>
              <w:t>231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339EC" w:rsidRPr="003339EC" w:rsidRDefault="003339EC" w:rsidP="003339EC">
            <w:pPr>
              <w:rPr>
                <w:rFonts w:ascii="Candara" w:hAnsi="Candara" w:cs="Arial"/>
                <w:b/>
                <w:bCs/>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339EC" w:rsidRPr="003339EC" w:rsidRDefault="003339EC" w:rsidP="003339EC">
            <w:pPr>
              <w:jc w:val="center"/>
              <w:rPr>
                <w:rFonts w:ascii="Candara" w:hAnsi="Candara" w:cs="Arial"/>
                <w:sz w:val="24"/>
                <w:szCs w:val="24"/>
              </w:rPr>
            </w:pPr>
            <w:r w:rsidRPr="003339EC">
              <w:rPr>
                <w:rFonts w:ascii="Candara" w:hAnsi="Candara" w:cs="Arial"/>
                <w:sz w:val="24"/>
                <w:szCs w:val="24"/>
              </w:rPr>
              <w:t>20,68</w:t>
            </w:r>
          </w:p>
        </w:tc>
      </w:tr>
      <w:tr w:rsidR="00DA3672" w:rsidRPr="003339EC" w:rsidTr="003339E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339EC" w:rsidRPr="003339EC" w:rsidRDefault="003339EC" w:rsidP="003339EC">
            <w:pPr>
              <w:jc w:val="center"/>
              <w:rPr>
                <w:rFonts w:ascii="Candara" w:hAnsi="Candara" w:cs="Arial"/>
                <w:sz w:val="24"/>
                <w:szCs w:val="24"/>
              </w:rPr>
            </w:pPr>
            <w:r w:rsidRPr="003339EC">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3339EC" w:rsidRPr="003339EC" w:rsidRDefault="003339EC" w:rsidP="003339EC">
            <w:pPr>
              <w:jc w:val="center"/>
              <w:rPr>
                <w:rFonts w:ascii="Candara" w:hAnsi="Candara" w:cs="Arial"/>
                <w:sz w:val="24"/>
                <w:szCs w:val="24"/>
              </w:rPr>
            </w:pPr>
            <w:r w:rsidRPr="003339EC">
              <w:rPr>
                <w:rFonts w:ascii="Candara" w:hAnsi="Candara" w:cs="Arial"/>
                <w:sz w:val="24"/>
                <w:szCs w:val="24"/>
              </w:rPr>
              <w:t>413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339EC" w:rsidRPr="003339EC" w:rsidRDefault="003339EC" w:rsidP="003339EC">
            <w:pPr>
              <w:rPr>
                <w:rFonts w:ascii="Candara" w:hAnsi="Candara" w:cs="Arial"/>
                <w:b/>
                <w:bCs/>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339EC" w:rsidRPr="003339EC" w:rsidRDefault="003339EC" w:rsidP="003339EC">
            <w:pPr>
              <w:jc w:val="center"/>
              <w:rPr>
                <w:rFonts w:ascii="Candara" w:hAnsi="Candara" w:cs="Arial"/>
                <w:sz w:val="24"/>
                <w:szCs w:val="24"/>
              </w:rPr>
            </w:pPr>
            <w:r w:rsidRPr="003339EC">
              <w:rPr>
                <w:rFonts w:ascii="Candara" w:hAnsi="Candara" w:cs="Arial"/>
                <w:sz w:val="24"/>
                <w:szCs w:val="24"/>
              </w:rPr>
              <w:t>36,97</w:t>
            </w:r>
          </w:p>
        </w:tc>
      </w:tr>
      <w:tr w:rsidR="00DA3672" w:rsidRPr="003339EC" w:rsidTr="003339E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339EC" w:rsidRPr="003339EC" w:rsidRDefault="003339EC" w:rsidP="003339EC">
            <w:pPr>
              <w:jc w:val="center"/>
              <w:rPr>
                <w:rFonts w:ascii="Candara" w:hAnsi="Candara" w:cs="Arial"/>
                <w:sz w:val="24"/>
                <w:szCs w:val="24"/>
              </w:rPr>
            </w:pPr>
            <w:r w:rsidRPr="003339EC">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3339EC" w:rsidRPr="003339EC" w:rsidRDefault="003339EC" w:rsidP="003339EC">
            <w:pPr>
              <w:jc w:val="center"/>
              <w:rPr>
                <w:rFonts w:ascii="Candara" w:hAnsi="Candara" w:cs="Arial"/>
                <w:sz w:val="24"/>
                <w:szCs w:val="24"/>
              </w:rPr>
            </w:pPr>
            <w:r w:rsidRPr="003339EC">
              <w:rPr>
                <w:rFonts w:ascii="Candara" w:hAnsi="Candara" w:cs="Arial"/>
                <w:sz w:val="24"/>
                <w:szCs w:val="24"/>
              </w:rPr>
              <w:t>349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339EC" w:rsidRPr="003339EC" w:rsidRDefault="003339EC" w:rsidP="003339EC">
            <w:pPr>
              <w:rPr>
                <w:rFonts w:ascii="Candara" w:hAnsi="Candara" w:cs="Arial"/>
                <w:b/>
                <w:bCs/>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339EC" w:rsidRPr="003339EC" w:rsidRDefault="003339EC" w:rsidP="003339EC">
            <w:pPr>
              <w:jc w:val="center"/>
              <w:rPr>
                <w:rFonts w:ascii="Candara" w:hAnsi="Candara" w:cs="Arial"/>
                <w:sz w:val="24"/>
                <w:szCs w:val="24"/>
              </w:rPr>
            </w:pPr>
            <w:r w:rsidRPr="003339EC">
              <w:rPr>
                <w:rFonts w:ascii="Candara" w:hAnsi="Candara" w:cs="Arial"/>
                <w:sz w:val="24"/>
                <w:szCs w:val="24"/>
              </w:rPr>
              <w:t>31,24</w:t>
            </w:r>
          </w:p>
        </w:tc>
      </w:tr>
      <w:tr w:rsidR="00DA3672" w:rsidRPr="003339EC" w:rsidTr="003339E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339EC" w:rsidRPr="003339EC" w:rsidRDefault="003339EC" w:rsidP="003339EC">
            <w:pPr>
              <w:jc w:val="center"/>
              <w:rPr>
                <w:rFonts w:ascii="Candara" w:hAnsi="Candara" w:cs="Arial"/>
                <w:sz w:val="24"/>
                <w:szCs w:val="24"/>
              </w:rPr>
            </w:pPr>
            <w:r w:rsidRPr="003339EC">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3339EC" w:rsidRPr="003339EC" w:rsidRDefault="003339EC" w:rsidP="003339EC">
            <w:pPr>
              <w:jc w:val="center"/>
              <w:rPr>
                <w:rFonts w:ascii="Candara" w:hAnsi="Candara" w:cs="Arial"/>
                <w:sz w:val="24"/>
                <w:szCs w:val="24"/>
              </w:rPr>
            </w:pPr>
            <w:r w:rsidRPr="003339EC">
              <w:rPr>
                <w:rFonts w:ascii="Candara" w:hAnsi="Candara" w:cs="Arial"/>
                <w:sz w:val="24"/>
                <w:szCs w:val="24"/>
              </w:rPr>
              <w:t>79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339EC" w:rsidRPr="003339EC" w:rsidRDefault="003339EC" w:rsidP="003339EC">
            <w:pPr>
              <w:rPr>
                <w:rFonts w:ascii="Candara" w:hAnsi="Candara" w:cs="Arial"/>
                <w:b/>
                <w:bCs/>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339EC" w:rsidRPr="003339EC" w:rsidRDefault="003339EC" w:rsidP="003339EC">
            <w:pPr>
              <w:jc w:val="center"/>
              <w:rPr>
                <w:rFonts w:ascii="Candara" w:hAnsi="Candara" w:cs="Arial"/>
                <w:sz w:val="24"/>
                <w:szCs w:val="24"/>
              </w:rPr>
            </w:pPr>
            <w:r w:rsidRPr="003339EC">
              <w:rPr>
                <w:rFonts w:ascii="Candara" w:hAnsi="Candara" w:cs="Arial"/>
                <w:sz w:val="24"/>
                <w:szCs w:val="24"/>
              </w:rPr>
              <w:t>7,07</w:t>
            </w:r>
          </w:p>
        </w:tc>
      </w:tr>
      <w:tr w:rsidR="00DA3672" w:rsidRPr="003339EC" w:rsidTr="003339E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339EC" w:rsidRPr="003339EC" w:rsidRDefault="003339EC" w:rsidP="003339EC">
            <w:pPr>
              <w:jc w:val="center"/>
              <w:rPr>
                <w:rFonts w:ascii="Candara" w:hAnsi="Candara" w:cs="Arial"/>
                <w:sz w:val="24"/>
                <w:szCs w:val="24"/>
              </w:rPr>
            </w:pPr>
            <w:r w:rsidRPr="003339EC">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3339EC" w:rsidRPr="003339EC" w:rsidRDefault="003339EC" w:rsidP="003339EC">
            <w:pPr>
              <w:jc w:val="center"/>
              <w:rPr>
                <w:rFonts w:ascii="Candara" w:hAnsi="Candara" w:cs="Arial"/>
                <w:sz w:val="24"/>
                <w:szCs w:val="24"/>
              </w:rPr>
            </w:pPr>
            <w:r w:rsidRPr="003339EC">
              <w:rPr>
                <w:rFonts w:ascii="Candara" w:hAnsi="Candara" w:cs="Arial"/>
                <w:sz w:val="24"/>
                <w:szCs w:val="24"/>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339EC" w:rsidRPr="003339EC" w:rsidRDefault="003339EC" w:rsidP="003339EC">
            <w:pPr>
              <w:rPr>
                <w:rFonts w:ascii="Candara" w:hAnsi="Candara" w:cs="Arial"/>
                <w:b/>
                <w:bCs/>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339EC" w:rsidRPr="003339EC" w:rsidRDefault="003339EC" w:rsidP="003339EC">
            <w:pPr>
              <w:jc w:val="center"/>
              <w:rPr>
                <w:rFonts w:ascii="Candara" w:hAnsi="Candara" w:cs="Arial"/>
                <w:sz w:val="24"/>
                <w:szCs w:val="24"/>
              </w:rPr>
            </w:pPr>
            <w:r w:rsidRPr="003339EC">
              <w:rPr>
                <w:rFonts w:ascii="Candara" w:hAnsi="Candara" w:cs="Arial"/>
                <w:sz w:val="24"/>
                <w:szCs w:val="24"/>
              </w:rPr>
              <w:t>0,09</w:t>
            </w:r>
          </w:p>
        </w:tc>
      </w:tr>
      <w:tr w:rsidR="00DA3672" w:rsidRPr="003339EC" w:rsidTr="003339EC">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3339EC" w:rsidRPr="003339EC" w:rsidRDefault="003339EC" w:rsidP="003339EC">
            <w:pPr>
              <w:jc w:val="center"/>
              <w:rPr>
                <w:rFonts w:ascii="Candara" w:hAnsi="Candara" w:cs="Arial"/>
                <w:b/>
                <w:bCs/>
                <w:sz w:val="24"/>
                <w:szCs w:val="24"/>
              </w:rPr>
            </w:pPr>
            <w:r w:rsidRPr="003339EC">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3339EC" w:rsidRPr="003339EC" w:rsidRDefault="003339EC" w:rsidP="003339EC">
            <w:pPr>
              <w:jc w:val="center"/>
              <w:rPr>
                <w:rFonts w:ascii="Candara" w:hAnsi="Candara" w:cs="Arial"/>
                <w:b/>
                <w:bCs/>
                <w:sz w:val="24"/>
                <w:szCs w:val="24"/>
              </w:rPr>
            </w:pPr>
            <w:r w:rsidRPr="003339EC">
              <w:rPr>
                <w:rFonts w:ascii="Candara" w:hAnsi="Candara" w:cs="Arial"/>
                <w:b/>
                <w:bCs/>
                <w:sz w:val="24"/>
                <w:szCs w:val="24"/>
              </w:rPr>
              <w:t>1117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339EC" w:rsidRPr="003339EC" w:rsidRDefault="003339EC" w:rsidP="003339EC">
            <w:pPr>
              <w:rPr>
                <w:rFonts w:ascii="Candara" w:hAnsi="Candara" w:cs="Arial"/>
                <w:b/>
                <w:bCs/>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3339EC" w:rsidRPr="003339EC" w:rsidRDefault="003339EC" w:rsidP="003339EC">
            <w:pPr>
              <w:jc w:val="center"/>
              <w:rPr>
                <w:rFonts w:ascii="Candara" w:hAnsi="Candara" w:cs="Arial"/>
                <w:b/>
                <w:bCs/>
                <w:sz w:val="24"/>
                <w:szCs w:val="24"/>
              </w:rPr>
            </w:pPr>
            <w:r w:rsidRPr="003339EC">
              <w:rPr>
                <w:rFonts w:ascii="Candara" w:hAnsi="Candara" w:cs="Arial"/>
                <w:b/>
                <w:bCs/>
                <w:sz w:val="24"/>
                <w:szCs w:val="24"/>
              </w:rPr>
              <w:t>100,00</w:t>
            </w:r>
          </w:p>
        </w:tc>
      </w:tr>
      <w:tr w:rsidR="00DA3672" w:rsidRPr="003339EC" w:rsidTr="003339EC">
        <w:trPr>
          <w:trHeight w:val="315"/>
        </w:trPr>
        <w:tc>
          <w:tcPr>
            <w:tcW w:w="2000" w:type="dxa"/>
            <w:tcBorders>
              <w:top w:val="nil"/>
              <w:left w:val="nil"/>
              <w:bottom w:val="nil"/>
              <w:right w:val="nil"/>
            </w:tcBorders>
            <w:shd w:val="clear" w:color="auto" w:fill="auto"/>
            <w:noWrap/>
            <w:vAlign w:val="bottom"/>
            <w:hideMark/>
          </w:tcPr>
          <w:p w:rsidR="003339EC" w:rsidRPr="003339EC" w:rsidRDefault="003339EC" w:rsidP="003339EC">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3339EC" w:rsidRPr="003339EC" w:rsidRDefault="003339EC" w:rsidP="003339EC"/>
        </w:tc>
        <w:tc>
          <w:tcPr>
            <w:tcW w:w="300" w:type="dxa"/>
            <w:tcBorders>
              <w:top w:val="nil"/>
              <w:left w:val="nil"/>
              <w:bottom w:val="nil"/>
              <w:right w:val="nil"/>
            </w:tcBorders>
            <w:shd w:val="clear" w:color="auto" w:fill="auto"/>
            <w:noWrap/>
            <w:vAlign w:val="bottom"/>
            <w:hideMark/>
          </w:tcPr>
          <w:p w:rsidR="003339EC" w:rsidRPr="003339EC" w:rsidRDefault="003339EC" w:rsidP="003339EC"/>
        </w:tc>
        <w:tc>
          <w:tcPr>
            <w:tcW w:w="1040" w:type="dxa"/>
            <w:tcBorders>
              <w:top w:val="nil"/>
              <w:left w:val="nil"/>
              <w:bottom w:val="nil"/>
              <w:right w:val="nil"/>
            </w:tcBorders>
            <w:shd w:val="clear" w:color="auto" w:fill="auto"/>
            <w:noWrap/>
            <w:vAlign w:val="bottom"/>
            <w:hideMark/>
          </w:tcPr>
          <w:p w:rsidR="003339EC" w:rsidRPr="003339EC" w:rsidRDefault="003339EC" w:rsidP="003339EC"/>
        </w:tc>
      </w:tr>
      <w:tr w:rsidR="00DA3672" w:rsidRPr="003339EC" w:rsidTr="003339EC">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339EC" w:rsidRPr="003339EC" w:rsidRDefault="003339EC" w:rsidP="003339EC">
            <w:pPr>
              <w:jc w:val="center"/>
              <w:rPr>
                <w:rFonts w:ascii="Candara" w:hAnsi="Candara" w:cs="Arial"/>
                <w:b/>
                <w:bCs/>
                <w:sz w:val="24"/>
                <w:szCs w:val="24"/>
              </w:rPr>
            </w:pPr>
            <w:r w:rsidRPr="003339EC">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3339EC" w:rsidRPr="003339EC" w:rsidRDefault="003339EC" w:rsidP="003339EC">
            <w:pPr>
              <w:jc w:val="center"/>
              <w:rPr>
                <w:rFonts w:ascii="Candara" w:hAnsi="Candara" w:cs="Arial"/>
                <w:b/>
                <w:bCs/>
                <w:sz w:val="24"/>
                <w:szCs w:val="24"/>
              </w:rPr>
            </w:pPr>
            <w:r w:rsidRPr="003339EC">
              <w:rPr>
                <w:rFonts w:ascii="Candara" w:hAnsi="Candara" w:cs="Arial"/>
                <w:b/>
                <w:bCs/>
                <w:sz w:val="24"/>
                <w:szCs w:val="24"/>
              </w:rPr>
              <w:t>1117</w:t>
            </w:r>
          </w:p>
        </w:tc>
        <w:tc>
          <w:tcPr>
            <w:tcW w:w="300" w:type="dxa"/>
            <w:tcBorders>
              <w:top w:val="nil"/>
              <w:left w:val="nil"/>
              <w:bottom w:val="nil"/>
              <w:right w:val="nil"/>
            </w:tcBorders>
            <w:shd w:val="clear" w:color="auto" w:fill="auto"/>
            <w:noWrap/>
            <w:vAlign w:val="bottom"/>
            <w:hideMark/>
          </w:tcPr>
          <w:p w:rsidR="003339EC" w:rsidRPr="003339EC" w:rsidRDefault="003339EC" w:rsidP="003339EC">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3339EC" w:rsidRPr="003339EC" w:rsidRDefault="003339EC" w:rsidP="003339EC"/>
        </w:tc>
      </w:tr>
      <w:tr w:rsidR="00DA3672" w:rsidRPr="003339EC" w:rsidTr="003339EC">
        <w:trPr>
          <w:trHeight w:val="315"/>
        </w:trPr>
        <w:tc>
          <w:tcPr>
            <w:tcW w:w="2000" w:type="dxa"/>
            <w:tcBorders>
              <w:top w:val="nil"/>
              <w:left w:val="nil"/>
              <w:bottom w:val="nil"/>
              <w:right w:val="nil"/>
            </w:tcBorders>
            <w:shd w:val="clear" w:color="auto" w:fill="auto"/>
            <w:noWrap/>
            <w:vAlign w:val="bottom"/>
            <w:hideMark/>
          </w:tcPr>
          <w:p w:rsidR="003339EC" w:rsidRPr="003339EC" w:rsidRDefault="003339EC" w:rsidP="003339EC"/>
        </w:tc>
        <w:tc>
          <w:tcPr>
            <w:tcW w:w="1220" w:type="dxa"/>
            <w:tcBorders>
              <w:top w:val="nil"/>
              <w:left w:val="nil"/>
              <w:bottom w:val="nil"/>
              <w:right w:val="nil"/>
            </w:tcBorders>
            <w:shd w:val="clear" w:color="auto" w:fill="auto"/>
            <w:noWrap/>
            <w:vAlign w:val="bottom"/>
            <w:hideMark/>
          </w:tcPr>
          <w:p w:rsidR="003339EC" w:rsidRPr="003339EC" w:rsidRDefault="003339EC" w:rsidP="003339EC"/>
        </w:tc>
        <w:tc>
          <w:tcPr>
            <w:tcW w:w="300" w:type="dxa"/>
            <w:tcBorders>
              <w:top w:val="nil"/>
              <w:left w:val="nil"/>
              <w:bottom w:val="nil"/>
              <w:right w:val="nil"/>
            </w:tcBorders>
            <w:shd w:val="clear" w:color="auto" w:fill="auto"/>
            <w:noWrap/>
            <w:vAlign w:val="bottom"/>
            <w:hideMark/>
          </w:tcPr>
          <w:p w:rsidR="003339EC" w:rsidRPr="003339EC" w:rsidRDefault="003339EC" w:rsidP="003339EC"/>
        </w:tc>
        <w:tc>
          <w:tcPr>
            <w:tcW w:w="1040" w:type="dxa"/>
            <w:tcBorders>
              <w:top w:val="nil"/>
              <w:left w:val="nil"/>
              <w:bottom w:val="nil"/>
              <w:right w:val="nil"/>
            </w:tcBorders>
            <w:shd w:val="clear" w:color="auto" w:fill="auto"/>
            <w:noWrap/>
            <w:vAlign w:val="bottom"/>
            <w:hideMark/>
          </w:tcPr>
          <w:p w:rsidR="003339EC" w:rsidRPr="003339EC" w:rsidRDefault="003339EC" w:rsidP="003339EC"/>
        </w:tc>
      </w:tr>
      <w:tr w:rsidR="00DA3672" w:rsidRPr="003339EC" w:rsidTr="003339EC">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339EC" w:rsidRPr="003339EC" w:rsidRDefault="003339EC" w:rsidP="003339EC">
            <w:pPr>
              <w:jc w:val="center"/>
              <w:rPr>
                <w:rFonts w:ascii="Candara" w:hAnsi="Candara" w:cs="Arial"/>
                <w:sz w:val="24"/>
                <w:szCs w:val="24"/>
              </w:rPr>
            </w:pPr>
            <w:r w:rsidRPr="003339EC">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3339EC" w:rsidRPr="003339EC" w:rsidRDefault="003339EC" w:rsidP="003339EC">
            <w:pPr>
              <w:jc w:val="center"/>
              <w:rPr>
                <w:rFonts w:ascii="Candara" w:hAnsi="Candara" w:cs="Arial"/>
                <w:b/>
                <w:bCs/>
                <w:sz w:val="24"/>
                <w:szCs w:val="24"/>
              </w:rPr>
            </w:pPr>
            <w:r w:rsidRPr="003339EC">
              <w:rPr>
                <w:rFonts w:ascii="Candara" w:hAnsi="Candara" w:cs="Arial"/>
                <w:b/>
                <w:bCs/>
                <w:sz w:val="24"/>
                <w:szCs w:val="24"/>
              </w:rPr>
              <w:t>58,96</w:t>
            </w:r>
          </w:p>
        </w:tc>
        <w:tc>
          <w:tcPr>
            <w:tcW w:w="300" w:type="dxa"/>
            <w:tcBorders>
              <w:top w:val="nil"/>
              <w:left w:val="nil"/>
              <w:bottom w:val="nil"/>
              <w:right w:val="nil"/>
            </w:tcBorders>
            <w:shd w:val="clear" w:color="auto" w:fill="auto"/>
            <w:noWrap/>
            <w:vAlign w:val="bottom"/>
            <w:hideMark/>
          </w:tcPr>
          <w:p w:rsidR="003339EC" w:rsidRPr="003339EC" w:rsidRDefault="003339EC" w:rsidP="003339EC">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3339EC" w:rsidRPr="003339EC" w:rsidRDefault="003339EC" w:rsidP="003339EC"/>
        </w:tc>
      </w:tr>
    </w:tbl>
    <w:p w:rsidR="003339EC" w:rsidRPr="00DA3672" w:rsidRDefault="003339EC"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339EC" w:rsidRPr="00DA3672" w:rsidRDefault="003339EC"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DA3672">
        <w:rPr>
          <w:noProof/>
        </w:rPr>
        <w:drawing>
          <wp:inline distT="0" distB="0" distL="0" distR="0" wp14:anchorId="68D012C4" wp14:editId="116CD182">
            <wp:extent cx="6030595" cy="3714115"/>
            <wp:effectExtent l="57150" t="76200" r="122555" b="958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00A4B" w:rsidRPr="00DA3672" w:rsidRDefault="00B00A4B"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00A4B" w:rsidRPr="00DA3672" w:rsidRDefault="00B00A4B"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E44B1A" w:rsidRPr="00DA3672" w:rsidRDefault="00E44B1A" w:rsidP="004E4AA1">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DA3672">
        <w:rPr>
          <w:rFonts w:asciiTheme="majorHAnsi" w:hAnsiTheme="majorHAnsi"/>
          <w:b/>
          <w:sz w:val="22"/>
          <w:szCs w:val="22"/>
          <w:u w:val="single"/>
        </w:rPr>
        <w:t>Kommentar zur Route</w:t>
      </w:r>
    </w:p>
    <w:p w:rsidR="00B00A4B" w:rsidRPr="00DA3672" w:rsidRDefault="00046B69" w:rsidP="004435F9">
      <w:pPr>
        <w:ind w:left="-567"/>
        <w:jc w:val="both"/>
        <w:rPr>
          <w:rFonts w:asciiTheme="majorHAnsi" w:hAnsiTheme="majorHAnsi"/>
          <w:sz w:val="22"/>
          <w:szCs w:val="22"/>
        </w:rPr>
      </w:pPr>
      <w:r>
        <w:rPr>
          <w:rFonts w:asciiTheme="majorHAnsi" w:hAnsiTheme="majorHAnsi"/>
          <w:sz w:val="22"/>
          <w:szCs w:val="22"/>
        </w:rPr>
        <w:t xml:space="preserve">Traditionelle Nordkap-Route mit toller Gäste-Resonanz und ausgewählten Häfen. Die Tatsache, dass diese Route nur zwei Tenderboothäfen hatte, machte es MS Artania mit 1160 Gästen relativ einfach. </w:t>
      </w:r>
    </w:p>
    <w:p w:rsidR="003339EC" w:rsidRPr="00DA3672" w:rsidRDefault="003339EC" w:rsidP="004435F9">
      <w:pPr>
        <w:ind w:left="-567"/>
        <w:jc w:val="both"/>
        <w:rPr>
          <w:rFonts w:asciiTheme="majorHAnsi" w:hAnsiTheme="majorHAnsi"/>
          <w:sz w:val="22"/>
          <w:szCs w:val="22"/>
        </w:rPr>
      </w:pPr>
    </w:p>
    <w:p w:rsidR="009E73A6" w:rsidRPr="00DA3672" w:rsidRDefault="00DA3672" w:rsidP="009E73A6">
      <w:pPr>
        <w:ind w:left="-567"/>
        <w:jc w:val="both"/>
        <w:rPr>
          <w:rFonts w:asciiTheme="majorHAnsi" w:hAnsiTheme="majorHAnsi"/>
          <w:b/>
          <w:sz w:val="22"/>
          <w:szCs w:val="22"/>
          <w:u w:val="single"/>
        </w:rPr>
      </w:pPr>
      <w:r w:rsidRPr="00DA3672">
        <w:rPr>
          <w:rFonts w:asciiTheme="majorHAnsi" w:hAnsiTheme="majorHAnsi"/>
          <w:b/>
          <w:sz w:val="22"/>
          <w:szCs w:val="22"/>
          <w:u w:val="single"/>
        </w:rPr>
        <w:t>Bremerhaven</w:t>
      </w:r>
    </w:p>
    <w:p w:rsidR="00324FC7" w:rsidRPr="00DA3672" w:rsidRDefault="00046B69" w:rsidP="009E73A6">
      <w:pPr>
        <w:ind w:left="-567"/>
        <w:jc w:val="both"/>
        <w:rPr>
          <w:rFonts w:asciiTheme="majorHAnsi" w:hAnsiTheme="majorHAnsi"/>
          <w:sz w:val="22"/>
          <w:szCs w:val="22"/>
        </w:rPr>
      </w:pPr>
      <w:r>
        <w:rPr>
          <w:rFonts w:asciiTheme="majorHAnsi" w:hAnsiTheme="majorHAnsi"/>
          <w:sz w:val="22"/>
          <w:szCs w:val="22"/>
        </w:rPr>
        <w:t xml:space="preserve">Unproblematische Einschiffung, ein sehr positives Gefühl nicht in Kiel zu sein. </w:t>
      </w:r>
    </w:p>
    <w:p w:rsidR="00DA3672" w:rsidRPr="00DA3672" w:rsidRDefault="00DA3672" w:rsidP="009E73A6">
      <w:pPr>
        <w:ind w:left="-567"/>
        <w:jc w:val="both"/>
        <w:rPr>
          <w:rFonts w:asciiTheme="majorHAnsi" w:hAnsiTheme="majorHAnsi"/>
          <w:sz w:val="22"/>
          <w:szCs w:val="22"/>
        </w:rPr>
      </w:pPr>
    </w:p>
    <w:p w:rsidR="00856729" w:rsidRPr="00DA3672" w:rsidRDefault="00DA3672" w:rsidP="009E73A6">
      <w:pPr>
        <w:ind w:left="-567"/>
        <w:jc w:val="both"/>
        <w:rPr>
          <w:rFonts w:asciiTheme="majorHAnsi" w:hAnsiTheme="majorHAnsi"/>
          <w:b/>
          <w:sz w:val="22"/>
          <w:szCs w:val="22"/>
          <w:u w:val="single"/>
        </w:rPr>
      </w:pPr>
      <w:r w:rsidRPr="00DA3672">
        <w:rPr>
          <w:rFonts w:asciiTheme="majorHAnsi" w:hAnsiTheme="majorHAnsi"/>
          <w:b/>
          <w:sz w:val="22"/>
          <w:szCs w:val="22"/>
          <w:u w:val="single"/>
        </w:rPr>
        <w:t>Bergen</w:t>
      </w:r>
    </w:p>
    <w:p w:rsidR="000B7D69" w:rsidRPr="00046B69" w:rsidRDefault="00046B69" w:rsidP="009E73A6">
      <w:pPr>
        <w:ind w:left="-567"/>
        <w:jc w:val="both"/>
        <w:rPr>
          <w:rFonts w:asciiTheme="majorHAnsi" w:hAnsiTheme="majorHAnsi"/>
          <w:sz w:val="22"/>
          <w:szCs w:val="22"/>
        </w:rPr>
      </w:pPr>
      <w:r>
        <w:rPr>
          <w:rFonts w:asciiTheme="majorHAnsi" w:hAnsiTheme="majorHAnsi"/>
          <w:sz w:val="22"/>
          <w:szCs w:val="22"/>
        </w:rPr>
        <w:t xml:space="preserve">Bergen begrüßte uns mit dem Tall Ship Race und unsere Gäste konnten die Windjammerparade hautnah miterleben. Wir mussten die Ausflüge aufgrund der Events etwas abändern, informierten die Gäste und alle waren sehr zufrieden. </w:t>
      </w:r>
    </w:p>
    <w:p w:rsidR="00DA3672" w:rsidRPr="00DA3672" w:rsidRDefault="00DA3672" w:rsidP="009E73A6">
      <w:pPr>
        <w:ind w:left="-567"/>
        <w:jc w:val="both"/>
        <w:rPr>
          <w:rFonts w:asciiTheme="majorHAnsi" w:hAnsiTheme="majorHAnsi"/>
          <w:b/>
          <w:sz w:val="22"/>
          <w:szCs w:val="22"/>
          <w:u w:val="single"/>
        </w:rPr>
      </w:pPr>
    </w:p>
    <w:p w:rsidR="00046B69" w:rsidRDefault="00046B69" w:rsidP="009E73A6">
      <w:pPr>
        <w:ind w:left="-567"/>
        <w:jc w:val="both"/>
        <w:rPr>
          <w:rFonts w:asciiTheme="majorHAnsi" w:hAnsiTheme="majorHAnsi"/>
          <w:b/>
          <w:sz w:val="22"/>
          <w:szCs w:val="22"/>
          <w:u w:val="single"/>
        </w:rPr>
      </w:pPr>
    </w:p>
    <w:p w:rsidR="00046B69" w:rsidRDefault="00046B69" w:rsidP="009E73A6">
      <w:pPr>
        <w:ind w:left="-567"/>
        <w:jc w:val="both"/>
        <w:rPr>
          <w:rFonts w:asciiTheme="majorHAnsi" w:hAnsiTheme="majorHAnsi"/>
          <w:b/>
          <w:sz w:val="22"/>
          <w:szCs w:val="22"/>
          <w:u w:val="single"/>
        </w:rPr>
      </w:pPr>
    </w:p>
    <w:p w:rsidR="00B00A4B" w:rsidRPr="00DA3672" w:rsidRDefault="00DA3672" w:rsidP="009E73A6">
      <w:pPr>
        <w:ind w:left="-567"/>
        <w:jc w:val="both"/>
        <w:rPr>
          <w:rFonts w:asciiTheme="majorHAnsi" w:hAnsiTheme="majorHAnsi"/>
          <w:b/>
          <w:sz w:val="22"/>
          <w:szCs w:val="22"/>
          <w:u w:val="single"/>
        </w:rPr>
      </w:pPr>
      <w:r w:rsidRPr="00DA3672">
        <w:rPr>
          <w:rFonts w:asciiTheme="majorHAnsi" w:hAnsiTheme="majorHAnsi"/>
          <w:b/>
          <w:sz w:val="22"/>
          <w:szCs w:val="22"/>
          <w:u w:val="single"/>
        </w:rPr>
        <w:t>Skjolden</w:t>
      </w:r>
    </w:p>
    <w:p w:rsidR="00B00A4B" w:rsidRPr="00DA3672" w:rsidRDefault="00046B69" w:rsidP="009E73A6">
      <w:pPr>
        <w:ind w:left="-567"/>
        <w:jc w:val="both"/>
        <w:rPr>
          <w:rFonts w:asciiTheme="majorHAnsi" w:hAnsiTheme="majorHAnsi"/>
          <w:sz w:val="22"/>
          <w:szCs w:val="22"/>
        </w:rPr>
      </w:pPr>
      <w:r>
        <w:rPr>
          <w:rFonts w:asciiTheme="majorHAnsi" w:hAnsiTheme="majorHAnsi"/>
          <w:sz w:val="22"/>
          <w:szCs w:val="22"/>
        </w:rPr>
        <w:t xml:space="preserve">Tolle Passage durch den Sognefjord, Skjolden bietet wenig, wir hatten trotzdem einen tollen Tag mit super Ausflugsangebot. </w:t>
      </w:r>
    </w:p>
    <w:p w:rsidR="00DA3672" w:rsidRPr="00DA3672" w:rsidRDefault="00DA3672" w:rsidP="009E73A6">
      <w:pPr>
        <w:ind w:left="-567"/>
        <w:jc w:val="both"/>
        <w:rPr>
          <w:rFonts w:asciiTheme="majorHAnsi" w:hAnsiTheme="majorHAnsi"/>
          <w:sz w:val="22"/>
          <w:szCs w:val="22"/>
        </w:rPr>
      </w:pPr>
    </w:p>
    <w:p w:rsidR="00DA3672" w:rsidRPr="00DA3672" w:rsidRDefault="00DA3672" w:rsidP="009E73A6">
      <w:pPr>
        <w:ind w:left="-567"/>
        <w:jc w:val="both"/>
        <w:rPr>
          <w:rFonts w:asciiTheme="majorHAnsi" w:hAnsiTheme="majorHAnsi"/>
          <w:b/>
          <w:sz w:val="22"/>
          <w:szCs w:val="22"/>
          <w:u w:val="single"/>
        </w:rPr>
      </w:pPr>
    </w:p>
    <w:p w:rsidR="00B00A4B" w:rsidRPr="00DA3672" w:rsidRDefault="00DA3672" w:rsidP="009E73A6">
      <w:pPr>
        <w:ind w:left="-567"/>
        <w:jc w:val="both"/>
        <w:rPr>
          <w:rFonts w:asciiTheme="majorHAnsi" w:hAnsiTheme="majorHAnsi"/>
          <w:b/>
          <w:sz w:val="22"/>
          <w:szCs w:val="22"/>
          <w:u w:val="single"/>
        </w:rPr>
      </w:pPr>
      <w:r w:rsidRPr="00DA3672">
        <w:rPr>
          <w:rFonts w:asciiTheme="majorHAnsi" w:hAnsiTheme="majorHAnsi"/>
          <w:b/>
          <w:sz w:val="22"/>
          <w:szCs w:val="22"/>
          <w:u w:val="single"/>
        </w:rPr>
        <w:t>Kristiansund</w:t>
      </w:r>
    </w:p>
    <w:p w:rsidR="00B00A4B" w:rsidRPr="00DA3672" w:rsidRDefault="00046B69" w:rsidP="009E73A6">
      <w:pPr>
        <w:ind w:left="-567"/>
        <w:jc w:val="both"/>
        <w:rPr>
          <w:rFonts w:asciiTheme="majorHAnsi" w:hAnsiTheme="majorHAnsi"/>
          <w:sz w:val="22"/>
          <w:szCs w:val="22"/>
        </w:rPr>
      </w:pPr>
      <w:r>
        <w:rPr>
          <w:rFonts w:asciiTheme="majorHAnsi" w:hAnsiTheme="majorHAnsi"/>
          <w:sz w:val="22"/>
          <w:szCs w:val="22"/>
        </w:rPr>
        <w:t xml:space="preserve">Traumhafte Einfahrt bei tollem Wetter. Kristiansund hatte sich herausgeputzt und wir wurden mit Salutschüssen verabschiedet. Tolle Ausflüge, Gäste waren sehr zufrieden. </w:t>
      </w:r>
    </w:p>
    <w:p w:rsidR="00DA3672" w:rsidRPr="00DA3672" w:rsidRDefault="00DA3672" w:rsidP="009E73A6">
      <w:pPr>
        <w:ind w:left="-567"/>
        <w:jc w:val="both"/>
        <w:rPr>
          <w:rFonts w:asciiTheme="majorHAnsi" w:hAnsiTheme="majorHAnsi"/>
          <w:b/>
          <w:sz w:val="22"/>
          <w:szCs w:val="22"/>
          <w:u w:val="single"/>
        </w:rPr>
      </w:pPr>
    </w:p>
    <w:p w:rsidR="00B00A4B" w:rsidRPr="00DA3672" w:rsidRDefault="00DA3672" w:rsidP="009E73A6">
      <w:pPr>
        <w:ind w:left="-567"/>
        <w:jc w:val="both"/>
        <w:rPr>
          <w:rFonts w:asciiTheme="majorHAnsi" w:hAnsiTheme="majorHAnsi"/>
          <w:b/>
          <w:sz w:val="22"/>
          <w:szCs w:val="22"/>
          <w:u w:val="single"/>
        </w:rPr>
      </w:pPr>
      <w:r w:rsidRPr="00DA3672">
        <w:rPr>
          <w:rFonts w:asciiTheme="majorHAnsi" w:hAnsiTheme="majorHAnsi"/>
          <w:b/>
          <w:sz w:val="22"/>
          <w:szCs w:val="22"/>
          <w:u w:val="single"/>
        </w:rPr>
        <w:t>Svartisen</w:t>
      </w:r>
    </w:p>
    <w:p w:rsidR="00B00A4B" w:rsidRDefault="00046B69" w:rsidP="009E73A6">
      <w:pPr>
        <w:ind w:left="-567"/>
        <w:jc w:val="both"/>
        <w:rPr>
          <w:rFonts w:asciiTheme="majorHAnsi" w:hAnsiTheme="majorHAnsi"/>
          <w:sz w:val="22"/>
          <w:szCs w:val="22"/>
        </w:rPr>
      </w:pPr>
      <w:r>
        <w:rPr>
          <w:rFonts w:asciiTheme="majorHAnsi" w:hAnsiTheme="majorHAnsi"/>
          <w:sz w:val="22"/>
          <w:szCs w:val="22"/>
        </w:rPr>
        <w:t>Schöne Wanderung zum Gletscher, ca. 700 Gäste waren an Land. Traumwetter!!!</w:t>
      </w:r>
    </w:p>
    <w:p w:rsidR="00046B69" w:rsidRPr="00DA3672" w:rsidRDefault="00046B69" w:rsidP="009E73A6">
      <w:pPr>
        <w:ind w:left="-567"/>
        <w:jc w:val="both"/>
        <w:rPr>
          <w:rFonts w:asciiTheme="majorHAnsi" w:hAnsiTheme="majorHAnsi"/>
          <w:sz w:val="22"/>
          <w:szCs w:val="22"/>
        </w:rPr>
      </w:pPr>
    </w:p>
    <w:p w:rsidR="00B00A4B" w:rsidRPr="00DA3672" w:rsidRDefault="00DA3672" w:rsidP="009E73A6">
      <w:pPr>
        <w:ind w:left="-567"/>
        <w:jc w:val="both"/>
        <w:rPr>
          <w:rFonts w:asciiTheme="majorHAnsi" w:hAnsiTheme="majorHAnsi"/>
          <w:b/>
          <w:sz w:val="22"/>
          <w:szCs w:val="22"/>
          <w:u w:val="single"/>
        </w:rPr>
      </w:pPr>
      <w:r w:rsidRPr="00DA3672">
        <w:rPr>
          <w:rFonts w:asciiTheme="majorHAnsi" w:hAnsiTheme="majorHAnsi"/>
          <w:b/>
          <w:sz w:val="22"/>
          <w:szCs w:val="22"/>
          <w:u w:val="single"/>
        </w:rPr>
        <w:t>Leknes</w:t>
      </w:r>
    </w:p>
    <w:p w:rsidR="00B00A4B" w:rsidRPr="00DA3672" w:rsidRDefault="00046B69" w:rsidP="009E73A6">
      <w:pPr>
        <w:ind w:left="-567"/>
        <w:jc w:val="both"/>
        <w:rPr>
          <w:rFonts w:asciiTheme="majorHAnsi" w:hAnsiTheme="majorHAnsi"/>
          <w:sz w:val="22"/>
          <w:szCs w:val="22"/>
        </w:rPr>
      </w:pPr>
      <w:r>
        <w:rPr>
          <w:rFonts w:asciiTheme="majorHAnsi" w:hAnsiTheme="majorHAnsi"/>
          <w:sz w:val="22"/>
          <w:szCs w:val="22"/>
        </w:rPr>
        <w:t xml:space="preserve">Wir hatten tolles Wetter in Leknes und damit präsentierten sich die Lofoten in bestem Licht. Mit das Highlight der Reise. </w:t>
      </w:r>
    </w:p>
    <w:p w:rsidR="00DA3672" w:rsidRPr="00DA3672" w:rsidRDefault="00DA3672" w:rsidP="009E73A6">
      <w:pPr>
        <w:ind w:left="-567"/>
        <w:jc w:val="both"/>
        <w:rPr>
          <w:rFonts w:asciiTheme="majorHAnsi" w:hAnsiTheme="majorHAnsi"/>
          <w:b/>
          <w:sz w:val="22"/>
          <w:szCs w:val="22"/>
          <w:u w:val="single"/>
        </w:rPr>
      </w:pPr>
    </w:p>
    <w:p w:rsidR="00B00A4B" w:rsidRPr="00DA3672" w:rsidRDefault="00DA3672" w:rsidP="009E73A6">
      <w:pPr>
        <w:ind w:left="-567"/>
        <w:jc w:val="both"/>
        <w:rPr>
          <w:rFonts w:asciiTheme="majorHAnsi" w:hAnsiTheme="majorHAnsi"/>
          <w:b/>
          <w:sz w:val="22"/>
          <w:szCs w:val="22"/>
          <w:u w:val="single"/>
        </w:rPr>
      </w:pPr>
      <w:r w:rsidRPr="00DA3672">
        <w:rPr>
          <w:rFonts w:asciiTheme="majorHAnsi" w:hAnsiTheme="majorHAnsi"/>
          <w:b/>
          <w:sz w:val="22"/>
          <w:szCs w:val="22"/>
          <w:u w:val="single"/>
        </w:rPr>
        <w:t>Tromsö</w:t>
      </w:r>
    </w:p>
    <w:p w:rsidR="00B00A4B" w:rsidRDefault="00046B69" w:rsidP="009E73A6">
      <w:pPr>
        <w:ind w:left="-567"/>
        <w:jc w:val="both"/>
        <w:rPr>
          <w:rFonts w:asciiTheme="majorHAnsi" w:hAnsiTheme="majorHAnsi"/>
          <w:sz w:val="22"/>
          <w:szCs w:val="22"/>
        </w:rPr>
      </w:pPr>
      <w:r>
        <w:rPr>
          <w:rFonts w:asciiTheme="majorHAnsi" w:hAnsiTheme="majorHAnsi"/>
          <w:sz w:val="22"/>
          <w:szCs w:val="22"/>
        </w:rPr>
        <w:t xml:space="preserve">7°C und sehr schattig - endlich hatten die Gäste „ihr“ Norwegen-Wetter. Tolles Ausflugsangebot, wir organisierten einen Shuttlebus in die Stadt. </w:t>
      </w:r>
    </w:p>
    <w:p w:rsidR="00046B69" w:rsidRPr="00DA3672" w:rsidRDefault="00046B69" w:rsidP="009E73A6">
      <w:pPr>
        <w:ind w:left="-567"/>
        <w:jc w:val="both"/>
        <w:rPr>
          <w:rFonts w:asciiTheme="majorHAnsi" w:hAnsiTheme="majorHAnsi"/>
          <w:sz w:val="22"/>
          <w:szCs w:val="22"/>
        </w:rPr>
      </w:pPr>
    </w:p>
    <w:p w:rsidR="00B00A4B" w:rsidRPr="00DA3672" w:rsidRDefault="00DA3672" w:rsidP="00B00A4B">
      <w:pPr>
        <w:ind w:left="-567"/>
        <w:jc w:val="both"/>
        <w:rPr>
          <w:rFonts w:asciiTheme="majorHAnsi" w:hAnsiTheme="majorHAnsi"/>
          <w:b/>
          <w:sz w:val="22"/>
          <w:szCs w:val="22"/>
          <w:u w:val="single"/>
        </w:rPr>
      </w:pPr>
      <w:r w:rsidRPr="00DA3672">
        <w:rPr>
          <w:rFonts w:asciiTheme="majorHAnsi" w:hAnsiTheme="majorHAnsi"/>
          <w:b/>
          <w:sz w:val="22"/>
          <w:szCs w:val="22"/>
          <w:u w:val="single"/>
        </w:rPr>
        <w:t>Honningsvag</w:t>
      </w:r>
    </w:p>
    <w:p w:rsidR="00B00A4B" w:rsidRDefault="00F07C59" w:rsidP="00B00A4B">
      <w:pPr>
        <w:ind w:left="-567"/>
        <w:jc w:val="both"/>
        <w:rPr>
          <w:rFonts w:asciiTheme="majorHAnsi" w:hAnsiTheme="majorHAnsi"/>
          <w:sz w:val="22"/>
          <w:szCs w:val="22"/>
        </w:rPr>
      </w:pPr>
      <w:r>
        <w:rPr>
          <w:rFonts w:asciiTheme="majorHAnsi" w:hAnsiTheme="majorHAnsi"/>
          <w:sz w:val="22"/>
          <w:szCs w:val="22"/>
        </w:rPr>
        <w:t xml:space="preserve">Immerhin regnete es nicht und die Befürchtung, dass unsere Gäste lieber abends am Nordkap gewesen wären, waren völlig unbegründet - im Gegenteil, sie haben es eher genossen. </w:t>
      </w:r>
    </w:p>
    <w:p w:rsidR="00F07C59" w:rsidRPr="00DA3672" w:rsidRDefault="00F07C59" w:rsidP="00B00A4B">
      <w:pPr>
        <w:ind w:left="-567"/>
        <w:jc w:val="both"/>
        <w:rPr>
          <w:rFonts w:asciiTheme="majorHAnsi" w:hAnsiTheme="majorHAnsi"/>
          <w:sz w:val="22"/>
          <w:szCs w:val="22"/>
        </w:rPr>
      </w:pPr>
    </w:p>
    <w:p w:rsidR="00B00A4B" w:rsidRPr="00DA3672" w:rsidRDefault="00DA3672" w:rsidP="00B00A4B">
      <w:pPr>
        <w:ind w:left="-567"/>
        <w:jc w:val="both"/>
        <w:rPr>
          <w:rFonts w:asciiTheme="majorHAnsi" w:hAnsiTheme="majorHAnsi"/>
          <w:b/>
          <w:sz w:val="22"/>
          <w:szCs w:val="22"/>
          <w:u w:val="single"/>
        </w:rPr>
      </w:pPr>
      <w:r w:rsidRPr="00DA3672">
        <w:rPr>
          <w:rFonts w:asciiTheme="majorHAnsi" w:hAnsiTheme="majorHAnsi"/>
          <w:b/>
          <w:sz w:val="22"/>
          <w:szCs w:val="22"/>
          <w:u w:val="single"/>
        </w:rPr>
        <w:t>Trondheim</w:t>
      </w:r>
    </w:p>
    <w:p w:rsidR="00B00A4B" w:rsidRDefault="00F07C59" w:rsidP="00B00A4B">
      <w:pPr>
        <w:ind w:left="-567"/>
        <w:jc w:val="both"/>
        <w:rPr>
          <w:rFonts w:asciiTheme="majorHAnsi" w:hAnsiTheme="majorHAnsi"/>
          <w:sz w:val="22"/>
          <w:szCs w:val="22"/>
        </w:rPr>
      </w:pPr>
      <w:r>
        <w:rPr>
          <w:rFonts w:asciiTheme="majorHAnsi" w:hAnsiTheme="majorHAnsi"/>
          <w:sz w:val="22"/>
          <w:szCs w:val="22"/>
        </w:rPr>
        <w:t xml:space="preserve">Schöne Fjordeinfahrt und mit Ankunft erst um 09.30 Uhr ein Segen für alle Gäste. Wir kamen am Tag des Olav-Festes (Stadtgründer von Trondheim) an, die Stadt hatte sich sehr schön rausgeputzt mit Mittelalterfest im Stadtzentrum, besser geht’s nicht. Tolle Ausflüge, die Gäste waren mehr als zufrieden. </w:t>
      </w:r>
    </w:p>
    <w:p w:rsidR="00F07C59" w:rsidRPr="00DA3672" w:rsidRDefault="00F07C59" w:rsidP="00B00A4B">
      <w:pPr>
        <w:ind w:left="-567"/>
        <w:jc w:val="both"/>
        <w:rPr>
          <w:rFonts w:asciiTheme="majorHAnsi" w:hAnsiTheme="majorHAnsi"/>
          <w:sz w:val="22"/>
          <w:szCs w:val="22"/>
        </w:rPr>
      </w:pPr>
    </w:p>
    <w:p w:rsidR="00DA3672" w:rsidRPr="00DA3672" w:rsidRDefault="00DA3672" w:rsidP="00B00A4B">
      <w:pPr>
        <w:ind w:left="-567"/>
        <w:jc w:val="both"/>
        <w:rPr>
          <w:rFonts w:asciiTheme="majorHAnsi" w:hAnsiTheme="majorHAnsi"/>
          <w:b/>
          <w:sz w:val="22"/>
          <w:szCs w:val="22"/>
          <w:u w:val="single"/>
        </w:rPr>
      </w:pPr>
      <w:r w:rsidRPr="00DA3672">
        <w:rPr>
          <w:rFonts w:asciiTheme="majorHAnsi" w:hAnsiTheme="majorHAnsi"/>
          <w:b/>
          <w:sz w:val="22"/>
          <w:szCs w:val="22"/>
          <w:u w:val="single"/>
        </w:rPr>
        <w:t>Geiranger &amp; Alesund</w:t>
      </w:r>
    </w:p>
    <w:p w:rsidR="00DA3672" w:rsidRPr="00F07C59" w:rsidRDefault="00F07C59" w:rsidP="00B00A4B">
      <w:pPr>
        <w:ind w:left="-567"/>
        <w:jc w:val="both"/>
        <w:rPr>
          <w:rFonts w:asciiTheme="majorHAnsi" w:hAnsiTheme="majorHAnsi"/>
          <w:sz w:val="22"/>
          <w:szCs w:val="22"/>
        </w:rPr>
      </w:pPr>
      <w:r>
        <w:rPr>
          <w:rFonts w:asciiTheme="majorHAnsi" w:hAnsiTheme="majorHAnsi"/>
          <w:sz w:val="22"/>
          <w:szCs w:val="22"/>
        </w:rPr>
        <w:t xml:space="preserve">Liegeplatz ist wieder Platz Nr. 2 und damit ein relativ langer Tenderweg. Traumhafter Abschluss mit Überlandtour nach Alesund. Alesund technischer Stopp. </w:t>
      </w:r>
    </w:p>
    <w:p w:rsidR="00F07C59" w:rsidRPr="00DA3672" w:rsidRDefault="00F07C59" w:rsidP="00B00A4B">
      <w:pPr>
        <w:ind w:left="-567"/>
        <w:jc w:val="both"/>
        <w:rPr>
          <w:rFonts w:asciiTheme="majorHAnsi" w:hAnsiTheme="majorHAnsi"/>
          <w:b/>
          <w:sz w:val="22"/>
          <w:szCs w:val="22"/>
          <w:u w:val="single"/>
        </w:rPr>
      </w:pPr>
    </w:p>
    <w:p w:rsidR="00B00A4B" w:rsidRPr="00DA3672" w:rsidRDefault="00FB09E8" w:rsidP="00B00A4B">
      <w:pPr>
        <w:ind w:left="-567"/>
        <w:jc w:val="both"/>
        <w:rPr>
          <w:rFonts w:asciiTheme="majorHAnsi" w:hAnsiTheme="majorHAnsi"/>
          <w:b/>
          <w:sz w:val="22"/>
          <w:szCs w:val="22"/>
          <w:u w:val="single"/>
        </w:rPr>
      </w:pPr>
      <w:r w:rsidRPr="00DA3672">
        <w:rPr>
          <w:rFonts w:asciiTheme="majorHAnsi" w:hAnsiTheme="majorHAnsi"/>
          <w:b/>
          <w:sz w:val="22"/>
          <w:szCs w:val="22"/>
          <w:u w:val="single"/>
        </w:rPr>
        <w:t>Bremerhaven</w:t>
      </w:r>
    </w:p>
    <w:p w:rsidR="00B00A4B" w:rsidRPr="00DA3672" w:rsidRDefault="00F07C59" w:rsidP="00B00A4B">
      <w:pPr>
        <w:ind w:left="-567"/>
        <w:jc w:val="both"/>
        <w:rPr>
          <w:rFonts w:asciiTheme="majorHAnsi" w:hAnsiTheme="majorHAnsi"/>
          <w:sz w:val="22"/>
          <w:szCs w:val="22"/>
        </w:rPr>
      </w:pPr>
      <w:r>
        <w:rPr>
          <w:rFonts w:asciiTheme="majorHAnsi" w:hAnsiTheme="majorHAnsi"/>
          <w:sz w:val="22"/>
          <w:szCs w:val="22"/>
        </w:rPr>
        <w:t xml:space="preserve">Genau getaktetes Einlaufen aller Phoenix Schiffe, wir freuen uns auf das Flottentreffen. </w:t>
      </w:r>
    </w:p>
    <w:p w:rsidR="00DA3672" w:rsidRPr="00DA3672" w:rsidRDefault="00DA3672" w:rsidP="00B00A4B">
      <w:pPr>
        <w:ind w:left="-567"/>
        <w:jc w:val="both"/>
        <w:rPr>
          <w:rFonts w:asciiTheme="majorHAnsi" w:hAnsiTheme="majorHAnsi"/>
          <w:b/>
          <w:sz w:val="22"/>
          <w:szCs w:val="22"/>
          <w:u w:val="single"/>
        </w:rPr>
      </w:pPr>
    </w:p>
    <w:p w:rsidR="00324FC7" w:rsidRPr="00DA3672" w:rsidRDefault="00324FC7" w:rsidP="004435F9">
      <w:pPr>
        <w:ind w:left="-567"/>
        <w:jc w:val="both"/>
        <w:rPr>
          <w:rFonts w:asciiTheme="majorHAnsi" w:hAnsiTheme="majorHAnsi" w:cs="Arial"/>
          <w:sz w:val="22"/>
          <w:szCs w:val="22"/>
        </w:rPr>
      </w:pPr>
    </w:p>
    <w:p w:rsidR="005141FB" w:rsidRPr="00DA3672" w:rsidRDefault="005141FB" w:rsidP="004435F9">
      <w:pPr>
        <w:ind w:left="-567"/>
        <w:jc w:val="both"/>
        <w:rPr>
          <w:rFonts w:asciiTheme="majorHAnsi" w:hAnsiTheme="majorHAnsi" w:cs="Arial"/>
          <w:b/>
          <w:sz w:val="22"/>
          <w:szCs w:val="22"/>
          <w:u w:val="single"/>
        </w:rPr>
      </w:pPr>
      <w:r w:rsidRPr="00DA3672">
        <w:rPr>
          <w:rFonts w:asciiTheme="majorHAnsi" w:hAnsiTheme="majorHAnsi" w:cs="Arial"/>
          <w:b/>
          <w:sz w:val="22"/>
          <w:szCs w:val="22"/>
          <w:u w:val="single"/>
        </w:rPr>
        <w:t>Behörden</w:t>
      </w:r>
    </w:p>
    <w:p w:rsidR="00B00A4B" w:rsidRPr="00DA3672" w:rsidRDefault="00B11011" w:rsidP="004435F9">
      <w:pPr>
        <w:ind w:left="-567"/>
        <w:jc w:val="both"/>
        <w:rPr>
          <w:rFonts w:asciiTheme="majorHAnsi" w:hAnsiTheme="majorHAnsi" w:cs="Arial"/>
          <w:sz w:val="22"/>
          <w:szCs w:val="22"/>
        </w:rPr>
      </w:pPr>
      <w:r w:rsidRPr="00DA3672">
        <w:rPr>
          <w:rFonts w:asciiTheme="majorHAnsi" w:hAnsiTheme="majorHAnsi" w:cs="Arial"/>
          <w:sz w:val="22"/>
          <w:szCs w:val="22"/>
        </w:rPr>
        <w:t>unproblematisch</w:t>
      </w:r>
    </w:p>
    <w:p w:rsidR="00EC77E8" w:rsidRPr="00DA3672" w:rsidRDefault="00EC77E8" w:rsidP="004435F9">
      <w:pPr>
        <w:ind w:left="-567"/>
        <w:jc w:val="both"/>
        <w:rPr>
          <w:rFonts w:asciiTheme="majorHAnsi" w:hAnsiTheme="majorHAnsi" w:cs="Arial"/>
          <w:b/>
          <w:sz w:val="22"/>
          <w:szCs w:val="22"/>
          <w:u w:val="single"/>
        </w:rPr>
      </w:pPr>
    </w:p>
    <w:p w:rsidR="00B00A4B" w:rsidRPr="00DA3672" w:rsidRDefault="00B00A4B" w:rsidP="004435F9">
      <w:pPr>
        <w:ind w:left="-567"/>
        <w:jc w:val="both"/>
        <w:rPr>
          <w:rFonts w:asciiTheme="majorHAnsi" w:hAnsiTheme="majorHAnsi" w:cs="Arial"/>
          <w:b/>
          <w:sz w:val="22"/>
          <w:szCs w:val="22"/>
          <w:u w:val="single"/>
        </w:rPr>
      </w:pPr>
    </w:p>
    <w:p w:rsidR="00565CAD" w:rsidRPr="00DA3672" w:rsidRDefault="004339F5" w:rsidP="004435F9">
      <w:pPr>
        <w:ind w:left="-567"/>
        <w:jc w:val="both"/>
        <w:rPr>
          <w:rFonts w:asciiTheme="majorHAnsi" w:hAnsiTheme="majorHAnsi" w:cs="Arial"/>
          <w:b/>
          <w:sz w:val="22"/>
          <w:szCs w:val="22"/>
          <w:u w:val="single"/>
        </w:rPr>
      </w:pPr>
      <w:r w:rsidRPr="00DA3672">
        <w:rPr>
          <w:rFonts w:asciiTheme="majorHAnsi" w:hAnsiTheme="majorHAnsi" w:cs="Arial"/>
          <w:b/>
          <w:sz w:val="22"/>
          <w:szCs w:val="22"/>
          <w:u w:val="single"/>
        </w:rPr>
        <w:t>Hospital</w:t>
      </w:r>
    </w:p>
    <w:p w:rsidR="00430291" w:rsidRDefault="00D30051" w:rsidP="004435F9">
      <w:pPr>
        <w:ind w:left="-567"/>
        <w:jc w:val="both"/>
        <w:rPr>
          <w:rFonts w:asciiTheme="majorHAnsi" w:hAnsiTheme="majorHAnsi" w:cs="Arial"/>
          <w:sz w:val="22"/>
          <w:szCs w:val="22"/>
        </w:rPr>
      </w:pPr>
      <w:r w:rsidRPr="00DA3672">
        <w:rPr>
          <w:rFonts w:asciiTheme="majorHAnsi" w:hAnsiTheme="majorHAnsi" w:cs="Arial"/>
          <w:sz w:val="22"/>
          <w:szCs w:val="22"/>
        </w:rPr>
        <w:t>Siehe Hospitalbericht</w:t>
      </w:r>
    </w:p>
    <w:p w:rsidR="00970311" w:rsidRDefault="00970311" w:rsidP="004435F9">
      <w:pPr>
        <w:ind w:left="-567"/>
        <w:jc w:val="both"/>
        <w:rPr>
          <w:rFonts w:asciiTheme="majorHAnsi" w:hAnsiTheme="majorHAnsi" w:cs="Arial"/>
          <w:sz w:val="22"/>
          <w:szCs w:val="22"/>
        </w:rPr>
      </w:pPr>
    </w:p>
    <w:p w:rsidR="00970311" w:rsidRPr="00970311" w:rsidRDefault="00970311" w:rsidP="004435F9">
      <w:pPr>
        <w:ind w:left="-567"/>
        <w:jc w:val="both"/>
        <w:rPr>
          <w:rFonts w:asciiTheme="majorHAnsi" w:hAnsiTheme="majorHAnsi" w:cs="Arial"/>
          <w:b/>
          <w:sz w:val="22"/>
          <w:szCs w:val="22"/>
          <w:u w:val="single"/>
        </w:rPr>
      </w:pPr>
      <w:r>
        <w:rPr>
          <w:rFonts w:asciiTheme="majorHAnsi" w:hAnsiTheme="majorHAnsi" w:cs="Arial"/>
          <w:b/>
          <w:sz w:val="22"/>
          <w:szCs w:val="22"/>
          <w:u w:val="single"/>
        </w:rPr>
        <w:t>K</w:t>
      </w:r>
      <w:r w:rsidRPr="00970311">
        <w:rPr>
          <w:rFonts w:asciiTheme="majorHAnsi" w:hAnsiTheme="majorHAnsi" w:cs="Arial"/>
          <w:b/>
          <w:sz w:val="22"/>
          <w:szCs w:val="22"/>
          <w:u w:val="single"/>
        </w:rPr>
        <w:t>on</w:t>
      </w:r>
      <w:r>
        <w:rPr>
          <w:rFonts w:asciiTheme="majorHAnsi" w:hAnsiTheme="majorHAnsi" w:cs="Arial"/>
          <w:b/>
          <w:sz w:val="22"/>
          <w:szCs w:val="22"/>
          <w:u w:val="single"/>
        </w:rPr>
        <w:t>z</w:t>
      </w:r>
      <w:r w:rsidRPr="00970311">
        <w:rPr>
          <w:rFonts w:asciiTheme="majorHAnsi" w:hAnsiTheme="majorHAnsi" w:cs="Arial"/>
          <w:b/>
          <w:sz w:val="22"/>
          <w:szCs w:val="22"/>
          <w:u w:val="single"/>
        </w:rPr>
        <w:t>essionäre</w:t>
      </w:r>
    </w:p>
    <w:p w:rsidR="00D30051" w:rsidRPr="00DA3672" w:rsidRDefault="00970311" w:rsidP="004435F9">
      <w:pPr>
        <w:ind w:left="-567"/>
        <w:jc w:val="both"/>
        <w:rPr>
          <w:rFonts w:asciiTheme="majorHAnsi" w:hAnsiTheme="majorHAnsi" w:cs="Arial"/>
          <w:sz w:val="22"/>
          <w:szCs w:val="22"/>
        </w:rPr>
      </w:pPr>
      <w:r>
        <w:rPr>
          <w:rFonts w:asciiTheme="majorHAnsi" w:hAnsiTheme="majorHAnsi" w:cs="Arial"/>
          <w:sz w:val="22"/>
          <w:szCs w:val="22"/>
        </w:rPr>
        <w:t>Leider haben wir immer noch nur eine Friseurin an Bord.</w:t>
      </w:r>
    </w:p>
    <w:p w:rsidR="00C2107E" w:rsidRPr="00DA3672" w:rsidRDefault="00C2107E" w:rsidP="004435F9">
      <w:pPr>
        <w:ind w:left="-567"/>
        <w:jc w:val="both"/>
        <w:rPr>
          <w:rFonts w:asciiTheme="majorHAnsi" w:hAnsiTheme="majorHAnsi" w:cs="Arial"/>
          <w:b/>
          <w:sz w:val="22"/>
          <w:szCs w:val="22"/>
          <w:u w:val="single"/>
        </w:rPr>
      </w:pPr>
    </w:p>
    <w:p w:rsidR="00AF0150" w:rsidRPr="00DA3672" w:rsidRDefault="00430291" w:rsidP="004435F9">
      <w:pPr>
        <w:ind w:left="-567"/>
        <w:jc w:val="both"/>
        <w:rPr>
          <w:rFonts w:asciiTheme="majorHAnsi" w:hAnsiTheme="majorHAnsi" w:cs="Arial"/>
          <w:b/>
          <w:sz w:val="22"/>
          <w:szCs w:val="22"/>
          <w:u w:val="single"/>
        </w:rPr>
      </w:pPr>
      <w:r w:rsidRPr="00DA3672">
        <w:rPr>
          <w:rFonts w:asciiTheme="majorHAnsi" w:hAnsiTheme="majorHAnsi" w:cs="Arial"/>
          <w:b/>
          <w:sz w:val="22"/>
          <w:szCs w:val="22"/>
          <w:u w:val="single"/>
        </w:rPr>
        <w:t>Hoteldepartment</w:t>
      </w:r>
    </w:p>
    <w:p w:rsidR="00B00A4B" w:rsidRPr="00DA3672" w:rsidRDefault="00F07C59" w:rsidP="004435F9">
      <w:pPr>
        <w:ind w:left="-567"/>
        <w:jc w:val="both"/>
        <w:rPr>
          <w:rFonts w:asciiTheme="majorHAnsi" w:hAnsiTheme="majorHAnsi" w:cs="Arial"/>
          <w:sz w:val="22"/>
          <w:szCs w:val="22"/>
        </w:rPr>
      </w:pPr>
      <w:r>
        <w:rPr>
          <w:rFonts w:asciiTheme="majorHAnsi" w:hAnsiTheme="majorHAnsi" w:cs="Arial"/>
          <w:sz w:val="22"/>
          <w:szCs w:val="22"/>
        </w:rPr>
        <w:t xml:space="preserve">Sehr gute Zusammenarbeit mit vielen Specials wurden unsere Gäste mehr als zufriedengestellt. </w:t>
      </w:r>
    </w:p>
    <w:p w:rsidR="00DA3672" w:rsidRPr="00DA3672" w:rsidRDefault="00DA3672" w:rsidP="004435F9">
      <w:pPr>
        <w:ind w:left="-567"/>
        <w:jc w:val="both"/>
        <w:rPr>
          <w:rFonts w:asciiTheme="majorHAnsi" w:hAnsiTheme="majorHAnsi" w:cs="Arial"/>
          <w:b/>
          <w:sz w:val="22"/>
          <w:szCs w:val="22"/>
          <w:u w:val="single"/>
        </w:rPr>
      </w:pPr>
    </w:p>
    <w:p w:rsidR="00036A07" w:rsidRPr="00DA3672" w:rsidRDefault="00036A07" w:rsidP="004435F9">
      <w:pPr>
        <w:ind w:left="-567"/>
        <w:jc w:val="both"/>
        <w:rPr>
          <w:rFonts w:asciiTheme="majorHAnsi" w:hAnsiTheme="majorHAnsi" w:cs="Arial"/>
          <w:sz w:val="24"/>
          <w:szCs w:val="24"/>
        </w:rPr>
      </w:pPr>
      <w:r w:rsidRPr="00DA3672">
        <w:rPr>
          <w:rFonts w:asciiTheme="majorHAnsi" w:hAnsiTheme="majorHAnsi" w:cs="Arial"/>
          <w:b/>
          <w:sz w:val="22"/>
          <w:szCs w:val="22"/>
          <w:u w:val="single"/>
        </w:rPr>
        <w:t>Technik</w:t>
      </w:r>
    </w:p>
    <w:p w:rsidR="00B11011" w:rsidRPr="00DA3672" w:rsidRDefault="00F07C59" w:rsidP="004435F9">
      <w:pPr>
        <w:ind w:left="-567"/>
        <w:jc w:val="both"/>
        <w:rPr>
          <w:rFonts w:asciiTheme="majorHAnsi" w:hAnsiTheme="majorHAnsi" w:cs="Arial"/>
          <w:sz w:val="22"/>
          <w:szCs w:val="22"/>
        </w:rPr>
      </w:pPr>
      <w:r>
        <w:rPr>
          <w:rFonts w:asciiTheme="majorHAnsi" w:hAnsiTheme="majorHAnsi" w:cs="Arial"/>
          <w:sz w:val="22"/>
          <w:szCs w:val="22"/>
        </w:rPr>
        <w:t xml:space="preserve">Aufzug Nr. 6 bleibt weiterhin außer Betrieb. Man ist hier in Verhandlung mit Schindler. Auch Aufzug Nr. 7 und 8 stehen vor dem Kollaps, hier muss schnellstmöglich eine Lösung bzw. eine Wartung vorgenommen werden. </w:t>
      </w:r>
    </w:p>
    <w:p w:rsidR="00DA3672" w:rsidRPr="00DA3672" w:rsidRDefault="00DA3672" w:rsidP="004435F9">
      <w:pPr>
        <w:ind w:left="-567"/>
        <w:jc w:val="both"/>
        <w:rPr>
          <w:rFonts w:asciiTheme="majorHAnsi" w:hAnsiTheme="majorHAnsi" w:cs="Arial"/>
          <w:sz w:val="22"/>
          <w:szCs w:val="22"/>
        </w:rPr>
      </w:pPr>
    </w:p>
    <w:p w:rsidR="00970311" w:rsidRDefault="00970311" w:rsidP="004435F9">
      <w:pPr>
        <w:ind w:left="-567"/>
        <w:jc w:val="both"/>
        <w:rPr>
          <w:rFonts w:asciiTheme="majorHAnsi" w:hAnsiTheme="majorHAnsi" w:cs="Arial"/>
          <w:b/>
          <w:sz w:val="22"/>
          <w:szCs w:val="22"/>
          <w:u w:val="single"/>
        </w:rPr>
      </w:pPr>
    </w:p>
    <w:p w:rsidR="00970311" w:rsidRDefault="00970311" w:rsidP="004435F9">
      <w:pPr>
        <w:ind w:left="-567"/>
        <w:jc w:val="both"/>
        <w:rPr>
          <w:rFonts w:asciiTheme="majorHAnsi" w:hAnsiTheme="majorHAnsi" w:cs="Arial"/>
          <w:b/>
          <w:sz w:val="22"/>
          <w:szCs w:val="22"/>
          <w:u w:val="single"/>
        </w:rPr>
      </w:pPr>
    </w:p>
    <w:p w:rsidR="00B11011" w:rsidRPr="00DA3672" w:rsidRDefault="00F07C59" w:rsidP="004435F9">
      <w:pPr>
        <w:ind w:left="-567"/>
        <w:jc w:val="both"/>
        <w:rPr>
          <w:rFonts w:asciiTheme="majorHAnsi" w:hAnsiTheme="majorHAnsi" w:cs="Arial"/>
          <w:b/>
          <w:sz w:val="22"/>
          <w:szCs w:val="22"/>
          <w:u w:val="single"/>
        </w:rPr>
      </w:pPr>
      <w:r>
        <w:rPr>
          <w:rFonts w:asciiTheme="majorHAnsi" w:hAnsiTheme="majorHAnsi" w:cs="Arial"/>
          <w:b/>
          <w:sz w:val="22"/>
          <w:szCs w:val="22"/>
          <w:u w:val="single"/>
        </w:rPr>
        <w:lastRenderedPageBreak/>
        <w:t>Unterhaltung</w:t>
      </w:r>
    </w:p>
    <w:p w:rsidR="00324FC7" w:rsidRDefault="00F07C59" w:rsidP="004435F9">
      <w:pPr>
        <w:ind w:left="-567"/>
        <w:jc w:val="both"/>
        <w:rPr>
          <w:rFonts w:asciiTheme="majorHAnsi" w:hAnsiTheme="majorHAnsi" w:cs="Arial"/>
          <w:sz w:val="22"/>
          <w:szCs w:val="22"/>
        </w:rPr>
      </w:pPr>
      <w:r>
        <w:rPr>
          <w:rFonts w:asciiTheme="majorHAnsi" w:hAnsiTheme="majorHAnsi" w:cs="Arial"/>
          <w:sz w:val="22"/>
          <w:szCs w:val="22"/>
        </w:rPr>
        <w:t xml:space="preserve">Hohe Akzeptanz, die Abendprogramme - wir mussten fast jeden Abend Gäste vertrösten, welche nicht mehr in der Showlounge Platz fanden. Zwei Crewshows, Jazzfrühschoppen, Maritimer Frühschoppen und Stadl Frühschoppen ergänzten das Programm. </w:t>
      </w:r>
    </w:p>
    <w:p w:rsidR="00970311" w:rsidRDefault="00970311" w:rsidP="004435F9">
      <w:pPr>
        <w:ind w:left="-567"/>
        <w:jc w:val="both"/>
        <w:rPr>
          <w:rFonts w:asciiTheme="majorHAnsi" w:hAnsiTheme="majorHAnsi" w:cs="Arial"/>
          <w:sz w:val="22"/>
          <w:szCs w:val="22"/>
        </w:rPr>
      </w:pPr>
    </w:p>
    <w:p w:rsidR="00970311" w:rsidRDefault="00970311" w:rsidP="00970311">
      <w:pPr>
        <w:ind w:left="-567"/>
        <w:jc w:val="both"/>
        <w:rPr>
          <w:rFonts w:asciiTheme="majorHAnsi" w:hAnsiTheme="majorHAnsi" w:cs="Arial"/>
          <w:b/>
          <w:sz w:val="22"/>
          <w:szCs w:val="22"/>
        </w:rPr>
      </w:pPr>
      <w:r w:rsidRPr="00970311">
        <w:rPr>
          <w:rFonts w:asciiTheme="majorHAnsi" w:hAnsiTheme="majorHAnsi" w:cs="Arial"/>
          <w:b/>
          <w:sz w:val="22"/>
          <w:szCs w:val="22"/>
        </w:rPr>
        <w:t>Entertainmentbericht von Entertainment Manager Moritz Stedtfeld</w:t>
      </w:r>
    </w:p>
    <w:p w:rsidR="00970311" w:rsidRDefault="00970311" w:rsidP="00970311">
      <w:pPr>
        <w:ind w:left="-567"/>
        <w:jc w:val="both"/>
        <w:rPr>
          <w:rFonts w:asciiTheme="majorHAnsi" w:hAnsiTheme="majorHAnsi" w:cs="Arial"/>
          <w:b/>
          <w:sz w:val="22"/>
          <w:szCs w:val="22"/>
        </w:rPr>
      </w:pPr>
    </w:p>
    <w:p w:rsidR="00970311" w:rsidRDefault="00970311" w:rsidP="00970311">
      <w:pPr>
        <w:ind w:left="-567"/>
        <w:jc w:val="both"/>
        <w:rPr>
          <w:rFonts w:asciiTheme="majorHAnsi" w:hAnsiTheme="majorHAnsi" w:cs="Arial"/>
          <w:b/>
          <w:sz w:val="22"/>
          <w:szCs w:val="22"/>
        </w:rPr>
      </w:pPr>
      <w:proofErr w:type="spellStart"/>
      <w:r w:rsidRPr="00970311">
        <w:rPr>
          <w:rFonts w:asciiTheme="majorHAnsi" w:hAnsiTheme="majorHAnsi" w:cs="Arial"/>
          <w:b/>
          <w:sz w:val="22"/>
          <w:szCs w:val="22"/>
          <w:lang w:val="en-US" w:eastAsia="en-GB"/>
        </w:rPr>
        <w:t>Showensemble</w:t>
      </w:r>
      <w:proofErr w:type="spellEnd"/>
      <w:r w:rsidRPr="00970311">
        <w:rPr>
          <w:rFonts w:asciiTheme="majorHAnsi" w:hAnsiTheme="majorHAnsi" w:cs="Arial"/>
          <w:b/>
          <w:sz w:val="22"/>
          <w:szCs w:val="22"/>
          <w:lang w:val="en-US" w:eastAsia="en-GB"/>
        </w:rPr>
        <w:t>:</w:t>
      </w:r>
      <w:r w:rsidRPr="00970311">
        <w:rPr>
          <w:rFonts w:asciiTheme="majorHAnsi" w:hAnsiTheme="majorHAnsi" w:cs="Arial"/>
          <w:b/>
          <w:sz w:val="22"/>
          <w:szCs w:val="22"/>
          <w:lang w:val="en-US" w:eastAsia="en-GB"/>
        </w:rPr>
        <w:tab/>
      </w:r>
      <w:r w:rsidRPr="00970311">
        <w:rPr>
          <w:rFonts w:asciiTheme="majorHAnsi" w:hAnsiTheme="majorHAnsi" w:cs="Arial"/>
          <w:b/>
          <w:sz w:val="22"/>
          <w:szCs w:val="22"/>
          <w:lang w:val="en-US" w:eastAsia="en-GB"/>
        </w:rPr>
        <w:tab/>
      </w:r>
      <w:r w:rsidRPr="00970311">
        <w:rPr>
          <w:rFonts w:asciiTheme="majorHAnsi" w:hAnsiTheme="majorHAnsi" w:cs="Arial"/>
          <w:b/>
          <w:sz w:val="22"/>
          <w:szCs w:val="22"/>
          <w:lang w:val="en-US" w:eastAsia="en-GB"/>
        </w:rPr>
        <w:tab/>
      </w:r>
      <w:r w:rsidRPr="00970311">
        <w:rPr>
          <w:rFonts w:asciiTheme="majorHAnsi" w:hAnsiTheme="majorHAnsi" w:cs="Arial"/>
          <w:b/>
          <w:sz w:val="22"/>
          <w:szCs w:val="22"/>
          <w:lang w:val="en-US" w:eastAsia="en-GB"/>
        </w:rPr>
        <w:tab/>
      </w:r>
      <w:r w:rsidRPr="00970311">
        <w:rPr>
          <w:rFonts w:asciiTheme="majorHAnsi" w:hAnsiTheme="majorHAnsi" w:cs="Arial"/>
          <w:b/>
          <w:sz w:val="22"/>
          <w:szCs w:val="22"/>
          <w:lang w:val="en-US" w:eastAsia="en-GB"/>
        </w:rPr>
        <w:tab/>
      </w:r>
      <w:r w:rsidRPr="00970311">
        <w:rPr>
          <w:rFonts w:asciiTheme="majorHAnsi" w:hAnsiTheme="majorHAnsi" w:cs="Arial"/>
          <w:b/>
          <w:sz w:val="22"/>
          <w:szCs w:val="22"/>
          <w:lang w:val="en-US" w:eastAsia="en-GB"/>
        </w:rPr>
        <w:tab/>
      </w:r>
      <w:r w:rsidRPr="00970311">
        <w:rPr>
          <w:rFonts w:asciiTheme="majorHAnsi" w:hAnsiTheme="majorHAnsi" w:cs="Arial"/>
          <w:b/>
          <w:sz w:val="22"/>
          <w:szCs w:val="22"/>
          <w:lang w:val="en-US" w:eastAsia="en-GB"/>
        </w:rPr>
        <w:tab/>
      </w:r>
      <w:r w:rsidRPr="00970311">
        <w:rPr>
          <w:rFonts w:asciiTheme="majorHAnsi" w:hAnsiTheme="majorHAnsi" w:cs="Arial"/>
          <w:b/>
          <w:sz w:val="22"/>
          <w:szCs w:val="22"/>
          <w:lang w:val="en-US" w:eastAsia="en-GB"/>
        </w:rPr>
        <w:tab/>
      </w:r>
    </w:p>
    <w:p w:rsidR="00970311" w:rsidRDefault="00970311" w:rsidP="00970311">
      <w:pPr>
        <w:ind w:left="-567"/>
        <w:jc w:val="both"/>
        <w:rPr>
          <w:rFonts w:asciiTheme="majorHAnsi" w:hAnsiTheme="majorHAnsi" w:cs="Arial"/>
          <w:b/>
          <w:sz w:val="22"/>
          <w:szCs w:val="22"/>
        </w:rPr>
      </w:pPr>
      <w:r w:rsidRPr="00970311">
        <w:rPr>
          <w:rFonts w:asciiTheme="majorHAnsi" w:hAnsiTheme="majorHAnsi" w:cs="Arial"/>
          <w:sz w:val="22"/>
          <w:szCs w:val="22"/>
          <w:lang w:eastAsia="en-GB"/>
        </w:rPr>
        <w:t xml:space="preserve">Das Showensemble spielte </w:t>
      </w:r>
      <w:r w:rsidRPr="00970311">
        <w:rPr>
          <w:rFonts w:asciiTheme="majorHAnsi" w:hAnsiTheme="majorHAnsi" w:cs="Arial"/>
          <w:b/>
          <w:sz w:val="22"/>
          <w:szCs w:val="22"/>
          <w:lang w:eastAsia="en-GB"/>
        </w:rPr>
        <w:t>6 Shows</w:t>
      </w:r>
      <w:r w:rsidRPr="00970311">
        <w:rPr>
          <w:rFonts w:asciiTheme="majorHAnsi" w:hAnsiTheme="majorHAnsi" w:cs="Arial"/>
          <w:sz w:val="22"/>
          <w:szCs w:val="22"/>
          <w:lang w:eastAsia="en-GB"/>
        </w:rPr>
        <w:t xml:space="preserve"> während der </w:t>
      </w:r>
      <w:r w:rsidRPr="00970311">
        <w:rPr>
          <w:rFonts w:asciiTheme="majorHAnsi" w:hAnsiTheme="majorHAnsi" w:cs="Arial"/>
          <w:b/>
          <w:sz w:val="22"/>
          <w:szCs w:val="22"/>
          <w:lang w:eastAsia="en-GB"/>
        </w:rPr>
        <w:t>15 Tage</w:t>
      </w:r>
      <w:r w:rsidRPr="00970311">
        <w:rPr>
          <w:rFonts w:asciiTheme="majorHAnsi" w:hAnsiTheme="majorHAnsi" w:cs="Arial"/>
          <w:sz w:val="22"/>
          <w:szCs w:val="22"/>
          <w:lang w:eastAsia="en-GB"/>
        </w:rPr>
        <w:t xml:space="preserve"> Reise:</w:t>
      </w:r>
    </w:p>
    <w:p w:rsidR="00970311" w:rsidRDefault="00970311" w:rsidP="00970311">
      <w:pPr>
        <w:ind w:left="-567"/>
        <w:jc w:val="both"/>
        <w:rPr>
          <w:rFonts w:asciiTheme="majorHAnsi" w:hAnsiTheme="majorHAnsi" w:cs="Arial"/>
          <w:b/>
          <w:sz w:val="22"/>
          <w:szCs w:val="22"/>
        </w:rPr>
      </w:pPr>
      <w:r w:rsidRPr="00970311">
        <w:rPr>
          <w:rFonts w:asciiTheme="majorHAnsi" w:hAnsiTheme="majorHAnsi" w:cs="Arial"/>
          <w:sz w:val="22"/>
          <w:szCs w:val="22"/>
          <w:lang w:val="en-GB" w:eastAsia="en-GB"/>
        </w:rPr>
        <w:t xml:space="preserve">Hollywood, Flora, Celebration, </w:t>
      </w:r>
      <w:proofErr w:type="gramStart"/>
      <w:r w:rsidRPr="00970311">
        <w:rPr>
          <w:rFonts w:asciiTheme="majorHAnsi" w:hAnsiTheme="majorHAnsi" w:cs="Arial"/>
          <w:sz w:val="22"/>
          <w:szCs w:val="22"/>
          <w:lang w:val="en-GB" w:eastAsia="en-GB"/>
        </w:rPr>
        <w:t>We</w:t>
      </w:r>
      <w:proofErr w:type="gramEnd"/>
      <w:r w:rsidRPr="00970311">
        <w:rPr>
          <w:rFonts w:asciiTheme="majorHAnsi" w:hAnsiTheme="majorHAnsi" w:cs="Arial"/>
          <w:sz w:val="22"/>
          <w:szCs w:val="22"/>
          <w:lang w:val="en-GB" w:eastAsia="en-GB"/>
        </w:rPr>
        <w:t xml:space="preserve"> are the Champions, Le Carrousel und die Webber Gala. </w:t>
      </w:r>
      <w:r w:rsidRPr="00970311">
        <w:rPr>
          <w:rFonts w:asciiTheme="majorHAnsi" w:hAnsiTheme="majorHAnsi" w:cs="Arial"/>
          <w:sz w:val="22"/>
          <w:szCs w:val="22"/>
          <w:lang w:eastAsia="en-GB"/>
        </w:rPr>
        <w:t xml:space="preserve">Die Shows waren wieder alle sehr gut besucht! Die Gäste waren von allen Shows absolut begeistert. </w:t>
      </w:r>
    </w:p>
    <w:p w:rsidR="00970311" w:rsidRDefault="00970311" w:rsidP="00970311">
      <w:pPr>
        <w:ind w:left="-567"/>
        <w:jc w:val="both"/>
        <w:rPr>
          <w:rFonts w:asciiTheme="majorHAnsi" w:hAnsiTheme="majorHAnsi" w:cs="Arial"/>
          <w:b/>
          <w:sz w:val="22"/>
          <w:szCs w:val="22"/>
        </w:rPr>
      </w:pPr>
      <w:r w:rsidRPr="00970311">
        <w:rPr>
          <w:rFonts w:asciiTheme="majorHAnsi" w:hAnsiTheme="majorHAnsi" w:cs="Arial"/>
          <w:sz w:val="22"/>
          <w:szCs w:val="22"/>
          <w:lang w:eastAsia="en-GB"/>
        </w:rPr>
        <w:t>Zu Beginn der Reise gab es ein Sail Away Opening an der Phoenix Bar, welches bei den Gästen ebenfalls hervorragend ankam.</w:t>
      </w:r>
    </w:p>
    <w:p w:rsidR="00970311" w:rsidRDefault="00970311" w:rsidP="00970311">
      <w:pPr>
        <w:ind w:left="-567"/>
        <w:jc w:val="both"/>
        <w:rPr>
          <w:rFonts w:asciiTheme="majorHAnsi" w:hAnsiTheme="majorHAnsi" w:cs="Arial"/>
          <w:b/>
          <w:sz w:val="22"/>
          <w:szCs w:val="22"/>
        </w:rPr>
      </w:pPr>
      <w:r w:rsidRPr="00970311">
        <w:rPr>
          <w:rFonts w:asciiTheme="majorHAnsi" w:hAnsiTheme="majorHAnsi" w:cs="Arial"/>
          <w:sz w:val="22"/>
          <w:szCs w:val="22"/>
          <w:lang w:eastAsia="en-GB"/>
        </w:rPr>
        <w:t>Das Showensemble war weiterhin sehr motiviert und harmoniert super!</w:t>
      </w:r>
    </w:p>
    <w:p w:rsidR="00970311" w:rsidRDefault="00970311" w:rsidP="00970311">
      <w:pPr>
        <w:ind w:left="-567"/>
        <w:jc w:val="both"/>
        <w:rPr>
          <w:rFonts w:asciiTheme="majorHAnsi" w:hAnsiTheme="majorHAnsi" w:cs="Arial"/>
          <w:b/>
          <w:sz w:val="22"/>
          <w:szCs w:val="22"/>
        </w:rPr>
      </w:pPr>
    </w:p>
    <w:p w:rsidR="00970311" w:rsidRPr="00970311" w:rsidRDefault="00970311" w:rsidP="00970311">
      <w:pPr>
        <w:ind w:left="-567"/>
        <w:jc w:val="both"/>
        <w:rPr>
          <w:rFonts w:asciiTheme="majorHAnsi" w:hAnsiTheme="majorHAnsi" w:cs="Arial"/>
          <w:b/>
          <w:sz w:val="22"/>
          <w:szCs w:val="22"/>
        </w:rPr>
      </w:pPr>
      <w:r w:rsidRPr="00970311">
        <w:rPr>
          <w:rFonts w:asciiTheme="majorHAnsi" w:hAnsiTheme="majorHAnsi" w:cs="Arial"/>
          <w:sz w:val="22"/>
          <w:szCs w:val="22"/>
          <w:u w:val="single"/>
          <w:lang w:eastAsia="en-GB"/>
        </w:rPr>
        <w:t>Gastkünstler:</w:t>
      </w:r>
    </w:p>
    <w:p w:rsidR="00970311" w:rsidRPr="00970311" w:rsidRDefault="00970311" w:rsidP="00970311">
      <w:pPr>
        <w:numPr>
          <w:ilvl w:val="0"/>
          <w:numId w:val="1"/>
        </w:numPr>
        <w:tabs>
          <w:tab w:val="clear" w:pos="360"/>
          <w:tab w:val="num" w:pos="720"/>
        </w:tabs>
        <w:spacing w:after="200" w:line="276" w:lineRule="auto"/>
        <w:ind w:left="720"/>
        <w:jc w:val="both"/>
        <w:outlineLvl w:val="0"/>
        <w:rPr>
          <w:rFonts w:asciiTheme="majorHAnsi" w:hAnsiTheme="majorHAnsi" w:cs="Arial"/>
          <w:sz w:val="22"/>
          <w:szCs w:val="22"/>
          <w:u w:val="single"/>
          <w:lang w:eastAsia="en-GB"/>
        </w:rPr>
      </w:pPr>
      <w:r w:rsidRPr="00970311">
        <w:rPr>
          <w:rFonts w:asciiTheme="majorHAnsi" w:hAnsiTheme="majorHAnsi" w:cs="Arial"/>
          <w:b/>
          <w:sz w:val="22"/>
          <w:szCs w:val="22"/>
          <w:lang w:eastAsia="en-GB"/>
        </w:rPr>
        <w:t>Kabarettist Markus Schimpp -</w:t>
      </w:r>
      <w:r w:rsidRPr="00970311">
        <w:rPr>
          <w:rFonts w:asciiTheme="majorHAnsi" w:hAnsiTheme="majorHAnsi" w:cs="Arial"/>
          <w:sz w:val="22"/>
          <w:szCs w:val="22"/>
          <w:lang w:eastAsia="en-GB"/>
        </w:rPr>
        <w:t xml:space="preserve"> hatte 2 Soloshows in der Atlantik Showlounge. Beide Shows waren mäßig gut besucht! Die Gäste waren von beiden Shows begeistert.</w:t>
      </w:r>
    </w:p>
    <w:p w:rsidR="00970311" w:rsidRDefault="00970311" w:rsidP="00970311">
      <w:pPr>
        <w:numPr>
          <w:ilvl w:val="0"/>
          <w:numId w:val="1"/>
        </w:numPr>
        <w:tabs>
          <w:tab w:val="clear" w:pos="360"/>
          <w:tab w:val="num" w:pos="720"/>
        </w:tabs>
        <w:spacing w:after="200" w:line="276" w:lineRule="auto"/>
        <w:ind w:left="720"/>
        <w:jc w:val="both"/>
        <w:outlineLvl w:val="0"/>
        <w:rPr>
          <w:rFonts w:asciiTheme="majorHAnsi" w:hAnsiTheme="majorHAnsi" w:cs="Arial"/>
          <w:sz w:val="22"/>
          <w:szCs w:val="22"/>
          <w:u w:val="single"/>
          <w:lang w:eastAsia="en-GB"/>
        </w:rPr>
      </w:pPr>
      <w:r w:rsidRPr="00970311">
        <w:rPr>
          <w:rFonts w:asciiTheme="majorHAnsi" w:hAnsiTheme="majorHAnsi" w:cs="Arial"/>
          <w:b/>
          <w:sz w:val="22"/>
          <w:szCs w:val="22"/>
          <w:lang w:eastAsia="en-GB"/>
        </w:rPr>
        <w:t>Cellistin Sonja Asselhofen</w:t>
      </w:r>
      <w:r w:rsidRPr="00970311">
        <w:rPr>
          <w:rFonts w:asciiTheme="majorHAnsi" w:hAnsiTheme="majorHAnsi" w:cs="Arial"/>
          <w:sz w:val="22"/>
          <w:szCs w:val="22"/>
          <w:lang w:eastAsia="en-GB"/>
        </w:rPr>
        <w:t xml:space="preserve"> – hatten 1 Soloshow in der Atlantik Show Lounge sowie 2 Abende als Parallelveranstaltung zur Crew Show in der Casablanca Bar. Die Gäste waren absolut begeistert und verlangten viele Zugaben!</w:t>
      </w:r>
    </w:p>
    <w:p w:rsidR="00970311" w:rsidRPr="00970311" w:rsidRDefault="00970311" w:rsidP="00970311">
      <w:pPr>
        <w:spacing w:after="200" w:line="276" w:lineRule="auto"/>
        <w:ind w:left="-567"/>
        <w:jc w:val="both"/>
        <w:outlineLvl w:val="0"/>
        <w:rPr>
          <w:rFonts w:asciiTheme="majorHAnsi" w:hAnsiTheme="majorHAnsi" w:cs="Arial"/>
          <w:sz w:val="22"/>
          <w:szCs w:val="22"/>
          <w:u w:val="single"/>
          <w:lang w:eastAsia="en-GB"/>
        </w:rPr>
      </w:pPr>
      <w:r w:rsidRPr="00970311">
        <w:rPr>
          <w:rFonts w:asciiTheme="majorHAnsi" w:hAnsiTheme="majorHAnsi" w:cs="Arial"/>
          <w:sz w:val="22"/>
          <w:szCs w:val="22"/>
          <w:lang w:eastAsia="en-GB"/>
        </w:rPr>
        <w:t xml:space="preserve">Weitere </w:t>
      </w:r>
      <w:r w:rsidRPr="00970311">
        <w:rPr>
          <w:rFonts w:asciiTheme="majorHAnsi" w:hAnsiTheme="majorHAnsi" w:cs="Arial"/>
          <w:sz w:val="22"/>
          <w:szCs w:val="22"/>
          <w:u w:val="single"/>
          <w:lang w:eastAsia="en-GB"/>
        </w:rPr>
        <w:t>Tageskünstler/Musiker</w:t>
      </w:r>
      <w:r w:rsidRPr="00970311">
        <w:rPr>
          <w:rFonts w:asciiTheme="majorHAnsi" w:hAnsiTheme="majorHAnsi" w:cs="Arial"/>
          <w:sz w:val="22"/>
          <w:szCs w:val="22"/>
          <w:lang w:eastAsia="en-GB"/>
        </w:rPr>
        <w:t>:</w:t>
      </w:r>
    </w:p>
    <w:p w:rsidR="00970311" w:rsidRPr="00970311" w:rsidRDefault="00970311" w:rsidP="00970311">
      <w:pPr>
        <w:numPr>
          <w:ilvl w:val="0"/>
          <w:numId w:val="1"/>
        </w:numPr>
        <w:tabs>
          <w:tab w:val="clear" w:pos="360"/>
          <w:tab w:val="num" w:pos="720"/>
        </w:tabs>
        <w:spacing w:after="200" w:line="276" w:lineRule="auto"/>
        <w:ind w:left="720"/>
        <w:jc w:val="both"/>
        <w:outlineLvl w:val="0"/>
        <w:rPr>
          <w:rFonts w:asciiTheme="majorHAnsi" w:hAnsiTheme="majorHAnsi" w:cs="Arial"/>
          <w:sz w:val="22"/>
          <w:szCs w:val="22"/>
          <w:lang w:eastAsia="en-GB"/>
        </w:rPr>
      </w:pPr>
      <w:r w:rsidRPr="00970311">
        <w:rPr>
          <w:rFonts w:asciiTheme="majorHAnsi" w:hAnsiTheme="majorHAnsi" w:cs="Arial"/>
          <w:b/>
          <w:sz w:val="22"/>
          <w:szCs w:val="22"/>
          <w:lang w:eastAsia="en-GB"/>
        </w:rPr>
        <w:t>Jörg Hertel</w:t>
      </w:r>
      <w:r w:rsidRPr="00970311">
        <w:rPr>
          <w:rFonts w:asciiTheme="majorHAnsi" w:hAnsiTheme="majorHAnsi" w:cs="Arial"/>
          <w:sz w:val="22"/>
          <w:szCs w:val="22"/>
          <w:lang w:eastAsia="en-GB"/>
        </w:rPr>
        <w:t>– Lektor – 5 Lektorate. Jörg ist ein hervorragender Lektor, weshalb die Lounge zu allen Vorträgen immer sehr gut gefüllt war!</w:t>
      </w:r>
    </w:p>
    <w:p w:rsidR="00970311" w:rsidRPr="00970311" w:rsidRDefault="00970311" w:rsidP="00970311">
      <w:pPr>
        <w:numPr>
          <w:ilvl w:val="0"/>
          <w:numId w:val="1"/>
        </w:numPr>
        <w:tabs>
          <w:tab w:val="clear" w:pos="360"/>
          <w:tab w:val="num" w:pos="720"/>
        </w:tabs>
        <w:spacing w:after="200" w:line="276" w:lineRule="auto"/>
        <w:ind w:left="720"/>
        <w:jc w:val="both"/>
        <w:outlineLvl w:val="0"/>
        <w:rPr>
          <w:rFonts w:asciiTheme="majorHAnsi" w:hAnsiTheme="majorHAnsi" w:cs="Arial"/>
          <w:sz w:val="22"/>
          <w:szCs w:val="22"/>
          <w:lang w:eastAsia="en-GB"/>
        </w:rPr>
      </w:pPr>
      <w:r w:rsidRPr="00970311">
        <w:rPr>
          <w:rFonts w:asciiTheme="majorHAnsi" w:hAnsiTheme="majorHAnsi" w:cs="Arial"/>
          <w:b/>
          <w:sz w:val="22"/>
          <w:szCs w:val="22"/>
          <w:lang w:eastAsia="en-GB"/>
        </w:rPr>
        <w:t xml:space="preserve">Thorsten Heinrich </w:t>
      </w:r>
      <w:r w:rsidRPr="00970311">
        <w:rPr>
          <w:rFonts w:asciiTheme="majorHAnsi" w:hAnsiTheme="majorHAnsi" w:cs="Arial"/>
          <w:sz w:val="22"/>
          <w:szCs w:val="22"/>
          <w:lang w:eastAsia="en-GB"/>
        </w:rPr>
        <w:t>Bordpfarrer– 4 Andachten, 1 Gottesdienst, 1 Crew-Gottesdienst. Die Veranstaltungen waren sehr gut besucht. Er ist sehr präsent auch außerhalb seiner Andachten und seine Frau Ivonne begleitet die Andachten und unterstützt ihn dabei gut!</w:t>
      </w:r>
    </w:p>
    <w:p w:rsidR="00970311" w:rsidRPr="00970311" w:rsidRDefault="00970311" w:rsidP="00970311">
      <w:pPr>
        <w:numPr>
          <w:ilvl w:val="0"/>
          <w:numId w:val="1"/>
        </w:numPr>
        <w:tabs>
          <w:tab w:val="clear" w:pos="360"/>
          <w:tab w:val="num" w:pos="720"/>
        </w:tabs>
        <w:spacing w:after="200" w:line="276" w:lineRule="auto"/>
        <w:ind w:left="720"/>
        <w:jc w:val="both"/>
        <w:outlineLvl w:val="0"/>
        <w:rPr>
          <w:rFonts w:asciiTheme="majorHAnsi" w:hAnsiTheme="majorHAnsi" w:cs="Arial"/>
          <w:sz w:val="22"/>
          <w:szCs w:val="22"/>
          <w:lang w:eastAsia="en-GB"/>
        </w:rPr>
      </w:pPr>
      <w:r w:rsidRPr="00970311">
        <w:rPr>
          <w:rFonts w:asciiTheme="majorHAnsi" w:hAnsiTheme="majorHAnsi" w:cs="Arial"/>
          <w:b/>
          <w:sz w:val="22"/>
          <w:szCs w:val="22"/>
          <w:lang w:eastAsia="en-GB"/>
        </w:rPr>
        <w:t>Christoph Wegener -</w:t>
      </w:r>
      <w:r w:rsidRPr="00970311">
        <w:rPr>
          <w:rFonts w:asciiTheme="majorHAnsi" w:hAnsiTheme="majorHAnsi" w:cs="Arial"/>
          <w:sz w:val="22"/>
          <w:szCs w:val="22"/>
          <w:lang w:eastAsia="en-GB"/>
        </w:rPr>
        <w:t xml:space="preserve"> Spielte täglich in der Harry’s Bar sowie beim Gold- und Silber Cocktail. Begleitete zudem zwei Andachten, 1 Crew-Gottesdienst und 2 Show mit </w:t>
      </w:r>
      <w:r w:rsidRPr="00970311">
        <w:rPr>
          <w:rFonts w:asciiTheme="majorHAnsi" w:hAnsiTheme="majorHAnsi" w:cs="Arial"/>
          <w:b/>
          <w:sz w:val="22"/>
          <w:szCs w:val="22"/>
          <w:lang w:eastAsia="en-GB"/>
        </w:rPr>
        <w:t xml:space="preserve">Sonja Asselhofen </w:t>
      </w:r>
      <w:r w:rsidRPr="00970311">
        <w:rPr>
          <w:rFonts w:asciiTheme="majorHAnsi" w:hAnsiTheme="majorHAnsi" w:cs="Arial"/>
          <w:sz w:val="22"/>
          <w:szCs w:val="22"/>
          <w:lang w:eastAsia="en-GB"/>
        </w:rPr>
        <w:t xml:space="preserve">in der Casablanca Bar, welche gut besucht waren! Sehr engagiert! Kommt bei den Gästen sehr gut an. </w:t>
      </w:r>
    </w:p>
    <w:p w:rsidR="00970311" w:rsidRPr="00970311" w:rsidRDefault="00970311" w:rsidP="00970311">
      <w:pPr>
        <w:numPr>
          <w:ilvl w:val="0"/>
          <w:numId w:val="1"/>
        </w:numPr>
        <w:tabs>
          <w:tab w:val="clear" w:pos="360"/>
          <w:tab w:val="num" w:pos="720"/>
        </w:tabs>
        <w:spacing w:after="200" w:line="276" w:lineRule="auto"/>
        <w:ind w:left="720"/>
        <w:jc w:val="both"/>
        <w:outlineLvl w:val="0"/>
        <w:rPr>
          <w:rFonts w:asciiTheme="majorHAnsi" w:hAnsiTheme="majorHAnsi" w:cs="Arial"/>
          <w:sz w:val="22"/>
          <w:szCs w:val="22"/>
          <w:lang w:eastAsia="en-GB"/>
        </w:rPr>
      </w:pPr>
      <w:r w:rsidRPr="00970311">
        <w:rPr>
          <w:rFonts w:asciiTheme="majorHAnsi" w:hAnsiTheme="majorHAnsi" w:cs="Arial"/>
          <w:sz w:val="22"/>
          <w:szCs w:val="22"/>
          <w:lang w:eastAsia="en-GB"/>
        </w:rPr>
        <w:t xml:space="preserve">Das </w:t>
      </w:r>
      <w:r w:rsidRPr="00970311">
        <w:rPr>
          <w:rFonts w:asciiTheme="majorHAnsi" w:hAnsiTheme="majorHAnsi" w:cs="Arial"/>
          <w:b/>
          <w:sz w:val="22"/>
          <w:szCs w:val="22"/>
          <w:lang w:eastAsia="en-GB"/>
        </w:rPr>
        <w:t xml:space="preserve">Duo „Chocolate“ </w:t>
      </w:r>
      <w:r w:rsidRPr="00970311">
        <w:rPr>
          <w:rFonts w:asciiTheme="majorHAnsi" w:hAnsiTheme="majorHAnsi" w:cs="Arial"/>
          <w:sz w:val="22"/>
          <w:szCs w:val="22"/>
          <w:lang w:eastAsia="en-GB"/>
        </w:rPr>
        <w:t>spielte in der Casablanca Bar – Ariel und Olga sorgen für eine angenehme Stimmung und veranstalteten in Zusammenarbeit mit dem Hotel auch einen südamerikanischen Abend!</w:t>
      </w:r>
    </w:p>
    <w:p w:rsidR="00970311" w:rsidRPr="00970311" w:rsidRDefault="00970311" w:rsidP="00970311">
      <w:pPr>
        <w:numPr>
          <w:ilvl w:val="0"/>
          <w:numId w:val="1"/>
        </w:numPr>
        <w:tabs>
          <w:tab w:val="clear" w:pos="360"/>
          <w:tab w:val="num" w:pos="720"/>
        </w:tabs>
        <w:spacing w:after="200" w:line="276" w:lineRule="auto"/>
        <w:ind w:left="720"/>
        <w:jc w:val="both"/>
        <w:outlineLvl w:val="0"/>
        <w:rPr>
          <w:rFonts w:asciiTheme="majorHAnsi" w:hAnsiTheme="majorHAnsi" w:cs="Arial"/>
          <w:sz w:val="22"/>
          <w:szCs w:val="22"/>
          <w:lang w:eastAsia="en-GB"/>
        </w:rPr>
      </w:pPr>
      <w:r w:rsidRPr="00970311">
        <w:rPr>
          <w:rFonts w:asciiTheme="majorHAnsi" w:hAnsiTheme="majorHAnsi" w:cs="Arial"/>
          <w:sz w:val="22"/>
          <w:szCs w:val="22"/>
          <w:lang w:eastAsia="en-GB"/>
        </w:rPr>
        <w:t xml:space="preserve">Die </w:t>
      </w:r>
      <w:r w:rsidRPr="00970311">
        <w:rPr>
          <w:rFonts w:asciiTheme="majorHAnsi" w:hAnsiTheme="majorHAnsi" w:cs="Arial"/>
          <w:b/>
          <w:sz w:val="22"/>
          <w:szCs w:val="22"/>
          <w:lang w:eastAsia="en-GB"/>
        </w:rPr>
        <w:t>Invation Band</w:t>
      </w:r>
      <w:r w:rsidRPr="00970311">
        <w:rPr>
          <w:rFonts w:asciiTheme="majorHAnsi" w:hAnsiTheme="majorHAnsi" w:cs="Arial"/>
          <w:sz w:val="22"/>
          <w:szCs w:val="22"/>
          <w:lang w:eastAsia="en-GB"/>
        </w:rPr>
        <w:t xml:space="preserve"> - war täglich  in der Pazifik Lounge im Einsatz. Ihre Musik wurde von den Gästen gut angenommen, leider keine Party-Band!</w:t>
      </w:r>
    </w:p>
    <w:p w:rsidR="00970311" w:rsidRPr="00970311" w:rsidRDefault="00970311" w:rsidP="00970311">
      <w:pPr>
        <w:numPr>
          <w:ilvl w:val="0"/>
          <w:numId w:val="1"/>
        </w:numPr>
        <w:tabs>
          <w:tab w:val="clear" w:pos="360"/>
          <w:tab w:val="num" w:pos="720"/>
        </w:tabs>
        <w:spacing w:after="200" w:line="276" w:lineRule="auto"/>
        <w:ind w:left="720"/>
        <w:jc w:val="both"/>
        <w:outlineLvl w:val="0"/>
        <w:rPr>
          <w:rFonts w:asciiTheme="majorHAnsi" w:hAnsiTheme="majorHAnsi" w:cs="Arial"/>
          <w:sz w:val="22"/>
          <w:szCs w:val="22"/>
          <w:lang w:eastAsia="en-GB"/>
        </w:rPr>
      </w:pPr>
      <w:r w:rsidRPr="00970311">
        <w:rPr>
          <w:rFonts w:asciiTheme="majorHAnsi" w:hAnsiTheme="majorHAnsi" w:cs="Arial"/>
          <w:b/>
          <w:sz w:val="22"/>
          <w:szCs w:val="22"/>
          <w:lang w:eastAsia="en-GB"/>
        </w:rPr>
        <w:t>DJ Sven</w:t>
      </w:r>
      <w:r w:rsidRPr="00970311">
        <w:rPr>
          <w:rFonts w:asciiTheme="majorHAnsi" w:hAnsiTheme="majorHAnsi" w:cs="Arial"/>
          <w:sz w:val="22"/>
          <w:szCs w:val="22"/>
          <w:lang w:eastAsia="en-GB"/>
        </w:rPr>
        <w:t xml:space="preserve"> legte in der Pazifik Lounge täglich auf. 2 Abende war er auch an der Phoenix Bar, und spielte bei den Frühschoppen. Er spielt die passende Musik für die verschiedenen Veranstaltungen und konnte seine Gäste so immer wieder zum tanzen bewegen.</w:t>
      </w:r>
    </w:p>
    <w:p w:rsidR="00970311" w:rsidRPr="00970311" w:rsidRDefault="00970311" w:rsidP="00970311">
      <w:pPr>
        <w:ind w:left="-709" w:firstLine="142"/>
        <w:jc w:val="both"/>
        <w:outlineLvl w:val="0"/>
        <w:rPr>
          <w:rFonts w:asciiTheme="majorHAnsi" w:hAnsiTheme="majorHAnsi" w:cs="Arial"/>
          <w:sz w:val="22"/>
          <w:szCs w:val="22"/>
          <w:u w:val="single"/>
          <w:lang w:eastAsia="en-GB"/>
        </w:rPr>
      </w:pPr>
      <w:r w:rsidRPr="00970311">
        <w:rPr>
          <w:rFonts w:asciiTheme="majorHAnsi" w:hAnsiTheme="majorHAnsi" w:cs="Arial"/>
          <w:sz w:val="22"/>
          <w:szCs w:val="22"/>
          <w:u w:val="single"/>
          <w:lang w:eastAsia="en-GB"/>
        </w:rPr>
        <w:t>Frühschoppen:</w:t>
      </w:r>
    </w:p>
    <w:p w:rsidR="00970311" w:rsidRPr="00970311" w:rsidRDefault="00970311" w:rsidP="00970311">
      <w:pPr>
        <w:jc w:val="both"/>
        <w:outlineLvl w:val="0"/>
        <w:rPr>
          <w:rFonts w:asciiTheme="majorHAnsi" w:hAnsiTheme="majorHAnsi" w:cs="Arial"/>
          <w:sz w:val="22"/>
          <w:szCs w:val="22"/>
          <w:lang w:eastAsia="en-GB"/>
        </w:rPr>
      </w:pPr>
      <w:r w:rsidRPr="00970311">
        <w:rPr>
          <w:rFonts w:asciiTheme="majorHAnsi" w:hAnsiTheme="majorHAnsi" w:cs="Arial"/>
          <w:sz w:val="22"/>
          <w:szCs w:val="22"/>
          <w:lang w:eastAsia="en-GB"/>
        </w:rPr>
        <w:tab/>
        <w:t xml:space="preserve">- </w:t>
      </w:r>
      <w:r w:rsidRPr="00970311">
        <w:rPr>
          <w:rFonts w:asciiTheme="majorHAnsi" w:hAnsiTheme="majorHAnsi" w:cs="Arial"/>
          <w:b/>
          <w:sz w:val="22"/>
          <w:szCs w:val="22"/>
          <w:lang w:eastAsia="en-GB"/>
        </w:rPr>
        <w:t>Maritimer Frühschoppen</w:t>
      </w:r>
      <w:r w:rsidRPr="00970311">
        <w:rPr>
          <w:rFonts w:asciiTheme="majorHAnsi" w:hAnsiTheme="majorHAnsi" w:cs="Arial"/>
          <w:sz w:val="22"/>
          <w:szCs w:val="22"/>
          <w:lang w:eastAsia="en-GB"/>
        </w:rPr>
        <w:t xml:space="preserve"> mit DJ Sven</w:t>
      </w:r>
    </w:p>
    <w:p w:rsidR="00970311" w:rsidRPr="00970311" w:rsidRDefault="00970311" w:rsidP="00970311">
      <w:pPr>
        <w:jc w:val="both"/>
        <w:outlineLvl w:val="0"/>
        <w:rPr>
          <w:rFonts w:asciiTheme="majorHAnsi" w:hAnsiTheme="majorHAnsi" w:cs="Arial"/>
          <w:sz w:val="22"/>
          <w:szCs w:val="22"/>
          <w:lang w:eastAsia="en-GB"/>
        </w:rPr>
      </w:pPr>
      <w:r w:rsidRPr="00970311">
        <w:rPr>
          <w:rFonts w:asciiTheme="majorHAnsi" w:hAnsiTheme="majorHAnsi" w:cs="Arial"/>
          <w:sz w:val="22"/>
          <w:szCs w:val="22"/>
          <w:lang w:eastAsia="en-GB"/>
        </w:rPr>
        <w:tab/>
      </w:r>
      <w:r w:rsidRPr="00970311">
        <w:rPr>
          <w:rFonts w:asciiTheme="majorHAnsi" w:hAnsiTheme="majorHAnsi" w:cs="Arial"/>
          <w:b/>
          <w:sz w:val="22"/>
          <w:szCs w:val="22"/>
          <w:lang w:eastAsia="en-GB"/>
        </w:rPr>
        <w:t xml:space="preserve">- Jazz-Frühschoppen </w:t>
      </w:r>
      <w:r w:rsidRPr="00970311">
        <w:rPr>
          <w:rFonts w:asciiTheme="majorHAnsi" w:hAnsiTheme="majorHAnsi" w:cs="Arial"/>
          <w:sz w:val="22"/>
          <w:szCs w:val="22"/>
          <w:lang w:eastAsia="en-GB"/>
        </w:rPr>
        <w:t xml:space="preserve"> mit der Showband</w:t>
      </w:r>
    </w:p>
    <w:p w:rsidR="00970311" w:rsidRPr="00970311" w:rsidRDefault="00970311" w:rsidP="00970311">
      <w:pPr>
        <w:jc w:val="both"/>
        <w:outlineLvl w:val="0"/>
        <w:rPr>
          <w:rFonts w:asciiTheme="majorHAnsi" w:hAnsiTheme="majorHAnsi" w:cs="Arial"/>
          <w:sz w:val="22"/>
          <w:szCs w:val="22"/>
          <w:lang w:eastAsia="en-GB"/>
        </w:rPr>
      </w:pPr>
      <w:r w:rsidRPr="00970311">
        <w:rPr>
          <w:rFonts w:asciiTheme="majorHAnsi" w:hAnsiTheme="majorHAnsi" w:cs="Arial"/>
          <w:sz w:val="22"/>
          <w:szCs w:val="22"/>
          <w:lang w:eastAsia="en-GB"/>
        </w:rPr>
        <w:tab/>
        <w:t xml:space="preserve">- </w:t>
      </w:r>
      <w:r w:rsidRPr="00970311">
        <w:rPr>
          <w:rFonts w:asciiTheme="majorHAnsi" w:hAnsiTheme="majorHAnsi" w:cs="Arial"/>
          <w:b/>
          <w:sz w:val="22"/>
          <w:szCs w:val="22"/>
          <w:lang w:eastAsia="en-GB"/>
        </w:rPr>
        <w:t>Stadl-Frühschoppen</w:t>
      </w:r>
      <w:r w:rsidRPr="00970311">
        <w:rPr>
          <w:rFonts w:asciiTheme="majorHAnsi" w:hAnsiTheme="majorHAnsi" w:cs="Arial"/>
          <w:sz w:val="22"/>
          <w:szCs w:val="22"/>
          <w:lang w:eastAsia="en-GB"/>
        </w:rPr>
        <w:t xml:space="preserve"> mit DJ Sven</w:t>
      </w:r>
    </w:p>
    <w:p w:rsidR="00970311" w:rsidRPr="00970311" w:rsidRDefault="00970311" w:rsidP="00970311">
      <w:pPr>
        <w:jc w:val="both"/>
        <w:outlineLvl w:val="0"/>
        <w:rPr>
          <w:rFonts w:asciiTheme="majorHAnsi" w:hAnsiTheme="majorHAnsi" w:cs="Arial"/>
          <w:sz w:val="22"/>
          <w:szCs w:val="22"/>
          <w:lang w:eastAsia="en-GB"/>
        </w:rPr>
      </w:pPr>
    </w:p>
    <w:p w:rsidR="00970311" w:rsidRPr="00970311" w:rsidRDefault="00970311" w:rsidP="00970311">
      <w:pPr>
        <w:ind w:left="-567"/>
        <w:jc w:val="both"/>
        <w:outlineLvl w:val="0"/>
        <w:rPr>
          <w:rFonts w:asciiTheme="majorHAnsi" w:hAnsiTheme="majorHAnsi" w:cs="Arial"/>
          <w:sz w:val="22"/>
          <w:szCs w:val="22"/>
          <w:u w:val="single"/>
          <w:lang w:val="en-US" w:eastAsia="en-GB"/>
        </w:rPr>
      </w:pPr>
      <w:r w:rsidRPr="00970311">
        <w:rPr>
          <w:rFonts w:asciiTheme="majorHAnsi" w:hAnsiTheme="majorHAnsi" w:cs="Arial"/>
          <w:sz w:val="22"/>
          <w:szCs w:val="22"/>
          <w:u w:val="single"/>
          <w:lang w:val="en-US" w:eastAsia="en-GB"/>
        </w:rPr>
        <w:t>Parties:</w:t>
      </w:r>
    </w:p>
    <w:p w:rsidR="00970311" w:rsidRPr="00970311" w:rsidRDefault="00970311" w:rsidP="00970311">
      <w:pPr>
        <w:ind w:left="720"/>
        <w:jc w:val="both"/>
        <w:outlineLvl w:val="0"/>
        <w:rPr>
          <w:rFonts w:asciiTheme="majorHAnsi" w:hAnsiTheme="majorHAnsi" w:cs="Arial"/>
          <w:sz w:val="22"/>
          <w:szCs w:val="22"/>
          <w:lang w:val="en-GB" w:eastAsia="en-GB"/>
        </w:rPr>
      </w:pPr>
      <w:r w:rsidRPr="00970311">
        <w:rPr>
          <w:rFonts w:asciiTheme="majorHAnsi" w:hAnsiTheme="majorHAnsi" w:cs="Arial"/>
          <w:sz w:val="22"/>
          <w:szCs w:val="22"/>
          <w:lang w:val="en-GB" w:eastAsia="en-GB"/>
        </w:rPr>
        <w:t xml:space="preserve">- </w:t>
      </w:r>
      <w:r w:rsidRPr="00970311">
        <w:rPr>
          <w:rFonts w:asciiTheme="majorHAnsi" w:hAnsiTheme="majorHAnsi" w:cs="Arial"/>
          <w:b/>
          <w:sz w:val="22"/>
          <w:szCs w:val="22"/>
          <w:lang w:val="en-GB" w:eastAsia="en-GB"/>
        </w:rPr>
        <w:t xml:space="preserve">Flower Power Party - </w:t>
      </w:r>
      <w:r w:rsidRPr="00970311">
        <w:rPr>
          <w:rFonts w:asciiTheme="majorHAnsi" w:hAnsiTheme="majorHAnsi" w:cs="Arial"/>
          <w:sz w:val="22"/>
          <w:szCs w:val="22"/>
          <w:lang w:val="en-GB" w:eastAsia="en-GB"/>
        </w:rPr>
        <w:t xml:space="preserve"> Phoenix Bar </w:t>
      </w:r>
    </w:p>
    <w:p w:rsidR="00970311" w:rsidRPr="00970311" w:rsidRDefault="00970311" w:rsidP="00970311">
      <w:pPr>
        <w:ind w:left="720"/>
        <w:jc w:val="both"/>
        <w:outlineLvl w:val="0"/>
        <w:rPr>
          <w:rFonts w:asciiTheme="majorHAnsi" w:hAnsiTheme="majorHAnsi" w:cs="Arial"/>
          <w:sz w:val="22"/>
          <w:szCs w:val="22"/>
          <w:lang w:val="en-GB" w:eastAsia="en-GB"/>
        </w:rPr>
      </w:pPr>
      <w:r w:rsidRPr="00970311">
        <w:rPr>
          <w:rFonts w:asciiTheme="majorHAnsi" w:hAnsiTheme="majorHAnsi" w:cs="Arial"/>
          <w:sz w:val="22"/>
          <w:szCs w:val="22"/>
          <w:lang w:val="en-GB" w:eastAsia="en-GB"/>
        </w:rPr>
        <w:t xml:space="preserve">- </w:t>
      </w:r>
      <w:proofErr w:type="spellStart"/>
      <w:r w:rsidRPr="00970311">
        <w:rPr>
          <w:rFonts w:asciiTheme="majorHAnsi" w:hAnsiTheme="majorHAnsi" w:cs="Arial"/>
          <w:b/>
          <w:sz w:val="22"/>
          <w:szCs w:val="22"/>
          <w:lang w:val="en-GB" w:eastAsia="en-GB"/>
        </w:rPr>
        <w:t>Gletscher</w:t>
      </w:r>
      <w:proofErr w:type="spellEnd"/>
      <w:r w:rsidRPr="00970311">
        <w:rPr>
          <w:rFonts w:asciiTheme="majorHAnsi" w:hAnsiTheme="majorHAnsi" w:cs="Arial"/>
          <w:b/>
          <w:sz w:val="22"/>
          <w:szCs w:val="22"/>
          <w:lang w:val="en-GB" w:eastAsia="en-GB"/>
        </w:rPr>
        <w:t xml:space="preserve">- Party </w:t>
      </w:r>
      <w:proofErr w:type="spellStart"/>
      <w:r w:rsidRPr="00970311">
        <w:rPr>
          <w:rFonts w:asciiTheme="majorHAnsi" w:hAnsiTheme="majorHAnsi" w:cs="Arial"/>
          <w:b/>
          <w:sz w:val="22"/>
          <w:szCs w:val="22"/>
          <w:lang w:val="en-GB" w:eastAsia="en-GB"/>
        </w:rPr>
        <w:t>mit</w:t>
      </w:r>
      <w:proofErr w:type="spellEnd"/>
      <w:r w:rsidRPr="00970311">
        <w:rPr>
          <w:rFonts w:asciiTheme="majorHAnsi" w:hAnsiTheme="majorHAnsi" w:cs="Arial"/>
          <w:b/>
          <w:sz w:val="22"/>
          <w:szCs w:val="22"/>
          <w:lang w:val="en-GB" w:eastAsia="en-GB"/>
        </w:rPr>
        <w:t xml:space="preserve"> </w:t>
      </w:r>
      <w:proofErr w:type="spellStart"/>
      <w:r w:rsidRPr="00970311">
        <w:rPr>
          <w:rFonts w:asciiTheme="majorHAnsi" w:hAnsiTheme="majorHAnsi" w:cs="Arial"/>
          <w:b/>
          <w:sz w:val="22"/>
          <w:szCs w:val="22"/>
          <w:lang w:val="en-GB" w:eastAsia="en-GB"/>
        </w:rPr>
        <w:t>Tanzhitparade</w:t>
      </w:r>
      <w:proofErr w:type="spellEnd"/>
      <w:r w:rsidRPr="00970311">
        <w:rPr>
          <w:rFonts w:asciiTheme="majorHAnsi" w:hAnsiTheme="majorHAnsi" w:cs="Arial"/>
          <w:sz w:val="22"/>
          <w:szCs w:val="22"/>
          <w:lang w:val="en-GB" w:eastAsia="en-GB"/>
        </w:rPr>
        <w:t xml:space="preserve"> – Phoenix Bar</w:t>
      </w:r>
    </w:p>
    <w:p w:rsidR="00970311" w:rsidRPr="00970311" w:rsidRDefault="00970311" w:rsidP="00970311">
      <w:pPr>
        <w:ind w:left="720"/>
        <w:jc w:val="both"/>
        <w:outlineLvl w:val="0"/>
        <w:rPr>
          <w:rFonts w:asciiTheme="majorHAnsi" w:hAnsiTheme="majorHAnsi" w:cs="Arial"/>
          <w:sz w:val="22"/>
          <w:szCs w:val="22"/>
          <w:lang w:val="en-GB" w:eastAsia="en-GB"/>
        </w:rPr>
      </w:pPr>
      <w:r w:rsidRPr="00970311">
        <w:rPr>
          <w:rFonts w:asciiTheme="majorHAnsi" w:hAnsiTheme="majorHAnsi" w:cs="Arial"/>
          <w:sz w:val="22"/>
          <w:szCs w:val="22"/>
          <w:lang w:val="en-GB" w:eastAsia="en-GB"/>
        </w:rPr>
        <w:t xml:space="preserve">- </w:t>
      </w:r>
      <w:r w:rsidRPr="00970311">
        <w:rPr>
          <w:rFonts w:asciiTheme="majorHAnsi" w:hAnsiTheme="majorHAnsi" w:cs="Arial"/>
          <w:b/>
          <w:sz w:val="22"/>
          <w:szCs w:val="22"/>
          <w:lang w:val="en-GB" w:eastAsia="en-GB"/>
        </w:rPr>
        <w:t xml:space="preserve">After-Crew-Show-Party – </w:t>
      </w:r>
      <w:proofErr w:type="spellStart"/>
      <w:r w:rsidRPr="00970311">
        <w:rPr>
          <w:rFonts w:asciiTheme="majorHAnsi" w:hAnsiTheme="majorHAnsi" w:cs="Arial"/>
          <w:sz w:val="22"/>
          <w:szCs w:val="22"/>
          <w:lang w:val="en-GB" w:eastAsia="en-GB"/>
        </w:rPr>
        <w:t>Pazifik</w:t>
      </w:r>
      <w:proofErr w:type="spellEnd"/>
      <w:r w:rsidRPr="00970311">
        <w:rPr>
          <w:rFonts w:asciiTheme="majorHAnsi" w:hAnsiTheme="majorHAnsi" w:cs="Arial"/>
          <w:sz w:val="22"/>
          <w:szCs w:val="22"/>
          <w:lang w:val="en-GB" w:eastAsia="en-GB"/>
        </w:rPr>
        <w:t xml:space="preserve"> Lounge</w:t>
      </w:r>
    </w:p>
    <w:p w:rsidR="00970311" w:rsidRPr="00970311" w:rsidRDefault="00970311" w:rsidP="00970311">
      <w:pPr>
        <w:jc w:val="both"/>
        <w:outlineLvl w:val="0"/>
        <w:rPr>
          <w:rFonts w:asciiTheme="majorHAnsi" w:hAnsiTheme="majorHAnsi" w:cs="Arial"/>
          <w:sz w:val="22"/>
          <w:szCs w:val="22"/>
          <w:lang w:val="en-GB" w:eastAsia="en-GB"/>
        </w:rPr>
      </w:pPr>
    </w:p>
    <w:p w:rsidR="00970311" w:rsidRDefault="00970311" w:rsidP="00970311">
      <w:pPr>
        <w:spacing w:after="200" w:line="276" w:lineRule="auto"/>
        <w:ind w:left="-567"/>
        <w:jc w:val="both"/>
        <w:outlineLvl w:val="0"/>
        <w:rPr>
          <w:rFonts w:asciiTheme="majorHAnsi" w:hAnsiTheme="majorHAnsi" w:cs="Arial"/>
          <w:sz w:val="22"/>
          <w:szCs w:val="22"/>
          <w:lang w:eastAsia="en-GB"/>
        </w:rPr>
      </w:pPr>
      <w:r w:rsidRPr="00970311">
        <w:rPr>
          <w:rFonts w:asciiTheme="majorHAnsi" w:hAnsiTheme="majorHAnsi" w:cs="Arial"/>
          <w:b/>
          <w:sz w:val="22"/>
          <w:szCs w:val="22"/>
          <w:u w:val="single"/>
          <w:lang w:eastAsia="en-GB"/>
        </w:rPr>
        <w:lastRenderedPageBreak/>
        <w:t>Fazit:</w:t>
      </w:r>
    </w:p>
    <w:p w:rsidR="00970311" w:rsidRDefault="00970311" w:rsidP="00970311">
      <w:pPr>
        <w:spacing w:after="200" w:line="276" w:lineRule="auto"/>
        <w:ind w:left="-567"/>
        <w:jc w:val="both"/>
        <w:outlineLvl w:val="0"/>
        <w:rPr>
          <w:rFonts w:asciiTheme="majorHAnsi" w:hAnsiTheme="majorHAnsi" w:cs="Arial"/>
          <w:sz w:val="22"/>
          <w:szCs w:val="22"/>
          <w:lang w:eastAsia="en-GB"/>
        </w:rPr>
      </w:pPr>
      <w:r w:rsidRPr="00970311">
        <w:rPr>
          <w:rFonts w:asciiTheme="majorHAnsi" w:hAnsiTheme="majorHAnsi" w:cs="Arial"/>
          <w:sz w:val="22"/>
          <w:szCs w:val="22"/>
          <w:lang w:eastAsia="en-GB"/>
        </w:rPr>
        <w:t>Auf dieser Reise wurden alle Programmpunkte, tagsüber und abends, gut besucht. Das Showensemble lieferte wieder einen grandiosen Job ab und die Shows kamen super bei den Gästen an, so wie auch die Shows der Gastkünstler!</w:t>
      </w:r>
    </w:p>
    <w:p w:rsidR="00970311" w:rsidRDefault="00970311" w:rsidP="00970311">
      <w:pPr>
        <w:spacing w:after="200" w:line="276" w:lineRule="auto"/>
        <w:ind w:left="-567"/>
        <w:jc w:val="both"/>
        <w:outlineLvl w:val="0"/>
        <w:rPr>
          <w:rFonts w:asciiTheme="majorHAnsi" w:hAnsiTheme="majorHAnsi" w:cs="Arial"/>
          <w:sz w:val="22"/>
          <w:szCs w:val="22"/>
          <w:lang w:eastAsia="en-GB"/>
        </w:rPr>
      </w:pPr>
      <w:r w:rsidRPr="00970311">
        <w:rPr>
          <w:rFonts w:asciiTheme="majorHAnsi" w:hAnsiTheme="majorHAnsi" w:cs="Arial"/>
          <w:sz w:val="22"/>
          <w:szCs w:val="22"/>
          <w:lang w:eastAsia="en-GB"/>
        </w:rPr>
        <w:t>Besonders schön war die Flower Power Party an der Phoenix Bar! Eine rundum gelungene Reise!</w:t>
      </w:r>
    </w:p>
    <w:p w:rsidR="00970311" w:rsidRPr="00970311" w:rsidRDefault="00970311" w:rsidP="00970311">
      <w:pPr>
        <w:spacing w:after="200" w:line="276" w:lineRule="auto"/>
        <w:ind w:left="-567"/>
        <w:jc w:val="both"/>
        <w:outlineLvl w:val="0"/>
        <w:rPr>
          <w:rFonts w:asciiTheme="majorHAnsi" w:hAnsiTheme="majorHAnsi" w:cs="Arial"/>
          <w:sz w:val="22"/>
          <w:szCs w:val="22"/>
          <w:lang w:eastAsia="en-GB"/>
        </w:rPr>
      </w:pPr>
      <w:r w:rsidRPr="00970311">
        <w:rPr>
          <w:rFonts w:asciiTheme="majorHAnsi" w:hAnsiTheme="majorHAnsi" w:cs="Arial"/>
          <w:b/>
          <w:sz w:val="22"/>
          <w:szCs w:val="22"/>
          <w:lang w:eastAsia="en-GB"/>
        </w:rPr>
        <w:t>Das Licht im Kino ist nicht ausreichend für die Andachten, dies das einzige Manko</w:t>
      </w:r>
      <w:r w:rsidRPr="00970311">
        <w:rPr>
          <w:rFonts w:asciiTheme="majorHAnsi" w:hAnsiTheme="majorHAnsi" w:cs="Arial"/>
          <w:sz w:val="22"/>
          <w:szCs w:val="22"/>
          <w:lang w:eastAsia="en-GB"/>
        </w:rPr>
        <w:t>.</w:t>
      </w:r>
    </w:p>
    <w:p w:rsidR="00970311" w:rsidRPr="00DA3672" w:rsidRDefault="00970311" w:rsidP="004435F9">
      <w:pPr>
        <w:ind w:left="-567"/>
        <w:jc w:val="both"/>
        <w:rPr>
          <w:rFonts w:asciiTheme="majorHAnsi" w:hAnsiTheme="majorHAnsi"/>
          <w:b/>
          <w:sz w:val="22"/>
          <w:szCs w:val="22"/>
          <w:u w:val="single"/>
        </w:rPr>
      </w:pPr>
    </w:p>
    <w:p w:rsidR="00324FC7" w:rsidRPr="00DA3672" w:rsidRDefault="00324FC7" w:rsidP="00424246">
      <w:pPr>
        <w:ind w:left="-567"/>
        <w:jc w:val="both"/>
        <w:outlineLvl w:val="0"/>
        <w:rPr>
          <w:rFonts w:asciiTheme="majorHAnsi" w:hAnsiTheme="majorHAnsi" w:cs="Arial"/>
          <w:sz w:val="22"/>
          <w:szCs w:val="22"/>
          <w:u w:val="single"/>
        </w:rPr>
      </w:pPr>
    </w:p>
    <w:p w:rsidR="00D82B8C" w:rsidRPr="00DA3672" w:rsidRDefault="001373EB" w:rsidP="00424246">
      <w:pPr>
        <w:ind w:left="-567"/>
        <w:jc w:val="both"/>
        <w:outlineLvl w:val="0"/>
        <w:rPr>
          <w:rFonts w:asciiTheme="majorHAnsi" w:hAnsiTheme="majorHAnsi" w:cs="Arial"/>
          <w:sz w:val="22"/>
          <w:szCs w:val="22"/>
        </w:rPr>
      </w:pPr>
      <w:r w:rsidRPr="00DA3672">
        <w:rPr>
          <w:rFonts w:asciiTheme="majorHAnsi" w:hAnsiTheme="majorHAnsi"/>
          <w:b/>
          <w:sz w:val="22"/>
          <w:szCs w:val="22"/>
        </w:rPr>
        <w:t>Thomas Gleiß</w:t>
      </w:r>
    </w:p>
    <w:p w:rsidR="009F3527" w:rsidRPr="00DA3672" w:rsidRDefault="00D53A2F" w:rsidP="004435F9">
      <w:pPr>
        <w:ind w:left="-567"/>
        <w:jc w:val="both"/>
        <w:rPr>
          <w:rFonts w:asciiTheme="majorHAnsi" w:hAnsiTheme="majorHAnsi"/>
          <w:sz w:val="22"/>
          <w:szCs w:val="22"/>
        </w:rPr>
      </w:pPr>
      <w:r w:rsidRPr="00DA3672">
        <w:rPr>
          <w:rFonts w:asciiTheme="majorHAnsi" w:hAnsiTheme="majorHAnsi"/>
          <w:sz w:val="22"/>
          <w:szCs w:val="22"/>
        </w:rPr>
        <w:t>Kreuzfahrtdirektor</w:t>
      </w:r>
    </w:p>
    <w:p w:rsidR="003E21C7" w:rsidRPr="00DA3672" w:rsidRDefault="00DA3672" w:rsidP="004435F9">
      <w:pPr>
        <w:ind w:left="-567"/>
        <w:jc w:val="both"/>
        <w:rPr>
          <w:rFonts w:asciiTheme="majorHAnsi" w:hAnsiTheme="majorHAnsi"/>
          <w:sz w:val="22"/>
          <w:szCs w:val="22"/>
        </w:rPr>
      </w:pPr>
      <w:r w:rsidRPr="00DA3672">
        <w:rPr>
          <w:rFonts w:asciiTheme="majorHAnsi" w:hAnsiTheme="majorHAnsi"/>
          <w:sz w:val="22"/>
          <w:szCs w:val="22"/>
        </w:rPr>
        <w:t>04</w:t>
      </w:r>
      <w:r w:rsidR="003B3E97" w:rsidRPr="00DA3672">
        <w:rPr>
          <w:rFonts w:asciiTheme="majorHAnsi" w:hAnsiTheme="majorHAnsi"/>
          <w:sz w:val="22"/>
          <w:szCs w:val="22"/>
        </w:rPr>
        <w:t>.</w:t>
      </w:r>
      <w:r w:rsidR="002F0C2B" w:rsidRPr="00DA3672">
        <w:rPr>
          <w:rFonts w:asciiTheme="majorHAnsi" w:hAnsiTheme="majorHAnsi"/>
          <w:sz w:val="22"/>
          <w:szCs w:val="22"/>
        </w:rPr>
        <w:t>0</w:t>
      </w:r>
      <w:r w:rsidRPr="00DA3672">
        <w:rPr>
          <w:rFonts w:asciiTheme="majorHAnsi" w:hAnsiTheme="majorHAnsi"/>
          <w:sz w:val="22"/>
          <w:szCs w:val="22"/>
        </w:rPr>
        <w:t>8</w:t>
      </w:r>
      <w:r w:rsidR="002F0C2B" w:rsidRPr="00DA3672">
        <w:rPr>
          <w:rFonts w:asciiTheme="majorHAnsi" w:hAnsiTheme="majorHAnsi"/>
          <w:sz w:val="22"/>
          <w:szCs w:val="22"/>
        </w:rPr>
        <w:t>.2019</w:t>
      </w:r>
    </w:p>
    <w:p w:rsidR="00406DC2" w:rsidRPr="00DA3672" w:rsidRDefault="00406DC2" w:rsidP="004435F9">
      <w:pPr>
        <w:ind w:left="-567" w:right="-709" w:firstLine="567"/>
        <w:jc w:val="both"/>
        <w:rPr>
          <w:rFonts w:asciiTheme="majorHAnsi" w:hAnsiTheme="majorHAnsi"/>
          <w:sz w:val="4"/>
          <w:szCs w:val="22"/>
        </w:rPr>
      </w:pPr>
    </w:p>
    <w:p w:rsidR="002D67D9" w:rsidRPr="00205C3D" w:rsidRDefault="00F15AE6" w:rsidP="004435F9">
      <w:pPr>
        <w:ind w:left="-567"/>
        <w:jc w:val="both"/>
        <w:rPr>
          <w:rFonts w:asciiTheme="majorHAnsi" w:hAnsiTheme="majorHAnsi"/>
          <w:sz w:val="22"/>
          <w:szCs w:val="22"/>
        </w:rPr>
      </w:pPr>
      <w:r w:rsidRPr="00F07C59">
        <w:rPr>
          <w:rFonts w:asciiTheme="majorHAnsi" w:hAnsiTheme="majorHAnsi"/>
          <w:sz w:val="22"/>
          <w:szCs w:val="22"/>
        </w:rPr>
        <w:t>c</w:t>
      </w:r>
      <w:r w:rsidR="00742433" w:rsidRPr="00F07C59">
        <w:rPr>
          <w:rFonts w:asciiTheme="majorHAnsi" w:hAnsiTheme="majorHAnsi"/>
          <w:sz w:val="22"/>
          <w:szCs w:val="22"/>
        </w:rPr>
        <w:t xml:space="preserve">c: Kapitän, Hotelmanager, </w:t>
      </w:r>
      <w:r w:rsidR="00917189" w:rsidRPr="00F07C59">
        <w:rPr>
          <w:rFonts w:asciiTheme="majorHAnsi" w:hAnsiTheme="majorHAnsi"/>
          <w:sz w:val="22"/>
          <w:szCs w:val="22"/>
        </w:rPr>
        <w:t>Sea Chefs,</w:t>
      </w:r>
      <w:r w:rsidR="00844DAB" w:rsidRPr="00F07C59">
        <w:rPr>
          <w:rFonts w:asciiTheme="majorHAnsi" w:hAnsiTheme="majorHAnsi"/>
          <w:sz w:val="22"/>
          <w:szCs w:val="22"/>
        </w:rPr>
        <w:t xml:space="preserve"> </w:t>
      </w:r>
      <w:r w:rsidR="00C30BBA" w:rsidRPr="00F07C59">
        <w:rPr>
          <w:rFonts w:asciiTheme="majorHAnsi" w:hAnsiTheme="majorHAnsi"/>
          <w:sz w:val="22"/>
          <w:szCs w:val="22"/>
        </w:rPr>
        <w:t>Chris Schädel</w:t>
      </w:r>
      <w:r w:rsidR="00742433" w:rsidRPr="00F07C59">
        <w:rPr>
          <w:rFonts w:asciiTheme="majorHAnsi" w:hAnsiTheme="majorHAnsi"/>
          <w:sz w:val="22"/>
          <w:szCs w:val="22"/>
        </w:rPr>
        <w:t xml:space="preserve">, </w:t>
      </w:r>
      <w:r w:rsidR="00FD0AB7" w:rsidRPr="00F07C59">
        <w:rPr>
          <w:rFonts w:asciiTheme="majorHAnsi" w:hAnsiTheme="majorHAnsi"/>
          <w:sz w:val="22"/>
          <w:szCs w:val="22"/>
        </w:rPr>
        <w:t xml:space="preserve">Christian Adlmaier, </w:t>
      </w:r>
      <w:r w:rsidR="00917189" w:rsidRPr="00F07C59">
        <w:rPr>
          <w:rFonts w:asciiTheme="majorHAnsi" w:hAnsiTheme="majorHAnsi"/>
          <w:sz w:val="22"/>
          <w:szCs w:val="22"/>
        </w:rPr>
        <w:t>Ma</w:t>
      </w:r>
      <w:r w:rsidR="00917189" w:rsidRPr="00205C3D">
        <w:rPr>
          <w:rFonts w:asciiTheme="majorHAnsi" w:hAnsiTheme="majorHAnsi"/>
          <w:sz w:val="22"/>
          <w:szCs w:val="22"/>
        </w:rPr>
        <w:t xml:space="preserve">nuela Bzdega, </w:t>
      </w:r>
    </w:p>
    <w:p w:rsidR="00621FEC" w:rsidRPr="00DA3672" w:rsidRDefault="008E7EF7" w:rsidP="004435F9">
      <w:pPr>
        <w:ind w:left="-567"/>
        <w:jc w:val="both"/>
        <w:rPr>
          <w:rFonts w:asciiTheme="majorHAnsi" w:hAnsiTheme="majorHAnsi"/>
          <w:sz w:val="22"/>
          <w:szCs w:val="22"/>
        </w:rPr>
      </w:pPr>
      <w:r w:rsidRPr="00DA3672">
        <w:rPr>
          <w:rFonts w:asciiTheme="majorHAnsi" w:hAnsiTheme="majorHAnsi"/>
          <w:sz w:val="22"/>
          <w:szCs w:val="22"/>
        </w:rPr>
        <w:t>Klaus Gruschka</w:t>
      </w:r>
      <w:r w:rsidR="00742433" w:rsidRPr="00DA3672">
        <w:rPr>
          <w:rFonts w:asciiTheme="majorHAnsi" w:hAnsiTheme="majorHAnsi"/>
          <w:sz w:val="22"/>
          <w:szCs w:val="22"/>
        </w:rPr>
        <w:t xml:space="preserve">, </w:t>
      </w:r>
      <w:r w:rsidR="00F02816" w:rsidRPr="00DA3672">
        <w:rPr>
          <w:rFonts w:asciiTheme="majorHAnsi" w:hAnsiTheme="majorHAnsi"/>
          <w:sz w:val="22"/>
          <w:szCs w:val="22"/>
        </w:rPr>
        <w:t xml:space="preserve">Jörn Hofer, </w:t>
      </w:r>
      <w:r w:rsidR="00FD0AB7" w:rsidRPr="00DA3672">
        <w:rPr>
          <w:rFonts w:asciiTheme="majorHAnsi" w:hAnsiTheme="majorHAnsi"/>
          <w:sz w:val="22"/>
          <w:szCs w:val="22"/>
        </w:rPr>
        <w:t xml:space="preserve">Phoenix Fleet Management, </w:t>
      </w:r>
      <w:r w:rsidR="003960B1" w:rsidRPr="00DA3672">
        <w:rPr>
          <w:rFonts w:asciiTheme="majorHAnsi" w:hAnsiTheme="majorHAnsi"/>
          <w:sz w:val="22"/>
          <w:szCs w:val="22"/>
        </w:rPr>
        <w:t>Thomas Gleiß</w:t>
      </w:r>
      <w:r w:rsidR="0063356B" w:rsidRPr="00DA3672">
        <w:rPr>
          <w:rFonts w:asciiTheme="majorHAnsi" w:hAnsiTheme="majorHAnsi"/>
          <w:sz w:val="22"/>
          <w:szCs w:val="22"/>
        </w:rPr>
        <w:t xml:space="preserve">, </w:t>
      </w:r>
      <w:r w:rsidR="00864FDA" w:rsidRPr="00DA3672">
        <w:rPr>
          <w:rFonts w:asciiTheme="majorHAnsi" w:hAnsiTheme="majorHAnsi"/>
          <w:sz w:val="22"/>
          <w:szCs w:val="22"/>
        </w:rPr>
        <w:t>Fleet, B.Drechsel</w:t>
      </w:r>
      <w:r w:rsidR="00005C41" w:rsidRPr="00DA3672">
        <w:rPr>
          <w:rFonts w:asciiTheme="majorHAnsi" w:hAnsiTheme="majorHAnsi"/>
          <w:sz w:val="22"/>
          <w:szCs w:val="22"/>
        </w:rPr>
        <w:t>, Holger Winkler</w:t>
      </w:r>
    </w:p>
    <w:p w:rsidR="00B703DA" w:rsidRPr="00DA3672" w:rsidRDefault="00D12377" w:rsidP="00AF1C4C">
      <w:pPr>
        <w:ind w:left="-567" w:right="-709"/>
        <w:jc w:val="both"/>
        <w:rPr>
          <w:rFonts w:asciiTheme="majorHAnsi" w:hAnsiTheme="majorHAnsi"/>
          <w:sz w:val="22"/>
          <w:szCs w:val="22"/>
        </w:rPr>
      </w:pPr>
      <w:hyperlink r:id="rId10" w:history="1">
        <w:r w:rsidR="007D4A88" w:rsidRPr="00DA3672">
          <w:rPr>
            <w:rFonts w:asciiTheme="majorHAnsi" w:hAnsiTheme="majorHAnsi"/>
            <w:sz w:val="22"/>
            <w:szCs w:val="22"/>
          </w:rPr>
          <w:t>frank.oertel@schultecruise.com</w:t>
        </w:r>
      </w:hyperlink>
      <w:r w:rsidR="00AF1C4C" w:rsidRPr="00DA3672">
        <w:rPr>
          <w:rFonts w:asciiTheme="majorHAnsi" w:hAnsiTheme="majorHAnsi"/>
          <w:sz w:val="22"/>
          <w:szCs w:val="22"/>
        </w:rPr>
        <w:t>,</w:t>
      </w:r>
      <w:hyperlink r:id="rId11" w:history="1">
        <w:r w:rsidR="007D4A88" w:rsidRPr="00DA3672">
          <w:rPr>
            <w:rFonts w:asciiTheme="majorHAnsi" w:hAnsiTheme="majorHAnsi"/>
            <w:sz w:val="22"/>
            <w:szCs w:val="22"/>
          </w:rPr>
          <w:t>martin.springer@schultecruise.com</w:t>
        </w:r>
      </w:hyperlink>
      <w:r w:rsidR="007D4A88" w:rsidRPr="00DA3672">
        <w:rPr>
          <w:rFonts w:asciiTheme="majorHAnsi" w:hAnsiTheme="majorHAnsi"/>
          <w:sz w:val="22"/>
          <w:szCs w:val="22"/>
        </w:rPr>
        <w:t xml:space="preserve"> </w:t>
      </w:r>
      <w:r w:rsidR="007D4A88" w:rsidRPr="00DA3672">
        <w:rPr>
          <w:rFonts w:asciiTheme="majorHAnsi" w:hAnsiTheme="majorHAnsi"/>
          <w:sz w:val="22"/>
          <w:szCs w:val="22"/>
        </w:rPr>
        <w:br/>
      </w:r>
      <w:hyperlink r:id="rId12" w:history="1">
        <w:r w:rsidR="007D4A88" w:rsidRPr="00DA3672">
          <w:rPr>
            <w:rFonts w:asciiTheme="majorHAnsi" w:hAnsiTheme="majorHAnsi"/>
            <w:sz w:val="22"/>
            <w:szCs w:val="22"/>
          </w:rPr>
          <w:t>sinah.lucius@schultecruise.com</w:t>
        </w:r>
      </w:hyperlink>
      <w:r w:rsidR="00DE664D" w:rsidRPr="00DA3672">
        <w:rPr>
          <w:rFonts w:asciiTheme="majorHAnsi" w:hAnsiTheme="majorHAnsi"/>
          <w:sz w:val="22"/>
          <w:szCs w:val="22"/>
        </w:rPr>
        <w:t>,</w:t>
      </w:r>
      <w:r w:rsidR="00811B37" w:rsidRPr="00DA3672">
        <w:rPr>
          <w:rFonts w:asciiTheme="majorHAnsi" w:hAnsiTheme="majorHAnsi"/>
          <w:sz w:val="22"/>
          <w:szCs w:val="22"/>
        </w:rPr>
        <w:t xml:space="preserve"> </w:t>
      </w:r>
      <w:hyperlink r:id="rId13" w:history="1">
        <w:r w:rsidR="007D4A88" w:rsidRPr="00DA3672">
          <w:rPr>
            <w:rFonts w:asciiTheme="majorHAnsi" w:hAnsiTheme="majorHAnsi"/>
            <w:sz w:val="22"/>
            <w:szCs w:val="22"/>
          </w:rPr>
          <w:t>richard.bos@schultecruise.com</w:t>
        </w:r>
      </w:hyperlink>
      <w:r w:rsidR="00B703DA" w:rsidRPr="00DA3672">
        <w:rPr>
          <w:rFonts w:asciiTheme="majorHAnsi" w:hAnsiTheme="majorHAnsi"/>
          <w:sz w:val="22"/>
          <w:szCs w:val="22"/>
        </w:rPr>
        <w:t>,</w:t>
      </w:r>
    </w:p>
    <w:p w:rsidR="007D4A88" w:rsidRPr="00DA3672" w:rsidRDefault="00B703DA" w:rsidP="00AF1C4C">
      <w:pPr>
        <w:ind w:left="-567" w:right="-709"/>
        <w:jc w:val="both"/>
        <w:rPr>
          <w:rFonts w:asciiTheme="majorHAnsi" w:hAnsiTheme="majorHAnsi"/>
          <w:sz w:val="24"/>
          <w:szCs w:val="24"/>
        </w:rPr>
      </w:pPr>
      <w:r w:rsidRPr="00DA3672">
        <w:rPr>
          <w:rFonts w:asciiTheme="majorHAnsi" w:hAnsiTheme="majorHAnsi"/>
          <w:sz w:val="22"/>
          <w:szCs w:val="22"/>
        </w:rPr>
        <w:t>martin.oberfell@schultecruise.com</w:t>
      </w:r>
      <w:r w:rsidR="007D4A88" w:rsidRPr="00DA3672">
        <w:rPr>
          <w:rFonts w:asciiTheme="majorHAnsi" w:hAnsiTheme="majorHAnsi"/>
          <w:sz w:val="24"/>
          <w:szCs w:val="24"/>
        </w:rPr>
        <w:br/>
      </w:r>
    </w:p>
    <w:sectPr w:rsidR="007D4A88" w:rsidRPr="00DA3672" w:rsidSect="00437AB5">
      <w:footerReference w:type="even" r:id="rId14"/>
      <w:footerReference w:type="default" r:id="rId15"/>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B7B" w:rsidRDefault="00463B7B">
      <w:r>
        <w:separator/>
      </w:r>
    </w:p>
  </w:endnote>
  <w:endnote w:type="continuationSeparator" w:id="0">
    <w:p w:rsidR="00463B7B" w:rsidRDefault="00463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237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B7B" w:rsidRDefault="00463B7B">
      <w:r>
        <w:separator/>
      </w:r>
    </w:p>
  </w:footnote>
  <w:footnote w:type="continuationSeparator" w:id="0">
    <w:p w:rsidR="00463B7B" w:rsidRDefault="00463B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9"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0"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3"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5"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7"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9"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2"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3"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24"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6"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7"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3"/>
  </w:num>
  <w:num w:numId="2">
    <w:abstractNumId w:val="27"/>
  </w:num>
  <w:num w:numId="3">
    <w:abstractNumId w:val="23"/>
  </w:num>
  <w:num w:numId="4">
    <w:abstractNumId w:val="15"/>
  </w:num>
  <w:num w:numId="5">
    <w:abstractNumId w:val="13"/>
  </w:num>
  <w:num w:numId="6">
    <w:abstractNumId w:val="14"/>
  </w:num>
  <w:num w:numId="7">
    <w:abstractNumId w:val="22"/>
  </w:num>
  <w:num w:numId="8">
    <w:abstractNumId w:val="2"/>
  </w:num>
  <w:num w:numId="9">
    <w:abstractNumId w:val="16"/>
  </w:num>
  <w:num w:numId="10">
    <w:abstractNumId w:val="18"/>
  </w:num>
  <w:num w:numId="11">
    <w:abstractNumId w:val="20"/>
  </w:num>
  <w:num w:numId="12">
    <w:abstractNumId w:val="24"/>
  </w:num>
  <w:num w:numId="13">
    <w:abstractNumId w:val="13"/>
  </w:num>
  <w:num w:numId="14">
    <w:abstractNumId w:val="4"/>
  </w:num>
  <w:num w:numId="15">
    <w:abstractNumId w:val="25"/>
  </w:num>
  <w:num w:numId="16">
    <w:abstractNumId w:val="12"/>
  </w:num>
  <w:num w:numId="17">
    <w:abstractNumId w:val="26"/>
  </w:num>
  <w:num w:numId="18">
    <w:abstractNumId w:val="21"/>
  </w:num>
  <w:num w:numId="19">
    <w:abstractNumId w:val="0"/>
  </w:num>
  <w:num w:numId="20">
    <w:abstractNumId w:val="6"/>
  </w:num>
  <w:num w:numId="21">
    <w:abstractNumId w:val="1"/>
  </w:num>
  <w:num w:numId="22">
    <w:abstractNumId w:val="5"/>
  </w:num>
  <w:num w:numId="23">
    <w:abstractNumId w:val="17"/>
  </w:num>
  <w:num w:numId="24">
    <w:abstractNumId w:val="10"/>
  </w:num>
  <w:num w:numId="25">
    <w:abstractNumId w:val="19"/>
  </w:num>
  <w:num w:numId="26">
    <w:abstractNumId w:val="7"/>
  </w:num>
  <w:num w:numId="27">
    <w:abstractNumId w:val="11"/>
  </w:num>
  <w:num w:numId="28">
    <w:abstractNumId w:val="3"/>
  </w:num>
  <w:num w:numId="29">
    <w:abstractNumId w:val="8"/>
  </w:num>
  <w:num w:numId="30">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766"/>
    <w:rsid w:val="0000493E"/>
    <w:rsid w:val="000049CF"/>
    <w:rsid w:val="00004D73"/>
    <w:rsid w:val="00004FB4"/>
    <w:rsid w:val="000055FD"/>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255"/>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FB9"/>
    <w:rsid w:val="000C0040"/>
    <w:rsid w:val="000C0D23"/>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73A"/>
    <w:rsid w:val="0011132A"/>
    <w:rsid w:val="00111819"/>
    <w:rsid w:val="00111A6F"/>
    <w:rsid w:val="00111D71"/>
    <w:rsid w:val="00111F3D"/>
    <w:rsid w:val="001122AF"/>
    <w:rsid w:val="0011239C"/>
    <w:rsid w:val="00112D79"/>
    <w:rsid w:val="00112E14"/>
    <w:rsid w:val="001133F0"/>
    <w:rsid w:val="00113A8A"/>
    <w:rsid w:val="00113EAD"/>
    <w:rsid w:val="0011471C"/>
    <w:rsid w:val="00114775"/>
    <w:rsid w:val="00114B7B"/>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50B"/>
    <w:rsid w:val="001A14BC"/>
    <w:rsid w:val="001A180F"/>
    <w:rsid w:val="001A1A61"/>
    <w:rsid w:val="001A1DD6"/>
    <w:rsid w:val="001A29DC"/>
    <w:rsid w:val="001A2C36"/>
    <w:rsid w:val="001A2CB3"/>
    <w:rsid w:val="001A338E"/>
    <w:rsid w:val="001A4348"/>
    <w:rsid w:val="001A4B42"/>
    <w:rsid w:val="001A4C09"/>
    <w:rsid w:val="001A5812"/>
    <w:rsid w:val="001A6B7C"/>
    <w:rsid w:val="001A6FCF"/>
    <w:rsid w:val="001A7A6B"/>
    <w:rsid w:val="001B0134"/>
    <w:rsid w:val="001B089D"/>
    <w:rsid w:val="001B1705"/>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668"/>
    <w:rsid w:val="001F2D5B"/>
    <w:rsid w:val="001F2FDE"/>
    <w:rsid w:val="001F30B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656"/>
    <w:rsid w:val="00205C3D"/>
    <w:rsid w:val="00205FE6"/>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637"/>
    <w:rsid w:val="0021573F"/>
    <w:rsid w:val="00215C8A"/>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8A8"/>
    <w:rsid w:val="002D2F57"/>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24C"/>
    <w:rsid w:val="002D795C"/>
    <w:rsid w:val="002D7DE8"/>
    <w:rsid w:val="002E006E"/>
    <w:rsid w:val="002E02D7"/>
    <w:rsid w:val="002E0380"/>
    <w:rsid w:val="002E075B"/>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9EC"/>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5763"/>
    <w:rsid w:val="0038583D"/>
    <w:rsid w:val="003862A2"/>
    <w:rsid w:val="00386490"/>
    <w:rsid w:val="00386645"/>
    <w:rsid w:val="00386756"/>
    <w:rsid w:val="00386E4D"/>
    <w:rsid w:val="00386F26"/>
    <w:rsid w:val="003872AA"/>
    <w:rsid w:val="00387920"/>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619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DC7"/>
    <w:rsid w:val="003E3810"/>
    <w:rsid w:val="003E3AAD"/>
    <w:rsid w:val="003E4228"/>
    <w:rsid w:val="003E45A6"/>
    <w:rsid w:val="003E488F"/>
    <w:rsid w:val="003E4A3E"/>
    <w:rsid w:val="003E4D24"/>
    <w:rsid w:val="003E4FCA"/>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58C0"/>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75"/>
    <w:rsid w:val="004240A8"/>
    <w:rsid w:val="004241B9"/>
    <w:rsid w:val="00424246"/>
    <w:rsid w:val="00424C7B"/>
    <w:rsid w:val="00424C9B"/>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7E"/>
    <w:rsid w:val="00440F9A"/>
    <w:rsid w:val="0044182D"/>
    <w:rsid w:val="0044185D"/>
    <w:rsid w:val="00441A17"/>
    <w:rsid w:val="00441ADE"/>
    <w:rsid w:val="00441EA4"/>
    <w:rsid w:val="00441F63"/>
    <w:rsid w:val="00442193"/>
    <w:rsid w:val="004426F9"/>
    <w:rsid w:val="004428A4"/>
    <w:rsid w:val="00442A28"/>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FDC"/>
    <w:rsid w:val="0046310E"/>
    <w:rsid w:val="004632E1"/>
    <w:rsid w:val="004637F3"/>
    <w:rsid w:val="00463A29"/>
    <w:rsid w:val="00463AB8"/>
    <w:rsid w:val="00463B7B"/>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E52"/>
    <w:rsid w:val="00473851"/>
    <w:rsid w:val="00473BA1"/>
    <w:rsid w:val="00473C88"/>
    <w:rsid w:val="004744BA"/>
    <w:rsid w:val="0047495F"/>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410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FE8"/>
    <w:rsid w:val="005001B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673"/>
    <w:rsid w:val="005C3BE2"/>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C1B"/>
    <w:rsid w:val="005D3E60"/>
    <w:rsid w:val="005D420D"/>
    <w:rsid w:val="005D4287"/>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10DF"/>
    <w:rsid w:val="005F1113"/>
    <w:rsid w:val="005F168F"/>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EEB"/>
    <w:rsid w:val="00602F02"/>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7AD"/>
    <w:rsid w:val="00611C0B"/>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469"/>
    <w:rsid w:val="00694ACF"/>
    <w:rsid w:val="00694C85"/>
    <w:rsid w:val="00694DBE"/>
    <w:rsid w:val="00695B16"/>
    <w:rsid w:val="00695E33"/>
    <w:rsid w:val="0069604F"/>
    <w:rsid w:val="00696308"/>
    <w:rsid w:val="00696561"/>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C9"/>
    <w:rsid w:val="00704D71"/>
    <w:rsid w:val="00705377"/>
    <w:rsid w:val="00705CDF"/>
    <w:rsid w:val="00706126"/>
    <w:rsid w:val="0070650F"/>
    <w:rsid w:val="007066F5"/>
    <w:rsid w:val="007067B6"/>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5E5"/>
    <w:rsid w:val="007226DD"/>
    <w:rsid w:val="007228FD"/>
    <w:rsid w:val="0072347E"/>
    <w:rsid w:val="00723543"/>
    <w:rsid w:val="00723562"/>
    <w:rsid w:val="00723C1E"/>
    <w:rsid w:val="00723D32"/>
    <w:rsid w:val="00724BF2"/>
    <w:rsid w:val="00725066"/>
    <w:rsid w:val="007252BB"/>
    <w:rsid w:val="00725723"/>
    <w:rsid w:val="00725748"/>
    <w:rsid w:val="0072608B"/>
    <w:rsid w:val="00726453"/>
    <w:rsid w:val="00726E6E"/>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BEE"/>
    <w:rsid w:val="00733D3A"/>
    <w:rsid w:val="00733F03"/>
    <w:rsid w:val="00734097"/>
    <w:rsid w:val="007340EB"/>
    <w:rsid w:val="007345B9"/>
    <w:rsid w:val="007346B0"/>
    <w:rsid w:val="0073487B"/>
    <w:rsid w:val="007348AD"/>
    <w:rsid w:val="007349B8"/>
    <w:rsid w:val="00735B2E"/>
    <w:rsid w:val="00735B50"/>
    <w:rsid w:val="007360B9"/>
    <w:rsid w:val="00736506"/>
    <w:rsid w:val="00736535"/>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407E"/>
    <w:rsid w:val="007840C2"/>
    <w:rsid w:val="007840D6"/>
    <w:rsid w:val="00784162"/>
    <w:rsid w:val="00784274"/>
    <w:rsid w:val="00784D0D"/>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5109"/>
    <w:rsid w:val="0079533B"/>
    <w:rsid w:val="00795C0A"/>
    <w:rsid w:val="00795D4C"/>
    <w:rsid w:val="00796011"/>
    <w:rsid w:val="00796145"/>
    <w:rsid w:val="007976F6"/>
    <w:rsid w:val="0079786F"/>
    <w:rsid w:val="00797920"/>
    <w:rsid w:val="00797E81"/>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29"/>
    <w:rsid w:val="0085673B"/>
    <w:rsid w:val="00856B6D"/>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5BB4"/>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B7EEB"/>
    <w:rsid w:val="008C026C"/>
    <w:rsid w:val="008C03F7"/>
    <w:rsid w:val="008C05F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8F7A20"/>
    <w:rsid w:val="00900307"/>
    <w:rsid w:val="0090089D"/>
    <w:rsid w:val="00900BDD"/>
    <w:rsid w:val="009012FA"/>
    <w:rsid w:val="00901A8E"/>
    <w:rsid w:val="00901BB3"/>
    <w:rsid w:val="009027E5"/>
    <w:rsid w:val="00902B22"/>
    <w:rsid w:val="00902E6E"/>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26F"/>
    <w:rsid w:val="00946454"/>
    <w:rsid w:val="00946526"/>
    <w:rsid w:val="00946DC8"/>
    <w:rsid w:val="00947048"/>
    <w:rsid w:val="0094718A"/>
    <w:rsid w:val="00947741"/>
    <w:rsid w:val="00947F08"/>
    <w:rsid w:val="009508F6"/>
    <w:rsid w:val="00950BC7"/>
    <w:rsid w:val="00951236"/>
    <w:rsid w:val="00951571"/>
    <w:rsid w:val="00951905"/>
    <w:rsid w:val="009519B9"/>
    <w:rsid w:val="00951EF1"/>
    <w:rsid w:val="00951F10"/>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9E4"/>
    <w:rsid w:val="00961C30"/>
    <w:rsid w:val="009620F8"/>
    <w:rsid w:val="00962258"/>
    <w:rsid w:val="0096240C"/>
    <w:rsid w:val="009627A2"/>
    <w:rsid w:val="00962BC7"/>
    <w:rsid w:val="00962BFF"/>
    <w:rsid w:val="00962C32"/>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701B0"/>
    <w:rsid w:val="00970311"/>
    <w:rsid w:val="00970474"/>
    <w:rsid w:val="009707AF"/>
    <w:rsid w:val="0097146A"/>
    <w:rsid w:val="00971A74"/>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68E"/>
    <w:rsid w:val="009F45E4"/>
    <w:rsid w:val="009F46C3"/>
    <w:rsid w:val="009F4D41"/>
    <w:rsid w:val="009F5106"/>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6D4B"/>
    <w:rsid w:val="00A473B0"/>
    <w:rsid w:val="00A4796E"/>
    <w:rsid w:val="00A47BB4"/>
    <w:rsid w:val="00A501DA"/>
    <w:rsid w:val="00A509C0"/>
    <w:rsid w:val="00A513C6"/>
    <w:rsid w:val="00A5145F"/>
    <w:rsid w:val="00A514AE"/>
    <w:rsid w:val="00A51985"/>
    <w:rsid w:val="00A51BA9"/>
    <w:rsid w:val="00A51FAE"/>
    <w:rsid w:val="00A5248B"/>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180A"/>
    <w:rsid w:val="00AC2D19"/>
    <w:rsid w:val="00AC2E06"/>
    <w:rsid w:val="00AC2F12"/>
    <w:rsid w:val="00AC309B"/>
    <w:rsid w:val="00AC37E7"/>
    <w:rsid w:val="00AC3945"/>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F0150"/>
    <w:rsid w:val="00AF022D"/>
    <w:rsid w:val="00AF0F9F"/>
    <w:rsid w:val="00AF1837"/>
    <w:rsid w:val="00AF1C4C"/>
    <w:rsid w:val="00AF20D1"/>
    <w:rsid w:val="00AF22A0"/>
    <w:rsid w:val="00AF2793"/>
    <w:rsid w:val="00AF2AF9"/>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11"/>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855"/>
    <w:rsid w:val="00B338C8"/>
    <w:rsid w:val="00B340A3"/>
    <w:rsid w:val="00B341A3"/>
    <w:rsid w:val="00B342DE"/>
    <w:rsid w:val="00B346BD"/>
    <w:rsid w:val="00B349D7"/>
    <w:rsid w:val="00B34DC9"/>
    <w:rsid w:val="00B3500E"/>
    <w:rsid w:val="00B35181"/>
    <w:rsid w:val="00B359EF"/>
    <w:rsid w:val="00B3604B"/>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7B1"/>
    <w:rsid w:val="00B60CA9"/>
    <w:rsid w:val="00B60ED2"/>
    <w:rsid w:val="00B6174A"/>
    <w:rsid w:val="00B6187F"/>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BAC"/>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1D3E"/>
    <w:rsid w:val="00C12973"/>
    <w:rsid w:val="00C13C8E"/>
    <w:rsid w:val="00C13EFE"/>
    <w:rsid w:val="00C142FC"/>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551D"/>
    <w:rsid w:val="00C556B8"/>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6C7"/>
    <w:rsid w:val="00C74BAE"/>
    <w:rsid w:val="00C75070"/>
    <w:rsid w:val="00C751F8"/>
    <w:rsid w:val="00C75622"/>
    <w:rsid w:val="00C7574C"/>
    <w:rsid w:val="00C75813"/>
    <w:rsid w:val="00C75C7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04B"/>
    <w:rsid w:val="00CD34DA"/>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79"/>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051"/>
    <w:rsid w:val="00D3023F"/>
    <w:rsid w:val="00D30887"/>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C7B"/>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3E33"/>
    <w:rsid w:val="00E141C0"/>
    <w:rsid w:val="00E143D5"/>
    <w:rsid w:val="00E146DA"/>
    <w:rsid w:val="00E14857"/>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B18"/>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B1A"/>
    <w:rsid w:val="00E44D5E"/>
    <w:rsid w:val="00E452CC"/>
    <w:rsid w:val="00E4542A"/>
    <w:rsid w:val="00E45567"/>
    <w:rsid w:val="00E45718"/>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650C"/>
    <w:rsid w:val="00F26B50"/>
    <w:rsid w:val="00F26C16"/>
    <w:rsid w:val="00F26CCD"/>
    <w:rsid w:val="00F26F9F"/>
    <w:rsid w:val="00F2721E"/>
    <w:rsid w:val="00F277D8"/>
    <w:rsid w:val="00F27A92"/>
    <w:rsid w:val="00F27C01"/>
    <w:rsid w:val="00F27E59"/>
    <w:rsid w:val="00F302B8"/>
    <w:rsid w:val="00F30AFF"/>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0F9"/>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8C5"/>
    <w:rsid w:val="00F719C1"/>
    <w:rsid w:val="00F71A88"/>
    <w:rsid w:val="00F71EEC"/>
    <w:rsid w:val="00F71EF3"/>
    <w:rsid w:val="00F721C2"/>
    <w:rsid w:val="00F722B6"/>
    <w:rsid w:val="00F725D0"/>
    <w:rsid w:val="00F72B76"/>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117"/>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902"/>
    <w:rsid w:val="00FD0AB7"/>
    <w:rsid w:val="00FD121D"/>
    <w:rsid w:val="00FD1551"/>
    <w:rsid w:val="00FD15E4"/>
    <w:rsid w:val="00FD1732"/>
    <w:rsid w:val="00FD216E"/>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1128"/>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313227"/>
  <w15:docId w15:val="{6045DAA6-2BC0-4470-8868-1ADF0567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richard.bos@schultecruis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inah.lucius@schultecruis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tin.springer@schultecruise.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frank.oertel@schultecruise.com"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artfile\homedirs\PHXSek\Artania\Berichte\2019%20Sommer\ART%20226\Graphic%20Pax%20AGE_%20ART226.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400" b="1">
                <a:solidFill>
                  <a:schemeClr val="tx1"/>
                </a:solidFill>
                <a:latin typeface="Candara" panose="020E0502030303020204" pitchFamily="34" charset="0"/>
              </a:rPr>
              <a:t>Passenger Statistics for Cruise</a:t>
            </a:r>
            <a:r>
              <a:rPr lang="en-US" sz="2400" b="1" baseline="0">
                <a:solidFill>
                  <a:schemeClr val="tx1"/>
                </a:solidFill>
                <a:latin typeface="Candara" panose="020E0502030303020204" pitchFamily="34" charset="0"/>
              </a:rPr>
              <a:t> </a:t>
            </a:r>
            <a:r>
              <a:rPr lang="en-US" sz="2400" b="1">
                <a:solidFill>
                  <a:schemeClr val="tx1"/>
                </a:solidFill>
                <a:latin typeface="Candara" panose="020E0502030303020204" pitchFamily="34" charset="0"/>
              </a:rPr>
              <a:t>ART226</a:t>
            </a:r>
          </a:p>
        </c:rich>
      </c:tx>
      <c:layout/>
      <c:overlay val="0"/>
      <c:spPr>
        <a:noFill/>
        <a:ln w="25400">
          <a:noFill/>
        </a:ln>
      </c:spPr>
    </c:title>
    <c:autoTitleDeleted val="0"/>
    <c:view3D>
      <c:rotX val="30"/>
      <c:rotY val="161"/>
      <c:rAngAx val="0"/>
      <c:perspective val="0"/>
    </c:view3D>
    <c:floor>
      <c:thickness val="0"/>
    </c:floor>
    <c:sideWall>
      <c:thickness val="0"/>
    </c:sideWall>
    <c:backWall>
      <c:thickness val="0"/>
    </c:backWall>
    <c:plotArea>
      <c:layout>
        <c:manualLayout>
          <c:layoutTarget val="inner"/>
          <c:xMode val="edge"/>
          <c:yMode val="edge"/>
          <c:x val="7.5571836942842044E-2"/>
          <c:y val="0.12442783291741209"/>
          <c:w val="0.84885632611431594"/>
          <c:h val="0.7190672728861135"/>
        </c:manualLayout>
      </c:layout>
      <c:pie3DChart>
        <c:varyColors val="1"/>
        <c:ser>
          <c:idx val="0"/>
          <c:order val="0"/>
          <c:spPr>
            <a:solidFill>
              <a:schemeClr val="accent2"/>
            </a:solidFill>
          </c:spPr>
          <c:dPt>
            <c:idx val="0"/>
            <c:bubble3D val="0"/>
            <c:explosion val="59"/>
            <c:spPr>
              <a:solidFill>
                <a:srgbClr val="FF0000"/>
              </a:solidFill>
              <a:ln w="12700">
                <a:solidFill>
                  <a:schemeClr val="bg1"/>
                </a:solidFill>
              </a:ln>
            </c:spPr>
            <c:extLst>
              <c:ext xmlns:c16="http://schemas.microsoft.com/office/drawing/2014/chart" uri="{C3380CC4-5D6E-409C-BE32-E72D297353CC}">
                <c16:uniqueId val="{00000001-CD78-4E83-99BC-BB98FC9662EE}"/>
              </c:ext>
            </c:extLst>
          </c:dPt>
          <c:dPt>
            <c:idx val="1"/>
            <c:bubble3D val="0"/>
            <c:explosion val="27"/>
            <c:spPr>
              <a:solidFill>
                <a:srgbClr val="7030A0"/>
              </a:solidFill>
              <a:ln w="12700">
                <a:solidFill>
                  <a:schemeClr val="bg1"/>
                </a:solidFill>
              </a:ln>
            </c:spPr>
            <c:extLst>
              <c:ext xmlns:c16="http://schemas.microsoft.com/office/drawing/2014/chart" uri="{C3380CC4-5D6E-409C-BE32-E72D297353CC}">
                <c16:uniqueId val="{00000003-CD78-4E83-99BC-BB98FC9662EE}"/>
              </c:ext>
            </c:extLst>
          </c:dPt>
          <c:dPt>
            <c:idx val="2"/>
            <c:bubble3D val="0"/>
            <c:explosion val="13"/>
            <c:spPr>
              <a:solidFill>
                <a:srgbClr val="FFC000"/>
              </a:solidFill>
              <a:ln w="12700">
                <a:solidFill>
                  <a:schemeClr val="bg1"/>
                </a:solidFill>
              </a:ln>
            </c:spPr>
            <c:extLst>
              <c:ext xmlns:c16="http://schemas.microsoft.com/office/drawing/2014/chart" uri="{C3380CC4-5D6E-409C-BE32-E72D297353CC}">
                <c16:uniqueId val="{00000005-CD78-4E83-99BC-BB98FC9662EE}"/>
              </c:ext>
            </c:extLst>
          </c:dPt>
          <c:dPt>
            <c:idx val="3"/>
            <c:bubble3D val="0"/>
            <c:explosion val="14"/>
            <c:spPr>
              <a:solidFill>
                <a:srgbClr val="00B050"/>
              </a:solidFill>
              <a:ln w="12700">
                <a:solidFill>
                  <a:schemeClr val="bg1"/>
                </a:solidFill>
              </a:ln>
            </c:spPr>
            <c:extLst>
              <c:ext xmlns:c16="http://schemas.microsoft.com/office/drawing/2014/chart" uri="{C3380CC4-5D6E-409C-BE32-E72D297353CC}">
                <c16:uniqueId val="{00000007-CD78-4E83-99BC-BB98FC9662EE}"/>
              </c:ext>
            </c:extLst>
          </c:dPt>
          <c:dPt>
            <c:idx val="4"/>
            <c:bubble3D val="0"/>
            <c:explosion val="47"/>
            <c:spPr>
              <a:solidFill>
                <a:schemeClr val="accent2"/>
              </a:solidFill>
              <a:ln w="12700">
                <a:solidFill>
                  <a:schemeClr val="bg1"/>
                </a:solidFill>
              </a:ln>
            </c:spPr>
            <c:extLst>
              <c:ext xmlns:c16="http://schemas.microsoft.com/office/drawing/2014/chart" uri="{C3380CC4-5D6E-409C-BE32-E72D297353CC}">
                <c16:uniqueId val="{00000009-CD78-4E83-99BC-BB98FC9662EE}"/>
              </c:ext>
            </c:extLst>
          </c:dPt>
          <c:dPt>
            <c:idx val="5"/>
            <c:bubble3D val="0"/>
            <c:explosion val="50"/>
            <c:spPr>
              <a:solidFill>
                <a:srgbClr val="00B0F0"/>
              </a:solidFill>
              <a:ln w="12700">
                <a:solidFill>
                  <a:schemeClr val="bg1"/>
                </a:solidFill>
              </a:ln>
            </c:spPr>
            <c:extLst>
              <c:ext xmlns:c16="http://schemas.microsoft.com/office/drawing/2014/chart" uri="{C3380CC4-5D6E-409C-BE32-E72D297353CC}">
                <c16:uniqueId val="{0000000B-CD78-4E83-99BC-BB98FC9662EE}"/>
              </c:ext>
            </c:extLst>
          </c:dPt>
          <c:dPt>
            <c:idx val="6"/>
            <c:bubble3D val="0"/>
            <c:explosion val="38"/>
            <c:spPr>
              <a:solidFill>
                <a:schemeClr val="accent4">
                  <a:lumMod val="20000"/>
                  <a:lumOff val="80000"/>
                </a:schemeClr>
              </a:solidFill>
              <a:ln w="12700">
                <a:solidFill>
                  <a:schemeClr val="bg1"/>
                </a:solidFill>
              </a:ln>
            </c:spPr>
            <c:extLst>
              <c:ext xmlns:c16="http://schemas.microsoft.com/office/drawing/2014/chart" uri="{C3380CC4-5D6E-409C-BE32-E72D297353CC}">
                <c16:uniqueId val="{0000000D-CD78-4E83-99BC-BB98FC9662EE}"/>
              </c:ext>
            </c:extLst>
          </c:dPt>
          <c:dLbls>
            <c:dLbl>
              <c:idx val="0"/>
              <c:layout>
                <c:manualLayout>
                  <c:x val="-2.7987424031889061E-2"/>
                  <c:y val="3.5368422651944197E-2"/>
                </c:manualLayout>
              </c:layout>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CD78-4E83-99BC-BB98FC9662EE}"/>
                </c:ext>
              </c:extLst>
            </c:dLbl>
            <c:dLbl>
              <c:idx val="1"/>
              <c:layout>
                <c:manualLayout>
                  <c:x val="-6.3071193640901843E-2"/>
                  <c:y val="1.1565421181975987E-2"/>
                </c:manualLayout>
              </c:layout>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CD78-4E83-99BC-BB98FC9662EE}"/>
                </c:ext>
              </c:extLst>
            </c:dLbl>
            <c:dLbl>
              <c:idx val="4"/>
              <c:layout>
                <c:manualLayout>
                  <c:x val="3.5824939421839203E-2"/>
                  <c:y val="2.1727410655946487E-2"/>
                </c:manualLayout>
              </c:layout>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9-CD78-4E83-99BC-BB98FC9662EE}"/>
                </c:ext>
              </c:extLst>
            </c:dLbl>
            <c:dLbl>
              <c:idx val="5"/>
              <c:layout>
                <c:manualLayout>
                  <c:x val="-3.3981576910216069E-2"/>
                  <c:y val="3.9642513040300344E-2"/>
                </c:manualLayout>
              </c:layout>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B-CD78-4E83-99BC-BB98FC9662EE}"/>
                </c:ext>
              </c:extLst>
            </c:dLbl>
            <c:dLbl>
              <c:idx val="6"/>
              <c:layout>
                <c:manualLayout>
                  <c:x val="-7.6242648813283367E-2"/>
                  <c:y val="6.2303861800198278E-2"/>
                </c:manualLayout>
              </c:layout>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D-CD78-4E83-99BC-BB98FC9662EE}"/>
                </c:ext>
              </c:extLst>
            </c:dLbl>
            <c:numFmt formatCode="0.00%" sourceLinked="0"/>
            <c:spPr>
              <a:noFill/>
              <a:ln w="25400">
                <a:noFill/>
              </a:ln>
            </c:spPr>
            <c:txPr>
              <a:bodyPr wrap="square" lIns="38100" tIns="19050" rIns="38100" bIns="19050" anchor="ctr">
                <a:spAutoFit/>
              </a:bodyPr>
              <a:lstStyle/>
              <a:p>
                <a:pPr>
                  <a:defRPr sz="1800" b="1">
                    <a:solidFill>
                      <a:srgbClr val="FF0000"/>
                    </a:solidFill>
                    <a:latin typeface="Candara" panose="020E0502030303020204" pitchFamily="34" charset="0"/>
                  </a:defRPr>
                </a:pPr>
                <a:endParaRPr lang="de-DE"/>
              </a:p>
            </c:txPr>
            <c:dLblPos val="bestFit"/>
            <c:showLegendKey val="0"/>
            <c:showVal val="0"/>
            <c:showCatName val="0"/>
            <c:showSerName val="0"/>
            <c:showPercent val="1"/>
            <c:showBubbleSize val="0"/>
            <c:showLeaderLines val="1"/>
            <c:extLst>
              <c:ext xmlns:c15="http://schemas.microsoft.com/office/drawing/2012/chart" uri="{CE6537A1-D6FC-4f65-9D91-7224C49458BB}">
                <c15:layout/>
              </c:ext>
            </c:extLst>
          </c:dLbls>
          <c:cat>
            <c:strRef>
              <c:f>'Raw Data'!$C$10:$C$16</c:f>
              <c:strCache>
                <c:ptCount val="7"/>
                <c:pt idx="0">
                  <c:v>0 to 20 years</c:v>
                </c:pt>
                <c:pt idx="1">
                  <c:v>21 to 40 years</c:v>
                </c:pt>
                <c:pt idx="2">
                  <c:v>41 to 60 years</c:v>
                </c:pt>
                <c:pt idx="3">
                  <c:v>61 to 70 years</c:v>
                </c:pt>
                <c:pt idx="4">
                  <c:v>71 to 80 years</c:v>
                </c:pt>
                <c:pt idx="5">
                  <c:v>81 to 90 years</c:v>
                </c:pt>
                <c:pt idx="6">
                  <c:v>91 to 100 years</c:v>
                </c:pt>
              </c:strCache>
            </c:strRef>
          </c:cat>
          <c:val>
            <c:numRef>
              <c:f>'Raw Data'!$D$10:$D$16</c:f>
              <c:numCache>
                <c:formatCode>General</c:formatCode>
                <c:ptCount val="7"/>
                <c:pt idx="0">
                  <c:v>20</c:v>
                </c:pt>
                <c:pt idx="1">
                  <c:v>24</c:v>
                </c:pt>
                <c:pt idx="2">
                  <c:v>231</c:v>
                </c:pt>
                <c:pt idx="3">
                  <c:v>413</c:v>
                </c:pt>
                <c:pt idx="4">
                  <c:v>349</c:v>
                </c:pt>
                <c:pt idx="5">
                  <c:v>79</c:v>
                </c:pt>
                <c:pt idx="6">
                  <c:v>1</c:v>
                </c:pt>
              </c:numCache>
            </c:numRef>
          </c:val>
          <c:extLst>
            <c:ext xmlns:c16="http://schemas.microsoft.com/office/drawing/2014/chart" uri="{C3380CC4-5D6E-409C-BE32-E72D297353CC}">
              <c16:uniqueId val="{0000000E-CD78-4E83-99BC-BB98FC9662EE}"/>
            </c:ext>
          </c:extLst>
        </c:ser>
        <c:dLbls>
          <c:showLegendKey val="0"/>
          <c:showVal val="0"/>
          <c:showCatName val="0"/>
          <c:showSerName val="0"/>
          <c:showPercent val="0"/>
          <c:showBubbleSize val="0"/>
          <c:showLeaderLines val="1"/>
        </c:dLbls>
      </c:pie3DChart>
      <c:spPr>
        <a:noFill/>
        <a:ln w="25400">
          <a:noFill/>
        </a:ln>
      </c:spPr>
    </c:plotArea>
    <c:legend>
      <c:legendPos val="b"/>
      <c:layout>
        <c:manualLayout>
          <c:xMode val="edge"/>
          <c:yMode val="edge"/>
          <c:x val="5.1156305996509794E-3"/>
          <c:y val="0.93063649243555124"/>
          <c:w val="0.98819636850206549"/>
          <c:h val="5.4140106582190928E-2"/>
        </c:manualLayout>
      </c:layout>
      <c:overlay val="0"/>
      <c:spPr>
        <a:noFill/>
        <a:ln w="25400">
          <a:noFill/>
        </a:ln>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Candara" panose="020E0502030303020204" pitchFamily="34" charset="0"/>
              <a:ea typeface="+mn-ea"/>
              <a:cs typeface="+mn-cs"/>
            </a:defRPr>
          </a:pPr>
          <a:endParaRPr lang="de-DE"/>
        </a:p>
      </c:txPr>
    </c:legend>
    <c:plotVisOnly val="1"/>
    <c:dispBlanksAs val="gap"/>
    <c:showDLblsOverMax val="0"/>
  </c:chart>
  <c:spPr>
    <a:gradFill>
      <a:gsLst>
        <a:gs pos="0">
          <a:schemeClr val="accent6">
            <a:lumMod val="60000"/>
            <a:lumOff val="40000"/>
          </a:schemeClr>
        </a:gs>
        <a:gs pos="50000">
          <a:schemeClr val="bg1"/>
        </a:gs>
        <a:gs pos="100000">
          <a:schemeClr val="accent1">
            <a:lumMod val="45000"/>
            <a:lumOff val="55000"/>
          </a:schemeClr>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a:pPr>
      <a:endParaRPr lang="de-DE"/>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02F4C-9602-47D7-82C1-B1E194CC6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1065</Words>
  <Characters>6715</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12</cp:revision>
  <cp:lastPrinted>2017-04-13T09:20:00Z</cp:lastPrinted>
  <dcterms:created xsi:type="dcterms:W3CDTF">2019-07-11T13:46:00Z</dcterms:created>
  <dcterms:modified xsi:type="dcterms:W3CDTF">2019-08-03T17:37:00Z</dcterms:modified>
</cp:coreProperties>
</file>