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011347">
        <w:rPr>
          <w:rFonts w:asciiTheme="majorHAnsi" w:hAnsiTheme="majorHAnsi"/>
          <w:b/>
          <w:sz w:val="22"/>
          <w:szCs w:val="22"/>
          <w:u w:val="single"/>
        </w:rPr>
        <w:t>7</w:t>
      </w:r>
      <w:r w:rsidR="001A790B">
        <w:rPr>
          <w:rFonts w:asciiTheme="majorHAnsi" w:hAnsiTheme="majorHAnsi"/>
          <w:b/>
          <w:sz w:val="22"/>
          <w:szCs w:val="22"/>
          <w:u w:val="single"/>
        </w:rPr>
        <w:t>9</w:t>
      </w:r>
    </w:p>
    <w:p w:rsidR="003E21C7" w:rsidRPr="0011015C" w:rsidRDefault="005413B4" w:rsidP="00C3239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C87585">
        <w:rPr>
          <w:rFonts w:asciiTheme="majorHAnsi" w:hAnsiTheme="majorHAnsi"/>
          <w:b/>
          <w:sz w:val="22"/>
          <w:szCs w:val="22"/>
        </w:rPr>
        <w:t>Ostsee</w:t>
      </w:r>
      <w:r w:rsidR="001A790B">
        <w:rPr>
          <w:rFonts w:asciiTheme="majorHAnsi" w:hAnsiTheme="majorHAnsi"/>
          <w:b/>
          <w:sz w:val="22"/>
          <w:szCs w:val="22"/>
        </w:rPr>
        <w:t xml:space="preserve"> vom Feinsten</w:t>
      </w:r>
      <w:r w:rsidR="00737652">
        <w:rPr>
          <w:rFonts w:asciiTheme="majorHAnsi" w:hAnsiTheme="majorHAnsi"/>
          <w:b/>
          <w:sz w:val="22"/>
          <w:szCs w:val="22"/>
        </w:rPr>
        <w:t>“</w:t>
      </w:r>
    </w:p>
    <w:p w:rsidR="009B710F" w:rsidRDefault="00A12B25" w:rsidP="00FF672B">
      <w:pPr>
        <w:ind w:left="-567" w:right="425"/>
        <w:jc w:val="center"/>
        <w:rPr>
          <w:rFonts w:asciiTheme="majorHAnsi" w:hAnsiTheme="majorHAnsi"/>
          <w:b/>
          <w:sz w:val="22"/>
          <w:szCs w:val="22"/>
        </w:rPr>
      </w:pPr>
      <w:r>
        <w:rPr>
          <w:rFonts w:asciiTheme="majorHAnsi" w:hAnsiTheme="majorHAnsi"/>
          <w:b/>
          <w:sz w:val="22"/>
          <w:szCs w:val="22"/>
        </w:rPr>
        <w:t>11</w:t>
      </w:r>
      <w:r w:rsidR="00011347">
        <w:rPr>
          <w:rFonts w:asciiTheme="majorHAnsi" w:hAnsiTheme="majorHAnsi"/>
          <w:b/>
          <w:sz w:val="22"/>
          <w:szCs w:val="22"/>
        </w:rPr>
        <w:t>.0</w:t>
      </w:r>
      <w:r w:rsidR="001A790B">
        <w:rPr>
          <w:rFonts w:asciiTheme="majorHAnsi" w:hAnsiTheme="majorHAnsi"/>
          <w:b/>
          <w:sz w:val="22"/>
          <w:szCs w:val="22"/>
        </w:rPr>
        <w:t>8</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 </w:t>
      </w:r>
      <w:r w:rsidR="001A790B">
        <w:rPr>
          <w:rFonts w:asciiTheme="majorHAnsi" w:hAnsiTheme="majorHAnsi"/>
          <w:b/>
          <w:sz w:val="22"/>
          <w:szCs w:val="22"/>
        </w:rPr>
        <w:t>20</w:t>
      </w:r>
      <w:r w:rsidR="002A6544" w:rsidRPr="0011015C">
        <w:rPr>
          <w:rFonts w:asciiTheme="majorHAnsi" w:hAnsiTheme="majorHAnsi"/>
          <w:b/>
          <w:sz w:val="22"/>
          <w:szCs w:val="22"/>
        </w:rPr>
        <w:t>.</w:t>
      </w:r>
      <w:r w:rsidR="00011347">
        <w:rPr>
          <w:rFonts w:asciiTheme="majorHAnsi" w:hAnsiTheme="majorHAnsi"/>
          <w:b/>
          <w:sz w:val="22"/>
          <w:szCs w:val="22"/>
        </w:rPr>
        <w:t>0</w:t>
      </w:r>
      <w:r w:rsidR="00C87585">
        <w:rPr>
          <w:rFonts w:asciiTheme="majorHAnsi" w:hAnsiTheme="majorHAnsi"/>
          <w:b/>
          <w:sz w:val="22"/>
          <w:szCs w:val="22"/>
        </w:rPr>
        <w:t>8</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sidR="001A790B">
        <w:rPr>
          <w:rFonts w:asciiTheme="majorHAnsi" w:hAnsiTheme="majorHAnsi"/>
          <w:b/>
          <w:sz w:val="22"/>
          <w:szCs w:val="22"/>
        </w:rPr>
        <w:t>9</w:t>
      </w:r>
      <w:r w:rsidR="00C32391">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BD306A" w:rsidRDefault="002E738C" w:rsidP="00FF672B">
            <w:pPr>
              <w:autoSpaceDN w:val="0"/>
              <w:jc w:val="center"/>
              <w:textAlignment w:val="baseline"/>
              <w:rPr>
                <w:rFonts w:asciiTheme="majorHAnsi" w:eastAsiaTheme="minorHAnsi" w:hAnsiTheme="majorHAnsi"/>
                <w:b/>
                <w:bCs/>
                <w:sz w:val="22"/>
                <w:szCs w:val="22"/>
                <w:lang w:eastAsia="en-US"/>
              </w:rPr>
            </w:pPr>
            <w:r w:rsidRPr="00BD306A">
              <w:rPr>
                <w:rFonts w:asciiTheme="majorHAnsi" w:hAnsiTheme="majorHAnsi"/>
                <w:b/>
                <w:bCs/>
                <w:sz w:val="22"/>
                <w:szCs w:val="22"/>
              </w:rPr>
              <w:t>Tatsächliche Zeiten</w:t>
            </w:r>
          </w:p>
          <w:p w:rsidR="002E738C" w:rsidRPr="00BD306A" w:rsidRDefault="002E738C" w:rsidP="00FF672B">
            <w:pPr>
              <w:autoSpaceDN w:val="0"/>
              <w:jc w:val="center"/>
              <w:textAlignment w:val="baseline"/>
              <w:rPr>
                <w:rFonts w:asciiTheme="majorHAnsi" w:eastAsiaTheme="minorHAnsi" w:hAnsiTheme="majorHAnsi"/>
                <w:b/>
                <w:bCs/>
                <w:sz w:val="22"/>
                <w:szCs w:val="22"/>
              </w:rPr>
            </w:pPr>
            <w:r w:rsidRPr="00BD306A">
              <w:rPr>
                <w:rFonts w:asciiTheme="majorHAnsi" w:hAnsiTheme="majorHAnsi"/>
                <w:b/>
                <w:bCs/>
                <w:sz w:val="22"/>
                <w:szCs w:val="22"/>
              </w:rPr>
              <w:t>Ankunft       Abfahrt</w:t>
            </w:r>
          </w:p>
        </w:tc>
      </w:tr>
      <w:tr w:rsidR="00D07576" w:rsidRPr="0011015C" w:rsidTr="0073230E">
        <w:trPr>
          <w:trHeight w:val="174"/>
        </w:trPr>
        <w:tc>
          <w:tcPr>
            <w:tcW w:w="1276"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11.08.21</w:t>
            </w:r>
          </w:p>
        </w:tc>
        <w:tc>
          <w:tcPr>
            <w:tcW w:w="2977"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8" w:space="0" w:color="auto"/>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 </w:t>
            </w:r>
          </w:p>
        </w:tc>
        <w:tc>
          <w:tcPr>
            <w:tcW w:w="1276" w:type="dxa"/>
            <w:tcBorders>
              <w:top w:val="single" w:sz="8" w:space="0" w:color="auto"/>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19:36</w:t>
            </w:r>
          </w:p>
        </w:tc>
      </w:tr>
      <w:tr w:rsidR="00D07576" w:rsidRPr="0011015C" w:rsidTr="0073230E">
        <w:trPr>
          <w:trHeight w:val="52"/>
        </w:trPr>
        <w:tc>
          <w:tcPr>
            <w:tcW w:w="1276"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12.08.21</w:t>
            </w:r>
          </w:p>
        </w:tc>
        <w:tc>
          <w:tcPr>
            <w:tcW w:w="2977"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rPr>
                <w:rFonts w:asciiTheme="majorHAnsi" w:eastAsia="Calibri" w:hAnsiTheme="majorHAnsi"/>
                <w:sz w:val="22"/>
                <w:szCs w:val="22"/>
              </w:rPr>
            </w:pP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p>
        </w:tc>
      </w:tr>
      <w:tr w:rsidR="00D07576" w:rsidRPr="0011015C" w:rsidTr="0073230E">
        <w:tc>
          <w:tcPr>
            <w:tcW w:w="1276"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13.08.21</w:t>
            </w:r>
          </w:p>
        </w:tc>
        <w:tc>
          <w:tcPr>
            <w:tcW w:w="2977"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Visby</w:t>
            </w:r>
          </w:p>
        </w:tc>
        <w:tc>
          <w:tcPr>
            <w:tcW w:w="1337"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06:30</w:t>
            </w: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17:54</w:t>
            </w:r>
          </w:p>
        </w:tc>
      </w:tr>
      <w:tr w:rsidR="00D07576" w:rsidRPr="0011015C" w:rsidTr="0073230E">
        <w:tc>
          <w:tcPr>
            <w:tcW w:w="1276"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14.08.21</w:t>
            </w:r>
          </w:p>
        </w:tc>
        <w:tc>
          <w:tcPr>
            <w:tcW w:w="2977"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Stockholm</w:t>
            </w:r>
          </w:p>
        </w:tc>
        <w:tc>
          <w:tcPr>
            <w:tcW w:w="1337"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08:36</w:t>
            </w: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17:00</w:t>
            </w:r>
          </w:p>
        </w:tc>
      </w:tr>
      <w:tr w:rsidR="00D07576" w:rsidRPr="0011015C" w:rsidTr="0073230E">
        <w:tc>
          <w:tcPr>
            <w:tcW w:w="1276"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15.08.21</w:t>
            </w:r>
          </w:p>
        </w:tc>
        <w:tc>
          <w:tcPr>
            <w:tcW w:w="2977" w:type="dxa"/>
            <w:shd w:val="clear" w:color="auto" w:fill="auto"/>
            <w:tcMar>
              <w:top w:w="0" w:type="dxa"/>
              <w:left w:w="70" w:type="dxa"/>
              <w:bottom w:w="0" w:type="dxa"/>
              <w:right w:w="70" w:type="dxa"/>
            </w:tcMar>
          </w:tcPr>
          <w:p w:rsidR="00D07576" w:rsidRDefault="00D07576" w:rsidP="00D0757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Helsinki</w:t>
            </w:r>
          </w:p>
        </w:tc>
        <w:tc>
          <w:tcPr>
            <w:tcW w:w="1337"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D07576" w:rsidRPr="0011015C"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nil"/>
              <w:left w:val="single" w:sz="8" w:space="0" w:color="auto"/>
              <w:bottom w:val="single" w:sz="8" w:space="0" w:color="auto"/>
              <w:right w:val="single" w:sz="8" w:space="0" w:color="auto"/>
            </w:tcBorders>
            <w:shd w:val="clear" w:color="auto" w:fill="auto"/>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11:30</w:t>
            </w:r>
          </w:p>
        </w:tc>
        <w:tc>
          <w:tcPr>
            <w:tcW w:w="1276" w:type="dxa"/>
            <w:tcBorders>
              <w:top w:val="nil"/>
              <w:left w:val="nil"/>
              <w:bottom w:val="single" w:sz="8" w:space="0" w:color="auto"/>
              <w:right w:val="single" w:sz="8" w:space="0" w:color="auto"/>
            </w:tcBorders>
            <w:shd w:val="clear" w:color="auto" w:fill="auto"/>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23:24</w:t>
            </w:r>
          </w:p>
        </w:tc>
      </w:tr>
      <w:tr w:rsidR="00D07576" w:rsidRPr="0011015C" w:rsidTr="0073230E">
        <w:tc>
          <w:tcPr>
            <w:tcW w:w="1276"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16.08.21</w:t>
            </w:r>
          </w:p>
        </w:tc>
        <w:tc>
          <w:tcPr>
            <w:tcW w:w="2977" w:type="dxa"/>
            <w:shd w:val="clear" w:color="auto" w:fill="auto"/>
            <w:tcMar>
              <w:top w:w="0" w:type="dxa"/>
              <w:left w:w="70" w:type="dxa"/>
              <w:bottom w:w="0" w:type="dxa"/>
              <w:right w:w="70" w:type="dxa"/>
            </w:tcMar>
          </w:tcPr>
          <w:p w:rsidR="00D07576" w:rsidRDefault="00D07576" w:rsidP="00D0757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Tallinn</w:t>
            </w:r>
          </w:p>
        </w:tc>
        <w:tc>
          <w:tcPr>
            <w:tcW w:w="1337"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nil"/>
              <w:left w:val="single" w:sz="8" w:space="0" w:color="auto"/>
              <w:bottom w:val="single" w:sz="8" w:space="0" w:color="auto"/>
              <w:right w:val="single" w:sz="8" w:space="0" w:color="auto"/>
            </w:tcBorders>
            <w:shd w:val="clear" w:color="auto" w:fill="auto"/>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07:18</w:t>
            </w:r>
          </w:p>
        </w:tc>
        <w:tc>
          <w:tcPr>
            <w:tcW w:w="1276" w:type="dxa"/>
            <w:tcBorders>
              <w:top w:val="nil"/>
              <w:left w:val="nil"/>
              <w:bottom w:val="single" w:sz="8" w:space="0" w:color="auto"/>
              <w:right w:val="single" w:sz="8" w:space="0" w:color="auto"/>
            </w:tcBorders>
            <w:shd w:val="clear" w:color="auto" w:fill="auto"/>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14:52</w:t>
            </w:r>
          </w:p>
        </w:tc>
      </w:tr>
      <w:tr w:rsidR="00D07576" w:rsidRPr="0011015C" w:rsidTr="0073230E">
        <w:tc>
          <w:tcPr>
            <w:tcW w:w="1276"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17.08.21</w:t>
            </w:r>
          </w:p>
        </w:tc>
        <w:tc>
          <w:tcPr>
            <w:tcW w:w="2977" w:type="dxa"/>
            <w:shd w:val="clear" w:color="auto" w:fill="auto"/>
            <w:tcMar>
              <w:top w:w="0" w:type="dxa"/>
              <w:left w:w="70" w:type="dxa"/>
              <w:bottom w:w="0" w:type="dxa"/>
              <w:right w:w="70" w:type="dxa"/>
            </w:tcMar>
          </w:tcPr>
          <w:p w:rsidR="00D07576" w:rsidRDefault="00D07576" w:rsidP="00D07576">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Klaipeda</w:t>
            </w:r>
            <w:proofErr w:type="spellEnd"/>
          </w:p>
        </w:tc>
        <w:tc>
          <w:tcPr>
            <w:tcW w:w="1337"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22.00</w:t>
            </w: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11:36</w:t>
            </w: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18:30</w:t>
            </w:r>
          </w:p>
        </w:tc>
      </w:tr>
      <w:tr w:rsidR="00D07576" w:rsidRPr="0011015C" w:rsidTr="0073230E">
        <w:tc>
          <w:tcPr>
            <w:tcW w:w="1276"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18.08.21</w:t>
            </w:r>
          </w:p>
        </w:tc>
        <w:tc>
          <w:tcPr>
            <w:tcW w:w="2977" w:type="dxa"/>
            <w:shd w:val="clear" w:color="auto" w:fill="auto"/>
            <w:tcMar>
              <w:top w:w="0" w:type="dxa"/>
              <w:left w:w="70" w:type="dxa"/>
              <w:bottom w:w="0" w:type="dxa"/>
              <w:right w:w="70" w:type="dxa"/>
            </w:tcMar>
          </w:tcPr>
          <w:p w:rsidR="00D07576" w:rsidRDefault="00D07576" w:rsidP="00D0757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Gdynia</w:t>
            </w:r>
          </w:p>
        </w:tc>
        <w:tc>
          <w:tcPr>
            <w:tcW w:w="1337"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07:30</w:t>
            </w: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17:54</w:t>
            </w:r>
          </w:p>
        </w:tc>
      </w:tr>
      <w:tr w:rsidR="00D07576" w:rsidRPr="0011015C" w:rsidTr="00DE3D2F">
        <w:tc>
          <w:tcPr>
            <w:tcW w:w="1276"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19.08.21</w:t>
            </w:r>
          </w:p>
        </w:tc>
        <w:tc>
          <w:tcPr>
            <w:tcW w:w="2977" w:type="dxa"/>
            <w:shd w:val="clear" w:color="auto" w:fill="auto"/>
            <w:tcMar>
              <w:top w:w="0" w:type="dxa"/>
              <w:left w:w="70" w:type="dxa"/>
              <w:bottom w:w="0" w:type="dxa"/>
              <w:right w:w="70" w:type="dxa"/>
            </w:tcMar>
          </w:tcPr>
          <w:p w:rsidR="00D07576" w:rsidRDefault="00D07576" w:rsidP="00D0757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Rönne</w:t>
            </w:r>
          </w:p>
        </w:tc>
        <w:tc>
          <w:tcPr>
            <w:tcW w:w="1337"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nil"/>
              <w:left w:val="single" w:sz="8" w:space="0" w:color="auto"/>
              <w:bottom w:val="single" w:sz="8" w:space="0" w:color="auto"/>
              <w:right w:val="single" w:sz="8" w:space="0" w:color="auto"/>
            </w:tcBorders>
            <w:shd w:val="clear" w:color="auto" w:fill="auto"/>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CANCELLED</w:t>
            </w:r>
          </w:p>
        </w:tc>
        <w:tc>
          <w:tcPr>
            <w:tcW w:w="1276" w:type="dxa"/>
            <w:tcBorders>
              <w:top w:val="nil"/>
              <w:left w:val="nil"/>
              <w:bottom w:val="single" w:sz="8" w:space="0" w:color="auto"/>
              <w:right w:val="single" w:sz="8" w:space="0" w:color="auto"/>
            </w:tcBorders>
            <w:shd w:val="clear" w:color="auto" w:fill="auto"/>
            <w:tcMar>
              <w:top w:w="0" w:type="dxa"/>
              <w:left w:w="10" w:type="dxa"/>
              <w:bottom w:w="0" w:type="dxa"/>
              <w:right w:w="10" w:type="dxa"/>
            </w:tcMar>
            <w:vAlign w:val="center"/>
          </w:tcPr>
          <w:p w:rsidR="00D07576" w:rsidRPr="00D07576" w:rsidRDefault="00D07576" w:rsidP="00D07576">
            <w:pPr>
              <w:jc w:val="center"/>
              <w:rPr>
                <w:rFonts w:ascii="Arial" w:hAnsi="Arial" w:cs="Arial"/>
                <w:bCs/>
              </w:rPr>
            </w:pPr>
            <w:r w:rsidRPr="00D07576">
              <w:rPr>
                <w:rFonts w:ascii="Arial" w:hAnsi="Arial" w:cs="Arial"/>
                <w:bCs/>
              </w:rPr>
              <w:t>CANCELLED</w:t>
            </w:r>
          </w:p>
        </w:tc>
      </w:tr>
      <w:tr w:rsidR="00D07576" w:rsidRPr="0011015C" w:rsidTr="00DE3D2F">
        <w:tc>
          <w:tcPr>
            <w:tcW w:w="1276"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20.08.21</w:t>
            </w:r>
          </w:p>
        </w:tc>
        <w:tc>
          <w:tcPr>
            <w:tcW w:w="2977" w:type="dxa"/>
            <w:shd w:val="clear" w:color="auto" w:fill="auto"/>
            <w:tcMar>
              <w:top w:w="0" w:type="dxa"/>
              <w:left w:w="70" w:type="dxa"/>
              <w:bottom w:w="0" w:type="dxa"/>
              <w:right w:w="70" w:type="dxa"/>
            </w:tcMar>
          </w:tcPr>
          <w:p w:rsidR="00D07576" w:rsidRDefault="00D07576" w:rsidP="00D0757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D07576" w:rsidRDefault="00D07576" w:rsidP="00D0757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bottom"/>
          </w:tcPr>
          <w:p w:rsidR="00D07576" w:rsidRPr="00D07576" w:rsidRDefault="00D07576" w:rsidP="00D07576">
            <w:pPr>
              <w:jc w:val="center"/>
              <w:rPr>
                <w:rFonts w:ascii="Arial" w:hAnsi="Arial" w:cs="Arial"/>
                <w:bCs/>
                <w:color w:val="000000"/>
              </w:rPr>
            </w:pPr>
            <w:r w:rsidRPr="00D07576">
              <w:rPr>
                <w:rFonts w:ascii="Arial" w:hAnsi="Arial" w:cs="Arial"/>
                <w:bCs/>
                <w:color w:val="000000"/>
              </w:rPr>
              <w:t>07:12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bottom"/>
          </w:tcPr>
          <w:p w:rsidR="00D07576" w:rsidRPr="00D07576" w:rsidRDefault="00D07576" w:rsidP="00D07576">
            <w:pPr>
              <w:jc w:val="center"/>
              <w:rPr>
                <w:rFonts w:ascii="Arial" w:hAnsi="Arial" w:cs="Arial"/>
                <w:bCs/>
                <w:color w:val="000000"/>
              </w:rPr>
            </w:pPr>
            <w:r w:rsidRPr="00D07576">
              <w:rPr>
                <w:rFonts w:ascii="Arial" w:hAnsi="Arial" w:cs="Arial"/>
                <w:bCs/>
                <w:color w:val="000000"/>
              </w:rPr>
              <w:t> </w:t>
            </w: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A5049">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9A5049">
        <w:rPr>
          <w:rFonts w:asciiTheme="majorHAnsi" w:hAnsiTheme="majorHAnsi"/>
          <w:sz w:val="22"/>
          <w:szCs w:val="22"/>
        </w:rPr>
        <w:t xml:space="preserve">Dr. Winfried Koller </w:t>
      </w:r>
      <w:r w:rsidR="006C37C3">
        <w:rPr>
          <w:rFonts w:asciiTheme="majorHAnsi" w:hAnsiTheme="majorHAnsi"/>
          <w:sz w:val="22"/>
          <w:szCs w:val="22"/>
        </w:rPr>
        <w:t>&amp; Dr. Bettina Zietz</w:t>
      </w:r>
    </w:p>
    <w:p w:rsidR="00861D16" w:rsidRDefault="00861D16" w:rsidP="00104E15">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3339EC" w:rsidRDefault="003339E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044C1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44C15">
        <w:rPr>
          <w:noProof/>
        </w:rPr>
        <w:drawing>
          <wp:inline distT="0" distB="0" distL="0" distR="0">
            <wp:extent cx="6292275" cy="2505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034" cy="2507766"/>
                    </a:xfrm>
                    <a:prstGeom prst="rect">
                      <a:avLst/>
                    </a:prstGeom>
                    <a:noFill/>
                    <a:ln>
                      <a:noFill/>
                    </a:ln>
                  </pic:spPr>
                </pic:pic>
              </a:graphicData>
            </a:graphic>
          </wp:inline>
        </w:drawing>
      </w:r>
    </w:p>
    <w:p w:rsidR="00C37D19" w:rsidRDefault="00C37D19" w:rsidP="00104E15">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A5248B" w:rsidRPr="00C37D19"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D2250A" w:rsidRDefault="00D2250A" w:rsidP="00730A4D">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104E15" w:rsidRPr="00104E15" w:rsidTr="00104E15">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104E15" w:rsidRPr="00104E15" w:rsidRDefault="00104E15" w:rsidP="00104E15">
            <w:pPr>
              <w:jc w:val="center"/>
              <w:rPr>
                <w:rFonts w:ascii="Candara" w:hAnsi="Candara" w:cs="Arial"/>
                <w:b/>
                <w:bCs/>
                <w:color w:val="FFFFFF"/>
                <w:sz w:val="24"/>
                <w:szCs w:val="24"/>
                <w:lang w:val="en-GB" w:eastAsia="en-GB"/>
              </w:rPr>
            </w:pPr>
            <w:r w:rsidRPr="00104E15">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104E15" w:rsidRPr="00104E15" w:rsidRDefault="00104E15" w:rsidP="00104E15">
            <w:pPr>
              <w:jc w:val="center"/>
              <w:rPr>
                <w:rFonts w:ascii="Candara" w:hAnsi="Candara" w:cs="Arial"/>
                <w:b/>
                <w:bCs/>
                <w:color w:val="FFFFFF"/>
                <w:sz w:val="24"/>
                <w:szCs w:val="24"/>
                <w:lang w:val="en-GB" w:eastAsia="en-GB"/>
              </w:rPr>
            </w:pPr>
            <w:r w:rsidRPr="00104E15">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04E15" w:rsidRPr="00104E15" w:rsidRDefault="00104E15" w:rsidP="00104E15">
            <w:pPr>
              <w:jc w:val="center"/>
              <w:rPr>
                <w:rFonts w:ascii="Candara" w:hAnsi="Candara" w:cs="Arial"/>
                <w:b/>
                <w:bCs/>
                <w:color w:val="FFFFFF"/>
                <w:sz w:val="24"/>
                <w:szCs w:val="24"/>
                <w:lang w:val="en-GB" w:eastAsia="en-GB"/>
              </w:rPr>
            </w:pPr>
            <w:r w:rsidRPr="00104E15">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104E15" w:rsidRPr="00104E15" w:rsidRDefault="00104E15" w:rsidP="00104E15">
            <w:pPr>
              <w:jc w:val="center"/>
              <w:rPr>
                <w:rFonts w:ascii="Candara" w:hAnsi="Candara" w:cs="Arial"/>
                <w:b/>
                <w:bCs/>
                <w:color w:val="FFFFFF"/>
                <w:sz w:val="24"/>
                <w:szCs w:val="24"/>
                <w:lang w:val="en-GB" w:eastAsia="en-GB"/>
              </w:rPr>
            </w:pPr>
            <w:r w:rsidRPr="00104E15">
              <w:rPr>
                <w:rFonts w:ascii="Candara" w:hAnsi="Candara" w:cs="Arial"/>
                <w:b/>
                <w:bCs/>
                <w:color w:val="FFFFFF"/>
                <w:sz w:val="24"/>
                <w:szCs w:val="24"/>
                <w:lang w:val="en-GB" w:eastAsia="en-GB"/>
              </w:rPr>
              <w:t>%age</w:t>
            </w:r>
          </w:p>
        </w:tc>
      </w:tr>
      <w:tr w:rsidR="00104E15" w:rsidRPr="00104E15" w:rsidTr="00104E15">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04E15" w:rsidRPr="00104E15" w:rsidRDefault="00104E15" w:rsidP="00104E1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1.92</w:t>
            </w:r>
          </w:p>
        </w:tc>
      </w:tr>
      <w:tr w:rsidR="00104E15" w:rsidRPr="00104E15" w:rsidTr="00104E1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04E15" w:rsidRPr="00104E15" w:rsidRDefault="00104E15" w:rsidP="00104E1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4.43</w:t>
            </w:r>
          </w:p>
        </w:tc>
      </w:tr>
      <w:tr w:rsidR="00104E15" w:rsidRPr="00104E15" w:rsidTr="00104E1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117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04E15" w:rsidRPr="00104E15" w:rsidRDefault="00104E15" w:rsidP="00104E1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17.28</w:t>
            </w:r>
          </w:p>
        </w:tc>
      </w:tr>
      <w:tr w:rsidR="00104E15" w:rsidRPr="00104E15" w:rsidTr="00104E1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232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04E15" w:rsidRPr="00104E15" w:rsidRDefault="00104E15" w:rsidP="00104E1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34.27</w:t>
            </w:r>
          </w:p>
        </w:tc>
      </w:tr>
      <w:tr w:rsidR="00104E15" w:rsidRPr="00104E15" w:rsidTr="00104E1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185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04E15" w:rsidRPr="00104E15" w:rsidRDefault="00104E15" w:rsidP="00104E1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27.33</w:t>
            </w:r>
          </w:p>
        </w:tc>
      </w:tr>
      <w:tr w:rsidR="00104E15" w:rsidRPr="00104E15" w:rsidTr="00104E1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96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04E15" w:rsidRPr="00104E15" w:rsidRDefault="00104E15" w:rsidP="00104E1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14.18</w:t>
            </w:r>
          </w:p>
        </w:tc>
      </w:tr>
      <w:tr w:rsidR="00104E15" w:rsidRPr="00104E15" w:rsidTr="00104E1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04E15" w:rsidRPr="00104E15" w:rsidRDefault="00104E15" w:rsidP="00104E1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0.59</w:t>
            </w:r>
          </w:p>
        </w:tc>
      </w:tr>
      <w:tr w:rsidR="00104E15" w:rsidRPr="00104E15" w:rsidTr="00104E15">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104E15" w:rsidRPr="00104E15" w:rsidRDefault="00104E15" w:rsidP="00104E15">
            <w:pPr>
              <w:jc w:val="center"/>
              <w:rPr>
                <w:rFonts w:ascii="Candara" w:hAnsi="Candara" w:cs="Arial"/>
                <w:b/>
                <w:bCs/>
                <w:sz w:val="24"/>
                <w:szCs w:val="24"/>
                <w:lang w:val="en-GB" w:eastAsia="en-GB"/>
              </w:rPr>
            </w:pPr>
            <w:r w:rsidRPr="00104E15">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104E15" w:rsidRPr="00104E15" w:rsidRDefault="00104E15" w:rsidP="00104E15">
            <w:pPr>
              <w:jc w:val="center"/>
              <w:rPr>
                <w:rFonts w:ascii="Candara" w:hAnsi="Candara" w:cs="Arial"/>
                <w:b/>
                <w:bCs/>
                <w:sz w:val="24"/>
                <w:szCs w:val="24"/>
                <w:lang w:val="en-GB" w:eastAsia="en-GB"/>
              </w:rPr>
            </w:pPr>
            <w:r w:rsidRPr="00104E15">
              <w:rPr>
                <w:rFonts w:ascii="Candara" w:hAnsi="Candara" w:cs="Arial"/>
                <w:b/>
                <w:bCs/>
                <w:sz w:val="24"/>
                <w:szCs w:val="24"/>
                <w:lang w:val="en-GB" w:eastAsia="en-GB"/>
              </w:rPr>
              <w:t>677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04E15" w:rsidRPr="00104E15" w:rsidRDefault="00104E15" w:rsidP="00104E15">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104E15" w:rsidRPr="00104E15" w:rsidRDefault="00104E15" w:rsidP="00104E15">
            <w:pPr>
              <w:jc w:val="center"/>
              <w:rPr>
                <w:rFonts w:ascii="Candara" w:hAnsi="Candara" w:cs="Arial"/>
                <w:b/>
                <w:bCs/>
                <w:sz w:val="24"/>
                <w:szCs w:val="24"/>
                <w:lang w:val="en-GB" w:eastAsia="en-GB"/>
              </w:rPr>
            </w:pPr>
            <w:r w:rsidRPr="00104E15">
              <w:rPr>
                <w:rFonts w:ascii="Candara" w:hAnsi="Candara" w:cs="Arial"/>
                <w:b/>
                <w:bCs/>
                <w:sz w:val="24"/>
                <w:szCs w:val="24"/>
                <w:lang w:val="en-GB" w:eastAsia="en-GB"/>
              </w:rPr>
              <w:t>100.00</w:t>
            </w:r>
          </w:p>
        </w:tc>
      </w:tr>
      <w:tr w:rsidR="00104E15" w:rsidRPr="00104E15" w:rsidTr="00104E15">
        <w:trPr>
          <w:trHeight w:val="315"/>
        </w:trPr>
        <w:tc>
          <w:tcPr>
            <w:tcW w:w="2000" w:type="dxa"/>
            <w:tcBorders>
              <w:top w:val="nil"/>
              <w:left w:val="nil"/>
              <w:bottom w:val="nil"/>
              <w:right w:val="nil"/>
            </w:tcBorders>
            <w:shd w:val="clear" w:color="auto" w:fill="auto"/>
            <w:noWrap/>
            <w:vAlign w:val="bottom"/>
            <w:hideMark/>
          </w:tcPr>
          <w:p w:rsidR="00104E15" w:rsidRPr="00104E15" w:rsidRDefault="00104E15" w:rsidP="00104E15">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104E15" w:rsidRPr="00104E15" w:rsidRDefault="00104E15" w:rsidP="00104E15">
            <w:pPr>
              <w:rPr>
                <w:lang w:val="en-GB" w:eastAsia="en-GB"/>
              </w:rPr>
            </w:pPr>
          </w:p>
        </w:tc>
        <w:tc>
          <w:tcPr>
            <w:tcW w:w="300" w:type="dxa"/>
            <w:tcBorders>
              <w:top w:val="nil"/>
              <w:left w:val="nil"/>
              <w:bottom w:val="nil"/>
              <w:right w:val="nil"/>
            </w:tcBorders>
            <w:shd w:val="clear" w:color="auto" w:fill="auto"/>
            <w:noWrap/>
            <w:vAlign w:val="bottom"/>
            <w:hideMark/>
          </w:tcPr>
          <w:p w:rsidR="00104E15" w:rsidRPr="00104E15" w:rsidRDefault="00104E15" w:rsidP="00104E15">
            <w:pPr>
              <w:rPr>
                <w:lang w:val="en-GB" w:eastAsia="en-GB"/>
              </w:rPr>
            </w:pPr>
          </w:p>
        </w:tc>
        <w:tc>
          <w:tcPr>
            <w:tcW w:w="1040" w:type="dxa"/>
            <w:tcBorders>
              <w:top w:val="nil"/>
              <w:left w:val="nil"/>
              <w:bottom w:val="nil"/>
              <w:right w:val="nil"/>
            </w:tcBorders>
            <w:shd w:val="clear" w:color="auto" w:fill="auto"/>
            <w:noWrap/>
            <w:vAlign w:val="bottom"/>
            <w:hideMark/>
          </w:tcPr>
          <w:p w:rsidR="00104E15" w:rsidRPr="00104E15" w:rsidRDefault="00104E15" w:rsidP="00104E15">
            <w:pPr>
              <w:rPr>
                <w:lang w:val="en-GB" w:eastAsia="en-GB"/>
              </w:rPr>
            </w:pPr>
          </w:p>
        </w:tc>
      </w:tr>
      <w:tr w:rsidR="00104E15" w:rsidRPr="00104E15" w:rsidTr="00104E1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4E15" w:rsidRPr="00104E15" w:rsidRDefault="00104E15" w:rsidP="00104E15">
            <w:pPr>
              <w:jc w:val="center"/>
              <w:rPr>
                <w:rFonts w:ascii="Candara" w:hAnsi="Candara" w:cs="Arial"/>
                <w:b/>
                <w:bCs/>
                <w:sz w:val="24"/>
                <w:szCs w:val="24"/>
                <w:lang w:val="en-GB" w:eastAsia="en-GB"/>
              </w:rPr>
            </w:pPr>
            <w:r w:rsidRPr="00104E15">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04E15" w:rsidRPr="00104E15" w:rsidRDefault="00104E15" w:rsidP="00104E15">
            <w:pPr>
              <w:jc w:val="center"/>
              <w:rPr>
                <w:rFonts w:ascii="Candara" w:hAnsi="Candara" w:cs="Arial"/>
                <w:b/>
                <w:bCs/>
                <w:sz w:val="24"/>
                <w:szCs w:val="24"/>
                <w:lang w:val="en-GB" w:eastAsia="en-GB"/>
              </w:rPr>
            </w:pPr>
            <w:r w:rsidRPr="00104E15">
              <w:rPr>
                <w:rFonts w:ascii="Candara" w:hAnsi="Candara" w:cs="Arial"/>
                <w:b/>
                <w:bCs/>
                <w:sz w:val="24"/>
                <w:szCs w:val="24"/>
                <w:lang w:val="en-GB" w:eastAsia="en-GB"/>
              </w:rPr>
              <w:t>677</w:t>
            </w:r>
          </w:p>
        </w:tc>
        <w:tc>
          <w:tcPr>
            <w:tcW w:w="300" w:type="dxa"/>
            <w:tcBorders>
              <w:top w:val="nil"/>
              <w:left w:val="nil"/>
              <w:bottom w:val="nil"/>
              <w:right w:val="nil"/>
            </w:tcBorders>
            <w:shd w:val="clear" w:color="auto" w:fill="auto"/>
            <w:noWrap/>
            <w:vAlign w:val="bottom"/>
            <w:hideMark/>
          </w:tcPr>
          <w:p w:rsidR="00104E15" w:rsidRPr="00104E15" w:rsidRDefault="00104E15" w:rsidP="00104E15">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104E15" w:rsidRPr="00104E15" w:rsidRDefault="00104E15" w:rsidP="00104E15">
            <w:pPr>
              <w:rPr>
                <w:lang w:val="en-GB" w:eastAsia="en-GB"/>
              </w:rPr>
            </w:pPr>
          </w:p>
        </w:tc>
      </w:tr>
      <w:tr w:rsidR="00104E15" w:rsidRPr="00104E15" w:rsidTr="00104E15">
        <w:trPr>
          <w:trHeight w:val="315"/>
        </w:trPr>
        <w:tc>
          <w:tcPr>
            <w:tcW w:w="2000" w:type="dxa"/>
            <w:tcBorders>
              <w:top w:val="nil"/>
              <w:left w:val="nil"/>
              <w:bottom w:val="nil"/>
              <w:right w:val="nil"/>
            </w:tcBorders>
            <w:shd w:val="clear" w:color="auto" w:fill="auto"/>
            <w:noWrap/>
            <w:vAlign w:val="bottom"/>
            <w:hideMark/>
          </w:tcPr>
          <w:p w:rsidR="00104E15" w:rsidRPr="00104E15" w:rsidRDefault="00104E15" w:rsidP="00104E15">
            <w:pPr>
              <w:rPr>
                <w:lang w:val="en-GB" w:eastAsia="en-GB"/>
              </w:rPr>
            </w:pPr>
          </w:p>
        </w:tc>
        <w:tc>
          <w:tcPr>
            <w:tcW w:w="1220" w:type="dxa"/>
            <w:tcBorders>
              <w:top w:val="nil"/>
              <w:left w:val="nil"/>
              <w:bottom w:val="nil"/>
              <w:right w:val="nil"/>
            </w:tcBorders>
            <w:shd w:val="clear" w:color="auto" w:fill="auto"/>
            <w:noWrap/>
            <w:vAlign w:val="bottom"/>
            <w:hideMark/>
          </w:tcPr>
          <w:p w:rsidR="00104E15" w:rsidRPr="00104E15" w:rsidRDefault="00104E15" w:rsidP="00104E15">
            <w:pPr>
              <w:rPr>
                <w:lang w:val="en-GB" w:eastAsia="en-GB"/>
              </w:rPr>
            </w:pPr>
          </w:p>
        </w:tc>
        <w:tc>
          <w:tcPr>
            <w:tcW w:w="300" w:type="dxa"/>
            <w:tcBorders>
              <w:top w:val="nil"/>
              <w:left w:val="nil"/>
              <w:bottom w:val="nil"/>
              <w:right w:val="nil"/>
            </w:tcBorders>
            <w:shd w:val="clear" w:color="auto" w:fill="auto"/>
            <w:noWrap/>
            <w:vAlign w:val="bottom"/>
            <w:hideMark/>
          </w:tcPr>
          <w:p w:rsidR="00104E15" w:rsidRPr="00104E15" w:rsidRDefault="00104E15" w:rsidP="00104E15">
            <w:pPr>
              <w:rPr>
                <w:lang w:val="en-GB" w:eastAsia="en-GB"/>
              </w:rPr>
            </w:pPr>
          </w:p>
        </w:tc>
        <w:tc>
          <w:tcPr>
            <w:tcW w:w="1040" w:type="dxa"/>
            <w:tcBorders>
              <w:top w:val="nil"/>
              <w:left w:val="nil"/>
              <w:bottom w:val="nil"/>
              <w:right w:val="nil"/>
            </w:tcBorders>
            <w:shd w:val="clear" w:color="auto" w:fill="auto"/>
            <w:noWrap/>
            <w:vAlign w:val="bottom"/>
            <w:hideMark/>
          </w:tcPr>
          <w:p w:rsidR="00104E15" w:rsidRPr="00104E15" w:rsidRDefault="00104E15" w:rsidP="00104E15">
            <w:pPr>
              <w:rPr>
                <w:lang w:val="en-GB" w:eastAsia="en-GB"/>
              </w:rPr>
            </w:pPr>
          </w:p>
        </w:tc>
      </w:tr>
      <w:tr w:rsidR="00104E15" w:rsidRPr="00104E15" w:rsidTr="00104E1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4E15" w:rsidRPr="00104E15" w:rsidRDefault="00104E15" w:rsidP="00104E15">
            <w:pPr>
              <w:jc w:val="center"/>
              <w:rPr>
                <w:rFonts w:ascii="Candara" w:hAnsi="Candara" w:cs="Arial"/>
                <w:sz w:val="24"/>
                <w:szCs w:val="24"/>
                <w:lang w:val="en-GB" w:eastAsia="en-GB"/>
              </w:rPr>
            </w:pPr>
            <w:r w:rsidRPr="00104E15">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04E15" w:rsidRPr="00104E15" w:rsidRDefault="00104E15" w:rsidP="00104E15">
            <w:pPr>
              <w:jc w:val="center"/>
              <w:rPr>
                <w:rFonts w:ascii="Candara" w:hAnsi="Candara" w:cs="Arial"/>
                <w:b/>
                <w:bCs/>
                <w:color w:val="FF0000"/>
                <w:sz w:val="24"/>
                <w:szCs w:val="24"/>
                <w:lang w:val="en-GB" w:eastAsia="en-GB"/>
              </w:rPr>
            </w:pPr>
            <w:r w:rsidRPr="00104E15">
              <w:rPr>
                <w:rFonts w:ascii="Candara" w:hAnsi="Candara" w:cs="Arial"/>
                <w:b/>
                <w:bCs/>
                <w:color w:val="FF0000"/>
                <w:sz w:val="24"/>
                <w:szCs w:val="24"/>
                <w:lang w:val="en-GB" w:eastAsia="en-GB"/>
              </w:rPr>
              <w:t>65.64</w:t>
            </w:r>
          </w:p>
        </w:tc>
        <w:tc>
          <w:tcPr>
            <w:tcW w:w="300" w:type="dxa"/>
            <w:tcBorders>
              <w:top w:val="nil"/>
              <w:left w:val="nil"/>
              <w:bottom w:val="nil"/>
              <w:right w:val="nil"/>
            </w:tcBorders>
            <w:shd w:val="clear" w:color="auto" w:fill="auto"/>
            <w:noWrap/>
            <w:vAlign w:val="bottom"/>
            <w:hideMark/>
          </w:tcPr>
          <w:p w:rsidR="00104E15" w:rsidRPr="00104E15" w:rsidRDefault="00104E15" w:rsidP="00104E15">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104E15" w:rsidRPr="00104E15" w:rsidRDefault="00104E15" w:rsidP="00104E15">
            <w:pPr>
              <w:rPr>
                <w:lang w:val="en-GB" w:eastAsia="en-GB"/>
              </w:rPr>
            </w:pPr>
          </w:p>
        </w:tc>
      </w:tr>
    </w:tbl>
    <w:p w:rsidR="00B00A4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1B720A" w:rsidRDefault="00104E15" w:rsidP="00794563">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r>
        <w:rPr>
          <w:noProof/>
        </w:rPr>
        <w:drawing>
          <wp:inline distT="0" distB="0" distL="0" distR="0" wp14:anchorId="317331C1" wp14:editId="6E1E93A6">
            <wp:extent cx="6030595" cy="3714115"/>
            <wp:effectExtent l="57150" t="76200" r="122555" b="95885"/>
            <wp:docPr id="3" name="Chart 3">
              <a:extLst xmlns:a="http://schemas.openxmlformats.org/drawingml/2006/main">
                <a:ext uri="{FF2B5EF4-FFF2-40B4-BE49-F238E27FC236}">
                  <a16:creationId xmlns:a16="http://schemas.microsoft.com/office/drawing/2014/main" id="{03B72583-EFC3-417E-929D-81195B8AE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37D19" w:rsidRDefault="00C37D19" w:rsidP="00794563">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2B428F"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E621F2" w:rsidRPr="004001B6" w:rsidRDefault="00E621F2" w:rsidP="00162442">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C87585" w:rsidRPr="001A790B" w:rsidRDefault="002B428F" w:rsidP="001A790B">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p>
    <w:p w:rsidR="00E621F2" w:rsidRPr="001A790B"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3139F" w:rsidRPr="00B824CB"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824CB">
        <w:rPr>
          <w:rFonts w:asciiTheme="majorHAnsi" w:hAnsiTheme="majorHAnsi"/>
          <w:b/>
          <w:sz w:val="22"/>
          <w:szCs w:val="22"/>
          <w:u w:val="single"/>
        </w:rPr>
        <w:t>Kommentar zur Route</w:t>
      </w:r>
    </w:p>
    <w:p w:rsidR="00DD7A08" w:rsidRPr="00B824CB" w:rsidRDefault="00DD7A08" w:rsidP="00FF672B">
      <w:pPr>
        <w:ind w:left="-567"/>
        <w:jc w:val="both"/>
        <w:rPr>
          <w:rFonts w:asciiTheme="majorHAnsi" w:hAnsiTheme="majorHAnsi"/>
          <w:sz w:val="22"/>
          <w:szCs w:val="22"/>
        </w:rPr>
      </w:pPr>
    </w:p>
    <w:p w:rsidR="002A7BB7" w:rsidRDefault="00F4070C" w:rsidP="00FF672B">
      <w:pPr>
        <w:ind w:left="-567"/>
        <w:jc w:val="both"/>
        <w:rPr>
          <w:rFonts w:asciiTheme="majorHAnsi" w:hAnsiTheme="majorHAnsi"/>
          <w:sz w:val="22"/>
          <w:szCs w:val="22"/>
        </w:rPr>
      </w:pPr>
      <w:r>
        <w:rPr>
          <w:rFonts w:asciiTheme="majorHAnsi" w:hAnsiTheme="majorHAnsi"/>
          <w:b/>
          <w:sz w:val="22"/>
          <w:szCs w:val="22"/>
          <w:u w:val="single"/>
        </w:rPr>
        <w:t>Kiel</w:t>
      </w:r>
      <w:r w:rsidR="00BA5F34" w:rsidRPr="00BA5F34">
        <w:rPr>
          <w:rFonts w:asciiTheme="majorHAnsi" w:hAnsiTheme="majorHAnsi"/>
          <w:sz w:val="22"/>
          <w:szCs w:val="22"/>
        </w:rPr>
        <w:t xml:space="preserve"> G</w:t>
      </w:r>
      <w:r w:rsidR="00BA5F34">
        <w:rPr>
          <w:rFonts w:asciiTheme="majorHAnsi" w:hAnsiTheme="majorHAnsi"/>
          <w:sz w:val="22"/>
          <w:szCs w:val="22"/>
        </w:rPr>
        <w:t>äste wurden darüber informiert, dass nur vollständig geimpfte Gäste an Bord sein dürfen.</w:t>
      </w:r>
    </w:p>
    <w:p w:rsidR="00A12B25" w:rsidRDefault="00A12B25" w:rsidP="00FF672B">
      <w:pPr>
        <w:ind w:left="-567"/>
        <w:jc w:val="both"/>
        <w:rPr>
          <w:rFonts w:asciiTheme="majorHAnsi" w:hAnsiTheme="majorHAnsi"/>
          <w:sz w:val="22"/>
          <w:szCs w:val="22"/>
        </w:rPr>
      </w:pPr>
      <w:r w:rsidRPr="00A12B25">
        <w:rPr>
          <w:rFonts w:asciiTheme="majorHAnsi" w:hAnsiTheme="majorHAnsi"/>
          <w:sz w:val="22"/>
          <w:szCs w:val="22"/>
        </w:rPr>
        <w:t>Wegen eines Streiks der DB kamen einige Gäste verspätet an Bord.</w:t>
      </w:r>
    </w:p>
    <w:p w:rsidR="005C57BC" w:rsidRPr="00A12B25" w:rsidRDefault="005C57BC" w:rsidP="00FF672B">
      <w:pPr>
        <w:ind w:left="-567"/>
        <w:jc w:val="both"/>
        <w:rPr>
          <w:rFonts w:asciiTheme="majorHAnsi" w:hAnsiTheme="majorHAnsi"/>
          <w:sz w:val="22"/>
          <w:szCs w:val="22"/>
        </w:rPr>
      </w:pPr>
      <w:r>
        <w:rPr>
          <w:rFonts w:asciiTheme="majorHAnsi" w:hAnsiTheme="majorHAnsi"/>
          <w:sz w:val="22"/>
          <w:szCs w:val="22"/>
        </w:rPr>
        <w:t xml:space="preserve">Zudem erreichte uns der letzte Rheinland Touristik Bus erst </w:t>
      </w:r>
      <w:r w:rsidR="005D759D">
        <w:rPr>
          <w:rFonts w:asciiTheme="majorHAnsi" w:hAnsiTheme="majorHAnsi"/>
          <w:sz w:val="22"/>
          <w:szCs w:val="22"/>
        </w:rPr>
        <w:t>um</w:t>
      </w:r>
      <w:r>
        <w:rPr>
          <w:rFonts w:asciiTheme="majorHAnsi" w:hAnsiTheme="majorHAnsi"/>
          <w:sz w:val="22"/>
          <w:szCs w:val="22"/>
        </w:rPr>
        <w:t xml:space="preserve"> 18.00 Uhr. Die Rettungsübung musste auf 18:45 Uhr verschoben werden. Die Abfahrt wurde auf 19:30 Uhr gelegt.</w:t>
      </w:r>
    </w:p>
    <w:p w:rsidR="004B3260" w:rsidRPr="00475517" w:rsidRDefault="004B3260" w:rsidP="00E32E74">
      <w:pPr>
        <w:pStyle w:val="ListParagraph"/>
        <w:ind w:left="-567"/>
        <w:jc w:val="both"/>
        <w:rPr>
          <w:rFonts w:asciiTheme="majorHAnsi" w:hAnsiTheme="majorHAnsi"/>
          <w:sz w:val="22"/>
          <w:szCs w:val="22"/>
        </w:rPr>
      </w:pPr>
    </w:p>
    <w:p w:rsidR="00E621F2" w:rsidRPr="00E621F2" w:rsidRDefault="00E621F2" w:rsidP="0046259D">
      <w:pPr>
        <w:jc w:val="both"/>
        <w:rPr>
          <w:rFonts w:asciiTheme="majorHAnsi" w:hAnsiTheme="majorHAnsi"/>
          <w:sz w:val="22"/>
          <w:szCs w:val="22"/>
        </w:rPr>
      </w:pPr>
    </w:p>
    <w:p w:rsidR="00DD7A08" w:rsidRPr="00FA2131" w:rsidRDefault="00F4070C" w:rsidP="00047FBF">
      <w:pPr>
        <w:ind w:left="-567"/>
        <w:jc w:val="both"/>
        <w:rPr>
          <w:rFonts w:asciiTheme="majorHAnsi" w:hAnsiTheme="majorHAnsi"/>
          <w:b/>
          <w:sz w:val="22"/>
          <w:szCs w:val="22"/>
          <w:u w:val="single"/>
        </w:rPr>
      </w:pPr>
      <w:r w:rsidRPr="00FA2131">
        <w:rPr>
          <w:rFonts w:asciiTheme="majorHAnsi" w:hAnsiTheme="majorHAnsi"/>
          <w:b/>
          <w:sz w:val="22"/>
          <w:szCs w:val="22"/>
          <w:u w:val="single"/>
        </w:rPr>
        <w:t>Visby</w:t>
      </w:r>
    </w:p>
    <w:p w:rsidR="00047FBF" w:rsidRDefault="00047FBF" w:rsidP="00047FBF">
      <w:pPr>
        <w:ind w:left="-567"/>
        <w:jc w:val="both"/>
        <w:rPr>
          <w:rFonts w:asciiTheme="majorHAnsi" w:hAnsiTheme="majorHAnsi"/>
          <w:sz w:val="22"/>
          <w:szCs w:val="22"/>
        </w:rPr>
      </w:pPr>
      <w:r w:rsidRPr="00047FBF">
        <w:rPr>
          <w:rFonts w:asciiTheme="majorHAnsi" w:hAnsiTheme="majorHAnsi"/>
          <w:sz w:val="22"/>
          <w:szCs w:val="22"/>
        </w:rPr>
        <w:t>Pünktlich an der Pier f</w:t>
      </w:r>
      <w:r>
        <w:rPr>
          <w:rFonts w:asciiTheme="majorHAnsi" w:hAnsiTheme="majorHAnsi"/>
          <w:sz w:val="22"/>
          <w:szCs w:val="22"/>
        </w:rPr>
        <w:t xml:space="preserve">estgemacht. Freigabe erfolgte schon am vorherigen Tag!!! 250 Meter von der Gangway bis zu den Bussen. Wir boten auch Shuttle Busse in die Stadt und zurück an. Zudem konnten wir kurzfristig für </w:t>
      </w:r>
      <w:proofErr w:type="spellStart"/>
      <w:r>
        <w:rPr>
          <w:rFonts w:asciiTheme="majorHAnsi" w:hAnsiTheme="majorHAnsi"/>
          <w:sz w:val="22"/>
          <w:szCs w:val="22"/>
        </w:rPr>
        <w:t>ca</w:t>
      </w:r>
      <w:proofErr w:type="spellEnd"/>
      <w:r>
        <w:rPr>
          <w:rFonts w:asciiTheme="majorHAnsi" w:hAnsiTheme="majorHAnsi"/>
          <w:sz w:val="22"/>
          <w:szCs w:val="22"/>
        </w:rPr>
        <w:t xml:space="preserve"> 220 Gäste Ausflüge anbieten.</w:t>
      </w:r>
    </w:p>
    <w:p w:rsidR="00047FBF" w:rsidRDefault="00047FBF" w:rsidP="00047FBF">
      <w:pPr>
        <w:ind w:left="-567"/>
        <w:jc w:val="both"/>
        <w:rPr>
          <w:rFonts w:asciiTheme="majorHAnsi" w:hAnsiTheme="majorHAnsi"/>
          <w:sz w:val="22"/>
          <w:szCs w:val="22"/>
        </w:rPr>
      </w:pPr>
      <w:r>
        <w:rPr>
          <w:rFonts w:asciiTheme="majorHAnsi" w:hAnsiTheme="majorHAnsi"/>
          <w:sz w:val="22"/>
          <w:szCs w:val="22"/>
        </w:rPr>
        <w:t>Gäste wurden vor dem Landgang gebeten, in Innenräumen / Geschäften die Masken zu tragen und bei großen Menschenansammlungen an der frischen Luft dies ebenso zu tun.</w:t>
      </w:r>
    </w:p>
    <w:p w:rsidR="00047FBF" w:rsidRPr="00047FBF" w:rsidRDefault="00047FBF" w:rsidP="00047FBF">
      <w:pPr>
        <w:ind w:left="-567"/>
        <w:jc w:val="both"/>
        <w:rPr>
          <w:rFonts w:asciiTheme="majorHAnsi" w:hAnsiTheme="majorHAnsi"/>
          <w:sz w:val="22"/>
          <w:szCs w:val="22"/>
        </w:rPr>
      </w:pPr>
      <w:r>
        <w:rPr>
          <w:rFonts w:asciiTheme="majorHAnsi" w:hAnsiTheme="majorHAnsi"/>
          <w:sz w:val="22"/>
          <w:szCs w:val="22"/>
        </w:rPr>
        <w:t>Sehr angenehmes Wetter bis 24 Grad. Pünktliche Abfahrt.</w:t>
      </w:r>
    </w:p>
    <w:p w:rsidR="00C87585" w:rsidRPr="00047FBF" w:rsidRDefault="00C87585" w:rsidP="00DD7A08">
      <w:pPr>
        <w:ind w:left="-567"/>
        <w:jc w:val="both"/>
        <w:rPr>
          <w:rFonts w:asciiTheme="majorHAnsi" w:hAnsiTheme="majorHAnsi"/>
          <w:b/>
          <w:sz w:val="22"/>
          <w:szCs w:val="22"/>
        </w:rPr>
      </w:pPr>
    </w:p>
    <w:p w:rsidR="0093139F" w:rsidRPr="00FA2131" w:rsidRDefault="00E621F2" w:rsidP="00DD7A08">
      <w:pPr>
        <w:ind w:left="-567"/>
        <w:jc w:val="both"/>
        <w:rPr>
          <w:rFonts w:asciiTheme="majorHAnsi" w:hAnsiTheme="majorHAnsi"/>
          <w:b/>
          <w:sz w:val="22"/>
          <w:szCs w:val="22"/>
          <w:u w:val="single"/>
        </w:rPr>
      </w:pPr>
      <w:r w:rsidRPr="00FA2131">
        <w:rPr>
          <w:rFonts w:asciiTheme="majorHAnsi" w:hAnsiTheme="majorHAnsi"/>
          <w:b/>
          <w:sz w:val="22"/>
          <w:szCs w:val="22"/>
          <w:u w:val="single"/>
        </w:rPr>
        <w:t>Stockholm</w:t>
      </w:r>
    </w:p>
    <w:p w:rsidR="00C87585" w:rsidRDefault="00047FBF" w:rsidP="00FF672B">
      <w:pPr>
        <w:ind w:left="-567"/>
        <w:jc w:val="both"/>
        <w:rPr>
          <w:rFonts w:asciiTheme="majorHAnsi" w:hAnsiTheme="majorHAnsi"/>
          <w:sz w:val="22"/>
          <w:szCs w:val="22"/>
        </w:rPr>
      </w:pPr>
      <w:r w:rsidRPr="00047FBF">
        <w:rPr>
          <w:rFonts w:asciiTheme="majorHAnsi" w:hAnsiTheme="majorHAnsi"/>
          <w:sz w:val="22"/>
          <w:szCs w:val="22"/>
        </w:rPr>
        <w:t xml:space="preserve">Schöne </w:t>
      </w:r>
      <w:proofErr w:type="spellStart"/>
      <w:r w:rsidRPr="00047FBF">
        <w:rPr>
          <w:rFonts w:asciiTheme="majorHAnsi" w:hAnsiTheme="majorHAnsi"/>
          <w:sz w:val="22"/>
          <w:szCs w:val="22"/>
        </w:rPr>
        <w:t>Sche</w:t>
      </w:r>
      <w:r w:rsidR="005D759D">
        <w:rPr>
          <w:rFonts w:asciiTheme="majorHAnsi" w:hAnsiTheme="majorHAnsi"/>
          <w:sz w:val="22"/>
          <w:szCs w:val="22"/>
        </w:rPr>
        <w:t>e</w:t>
      </w:r>
      <w:r w:rsidRPr="00047FBF">
        <w:rPr>
          <w:rFonts w:asciiTheme="majorHAnsi" w:hAnsiTheme="majorHAnsi"/>
          <w:sz w:val="22"/>
          <w:szCs w:val="22"/>
        </w:rPr>
        <w:t>rengarten</w:t>
      </w:r>
      <w:proofErr w:type="spellEnd"/>
      <w:r w:rsidRPr="00047FBF">
        <w:rPr>
          <w:rFonts w:asciiTheme="majorHAnsi" w:hAnsiTheme="majorHAnsi"/>
          <w:sz w:val="22"/>
          <w:szCs w:val="22"/>
        </w:rPr>
        <w:t>-Einfahrt. Tee, K</w:t>
      </w:r>
      <w:r>
        <w:rPr>
          <w:rFonts w:asciiTheme="majorHAnsi" w:hAnsiTheme="majorHAnsi"/>
          <w:sz w:val="22"/>
          <w:szCs w:val="22"/>
        </w:rPr>
        <w:t xml:space="preserve">affee und Gebäck schon um 06.00 Uhr auf dem Kopernikus Deck. Gäste nahmen das Angebot gerne an. </w:t>
      </w:r>
    </w:p>
    <w:p w:rsidR="00047FBF" w:rsidRDefault="00047FBF" w:rsidP="00047FBF">
      <w:pPr>
        <w:ind w:left="-567"/>
        <w:jc w:val="both"/>
        <w:rPr>
          <w:rFonts w:asciiTheme="majorHAnsi" w:hAnsiTheme="majorHAnsi"/>
          <w:sz w:val="22"/>
          <w:szCs w:val="22"/>
        </w:rPr>
      </w:pPr>
      <w:r>
        <w:rPr>
          <w:rFonts w:asciiTheme="majorHAnsi" w:hAnsiTheme="majorHAnsi"/>
          <w:sz w:val="22"/>
          <w:szCs w:val="22"/>
        </w:rPr>
        <w:t>Schnelle Freigabe durch die Behörden. 50 Meter bis zu den Ausflugsbussen. Gäste wurden vor dem Landgang gebeten, in Innenräumen / Geschäften die Masken zu tragen und bei großen Menschenansammlungen an der frischen Luft dies ebenso zu tun.</w:t>
      </w:r>
    </w:p>
    <w:p w:rsidR="00047FBF" w:rsidRDefault="00047FBF" w:rsidP="00FF672B">
      <w:pPr>
        <w:ind w:left="-567"/>
        <w:jc w:val="both"/>
        <w:rPr>
          <w:rFonts w:asciiTheme="majorHAnsi" w:hAnsiTheme="majorHAnsi"/>
          <w:sz w:val="22"/>
          <w:szCs w:val="22"/>
        </w:rPr>
      </w:pPr>
      <w:r>
        <w:rPr>
          <w:rFonts w:asciiTheme="majorHAnsi" w:hAnsiTheme="majorHAnsi"/>
          <w:sz w:val="22"/>
          <w:szCs w:val="22"/>
        </w:rPr>
        <w:t xml:space="preserve">Pünktliche Ankunft am Liegeplatz </w:t>
      </w:r>
      <w:proofErr w:type="spellStart"/>
      <w:r>
        <w:rPr>
          <w:rFonts w:asciiTheme="majorHAnsi" w:hAnsiTheme="majorHAnsi"/>
          <w:sz w:val="22"/>
          <w:szCs w:val="22"/>
        </w:rPr>
        <w:t>Stadsgarden</w:t>
      </w:r>
      <w:proofErr w:type="spellEnd"/>
      <w:r>
        <w:rPr>
          <w:rFonts w:asciiTheme="majorHAnsi" w:hAnsiTheme="majorHAnsi"/>
          <w:sz w:val="22"/>
          <w:szCs w:val="22"/>
        </w:rPr>
        <w:t>. Von dort war die Stadt zu Fuß, mit dem öffentlichen Bus oder auch mit den Wassertaxis gut zu erreichen.</w:t>
      </w:r>
    </w:p>
    <w:p w:rsidR="00047FBF" w:rsidRPr="00047FBF" w:rsidRDefault="00047FBF" w:rsidP="00FF672B">
      <w:pPr>
        <w:ind w:left="-567"/>
        <w:jc w:val="both"/>
        <w:rPr>
          <w:rFonts w:asciiTheme="majorHAnsi" w:hAnsiTheme="majorHAnsi"/>
          <w:sz w:val="22"/>
          <w:szCs w:val="22"/>
        </w:rPr>
      </w:pPr>
      <w:r>
        <w:rPr>
          <w:rFonts w:asciiTheme="majorHAnsi" w:hAnsiTheme="majorHAnsi"/>
          <w:sz w:val="22"/>
          <w:szCs w:val="22"/>
        </w:rPr>
        <w:t>Trocken bei 21 Grad.</w:t>
      </w:r>
    </w:p>
    <w:p w:rsidR="00C87585" w:rsidRPr="00047FBF" w:rsidRDefault="00C87585" w:rsidP="00FF672B">
      <w:pPr>
        <w:ind w:left="-567"/>
        <w:jc w:val="both"/>
        <w:rPr>
          <w:rFonts w:asciiTheme="majorHAnsi" w:hAnsiTheme="majorHAnsi"/>
          <w:b/>
          <w:sz w:val="22"/>
          <w:szCs w:val="22"/>
          <w:u w:val="single"/>
        </w:rPr>
      </w:pPr>
    </w:p>
    <w:p w:rsidR="00DD7A08" w:rsidRPr="00FA2131" w:rsidRDefault="00C87585" w:rsidP="00FF672B">
      <w:pPr>
        <w:ind w:left="-567"/>
        <w:jc w:val="both"/>
        <w:rPr>
          <w:rFonts w:asciiTheme="majorHAnsi" w:hAnsiTheme="majorHAnsi"/>
          <w:b/>
          <w:sz w:val="22"/>
          <w:szCs w:val="22"/>
          <w:u w:val="single"/>
        </w:rPr>
      </w:pPr>
      <w:r w:rsidRPr="00FA2131">
        <w:rPr>
          <w:rFonts w:asciiTheme="majorHAnsi" w:hAnsiTheme="majorHAnsi"/>
          <w:b/>
          <w:sz w:val="22"/>
          <w:szCs w:val="22"/>
          <w:u w:val="single"/>
        </w:rPr>
        <w:t>Helsinki</w:t>
      </w:r>
    </w:p>
    <w:p w:rsidR="00DD7A08" w:rsidRPr="00C6000A" w:rsidRDefault="006074EE" w:rsidP="00FF672B">
      <w:pPr>
        <w:ind w:left="-567"/>
        <w:jc w:val="both"/>
        <w:rPr>
          <w:rFonts w:asciiTheme="majorHAnsi" w:hAnsiTheme="majorHAnsi"/>
          <w:sz w:val="22"/>
          <w:szCs w:val="22"/>
        </w:rPr>
      </w:pPr>
      <w:r>
        <w:rPr>
          <w:rFonts w:asciiTheme="majorHAnsi" w:hAnsiTheme="majorHAnsi"/>
          <w:sz w:val="22"/>
          <w:szCs w:val="22"/>
        </w:rPr>
        <w:lastRenderedPageBreak/>
        <w:t xml:space="preserve">Regen bei der Lotsenaufnahme und auch im weiteren Verlauf des Tages immer wieder Regenschauer. Pünktliche Ankunft, schnelle Freigabe. 2,5 Km zur Stadt. </w:t>
      </w:r>
      <w:r w:rsidRPr="00C6000A">
        <w:rPr>
          <w:rFonts w:asciiTheme="majorHAnsi" w:hAnsiTheme="majorHAnsi"/>
          <w:sz w:val="22"/>
          <w:szCs w:val="22"/>
        </w:rPr>
        <w:t xml:space="preserve">Shuttlebus angeboten. </w:t>
      </w:r>
      <w:r w:rsidR="005D759D">
        <w:rPr>
          <w:rFonts w:asciiTheme="majorHAnsi" w:hAnsiTheme="majorHAnsi"/>
          <w:sz w:val="22"/>
          <w:szCs w:val="22"/>
        </w:rPr>
        <w:t xml:space="preserve">Gäste wurden vor dem Landgang gebeten, in Innenräumen / Geschäften die Masken zu tragen und bei großen Menschenansammlungen an der frischen Luft dies ebenso zu </w:t>
      </w:r>
      <w:proofErr w:type="spellStart"/>
      <w:proofErr w:type="gramStart"/>
      <w:r w:rsidR="005D759D">
        <w:rPr>
          <w:rFonts w:asciiTheme="majorHAnsi" w:hAnsiTheme="majorHAnsi"/>
          <w:sz w:val="22"/>
          <w:szCs w:val="22"/>
        </w:rPr>
        <w:t>tun.</w:t>
      </w:r>
      <w:r w:rsidR="009525F2" w:rsidRPr="00C6000A">
        <w:rPr>
          <w:rFonts w:asciiTheme="majorHAnsi" w:hAnsiTheme="majorHAnsi"/>
          <w:sz w:val="22"/>
          <w:szCs w:val="22"/>
        </w:rPr>
        <w:t>Kühle</w:t>
      </w:r>
      <w:proofErr w:type="spellEnd"/>
      <w:proofErr w:type="gramEnd"/>
      <w:r w:rsidR="009525F2" w:rsidRPr="00C6000A">
        <w:rPr>
          <w:rFonts w:asciiTheme="majorHAnsi" w:hAnsiTheme="majorHAnsi"/>
          <w:sz w:val="22"/>
          <w:szCs w:val="22"/>
        </w:rPr>
        <w:t xml:space="preserve"> und regnerische 17 Grad.</w:t>
      </w:r>
    </w:p>
    <w:p w:rsidR="00DD7A08" w:rsidRPr="00C6000A" w:rsidRDefault="00DD7A08" w:rsidP="00FF672B">
      <w:pPr>
        <w:ind w:left="-567"/>
        <w:jc w:val="both"/>
        <w:rPr>
          <w:rFonts w:asciiTheme="majorHAnsi" w:hAnsiTheme="majorHAnsi"/>
          <w:b/>
          <w:sz w:val="22"/>
          <w:szCs w:val="22"/>
          <w:u w:val="single"/>
        </w:rPr>
      </w:pPr>
    </w:p>
    <w:p w:rsidR="00DD7A08" w:rsidRPr="00C6000A" w:rsidRDefault="00C87585" w:rsidP="00FF672B">
      <w:pPr>
        <w:ind w:left="-567"/>
        <w:jc w:val="both"/>
        <w:rPr>
          <w:rFonts w:asciiTheme="majorHAnsi" w:hAnsiTheme="majorHAnsi"/>
          <w:b/>
          <w:sz w:val="22"/>
          <w:szCs w:val="22"/>
          <w:u w:val="single"/>
        </w:rPr>
      </w:pPr>
      <w:r w:rsidRPr="00C6000A">
        <w:rPr>
          <w:rFonts w:asciiTheme="majorHAnsi" w:hAnsiTheme="majorHAnsi"/>
          <w:b/>
          <w:sz w:val="22"/>
          <w:szCs w:val="22"/>
          <w:u w:val="single"/>
        </w:rPr>
        <w:t>Tallinn</w:t>
      </w:r>
    </w:p>
    <w:p w:rsidR="006B6CBB" w:rsidRPr="00C6000A" w:rsidRDefault="006B6CBB" w:rsidP="00FF672B">
      <w:pPr>
        <w:ind w:left="-567"/>
        <w:jc w:val="both"/>
        <w:rPr>
          <w:rFonts w:asciiTheme="majorHAnsi" w:hAnsiTheme="majorHAnsi"/>
          <w:sz w:val="22"/>
          <w:szCs w:val="22"/>
        </w:rPr>
      </w:pPr>
      <w:r w:rsidRPr="006B6CBB">
        <w:rPr>
          <w:rFonts w:asciiTheme="majorHAnsi" w:hAnsiTheme="majorHAnsi"/>
          <w:sz w:val="22"/>
          <w:szCs w:val="22"/>
        </w:rPr>
        <w:t xml:space="preserve">Ankunft etwas verspätet. </w:t>
      </w:r>
      <w:r w:rsidRPr="00C6000A">
        <w:rPr>
          <w:rFonts w:asciiTheme="majorHAnsi" w:hAnsiTheme="majorHAnsi"/>
          <w:sz w:val="22"/>
          <w:szCs w:val="22"/>
        </w:rPr>
        <w:t>Shuttlebus angeboten. Sonniger Tag bei 20 Grad.</w:t>
      </w:r>
    </w:p>
    <w:p w:rsidR="006B6CBB" w:rsidRDefault="006B6CBB" w:rsidP="00FF672B">
      <w:pPr>
        <w:ind w:left="-567"/>
        <w:jc w:val="both"/>
        <w:rPr>
          <w:rFonts w:asciiTheme="majorHAnsi" w:hAnsiTheme="majorHAnsi"/>
          <w:sz w:val="22"/>
          <w:szCs w:val="22"/>
        </w:rPr>
      </w:pPr>
      <w:r w:rsidRPr="006B6CBB">
        <w:rPr>
          <w:rFonts w:asciiTheme="majorHAnsi" w:hAnsiTheme="majorHAnsi"/>
          <w:sz w:val="22"/>
          <w:szCs w:val="22"/>
        </w:rPr>
        <w:t>Mit</w:t>
      </w:r>
      <w:r>
        <w:rPr>
          <w:rFonts w:asciiTheme="majorHAnsi" w:hAnsiTheme="majorHAnsi"/>
          <w:sz w:val="22"/>
          <w:szCs w:val="22"/>
        </w:rPr>
        <w:t xml:space="preserve"> </w:t>
      </w:r>
      <w:r w:rsidRPr="006B6CBB">
        <w:rPr>
          <w:rFonts w:asciiTheme="majorHAnsi" w:hAnsiTheme="majorHAnsi"/>
          <w:sz w:val="22"/>
          <w:szCs w:val="22"/>
        </w:rPr>
        <w:t>uns im Hafen d</w:t>
      </w:r>
      <w:r>
        <w:rPr>
          <w:rFonts w:asciiTheme="majorHAnsi" w:hAnsiTheme="majorHAnsi"/>
          <w:sz w:val="22"/>
          <w:szCs w:val="22"/>
        </w:rPr>
        <w:t>ie „Mein Schiff 1“, die AIDA Cara und Aura.</w:t>
      </w:r>
      <w:r w:rsidR="005D759D">
        <w:rPr>
          <w:rFonts w:asciiTheme="majorHAnsi" w:hAnsiTheme="majorHAnsi"/>
          <w:sz w:val="22"/>
          <w:szCs w:val="22"/>
        </w:rPr>
        <w:t xml:space="preserve"> Gäste wurden vor dem Landgang gebeten, in Innenräumen / Geschäften die Masken zu tragen und bei großen Menschenansammlungen an der frischen Luft dies ebenso zu tun.</w:t>
      </w:r>
    </w:p>
    <w:p w:rsidR="006B6CBB" w:rsidRDefault="006B6CBB" w:rsidP="00FF672B">
      <w:pPr>
        <w:ind w:left="-567"/>
        <w:jc w:val="both"/>
        <w:rPr>
          <w:rFonts w:asciiTheme="majorHAnsi" w:hAnsiTheme="majorHAnsi"/>
          <w:sz w:val="22"/>
          <w:szCs w:val="22"/>
        </w:rPr>
      </w:pPr>
      <w:r>
        <w:rPr>
          <w:rFonts w:asciiTheme="majorHAnsi" w:hAnsiTheme="majorHAnsi"/>
          <w:sz w:val="22"/>
          <w:szCs w:val="22"/>
        </w:rPr>
        <w:t>Bei Abfahrt wurde freudig gewunken.</w:t>
      </w:r>
    </w:p>
    <w:p w:rsidR="00DD7A08" w:rsidRPr="00C6000A" w:rsidRDefault="00DD7A08" w:rsidP="006B6CBB">
      <w:pPr>
        <w:jc w:val="both"/>
        <w:rPr>
          <w:rFonts w:asciiTheme="majorHAnsi" w:hAnsiTheme="majorHAnsi"/>
          <w:sz w:val="22"/>
          <w:szCs w:val="22"/>
        </w:rPr>
      </w:pPr>
    </w:p>
    <w:p w:rsidR="00C87585" w:rsidRPr="00C6000A" w:rsidRDefault="00C87585" w:rsidP="00FF672B">
      <w:pPr>
        <w:ind w:left="-567"/>
        <w:jc w:val="both"/>
        <w:rPr>
          <w:rFonts w:asciiTheme="majorHAnsi" w:hAnsiTheme="majorHAnsi"/>
          <w:b/>
          <w:sz w:val="22"/>
          <w:szCs w:val="22"/>
          <w:u w:val="single"/>
        </w:rPr>
      </w:pPr>
    </w:p>
    <w:p w:rsidR="00DD7A08" w:rsidRPr="00FA2131" w:rsidRDefault="00F4070C" w:rsidP="00FF672B">
      <w:pPr>
        <w:ind w:left="-567"/>
        <w:jc w:val="both"/>
        <w:rPr>
          <w:rFonts w:asciiTheme="majorHAnsi" w:hAnsiTheme="majorHAnsi"/>
          <w:b/>
          <w:sz w:val="22"/>
          <w:szCs w:val="22"/>
          <w:u w:val="single"/>
        </w:rPr>
      </w:pPr>
      <w:proofErr w:type="spellStart"/>
      <w:r w:rsidRPr="00FA2131">
        <w:rPr>
          <w:rFonts w:asciiTheme="majorHAnsi" w:hAnsiTheme="majorHAnsi"/>
          <w:b/>
          <w:sz w:val="22"/>
          <w:szCs w:val="22"/>
          <w:u w:val="single"/>
        </w:rPr>
        <w:t>Klaipeda</w:t>
      </w:r>
      <w:proofErr w:type="spellEnd"/>
    </w:p>
    <w:p w:rsidR="006B6CBB" w:rsidRDefault="006B6CBB" w:rsidP="00FF672B">
      <w:pPr>
        <w:ind w:left="-567"/>
        <w:jc w:val="both"/>
        <w:rPr>
          <w:rFonts w:asciiTheme="majorHAnsi" w:hAnsiTheme="majorHAnsi"/>
          <w:sz w:val="22"/>
          <w:szCs w:val="22"/>
        </w:rPr>
      </w:pPr>
      <w:r>
        <w:rPr>
          <w:rFonts w:asciiTheme="majorHAnsi" w:hAnsiTheme="majorHAnsi"/>
          <w:sz w:val="22"/>
          <w:szCs w:val="22"/>
        </w:rPr>
        <w:t>Mit Steuerbord festgemacht. Ein Musiker begrüßte die Gäste mit flottem Xylophon Spiel auf der Pier. Er klopfte sich zur Begleitmusik von Nirvana teils kräftig in Rage und sorgte für gute Unterhaltung.</w:t>
      </w:r>
    </w:p>
    <w:p w:rsidR="00DD7A08" w:rsidRDefault="006B6CBB" w:rsidP="00FF672B">
      <w:pPr>
        <w:ind w:left="-567"/>
        <w:jc w:val="both"/>
        <w:rPr>
          <w:rFonts w:asciiTheme="majorHAnsi" w:hAnsiTheme="majorHAnsi"/>
          <w:sz w:val="22"/>
          <w:szCs w:val="22"/>
        </w:rPr>
      </w:pPr>
      <w:r>
        <w:rPr>
          <w:rFonts w:asciiTheme="majorHAnsi" w:hAnsiTheme="majorHAnsi"/>
          <w:sz w:val="22"/>
          <w:szCs w:val="22"/>
        </w:rPr>
        <w:t>Stadt fußläufig erreichbar.</w:t>
      </w:r>
    </w:p>
    <w:p w:rsidR="006B6CBB" w:rsidRPr="00FA2131" w:rsidRDefault="006B6CBB" w:rsidP="00FF672B">
      <w:pPr>
        <w:ind w:left="-567"/>
        <w:jc w:val="both"/>
        <w:rPr>
          <w:rFonts w:asciiTheme="majorHAnsi" w:hAnsiTheme="majorHAnsi"/>
          <w:sz w:val="22"/>
          <w:szCs w:val="22"/>
        </w:rPr>
      </w:pPr>
      <w:r>
        <w:rPr>
          <w:rFonts w:asciiTheme="majorHAnsi" w:hAnsiTheme="majorHAnsi"/>
          <w:sz w:val="22"/>
          <w:szCs w:val="22"/>
        </w:rPr>
        <w:t xml:space="preserve">Schlechtwettergebiet vor </w:t>
      </w:r>
      <w:proofErr w:type="spellStart"/>
      <w:r>
        <w:rPr>
          <w:rFonts w:asciiTheme="majorHAnsi" w:hAnsiTheme="majorHAnsi"/>
          <w:sz w:val="22"/>
          <w:szCs w:val="22"/>
        </w:rPr>
        <w:t>Klaipeda</w:t>
      </w:r>
      <w:proofErr w:type="spellEnd"/>
      <w:r>
        <w:rPr>
          <w:rFonts w:asciiTheme="majorHAnsi" w:hAnsiTheme="majorHAnsi"/>
          <w:sz w:val="22"/>
          <w:szCs w:val="22"/>
        </w:rPr>
        <w:t xml:space="preserve">. Lotsenaufnahme schon um 10:45 Uhr. Abfahrt schon um 19.00 Uhr, weil eine Schließung des Hafens wegen starker Winde für 20:00 Uhr im Raum stand.  Gäste wurden über Bordlautsprecher informiert. Alle waren um 18:30 an Bord. Mit der Abfahrt setzte Regen und starker Wind ein. Nach Erreichen der offenen See starker Wind und 3 </w:t>
      </w:r>
      <w:proofErr w:type="spellStart"/>
      <w:r>
        <w:rPr>
          <w:rFonts w:asciiTheme="majorHAnsi" w:hAnsiTheme="majorHAnsi"/>
          <w:sz w:val="22"/>
          <w:szCs w:val="22"/>
        </w:rPr>
        <w:t>Mtr</w:t>
      </w:r>
      <w:proofErr w:type="spellEnd"/>
      <w:r>
        <w:rPr>
          <w:rFonts w:asciiTheme="majorHAnsi" w:hAnsiTheme="majorHAnsi"/>
          <w:sz w:val="22"/>
          <w:szCs w:val="22"/>
        </w:rPr>
        <w:t xml:space="preserve"> Wellen.</w:t>
      </w:r>
    </w:p>
    <w:p w:rsidR="006B6CBB" w:rsidRPr="006B6CBB" w:rsidRDefault="006B6CBB" w:rsidP="006B6CBB">
      <w:pPr>
        <w:rPr>
          <w:b/>
          <w:bCs/>
          <w:color w:val="000000"/>
          <w:sz w:val="26"/>
          <w:szCs w:val="26"/>
          <w:lang w:val="en-GB"/>
        </w:rPr>
      </w:pPr>
      <w:r w:rsidRPr="006B6CBB">
        <w:rPr>
          <w:b/>
          <w:bCs/>
          <w:color w:val="000000"/>
          <w:sz w:val="26"/>
          <w:szCs w:val="26"/>
          <w:lang w:val="en-GB"/>
        </w:rPr>
        <w:t>MEMO</w:t>
      </w:r>
    </w:p>
    <w:p w:rsidR="006B6CBB" w:rsidRPr="006B6CBB" w:rsidRDefault="006B6CBB" w:rsidP="006B6CBB">
      <w:pPr>
        <w:rPr>
          <w:b/>
          <w:bCs/>
          <w:color w:val="000000"/>
          <w:sz w:val="26"/>
          <w:szCs w:val="26"/>
          <w:lang w:val="en-GB"/>
        </w:rPr>
      </w:pPr>
      <w:r w:rsidRPr="006B6CBB">
        <w:rPr>
          <w:b/>
          <w:bCs/>
          <w:color w:val="000000"/>
          <w:sz w:val="26"/>
          <w:szCs w:val="26"/>
          <w:lang w:val="en-GB"/>
        </w:rPr>
        <w:t>TO: ALL DEPARTMENTS</w:t>
      </w:r>
    </w:p>
    <w:p w:rsidR="006B6CBB" w:rsidRPr="006B6CBB" w:rsidRDefault="006B6CBB" w:rsidP="006B6CBB">
      <w:pPr>
        <w:outlineLvl w:val="0"/>
        <w:rPr>
          <w:b/>
          <w:bCs/>
          <w:color w:val="000000"/>
          <w:sz w:val="26"/>
          <w:szCs w:val="26"/>
          <w:lang w:val="en-GB"/>
        </w:rPr>
      </w:pPr>
      <w:r w:rsidRPr="006B6CBB">
        <w:rPr>
          <w:b/>
          <w:bCs/>
          <w:color w:val="000000"/>
          <w:sz w:val="26"/>
          <w:szCs w:val="26"/>
          <w:lang w:val="en-GB"/>
        </w:rPr>
        <w:t>FROM: STAFF CAPTAIN</w:t>
      </w:r>
    </w:p>
    <w:p w:rsidR="006B6CBB" w:rsidRPr="006B6CBB" w:rsidRDefault="006B6CBB" w:rsidP="006B6CBB">
      <w:pPr>
        <w:rPr>
          <w:b/>
          <w:bCs/>
          <w:color w:val="000000"/>
          <w:sz w:val="26"/>
          <w:szCs w:val="26"/>
          <w:lang w:val="en-GB"/>
        </w:rPr>
      </w:pPr>
      <w:r w:rsidRPr="006B6CBB">
        <w:rPr>
          <w:b/>
          <w:bCs/>
          <w:color w:val="000000"/>
          <w:sz w:val="26"/>
          <w:szCs w:val="26"/>
          <w:lang w:val="en-GB"/>
        </w:rPr>
        <w:t>SUBJECT: INCLEMENT WEATHER CONDITIONS</w:t>
      </w:r>
    </w:p>
    <w:p w:rsidR="006B6CBB" w:rsidRDefault="006B6CBB" w:rsidP="006B6CBB">
      <w:pPr>
        <w:rPr>
          <w:b/>
          <w:bCs/>
          <w:sz w:val="26"/>
          <w:szCs w:val="26"/>
          <w:lang w:val="en-GB"/>
        </w:rPr>
      </w:pPr>
      <w:r w:rsidRPr="006B6CBB">
        <w:rPr>
          <w:b/>
          <w:bCs/>
          <w:color w:val="000000"/>
          <w:sz w:val="26"/>
          <w:szCs w:val="26"/>
          <w:lang w:val="en-GB"/>
        </w:rPr>
        <w:t xml:space="preserve">DATE: </w:t>
      </w:r>
      <w:r w:rsidRPr="006B6CBB">
        <w:rPr>
          <w:b/>
          <w:bCs/>
          <w:sz w:val="26"/>
          <w:szCs w:val="26"/>
          <w:lang w:val="en-GB"/>
        </w:rPr>
        <w:t>17.08. / 18.08</w:t>
      </w:r>
      <w:r w:rsidRPr="006B6CBB">
        <w:rPr>
          <w:b/>
          <w:bCs/>
          <w:color w:val="000000"/>
          <w:sz w:val="26"/>
          <w:szCs w:val="26"/>
          <w:lang w:val="en-GB"/>
        </w:rPr>
        <w:t>.20</w:t>
      </w:r>
      <w:r w:rsidRPr="006B6CBB">
        <w:rPr>
          <w:b/>
          <w:bCs/>
          <w:sz w:val="26"/>
          <w:szCs w:val="26"/>
          <w:lang w:val="en-GB"/>
        </w:rPr>
        <w:t>21</w:t>
      </w:r>
      <w:r w:rsidRPr="006B6CBB">
        <w:rPr>
          <w:b/>
          <w:bCs/>
          <w:color w:val="000000"/>
          <w:sz w:val="26"/>
          <w:szCs w:val="26"/>
          <w:lang w:val="en-GB"/>
        </w:rPr>
        <w:t xml:space="preserve"> </w:t>
      </w:r>
      <w:r w:rsidRPr="006B6CBB">
        <w:rPr>
          <w:b/>
          <w:bCs/>
          <w:sz w:val="26"/>
          <w:szCs w:val="26"/>
          <w:lang w:val="en-GB"/>
        </w:rPr>
        <w:t>Klaipeda to Gdynia</w:t>
      </w:r>
    </w:p>
    <w:p w:rsidR="006B6CBB" w:rsidRPr="006B6CBB" w:rsidRDefault="006B6CBB" w:rsidP="006B6CBB">
      <w:pPr>
        <w:rPr>
          <w:b/>
          <w:bCs/>
          <w:color w:val="000000"/>
          <w:sz w:val="26"/>
          <w:szCs w:val="26"/>
        </w:rPr>
      </w:pPr>
      <w:r w:rsidRPr="006B6CBB">
        <w:rPr>
          <w:b/>
          <w:bCs/>
          <w:color w:val="000000"/>
          <w:sz w:val="26"/>
          <w:szCs w:val="26"/>
        </w:rPr>
        <w:t>Gäste wurden über Bordlautsprecher i</w:t>
      </w:r>
      <w:r>
        <w:rPr>
          <w:b/>
          <w:bCs/>
          <w:color w:val="000000"/>
          <w:sz w:val="26"/>
          <w:szCs w:val="26"/>
        </w:rPr>
        <w:t>nformiert.</w:t>
      </w:r>
    </w:p>
    <w:p w:rsidR="00C87585" w:rsidRPr="00FA2131" w:rsidRDefault="005D759D" w:rsidP="00FF672B">
      <w:pPr>
        <w:ind w:left="-567"/>
        <w:jc w:val="both"/>
        <w:rPr>
          <w:rFonts w:asciiTheme="majorHAnsi" w:hAnsiTheme="majorHAnsi"/>
          <w:sz w:val="22"/>
          <w:szCs w:val="22"/>
        </w:rPr>
      </w:pPr>
      <w:r>
        <w:rPr>
          <w:rFonts w:asciiTheme="majorHAnsi" w:hAnsiTheme="majorHAnsi"/>
          <w:sz w:val="22"/>
          <w:szCs w:val="22"/>
        </w:rPr>
        <w:t>Gäste wurden vor dem Landgang gebeten, in Innenräumen / Geschäften die Masken zu tragen und bei großen Menschenansammlungen an der frischen Luft dies ebenso zu tun.</w:t>
      </w:r>
    </w:p>
    <w:p w:rsidR="005D759D" w:rsidRDefault="005D759D" w:rsidP="00C87585">
      <w:pPr>
        <w:ind w:left="-567"/>
        <w:jc w:val="both"/>
        <w:rPr>
          <w:rFonts w:asciiTheme="majorHAnsi" w:hAnsiTheme="majorHAnsi" w:cs="Arial"/>
          <w:b/>
          <w:sz w:val="22"/>
          <w:szCs w:val="22"/>
          <w:u w:val="single"/>
        </w:rPr>
      </w:pPr>
    </w:p>
    <w:p w:rsidR="00F4070C" w:rsidRPr="00FA2131" w:rsidRDefault="00C87585" w:rsidP="00C87585">
      <w:pPr>
        <w:ind w:left="-567"/>
        <w:jc w:val="both"/>
        <w:rPr>
          <w:rFonts w:asciiTheme="majorHAnsi" w:hAnsiTheme="majorHAnsi" w:cs="Arial"/>
          <w:b/>
          <w:sz w:val="22"/>
          <w:szCs w:val="22"/>
          <w:u w:val="single"/>
        </w:rPr>
      </w:pPr>
      <w:r w:rsidRPr="00FA2131">
        <w:rPr>
          <w:rFonts w:asciiTheme="majorHAnsi" w:hAnsiTheme="majorHAnsi" w:cs="Arial"/>
          <w:b/>
          <w:sz w:val="22"/>
          <w:szCs w:val="22"/>
          <w:u w:val="single"/>
        </w:rPr>
        <w:t>Gd</w:t>
      </w:r>
      <w:r w:rsidR="00F4070C" w:rsidRPr="00FA2131">
        <w:rPr>
          <w:rFonts w:asciiTheme="majorHAnsi" w:hAnsiTheme="majorHAnsi" w:cs="Arial"/>
          <w:b/>
          <w:sz w:val="22"/>
          <w:szCs w:val="22"/>
          <w:u w:val="single"/>
        </w:rPr>
        <w:t>ynia</w:t>
      </w:r>
    </w:p>
    <w:p w:rsidR="00F4070C" w:rsidRDefault="002C4305" w:rsidP="00C87585">
      <w:pPr>
        <w:ind w:left="-567"/>
        <w:jc w:val="both"/>
        <w:rPr>
          <w:rFonts w:asciiTheme="majorHAnsi" w:hAnsiTheme="majorHAnsi" w:cs="Arial"/>
          <w:sz w:val="22"/>
          <w:szCs w:val="22"/>
        </w:rPr>
      </w:pPr>
      <w:r>
        <w:rPr>
          <w:rFonts w:asciiTheme="majorHAnsi" w:hAnsiTheme="majorHAnsi" w:cs="Arial"/>
          <w:sz w:val="22"/>
          <w:szCs w:val="22"/>
        </w:rPr>
        <w:t xml:space="preserve">Pünktlich mit Backbord festgemacht. Zügige Freigabe durch die Behörden. Transferbusse VM / halbtags mit LB angeboten. </w:t>
      </w:r>
      <w:r w:rsidR="005D759D">
        <w:rPr>
          <w:rFonts w:asciiTheme="majorHAnsi" w:hAnsiTheme="majorHAnsi"/>
          <w:sz w:val="22"/>
          <w:szCs w:val="22"/>
        </w:rPr>
        <w:t xml:space="preserve">Gäste wurden vor dem Landgang gebeten, in Innenräumen / Geschäften die Masken zu tragen und bei großen Menschenansammlungen an der frischen Luft dies ebenso zu tun. </w:t>
      </w:r>
      <w:r>
        <w:rPr>
          <w:rFonts w:asciiTheme="majorHAnsi" w:hAnsiTheme="majorHAnsi" w:cs="Arial"/>
          <w:sz w:val="22"/>
          <w:szCs w:val="22"/>
        </w:rPr>
        <w:t>Leichte Regenschauer bei 17 Grad.</w:t>
      </w:r>
    </w:p>
    <w:p w:rsidR="002C4305" w:rsidRPr="00FA2131" w:rsidRDefault="002C4305" w:rsidP="00C87585">
      <w:pPr>
        <w:ind w:left="-567"/>
        <w:jc w:val="both"/>
        <w:rPr>
          <w:rFonts w:asciiTheme="majorHAnsi" w:hAnsiTheme="majorHAnsi" w:cs="Arial"/>
          <w:sz w:val="22"/>
          <w:szCs w:val="22"/>
        </w:rPr>
      </w:pPr>
    </w:p>
    <w:p w:rsidR="00F4070C" w:rsidRPr="00FA2131" w:rsidRDefault="00F4070C" w:rsidP="00C87585">
      <w:pPr>
        <w:ind w:left="-567"/>
        <w:jc w:val="both"/>
        <w:rPr>
          <w:rFonts w:asciiTheme="majorHAnsi" w:hAnsiTheme="majorHAnsi" w:cs="Arial"/>
          <w:b/>
          <w:sz w:val="22"/>
          <w:szCs w:val="22"/>
          <w:u w:val="single"/>
        </w:rPr>
      </w:pPr>
    </w:p>
    <w:p w:rsidR="00CD3580" w:rsidRPr="00AF4C9C" w:rsidRDefault="00F4070C" w:rsidP="00C87585">
      <w:pPr>
        <w:ind w:left="-567"/>
        <w:jc w:val="both"/>
        <w:rPr>
          <w:rFonts w:asciiTheme="majorHAnsi" w:hAnsiTheme="majorHAnsi" w:cs="Arial"/>
          <w:sz w:val="22"/>
          <w:szCs w:val="22"/>
        </w:rPr>
      </w:pPr>
      <w:r w:rsidRPr="00375EBF">
        <w:rPr>
          <w:rFonts w:asciiTheme="majorHAnsi" w:hAnsiTheme="majorHAnsi" w:cs="Arial"/>
          <w:b/>
          <w:sz w:val="22"/>
          <w:szCs w:val="22"/>
          <w:u w:val="single"/>
        </w:rPr>
        <w:t>Rönne</w:t>
      </w:r>
      <w:r w:rsidR="005C5F0F" w:rsidRPr="00375EBF">
        <w:rPr>
          <w:rFonts w:asciiTheme="majorHAnsi" w:hAnsiTheme="majorHAnsi" w:cs="Arial"/>
          <w:b/>
          <w:sz w:val="22"/>
          <w:szCs w:val="22"/>
          <w:u w:val="single"/>
        </w:rPr>
        <w:br/>
      </w:r>
      <w:r w:rsidR="00C6000A" w:rsidRPr="00AF4C9C">
        <w:rPr>
          <w:rFonts w:asciiTheme="majorHAnsi" w:hAnsiTheme="majorHAnsi" w:cs="Arial"/>
          <w:sz w:val="22"/>
          <w:szCs w:val="22"/>
        </w:rPr>
        <w:t xml:space="preserve">Landgang für PHOENIX </w:t>
      </w:r>
      <w:proofErr w:type="spellStart"/>
      <w:r w:rsidR="00C6000A" w:rsidRPr="00AF4C9C">
        <w:rPr>
          <w:rFonts w:asciiTheme="majorHAnsi" w:hAnsiTheme="majorHAnsi" w:cs="Arial"/>
          <w:sz w:val="22"/>
          <w:szCs w:val="22"/>
        </w:rPr>
        <w:t>Escorts</w:t>
      </w:r>
      <w:proofErr w:type="spellEnd"/>
      <w:r w:rsidR="00C6000A" w:rsidRPr="00AF4C9C">
        <w:rPr>
          <w:rFonts w:asciiTheme="majorHAnsi" w:hAnsiTheme="majorHAnsi" w:cs="Arial"/>
          <w:sz w:val="22"/>
          <w:szCs w:val="22"/>
        </w:rPr>
        <w:t xml:space="preserve"> nur möglich, wenn sie einen Passagierstatus ha</w:t>
      </w:r>
      <w:r w:rsidR="00AF4C9C" w:rsidRPr="00AF4C9C">
        <w:rPr>
          <w:rFonts w:asciiTheme="majorHAnsi" w:hAnsiTheme="majorHAnsi" w:cs="Arial"/>
          <w:sz w:val="22"/>
          <w:szCs w:val="22"/>
        </w:rPr>
        <w:t>b</w:t>
      </w:r>
      <w:r w:rsidR="00C6000A" w:rsidRPr="00AF4C9C">
        <w:rPr>
          <w:rFonts w:asciiTheme="majorHAnsi" w:hAnsiTheme="majorHAnsi" w:cs="Arial"/>
          <w:sz w:val="22"/>
          <w:szCs w:val="22"/>
        </w:rPr>
        <w:t>en.</w:t>
      </w:r>
    </w:p>
    <w:p w:rsidR="00AF4C9C" w:rsidRPr="00AF4C9C" w:rsidRDefault="00AF4C9C" w:rsidP="00C87585">
      <w:pPr>
        <w:ind w:left="-567"/>
        <w:jc w:val="both"/>
        <w:rPr>
          <w:rFonts w:asciiTheme="majorHAnsi" w:hAnsiTheme="majorHAnsi" w:cs="Arial"/>
          <w:sz w:val="22"/>
          <w:szCs w:val="22"/>
        </w:rPr>
      </w:pPr>
      <w:r w:rsidRPr="00AF4C9C">
        <w:rPr>
          <w:rFonts w:asciiTheme="majorHAnsi" w:hAnsiTheme="majorHAnsi" w:cs="Arial"/>
          <w:sz w:val="22"/>
          <w:szCs w:val="22"/>
        </w:rPr>
        <w:t xml:space="preserve">Um 07.30 versuchte Kapitän Morten A. Hansen das Schiff rückwärts ins Hafenbecken zu steuern. Starke Winde, starke Strömung und eine Baustelle im Hafenbecken (betonnter Bereich) ließen dies nicht zu. In Absprache mit dem Hafenlotsen wurde das Manöver abgebrochen. Eine </w:t>
      </w:r>
      <w:r>
        <w:rPr>
          <w:rFonts w:asciiTheme="majorHAnsi" w:hAnsiTheme="majorHAnsi" w:cs="Arial"/>
          <w:sz w:val="22"/>
          <w:szCs w:val="22"/>
        </w:rPr>
        <w:t xml:space="preserve">Alternative im Nordosten – der Tenderhafen </w:t>
      </w:r>
      <w:proofErr w:type="spellStart"/>
      <w:r>
        <w:rPr>
          <w:rFonts w:asciiTheme="majorHAnsi" w:hAnsiTheme="majorHAnsi" w:cs="Arial"/>
          <w:sz w:val="22"/>
          <w:szCs w:val="22"/>
        </w:rPr>
        <w:t>Svaneke</w:t>
      </w:r>
      <w:proofErr w:type="spellEnd"/>
      <w:r>
        <w:rPr>
          <w:rFonts w:asciiTheme="majorHAnsi" w:hAnsiTheme="majorHAnsi" w:cs="Arial"/>
          <w:sz w:val="22"/>
          <w:szCs w:val="22"/>
        </w:rPr>
        <w:t xml:space="preserve"> – war aufgrund der Wettersituation keine Option, so </w:t>
      </w:r>
      <w:proofErr w:type="gramStart"/>
      <w:r>
        <w:rPr>
          <w:rFonts w:asciiTheme="majorHAnsi" w:hAnsiTheme="majorHAnsi" w:cs="Arial"/>
          <w:sz w:val="22"/>
          <w:szCs w:val="22"/>
        </w:rPr>
        <w:t>dass  MS</w:t>
      </w:r>
      <w:proofErr w:type="gramEnd"/>
      <w:r>
        <w:rPr>
          <w:rFonts w:asciiTheme="majorHAnsi" w:hAnsiTheme="majorHAnsi" w:cs="Arial"/>
          <w:sz w:val="22"/>
          <w:szCs w:val="22"/>
        </w:rPr>
        <w:t xml:space="preserve"> Artania Kurs auf Kiel nehmen musste. Die Gäste wurden darüber informiert und hatten Verständnis für die getroffene Entscheidung.</w:t>
      </w:r>
    </w:p>
    <w:p w:rsidR="00C6000A" w:rsidRPr="00375EBF" w:rsidRDefault="00C6000A" w:rsidP="00C87585">
      <w:pPr>
        <w:ind w:left="-567"/>
        <w:jc w:val="both"/>
        <w:rPr>
          <w:rFonts w:asciiTheme="majorHAnsi" w:hAnsiTheme="majorHAnsi" w:cs="Arial"/>
          <w:sz w:val="22"/>
          <w:szCs w:val="22"/>
        </w:rPr>
      </w:pPr>
    </w:p>
    <w:p w:rsidR="00DD7A08" w:rsidRPr="00375EBF" w:rsidRDefault="00CD3580" w:rsidP="00CD3580">
      <w:pPr>
        <w:ind w:left="-567"/>
        <w:jc w:val="both"/>
        <w:rPr>
          <w:rFonts w:asciiTheme="majorHAnsi" w:hAnsiTheme="majorHAnsi" w:cs="Arial"/>
          <w:b/>
          <w:sz w:val="22"/>
          <w:szCs w:val="22"/>
          <w:u w:val="single"/>
        </w:rPr>
      </w:pPr>
      <w:r w:rsidRPr="00375EBF">
        <w:rPr>
          <w:rFonts w:asciiTheme="majorHAnsi" w:hAnsiTheme="majorHAnsi" w:cs="Arial"/>
          <w:sz w:val="22"/>
          <w:szCs w:val="22"/>
        </w:rPr>
        <w:t xml:space="preserve"> </w:t>
      </w:r>
    </w:p>
    <w:p w:rsidR="00C87585" w:rsidRPr="00375EBF" w:rsidRDefault="00C87585" w:rsidP="00FF672B">
      <w:pPr>
        <w:ind w:left="-567"/>
        <w:jc w:val="both"/>
        <w:rPr>
          <w:rFonts w:asciiTheme="majorHAnsi" w:hAnsiTheme="majorHAnsi" w:cs="Arial"/>
          <w:b/>
          <w:sz w:val="22"/>
          <w:szCs w:val="22"/>
          <w:u w:val="single"/>
        </w:rPr>
      </w:pPr>
      <w:r w:rsidRPr="00375EBF">
        <w:rPr>
          <w:rFonts w:asciiTheme="majorHAnsi" w:hAnsiTheme="majorHAnsi" w:cs="Arial"/>
          <w:b/>
          <w:sz w:val="22"/>
          <w:szCs w:val="22"/>
          <w:u w:val="single"/>
        </w:rPr>
        <w:t>Kiel</w:t>
      </w:r>
    </w:p>
    <w:p w:rsidR="00C87585" w:rsidRPr="00375EBF" w:rsidRDefault="00AF4C9C" w:rsidP="00FF672B">
      <w:pPr>
        <w:ind w:left="-567"/>
        <w:jc w:val="both"/>
        <w:rPr>
          <w:rFonts w:asciiTheme="majorHAnsi" w:hAnsiTheme="majorHAnsi" w:cs="Arial"/>
          <w:sz w:val="22"/>
          <w:szCs w:val="22"/>
        </w:rPr>
      </w:pPr>
      <w:r>
        <w:rPr>
          <w:rFonts w:asciiTheme="majorHAnsi" w:hAnsiTheme="majorHAnsi" w:cs="Arial"/>
          <w:sz w:val="22"/>
          <w:szCs w:val="22"/>
        </w:rPr>
        <w:t>Ankunft um 07:30 Uhr in Kiel. Freigabe des Schiffes um 8.00 Uhr. Zügige Ausschiffung. Lediglich die Hilfe beim Gepäckaufbau im Terminal verlief nicht zu unserer Zufriedenheit. Es waren zwar 3 Arbeiter von Seiten des Terminals anwesend, diese rührten allerdings keinen Finger und sagten, dass sie lediglich bei der Einschiffung behilflich sein würden.</w:t>
      </w:r>
    </w:p>
    <w:p w:rsidR="00C87585" w:rsidRPr="00375EBF" w:rsidRDefault="00C87585" w:rsidP="00FF672B">
      <w:pPr>
        <w:ind w:left="-567"/>
        <w:jc w:val="both"/>
        <w:rPr>
          <w:rFonts w:asciiTheme="majorHAnsi" w:hAnsiTheme="majorHAnsi" w:cs="Arial"/>
          <w:b/>
          <w:sz w:val="22"/>
          <w:szCs w:val="22"/>
          <w:u w:val="single"/>
        </w:rPr>
      </w:pPr>
    </w:p>
    <w:p w:rsidR="003C59BB" w:rsidRPr="00375EBF" w:rsidRDefault="0093139F" w:rsidP="003C59BB">
      <w:pPr>
        <w:ind w:left="-567"/>
        <w:jc w:val="both"/>
        <w:rPr>
          <w:rFonts w:asciiTheme="majorHAnsi" w:hAnsiTheme="majorHAnsi" w:cs="Arial"/>
          <w:b/>
          <w:sz w:val="22"/>
          <w:szCs w:val="22"/>
          <w:u w:val="single"/>
        </w:rPr>
      </w:pPr>
      <w:r w:rsidRPr="00375EBF">
        <w:rPr>
          <w:rFonts w:asciiTheme="majorHAnsi" w:hAnsiTheme="majorHAnsi" w:cs="Arial"/>
          <w:b/>
          <w:sz w:val="22"/>
          <w:szCs w:val="22"/>
          <w:u w:val="single"/>
        </w:rPr>
        <w:t>Behörden</w:t>
      </w:r>
    </w:p>
    <w:p w:rsidR="00CC75A3" w:rsidRPr="00512970" w:rsidRDefault="00104E15" w:rsidP="003C59BB">
      <w:pPr>
        <w:ind w:left="-567"/>
        <w:jc w:val="both"/>
        <w:rPr>
          <w:bCs/>
          <w:color w:val="000000"/>
          <w:sz w:val="24"/>
          <w:szCs w:val="24"/>
        </w:rPr>
      </w:pPr>
      <w:r>
        <w:rPr>
          <w:bCs/>
          <w:color w:val="000000"/>
          <w:szCs w:val="24"/>
        </w:rPr>
        <w:t>Fo</w:t>
      </w:r>
      <w:r w:rsidR="00CC75A3" w:rsidRPr="00104E15">
        <w:rPr>
          <w:bCs/>
          <w:color w:val="000000"/>
          <w:szCs w:val="24"/>
        </w:rPr>
        <w:t xml:space="preserve">lgende Gäste reisten ohne einen notwendigen QR-Code </w:t>
      </w:r>
      <w:r w:rsidR="00512970" w:rsidRPr="00104E15">
        <w:rPr>
          <w:bCs/>
          <w:color w:val="000000"/>
          <w:szCs w:val="24"/>
        </w:rPr>
        <w:t xml:space="preserve">für ihren Impfstatus </w:t>
      </w:r>
      <w:r w:rsidR="00CC75A3" w:rsidRPr="00104E15">
        <w:rPr>
          <w:bCs/>
          <w:color w:val="000000"/>
          <w:szCs w:val="24"/>
        </w:rPr>
        <w:t>an.</w:t>
      </w:r>
    </w:p>
    <w:p w:rsidR="00CC75A3" w:rsidRPr="00512970" w:rsidRDefault="00CC75A3" w:rsidP="00CC75A3"/>
    <w:p w:rsidR="00CC75A3" w:rsidRPr="00104E15" w:rsidRDefault="00CC75A3" w:rsidP="00CC75A3">
      <w:r w:rsidRPr="00512970">
        <w:t xml:space="preserve">                </w:t>
      </w:r>
      <w:r>
        <w:t xml:space="preserve">4103       Elke </w:t>
      </w:r>
      <w:proofErr w:type="spellStart"/>
      <w:r w:rsidRPr="00104E15">
        <w:t>Stengel</w:t>
      </w:r>
      <w:proofErr w:type="spellEnd"/>
      <w:r w:rsidR="00512970" w:rsidRPr="00104E15">
        <w:t xml:space="preserve"> BN </w:t>
      </w:r>
      <w:r w:rsidR="00104E15" w:rsidRPr="00104E15">
        <w:t>139595</w:t>
      </w:r>
    </w:p>
    <w:p w:rsidR="00CC75A3" w:rsidRPr="00104E15" w:rsidRDefault="00CC75A3" w:rsidP="00CC75A3">
      <w:r w:rsidRPr="00104E15">
        <w:t xml:space="preserve">                6361       Gerhard </w:t>
      </w:r>
      <w:proofErr w:type="spellStart"/>
      <w:r w:rsidRPr="00104E15">
        <w:t>Enning</w:t>
      </w:r>
      <w:proofErr w:type="spellEnd"/>
      <w:r w:rsidR="00512970" w:rsidRPr="00104E15">
        <w:t xml:space="preserve"> BN</w:t>
      </w:r>
      <w:r w:rsidR="00104E15" w:rsidRPr="00104E15">
        <w:t xml:space="preserve"> 147594</w:t>
      </w:r>
    </w:p>
    <w:p w:rsidR="00CC75A3" w:rsidRPr="00104E15" w:rsidRDefault="00CC75A3" w:rsidP="00CC75A3">
      <w:r w:rsidRPr="00104E15">
        <w:t xml:space="preserve">                6487       Richard </w:t>
      </w:r>
      <w:proofErr w:type="spellStart"/>
      <w:r w:rsidRPr="00104E15">
        <w:t>Kroha-Lellau</w:t>
      </w:r>
      <w:proofErr w:type="spellEnd"/>
      <w:r w:rsidR="00512970" w:rsidRPr="00104E15">
        <w:t xml:space="preserve"> BN</w:t>
      </w:r>
      <w:r w:rsidR="00104E15" w:rsidRPr="00104E15">
        <w:t xml:space="preserve"> 167651</w:t>
      </w:r>
    </w:p>
    <w:p w:rsidR="00CC75A3" w:rsidRPr="00104E15" w:rsidRDefault="00CC75A3" w:rsidP="00CC75A3">
      <w:r w:rsidRPr="00104E15">
        <w:t xml:space="preserve">                8328       Christa </w:t>
      </w:r>
      <w:proofErr w:type="spellStart"/>
      <w:proofErr w:type="gramStart"/>
      <w:r w:rsidRPr="00104E15">
        <w:t>Jantke</w:t>
      </w:r>
      <w:proofErr w:type="spellEnd"/>
      <w:r w:rsidRPr="00104E15">
        <w:t xml:space="preserve"> </w:t>
      </w:r>
      <w:r w:rsidR="00512970" w:rsidRPr="00104E15">
        <w:t xml:space="preserve"> BN</w:t>
      </w:r>
      <w:proofErr w:type="gramEnd"/>
      <w:r w:rsidR="00104E15" w:rsidRPr="00104E15">
        <w:t xml:space="preserve"> 139333</w:t>
      </w:r>
    </w:p>
    <w:p w:rsidR="00CC75A3" w:rsidRPr="00104E15" w:rsidRDefault="00CC75A3" w:rsidP="00CC75A3">
      <w:r w:rsidRPr="00104E15">
        <w:lastRenderedPageBreak/>
        <w:t>                8328       Herbert Habel</w:t>
      </w:r>
      <w:r w:rsidR="00512970" w:rsidRPr="00104E15">
        <w:t xml:space="preserve"> BN</w:t>
      </w:r>
      <w:r w:rsidR="00104E15" w:rsidRPr="00104E15">
        <w:t xml:space="preserve"> 139333</w:t>
      </w:r>
    </w:p>
    <w:p w:rsidR="00CC75A3" w:rsidRPr="00104E15" w:rsidRDefault="00CC75A3" w:rsidP="00CC75A3">
      <w:r w:rsidRPr="00104E15">
        <w:t>                8331       Bernhard Hahn</w:t>
      </w:r>
      <w:r w:rsidR="00512970" w:rsidRPr="00104E15">
        <w:t xml:space="preserve"> BN</w:t>
      </w:r>
      <w:r w:rsidR="00104E15" w:rsidRPr="00104E15">
        <w:t xml:space="preserve"> 891375</w:t>
      </w:r>
    </w:p>
    <w:p w:rsidR="00CC75A3" w:rsidRPr="00104E15" w:rsidRDefault="00CC75A3" w:rsidP="00CC75A3">
      <w:r w:rsidRPr="00104E15">
        <w:t>                8331       Renate Hahn</w:t>
      </w:r>
      <w:r w:rsidR="00512970" w:rsidRPr="00104E15">
        <w:t xml:space="preserve"> BN</w:t>
      </w:r>
      <w:r w:rsidR="00104E15" w:rsidRPr="00104E15">
        <w:t xml:space="preserve"> 891375</w:t>
      </w:r>
    </w:p>
    <w:p w:rsidR="00512970" w:rsidRPr="00375EBF" w:rsidRDefault="00512970" w:rsidP="00CC75A3"/>
    <w:p w:rsidR="00CC75A3" w:rsidRDefault="00104E15" w:rsidP="00CC75A3">
      <w:pPr>
        <w:ind w:left="-426"/>
      </w:pPr>
      <w:r>
        <w:t>Über unser</w:t>
      </w:r>
      <w:r w:rsidR="00CC75A3">
        <w:t xml:space="preserve"> Hospital und einen landseitigen Arzt </w:t>
      </w:r>
      <w:r>
        <w:t xml:space="preserve">wurden </w:t>
      </w:r>
      <w:r w:rsidR="00CC75A3">
        <w:t xml:space="preserve">die entsprechenden Nachweise </w:t>
      </w:r>
      <w:r>
        <w:t>kurzfristig</w:t>
      </w:r>
      <w:r w:rsidR="00CC75A3">
        <w:t xml:space="preserve"> generier</w:t>
      </w:r>
      <w:r>
        <w:t>t.</w:t>
      </w:r>
    </w:p>
    <w:p w:rsidR="00512970" w:rsidRDefault="00512970" w:rsidP="00CC75A3">
      <w:pPr>
        <w:ind w:left="-426"/>
      </w:pPr>
    </w:p>
    <w:p w:rsidR="00512970" w:rsidRDefault="00512970" w:rsidP="00CC75A3">
      <w:pPr>
        <w:ind w:left="-426"/>
      </w:pPr>
      <w:r w:rsidRPr="00B97D38">
        <w:t xml:space="preserve">2 Gäste reisten ohne </w:t>
      </w:r>
      <w:r>
        <w:t>gültiges Reisedokument an. Beiden konnte kurzfristig am Bahnhof in Kiel bei der Bundespolizei ein entsprechendes Ersatzdokument angefertigt werden.</w:t>
      </w:r>
    </w:p>
    <w:p w:rsidR="00104E15" w:rsidRDefault="00104E15" w:rsidP="00CC75A3">
      <w:pPr>
        <w:ind w:left="-426"/>
      </w:pPr>
    </w:p>
    <w:p w:rsidR="00104E15" w:rsidRDefault="00104E15" w:rsidP="00CC75A3">
      <w:pPr>
        <w:ind w:left="-426"/>
      </w:pPr>
      <w:r>
        <w:rPr>
          <w:noProof/>
          <w:lang w:eastAsia="en-GB"/>
        </w:rPr>
        <w:drawing>
          <wp:inline distT="0" distB="0" distL="0" distR="0" wp14:anchorId="735071B0" wp14:editId="70266E09">
            <wp:extent cx="6029332" cy="318713"/>
            <wp:effectExtent l="0" t="0" r="0" b="5715"/>
            <wp:docPr id="4" name="Picture 4" descr="cid:image003.jpg@01D78EEB.1E64C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78EEB.1E64CBE0"/>
                    <pic:cNvPicPr>
                      <a:picLocks noChangeAspect="1" noChangeArrowheads="1"/>
                    </pic:cNvPicPr>
                  </pic:nvPicPr>
                  <pic:blipFill rotWithShape="1">
                    <a:blip r:embed="rId10" r:link="rId11">
                      <a:extLst>
                        <a:ext uri="{28A0092B-C50C-407E-A947-70E740481C1C}">
                          <a14:useLocalDpi xmlns:a14="http://schemas.microsoft.com/office/drawing/2010/main" val="0"/>
                        </a:ext>
                      </a:extLst>
                    </a:blip>
                    <a:srcRect t="70195"/>
                    <a:stretch/>
                  </pic:blipFill>
                  <pic:spPr bwMode="auto">
                    <a:xfrm>
                      <a:off x="0" y="0"/>
                      <a:ext cx="6030595" cy="318780"/>
                    </a:xfrm>
                    <a:prstGeom prst="rect">
                      <a:avLst/>
                    </a:prstGeom>
                    <a:noFill/>
                    <a:ln>
                      <a:noFill/>
                    </a:ln>
                    <a:extLst>
                      <a:ext uri="{53640926-AAD7-44D8-BBD7-CCE9431645EC}">
                        <a14:shadowObscured xmlns:a14="http://schemas.microsoft.com/office/drawing/2010/main"/>
                      </a:ext>
                    </a:extLst>
                  </pic:spPr>
                </pic:pic>
              </a:graphicData>
            </a:graphic>
          </wp:inline>
        </w:drawing>
      </w:r>
    </w:p>
    <w:p w:rsidR="00375EBF" w:rsidRPr="00675D89" w:rsidRDefault="00375EBF" w:rsidP="00CC75A3">
      <w:pPr>
        <w:ind w:left="-426"/>
      </w:pPr>
    </w:p>
    <w:p w:rsidR="00375EBF" w:rsidRPr="00675D89" w:rsidRDefault="00B97D38" w:rsidP="00CC75A3">
      <w:pPr>
        <w:ind w:left="-426"/>
      </w:pPr>
      <w:r w:rsidRPr="00675D89">
        <w:t xml:space="preserve">Diese beiden Gäste sowie die folgenden </w:t>
      </w:r>
      <w:r w:rsidR="00375EBF" w:rsidRPr="00675D89">
        <w:t xml:space="preserve">hatten ein Reisedokument, </w:t>
      </w:r>
      <w:r w:rsidRPr="00675D89">
        <w:t>welches</w:t>
      </w:r>
      <w:r w:rsidR="00375EBF" w:rsidRPr="00675D89">
        <w:t xml:space="preserve"> weniger als 3 Monate gültig ist. D</w:t>
      </w:r>
      <w:r w:rsidRPr="00675D89">
        <w:t>aher wurde d</w:t>
      </w:r>
      <w:r w:rsidR="00375EBF" w:rsidRPr="00675D89">
        <w:t xml:space="preserve">iesen Gästen der Landgang in </w:t>
      </w:r>
      <w:proofErr w:type="spellStart"/>
      <w:r w:rsidR="00375EBF" w:rsidRPr="00675D89">
        <w:rPr>
          <w:b/>
          <w:u w:val="single"/>
        </w:rPr>
        <w:t>Klaipeda</w:t>
      </w:r>
      <w:proofErr w:type="spellEnd"/>
      <w:r w:rsidR="00375EBF" w:rsidRPr="00675D89">
        <w:t xml:space="preserve"> untersagt:</w:t>
      </w:r>
    </w:p>
    <w:p w:rsidR="00104E15" w:rsidRDefault="00104E15" w:rsidP="00CC75A3">
      <w:pPr>
        <w:ind w:left="-426"/>
      </w:pPr>
    </w:p>
    <w:p w:rsidR="00104E15" w:rsidRDefault="00104E15" w:rsidP="00CC75A3">
      <w:pPr>
        <w:ind w:left="-426"/>
      </w:pPr>
      <w:r>
        <w:rPr>
          <w:noProof/>
          <w:lang w:eastAsia="en-GB"/>
        </w:rPr>
        <w:drawing>
          <wp:inline distT="0" distB="0" distL="0" distR="0" wp14:anchorId="735071B0" wp14:editId="70266E09">
            <wp:extent cx="6030595" cy="1069564"/>
            <wp:effectExtent l="0" t="0" r="8255" b="0"/>
            <wp:docPr id="5" name="Picture 5" descr="cid:image003.jpg@01D78EEB.1E64C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78EEB.1E64CBE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030595" cy="1069564"/>
                    </a:xfrm>
                    <a:prstGeom prst="rect">
                      <a:avLst/>
                    </a:prstGeom>
                    <a:noFill/>
                    <a:ln>
                      <a:noFill/>
                    </a:ln>
                  </pic:spPr>
                </pic:pic>
              </a:graphicData>
            </a:graphic>
          </wp:inline>
        </w:drawing>
      </w:r>
    </w:p>
    <w:p w:rsidR="00375EBF" w:rsidRDefault="00375EBF" w:rsidP="00CC75A3">
      <w:pPr>
        <w:ind w:left="-426"/>
      </w:pPr>
    </w:p>
    <w:p w:rsidR="003C59BB" w:rsidRPr="00B97D38" w:rsidRDefault="00B97D38" w:rsidP="003C59BB">
      <w:pPr>
        <w:ind w:left="-567"/>
        <w:jc w:val="both"/>
        <w:rPr>
          <w:b/>
          <w:i/>
          <w:u w:val="single"/>
          <w:lang w:val="en-GB"/>
        </w:rPr>
      </w:pPr>
      <w:r w:rsidRPr="00B97D38">
        <w:rPr>
          <w:b/>
          <w:bCs/>
          <w:i/>
          <w:color w:val="000000"/>
          <w:u w:val="single"/>
          <w:lang w:val="en-GB"/>
        </w:rPr>
        <w:t>“</w:t>
      </w:r>
      <w:r w:rsidR="003C59BB" w:rsidRPr="00B97D38">
        <w:rPr>
          <w:b/>
          <w:bCs/>
          <w:i/>
          <w:color w:val="000000"/>
          <w:u w:val="single"/>
          <w:lang w:val="en-GB"/>
        </w:rPr>
        <w:t>For Klaipeda call – 17</w:t>
      </w:r>
      <w:r w:rsidR="003C59BB" w:rsidRPr="00B97D38">
        <w:rPr>
          <w:b/>
          <w:bCs/>
          <w:i/>
          <w:color w:val="000000"/>
          <w:u w:val="single"/>
          <w:vertAlign w:val="superscript"/>
          <w:lang w:val="en-GB"/>
        </w:rPr>
        <w:t>th</w:t>
      </w:r>
      <w:r w:rsidR="003C59BB" w:rsidRPr="00B97D38">
        <w:rPr>
          <w:b/>
          <w:bCs/>
          <w:i/>
          <w:color w:val="000000"/>
          <w:u w:val="single"/>
          <w:lang w:val="en-GB"/>
        </w:rPr>
        <w:t xml:space="preserve"> August 2021</w:t>
      </w:r>
    </w:p>
    <w:p w:rsidR="00CA225A" w:rsidRPr="00B97D38" w:rsidRDefault="003C59BB" w:rsidP="00CA225A">
      <w:pPr>
        <w:ind w:left="-567"/>
        <w:jc w:val="both"/>
        <w:rPr>
          <w:i/>
          <w:color w:val="000000"/>
          <w:lang w:val="en-GB"/>
        </w:rPr>
      </w:pPr>
      <w:r w:rsidRPr="00B97D38">
        <w:rPr>
          <w:i/>
          <w:color w:val="000000"/>
          <w:lang w:val="en-GB"/>
        </w:rPr>
        <w:t>Kindly note that we just received the information that the Passengers Travel Documents have to valid at least for 3 more month – minimum until 17.</w:t>
      </w:r>
      <w:proofErr w:type="gramStart"/>
      <w:r w:rsidRPr="00B97D38">
        <w:rPr>
          <w:i/>
          <w:color w:val="000000"/>
          <w:lang w:val="en-GB"/>
        </w:rPr>
        <w:t>11.2021.Otherwise</w:t>
      </w:r>
      <w:proofErr w:type="gramEnd"/>
      <w:r w:rsidRPr="00B97D38">
        <w:rPr>
          <w:i/>
          <w:color w:val="000000"/>
          <w:lang w:val="en-GB"/>
        </w:rPr>
        <w:t xml:space="preserve"> the Immigration will NOT allow the Shore Leave for those Passengers!</w:t>
      </w:r>
      <w:r w:rsidR="00B97D38" w:rsidRPr="00B97D38">
        <w:rPr>
          <w:i/>
          <w:color w:val="000000"/>
          <w:lang w:val="en-GB"/>
        </w:rPr>
        <w:t>”</w:t>
      </w:r>
    </w:p>
    <w:p w:rsidR="00CA225A" w:rsidRPr="00B97D38" w:rsidRDefault="00CA225A" w:rsidP="00CA225A">
      <w:pPr>
        <w:ind w:left="-567"/>
        <w:jc w:val="both"/>
        <w:rPr>
          <w:b/>
          <w:u w:val="single"/>
          <w:lang w:val="en-GB"/>
        </w:rPr>
      </w:pPr>
    </w:p>
    <w:p w:rsidR="005D759D" w:rsidRPr="00047FBF" w:rsidRDefault="00B97D38" w:rsidP="005D759D">
      <w:pPr>
        <w:ind w:left="-567"/>
        <w:jc w:val="both"/>
        <w:rPr>
          <w:i/>
          <w:lang w:eastAsia="en-GB"/>
        </w:rPr>
      </w:pPr>
      <w:r w:rsidRPr="00B97D38">
        <w:t xml:space="preserve">In </w:t>
      </w:r>
      <w:r w:rsidRPr="00B97D38">
        <w:rPr>
          <w:b/>
          <w:u w:val="single"/>
        </w:rPr>
        <w:t>Gdynia</w:t>
      </w:r>
      <w:r w:rsidR="009A5573" w:rsidRPr="00B97D38">
        <w:t xml:space="preserve"> war der Landgang für N</w:t>
      </w:r>
      <w:r>
        <w:t>icht-</w:t>
      </w:r>
      <w:r w:rsidR="009A5573" w:rsidRPr="00B97D38">
        <w:t xml:space="preserve">EU </w:t>
      </w:r>
      <w:r>
        <w:t xml:space="preserve">Bürger </w:t>
      </w:r>
      <w:r w:rsidR="009A5573" w:rsidRPr="00B97D38">
        <w:t xml:space="preserve">verboten. </w:t>
      </w:r>
      <w:r w:rsidRPr="00B97D38">
        <w:t>Dies betraf Herrn</w:t>
      </w:r>
      <w:r w:rsidR="00CA225A" w:rsidRPr="00B97D38">
        <w:t xml:space="preserve"> </w:t>
      </w:r>
      <w:proofErr w:type="spellStart"/>
      <w:r w:rsidR="00CA225A" w:rsidRPr="00B97D38">
        <w:t>Iversen</w:t>
      </w:r>
      <w:proofErr w:type="spellEnd"/>
      <w:r w:rsidR="00CA225A" w:rsidRPr="00B97D38">
        <w:t xml:space="preserve"> </w:t>
      </w:r>
      <w:proofErr w:type="spellStart"/>
      <w:r w:rsidR="00CA225A" w:rsidRPr="00B97D38">
        <w:t>Kab</w:t>
      </w:r>
      <w:proofErr w:type="spellEnd"/>
      <w:r w:rsidR="00CA225A" w:rsidRPr="00B97D38">
        <w:t>. 4371 BN</w:t>
      </w:r>
      <w:r w:rsidRPr="00B97D38">
        <w:t xml:space="preserve"> 874130.</w:t>
      </w:r>
      <w:r w:rsidR="005D759D">
        <w:t xml:space="preserve"> </w:t>
      </w:r>
      <w:r w:rsidR="005D759D" w:rsidRPr="00B97D38">
        <w:rPr>
          <w:i/>
          <w:lang w:val="en-GB"/>
        </w:rPr>
        <w:t xml:space="preserve">We are really in a bad situation, now, in regards this US PX with German Residency. It will be not easy and not nice to inform him, now that he </w:t>
      </w:r>
      <w:proofErr w:type="spellStart"/>
      <w:r w:rsidR="005D759D" w:rsidRPr="00B97D38">
        <w:rPr>
          <w:i/>
          <w:lang w:val="en-GB"/>
        </w:rPr>
        <w:t>can not</w:t>
      </w:r>
      <w:proofErr w:type="spellEnd"/>
      <w:r w:rsidR="005D759D" w:rsidRPr="00B97D38">
        <w:rPr>
          <w:i/>
          <w:lang w:val="en-GB"/>
        </w:rPr>
        <w:t xml:space="preserve"> go ashore in Gdynia. WE are talking exactly about 1 </w:t>
      </w:r>
      <w:proofErr w:type="gramStart"/>
      <w:r w:rsidR="005D759D" w:rsidRPr="00B97D38">
        <w:rPr>
          <w:i/>
          <w:lang w:val="en-GB"/>
        </w:rPr>
        <w:t>Pax ,</w:t>
      </w:r>
      <w:proofErr w:type="gramEnd"/>
      <w:r w:rsidR="005D759D" w:rsidRPr="00B97D38">
        <w:rPr>
          <w:i/>
          <w:lang w:val="en-GB"/>
        </w:rPr>
        <w:t xml:space="preserve"> for few hours going ashore in Gdynia. All EU countries accept </w:t>
      </w:r>
      <w:proofErr w:type="gramStart"/>
      <w:r w:rsidR="005D759D" w:rsidRPr="00B97D38">
        <w:rPr>
          <w:i/>
          <w:lang w:val="en-GB"/>
        </w:rPr>
        <w:t>the  EU</w:t>
      </w:r>
      <w:proofErr w:type="gramEnd"/>
      <w:r w:rsidR="005D759D" w:rsidRPr="00B97D38">
        <w:rPr>
          <w:i/>
          <w:lang w:val="en-GB"/>
        </w:rPr>
        <w:t xml:space="preserve">/Schengen Residence card and allow Pax ashore. </w:t>
      </w:r>
      <w:r w:rsidR="005D759D" w:rsidRPr="00B97D38">
        <w:rPr>
          <w:i/>
          <w:lang w:val="en-GB" w:eastAsia="en-GB"/>
        </w:rPr>
        <w:t xml:space="preserve">Do you think will help to </w:t>
      </w:r>
      <w:proofErr w:type="spellStart"/>
      <w:r w:rsidR="005D759D" w:rsidRPr="00B97D38">
        <w:rPr>
          <w:i/>
          <w:lang w:val="en-GB" w:eastAsia="en-GB"/>
        </w:rPr>
        <w:t>inssist</w:t>
      </w:r>
      <w:proofErr w:type="spellEnd"/>
      <w:r w:rsidR="005D759D" w:rsidRPr="00B97D38">
        <w:rPr>
          <w:i/>
          <w:lang w:val="en-GB" w:eastAsia="en-GB"/>
        </w:rPr>
        <w:t xml:space="preserve"> on Immigration Office with this special request? </w:t>
      </w:r>
      <w:r w:rsidR="005D759D" w:rsidRPr="00047FBF">
        <w:rPr>
          <w:i/>
          <w:lang w:eastAsia="en-GB"/>
        </w:rPr>
        <w:t>“</w:t>
      </w:r>
      <w:r w:rsidR="005D759D">
        <w:t xml:space="preserve">Unsere Chief Purserin Geovana </w:t>
      </w:r>
      <w:proofErr w:type="gramStart"/>
      <w:r w:rsidR="005D759D">
        <w:t>konnte  die</w:t>
      </w:r>
      <w:proofErr w:type="gramEnd"/>
      <w:r w:rsidR="005D759D">
        <w:t xml:space="preserve"> Behörden umstimmen und Herr </w:t>
      </w:r>
      <w:proofErr w:type="spellStart"/>
      <w:r w:rsidR="005D759D">
        <w:t>Iversen</w:t>
      </w:r>
      <w:proofErr w:type="spellEnd"/>
      <w:r w:rsidR="005D759D">
        <w:t xml:space="preserve"> </w:t>
      </w:r>
      <w:proofErr w:type="spellStart"/>
      <w:r w:rsidR="005D759D">
        <w:t>genoß</w:t>
      </w:r>
      <w:proofErr w:type="spellEnd"/>
      <w:r w:rsidR="005D759D">
        <w:t xml:space="preserve"> seinen Landgang.</w:t>
      </w:r>
      <w:r w:rsidR="005D759D" w:rsidRPr="005D759D">
        <w:rPr>
          <w:i/>
        </w:rPr>
        <w:t xml:space="preserve"> </w:t>
      </w:r>
    </w:p>
    <w:p w:rsidR="00B97D38" w:rsidRPr="00B97D38" w:rsidRDefault="00B97D38" w:rsidP="00CA225A">
      <w:pPr>
        <w:ind w:left="-567"/>
        <w:jc w:val="both"/>
      </w:pPr>
    </w:p>
    <w:p w:rsidR="00B97D38" w:rsidRPr="00B97D38" w:rsidRDefault="00B97D38" w:rsidP="00CA225A">
      <w:pPr>
        <w:ind w:left="-567"/>
        <w:jc w:val="both"/>
      </w:pPr>
    </w:p>
    <w:p w:rsidR="00CA225A" w:rsidRPr="00047FBF" w:rsidRDefault="00CA225A" w:rsidP="003C59B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985056" w:rsidRDefault="00985056" w:rsidP="00FF672B">
      <w:pPr>
        <w:ind w:left="-567"/>
        <w:jc w:val="both"/>
        <w:rPr>
          <w:rFonts w:asciiTheme="majorHAnsi" w:hAnsiTheme="majorHAnsi" w:cs="Arial"/>
          <w:sz w:val="22"/>
          <w:szCs w:val="22"/>
        </w:rPr>
      </w:pPr>
      <w:r>
        <w:rPr>
          <w:rFonts w:asciiTheme="majorHAnsi" w:hAnsiTheme="majorHAnsi" w:cs="Arial"/>
          <w:sz w:val="22"/>
          <w:szCs w:val="22"/>
        </w:rPr>
        <w:t xml:space="preserve">Code Mike Helsinki um 18.30 Uhr. Gast </w:t>
      </w:r>
      <w:proofErr w:type="spellStart"/>
      <w:r>
        <w:rPr>
          <w:rFonts w:asciiTheme="majorHAnsi" w:hAnsiTheme="majorHAnsi" w:cs="Arial"/>
          <w:sz w:val="22"/>
          <w:szCs w:val="22"/>
        </w:rPr>
        <w:t>Kab</w:t>
      </w:r>
      <w:proofErr w:type="spellEnd"/>
      <w:r>
        <w:rPr>
          <w:rFonts w:asciiTheme="majorHAnsi" w:hAnsiTheme="majorHAnsi" w:cs="Arial"/>
          <w:sz w:val="22"/>
          <w:szCs w:val="22"/>
        </w:rPr>
        <w:t xml:space="preserve"> 7704 Herr Achim </w:t>
      </w:r>
      <w:proofErr w:type="spellStart"/>
      <w:r>
        <w:rPr>
          <w:rFonts w:asciiTheme="majorHAnsi" w:hAnsiTheme="majorHAnsi" w:cs="Arial"/>
          <w:sz w:val="22"/>
          <w:szCs w:val="22"/>
        </w:rPr>
        <w:t>Korthaus</w:t>
      </w:r>
      <w:proofErr w:type="spellEnd"/>
      <w:r>
        <w:rPr>
          <w:rFonts w:asciiTheme="majorHAnsi" w:hAnsiTheme="majorHAnsi" w:cs="Arial"/>
          <w:sz w:val="22"/>
          <w:szCs w:val="22"/>
        </w:rPr>
        <w:t xml:space="preserve"> BN </w:t>
      </w:r>
      <w:r w:rsidRPr="00985056">
        <w:rPr>
          <w:rFonts w:asciiTheme="majorHAnsi" w:hAnsiTheme="majorHAnsi" w:cs="Arial"/>
          <w:sz w:val="22"/>
          <w:szCs w:val="22"/>
        </w:rPr>
        <w:t>185428</w:t>
      </w:r>
      <w:r>
        <w:rPr>
          <w:rFonts w:asciiTheme="majorHAnsi" w:hAnsiTheme="majorHAnsi" w:cs="Arial"/>
          <w:sz w:val="22"/>
          <w:szCs w:val="22"/>
        </w:rPr>
        <w:t xml:space="preserve"> stürzte beim Bücken nach einem Tischtennisball. Zog sich Platzwunde zu und war kurz </w:t>
      </w:r>
      <w:proofErr w:type="spellStart"/>
      <w:r>
        <w:rPr>
          <w:rFonts w:asciiTheme="majorHAnsi" w:hAnsiTheme="majorHAnsi" w:cs="Arial"/>
          <w:sz w:val="22"/>
          <w:szCs w:val="22"/>
        </w:rPr>
        <w:t>bewustlos</w:t>
      </w:r>
      <w:proofErr w:type="spellEnd"/>
      <w:r>
        <w:rPr>
          <w:rFonts w:asciiTheme="majorHAnsi" w:hAnsiTheme="majorHAnsi" w:cs="Arial"/>
          <w:sz w:val="22"/>
          <w:szCs w:val="22"/>
        </w:rPr>
        <w:t xml:space="preserve">. </w:t>
      </w:r>
    </w:p>
    <w:p w:rsidR="00985056" w:rsidRDefault="00985056" w:rsidP="00FF672B">
      <w:pPr>
        <w:ind w:left="-567"/>
        <w:jc w:val="both"/>
        <w:rPr>
          <w:rFonts w:asciiTheme="majorHAnsi" w:hAnsiTheme="majorHAnsi" w:cs="Arial"/>
          <w:sz w:val="22"/>
          <w:szCs w:val="22"/>
        </w:rPr>
      </w:pPr>
    </w:p>
    <w:p w:rsidR="00E621F2" w:rsidRDefault="00CD3580" w:rsidP="00FF672B">
      <w:pPr>
        <w:ind w:left="-567"/>
        <w:jc w:val="both"/>
        <w:rPr>
          <w:rFonts w:asciiTheme="majorHAnsi" w:hAnsiTheme="majorHAnsi" w:cs="Arial"/>
          <w:sz w:val="22"/>
          <w:szCs w:val="22"/>
        </w:rPr>
      </w:pPr>
      <w:r>
        <w:rPr>
          <w:rFonts w:asciiTheme="majorHAnsi" w:hAnsiTheme="majorHAnsi" w:cs="Arial"/>
          <w:sz w:val="22"/>
          <w:szCs w:val="22"/>
        </w:rPr>
        <w:t xml:space="preserve">Siehe Hospitalbericht. </w:t>
      </w:r>
    </w:p>
    <w:p w:rsidR="00DD7A08" w:rsidRPr="0011015C" w:rsidRDefault="00DD7A08"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DD7A08" w:rsidRDefault="00E248B0" w:rsidP="00FF672B">
      <w:pPr>
        <w:ind w:left="-567"/>
        <w:jc w:val="both"/>
        <w:rPr>
          <w:rFonts w:asciiTheme="majorHAnsi" w:hAnsiTheme="majorHAnsi" w:cs="Arial"/>
          <w:sz w:val="22"/>
          <w:szCs w:val="22"/>
        </w:rPr>
      </w:pPr>
      <w:r>
        <w:rPr>
          <w:rFonts w:asciiTheme="majorHAnsi" w:hAnsiTheme="majorHAnsi" w:cs="Arial"/>
          <w:sz w:val="22"/>
          <w:szCs w:val="22"/>
        </w:rPr>
        <w:t xml:space="preserve">Wir hatten eine Person weniger im Spa und auch ein </w:t>
      </w:r>
      <w:proofErr w:type="spellStart"/>
      <w:r>
        <w:rPr>
          <w:rFonts w:asciiTheme="majorHAnsi" w:hAnsiTheme="majorHAnsi" w:cs="Arial"/>
          <w:sz w:val="22"/>
          <w:szCs w:val="22"/>
        </w:rPr>
        <w:t>Videmanager</w:t>
      </w:r>
      <w:proofErr w:type="spellEnd"/>
      <w:r>
        <w:rPr>
          <w:rFonts w:asciiTheme="majorHAnsi" w:hAnsiTheme="majorHAnsi" w:cs="Arial"/>
          <w:sz w:val="22"/>
          <w:szCs w:val="22"/>
        </w:rPr>
        <w:t xml:space="preserve"> fehlte auf dieser Reise.</w:t>
      </w:r>
    </w:p>
    <w:p w:rsidR="00E248B0" w:rsidRDefault="00E248B0" w:rsidP="00FF672B">
      <w:pPr>
        <w:ind w:left="-567"/>
        <w:jc w:val="both"/>
        <w:rPr>
          <w:rFonts w:asciiTheme="majorHAnsi" w:hAnsiTheme="majorHAnsi" w:cs="Arial"/>
          <w:sz w:val="22"/>
          <w:szCs w:val="22"/>
        </w:rPr>
      </w:pPr>
    </w:p>
    <w:p w:rsidR="00C87585" w:rsidRDefault="00C87585" w:rsidP="00FF672B">
      <w:pPr>
        <w:ind w:left="-567"/>
        <w:jc w:val="both"/>
        <w:rPr>
          <w:rFonts w:asciiTheme="majorHAnsi" w:hAnsiTheme="majorHAnsi" w:cs="Arial"/>
          <w:b/>
          <w:sz w:val="22"/>
          <w:szCs w:val="22"/>
          <w:u w:val="single"/>
        </w:rPr>
      </w:pPr>
    </w:p>
    <w:p w:rsidR="0093139F" w:rsidRPr="00985056" w:rsidRDefault="0093139F" w:rsidP="00FF672B">
      <w:pPr>
        <w:ind w:left="-567"/>
        <w:jc w:val="both"/>
        <w:rPr>
          <w:rFonts w:asciiTheme="majorHAnsi" w:hAnsiTheme="majorHAnsi" w:cs="Arial"/>
          <w:b/>
          <w:sz w:val="22"/>
          <w:szCs w:val="22"/>
          <w:u w:val="single"/>
        </w:rPr>
      </w:pPr>
      <w:r w:rsidRPr="00985056">
        <w:rPr>
          <w:rFonts w:asciiTheme="majorHAnsi" w:hAnsiTheme="majorHAnsi" w:cs="Arial"/>
          <w:b/>
          <w:sz w:val="22"/>
          <w:szCs w:val="22"/>
          <w:u w:val="single"/>
        </w:rPr>
        <w:t>Hoteldepartment</w:t>
      </w:r>
    </w:p>
    <w:p w:rsidR="00E621F2" w:rsidRPr="005D759D" w:rsidRDefault="005D759D" w:rsidP="00FF672B">
      <w:pPr>
        <w:ind w:left="-567"/>
        <w:jc w:val="both"/>
        <w:rPr>
          <w:rFonts w:asciiTheme="majorHAnsi" w:hAnsiTheme="majorHAnsi" w:cs="Arial"/>
          <w:sz w:val="22"/>
          <w:szCs w:val="22"/>
        </w:rPr>
      </w:pPr>
      <w:r w:rsidRPr="005D759D">
        <w:rPr>
          <w:rFonts w:asciiTheme="majorHAnsi" w:hAnsiTheme="majorHAnsi" w:cs="Arial"/>
          <w:sz w:val="22"/>
          <w:szCs w:val="22"/>
        </w:rPr>
        <w:t>Sehr gute Zusammenarbeit. Danke a</w:t>
      </w:r>
      <w:r>
        <w:rPr>
          <w:rFonts w:asciiTheme="majorHAnsi" w:hAnsiTheme="majorHAnsi" w:cs="Arial"/>
          <w:sz w:val="22"/>
          <w:szCs w:val="22"/>
        </w:rPr>
        <w:t>n alle Beteiligten für den guten Service und das gute Essen!!!</w:t>
      </w:r>
    </w:p>
    <w:p w:rsidR="00DD7A08" w:rsidRPr="005D759D" w:rsidRDefault="00DD7A08" w:rsidP="00FF672B">
      <w:pPr>
        <w:ind w:left="-567"/>
        <w:jc w:val="both"/>
        <w:rPr>
          <w:rFonts w:asciiTheme="majorHAnsi" w:hAnsiTheme="majorHAnsi" w:cs="Arial"/>
          <w:b/>
          <w:sz w:val="22"/>
          <w:szCs w:val="22"/>
          <w:u w:val="single"/>
        </w:rPr>
      </w:pPr>
    </w:p>
    <w:p w:rsidR="0093139F" w:rsidRPr="002C4305" w:rsidRDefault="0093139F" w:rsidP="00FF672B">
      <w:pPr>
        <w:ind w:left="-567"/>
        <w:jc w:val="both"/>
        <w:rPr>
          <w:rFonts w:asciiTheme="majorHAnsi" w:hAnsiTheme="majorHAnsi" w:cs="Arial"/>
          <w:sz w:val="24"/>
          <w:szCs w:val="24"/>
          <w:lang w:val="en-GB"/>
        </w:rPr>
      </w:pPr>
      <w:r w:rsidRPr="002C4305">
        <w:rPr>
          <w:rFonts w:asciiTheme="majorHAnsi" w:hAnsiTheme="majorHAnsi" w:cs="Arial"/>
          <w:b/>
          <w:sz w:val="22"/>
          <w:szCs w:val="22"/>
          <w:u w:val="single"/>
          <w:lang w:val="en-GB"/>
        </w:rPr>
        <w:t>Technik</w:t>
      </w:r>
    </w:p>
    <w:p w:rsidR="00D81C75" w:rsidRPr="00CC7B9E" w:rsidRDefault="00CC7B9E" w:rsidP="00D81C75">
      <w:pPr>
        <w:rPr>
          <w:i/>
          <w:lang w:val="en-US"/>
        </w:rPr>
      </w:pPr>
      <w:r>
        <w:rPr>
          <w:i/>
          <w:lang w:val="en-US"/>
        </w:rPr>
        <w:t>“</w:t>
      </w:r>
      <w:r w:rsidR="00D81C75" w:rsidRPr="00CC7B9E">
        <w:rPr>
          <w:i/>
          <w:lang w:val="en-US"/>
        </w:rPr>
        <w:t>Thank you for the message.</w:t>
      </w:r>
    </w:p>
    <w:p w:rsidR="00D81C75" w:rsidRPr="00CC7B9E" w:rsidRDefault="00D81C75" w:rsidP="00D81C75">
      <w:pPr>
        <w:rPr>
          <w:i/>
          <w:lang w:val="en-US"/>
        </w:rPr>
      </w:pPr>
      <w:r w:rsidRPr="00CC7B9E">
        <w:rPr>
          <w:i/>
          <w:lang w:val="en-US"/>
        </w:rPr>
        <w:t xml:space="preserve">As the same scenario happens second time with one more cabin (before the same had happen with 4216) with </w:t>
      </w:r>
      <w:r w:rsidRPr="00EB199B">
        <w:rPr>
          <w:b/>
          <w:i/>
          <w:u w:val="single"/>
          <w:lang w:val="en-US"/>
        </w:rPr>
        <w:t>complete replacing of TV set</w:t>
      </w:r>
      <w:r w:rsidRPr="00CC7B9E">
        <w:rPr>
          <w:i/>
          <w:lang w:val="en-US"/>
        </w:rPr>
        <w:t xml:space="preserve"> – I will need additional assistance with checking 220V network and TV amplifier(s). I’ll keep you informed re progress.</w:t>
      </w:r>
    </w:p>
    <w:p w:rsidR="00D81C75" w:rsidRPr="00CC7B9E" w:rsidRDefault="00D81C75" w:rsidP="00D81C75">
      <w:pPr>
        <w:rPr>
          <w:i/>
        </w:rPr>
      </w:pPr>
      <w:r w:rsidRPr="00CC7B9E">
        <w:rPr>
          <w:i/>
          <w:lang w:val="en-US"/>
        </w:rPr>
        <w:t xml:space="preserve">May I ask you to check with guests from 4493 if they experienced this issue again today or tomorrow night? </w:t>
      </w:r>
      <w:r w:rsidRPr="00CC7B9E">
        <w:rPr>
          <w:i/>
        </w:rPr>
        <w:t xml:space="preserve">I’d </w:t>
      </w:r>
      <w:proofErr w:type="spellStart"/>
      <w:r w:rsidRPr="00CC7B9E">
        <w:rPr>
          <w:i/>
        </w:rPr>
        <w:t>replaced</w:t>
      </w:r>
      <w:proofErr w:type="spellEnd"/>
      <w:r w:rsidRPr="00CC7B9E">
        <w:rPr>
          <w:i/>
        </w:rPr>
        <w:t xml:space="preserve"> </w:t>
      </w:r>
      <w:proofErr w:type="spellStart"/>
      <w:r w:rsidRPr="00CC7B9E">
        <w:rPr>
          <w:i/>
        </w:rPr>
        <w:t>the</w:t>
      </w:r>
      <w:proofErr w:type="spellEnd"/>
      <w:r w:rsidRPr="00CC7B9E">
        <w:rPr>
          <w:i/>
        </w:rPr>
        <w:t xml:space="preserve"> TV </w:t>
      </w:r>
      <w:proofErr w:type="spellStart"/>
      <w:r w:rsidRPr="00CC7B9E">
        <w:rPr>
          <w:i/>
        </w:rPr>
        <w:t>yesterday</w:t>
      </w:r>
      <w:proofErr w:type="spellEnd"/>
      <w:r w:rsidRPr="00CC7B9E">
        <w:rPr>
          <w:i/>
        </w:rPr>
        <w:t xml:space="preserve"> </w:t>
      </w:r>
      <w:proofErr w:type="spellStart"/>
      <w:r w:rsidRPr="00CC7B9E">
        <w:rPr>
          <w:i/>
        </w:rPr>
        <w:t>abt</w:t>
      </w:r>
      <w:proofErr w:type="spellEnd"/>
      <w:r w:rsidRPr="00CC7B9E">
        <w:rPr>
          <w:i/>
        </w:rPr>
        <w:t xml:space="preserve"> 15:30.</w:t>
      </w:r>
      <w:r w:rsidR="00CC7B9E">
        <w:rPr>
          <w:i/>
        </w:rPr>
        <w:t>“</w:t>
      </w:r>
    </w:p>
    <w:p w:rsidR="00E93872" w:rsidRPr="00CD3580" w:rsidRDefault="00E93872" w:rsidP="00DC31FC">
      <w:pPr>
        <w:ind w:left="-284" w:hanging="283"/>
        <w:jc w:val="both"/>
        <w:rPr>
          <w:rFonts w:asciiTheme="majorHAnsi" w:hAnsiTheme="majorHAnsi" w:cs="Arial"/>
          <w:sz w:val="22"/>
          <w:szCs w:val="22"/>
        </w:rPr>
      </w:pPr>
    </w:p>
    <w:p w:rsidR="00DD7A08" w:rsidRPr="009C6869" w:rsidRDefault="00AF4C9C" w:rsidP="00DC31FC">
      <w:pPr>
        <w:ind w:left="-284" w:hanging="283"/>
        <w:jc w:val="both"/>
        <w:rPr>
          <w:rFonts w:asciiTheme="majorHAnsi" w:hAnsiTheme="majorHAnsi" w:cs="Arial"/>
          <w:sz w:val="22"/>
          <w:szCs w:val="22"/>
        </w:rPr>
      </w:pPr>
      <w:r w:rsidRPr="009C6869">
        <w:rPr>
          <w:rFonts w:asciiTheme="majorHAnsi" w:hAnsiTheme="majorHAnsi" w:cs="Arial"/>
          <w:sz w:val="22"/>
          <w:szCs w:val="22"/>
        </w:rPr>
        <w:t>Leider gibt es immer wieder g</w:t>
      </w:r>
      <w:bookmarkStart w:id="0" w:name="_GoBack"/>
      <w:bookmarkEnd w:id="0"/>
      <w:r w:rsidRPr="009C6869">
        <w:rPr>
          <w:rFonts w:asciiTheme="majorHAnsi" w:hAnsiTheme="majorHAnsi" w:cs="Arial"/>
          <w:sz w:val="22"/>
          <w:szCs w:val="22"/>
        </w:rPr>
        <w:t xml:space="preserve">roße Probleme mit dem </w:t>
      </w:r>
      <w:proofErr w:type="spellStart"/>
      <w:r w:rsidRPr="009C6869">
        <w:rPr>
          <w:rFonts w:asciiTheme="majorHAnsi" w:hAnsiTheme="majorHAnsi" w:cs="Arial"/>
          <w:sz w:val="22"/>
          <w:szCs w:val="22"/>
        </w:rPr>
        <w:t>Rescom</w:t>
      </w:r>
      <w:proofErr w:type="spellEnd"/>
      <w:r w:rsidRPr="009C6869">
        <w:rPr>
          <w:rFonts w:asciiTheme="majorHAnsi" w:hAnsiTheme="majorHAnsi" w:cs="Arial"/>
          <w:sz w:val="22"/>
          <w:szCs w:val="22"/>
        </w:rPr>
        <w:t xml:space="preserve"> System. Dies führt zu vielen vermeidbaren Problemen. So stellte sich am 20.8. heraus, dass beim zu erwartenden </w:t>
      </w:r>
      <w:proofErr w:type="gramStart"/>
      <w:r w:rsidRPr="009C6869">
        <w:rPr>
          <w:rFonts w:asciiTheme="majorHAnsi" w:hAnsiTheme="majorHAnsi" w:cs="Arial"/>
          <w:sz w:val="22"/>
          <w:szCs w:val="22"/>
        </w:rPr>
        <w:t>Check in</w:t>
      </w:r>
      <w:proofErr w:type="gramEnd"/>
      <w:r w:rsidRPr="009C6869">
        <w:rPr>
          <w:rFonts w:asciiTheme="majorHAnsi" w:hAnsiTheme="majorHAnsi" w:cs="Arial"/>
          <w:sz w:val="22"/>
          <w:szCs w:val="22"/>
        </w:rPr>
        <w:t xml:space="preserve"> für die nächste Reise die ausgedruckten Bordausweise nicht im System erfasst werden können. Es musste provisorisch eine weitere Station im </w:t>
      </w:r>
      <w:proofErr w:type="spellStart"/>
      <w:r w:rsidRPr="009C6869">
        <w:rPr>
          <w:rFonts w:asciiTheme="majorHAnsi" w:hAnsiTheme="majorHAnsi" w:cs="Arial"/>
          <w:sz w:val="22"/>
          <w:szCs w:val="22"/>
        </w:rPr>
        <w:t>Terminala</w:t>
      </w:r>
      <w:proofErr w:type="spellEnd"/>
      <w:r w:rsidRPr="009C6869">
        <w:rPr>
          <w:rFonts w:asciiTheme="majorHAnsi" w:hAnsiTheme="majorHAnsi" w:cs="Arial"/>
          <w:sz w:val="22"/>
          <w:szCs w:val="22"/>
        </w:rPr>
        <w:t xml:space="preserve"> aufgebaut werden. Hier mussten die neu einsteigenden Gäste ihren frischen Bordausweis einlesen lassen und manuell im System die Kabinennummer eingetragen werden. Für diese Arbeit gibt es nur insgesamt 3 Geräte, so dass dies nicht an den 12 Check-in Schaltern gemacht werden konnte</w:t>
      </w:r>
      <w:r w:rsidR="009C6869" w:rsidRPr="009C6869">
        <w:rPr>
          <w:rFonts w:asciiTheme="majorHAnsi" w:hAnsiTheme="majorHAnsi" w:cs="Arial"/>
          <w:sz w:val="22"/>
          <w:szCs w:val="22"/>
        </w:rPr>
        <w:t>.</w:t>
      </w:r>
    </w:p>
    <w:p w:rsidR="009C6869" w:rsidRDefault="009C6869" w:rsidP="00DC31FC">
      <w:pPr>
        <w:ind w:left="-284" w:hanging="283"/>
        <w:jc w:val="both"/>
        <w:rPr>
          <w:rFonts w:asciiTheme="majorHAnsi" w:hAnsiTheme="majorHAnsi" w:cs="Arial"/>
          <w:b/>
          <w:sz w:val="22"/>
          <w:szCs w:val="22"/>
          <w:u w:val="single"/>
        </w:rPr>
      </w:pPr>
    </w:p>
    <w:p w:rsidR="00985056" w:rsidRPr="00985056" w:rsidRDefault="00985056" w:rsidP="00DC31FC">
      <w:pPr>
        <w:ind w:left="-284" w:hanging="283"/>
        <w:jc w:val="both"/>
        <w:rPr>
          <w:rFonts w:asciiTheme="majorHAnsi" w:hAnsiTheme="majorHAnsi" w:cs="Arial"/>
          <w:sz w:val="22"/>
          <w:szCs w:val="22"/>
        </w:rPr>
      </w:pPr>
      <w:r w:rsidRPr="00985056">
        <w:rPr>
          <w:rFonts w:asciiTheme="majorHAnsi" w:hAnsiTheme="majorHAnsi" w:cs="Arial"/>
          <w:sz w:val="22"/>
          <w:szCs w:val="22"/>
        </w:rPr>
        <w:lastRenderedPageBreak/>
        <w:t>Leider konnte das Kino nicht genutzt werden, da im Lino Stühle aus den Lounges gelagert waren (Auflagen des Hygienekonzepts).</w:t>
      </w:r>
    </w:p>
    <w:p w:rsidR="00985056" w:rsidRDefault="00985056" w:rsidP="00DC31FC">
      <w:pPr>
        <w:ind w:left="-284" w:hanging="283"/>
        <w:jc w:val="both"/>
        <w:rPr>
          <w:rFonts w:asciiTheme="majorHAnsi" w:hAnsiTheme="majorHAnsi" w:cs="Arial"/>
          <w:b/>
          <w:sz w:val="22"/>
          <w:szCs w:val="22"/>
          <w:u w:val="single"/>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r w:rsidR="009C6869">
        <w:rPr>
          <w:rFonts w:asciiTheme="majorHAnsi" w:hAnsiTheme="majorHAnsi" w:cs="Arial"/>
          <w:b/>
          <w:sz w:val="22"/>
          <w:szCs w:val="22"/>
          <w:u w:val="single"/>
        </w:rPr>
        <w:t>:</w:t>
      </w:r>
    </w:p>
    <w:p w:rsidR="00E248B0" w:rsidRDefault="00E248B0" w:rsidP="00052724">
      <w:pPr>
        <w:ind w:left="-567"/>
        <w:jc w:val="both"/>
        <w:rPr>
          <w:rFonts w:asciiTheme="majorHAnsi" w:hAnsiTheme="majorHAnsi" w:cs="Arial"/>
          <w:sz w:val="22"/>
          <w:szCs w:val="22"/>
          <w:lang w:eastAsia="en-GB"/>
        </w:rPr>
      </w:pPr>
    </w:p>
    <w:p w:rsidR="00E248B0" w:rsidRDefault="00E248B0" w:rsidP="00E248B0">
      <w:pPr>
        <w:ind w:left="-567"/>
        <w:jc w:val="both"/>
        <w:rPr>
          <w:rFonts w:asciiTheme="majorHAnsi" w:hAnsiTheme="majorHAnsi" w:cs="Arial"/>
          <w:b/>
          <w:sz w:val="22"/>
          <w:szCs w:val="22"/>
          <w:u w:val="single"/>
        </w:rPr>
      </w:pPr>
      <w:r w:rsidRPr="007C67E7">
        <w:rPr>
          <w:rFonts w:asciiTheme="majorHAnsi" w:hAnsiTheme="majorHAnsi" w:cs="Arial"/>
          <w:b/>
          <w:sz w:val="22"/>
          <w:szCs w:val="22"/>
          <w:u w:val="single"/>
        </w:rPr>
        <w:t xml:space="preserve">Entertainmentbericht von </w:t>
      </w:r>
      <w:r w:rsidR="00BE56B5">
        <w:rPr>
          <w:rFonts w:asciiTheme="majorHAnsi" w:hAnsiTheme="majorHAnsi" w:cs="Arial"/>
          <w:b/>
          <w:sz w:val="22"/>
          <w:szCs w:val="22"/>
          <w:u w:val="single"/>
        </w:rPr>
        <w:t xml:space="preserve">den </w:t>
      </w:r>
      <w:r w:rsidRPr="007C67E7">
        <w:rPr>
          <w:rFonts w:asciiTheme="majorHAnsi" w:hAnsiTheme="majorHAnsi" w:cs="Arial"/>
          <w:b/>
          <w:sz w:val="22"/>
          <w:szCs w:val="22"/>
          <w:u w:val="single"/>
        </w:rPr>
        <w:t>Entertainmentmanager</w:t>
      </w:r>
      <w:r w:rsidR="00BE56B5">
        <w:rPr>
          <w:rFonts w:asciiTheme="majorHAnsi" w:hAnsiTheme="majorHAnsi" w:cs="Arial"/>
          <w:b/>
          <w:sz w:val="22"/>
          <w:szCs w:val="22"/>
          <w:u w:val="single"/>
        </w:rPr>
        <w:t>n</w:t>
      </w:r>
      <w:r w:rsidRPr="007C67E7">
        <w:rPr>
          <w:rFonts w:asciiTheme="majorHAnsi" w:hAnsiTheme="majorHAnsi" w:cs="Arial"/>
          <w:b/>
          <w:sz w:val="22"/>
          <w:szCs w:val="22"/>
          <w:u w:val="single"/>
        </w:rPr>
        <w:t xml:space="preserve"> Rainer </w:t>
      </w:r>
      <w:proofErr w:type="spellStart"/>
      <w:r w:rsidRPr="007C67E7">
        <w:rPr>
          <w:rFonts w:asciiTheme="majorHAnsi" w:hAnsiTheme="majorHAnsi" w:cs="Arial"/>
          <w:b/>
          <w:sz w:val="22"/>
          <w:szCs w:val="22"/>
          <w:u w:val="single"/>
        </w:rPr>
        <w:t>Groeber</w:t>
      </w:r>
      <w:proofErr w:type="spellEnd"/>
      <w:r w:rsidR="00BE56B5">
        <w:rPr>
          <w:rFonts w:asciiTheme="majorHAnsi" w:hAnsiTheme="majorHAnsi" w:cs="Arial"/>
          <w:b/>
          <w:sz w:val="22"/>
          <w:szCs w:val="22"/>
          <w:u w:val="single"/>
        </w:rPr>
        <w:t xml:space="preserve"> und </w:t>
      </w:r>
      <w:r w:rsidR="00BE56B5" w:rsidRPr="00BE56B5">
        <w:rPr>
          <w:rFonts w:asciiTheme="majorHAnsi" w:hAnsiTheme="majorHAnsi" w:cs="Arial"/>
          <w:b/>
          <w:sz w:val="22"/>
          <w:szCs w:val="22"/>
          <w:u w:val="single"/>
        </w:rPr>
        <w:t>Jan Philip Hofferbert</w:t>
      </w:r>
    </w:p>
    <w:p w:rsidR="00BE56B5" w:rsidRPr="00BE56B5" w:rsidRDefault="00BE56B5" w:rsidP="00BE56B5">
      <w:pPr>
        <w:ind w:left="142" w:hanging="709"/>
        <w:jc w:val="both"/>
        <w:outlineLvl w:val="0"/>
        <w:rPr>
          <w:rFonts w:ascii="Arial" w:hAnsi="Arial" w:cs="Arial"/>
          <w:b/>
          <w:highlight w:val="yellow"/>
          <w:lang w:val="en-GB"/>
        </w:rPr>
      </w:pPr>
      <w:proofErr w:type="spellStart"/>
      <w:r w:rsidRPr="00BE56B5">
        <w:rPr>
          <w:rFonts w:ascii="Arial" w:hAnsi="Arial" w:cs="Arial"/>
          <w:b/>
          <w:lang w:val="en-GB"/>
        </w:rPr>
        <w:t>Showensemble</w:t>
      </w:r>
      <w:proofErr w:type="spellEnd"/>
      <w:r w:rsidRPr="00BE56B5">
        <w:rPr>
          <w:rFonts w:ascii="Arial" w:hAnsi="Arial" w:cs="Arial"/>
          <w:b/>
          <w:lang w:val="en-GB"/>
        </w:rPr>
        <w:t>:</w:t>
      </w:r>
      <w:r w:rsidRPr="00BE56B5">
        <w:rPr>
          <w:rFonts w:ascii="Arial" w:hAnsi="Arial" w:cs="Arial"/>
          <w:b/>
          <w:lang w:val="en-GB"/>
        </w:rPr>
        <w:tab/>
      </w:r>
      <w:r w:rsidRPr="00BE56B5">
        <w:rPr>
          <w:rFonts w:ascii="Arial" w:hAnsi="Arial" w:cs="Arial"/>
          <w:b/>
          <w:lang w:val="en-GB"/>
        </w:rPr>
        <w:tab/>
      </w:r>
      <w:r w:rsidRPr="00BE56B5">
        <w:rPr>
          <w:rFonts w:ascii="Arial" w:hAnsi="Arial" w:cs="Arial"/>
          <w:b/>
          <w:lang w:val="en-GB"/>
        </w:rPr>
        <w:tab/>
      </w:r>
      <w:r w:rsidRPr="00BE56B5">
        <w:rPr>
          <w:rFonts w:ascii="Arial" w:hAnsi="Arial" w:cs="Arial"/>
          <w:b/>
          <w:lang w:val="en-GB"/>
        </w:rPr>
        <w:tab/>
      </w:r>
      <w:r w:rsidRPr="00BE56B5">
        <w:rPr>
          <w:rFonts w:ascii="Arial" w:hAnsi="Arial" w:cs="Arial"/>
          <w:b/>
          <w:lang w:val="en-GB"/>
        </w:rPr>
        <w:tab/>
      </w:r>
      <w:r w:rsidRPr="00BE56B5">
        <w:rPr>
          <w:rFonts w:ascii="Arial" w:hAnsi="Arial" w:cs="Arial"/>
          <w:b/>
          <w:lang w:val="en-GB"/>
        </w:rPr>
        <w:tab/>
      </w:r>
      <w:r w:rsidRPr="00BE56B5">
        <w:rPr>
          <w:rFonts w:ascii="Arial" w:hAnsi="Arial" w:cs="Arial"/>
          <w:b/>
          <w:lang w:val="en-GB"/>
        </w:rPr>
        <w:tab/>
      </w:r>
      <w:r w:rsidRPr="00BE56B5">
        <w:rPr>
          <w:rFonts w:ascii="Arial" w:hAnsi="Arial" w:cs="Arial"/>
          <w:b/>
          <w:lang w:val="en-GB"/>
        </w:rPr>
        <w:tab/>
      </w:r>
    </w:p>
    <w:p w:rsidR="00BE56B5" w:rsidRPr="00BE56B5" w:rsidRDefault="00BE56B5" w:rsidP="00BE56B5">
      <w:pPr>
        <w:ind w:left="142" w:hanging="709"/>
        <w:jc w:val="both"/>
        <w:outlineLvl w:val="0"/>
        <w:rPr>
          <w:rFonts w:ascii="Arial" w:hAnsi="Arial" w:cs="Arial"/>
          <w:u w:val="single"/>
          <w:lang w:val="en-GB"/>
        </w:rPr>
      </w:pPr>
      <w:r w:rsidRPr="00BE56B5">
        <w:rPr>
          <w:rFonts w:ascii="Arial" w:hAnsi="Arial" w:cs="Arial"/>
          <w:lang w:val="en-GB"/>
        </w:rPr>
        <w:t xml:space="preserve">Das </w:t>
      </w:r>
      <w:proofErr w:type="spellStart"/>
      <w:r w:rsidRPr="00BE56B5">
        <w:rPr>
          <w:rFonts w:ascii="Arial" w:hAnsi="Arial" w:cs="Arial"/>
          <w:lang w:val="en-GB"/>
        </w:rPr>
        <w:t>Showensemble</w:t>
      </w:r>
      <w:proofErr w:type="spellEnd"/>
      <w:r w:rsidRPr="00BE56B5">
        <w:rPr>
          <w:rFonts w:ascii="Arial" w:hAnsi="Arial" w:cs="Arial"/>
          <w:lang w:val="en-GB"/>
        </w:rPr>
        <w:t xml:space="preserve"> </w:t>
      </w:r>
      <w:proofErr w:type="spellStart"/>
      <w:r w:rsidRPr="00BE56B5">
        <w:rPr>
          <w:rFonts w:ascii="Arial" w:hAnsi="Arial" w:cs="Arial"/>
          <w:lang w:val="en-GB"/>
        </w:rPr>
        <w:t>spielte</w:t>
      </w:r>
      <w:proofErr w:type="spellEnd"/>
      <w:r w:rsidRPr="00BE56B5">
        <w:rPr>
          <w:rFonts w:ascii="Arial" w:hAnsi="Arial" w:cs="Arial"/>
          <w:lang w:val="en-GB"/>
        </w:rPr>
        <w:t xml:space="preserve"> </w:t>
      </w:r>
      <w:r w:rsidRPr="00BE56B5">
        <w:rPr>
          <w:rFonts w:ascii="Arial" w:hAnsi="Arial" w:cs="Arial"/>
          <w:b/>
          <w:lang w:val="en-GB"/>
        </w:rPr>
        <w:t xml:space="preserve">4 Doppel – Show´s </w:t>
      </w:r>
      <w:proofErr w:type="spellStart"/>
      <w:r w:rsidRPr="00BE56B5">
        <w:rPr>
          <w:rFonts w:ascii="Arial" w:hAnsi="Arial" w:cs="Arial"/>
          <w:lang w:val="en-GB"/>
        </w:rPr>
        <w:t>während</w:t>
      </w:r>
      <w:proofErr w:type="spellEnd"/>
      <w:r w:rsidRPr="00BE56B5">
        <w:rPr>
          <w:rFonts w:ascii="Arial" w:hAnsi="Arial" w:cs="Arial"/>
          <w:lang w:val="en-GB"/>
        </w:rPr>
        <w:t xml:space="preserve"> der </w:t>
      </w:r>
      <w:r w:rsidRPr="00BE56B5">
        <w:rPr>
          <w:rFonts w:ascii="Arial" w:hAnsi="Arial" w:cs="Arial"/>
          <w:b/>
          <w:lang w:val="en-GB"/>
        </w:rPr>
        <w:t xml:space="preserve">10 </w:t>
      </w:r>
      <w:proofErr w:type="spellStart"/>
      <w:r w:rsidRPr="00BE56B5">
        <w:rPr>
          <w:rFonts w:ascii="Arial" w:hAnsi="Arial" w:cs="Arial"/>
          <w:b/>
          <w:lang w:val="en-GB"/>
        </w:rPr>
        <w:t>Tage</w:t>
      </w:r>
      <w:proofErr w:type="spellEnd"/>
      <w:r w:rsidRPr="00BE56B5">
        <w:rPr>
          <w:rFonts w:ascii="Arial" w:hAnsi="Arial" w:cs="Arial"/>
          <w:lang w:val="en-GB"/>
        </w:rPr>
        <w:t xml:space="preserve"> </w:t>
      </w:r>
      <w:proofErr w:type="spellStart"/>
      <w:r w:rsidRPr="00BE56B5">
        <w:rPr>
          <w:rFonts w:ascii="Arial" w:hAnsi="Arial" w:cs="Arial"/>
          <w:lang w:val="en-GB"/>
        </w:rPr>
        <w:t>Reise</w:t>
      </w:r>
      <w:proofErr w:type="spellEnd"/>
      <w:r w:rsidRPr="00BE56B5">
        <w:rPr>
          <w:rFonts w:ascii="Arial" w:hAnsi="Arial" w:cs="Arial"/>
          <w:lang w:val="en-GB"/>
        </w:rPr>
        <w:t>:</w:t>
      </w:r>
    </w:p>
    <w:p w:rsidR="00BE56B5" w:rsidRPr="00DE589E" w:rsidRDefault="00BE56B5" w:rsidP="00BE56B5">
      <w:pPr>
        <w:ind w:left="142" w:hanging="709"/>
        <w:jc w:val="both"/>
        <w:outlineLvl w:val="0"/>
        <w:rPr>
          <w:rFonts w:ascii="Arial" w:hAnsi="Arial" w:cs="Arial"/>
        </w:rPr>
      </w:pPr>
      <w:r w:rsidRPr="00BE56B5">
        <w:rPr>
          <w:rFonts w:ascii="Arial" w:hAnsi="Arial" w:cs="Arial"/>
          <w:lang w:val="en-GB"/>
        </w:rPr>
        <w:t xml:space="preserve">ABBA, </w:t>
      </w:r>
      <w:proofErr w:type="gramStart"/>
      <w:r w:rsidRPr="00BE56B5">
        <w:rPr>
          <w:rFonts w:ascii="Arial" w:hAnsi="Arial" w:cs="Arial"/>
          <w:lang w:val="en-GB"/>
        </w:rPr>
        <w:t>We</w:t>
      </w:r>
      <w:proofErr w:type="gramEnd"/>
      <w:r w:rsidRPr="00BE56B5">
        <w:rPr>
          <w:rFonts w:ascii="Arial" w:hAnsi="Arial" w:cs="Arial"/>
          <w:lang w:val="en-GB"/>
        </w:rPr>
        <w:t xml:space="preserve"> are the Champions, </w:t>
      </w:r>
      <w:proofErr w:type="spellStart"/>
      <w:r w:rsidRPr="00BE56B5">
        <w:rPr>
          <w:rFonts w:ascii="Arial" w:hAnsi="Arial" w:cs="Arial"/>
          <w:lang w:val="en-GB"/>
        </w:rPr>
        <w:t>Oceano</w:t>
      </w:r>
      <w:proofErr w:type="spellEnd"/>
      <w:r w:rsidRPr="00BE56B5">
        <w:rPr>
          <w:rFonts w:ascii="Arial" w:hAnsi="Arial" w:cs="Arial"/>
          <w:lang w:val="en-GB"/>
        </w:rPr>
        <w:t xml:space="preserve">, </w:t>
      </w:r>
      <w:proofErr w:type="spellStart"/>
      <w:r w:rsidRPr="00BE56B5">
        <w:rPr>
          <w:rFonts w:ascii="Arial" w:hAnsi="Arial" w:cs="Arial"/>
          <w:lang w:val="en-GB"/>
        </w:rPr>
        <w:t>Wir</w:t>
      </w:r>
      <w:proofErr w:type="spellEnd"/>
      <w:r w:rsidRPr="00BE56B5">
        <w:rPr>
          <w:rFonts w:ascii="Arial" w:hAnsi="Arial" w:cs="Arial"/>
          <w:lang w:val="en-GB"/>
        </w:rPr>
        <w:t xml:space="preserve"> </w:t>
      </w:r>
      <w:proofErr w:type="spellStart"/>
      <w:r w:rsidRPr="00BE56B5">
        <w:rPr>
          <w:rFonts w:ascii="Arial" w:hAnsi="Arial" w:cs="Arial"/>
          <w:lang w:val="en-GB"/>
        </w:rPr>
        <w:t>packen</w:t>
      </w:r>
      <w:proofErr w:type="spellEnd"/>
      <w:r w:rsidRPr="00BE56B5">
        <w:rPr>
          <w:rFonts w:ascii="Arial" w:hAnsi="Arial" w:cs="Arial"/>
          <w:lang w:val="en-GB"/>
        </w:rPr>
        <w:t xml:space="preserve"> </w:t>
      </w:r>
      <w:proofErr w:type="spellStart"/>
      <w:r w:rsidRPr="00BE56B5">
        <w:rPr>
          <w:rFonts w:ascii="Arial" w:hAnsi="Arial" w:cs="Arial"/>
          <w:lang w:val="en-GB"/>
        </w:rPr>
        <w:t>unseren</w:t>
      </w:r>
      <w:proofErr w:type="spellEnd"/>
      <w:r w:rsidRPr="00BE56B5">
        <w:rPr>
          <w:rFonts w:ascii="Arial" w:hAnsi="Arial" w:cs="Arial"/>
          <w:lang w:val="en-GB"/>
        </w:rPr>
        <w:t xml:space="preserve"> </w:t>
      </w:r>
      <w:proofErr w:type="spellStart"/>
      <w:r w:rsidRPr="00BE56B5">
        <w:rPr>
          <w:rFonts w:ascii="Arial" w:hAnsi="Arial" w:cs="Arial"/>
          <w:lang w:val="en-GB"/>
        </w:rPr>
        <w:t>Koffer</w:t>
      </w:r>
      <w:proofErr w:type="spellEnd"/>
      <w:r w:rsidRPr="00BE56B5">
        <w:rPr>
          <w:rFonts w:ascii="Arial" w:hAnsi="Arial" w:cs="Arial"/>
          <w:lang w:val="en-GB"/>
        </w:rPr>
        <w:t xml:space="preserve">, On the Radio, Webber und Le Carrousel. </w:t>
      </w:r>
      <w:r w:rsidRPr="00DE589E">
        <w:rPr>
          <w:rFonts w:ascii="Arial" w:hAnsi="Arial" w:cs="Arial"/>
        </w:rPr>
        <w:t xml:space="preserve">Die Shows </w:t>
      </w:r>
      <w:r>
        <w:rPr>
          <w:rFonts w:ascii="Arial" w:hAnsi="Arial" w:cs="Arial"/>
        </w:rPr>
        <w:t xml:space="preserve">wurden alle 2 x gespielt und </w:t>
      </w:r>
      <w:r w:rsidRPr="00DE589E">
        <w:rPr>
          <w:rFonts w:ascii="Arial" w:hAnsi="Arial" w:cs="Arial"/>
        </w:rPr>
        <w:t xml:space="preserve">alle </w:t>
      </w:r>
      <w:r>
        <w:rPr>
          <w:rFonts w:ascii="Arial" w:hAnsi="Arial" w:cs="Arial"/>
        </w:rPr>
        <w:t xml:space="preserve">waren </w:t>
      </w:r>
      <w:proofErr w:type="spellStart"/>
      <w:r>
        <w:rPr>
          <w:rFonts w:ascii="Arial" w:hAnsi="Arial" w:cs="Arial"/>
        </w:rPr>
        <w:t>Coronabedingt</w:t>
      </w:r>
      <w:proofErr w:type="spellEnd"/>
      <w:r>
        <w:rPr>
          <w:rFonts w:ascii="Arial" w:hAnsi="Arial" w:cs="Arial"/>
        </w:rPr>
        <w:t xml:space="preserve"> </w:t>
      </w:r>
      <w:r w:rsidRPr="00DE589E">
        <w:rPr>
          <w:rFonts w:ascii="Arial" w:hAnsi="Arial" w:cs="Arial"/>
        </w:rPr>
        <w:t>gut besucht</w:t>
      </w:r>
      <w:r>
        <w:rPr>
          <w:rFonts w:ascii="Arial" w:hAnsi="Arial" w:cs="Arial"/>
        </w:rPr>
        <w:t xml:space="preserve">. </w:t>
      </w:r>
      <w:proofErr w:type="gramStart"/>
      <w:r>
        <w:rPr>
          <w:rFonts w:ascii="Arial" w:hAnsi="Arial" w:cs="Arial"/>
        </w:rPr>
        <w:t>( zusammen</w:t>
      </w:r>
      <w:proofErr w:type="gramEnd"/>
      <w:r>
        <w:rPr>
          <w:rFonts w:ascii="Arial" w:hAnsi="Arial" w:cs="Arial"/>
        </w:rPr>
        <w:t xml:space="preserve"> ca. 300 -400 Personen) </w:t>
      </w:r>
      <w:r w:rsidRPr="00DE589E">
        <w:rPr>
          <w:rFonts w:ascii="Arial" w:hAnsi="Arial" w:cs="Arial"/>
        </w:rPr>
        <w:t>Die Gäste waren von allen Shows</w:t>
      </w:r>
      <w:r>
        <w:rPr>
          <w:rFonts w:ascii="Arial" w:hAnsi="Arial" w:cs="Arial"/>
        </w:rPr>
        <w:t xml:space="preserve"> begeistert. </w:t>
      </w:r>
    </w:p>
    <w:p w:rsidR="00BE56B5" w:rsidRPr="00F303E8" w:rsidRDefault="00BE56B5" w:rsidP="00BE56B5">
      <w:pPr>
        <w:ind w:left="142" w:hanging="709"/>
        <w:jc w:val="both"/>
        <w:outlineLvl w:val="0"/>
        <w:rPr>
          <w:rFonts w:ascii="Arial" w:hAnsi="Arial" w:cs="Arial"/>
          <w:color w:val="FF0000"/>
        </w:rPr>
      </w:pPr>
    </w:p>
    <w:p w:rsidR="00BE56B5" w:rsidRPr="00DE589E" w:rsidRDefault="00BE56B5" w:rsidP="00BE56B5">
      <w:pPr>
        <w:ind w:left="142" w:hanging="709"/>
        <w:jc w:val="both"/>
        <w:outlineLvl w:val="0"/>
        <w:rPr>
          <w:rFonts w:ascii="Arial" w:hAnsi="Arial" w:cs="Arial"/>
          <w:u w:val="single"/>
        </w:rPr>
      </w:pPr>
      <w:r w:rsidRPr="00DE589E">
        <w:rPr>
          <w:rFonts w:ascii="Arial" w:hAnsi="Arial" w:cs="Arial"/>
          <w:u w:val="single"/>
        </w:rPr>
        <w:t>Gastkünstler:</w:t>
      </w:r>
    </w:p>
    <w:p w:rsidR="00BE56B5" w:rsidRPr="00964E77" w:rsidRDefault="00BE56B5" w:rsidP="00BE56B5">
      <w:pPr>
        <w:numPr>
          <w:ilvl w:val="0"/>
          <w:numId w:val="1"/>
        </w:numPr>
        <w:tabs>
          <w:tab w:val="clear" w:pos="926"/>
          <w:tab w:val="num" w:pos="720"/>
        </w:tabs>
        <w:ind w:left="142" w:hanging="709"/>
        <w:jc w:val="both"/>
        <w:outlineLvl w:val="0"/>
        <w:rPr>
          <w:rFonts w:ascii="Arial" w:hAnsi="Arial" w:cs="Arial"/>
          <w:u w:val="single"/>
        </w:rPr>
      </w:pPr>
      <w:proofErr w:type="spellStart"/>
      <w:r>
        <w:rPr>
          <w:rFonts w:ascii="Arial" w:hAnsi="Arial" w:cs="Arial"/>
          <w:b/>
        </w:rPr>
        <w:t>Kalibo</w:t>
      </w:r>
      <w:proofErr w:type="spellEnd"/>
      <w:r w:rsidRPr="00853351">
        <w:rPr>
          <w:rFonts w:ascii="Arial" w:hAnsi="Arial" w:cs="Arial"/>
          <w:b/>
        </w:rPr>
        <w:t xml:space="preserve"> – </w:t>
      </w:r>
      <w:r w:rsidRPr="00964E77">
        <w:rPr>
          <w:rFonts w:ascii="Arial" w:hAnsi="Arial" w:cs="Arial"/>
        </w:rPr>
        <w:t xml:space="preserve">Hatte 2 Soloshows in der </w:t>
      </w:r>
      <w:bookmarkStart w:id="1" w:name="_Hlk80025353"/>
      <w:r w:rsidRPr="00964E77">
        <w:rPr>
          <w:rFonts w:ascii="Arial" w:hAnsi="Arial" w:cs="Arial"/>
        </w:rPr>
        <w:t xml:space="preserve">Atlantik Show </w:t>
      </w:r>
      <w:bookmarkEnd w:id="1"/>
      <w:r w:rsidRPr="00964E77">
        <w:rPr>
          <w:rFonts w:ascii="Arial" w:hAnsi="Arial" w:cs="Arial"/>
        </w:rPr>
        <w:t>Lounge. Eine davon spielte er 2x.</w:t>
      </w:r>
      <w:r>
        <w:rPr>
          <w:rFonts w:ascii="Arial" w:hAnsi="Arial" w:cs="Arial"/>
        </w:rPr>
        <w:t xml:space="preserve"> Die </w:t>
      </w:r>
      <w:proofErr w:type="spellStart"/>
      <w:r>
        <w:rPr>
          <w:rFonts w:ascii="Arial" w:hAnsi="Arial" w:cs="Arial"/>
        </w:rPr>
        <w:t>Show´s</w:t>
      </w:r>
      <w:proofErr w:type="spellEnd"/>
      <w:r>
        <w:rPr>
          <w:rFonts w:ascii="Arial" w:hAnsi="Arial" w:cs="Arial"/>
        </w:rPr>
        <w:t xml:space="preserve"> trafen den Geschmack der Gäste und waren sehr gut besucht. </w:t>
      </w:r>
    </w:p>
    <w:p w:rsidR="00BE56B5" w:rsidRPr="00224F89" w:rsidRDefault="00BE56B5" w:rsidP="00BE56B5">
      <w:pPr>
        <w:ind w:left="142" w:hanging="709"/>
        <w:jc w:val="both"/>
        <w:outlineLvl w:val="0"/>
        <w:rPr>
          <w:rFonts w:ascii="Arial" w:hAnsi="Arial" w:cs="Arial"/>
          <w:u w:val="single"/>
        </w:rPr>
      </w:pPr>
    </w:p>
    <w:p w:rsidR="00BE56B5" w:rsidRDefault="00BE56B5" w:rsidP="00BE56B5">
      <w:pPr>
        <w:numPr>
          <w:ilvl w:val="0"/>
          <w:numId w:val="1"/>
        </w:numPr>
        <w:tabs>
          <w:tab w:val="clear" w:pos="926"/>
          <w:tab w:val="num" w:pos="720"/>
        </w:tabs>
        <w:ind w:left="142" w:hanging="709"/>
        <w:jc w:val="both"/>
        <w:outlineLvl w:val="0"/>
        <w:rPr>
          <w:rFonts w:ascii="Arial" w:hAnsi="Arial" w:cs="Arial"/>
        </w:rPr>
      </w:pPr>
      <w:r>
        <w:rPr>
          <w:rFonts w:ascii="Arial" w:hAnsi="Arial" w:cs="Arial"/>
          <w:b/>
        </w:rPr>
        <w:t>Matthias Graf (SE)</w:t>
      </w:r>
      <w:r w:rsidRPr="00224F89">
        <w:rPr>
          <w:rFonts w:ascii="Arial" w:hAnsi="Arial" w:cs="Arial"/>
          <w:b/>
        </w:rPr>
        <w:t xml:space="preserve"> –</w:t>
      </w:r>
      <w:r>
        <w:rPr>
          <w:rFonts w:ascii="Arial" w:hAnsi="Arial" w:cs="Arial"/>
          <w:b/>
        </w:rPr>
        <w:t xml:space="preserve"> </w:t>
      </w:r>
      <w:r>
        <w:rPr>
          <w:rFonts w:ascii="Arial" w:hAnsi="Arial" w:cs="Arial"/>
        </w:rPr>
        <w:t xml:space="preserve">Er spielte ein Sensationelles Spezial in der </w:t>
      </w:r>
      <w:r w:rsidRPr="003146FA">
        <w:rPr>
          <w:rFonts w:ascii="Arial" w:hAnsi="Arial" w:cs="Arial"/>
        </w:rPr>
        <w:t>Atlantik Show</w:t>
      </w:r>
      <w:r>
        <w:rPr>
          <w:rFonts w:ascii="Arial" w:hAnsi="Arial" w:cs="Arial"/>
        </w:rPr>
        <w:t xml:space="preserve"> und traf mit seinem Professionellen zusammengestellten Programm (die Deutschen Lyriker) die Zustimmung unserer Gäste. Gerne häufiger.</w:t>
      </w:r>
    </w:p>
    <w:p w:rsidR="00BE56B5" w:rsidRPr="00BE2536" w:rsidRDefault="00BE56B5" w:rsidP="00BE56B5">
      <w:pPr>
        <w:ind w:left="142" w:hanging="709"/>
        <w:jc w:val="both"/>
        <w:outlineLvl w:val="0"/>
        <w:rPr>
          <w:rFonts w:ascii="Arial" w:hAnsi="Arial" w:cs="Arial"/>
        </w:rPr>
      </w:pPr>
    </w:p>
    <w:p w:rsidR="00BE56B5" w:rsidRPr="002C640A" w:rsidRDefault="00BE56B5" w:rsidP="00BE56B5">
      <w:pPr>
        <w:numPr>
          <w:ilvl w:val="0"/>
          <w:numId w:val="1"/>
        </w:numPr>
        <w:tabs>
          <w:tab w:val="clear" w:pos="926"/>
          <w:tab w:val="num" w:pos="720"/>
        </w:tabs>
        <w:ind w:left="142" w:hanging="709"/>
        <w:jc w:val="both"/>
        <w:outlineLvl w:val="0"/>
        <w:rPr>
          <w:rFonts w:ascii="Arial" w:hAnsi="Arial" w:cs="Arial"/>
        </w:rPr>
      </w:pPr>
      <w:r w:rsidRPr="00C73DF3">
        <w:rPr>
          <w:rFonts w:ascii="Arial" w:hAnsi="Arial" w:cs="Arial"/>
          <w:b/>
        </w:rPr>
        <w:t xml:space="preserve">Jörg Hertel </w:t>
      </w:r>
      <w:r w:rsidRPr="002C640A">
        <w:rPr>
          <w:rFonts w:ascii="Arial" w:hAnsi="Arial" w:cs="Arial"/>
        </w:rPr>
        <w:t xml:space="preserve">– </w:t>
      </w:r>
      <w:proofErr w:type="gramStart"/>
      <w:r w:rsidRPr="002C640A">
        <w:rPr>
          <w:rFonts w:ascii="Arial" w:hAnsi="Arial" w:cs="Arial"/>
        </w:rPr>
        <w:t>Lektor  –</w:t>
      </w:r>
      <w:proofErr w:type="gramEnd"/>
      <w:r w:rsidRPr="002C640A">
        <w:rPr>
          <w:rFonts w:ascii="Arial" w:hAnsi="Arial" w:cs="Arial"/>
        </w:rPr>
        <w:t xml:space="preserve"> </w:t>
      </w:r>
      <w:r>
        <w:rPr>
          <w:rFonts w:ascii="Arial" w:hAnsi="Arial" w:cs="Arial"/>
        </w:rPr>
        <w:t>3</w:t>
      </w:r>
      <w:r w:rsidRPr="002C640A">
        <w:rPr>
          <w:rFonts w:ascii="Arial" w:hAnsi="Arial" w:cs="Arial"/>
        </w:rPr>
        <w:t xml:space="preserve"> Lektorate. </w:t>
      </w:r>
      <w:r>
        <w:rPr>
          <w:rFonts w:ascii="Arial" w:hAnsi="Arial" w:cs="Arial"/>
        </w:rPr>
        <w:t>Er</w:t>
      </w:r>
      <w:r w:rsidRPr="002C640A">
        <w:rPr>
          <w:rFonts w:ascii="Arial" w:hAnsi="Arial" w:cs="Arial"/>
        </w:rPr>
        <w:t xml:space="preserve"> ist </w:t>
      </w:r>
      <w:proofErr w:type="gramStart"/>
      <w:r w:rsidRPr="002C640A">
        <w:rPr>
          <w:rFonts w:ascii="Arial" w:hAnsi="Arial" w:cs="Arial"/>
        </w:rPr>
        <w:t>eine gute</w:t>
      </w:r>
      <w:r>
        <w:rPr>
          <w:rFonts w:ascii="Arial" w:hAnsi="Arial" w:cs="Arial"/>
        </w:rPr>
        <w:t>r</w:t>
      </w:r>
      <w:r w:rsidRPr="002C640A">
        <w:rPr>
          <w:rFonts w:ascii="Arial" w:hAnsi="Arial" w:cs="Arial"/>
        </w:rPr>
        <w:t xml:space="preserve"> Lekto</w:t>
      </w:r>
      <w:r>
        <w:rPr>
          <w:rFonts w:ascii="Arial" w:hAnsi="Arial" w:cs="Arial"/>
        </w:rPr>
        <w:t>r</w:t>
      </w:r>
      <w:proofErr w:type="gramEnd"/>
      <w:r w:rsidRPr="002C640A">
        <w:rPr>
          <w:rFonts w:ascii="Arial" w:hAnsi="Arial" w:cs="Arial"/>
        </w:rPr>
        <w:t>, mit guter Präsentation.</w:t>
      </w:r>
      <w:r>
        <w:rPr>
          <w:rFonts w:ascii="Arial" w:hAnsi="Arial" w:cs="Arial"/>
          <w:b/>
        </w:rPr>
        <w:t xml:space="preserve"> </w:t>
      </w:r>
      <w:r w:rsidRPr="00842220">
        <w:rPr>
          <w:rFonts w:ascii="Arial" w:hAnsi="Arial" w:cs="Arial"/>
        </w:rPr>
        <w:t xml:space="preserve">Die Vorträge in der </w:t>
      </w:r>
      <w:r>
        <w:rPr>
          <w:rFonts w:ascii="Arial" w:hAnsi="Arial" w:cs="Arial"/>
        </w:rPr>
        <w:t>A</w:t>
      </w:r>
      <w:r w:rsidRPr="00842220">
        <w:rPr>
          <w:rFonts w:ascii="Arial" w:hAnsi="Arial" w:cs="Arial"/>
        </w:rPr>
        <w:t>L waren</w:t>
      </w:r>
      <w:r>
        <w:rPr>
          <w:rFonts w:ascii="Arial" w:hAnsi="Arial" w:cs="Arial"/>
        </w:rPr>
        <w:t xml:space="preserve"> immer</w:t>
      </w:r>
      <w:r w:rsidRPr="00842220">
        <w:rPr>
          <w:rFonts w:ascii="Arial" w:hAnsi="Arial" w:cs="Arial"/>
        </w:rPr>
        <w:t xml:space="preserve"> jeweils mit</w:t>
      </w:r>
      <w:r>
        <w:rPr>
          <w:rFonts w:ascii="Arial" w:hAnsi="Arial" w:cs="Arial"/>
        </w:rPr>
        <w:t xml:space="preserve"> </w:t>
      </w:r>
      <w:proofErr w:type="spellStart"/>
      <w:r>
        <w:rPr>
          <w:rFonts w:ascii="Arial" w:hAnsi="Arial" w:cs="Arial"/>
        </w:rPr>
        <w:t>ca</w:t>
      </w:r>
      <w:proofErr w:type="spellEnd"/>
      <w:r w:rsidRPr="00842220">
        <w:rPr>
          <w:rFonts w:ascii="Arial" w:hAnsi="Arial" w:cs="Arial"/>
        </w:rPr>
        <w:t xml:space="preserve"> </w:t>
      </w:r>
      <w:r>
        <w:rPr>
          <w:rFonts w:ascii="Arial" w:hAnsi="Arial" w:cs="Arial"/>
        </w:rPr>
        <w:t>80 - 100</w:t>
      </w:r>
      <w:r w:rsidRPr="00842220">
        <w:rPr>
          <w:rFonts w:ascii="Arial" w:hAnsi="Arial" w:cs="Arial"/>
        </w:rPr>
        <w:t xml:space="preserve"> Gästen besucht </w:t>
      </w:r>
    </w:p>
    <w:p w:rsidR="00BE56B5" w:rsidRPr="00E02AFD" w:rsidRDefault="00BE56B5" w:rsidP="00BE56B5">
      <w:pPr>
        <w:ind w:left="142" w:hanging="709"/>
        <w:jc w:val="both"/>
        <w:outlineLvl w:val="0"/>
        <w:rPr>
          <w:rFonts w:ascii="Arial" w:hAnsi="Arial" w:cs="Arial"/>
        </w:rPr>
      </w:pPr>
    </w:p>
    <w:p w:rsidR="00BE56B5" w:rsidRDefault="00BE56B5" w:rsidP="00BE56B5">
      <w:pPr>
        <w:numPr>
          <w:ilvl w:val="0"/>
          <w:numId w:val="1"/>
        </w:numPr>
        <w:tabs>
          <w:tab w:val="clear" w:pos="926"/>
          <w:tab w:val="num" w:pos="720"/>
        </w:tabs>
        <w:ind w:left="142" w:hanging="709"/>
        <w:jc w:val="both"/>
        <w:outlineLvl w:val="0"/>
        <w:rPr>
          <w:rFonts w:ascii="Arial" w:hAnsi="Arial" w:cs="Arial"/>
        </w:rPr>
      </w:pPr>
      <w:r w:rsidRPr="003146FA">
        <w:rPr>
          <w:rFonts w:ascii="Arial" w:hAnsi="Arial" w:cs="Arial"/>
          <w:b/>
        </w:rPr>
        <w:t xml:space="preserve">Achim Weiland </w:t>
      </w:r>
      <w:r w:rsidRPr="003146FA">
        <w:rPr>
          <w:rFonts w:ascii="Arial" w:hAnsi="Arial" w:cs="Arial"/>
        </w:rPr>
        <w:t xml:space="preserve">– Bordpfarrer – 3 Andachten. Achim Weiland ist eine sehr angenehme Person. Er geht aktiv auf unsere Gäste zu und war gut vorbereitet. Immer hilfsbereit und umgänglich. </w:t>
      </w:r>
    </w:p>
    <w:p w:rsidR="00BE56B5" w:rsidRPr="003146FA" w:rsidRDefault="00BE56B5" w:rsidP="00BE56B5">
      <w:pPr>
        <w:ind w:left="142" w:hanging="709"/>
        <w:jc w:val="both"/>
        <w:outlineLvl w:val="0"/>
        <w:rPr>
          <w:rFonts w:ascii="Arial" w:hAnsi="Arial" w:cs="Arial"/>
        </w:rPr>
      </w:pPr>
    </w:p>
    <w:p w:rsidR="00BE56B5" w:rsidRPr="003146FA" w:rsidRDefault="00BE56B5" w:rsidP="00BE56B5">
      <w:pPr>
        <w:numPr>
          <w:ilvl w:val="0"/>
          <w:numId w:val="1"/>
        </w:numPr>
        <w:tabs>
          <w:tab w:val="clear" w:pos="926"/>
          <w:tab w:val="num" w:pos="720"/>
        </w:tabs>
        <w:ind w:left="142" w:hanging="709"/>
        <w:jc w:val="both"/>
        <w:outlineLvl w:val="0"/>
        <w:rPr>
          <w:rFonts w:ascii="Arial" w:hAnsi="Arial" w:cs="Arial"/>
        </w:rPr>
      </w:pPr>
      <w:r w:rsidRPr="003146FA">
        <w:rPr>
          <w:rFonts w:ascii="Arial" w:hAnsi="Arial" w:cs="Arial"/>
          <w:b/>
        </w:rPr>
        <w:t xml:space="preserve">Dietmar </w:t>
      </w:r>
      <w:proofErr w:type="spellStart"/>
      <w:r w:rsidRPr="003146FA">
        <w:rPr>
          <w:rFonts w:ascii="Arial" w:hAnsi="Arial" w:cs="Arial"/>
          <w:b/>
        </w:rPr>
        <w:t>Schlabertz</w:t>
      </w:r>
      <w:proofErr w:type="spellEnd"/>
      <w:r w:rsidRPr="003146FA">
        <w:rPr>
          <w:rFonts w:ascii="Arial" w:hAnsi="Arial" w:cs="Arial"/>
        </w:rPr>
        <w:t xml:space="preserve"> Spielte täglich in der </w:t>
      </w:r>
      <w:proofErr w:type="spellStart"/>
      <w:r w:rsidRPr="003146FA">
        <w:rPr>
          <w:rFonts w:ascii="Arial" w:hAnsi="Arial" w:cs="Arial"/>
        </w:rPr>
        <w:t>Harry’s</w:t>
      </w:r>
      <w:proofErr w:type="spellEnd"/>
      <w:r w:rsidRPr="003146FA">
        <w:rPr>
          <w:rFonts w:ascii="Arial" w:hAnsi="Arial" w:cs="Arial"/>
        </w:rPr>
        <w:t xml:space="preserve"> Bar. </w:t>
      </w:r>
    </w:p>
    <w:p w:rsidR="00BE56B5" w:rsidRPr="00BE2536" w:rsidRDefault="00BE56B5" w:rsidP="00BE56B5">
      <w:pPr>
        <w:ind w:left="142" w:hanging="709"/>
        <w:jc w:val="both"/>
        <w:outlineLvl w:val="0"/>
        <w:rPr>
          <w:rFonts w:ascii="Arial" w:hAnsi="Arial" w:cs="Arial"/>
        </w:rPr>
      </w:pPr>
    </w:p>
    <w:p w:rsidR="00BE56B5" w:rsidRPr="00BE56B5" w:rsidRDefault="00BE56B5" w:rsidP="00BE56B5">
      <w:pPr>
        <w:numPr>
          <w:ilvl w:val="0"/>
          <w:numId w:val="1"/>
        </w:numPr>
        <w:tabs>
          <w:tab w:val="clear" w:pos="926"/>
          <w:tab w:val="num" w:pos="720"/>
        </w:tabs>
        <w:ind w:left="142" w:hanging="709"/>
        <w:jc w:val="both"/>
        <w:outlineLvl w:val="0"/>
        <w:rPr>
          <w:rFonts w:ascii="Arial" w:hAnsi="Arial" w:cs="Arial"/>
        </w:rPr>
      </w:pPr>
      <w:r>
        <w:rPr>
          <w:rFonts w:ascii="Arial" w:hAnsi="Arial" w:cs="Arial"/>
        </w:rPr>
        <w:t xml:space="preserve">Die </w:t>
      </w:r>
      <w:r w:rsidRPr="00842220">
        <w:rPr>
          <w:rFonts w:ascii="Arial" w:hAnsi="Arial" w:cs="Arial"/>
          <w:b/>
        </w:rPr>
        <w:t>Falkenhagen Band</w:t>
      </w:r>
      <w:r w:rsidRPr="00BE2536">
        <w:rPr>
          <w:rFonts w:ascii="Arial" w:hAnsi="Arial" w:cs="Arial"/>
          <w:b/>
        </w:rPr>
        <w:t xml:space="preserve"> </w:t>
      </w:r>
      <w:r w:rsidRPr="00BE2536">
        <w:rPr>
          <w:rFonts w:ascii="Arial" w:hAnsi="Arial" w:cs="Arial"/>
        </w:rPr>
        <w:t xml:space="preserve">spielte in der </w:t>
      </w:r>
      <w:r>
        <w:rPr>
          <w:rFonts w:ascii="Arial" w:hAnsi="Arial" w:cs="Arial"/>
        </w:rPr>
        <w:t>Pazifik Lounge</w:t>
      </w:r>
      <w:r w:rsidRPr="00BE2536">
        <w:rPr>
          <w:rFonts w:ascii="Arial" w:hAnsi="Arial" w:cs="Arial"/>
        </w:rPr>
        <w:t xml:space="preserve"> –</w:t>
      </w:r>
      <w:r>
        <w:rPr>
          <w:rFonts w:ascii="Arial" w:hAnsi="Arial" w:cs="Arial"/>
        </w:rPr>
        <w:t xml:space="preserve"> Sie spielen abwechslungsreiche Tanz</w:t>
      </w:r>
      <w:proofErr w:type="gramStart"/>
      <w:r>
        <w:rPr>
          <w:rFonts w:ascii="Arial" w:hAnsi="Arial" w:cs="Arial"/>
        </w:rPr>
        <w:t>-  Musik</w:t>
      </w:r>
      <w:proofErr w:type="gramEnd"/>
      <w:r>
        <w:rPr>
          <w:rFonts w:ascii="Arial" w:hAnsi="Arial" w:cs="Arial"/>
        </w:rPr>
        <w:t xml:space="preserve"> </w:t>
      </w:r>
      <w:r w:rsidRPr="00BE56B5">
        <w:rPr>
          <w:rFonts w:ascii="Arial" w:hAnsi="Arial" w:cs="Arial"/>
        </w:rPr>
        <w:t xml:space="preserve">und unterhielten die anwesenden Gäste sehr gut. Sie wurden von der Sängerin </w:t>
      </w:r>
      <w:proofErr w:type="spellStart"/>
      <w:r w:rsidRPr="00BE56B5">
        <w:rPr>
          <w:rFonts w:ascii="Arial" w:hAnsi="Arial" w:cs="Arial"/>
        </w:rPr>
        <w:t>Dayami</w:t>
      </w:r>
      <w:proofErr w:type="spellEnd"/>
      <w:r w:rsidRPr="00BE56B5">
        <w:rPr>
          <w:rFonts w:ascii="Arial" w:hAnsi="Arial" w:cs="Arial"/>
        </w:rPr>
        <w:t xml:space="preserve"> Grasso an 4 Abenden begleitet. Sie kamen sehr gut beim Publikum gut an.</w:t>
      </w:r>
    </w:p>
    <w:p w:rsidR="00BE56B5" w:rsidRPr="00BE56B5" w:rsidRDefault="00BE56B5" w:rsidP="00BE56B5">
      <w:pPr>
        <w:ind w:left="142" w:hanging="709"/>
        <w:jc w:val="both"/>
        <w:outlineLvl w:val="0"/>
        <w:rPr>
          <w:rFonts w:ascii="Arial" w:hAnsi="Arial" w:cs="Arial"/>
        </w:rPr>
      </w:pPr>
    </w:p>
    <w:p w:rsidR="00BE56B5" w:rsidRPr="00BE56B5" w:rsidRDefault="00BE56B5" w:rsidP="00BE56B5">
      <w:pPr>
        <w:numPr>
          <w:ilvl w:val="0"/>
          <w:numId w:val="1"/>
        </w:numPr>
        <w:tabs>
          <w:tab w:val="clear" w:pos="926"/>
          <w:tab w:val="num" w:pos="720"/>
        </w:tabs>
        <w:ind w:left="142" w:hanging="709"/>
        <w:jc w:val="both"/>
        <w:outlineLvl w:val="0"/>
        <w:rPr>
          <w:rFonts w:ascii="Arial" w:hAnsi="Arial" w:cs="Arial"/>
        </w:rPr>
      </w:pPr>
      <w:r w:rsidRPr="00BE56B5">
        <w:rPr>
          <w:rFonts w:ascii="Arial" w:hAnsi="Arial" w:cs="Arial"/>
        </w:rPr>
        <w:t xml:space="preserve">Das </w:t>
      </w:r>
      <w:r w:rsidRPr="00BE56B5">
        <w:rPr>
          <w:rFonts w:ascii="Arial" w:hAnsi="Arial" w:cs="Arial"/>
          <w:b/>
        </w:rPr>
        <w:t xml:space="preserve">Laura </w:t>
      </w:r>
      <w:proofErr w:type="spellStart"/>
      <w:r w:rsidRPr="00BE56B5">
        <w:rPr>
          <w:rFonts w:ascii="Arial" w:hAnsi="Arial" w:cs="Arial"/>
          <w:b/>
        </w:rPr>
        <w:t>Riz</w:t>
      </w:r>
      <w:proofErr w:type="spellEnd"/>
      <w:r w:rsidRPr="00BE56B5">
        <w:rPr>
          <w:rFonts w:ascii="Arial" w:hAnsi="Arial" w:cs="Arial"/>
          <w:b/>
        </w:rPr>
        <w:t xml:space="preserve"> Trio</w:t>
      </w:r>
      <w:r w:rsidRPr="00BE56B5">
        <w:rPr>
          <w:rFonts w:ascii="Arial" w:hAnsi="Arial" w:cs="Arial"/>
        </w:rPr>
        <w:t xml:space="preserve"> - war täglich in der Casa im Einsatz. Ihre Musik wurde von den Gästen gut angenommen. </w:t>
      </w:r>
    </w:p>
    <w:p w:rsidR="00BE56B5" w:rsidRDefault="00BE56B5" w:rsidP="00BE56B5">
      <w:pPr>
        <w:pStyle w:val="ListParagraph"/>
        <w:ind w:left="142" w:hanging="709"/>
        <w:rPr>
          <w:rFonts w:ascii="Arial" w:hAnsi="Arial" w:cs="Arial"/>
          <w:highlight w:val="yellow"/>
        </w:rPr>
      </w:pPr>
    </w:p>
    <w:p w:rsidR="00BE56B5" w:rsidRPr="004A0FC0" w:rsidRDefault="00BE56B5" w:rsidP="00BE56B5">
      <w:pPr>
        <w:ind w:left="142" w:hanging="709"/>
        <w:jc w:val="both"/>
        <w:outlineLvl w:val="0"/>
        <w:rPr>
          <w:rFonts w:ascii="Arial" w:hAnsi="Arial" w:cs="Arial"/>
        </w:rPr>
      </w:pPr>
    </w:p>
    <w:p w:rsidR="00BE56B5" w:rsidRPr="00BE2536" w:rsidRDefault="00BE56B5" w:rsidP="00BE56B5">
      <w:pPr>
        <w:ind w:left="142" w:hanging="709"/>
        <w:jc w:val="both"/>
        <w:outlineLvl w:val="0"/>
        <w:rPr>
          <w:rFonts w:ascii="Arial" w:hAnsi="Arial" w:cs="Arial"/>
        </w:rPr>
      </w:pPr>
    </w:p>
    <w:p w:rsidR="00BE56B5" w:rsidRPr="002C640A" w:rsidRDefault="00BE56B5" w:rsidP="00BE56B5">
      <w:pPr>
        <w:ind w:left="142" w:hanging="709"/>
        <w:jc w:val="both"/>
        <w:outlineLvl w:val="0"/>
        <w:rPr>
          <w:rFonts w:ascii="Arial" w:hAnsi="Arial" w:cs="Arial"/>
          <w:u w:val="single"/>
        </w:rPr>
      </w:pPr>
      <w:r w:rsidRPr="002C640A">
        <w:rPr>
          <w:rFonts w:ascii="Arial" w:hAnsi="Arial" w:cs="Arial"/>
          <w:u w:val="single"/>
        </w:rPr>
        <w:t>Frühschoppen:</w:t>
      </w:r>
    </w:p>
    <w:p w:rsidR="00BE56B5" w:rsidRPr="00BE2536" w:rsidRDefault="00BE56B5" w:rsidP="00BE56B5">
      <w:pPr>
        <w:ind w:left="142" w:hanging="709"/>
        <w:jc w:val="both"/>
        <w:outlineLvl w:val="0"/>
        <w:rPr>
          <w:rFonts w:ascii="Arial" w:hAnsi="Arial" w:cs="Arial"/>
        </w:rPr>
      </w:pPr>
    </w:p>
    <w:p w:rsidR="00BE56B5" w:rsidRPr="00BE2536" w:rsidRDefault="00BE56B5" w:rsidP="00BE56B5">
      <w:pPr>
        <w:ind w:left="142" w:hanging="709"/>
        <w:jc w:val="both"/>
        <w:outlineLvl w:val="0"/>
        <w:rPr>
          <w:rFonts w:ascii="Arial" w:hAnsi="Arial" w:cs="Arial"/>
        </w:rPr>
      </w:pPr>
      <w:r w:rsidRPr="00BE2536">
        <w:rPr>
          <w:rFonts w:ascii="Arial" w:hAnsi="Arial" w:cs="Arial"/>
        </w:rPr>
        <w:tab/>
      </w:r>
      <w:bookmarkStart w:id="2" w:name="_Hlk78032119"/>
      <w:r w:rsidRPr="00BE2536">
        <w:rPr>
          <w:rFonts w:ascii="Arial" w:hAnsi="Arial" w:cs="Arial"/>
        </w:rPr>
        <w:t xml:space="preserve">- </w:t>
      </w:r>
      <w:r>
        <w:rPr>
          <w:rFonts w:ascii="Arial" w:hAnsi="Arial" w:cs="Arial"/>
          <w:b/>
        </w:rPr>
        <w:t>Hanseaten</w:t>
      </w:r>
      <w:r w:rsidRPr="00BE2536">
        <w:rPr>
          <w:rFonts w:ascii="Arial" w:hAnsi="Arial" w:cs="Arial"/>
          <w:b/>
        </w:rPr>
        <w:t xml:space="preserve"> Frühschoppen</w:t>
      </w:r>
      <w:r w:rsidRPr="00BE2536">
        <w:rPr>
          <w:rFonts w:ascii="Arial" w:hAnsi="Arial" w:cs="Arial"/>
        </w:rPr>
        <w:t xml:space="preserve"> </w:t>
      </w:r>
    </w:p>
    <w:p w:rsidR="00BE56B5" w:rsidRPr="00BE2536" w:rsidRDefault="00BE56B5" w:rsidP="00BE56B5">
      <w:pPr>
        <w:ind w:left="142" w:hanging="709"/>
        <w:jc w:val="both"/>
        <w:outlineLvl w:val="0"/>
        <w:rPr>
          <w:rFonts w:ascii="Arial" w:hAnsi="Arial" w:cs="Arial"/>
        </w:rPr>
      </w:pPr>
      <w:r w:rsidRPr="00BE2536">
        <w:rPr>
          <w:rFonts w:ascii="Arial" w:hAnsi="Arial" w:cs="Arial"/>
        </w:rPr>
        <w:tab/>
        <w:t xml:space="preserve">- </w:t>
      </w:r>
      <w:proofErr w:type="spellStart"/>
      <w:r w:rsidRPr="00BE2536">
        <w:rPr>
          <w:rFonts w:ascii="Arial" w:hAnsi="Arial" w:cs="Arial"/>
          <w:b/>
        </w:rPr>
        <w:t>Stadl</w:t>
      </w:r>
      <w:proofErr w:type="spellEnd"/>
      <w:r w:rsidRPr="00BE2536">
        <w:rPr>
          <w:rFonts w:ascii="Arial" w:hAnsi="Arial" w:cs="Arial"/>
          <w:b/>
        </w:rPr>
        <w:t>-Frühschoppen</w:t>
      </w:r>
      <w:r w:rsidRPr="00BE2536">
        <w:rPr>
          <w:rFonts w:ascii="Arial" w:hAnsi="Arial" w:cs="Arial"/>
        </w:rPr>
        <w:t xml:space="preserve"> </w:t>
      </w:r>
      <w:bookmarkEnd w:id="2"/>
    </w:p>
    <w:p w:rsidR="00BE56B5" w:rsidRPr="000D1E68" w:rsidRDefault="00BE56B5" w:rsidP="00BE56B5">
      <w:pPr>
        <w:ind w:left="142" w:hanging="709"/>
        <w:jc w:val="both"/>
        <w:outlineLvl w:val="0"/>
        <w:rPr>
          <w:rFonts w:ascii="Arial" w:hAnsi="Arial" w:cs="Arial"/>
          <w:color w:val="FF0000"/>
        </w:rPr>
      </w:pPr>
    </w:p>
    <w:p w:rsidR="00BE56B5" w:rsidRPr="000D1E68" w:rsidRDefault="00BE56B5" w:rsidP="00BE56B5">
      <w:pPr>
        <w:ind w:left="142" w:hanging="709"/>
        <w:jc w:val="both"/>
        <w:outlineLvl w:val="0"/>
        <w:rPr>
          <w:rFonts w:ascii="Arial" w:hAnsi="Arial" w:cs="Arial"/>
          <w:color w:val="FF0000"/>
        </w:rPr>
      </w:pPr>
    </w:p>
    <w:p w:rsidR="00BE56B5" w:rsidRPr="000D1E68" w:rsidRDefault="00BE56B5" w:rsidP="00BE56B5">
      <w:pPr>
        <w:ind w:left="142" w:hanging="709"/>
        <w:jc w:val="both"/>
        <w:outlineLvl w:val="0"/>
        <w:rPr>
          <w:rFonts w:ascii="Arial" w:hAnsi="Arial" w:cs="Arial"/>
          <w:color w:val="FF0000"/>
        </w:rPr>
      </w:pPr>
    </w:p>
    <w:p w:rsidR="00BE56B5" w:rsidRDefault="00BE56B5" w:rsidP="00BE56B5">
      <w:pPr>
        <w:ind w:left="142" w:hanging="709"/>
        <w:jc w:val="both"/>
        <w:outlineLvl w:val="0"/>
        <w:rPr>
          <w:rFonts w:ascii="Arial" w:hAnsi="Arial" w:cs="Arial"/>
          <w:b/>
          <w:u w:val="single"/>
        </w:rPr>
      </w:pPr>
      <w:r w:rsidRPr="004A0FC0">
        <w:rPr>
          <w:rFonts w:ascii="Arial" w:hAnsi="Arial" w:cs="Arial"/>
          <w:b/>
          <w:u w:val="single"/>
        </w:rPr>
        <w:t>Sonstige Veranstaltungen</w:t>
      </w:r>
      <w:r w:rsidRPr="00BF2143">
        <w:rPr>
          <w:rFonts w:ascii="Arial" w:hAnsi="Arial" w:cs="Arial"/>
          <w:b/>
          <w:u w:val="single"/>
        </w:rPr>
        <w:t>:</w:t>
      </w:r>
    </w:p>
    <w:p w:rsidR="009C6869" w:rsidRDefault="009C6869" w:rsidP="009C6869">
      <w:pPr>
        <w:ind w:left="-567"/>
        <w:jc w:val="both"/>
        <w:rPr>
          <w:rFonts w:asciiTheme="majorHAnsi" w:hAnsiTheme="majorHAnsi" w:cs="Arial"/>
          <w:sz w:val="22"/>
          <w:szCs w:val="22"/>
          <w:lang w:eastAsia="en-GB"/>
        </w:rPr>
      </w:pPr>
      <w:r>
        <w:rPr>
          <w:rFonts w:asciiTheme="majorHAnsi" w:hAnsiTheme="majorHAnsi" w:cs="Arial"/>
          <w:sz w:val="22"/>
          <w:szCs w:val="22"/>
          <w:lang w:eastAsia="en-GB"/>
        </w:rPr>
        <w:t>2 x Willkommenscocktail, 2 x Abschiedscocktail, 2 x Gold / Silbercocktail. Hanseatenfrühschoppen und Bayrischer Frühschoppen mit Freibier.</w:t>
      </w:r>
    </w:p>
    <w:p w:rsidR="009C6869" w:rsidRDefault="009C6869" w:rsidP="009C6869">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Angemeldete Geburtstage und Jubiläen wurden entsprechend im Restaurant gefeiert (Torte </w:t>
      </w:r>
      <w:proofErr w:type="spellStart"/>
      <w:r>
        <w:rPr>
          <w:rFonts w:asciiTheme="majorHAnsi" w:hAnsiTheme="majorHAnsi" w:cs="Arial"/>
          <w:sz w:val="22"/>
          <w:szCs w:val="22"/>
          <w:lang w:eastAsia="en-GB"/>
        </w:rPr>
        <w:t>bzw</w:t>
      </w:r>
      <w:proofErr w:type="spellEnd"/>
      <w:r>
        <w:rPr>
          <w:rFonts w:asciiTheme="majorHAnsi" w:hAnsiTheme="majorHAnsi" w:cs="Arial"/>
          <w:sz w:val="22"/>
          <w:szCs w:val="22"/>
          <w:lang w:eastAsia="en-GB"/>
        </w:rPr>
        <w:t xml:space="preserve"> Flasche Sekt).</w:t>
      </w:r>
    </w:p>
    <w:p w:rsidR="009C6869" w:rsidRDefault="009C6869" w:rsidP="009C6869">
      <w:pPr>
        <w:ind w:left="-567"/>
        <w:jc w:val="both"/>
        <w:rPr>
          <w:rFonts w:asciiTheme="majorHAnsi" w:hAnsiTheme="majorHAnsi" w:cs="Arial"/>
          <w:sz w:val="22"/>
          <w:szCs w:val="22"/>
          <w:lang w:eastAsia="en-GB"/>
        </w:rPr>
      </w:pPr>
      <w:r>
        <w:rPr>
          <w:rFonts w:asciiTheme="majorHAnsi" w:hAnsiTheme="majorHAnsi" w:cs="Arial"/>
          <w:sz w:val="22"/>
          <w:szCs w:val="22"/>
          <w:lang w:eastAsia="en-GB"/>
        </w:rPr>
        <w:t>Es fand kein Kapitänstisch für Gäste der Kabinen mit der Kategorie W statt.</w:t>
      </w:r>
    </w:p>
    <w:p w:rsidR="00BE56B5" w:rsidRPr="00224F89" w:rsidRDefault="00BE56B5" w:rsidP="00BE56B5">
      <w:pPr>
        <w:ind w:left="142" w:hanging="709"/>
        <w:jc w:val="both"/>
        <w:outlineLvl w:val="0"/>
        <w:rPr>
          <w:rFonts w:ascii="Arial" w:hAnsi="Arial" w:cs="Arial"/>
          <w:b/>
        </w:rPr>
      </w:pPr>
      <w:r w:rsidRPr="00BE2536">
        <w:rPr>
          <w:rFonts w:ascii="Arial" w:hAnsi="Arial" w:cs="Arial"/>
        </w:rPr>
        <w:tab/>
      </w:r>
    </w:p>
    <w:p w:rsidR="00BE56B5" w:rsidRPr="006D2FEC" w:rsidRDefault="00BE56B5" w:rsidP="00BE56B5">
      <w:pPr>
        <w:ind w:left="142" w:hanging="709"/>
        <w:jc w:val="both"/>
        <w:outlineLvl w:val="0"/>
        <w:rPr>
          <w:rFonts w:ascii="Arial" w:hAnsi="Arial" w:cs="Arial"/>
          <w:u w:val="single"/>
        </w:rPr>
      </w:pPr>
      <w:r w:rsidRPr="00224F89">
        <w:rPr>
          <w:rFonts w:ascii="Arial" w:hAnsi="Arial" w:cs="Arial"/>
          <w:b/>
        </w:rPr>
        <w:tab/>
      </w:r>
      <w:r w:rsidRPr="00224F89">
        <w:rPr>
          <w:rFonts w:ascii="Arial" w:hAnsi="Arial" w:cs="Arial"/>
          <w:b/>
        </w:rPr>
        <w:tab/>
      </w:r>
      <w:r w:rsidRPr="00224F89">
        <w:rPr>
          <w:rFonts w:ascii="Arial" w:hAnsi="Arial" w:cs="Arial"/>
          <w:b/>
        </w:rPr>
        <w:tab/>
      </w:r>
      <w:r w:rsidRPr="00224F89">
        <w:rPr>
          <w:rFonts w:ascii="Arial" w:hAnsi="Arial" w:cs="Arial"/>
          <w:b/>
        </w:rPr>
        <w:tab/>
      </w:r>
      <w:r w:rsidRPr="00224F89">
        <w:rPr>
          <w:rFonts w:ascii="Arial" w:hAnsi="Arial" w:cs="Arial"/>
          <w:b/>
        </w:rPr>
        <w:tab/>
        <w:t xml:space="preserve">      </w:t>
      </w:r>
    </w:p>
    <w:p w:rsidR="00BE56B5" w:rsidRPr="00842220" w:rsidRDefault="00BE56B5" w:rsidP="00BE56B5">
      <w:pPr>
        <w:ind w:left="142" w:hanging="709"/>
        <w:jc w:val="both"/>
        <w:outlineLvl w:val="0"/>
        <w:rPr>
          <w:rFonts w:ascii="Arial" w:hAnsi="Arial" w:cs="Arial"/>
        </w:rPr>
      </w:pPr>
      <w:r w:rsidRPr="00842220">
        <w:rPr>
          <w:rFonts w:ascii="Arial" w:hAnsi="Arial" w:cs="Arial"/>
          <w:b/>
          <w:u w:val="single"/>
        </w:rPr>
        <w:t>Fazit:</w:t>
      </w:r>
      <w:r w:rsidRPr="00842220">
        <w:rPr>
          <w:rFonts w:ascii="Arial" w:hAnsi="Arial" w:cs="Arial"/>
          <w:b/>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t xml:space="preserve">   </w:t>
      </w:r>
    </w:p>
    <w:p w:rsidR="00BE56B5" w:rsidRDefault="00BE56B5" w:rsidP="00BE56B5">
      <w:pPr>
        <w:ind w:left="142" w:hanging="709"/>
        <w:jc w:val="both"/>
        <w:outlineLvl w:val="0"/>
        <w:rPr>
          <w:rFonts w:ascii="Arial" w:hAnsi="Arial" w:cs="Arial"/>
        </w:rPr>
      </w:pPr>
      <w:r w:rsidRPr="00BF2143">
        <w:rPr>
          <w:rFonts w:ascii="Arial" w:hAnsi="Arial" w:cs="Arial"/>
        </w:rPr>
        <w:t>Auf dieser Reise wurden alle Programmpunkte, tagsüber</w:t>
      </w:r>
      <w:r>
        <w:rPr>
          <w:rFonts w:ascii="Arial" w:hAnsi="Arial" w:cs="Arial"/>
        </w:rPr>
        <w:t xml:space="preserve"> (Lektorate und Andachten)</w:t>
      </w:r>
      <w:r w:rsidRPr="00BF2143">
        <w:rPr>
          <w:rFonts w:ascii="Arial" w:hAnsi="Arial" w:cs="Arial"/>
        </w:rPr>
        <w:t xml:space="preserve"> und abends</w:t>
      </w:r>
      <w:r>
        <w:rPr>
          <w:rFonts w:ascii="Arial" w:hAnsi="Arial" w:cs="Arial"/>
        </w:rPr>
        <w:t xml:space="preserve"> </w:t>
      </w:r>
      <w:r w:rsidRPr="00BF2143">
        <w:rPr>
          <w:rFonts w:ascii="Arial" w:hAnsi="Arial" w:cs="Arial"/>
        </w:rPr>
        <w:t>gut besucht. Das Showensemble kam super bei den Gästen an</w:t>
      </w:r>
      <w:r>
        <w:rPr>
          <w:rFonts w:ascii="Arial" w:hAnsi="Arial" w:cs="Arial"/>
        </w:rPr>
        <w:t>.</w:t>
      </w:r>
      <w:r w:rsidRPr="00BF2143">
        <w:rPr>
          <w:rFonts w:ascii="Arial" w:hAnsi="Arial" w:cs="Arial"/>
        </w:rPr>
        <w:t xml:space="preserve"> </w:t>
      </w:r>
      <w:r>
        <w:rPr>
          <w:rFonts w:ascii="Arial" w:hAnsi="Arial" w:cs="Arial"/>
        </w:rPr>
        <w:t>Di</w:t>
      </w:r>
      <w:r w:rsidRPr="00BF2143">
        <w:rPr>
          <w:rFonts w:ascii="Arial" w:hAnsi="Arial" w:cs="Arial"/>
        </w:rPr>
        <w:t>e Shows der Gastkünstler</w:t>
      </w:r>
      <w:r>
        <w:rPr>
          <w:rFonts w:ascii="Arial" w:hAnsi="Arial" w:cs="Arial"/>
        </w:rPr>
        <w:t xml:space="preserve"> wie oben beschrieben. </w:t>
      </w:r>
    </w:p>
    <w:p w:rsidR="00BE56B5" w:rsidRDefault="00BE56B5" w:rsidP="00BE56B5">
      <w:pPr>
        <w:ind w:left="142" w:hanging="709"/>
        <w:jc w:val="both"/>
        <w:outlineLvl w:val="0"/>
        <w:rPr>
          <w:rFonts w:ascii="Arial" w:hAnsi="Arial" w:cs="Arial"/>
          <w:b/>
        </w:rPr>
      </w:pPr>
      <w:r w:rsidRPr="00BF2143">
        <w:rPr>
          <w:rFonts w:ascii="Arial" w:hAnsi="Arial" w:cs="Arial"/>
          <w:b/>
        </w:rPr>
        <w:t>Verbesserungen:</w:t>
      </w:r>
    </w:p>
    <w:p w:rsidR="00BE56B5" w:rsidRDefault="00BE56B5" w:rsidP="00BE56B5">
      <w:pPr>
        <w:ind w:left="142" w:hanging="709"/>
        <w:jc w:val="both"/>
        <w:outlineLvl w:val="0"/>
        <w:rPr>
          <w:rFonts w:ascii="Arial" w:hAnsi="Arial" w:cs="Arial"/>
        </w:rPr>
      </w:pPr>
      <w:r>
        <w:rPr>
          <w:rFonts w:ascii="Arial" w:hAnsi="Arial" w:cs="Arial"/>
        </w:rPr>
        <w:t>Wie bei den letzten Berichten erwähnt:</w:t>
      </w:r>
    </w:p>
    <w:p w:rsidR="00BE56B5" w:rsidRDefault="00BE56B5" w:rsidP="00BE56B5">
      <w:pPr>
        <w:ind w:left="142" w:hanging="709"/>
        <w:jc w:val="both"/>
        <w:outlineLvl w:val="0"/>
        <w:rPr>
          <w:rFonts w:ascii="Arial" w:hAnsi="Arial" w:cs="Arial"/>
        </w:rPr>
      </w:pPr>
      <w:r>
        <w:rPr>
          <w:rFonts w:ascii="Arial" w:hAnsi="Arial" w:cs="Arial"/>
        </w:rPr>
        <w:t xml:space="preserve">Wir sollten in Zukunft schauen langsam aber sicher mehr den Fokus auf für uns neue Künstler zu legen. Eine Showband sollte bitte in absehbarer Zeit auch wieder mit dabei sein, da wir neben dem SE auch gute Gesangskünstler brauchen, die man aber nicht mit Playback allein auf die Bühne stellen kann. </w:t>
      </w:r>
      <w:proofErr w:type="spellStart"/>
      <w:r>
        <w:rPr>
          <w:rFonts w:ascii="Arial" w:hAnsi="Arial" w:cs="Arial"/>
        </w:rPr>
        <w:t>Ausserdem</w:t>
      </w:r>
      <w:proofErr w:type="spellEnd"/>
      <w:r>
        <w:rPr>
          <w:rFonts w:ascii="Arial" w:hAnsi="Arial" w:cs="Arial"/>
        </w:rPr>
        <w:t xml:space="preserve"> sind die SE Shows, in denen bisher die Band mitgespielt hatte durch die Showband etwas lebhafter. Die Playbacks des SE sind wirklich toll. Aber nur mit Playbacks zu arbeiten, sollte nicht dauerhaft die Lösung / Zukunft sein.</w:t>
      </w:r>
    </w:p>
    <w:p w:rsidR="00BE56B5" w:rsidRDefault="00BE56B5" w:rsidP="00BE56B5">
      <w:pPr>
        <w:ind w:left="142" w:hanging="709"/>
        <w:jc w:val="both"/>
        <w:outlineLvl w:val="0"/>
        <w:rPr>
          <w:rFonts w:ascii="Arial" w:hAnsi="Arial" w:cs="Arial"/>
        </w:rPr>
      </w:pPr>
    </w:p>
    <w:p w:rsidR="00BE56B5" w:rsidRPr="00BF2143" w:rsidRDefault="00BE56B5" w:rsidP="00BE56B5">
      <w:pPr>
        <w:ind w:left="142" w:hanging="709"/>
        <w:jc w:val="both"/>
        <w:outlineLvl w:val="0"/>
        <w:rPr>
          <w:rFonts w:ascii="Arial" w:hAnsi="Arial" w:cs="Arial"/>
        </w:rPr>
      </w:pPr>
    </w:p>
    <w:p w:rsidR="00BE56B5" w:rsidRPr="00C07C93" w:rsidRDefault="00BE56B5" w:rsidP="00BE56B5">
      <w:pPr>
        <w:ind w:left="142" w:hanging="709"/>
        <w:jc w:val="both"/>
        <w:outlineLvl w:val="0"/>
        <w:rPr>
          <w:rFonts w:ascii="Arial" w:hAnsi="Arial" w:cs="Arial"/>
        </w:rPr>
      </w:pPr>
      <w:r w:rsidRPr="00C07C93">
        <w:rPr>
          <w:rFonts w:ascii="Arial" w:hAnsi="Arial" w:cs="Arial"/>
        </w:rPr>
        <w:t xml:space="preserve">Rainer </w:t>
      </w:r>
      <w:proofErr w:type="spellStart"/>
      <w:r w:rsidRPr="00C07C93">
        <w:rPr>
          <w:rFonts w:ascii="Arial" w:hAnsi="Arial" w:cs="Arial"/>
        </w:rPr>
        <w:t>Groeber</w:t>
      </w:r>
      <w:proofErr w:type="spellEnd"/>
      <w:r w:rsidRPr="00C07C93">
        <w:rPr>
          <w:rFonts w:ascii="Arial" w:hAnsi="Arial" w:cs="Arial"/>
        </w:rPr>
        <w:t xml:space="preserve"> und Jan Philip Hofferbert</w:t>
      </w:r>
    </w:p>
    <w:p w:rsidR="00BE56B5" w:rsidRPr="00842220" w:rsidRDefault="00BE56B5" w:rsidP="00BE56B5">
      <w:pPr>
        <w:ind w:left="142" w:hanging="709"/>
        <w:jc w:val="both"/>
        <w:outlineLvl w:val="0"/>
        <w:rPr>
          <w:rFonts w:ascii="Arial" w:hAnsi="Arial" w:cs="Arial"/>
        </w:rPr>
      </w:pPr>
      <w:r w:rsidRPr="00842220">
        <w:rPr>
          <w:rFonts w:ascii="Arial" w:hAnsi="Arial" w:cs="Arial"/>
        </w:rPr>
        <w:t>Entertainment Manager / MS Artania</w:t>
      </w:r>
    </w:p>
    <w:p w:rsidR="00BE56B5" w:rsidRPr="007C67E7" w:rsidRDefault="00BE56B5" w:rsidP="00BE56B5">
      <w:pPr>
        <w:jc w:val="both"/>
        <w:rPr>
          <w:rFonts w:asciiTheme="majorHAnsi" w:hAnsiTheme="majorHAnsi" w:cs="Arial"/>
          <w:b/>
          <w:sz w:val="22"/>
          <w:szCs w:val="22"/>
          <w:u w:val="single"/>
        </w:rPr>
      </w:pPr>
    </w:p>
    <w:p w:rsidR="00C87585" w:rsidRPr="00DD7A08" w:rsidRDefault="00C87585" w:rsidP="00052724">
      <w:pPr>
        <w:ind w:left="-567"/>
        <w:jc w:val="both"/>
        <w:rPr>
          <w:rFonts w:asciiTheme="majorHAnsi" w:hAnsiTheme="majorHAnsi" w:cs="Arial"/>
          <w:sz w:val="22"/>
          <w:szCs w:val="22"/>
          <w:lang w:eastAsia="en-GB"/>
        </w:rPr>
      </w:pPr>
    </w:p>
    <w:p w:rsidR="00B26B22" w:rsidRPr="00DD7A08" w:rsidRDefault="00B26B22"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Sonstiges</w:t>
      </w:r>
    </w:p>
    <w:p w:rsidR="00DD7A08" w:rsidRDefault="00FA2131"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Wir mussten die Erfahrung machen, dass eine </w:t>
      </w:r>
      <w:proofErr w:type="spellStart"/>
      <w:r>
        <w:rPr>
          <w:rFonts w:asciiTheme="majorHAnsi" w:hAnsiTheme="majorHAnsi" w:cs="Arial"/>
          <w:sz w:val="22"/>
          <w:szCs w:val="22"/>
          <w:lang w:eastAsia="en-GB"/>
        </w:rPr>
        <w:t>beträchtiche</w:t>
      </w:r>
      <w:proofErr w:type="spellEnd"/>
      <w:r>
        <w:rPr>
          <w:rFonts w:asciiTheme="majorHAnsi" w:hAnsiTheme="majorHAnsi" w:cs="Arial"/>
          <w:sz w:val="22"/>
          <w:szCs w:val="22"/>
          <w:lang w:eastAsia="en-GB"/>
        </w:rPr>
        <w:t xml:space="preserve"> Anzahl an Ladekabeln für die Audiosysteme anscheinend mit manchen Gästen die Heimreise antreten. In Zukunft werden die Kabel beschriftet und es läuft ein Infobeitrag im TV Ausflugsvortrag, der dies verhindern soll.</w:t>
      </w:r>
    </w:p>
    <w:p w:rsidR="006B6CBB" w:rsidRDefault="006B6CBB" w:rsidP="00052724">
      <w:pPr>
        <w:ind w:left="-567"/>
        <w:jc w:val="both"/>
        <w:rPr>
          <w:rFonts w:asciiTheme="majorHAnsi" w:hAnsiTheme="majorHAnsi" w:cs="Arial"/>
          <w:sz w:val="22"/>
          <w:szCs w:val="22"/>
          <w:lang w:eastAsia="en-GB"/>
        </w:rPr>
      </w:pPr>
    </w:p>
    <w:p w:rsidR="006B6CBB" w:rsidRDefault="009C6869"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In den Durchsagen von der Brücke wurde </w:t>
      </w:r>
      <w:proofErr w:type="spellStart"/>
      <w:r>
        <w:rPr>
          <w:rFonts w:asciiTheme="majorHAnsi" w:hAnsiTheme="majorHAnsi" w:cs="Arial"/>
          <w:sz w:val="22"/>
          <w:szCs w:val="22"/>
          <w:lang w:eastAsia="en-GB"/>
        </w:rPr>
        <w:t>jedesmal</w:t>
      </w:r>
      <w:proofErr w:type="spellEnd"/>
      <w:r>
        <w:rPr>
          <w:rFonts w:asciiTheme="majorHAnsi" w:hAnsiTheme="majorHAnsi" w:cs="Arial"/>
          <w:sz w:val="22"/>
          <w:szCs w:val="22"/>
          <w:lang w:eastAsia="en-GB"/>
        </w:rPr>
        <w:t xml:space="preserve"> auf das Hygienekonzept an Bord hingewiesen. Auch wurden die Gäste vor ihrem Landgang immer wieder daran erinnert, an Land auch dann Masken zu tragen, wenn dies in den betreffenden Ländern nicht vorgeschrieben ist.</w:t>
      </w:r>
    </w:p>
    <w:p w:rsidR="009C6869" w:rsidRDefault="009C6869" w:rsidP="00052724">
      <w:pPr>
        <w:ind w:left="-567"/>
        <w:jc w:val="both"/>
        <w:rPr>
          <w:rFonts w:asciiTheme="majorHAnsi" w:hAnsiTheme="majorHAnsi" w:cs="Arial"/>
          <w:sz w:val="22"/>
          <w:szCs w:val="22"/>
          <w:lang w:eastAsia="en-GB"/>
        </w:rPr>
      </w:pPr>
    </w:p>
    <w:p w:rsidR="009C6869" w:rsidRPr="006B6CBB" w:rsidRDefault="009C6869"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Beim Rheinland Touristik Bus aus Köln kommend soll die Begleiterin ohne Maske durch den Bus gelaufen sein und sich nicht die Hände </w:t>
      </w:r>
      <w:proofErr w:type="spellStart"/>
      <w:r>
        <w:rPr>
          <w:rFonts w:asciiTheme="majorHAnsi" w:hAnsiTheme="majorHAnsi" w:cs="Arial"/>
          <w:sz w:val="22"/>
          <w:szCs w:val="22"/>
          <w:lang w:eastAsia="en-GB"/>
        </w:rPr>
        <w:t>desiniziert</w:t>
      </w:r>
      <w:proofErr w:type="spellEnd"/>
      <w:r>
        <w:rPr>
          <w:rFonts w:asciiTheme="majorHAnsi" w:hAnsiTheme="majorHAnsi" w:cs="Arial"/>
          <w:sz w:val="22"/>
          <w:szCs w:val="22"/>
          <w:lang w:eastAsia="en-GB"/>
        </w:rPr>
        <w:t xml:space="preserve"> haben, wenn sie Brote schmierte.</w:t>
      </w:r>
    </w:p>
    <w:p w:rsidR="00CD3580" w:rsidRPr="006B6CBB" w:rsidRDefault="00CD3580" w:rsidP="00052724">
      <w:pPr>
        <w:ind w:left="-567"/>
        <w:jc w:val="both"/>
        <w:rPr>
          <w:rFonts w:asciiTheme="majorHAnsi" w:hAnsiTheme="majorHAnsi" w:cs="Arial"/>
          <w:b/>
          <w:sz w:val="22"/>
          <w:szCs w:val="22"/>
          <w:u w:val="single"/>
          <w:lang w:eastAsia="en-GB"/>
        </w:rPr>
      </w:pPr>
    </w:p>
    <w:p w:rsidR="00472C8C"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9C6869" w:rsidRPr="009C6869" w:rsidRDefault="009C6869"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Eine sehr erfolgreiche Reise mit fast ausschließlich begeisterten Gästen. Das Hygienekonzept an Bord wurde von den Gästen eingehalten und sehr oft sehr lobend erwähnt.</w:t>
      </w:r>
    </w:p>
    <w:p w:rsidR="003C557B" w:rsidRPr="001A790B" w:rsidRDefault="003C557B" w:rsidP="00E248B0">
      <w:pPr>
        <w:jc w:val="both"/>
        <w:outlineLvl w:val="0"/>
        <w:rPr>
          <w:rFonts w:asciiTheme="majorHAnsi" w:hAnsiTheme="majorHAnsi" w:cstheme="majorHAnsi"/>
          <w:sz w:val="22"/>
          <w:szCs w:val="22"/>
        </w:rPr>
      </w:pPr>
    </w:p>
    <w:p w:rsidR="00DD7A08" w:rsidRPr="001A790B" w:rsidRDefault="00DD7A08" w:rsidP="00FF672B">
      <w:pPr>
        <w:ind w:left="-567"/>
        <w:jc w:val="both"/>
        <w:outlineLvl w:val="0"/>
        <w:rPr>
          <w:rFonts w:asciiTheme="majorHAnsi" w:hAnsiTheme="majorHAnsi" w:cs="Arial"/>
          <w:sz w:val="22"/>
          <w:szCs w:val="22"/>
          <w:u w:val="single"/>
        </w:rPr>
      </w:pPr>
    </w:p>
    <w:p w:rsidR="00DD7A08" w:rsidRPr="001A790B" w:rsidRDefault="00DD7A08" w:rsidP="00E248B0">
      <w:pPr>
        <w:jc w:val="both"/>
        <w:outlineLvl w:val="0"/>
        <w:rPr>
          <w:rFonts w:asciiTheme="majorHAnsi" w:hAnsiTheme="majorHAnsi" w:cs="Arial"/>
          <w:sz w:val="22"/>
          <w:szCs w:val="22"/>
          <w:u w:val="single"/>
        </w:rPr>
      </w:pPr>
    </w:p>
    <w:p w:rsidR="0093139F" w:rsidRPr="0011015C" w:rsidRDefault="008548C8" w:rsidP="00FF672B">
      <w:pPr>
        <w:ind w:left="-567"/>
        <w:jc w:val="both"/>
        <w:outlineLvl w:val="0"/>
        <w:rPr>
          <w:rFonts w:asciiTheme="majorHAnsi" w:hAnsiTheme="majorHAnsi" w:cs="Arial"/>
          <w:sz w:val="22"/>
          <w:szCs w:val="22"/>
        </w:rPr>
      </w:pPr>
      <w:r>
        <w:rPr>
          <w:rFonts w:asciiTheme="majorHAnsi" w:hAnsiTheme="majorHAnsi"/>
          <w:b/>
          <w:sz w:val="22"/>
          <w:szCs w:val="22"/>
        </w:rPr>
        <w:t xml:space="preserve">Jörn Hofer </w:t>
      </w:r>
    </w:p>
    <w:p w:rsidR="00CA74E7" w:rsidRDefault="0093139F" w:rsidP="00CA74E7">
      <w:pPr>
        <w:ind w:left="-567"/>
        <w:jc w:val="both"/>
        <w:rPr>
          <w:rFonts w:asciiTheme="majorHAnsi" w:hAnsiTheme="majorHAnsi"/>
          <w:sz w:val="22"/>
          <w:szCs w:val="22"/>
        </w:rPr>
      </w:pPr>
      <w:r w:rsidRPr="0011015C">
        <w:rPr>
          <w:rFonts w:asciiTheme="majorHAnsi" w:hAnsiTheme="majorHAnsi"/>
          <w:sz w:val="22"/>
          <w:szCs w:val="22"/>
        </w:rPr>
        <w:t>Kreuzfahrtdirektor</w:t>
      </w:r>
    </w:p>
    <w:p w:rsidR="0093139F" w:rsidRPr="00003799" w:rsidRDefault="00A12B25" w:rsidP="00CA74E7">
      <w:pPr>
        <w:ind w:left="-567"/>
        <w:jc w:val="both"/>
        <w:rPr>
          <w:rFonts w:asciiTheme="majorHAnsi" w:hAnsiTheme="majorHAnsi"/>
          <w:sz w:val="22"/>
          <w:szCs w:val="22"/>
        </w:rPr>
      </w:pPr>
      <w:r>
        <w:rPr>
          <w:rFonts w:asciiTheme="majorHAnsi" w:hAnsiTheme="majorHAnsi"/>
          <w:sz w:val="22"/>
          <w:szCs w:val="22"/>
        </w:rPr>
        <w:t>20</w:t>
      </w:r>
      <w:r w:rsidR="00DF1148" w:rsidRPr="00003799">
        <w:rPr>
          <w:rFonts w:asciiTheme="majorHAnsi" w:hAnsiTheme="majorHAnsi"/>
          <w:sz w:val="22"/>
          <w:szCs w:val="22"/>
        </w:rPr>
        <w:t>.</w:t>
      </w:r>
      <w:r w:rsidR="00F518E8">
        <w:rPr>
          <w:rFonts w:asciiTheme="majorHAnsi" w:hAnsiTheme="majorHAnsi"/>
          <w:sz w:val="22"/>
          <w:szCs w:val="22"/>
        </w:rPr>
        <w:t>08</w:t>
      </w:r>
      <w:r w:rsidR="00DF1148" w:rsidRPr="00003799">
        <w:rPr>
          <w:rFonts w:asciiTheme="majorHAnsi" w:hAnsiTheme="majorHAnsi"/>
          <w:sz w:val="22"/>
          <w:szCs w:val="22"/>
        </w:rPr>
        <w:t>.</w:t>
      </w:r>
      <w:r w:rsidR="0093139F" w:rsidRPr="00003799">
        <w:rPr>
          <w:rFonts w:asciiTheme="majorHAnsi" w:hAnsiTheme="majorHAnsi"/>
          <w:sz w:val="22"/>
          <w:szCs w:val="22"/>
        </w:rPr>
        <w:t>20</w:t>
      </w:r>
      <w:r w:rsidR="00FD0874" w:rsidRPr="00003799">
        <w:rPr>
          <w:rFonts w:asciiTheme="majorHAnsi" w:hAnsiTheme="majorHAnsi"/>
          <w:sz w:val="22"/>
          <w:szCs w:val="22"/>
        </w:rPr>
        <w:t>2</w:t>
      </w:r>
      <w:r w:rsidR="008548C8">
        <w:rPr>
          <w:rFonts w:asciiTheme="majorHAnsi" w:hAnsiTheme="majorHAnsi"/>
          <w:sz w:val="22"/>
          <w:szCs w:val="22"/>
        </w:rPr>
        <w:t>1</w:t>
      </w:r>
    </w:p>
    <w:p w:rsidR="0093139F" w:rsidRPr="00003799" w:rsidRDefault="0093139F" w:rsidP="00FF672B">
      <w:pPr>
        <w:ind w:left="-567" w:right="-709" w:firstLine="567"/>
        <w:jc w:val="both"/>
        <w:rPr>
          <w:rFonts w:asciiTheme="majorHAnsi" w:hAnsiTheme="majorHAnsi"/>
          <w:sz w:val="4"/>
          <w:szCs w:val="22"/>
        </w:rPr>
      </w:pPr>
    </w:p>
    <w:p w:rsidR="007D4A88" w:rsidRPr="00440448" w:rsidRDefault="0093139F" w:rsidP="00440448">
      <w:pPr>
        <w:ind w:left="-567"/>
        <w:jc w:val="both"/>
        <w:rPr>
          <w:rFonts w:asciiTheme="majorHAnsi" w:hAnsiTheme="majorHAnsi"/>
          <w:sz w:val="24"/>
          <w:szCs w:val="24"/>
        </w:rPr>
      </w:pPr>
      <w:r w:rsidRPr="00440448">
        <w:rPr>
          <w:rFonts w:asciiTheme="majorHAnsi" w:hAnsiTheme="majorHAnsi"/>
          <w:sz w:val="22"/>
          <w:szCs w:val="22"/>
        </w:rPr>
        <w:t>cc:</w:t>
      </w:r>
      <w:r w:rsidR="00440448" w:rsidRPr="00440448">
        <w:t xml:space="preserve"> </w:t>
      </w:r>
      <w:r w:rsidR="00440448" w:rsidRPr="00440448">
        <w:rPr>
          <w:rFonts w:asciiTheme="majorHAnsi" w:hAnsiTheme="majorHAnsi"/>
          <w:sz w:val="22"/>
          <w:szCs w:val="22"/>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440448">
        <w:rPr>
          <w:rFonts w:asciiTheme="majorHAnsi" w:hAnsiTheme="majorHAnsi"/>
          <w:sz w:val="22"/>
          <w:szCs w:val="22"/>
        </w:rPr>
        <w:t>Adlmaier</w:t>
      </w:r>
      <w:proofErr w:type="spellEnd"/>
      <w:r w:rsidR="00440448" w:rsidRPr="00440448">
        <w:rPr>
          <w:rFonts w:asciiTheme="majorHAnsi" w:hAnsiTheme="majorHAnsi"/>
          <w:sz w:val="22"/>
          <w:szCs w:val="22"/>
        </w:rPr>
        <w:t xml:space="preserve"> (Christian.Adlmaier@gmx.de); </w:t>
      </w:r>
      <w:proofErr w:type="spellStart"/>
      <w:r w:rsidR="00440448" w:rsidRPr="00440448">
        <w:rPr>
          <w:rFonts w:asciiTheme="majorHAnsi" w:hAnsiTheme="majorHAnsi"/>
          <w:sz w:val="22"/>
          <w:szCs w:val="22"/>
        </w:rPr>
        <w:t>christian</w:t>
      </w:r>
      <w:proofErr w:type="spellEnd"/>
      <w:r w:rsidR="00440448" w:rsidRPr="00440448">
        <w:rPr>
          <w:rFonts w:asciiTheme="majorHAnsi" w:hAnsiTheme="majorHAnsi"/>
          <w:sz w:val="22"/>
          <w:szCs w:val="22"/>
        </w:rPr>
        <w:t xml:space="preserve">. </w:t>
      </w:r>
      <w:proofErr w:type="spellStart"/>
      <w:r w:rsidR="00440448" w:rsidRPr="00440448">
        <w:rPr>
          <w:rFonts w:asciiTheme="majorHAnsi" w:hAnsiTheme="majorHAnsi"/>
          <w:sz w:val="22"/>
          <w:szCs w:val="22"/>
        </w:rPr>
        <w:t>rippel@rtmantalya</w:t>
      </w:r>
      <w:proofErr w:type="spellEnd"/>
      <w:r w:rsidR="00440448" w:rsidRPr="00440448">
        <w:rPr>
          <w:rFonts w:asciiTheme="majorHAnsi" w:hAnsiTheme="majorHAnsi"/>
          <w:sz w:val="22"/>
          <w:szCs w:val="22"/>
        </w:rPr>
        <w:t xml:space="preserve">. </w:t>
      </w:r>
      <w:proofErr w:type="spellStart"/>
      <w:r w:rsidR="00440448" w:rsidRPr="00440448">
        <w:rPr>
          <w:rFonts w:asciiTheme="majorHAnsi" w:hAnsiTheme="majorHAnsi"/>
          <w:sz w:val="22"/>
          <w:szCs w:val="22"/>
        </w:rPr>
        <w:t>com</w:t>
      </w:r>
      <w:proofErr w:type="spellEnd"/>
      <w:r w:rsidR="00440448" w:rsidRPr="00440448">
        <w:rPr>
          <w:rFonts w:asciiTheme="majorHAnsi" w:hAnsiTheme="majorHAnsi"/>
          <w:sz w:val="22"/>
          <w:szCs w:val="22"/>
        </w:rPr>
        <w:t xml:space="preserve"> (christian.rippel@rtmantalya.com); joern-hofer1@freenet. de (joern-hofer1@freenet.de); k.gruschka@hotmail.de; </w:t>
      </w:r>
      <w:proofErr w:type="spellStart"/>
      <w:r w:rsidR="00440448" w:rsidRPr="00440448">
        <w:rPr>
          <w:rFonts w:asciiTheme="majorHAnsi" w:hAnsiTheme="majorHAnsi"/>
          <w:sz w:val="22"/>
          <w:szCs w:val="22"/>
        </w:rPr>
        <w:t>mbzdega@web</w:t>
      </w:r>
      <w:proofErr w:type="spellEnd"/>
      <w:r w:rsidR="00440448" w:rsidRPr="00440448">
        <w:rPr>
          <w:rFonts w:asciiTheme="majorHAnsi" w:hAnsiTheme="majorHAnsi"/>
          <w:sz w:val="22"/>
          <w:szCs w:val="22"/>
        </w:rPr>
        <w:t xml:space="preserve">. de (mbzdega@web.de); BSM - Bos, Richard &lt;richard.bos@schultecruise.com&gt;; BSM - Springer, Martin &lt;martin.springer@schultecruise.com&gt;; BSM - Oertel, Frank &lt;frank.oertel@schultecruise.com&gt;; Christian </w:t>
      </w:r>
      <w:proofErr w:type="spellStart"/>
      <w:r w:rsidR="00440448" w:rsidRPr="00440448">
        <w:rPr>
          <w:rFonts w:asciiTheme="majorHAnsi" w:hAnsiTheme="majorHAnsi"/>
          <w:sz w:val="22"/>
          <w:szCs w:val="22"/>
        </w:rPr>
        <w:t>Adlmaier</w:t>
      </w:r>
      <w:proofErr w:type="spellEnd"/>
      <w:r w:rsidR="00440448" w:rsidRPr="00440448">
        <w:rPr>
          <w:rFonts w:asciiTheme="majorHAnsi" w:hAnsiTheme="majorHAnsi"/>
          <w:sz w:val="22"/>
          <w:szCs w:val="22"/>
        </w:rPr>
        <w:t xml:space="preserve"> (Christian.Adlmaier@gmx.de); Sinah Lucius (CSDE-SMC) &lt;sinah.lucius@schultecruise.com&gt;; B.Drechsel@phoenixreisen.com; G.Zisopoulos@phoenixreisen.com; M.Weis@phoenixreisen.com; N.Jepsen@PhoenixReisen.com</w:t>
      </w:r>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2"/>
      <w:footerReference w:type="default" r:id="rId13"/>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647" w:rsidRDefault="009B3647">
      <w:r>
        <w:separator/>
      </w:r>
    </w:p>
  </w:endnote>
  <w:endnote w:type="continuationSeparator" w:id="0">
    <w:p w:rsidR="009B3647" w:rsidRDefault="009B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647" w:rsidRDefault="009B3647">
      <w:r>
        <w:separator/>
      </w:r>
    </w:p>
  </w:footnote>
  <w:footnote w:type="continuationSeparator" w:id="0">
    <w:p w:rsidR="009B3647" w:rsidRDefault="009B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1"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2"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5"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8"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9"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0"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2"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9"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0"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1"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8"/>
  </w:num>
  <w:num w:numId="2">
    <w:abstractNumId w:val="37"/>
  </w:num>
  <w:num w:numId="3">
    <w:abstractNumId w:val="33"/>
  </w:num>
  <w:num w:numId="4">
    <w:abstractNumId w:val="20"/>
  </w:num>
  <w:num w:numId="5">
    <w:abstractNumId w:val="18"/>
  </w:num>
  <w:num w:numId="6">
    <w:abstractNumId w:val="19"/>
  </w:num>
  <w:num w:numId="7">
    <w:abstractNumId w:val="30"/>
  </w:num>
  <w:num w:numId="8">
    <w:abstractNumId w:val="2"/>
  </w:num>
  <w:num w:numId="9">
    <w:abstractNumId w:val="21"/>
  </w:num>
  <w:num w:numId="10">
    <w:abstractNumId w:val="23"/>
  </w:num>
  <w:num w:numId="11">
    <w:abstractNumId w:val="27"/>
  </w:num>
  <w:num w:numId="12">
    <w:abstractNumId w:val="34"/>
  </w:num>
  <w:num w:numId="13">
    <w:abstractNumId w:val="18"/>
  </w:num>
  <w:num w:numId="14">
    <w:abstractNumId w:val="4"/>
  </w:num>
  <w:num w:numId="15">
    <w:abstractNumId w:val="35"/>
  </w:num>
  <w:num w:numId="16">
    <w:abstractNumId w:val="15"/>
  </w:num>
  <w:num w:numId="17">
    <w:abstractNumId w:val="36"/>
  </w:num>
  <w:num w:numId="18">
    <w:abstractNumId w:val="29"/>
  </w:num>
  <w:num w:numId="19">
    <w:abstractNumId w:val="0"/>
  </w:num>
  <w:num w:numId="20">
    <w:abstractNumId w:val="8"/>
  </w:num>
  <w:num w:numId="21">
    <w:abstractNumId w:val="1"/>
  </w:num>
  <w:num w:numId="22">
    <w:abstractNumId w:val="7"/>
  </w:num>
  <w:num w:numId="23">
    <w:abstractNumId w:val="22"/>
  </w:num>
  <w:num w:numId="24">
    <w:abstractNumId w:val="12"/>
  </w:num>
  <w:num w:numId="25">
    <w:abstractNumId w:val="25"/>
  </w:num>
  <w:num w:numId="26">
    <w:abstractNumId w:val="9"/>
  </w:num>
  <w:num w:numId="27">
    <w:abstractNumId w:val="13"/>
  </w:num>
  <w:num w:numId="28">
    <w:abstractNumId w:val="3"/>
  </w:num>
  <w:num w:numId="29">
    <w:abstractNumId w:val="10"/>
  </w:num>
  <w:num w:numId="30">
    <w:abstractNumId w:val="11"/>
  </w:num>
  <w:num w:numId="31">
    <w:abstractNumId w:val="32"/>
  </w:num>
  <w:num w:numId="32">
    <w:abstractNumId w:val="26"/>
  </w:num>
  <w:num w:numId="33">
    <w:abstractNumId w:val="28"/>
  </w:num>
  <w:num w:numId="34">
    <w:abstractNumId w:val="6"/>
  </w:num>
  <w:num w:numId="35">
    <w:abstractNumId w:val="16"/>
  </w:num>
  <w:num w:numId="36">
    <w:abstractNumId w:val="31"/>
  </w:num>
  <w:num w:numId="37">
    <w:abstractNumId w:val="24"/>
  </w:num>
  <w:num w:numId="38">
    <w:abstractNumId w:val="17"/>
  </w:num>
  <w:num w:numId="39">
    <w:abstractNumId w:val="5"/>
  </w:num>
  <w:num w:numId="40">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4C15"/>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47FBF"/>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4E15"/>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B42"/>
    <w:rsid w:val="001A4C09"/>
    <w:rsid w:val="001A5812"/>
    <w:rsid w:val="001A5FC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305"/>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5EBF"/>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9B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970"/>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7BC"/>
    <w:rsid w:val="005C5876"/>
    <w:rsid w:val="005C5F0F"/>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59D"/>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4EE"/>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5D89"/>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CBB"/>
    <w:rsid w:val="006B6E1C"/>
    <w:rsid w:val="006B73FB"/>
    <w:rsid w:val="006B7585"/>
    <w:rsid w:val="006C08B8"/>
    <w:rsid w:val="006C0F78"/>
    <w:rsid w:val="006C133B"/>
    <w:rsid w:val="006C135A"/>
    <w:rsid w:val="006C1D51"/>
    <w:rsid w:val="006C1F8B"/>
    <w:rsid w:val="006C2360"/>
    <w:rsid w:val="006C239F"/>
    <w:rsid w:val="006C2492"/>
    <w:rsid w:val="006C2AA3"/>
    <w:rsid w:val="006C2AFD"/>
    <w:rsid w:val="006C2EC2"/>
    <w:rsid w:val="006C3554"/>
    <w:rsid w:val="006C37C3"/>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5F2"/>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056"/>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573"/>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6869"/>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B25"/>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9C"/>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D38"/>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5F34"/>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6B5"/>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00A"/>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25A"/>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5A3"/>
    <w:rsid w:val="00CC79EA"/>
    <w:rsid w:val="00CC7B9E"/>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576"/>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C75"/>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48B0"/>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99B"/>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131"/>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9087318">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4950628">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589866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0140095">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6356699">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830274">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56797878">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4959533">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89177192">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397119830">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5374103">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3.jpg@01D78EEB.1E64CBE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21%20Sommer\ART279\Graphic%20Pax%20Age_ART27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a:solidFill>
                  <a:schemeClr val="tx1"/>
                </a:solidFill>
                <a:latin typeface="Candara" panose="020E0502030303020204" pitchFamily="34" charset="0"/>
              </a:rPr>
              <a:t>Passenger Statistics for Cruise</a:t>
            </a:r>
            <a:r>
              <a:rPr lang="en-US" sz="2400" b="1" baseline="0">
                <a:solidFill>
                  <a:schemeClr val="tx1"/>
                </a:solidFill>
                <a:latin typeface="Candara" panose="020E0502030303020204" pitchFamily="34" charset="0"/>
              </a:rPr>
              <a:t> </a:t>
            </a:r>
            <a:r>
              <a:rPr lang="en-US" sz="2400" b="1">
                <a:solidFill>
                  <a:schemeClr val="tx1"/>
                </a:solidFill>
                <a:latin typeface="Candara" panose="020E0502030303020204" pitchFamily="34" charset="0"/>
              </a:rPr>
              <a:t>ART</a:t>
            </a:r>
          </a:p>
        </c:rich>
      </c:tx>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manualLayout>
          <c:layoutTarget val="inner"/>
          <c:xMode val="edge"/>
          <c:yMode val="edge"/>
          <c:x val="7.5571836942842044E-2"/>
          <c:y val="0.12442783291741209"/>
          <c:w val="0.84885632611431594"/>
          <c:h val="0.7190672728861135"/>
        </c:manualLayout>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90B5-4DA7-9A34-D1EF238EF283}"/>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90B5-4DA7-9A34-D1EF238EF283}"/>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90B5-4DA7-9A34-D1EF238EF283}"/>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90B5-4DA7-9A34-D1EF238EF283}"/>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90B5-4DA7-9A34-D1EF238EF283}"/>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90B5-4DA7-9A34-D1EF238EF283}"/>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90B5-4DA7-9A34-D1EF238EF283}"/>
              </c:ext>
            </c:extLst>
          </c:dPt>
          <c:dLbls>
            <c:dLbl>
              <c:idx val="0"/>
              <c:layout>
                <c:manualLayout>
                  <c:x val="-2.7987424031889061E-2"/>
                  <c:y val="3.536842265194419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0B5-4DA7-9A34-D1EF238EF283}"/>
                </c:ext>
              </c:extLst>
            </c:dLbl>
            <c:dLbl>
              <c:idx val="1"/>
              <c:layout>
                <c:manualLayout>
                  <c:x val="-6.3071193640901843E-2"/>
                  <c:y val="1.15654211819759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0B5-4DA7-9A34-D1EF238EF283}"/>
                </c:ext>
              </c:extLst>
            </c:dLbl>
            <c:dLbl>
              <c:idx val="4"/>
              <c:layout>
                <c:manualLayout>
                  <c:x val="3.5824939421839203E-2"/>
                  <c:y val="2.17274106559464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90B5-4DA7-9A34-D1EF238EF283}"/>
                </c:ext>
              </c:extLst>
            </c:dLbl>
            <c:dLbl>
              <c:idx val="5"/>
              <c:layout>
                <c:manualLayout>
                  <c:x val="-3.3981576910216069E-2"/>
                  <c:y val="3.964251304030034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90B5-4DA7-9A34-D1EF238EF283}"/>
                </c:ext>
              </c:extLst>
            </c:dLbl>
            <c:dLbl>
              <c:idx val="6"/>
              <c:layout>
                <c:manualLayout>
                  <c:x val="-7.6242648813283367E-2"/>
                  <c:y val="6.230386180019827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90B5-4DA7-9A34-D1EF238EF283}"/>
                </c:ext>
              </c:extLst>
            </c:dLbl>
            <c:numFmt formatCode="0.00%" sourceLinked="0"/>
            <c:spPr>
              <a:noFill/>
              <a:ln w="25400">
                <a:noFill/>
              </a:ln>
            </c:spPr>
            <c:txPr>
              <a:bodyPr wrap="square" lIns="38100" tIns="19050" rIns="38100" bIns="19050" anchor="ctr">
                <a:spAutoFit/>
              </a:bodyPr>
              <a:lstStyle/>
              <a:p>
                <a:pPr>
                  <a:defRPr sz="1800" b="1">
                    <a:solidFill>
                      <a:srgbClr val="FF0000"/>
                    </a:solidFill>
                    <a:latin typeface="Candara" panose="020E0502030303020204" pitchFamily="34" charset="0"/>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13</c:v>
                </c:pt>
                <c:pt idx="1">
                  <c:v>30</c:v>
                </c:pt>
                <c:pt idx="2">
                  <c:v>117</c:v>
                </c:pt>
                <c:pt idx="3">
                  <c:v>232</c:v>
                </c:pt>
                <c:pt idx="4">
                  <c:v>185</c:v>
                </c:pt>
                <c:pt idx="5">
                  <c:v>96</c:v>
                </c:pt>
                <c:pt idx="6">
                  <c:v>4</c:v>
                </c:pt>
              </c:numCache>
            </c:numRef>
          </c:val>
          <c:extLst>
            <c:ext xmlns:c16="http://schemas.microsoft.com/office/drawing/2014/chart" uri="{C3380CC4-5D6E-409C-BE32-E72D297353CC}">
              <c16:uniqueId val="{0000000E-90B5-4DA7-9A34-D1EF238EF283}"/>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6"/>
          <c:h val="5.4140106582190928E-2"/>
        </c:manualLayout>
      </c:layout>
      <c:overlay val="0"/>
      <c:spPr>
        <a:noFill/>
        <a:ln w="25400">
          <a:noFill/>
        </a:ln>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Candara" panose="020E0502030303020204" pitchFamily="34" charset="0"/>
              <a:ea typeface="+mn-ea"/>
              <a:cs typeface="+mn-cs"/>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a:pPr>
      <a:endParaRPr lang="en-US"/>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39DD4-4E6D-417A-AEB6-4F60C554D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1980</Words>
  <Characters>11935</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58</cp:revision>
  <cp:lastPrinted>2017-04-13T09:20:00Z</cp:lastPrinted>
  <dcterms:created xsi:type="dcterms:W3CDTF">2021-07-21T07:29:00Z</dcterms:created>
  <dcterms:modified xsi:type="dcterms:W3CDTF">2021-08-25T09:32:00Z</dcterms:modified>
</cp:coreProperties>
</file>