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DB26D8" w:rsidRDefault="00D65C47" w:rsidP="007B3D01">
      <w:pPr>
        <w:ind w:left="-567" w:right="425"/>
        <w:jc w:val="center"/>
        <w:rPr>
          <w:rFonts w:ascii="Calibri" w:hAnsi="Calibri" w:cs="Calibri"/>
          <w:b/>
          <w:sz w:val="22"/>
          <w:szCs w:val="22"/>
          <w:u w:val="single"/>
        </w:rPr>
      </w:pPr>
      <w:r w:rsidRPr="00DB26D8">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DB26D8">
        <w:rPr>
          <w:rFonts w:ascii="Calibri" w:hAnsi="Calibri" w:cs="Calibri"/>
          <w:b/>
          <w:sz w:val="22"/>
          <w:szCs w:val="22"/>
          <w:u w:val="single"/>
        </w:rPr>
        <w:t xml:space="preserve">Kreuzfahrtbericht </w:t>
      </w:r>
      <w:r w:rsidR="0009725C" w:rsidRPr="00DB26D8">
        <w:rPr>
          <w:rFonts w:ascii="Calibri" w:hAnsi="Calibri" w:cs="Calibri"/>
          <w:b/>
          <w:sz w:val="22"/>
          <w:szCs w:val="22"/>
          <w:u w:val="single"/>
        </w:rPr>
        <w:t xml:space="preserve">ART </w:t>
      </w:r>
      <w:r w:rsidR="00E16A99">
        <w:rPr>
          <w:rFonts w:ascii="Calibri" w:hAnsi="Calibri" w:cs="Calibri"/>
          <w:b/>
          <w:sz w:val="22"/>
          <w:szCs w:val="22"/>
          <w:u w:val="single"/>
        </w:rPr>
        <w:t>311</w:t>
      </w:r>
    </w:p>
    <w:p w:rsidR="00F13BCC" w:rsidRPr="00DB26D8" w:rsidRDefault="005413B4" w:rsidP="00FF672B">
      <w:pPr>
        <w:ind w:left="-567" w:right="425"/>
        <w:jc w:val="center"/>
        <w:rPr>
          <w:rFonts w:ascii="Calibri" w:hAnsi="Calibri" w:cs="Calibri"/>
          <w:b/>
          <w:sz w:val="22"/>
          <w:szCs w:val="22"/>
        </w:rPr>
      </w:pPr>
      <w:r w:rsidRPr="00DB26D8">
        <w:rPr>
          <w:rFonts w:ascii="Calibri" w:hAnsi="Calibri" w:cs="Calibri"/>
          <w:b/>
          <w:sz w:val="22"/>
          <w:szCs w:val="22"/>
        </w:rPr>
        <w:t>„</w:t>
      </w:r>
      <w:r w:rsidR="00E16A99">
        <w:rPr>
          <w:rFonts w:ascii="Calibri" w:hAnsi="Calibri" w:cs="Calibri"/>
          <w:b/>
          <w:sz w:val="22"/>
          <w:szCs w:val="22"/>
        </w:rPr>
        <w:t>Mediterrane Advents-Schnupperfahrt</w:t>
      </w:r>
      <w:r w:rsidR="00F13BCC" w:rsidRPr="00DB26D8">
        <w:rPr>
          <w:rFonts w:ascii="Calibri" w:hAnsi="Calibri" w:cs="Calibri"/>
          <w:b/>
          <w:sz w:val="22"/>
          <w:szCs w:val="22"/>
        </w:rPr>
        <w:t>“</w:t>
      </w:r>
    </w:p>
    <w:p w:rsidR="009B710F" w:rsidRPr="00DB26D8" w:rsidRDefault="00E16A99" w:rsidP="00FF672B">
      <w:pPr>
        <w:ind w:left="-567" w:right="425"/>
        <w:jc w:val="center"/>
        <w:rPr>
          <w:rFonts w:ascii="Calibri" w:hAnsi="Calibri" w:cs="Calibri"/>
          <w:b/>
          <w:sz w:val="22"/>
          <w:szCs w:val="22"/>
        </w:rPr>
      </w:pPr>
      <w:r>
        <w:rPr>
          <w:rFonts w:ascii="Calibri" w:hAnsi="Calibri" w:cs="Calibri"/>
          <w:b/>
          <w:sz w:val="22"/>
          <w:szCs w:val="22"/>
        </w:rPr>
        <w:t>07.12.-13.12</w:t>
      </w:r>
      <w:r w:rsidR="00E1244F" w:rsidRPr="00DB26D8">
        <w:rPr>
          <w:rFonts w:ascii="Calibri" w:hAnsi="Calibri" w:cs="Calibri"/>
          <w:b/>
          <w:sz w:val="22"/>
          <w:szCs w:val="22"/>
        </w:rPr>
        <w:t>.2022</w:t>
      </w:r>
      <w:r w:rsidR="003339EC" w:rsidRPr="00DB26D8">
        <w:rPr>
          <w:rFonts w:ascii="Calibri" w:hAnsi="Calibri" w:cs="Calibri"/>
          <w:b/>
          <w:sz w:val="22"/>
          <w:szCs w:val="22"/>
        </w:rPr>
        <w:t xml:space="preserve"> (</w:t>
      </w:r>
      <w:r>
        <w:rPr>
          <w:rFonts w:ascii="Calibri" w:hAnsi="Calibri" w:cs="Calibri"/>
          <w:b/>
          <w:sz w:val="22"/>
          <w:szCs w:val="22"/>
        </w:rPr>
        <w:t>6</w:t>
      </w:r>
      <w:r w:rsidR="00B11C23" w:rsidRPr="00DB26D8">
        <w:rPr>
          <w:rFonts w:ascii="Calibri" w:hAnsi="Calibri" w:cs="Calibri"/>
          <w:b/>
          <w:sz w:val="22"/>
          <w:szCs w:val="22"/>
        </w:rPr>
        <w:t xml:space="preserve"> </w:t>
      </w:r>
      <w:r w:rsidR="00B901F9" w:rsidRPr="00DB26D8">
        <w:rPr>
          <w:rFonts w:ascii="Calibri" w:hAnsi="Calibri" w:cs="Calibri"/>
          <w:b/>
          <w:sz w:val="22"/>
          <w:szCs w:val="22"/>
        </w:rPr>
        <w:t>Tage</w:t>
      </w:r>
      <w:r w:rsidR="002F0C2B" w:rsidRPr="00DB26D8">
        <w:rPr>
          <w:rFonts w:ascii="Calibri" w:hAnsi="Calibri" w:cs="Calibri"/>
          <w:b/>
          <w:sz w:val="22"/>
          <w:szCs w:val="22"/>
        </w:rPr>
        <w:t>)</w:t>
      </w:r>
    </w:p>
    <w:p w:rsidR="006936EF" w:rsidRPr="00DB26D8" w:rsidRDefault="006936EF" w:rsidP="00FF672B">
      <w:pPr>
        <w:ind w:left="-567" w:right="425"/>
        <w:jc w:val="center"/>
        <w:rPr>
          <w:rFonts w:ascii="Calibri" w:hAnsi="Calibri" w:cs="Calibr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DB26D8" w:rsidTr="00D65C47">
        <w:trPr>
          <w:trHeight w:val="547"/>
        </w:trPr>
        <w:tc>
          <w:tcPr>
            <w:tcW w:w="1276" w:type="dxa"/>
            <w:shd w:val="clear" w:color="auto" w:fill="auto"/>
            <w:tcMar>
              <w:top w:w="0" w:type="dxa"/>
              <w:left w:w="70" w:type="dxa"/>
              <w:bottom w:w="0" w:type="dxa"/>
              <w:right w:w="70" w:type="dxa"/>
            </w:tcMar>
            <w:hideMark/>
          </w:tcPr>
          <w:p w:rsidR="002E738C" w:rsidRPr="00DB26D8" w:rsidRDefault="002E738C" w:rsidP="00FF672B">
            <w:pPr>
              <w:autoSpaceDN w:val="0"/>
              <w:ind w:right="-284"/>
              <w:jc w:val="both"/>
              <w:textAlignment w:val="baseline"/>
              <w:rPr>
                <w:rFonts w:ascii="Calibri" w:eastAsiaTheme="minorHAnsi" w:hAnsi="Calibri" w:cs="Calibri"/>
                <w:b/>
                <w:bCs/>
                <w:sz w:val="22"/>
                <w:szCs w:val="22"/>
              </w:rPr>
            </w:pPr>
            <w:r w:rsidRPr="00DB26D8">
              <w:rPr>
                <w:rFonts w:ascii="Calibri" w:hAnsi="Calibri" w:cs="Calibri"/>
                <w:b/>
                <w:bCs/>
                <w:sz w:val="22"/>
                <w:szCs w:val="22"/>
              </w:rPr>
              <w:t>Datum</w:t>
            </w:r>
          </w:p>
        </w:tc>
        <w:tc>
          <w:tcPr>
            <w:tcW w:w="2977" w:type="dxa"/>
            <w:shd w:val="clear" w:color="auto" w:fill="auto"/>
            <w:tcMar>
              <w:top w:w="0" w:type="dxa"/>
              <w:left w:w="70" w:type="dxa"/>
              <w:bottom w:w="0" w:type="dxa"/>
              <w:right w:w="70" w:type="dxa"/>
            </w:tcMar>
            <w:hideMark/>
          </w:tcPr>
          <w:p w:rsidR="002E738C" w:rsidRPr="00DB26D8" w:rsidRDefault="002E738C" w:rsidP="00FF672B">
            <w:pPr>
              <w:autoSpaceDN w:val="0"/>
              <w:ind w:right="-284"/>
              <w:jc w:val="both"/>
              <w:textAlignment w:val="baseline"/>
              <w:rPr>
                <w:rFonts w:ascii="Calibri" w:eastAsiaTheme="minorHAnsi" w:hAnsi="Calibri" w:cs="Calibri"/>
                <w:b/>
                <w:bCs/>
                <w:sz w:val="22"/>
                <w:szCs w:val="22"/>
              </w:rPr>
            </w:pPr>
            <w:r w:rsidRPr="00DB26D8">
              <w:rPr>
                <w:rFonts w:ascii="Calibri" w:hAnsi="Calibri" w:cs="Calibr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DB26D8" w:rsidRDefault="002E738C" w:rsidP="00FF672B">
            <w:pPr>
              <w:autoSpaceDN w:val="0"/>
              <w:ind w:right="2"/>
              <w:jc w:val="center"/>
              <w:textAlignment w:val="baseline"/>
              <w:rPr>
                <w:rFonts w:ascii="Calibri" w:eastAsiaTheme="minorHAnsi" w:hAnsi="Calibri" w:cs="Calibri"/>
                <w:b/>
                <w:bCs/>
                <w:sz w:val="22"/>
                <w:szCs w:val="22"/>
                <w:lang w:eastAsia="en-US"/>
              </w:rPr>
            </w:pPr>
            <w:r w:rsidRPr="00DB26D8">
              <w:rPr>
                <w:rFonts w:ascii="Calibri" w:hAnsi="Calibri" w:cs="Calibri"/>
                <w:b/>
                <w:bCs/>
                <w:sz w:val="22"/>
                <w:szCs w:val="22"/>
              </w:rPr>
              <w:t>Geplant lt. Ausschreibung</w:t>
            </w:r>
          </w:p>
          <w:p w:rsidR="002E738C" w:rsidRPr="00DB26D8" w:rsidRDefault="002E738C" w:rsidP="00FF672B">
            <w:pPr>
              <w:autoSpaceDN w:val="0"/>
              <w:ind w:right="2"/>
              <w:jc w:val="both"/>
              <w:textAlignment w:val="baseline"/>
              <w:rPr>
                <w:rFonts w:ascii="Calibri" w:eastAsiaTheme="minorHAnsi" w:hAnsi="Calibri" w:cs="Calibri"/>
                <w:b/>
                <w:bCs/>
                <w:sz w:val="22"/>
                <w:szCs w:val="22"/>
              </w:rPr>
            </w:pPr>
            <w:r w:rsidRPr="00DB26D8">
              <w:rPr>
                <w:rFonts w:ascii="Calibri" w:hAnsi="Calibri" w:cs="Calibri"/>
                <w:b/>
                <w:bCs/>
                <w:sz w:val="22"/>
                <w:szCs w:val="22"/>
              </w:rPr>
              <w:t xml:space="preserve">    Ankunft             </w:t>
            </w:r>
            <w:r w:rsidR="00CC52ED" w:rsidRPr="00DB26D8">
              <w:rPr>
                <w:rFonts w:ascii="Calibri" w:hAnsi="Calibri" w:cs="Calibri"/>
                <w:b/>
                <w:bCs/>
                <w:sz w:val="22"/>
                <w:szCs w:val="22"/>
              </w:rPr>
              <w:t xml:space="preserve"> </w:t>
            </w:r>
            <w:r w:rsidRPr="00DB26D8">
              <w:rPr>
                <w:rFonts w:ascii="Calibri" w:hAnsi="Calibri" w:cs="Calibr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DB26D8" w:rsidRDefault="002E738C" w:rsidP="00FF672B">
            <w:pPr>
              <w:autoSpaceDN w:val="0"/>
              <w:jc w:val="center"/>
              <w:textAlignment w:val="baseline"/>
              <w:rPr>
                <w:rFonts w:ascii="Calibri" w:eastAsiaTheme="minorHAnsi" w:hAnsi="Calibri" w:cs="Calibri"/>
                <w:b/>
                <w:bCs/>
                <w:sz w:val="22"/>
                <w:szCs w:val="22"/>
                <w:lang w:eastAsia="en-US"/>
              </w:rPr>
            </w:pPr>
            <w:r w:rsidRPr="00DB26D8">
              <w:rPr>
                <w:rFonts w:ascii="Calibri" w:hAnsi="Calibri" w:cs="Calibri"/>
                <w:b/>
                <w:bCs/>
                <w:sz w:val="22"/>
                <w:szCs w:val="22"/>
              </w:rPr>
              <w:t>Tatsächliche Zeiten</w:t>
            </w:r>
          </w:p>
          <w:p w:rsidR="002E738C" w:rsidRPr="00DB26D8" w:rsidRDefault="002E738C" w:rsidP="00FF672B">
            <w:pPr>
              <w:autoSpaceDN w:val="0"/>
              <w:jc w:val="center"/>
              <w:textAlignment w:val="baseline"/>
              <w:rPr>
                <w:rFonts w:ascii="Calibri" w:eastAsiaTheme="minorHAnsi" w:hAnsi="Calibri" w:cs="Calibri"/>
                <w:b/>
                <w:bCs/>
                <w:sz w:val="22"/>
                <w:szCs w:val="22"/>
              </w:rPr>
            </w:pPr>
            <w:r w:rsidRPr="00DB26D8">
              <w:rPr>
                <w:rFonts w:ascii="Calibri" w:hAnsi="Calibri" w:cs="Calibri"/>
                <w:b/>
                <w:bCs/>
                <w:sz w:val="22"/>
                <w:szCs w:val="22"/>
              </w:rPr>
              <w:t>Ankunft       Abfahrt</w:t>
            </w:r>
          </w:p>
        </w:tc>
      </w:tr>
      <w:tr w:rsidR="0047298B" w:rsidRPr="00DB26D8" w:rsidTr="009A517C">
        <w:trPr>
          <w:trHeight w:val="174"/>
        </w:trPr>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bookmarkStart w:id="0" w:name="_Hlk121235272"/>
            <w:r>
              <w:rPr>
                <w:rFonts w:ascii="Calibri" w:eastAsia="Calibri" w:hAnsi="Calibri" w:cs="Calibri"/>
                <w:sz w:val="22"/>
                <w:szCs w:val="22"/>
              </w:rPr>
              <w:t>07.12.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rPr>
            </w:pPr>
            <w:r>
              <w:rPr>
                <w:rFonts w:ascii="Calibri" w:eastAsia="Calibri" w:hAnsi="Calibri" w:cs="Calibri"/>
                <w:sz w:val="22"/>
                <w:szCs w:val="22"/>
              </w:rPr>
              <w:t>Savona</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21:06</w:t>
            </w:r>
          </w:p>
        </w:tc>
      </w:tr>
      <w:tr w:rsidR="0047298B" w:rsidRPr="00DB26D8" w:rsidTr="009A517C">
        <w:trPr>
          <w:trHeight w:val="52"/>
        </w:trPr>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rPr>
            </w:pPr>
            <w:r>
              <w:rPr>
                <w:rFonts w:ascii="Calibri" w:eastAsia="Calibri" w:hAnsi="Calibri" w:cs="Calibri"/>
                <w:sz w:val="22"/>
                <w:szCs w:val="22"/>
              </w:rPr>
              <w:t>Bastia</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06:00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13:30</w:t>
            </w:r>
          </w:p>
        </w:tc>
      </w:tr>
      <w:tr w:rsidR="0047298B" w:rsidRPr="00DB26D8" w:rsidTr="009A517C">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Palermo</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12:30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19:42</w:t>
            </w:r>
          </w:p>
        </w:tc>
      </w:tr>
      <w:tr w:rsidR="0047298B" w:rsidRPr="00DB26D8" w:rsidTr="009A517C">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Salerno</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17:54</w:t>
            </w:r>
          </w:p>
        </w:tc>
      </w:tr>
      <w:tr w:rsidR="0047298B" w:rsidRPr="00DB26D8" w:rsidTr="009A517C">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11.12.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Civitavecchia</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07:48</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20:06</w:t>
            </w:r>
          </w:p>
        </w:tc>
      </w:tr>
      <w:tr w:rsidR="0047298B" w:rsidRPr="00DB26D8" w:rsidTr="009A517C">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Livorno</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22.00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07:30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22:06</w:t>
            </w:r>
          </w:p>
        </w:tc>
      </w:tr>
      <w:tr w:rsidR="0047298B" w:rsidRPr="00DB26D8" w:rsidTr="009A517C">
        <w:tc>
          <w:tcPr>
            <w:tcW w:w="1276"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13.12.</w:t>
            </w:r>
          </w:p>
        </w:tc>
        <w:tc>
          <w:tcPr>
            <w:tcW w:w="297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Savona</w:t>
            </w:r>
          </w:p>
        </w:tc>
        <w:tc>
          <w:tcPr>
            <w:tcW w:w="1337"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shd w:val="clear" w:color="auto" w:fill="auto"/>
            <w:tcMar>
              <w:top w:w="0" w:type="dxa"/>
              <w:left w:w="70" w:type="dxa"/>
              <w:bottom w:w="0" w:type="dxa"/>
              <w:right w:w="70" w:type="dxa"/>
            </w:tcMar>
          </w:tcPr>
          <w:p w:rsidR="0047298B" w:rsidRPr="00DB26D8" w:rsidRDefault="0047298B" w:rsidP="0047298B">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06:30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47298B" w:rsidRPr="0047298B" w:rsidRDefault="0047298B" w:rsidP="0047298B">
            <w:pPr>
              <w:tabs>
                <w:tab w:val="left" w:pos="2410"/>
                <w:tab w:val="left" w:pos="2694"/>
              </w:tabs>
              <w:jc w:val="center"/>
              <w:rPr>
                <w:rFonts w:ascii="Calibri" w:eastAsia="Calibri" w:hAnsi="Calibri" w:cs="Calibri"/>
                <w:sz w:val="22"/>
                <w:szCs w:val="22"/>
                <w:lang w:val="en-US"/>
              </w:rPr>
            </w:pPr>
            <w:r w:rsidRPr="0047298B">
              <w:rPr>
                <w:rFonts w:ascii="Calibri" w:eastAsia="Calibri" w:hAnsi="Calibri" w:cs="Calibri"/>
                <w:sz w:val="22"/>
                <w:szCs w:val="22"/>
                <w:lang w:val="en-US"/>
              </w:rPr>
              <w:t>-</w:t>
            </w:r>
          </w:p>
        </w:tc>
      </w:tr>
      <w:bookmarkEnd w:id="0"/>
    </w:tbl>
    <w:p w:rsidR="00824187" w:rsidRPr="00DB26D8" w:rsidRDefault="00824187" w:rsidP="00E16A99">
      <w:pPr>
        <w:tabs>
          <w:tab w:val="left" w:pos="1560"/>
          <w:tab w:val="left" w:pos="2410"/>
          <w:tab w:val="left" w:pos="2694"/>
        </w:tabs>
        <w:rPr>
          <w:rFonts w:ascii="Calibri" w:eastAsia="Calibri" w:hAnsi="Calibri" w:cs="Calibri"/>
          <w:b/>
          <w:sz w:val="22"/>
          <w:szCs w:val="22"/>
          <w:u w:val="single"/>
        </w:rPr>
      </w:pPr>
    </w:p>
    <w:p w:rsidR="00824187" w:rsidRPr="00DB26D8" w:rsidRDefault="00824187" w:rsidP="0033730E">
      <w:pPr>
        <w:tabs>
          <w:tab w:val="left" w:pos="1560"/>
          <w:tab w:val="left" w:pos="2410"/>
          <w:tab w:val="left" w:pos="2694"/>
        </w:tabs>
        <w:rPr>
          <w:rFonts w:ascii="Calibri" w:eastAsia="Calibri" w:hAnsi="Calibri" w:cs="Calibri"/>
          <w:b/>
          <w:sz w:val="22"/>
          <w:szCs w:val="22"/>
          <w:u w:val="single"/>
        </w:rPr>
      </w:pPr>
    </w:p>
    <w:p w:rsidR="00954552" w:rsidRPr="00DB26D8" w:rsidRDefault="00954552" w:rsidP="003A6DD5">
      <w:pPr>
        <w:tabs>
          <w:tab w:val="left" w:pos="1560"/>
          <w:tab w:val="left" w:pos="2410"/>
          <w:tab w:val="left" w:pos="2694"/>
        </w:tabs>
        <w:ind w:hanging="567"/>
        <w:rPr>
          <w:rFonts w:ascii="Calibri" w:eastAsia="Calibri" w:hAnsi="Calibri" w:cs="Calibri"/>
          <w:sz w:val="22"/>
          <w:szCs w:val="22"/>
        </w:rPr>
      </w:pPr>
      <w:r w:rsidRPr="00DB26D8">
        <w:rPr>
          <w:rFonts w:ascii="Calibri" w:eastAsia="Calibri" w:hAnsi="Calibri" w:cs="Calibri"/>
          <w:b/>
          <w:sz w:val="22"/>
          <w:szCs w:val="22"/>
          <w:u w:val="single"/>
        </w:rPr>
        <w:t>Kapitän</w:t>
      </w:r>
      <w:r w:rsidR="00EC15FD" w:rsidRPr="00DB26D8">
        <w:rPr>
          <w:rFonts w:ascii="Calibri" w:eastAsia="Calibri" w:hAnsi="Calibri" w:cs="Calibri"/>
          <w:b/>
          <w:sz w:val="22"/>
          <w:szCs w:val="22"/>
        </w:rPr>
        <w:tab/>
      </w:r>
      <w:r w:rsidR="00E1244F" w:rsidRPr="00DB26D8">
        <w:rPr>
          <w:rFonts w:ascii="Calibri" w:eastAsia="Calibri" w:hAnsi="Calibri" w:cs="Calibri"/>
          <w:sz w:val="22"/>
          <w:szCs w:val="22"/>
        </w:rPr>
        <w:t>Morten A. Hansen</w:t>
      </w:r>
    </w:p>
    <w:p w:rsidR="00954552" w:rsidRPr="00DB26D8"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DB26D8">
        <w:rPr>
          <w:rFonts w:ascii="Calibri" w:hAnsi="Calibri" w:cs="Calibri"/>
          <w:b/>
          <w:sz w:val="22"/>
          <w:szCs w:val="22"/>
          <w:u w:val="single"/>
        </w:rPr>
        <w:t>Hotelmanager</w:t>
      </w:r>
      <w:r w:rsidRPr="00DB26D8">
        <w:rPr>
          <w:rFonts w:ascii="Calibri" w:hAnsi="Calibri" w:cs="Calibri"/>
          <w:sz w:val="22"/>
          <w:szCs w:val="22"/>
        </w:rPr>
        <w:tab/>
      </w:r>
      <w:r w:rsidR="001B2F03" w:rsidRPr="00DB26D8">
        <w:rPr>
          <w:rFonts w:ascii="Calibri" w:hAnsi="Calibri" w:cs="Calibri"/>
          <w:sz w:val="22"/>
          <w:szCs w:val="22"/>
        </w:rPr>
        <w:t>Remo Jahnkow</w:t>
      </w:r>
      <w:r w:rsidR="004573ED" w:rsidRPr="00DB26D8">
        <w:rPr>
          <w:rFonts w:ascii="Calibri" w:hAnsi="Calibri" w:cs="Calibri"/>
          <w:sz w:val="22"/>
          <w:szCs w:val="22"/>
        </w:rPr>
        <w:t xml:space="preserve"> </w:t>
      </w:r>
    </w:p>
    <w:p w:rsidR="00432545" w:rsidRPr="00DB26D8"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DB26D8">
        <w:rPr>
          <w:rFonts w:ascii="Calibri" w:hAnsi="Calibri" w:cs="Calibri"/>
          <w:b/>
          <w:sz w:val="22"/>
          <w:szCs w:val="22"/>
          <w:u w:val="single"/>
        </w:rPr>
        <w:t>Schiffsarzt</w:t>
      </w:r>
      <w:r w:rsidR="00287D2C" w:rsidRPr="00DB26D8">
        <w:rPr>
          <w:rFonts w:ascii="Calibri" w:hAnsi="Calibri" w:cs="Calibri"/>
          <w:b/>
          <w:sz w:val="22"/>
          <w:szCs w:val="22"/>
        </w:rPr>
        <w:tab/>
      </w:r>
      <w:r w:rsidR="00F11279" w:rsidRPr="00DB26D8">
        <w:rPr>
          <w:rFonts w:ascii="Calibri" w:hAnsi="Calibri" w:cs="Calibri"/>
          <w:sz w:val="22"/>
          <w:szCs w:val="22"/>
        </w:rPr>
        <w:tab/>
      </w:r>
      <w:bookmarkStart w:id="1" w:name="_Hlk80460408"/>
      <w:r w:rsidR="009A5049" w:rsidRPr="00DB26D8">
        <w:rPr>
          <w:rFonts w:ascii="Calibri" w:hAnsi="Calibri" w:cs="Calibri"/>
          <w:sz w:val="22"/>
          <w:szCs w:val="22"/>
        </w:rPr>
        <w:t>Dr.</w:t>
      </w:r>
      <w:bookmarkEnd w:id="1"/>
      <w:r w:rsidR="0050185B" w:rsidRPr="00DB26D8">
        <w:rPr>
          <w:rFonts w:ascii="Calibri" w:hAnsi="Calibri" w:cs="Calibri"/>
          <w:sz w:val="22"/>
          <w:szCs w:val="22"/>
        </w:rPr>
        <w:t xml:space="preserve"> </w:t>
      </w:r>
      <w:r w:rsidR="00E16A99">
        <w:rPr>
          <w:rFonts w:ascii="Calibri" w:hAnsi="Calibri" w:cs="Calibri"/>
          <w:sz w:val="22"/>
          <w:szCs w:val="22"/>
        </w:rPr>
        <w:t>Winfried Koller</w:t>
      </w:r>
    </w:p>
    <w:p w:rsidR="00824187" w:rsidRPr="00DB26D8"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DB26D8"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DB26D8">
        <w:rPr>
          <w:rFonts w:ascii="Calibri" w:hAnsi="Calibri" w:cs="Calibri"/>
          <w:b/>
          <w:sz w:val="22"/>
          <w:szCs w:val="22"/>
          <w:u w:val="single"/>
        </w:rPr>
        <w:t>Staffliste</w:t>
      </w:r>
      <w:proofErr w:type="spellEnd"/>
    </w:p>
    <w:p w:rsidR="00BD113A" w:rsidRPr="00DB26D8"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560094" w:rsidRPr="00DB26D8" w:rsidRDefault="006B39BC"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6B39BC">
        <w:rPr>
          <w:noProof/>
        </w:rPr>
        <w:drawing>
          <wp:inline distT="0" distB="0" distL="0" distR="0">
            <wp:extent cx="6030595" cy="273154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731549"/>
                    </a:xfrm>
                    <a:prstGeom prst="rect">
                      <a:avLst/>
                    </a:prstGeom>
                    <a:noFill/>
                    <a:ln>
                      <a:noFill/>
                    </a:ln>
                  </pic:spPr>
                </pic:pic>
              </a:graphicData>
            </a:graphic>
          </wp:inline>
        </w:drawing>
      </w:r>
    </w:p>
    <w:p w:rsidR="00824187" w:rsidRPr="00DB26D8"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A3558A"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proofErr w:type="spellStart"/>
      <w:r w:rsidRPr="00A3558A">
        <w:rPr>
          <w:rFonts w:ascii="Calibri" w:hAnsi="Calibri" w:cs="Calibri"/>
          <w:b/>
          <w:sz w:val="22"/>
          <w:szCs w:val="22"/>
          <w:u w:val="single"/>
          <w:lang w:val="en-GB"/>
        </w:rPr>
        <w:t>Passagiere</w:t>
      </w:r>
      <w:proofErr w:type="spellEnd"/>
    </w:p>
    <w:p w:rsidR="00824187" w:rsidRPr="00A3558A"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lang w:val="en-GB"/>
        </w:rPr>
      </w:pPr>
    </w:p>
    <w:p w:rsidR="0050185B" w:rsidRPr="00A3558A" w:rsidRDefault="0050185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lang w:val="en-GB"/>
        </w:rPr>
      </w:pPr>
    </w:p>
    <w:p w:rsidR="00E1244F" w:rsidRPr="00A3558A" w:rsidRDefault="00A078DA"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lang w:val="en-GB"/>
        </w:rPr>
      </w:pPr>
      <w:r w:rsidRPr="00A078DA">
        <w:rPr>
          <w:noProof/>
        </w:rPr>
        <w:drawing>
          <wp:inline distT="0" distB="0" distL="0" distR="0">
            <wp:extent cx="2898775"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726055"/>
                    </a:xfrm>
                    <a:prstGeom prst="rect">
                      <a:avLst/>
                    </a:prstGeom>
                    <a:noFill/>
                    <a:ln>
                      <a:noFill/>
                    </a:ln>
                  </pic:spPr>
                </pic:pic>
              </a:graphicData>
            </a:graphic>
          </wp:inline>
        </w:drawing>
      </w:r>
    </w:p>
    <w:p w:rsidR="00E1244F" w:rsidRPr="00A3558A"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lang w:val="en-GB"/>
        </w:rPr>
      </w:pPr>
    </w:p>
    <w:p w:rsidR="00F260B5" w:rsidRPr="00A3558A" w:rsidRDefault="00F260B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lang w:val="en-GB"/>
        </w:rPr>
      </w:pPr>
    </w:p>
    <w:p w:rsidR="003F6F0B" w:rsidRPr="00A3558A" w:rsidRDefault="003F6F0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lang w:val="en-GB"/>
        </w:rPr>
      </w:pPr>
    </w:p>
    <w:p w:rsidR="004753C6" w:rsidRPr="00A3558A" w:rsidRDefault="004753C6" w:rsidP="00FF672B">
      <w:pPr>
        <w:tabs>
          <w:tab w:val="left" w:pos="709"/>
          <w:tab w:val="left" w:pos="1560"/>
          <w:tab w:val="left" w:pos="2127"/>
          <w:tab w:val="left" w:pos="2886"/>
          <w:tab w:val="left" w:pos="3540"/>
          <w:tab w:val="left" w:pos="4665"/>
        </w:tabs>
        <w:ind w:left="-567" w:right="850"/>
        <w:jc w:val="both"/>
        <w:rPr>
          <w:rFonts w:ascii="Calibri" w:hAnsi="Calibri" w:cs="Calibri"/>
          <w:noProof/>
          <w:sz w:val="22"/>
          <w:szCs w:val="22"/>
          <w:lang w:val="en-GB"/>
        </w:rPr>
      </w:pPr>
    </w:p>
    <w:p w:rsidR="004836D8" w:rsidRDefault="00B24F32">
      <w:pPr>
        <w:rPr>
          <w:rFonts w:ascii="Calibri" w:hAnsi="Calibri" w:cs="Calibri"/>
          <w:b/>
          <w:sz w:val="22"/>
          <w:szCs w:val="22"/>
          <w:u w:val="single"/>
          <w:lang w:val="en-GB"/>
        </w:rPr>
      </w:pPr>
      <w:r>
        <w:rPr>
          <w:rFonts w:ascii="Calibri" w:hAnsi="Calibri" w:cs="Calibri"/>
          <w:b/>
          <w:noProof/>
          <w:sz w:val="22"/>
          <w:szCs w:val="22"/>
          <w:u w:val="single"/>
          <w:lang w:val="en-GB"/>
        </w:rPr>
        <w:drawing>
          <wp:inline distT="0" distB="0" distL="0" distR="0" wp14:anchorId="0DED4FBF">
            <wp:extent cx="5666213"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0606" cy="3526836"/>
                    </a:xfrm>
                    <a:prstGeom prst="rect">
                      <a:avLst/>
                    </a:prstGeom>
                    <a:noFill/>
                  </pic:spPr>
                </pic:pic>
              </a:graphicData>
            </a:graphic>
          </wp:inline>
        </w:drawing>
      </w:r>
    </w:p>
    <w:p w:rsidR="00B24F32" w:rsidRDefault="00B24F32">
      <w:pPr>
        <w:rPr>
          <w:rFonts w:ascii="Calibri" w:hAnsi="Calibri" w:cs="Calibri"/>
          <w:b/>
          <w:sz w:val="22"/>
          <w:szCs w:val="22"/>
          <w:u w:val="single"/>
          <w:lang w:val="en-GB"/>
        </w:rPr>
      </w:pPr>
    </w:p>
    <w:p w:rsidR="00B9105C" w:rsidRDefault="004836D8" w:rsidP="00B9105C">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B9105C">
        <w:rPr>
          <w:rFonts w:ascii="Calibri" w:hAnsi="Calibri" w:cs="Calibri"/>
          <w:b/>
          <w:sz w:val="22"/>
          <w:szCs w:val="22"/>
          <w:u w:val="single"/>
        </w:rPr>
        <w:t>Savona</w:t>
      </w:r>
    </w:p>
    <w:p w:rsidR="00B9105C" w:rsidRPr="0056099B" w:rsidRDefault="00B9105C"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56099B">
        <w:rPr>
          <w:rFonts w:ascii="Calibri" w:hAnsi="Calibri" w:cs="Calibri"/>
          <w:sz w:val="22"/>
          <w:szCs w:val="22"/>
        </w:rPr>
        <w:t>Wir begannen mit der Einschiffung schon um 12:45 für die ersten anreisenden Gäste. Leider gab es am Ende des Tages Verspätungen der Busse.</w:t>
      </w:r>
    </w:p>
    <w:p w:rsidR="00B9105C" w:rsidRPr="0056099B" w:rsidRDefault="00831FE3"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56099B">
        <w:rPr>
          <w:rFonts w:ascii="Calibri" w:hAnsi="Calibri" w:cs="Calibri"/>
          <w:sz w:val="22"/>
          <w:szCs w:val="22"/>
        </w:rPr>
        <w:t xml:space="preserve">Phoenix Bus 2 (Berlin, Leipzig, </w:t>
      </w:r>
      <w:proofErr w:type="gramStart"/>
      <w:r w:rsidRPr="0056099B">
        <w:rPr>
          <w:rFonts w:ascii="Calibri" w:hAnsi="Calibri" w:cs="Calibri"/>
          <w:sz w:val="22"/>
          <w:szCs w:val="22"/>
        </w:rPr>
        <w:t>München)   </w:t>
      </w:r>
      <w:proofErr w:type="gramEnd"/>
      <w:r w:rsidRPr="0056099B">
        <w:rPr>
          <w:rFonts w:ascii="Calibri" w:hAnsi="Calibri" w:cs="Calibri"/>
          <w:sz w:val="22"/>
          <w:szCs w:val="22"/>
        </w:rPr>
        <w:t xml:space="preserve">           </w:t>
      </w:r>
      <w:r w:rsidR="0056099B">
        <w:rPr>
          <w:rFonts w:ascii="Calibri" w:hAnsi="Calibri" w:cs="Calibri"/>
          <w:sz w:val="22"/>
          <w:szCs w:val="22"/>
        </w:rPr>
        <w:tab/>
      </w:r>
      <w:r w:rsidRPr="0056099B">
        <w:rPr>
          <w:rFonts w:ascii="Calibri" w:hAnsi="Calibri" w:cs="Calibri"/>
          <w:sz w:val="22"/>
          <w:szCs w:val="22"/>
        </w:rPr>
        <w:t>19:15    </w:t>
      </w:r>
      <w:r w:rsidR="0056099B">
        <w:rPr>
          <w:rFonts w:ascii="Calibri" w:hAnsi="Calibri" w:cs="Calibri"/>
          <w:sz w:val="22"/>
          <w:szCs w:val="22"/>
        </w:rPr>
        <w:tab/>
      </w:r>
      <w:r w:rsidRPr="0056099B">
        <w:rPr>
          <w:rFonts w:ascii="Calibri" w:hAnsi="Calibri" w:cs="Calibri"/>
          <w:sz w:val="22"/>
          <w:szCs w:val="22"/>
        </w:rPr>
        <w:t xml:space="preserve"> 55 Pax</w:t>
      </w:r>
    </w:p>
    <w:p w:rsidR="00B9105C" w:rsidRPr="0056099B" w:rsidRDefault="00831FE3"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56099B">
        <w:rPr>
          <w:rFonts w:ascii="Calibri" w:hAnsi="Calibri" w:cs="Calibri"/>
          <w:sz w:val="22"/>
          <w:szCs w:val="22"/>
        </w:rPr>
        <w:t xml:space="preserve">Phoenix Bus 4 (Nürnberg, </w:t>
      </w:r>
      <w:proofErr w:type="gramStart"/>
      <w:r w:rsidRPr="0056099B">
        <w:rPr>
          <w:rFonts w:ascii="Calibri" w:hAnsi="Calibri" w:cs="Calibri"/>
          <w:sz w:val="22"/>
          <w:szCs w:val="22"/>
        </w:rPr>
        <w:t>München)   </w:t>
      </w:r>
      <w:proofErr w:type="gramEnd"/>
      <w:r w:rsidRPr="0056099B">
        <w:rPr>
          <w:rFonts w:ascii="Calibri" w:hAnsi="Calibri" w:cs="Calibri"/>
          <w:sz w:val="22"/>
          <w:szCs w:val="22"/>
        </w:rPr>
        <w:t>                   </w:t>
      </w:r>
      <w:r w:rsidR="0056099B">
        <w:rPr>
          <w:rFonts w:ascii="Calibri" w:hAnsi="Calibri" w:cs="Calibri"/>
          <w:sz w:val="22"/>
          <w:szCs w:val="22"/>
        </w:rPr>
        <w:tab/>
      </w:r>
      <w:r w:rsidRPr="0056099B">
        <w:rPr>
          <w:rFonts w:ascii="Calibri" w:hAnsi="Calibri" w:cs="Calibri"/>
          <w:sz w:val="22"/>
          <w:szCs w:val="22"/>
        </w:rPr>
        <w:t xml:space="preserve"> 19:15     </w:t>
      </w:r>
      <w:r w:rsidR="0056099B">
        <w:rPr>
          <w:rFonts w:ascii="Calibri" w:hAnsi="Calibri" w:cs="Calibri"/>
          <w:sz w:val="22"/>
          <w:szCs w:val="22"/>
        </w:rPr>
        <w:tab/>
      </w:r>
      <w:r w:rsidRPr="0056099B">
        <w:rPr>
          <w:rFonts w:ascii="Calibri" w:hAnsi="Calibri" w:cs="Calibri"/>
          <w:sz w:val="22"/>
          <w:szCs w:val="22"/>
        </w:rPr>
        <w:t>41 Pax</w:t>
      </w:r>
    </w:p>
    <w:p w:rsidR="00831FE3" w:rsidRPr="0056099B" w:rsidRDefault="00831FE3"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56099B">
        <w:rPr>
          <w:rFonts w:ascii="Calibri" w:hAnsi="Calibri" w:cs="Calibri"/>
          <w:sz w:val="22"/>
          <w:szCs w:val="22"/>
        </w:rPr>
        <w:t xml:space="preserve">Gruppenbus Vetter                                                         </w:t>
      </w:r>
      <w:r w:rsidR="0056099B">
        <w:rPr>
          <w:rFonts w:ascii="Calibri" w:hAnsi="Calibri" w:cs="Calibri"/>
          <w:sz w:val="22"/>
          <w:szCs w:val="22"/>
        </w:rPr>
        <w:tab/>
      </w:r>
      <w:r w:rsidRPr="0056099B">
        <w:rPr>
          <w:rFonts w:ascii="Calibri" w:hAnsi="Calibri" w:cs="Calibri"/>
          <w:sz w:val="22"/>
          <w:szCs w:val="22"/>
        </w:rPr>
        <w:t xml:space="preserve">18:00     </w:t>
      </w:r>
      <w:r w:rsidR="0056099B">
        <w:rPr>
          <w:rFonts w:ascii="Calibri" w:hAnsi="Calibri" w:cs="Calibri"/>
          <w:sz w:val="22"/>
          <w:szCs w:val="22"/>
        </w:rPr>
        <w:tab/>
      </w:r>
      <w:r w:rsidRPr="0056099B">
        <w:rPr>
          <w:rFonts w:ascii="Calibri" w:hAnsi="Calibri" w:cs="Calibri"/>
          <w:sz w:val="22"/>
          <w:szCs w:val="22"/>
        </w:rPr>
        <w:t>32 Pax</w:t>
      </w:r>
    </w:p>
    <w:p w:rsidR="00B051D2" w:rsidRPr="00B051D2" w:rsidRDefault="00B051D2"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B051D2">
        <w:rPr>
          <w:rFonts w:ascii="Calibri" w:hAnsi="Calibri" w:cs="Calibri"/>
          <w:sz w:val="22"/>
          <w:szCs w:val="22"/>
        </w:rPr>
        <w:t>Somit waren erst gegen 20:20 Uhr die letzten Gäste an Bord.</w:t>
      </w:r>
    </w:p>
    <w:p w:rsidR="00B051D2" w:rsidRDefault="00B051D2"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B051D2">
        <w:rPr>
          <w:rFonts w:ascii="Calibri" w:hAnsi="Calibri" w:cs="Calibri"/>
          <w:sz w:val="22"/>
          <w:szCs w:val="22"/>
        </w:rPr>
        <w:t>Abfahrt 21:00 Uhr.</w:t>
      </w:r>
    </w:p>
    <w:p w:rsidR="00305971" w:rsidRPr="00B051D2" w:rsidRDefault="00305971" w:rsidP="00B9105C">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4836D8" w:rsidRPr="00B051D2" w:rsidRDefault="0056099B"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Pr>
          <w:rFonts w:ascii="Calibri" w:hAnsi="Calibri" w:cs="Calibri"/>
          <w:b/>
          <w:sz w:val="22"/>
          <w:szCs w:val="22"/>
          <w:u w:val="single"/>
        </w:rPr>
        <w:t>B</w:t>
      </w:r>
      <w:r w:rsidR="004836D8" w:rsidRPr="00B051D2">
        <w:rPr>
          <w:rFonts w:ascii="Calibri" w:hAnsi="Calibri" w:cs="Calibri"/>
          <w:b/>
          <w:sz w:val="22"/>
          <w:szCs w:val="22"/>
          <w:u w:val="single"/>
        </w:rPr>
        <w:t>astia</w:t>
      </w:r>
    </w:p>
    <w:p w:rsidR="004836D8" w:rsidRDefault="00B051D2" w:rsidP="00B051D2">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 xml:space="preserve">Laufen war im Hafen untersagt. </w:t>
      </w:r>
      <w:r w:rsidR="00B9105C" w:rsidRPr="00B9105C">
        <w:rPr>
          <w:rFonts w:ascii="Calibri" w:hAnsi="Calibri" w:cs="Calibri"/>
          <w:sz w:val="22"/>
          <w:szCs w:val="22"/>
        </w:rPr>
        <w:t>Hafenshuttle 07.00 – 08.00 ein Bus. Ab</w:t>
      </w:r>
      <w:r w:rsidR="00B9105C">
        <w:rPr>
          <w:rFonts w:ascii="Calibri" w:hAnsi="Calibri" w:cs="Calibri"/>
          <w:sz w:val="22"/>
          <w:szCs w:val="22"/>
        </w:rPr>
        <w:t xml:space="preserve"> 08.00 Uhr 2 Busse.</w:t>
      </w:r>
      <w:r>
        <w:rPr>
          <w:rFonts w:ascii="Calibri" w:hAnsi="Calibri" w:cs="Calibri"/>
          <w:sz w:val="22"/>
          <w:szCs w:val="22"/>
        </w:rPr>
        <w:t xml:space="preserve"> Schöner erster </w:t>
      </w:r>
      <w:proofErr w:type="spellStart"/>
      <w:r>
        <w:rPr>
          <w:rFonts w:ascii="Calibri" w:hAnsi="Calibri" w:cs="Calibri"/>
          <w:sz w:val="22"/>
          <w:szCs w:val="22"/>
        </w:rPr>
        <w:t>Stop</w:t>
      </w:r>
      <w:proofErr w:type="spellEnd"/>
      <w:r>
        <w:rPr>
          <w:rFonts w:ascii="Calibri" w:hAnsi="Calibri" w:cs="Calibri"/>
          <w:sz w:val="22"/>
          <w:szCs w:val="22"/>
        </w:rPr>
        <w:t>. 20 Grad, trocken.</w:t>
      </w:r>
    </w:p>
    <w:p w:rsidR="00B9105C" w:rsidRPr="00B9105C"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4836D8" w:rsidRPr="00B9105C" w:rsidRDefault="004836D8"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B9105C">
        <w:rPr>
          <w:rFonts w:ascii="Calibri" w:hAnsi="Calibri" w:cs="Calibri"/>
          <w:b/>
          <w:sz w:val="22"/>
          <w:szCs w:val="22"/>
          <w:u w:val="single"/>
        </w:rPr>
        <w:t>Palermo</w:t>
      </w:r>
    </w:p>
    <w:p w:rsidR="004836D8"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Stadtnahe Pier. Bei Rückkehr der Ausflugsbusse gab es eine X-Ray Kontrolle im Terminal. Die Behörden lehnten unser Angebot ab, die Kontrolle von unserem Sicherheitspersonal an der Gangway durchführen zu lassen.</w:t>
      </w:r>
    </w:p>
    <w:p w:rsidR="00B9105C" w:rsidRDefault="00B051D2"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Herbstliches Wetter, a</w:t>
      </w:r>
      <w:r w:rsidR="00B9105C">
        <w:rPr>
          <w:rFonts w:ascii="Calibri" w:hAnsi="Calibri" w:cs="Calibri"/>
          <w:sz w:val="22"/>
          <w:szCs w:val="22"/>
        </w:rPr>
        <w:t xml:space="preserve">ngenehme </w:t>
      </w:r>
      <w:r>
        <w:rPr>
          <w:rFonts w:ascii="Calibri" w:hAnsi="Calibri" w:cs="Calibri"/>
          <w:sz w:val="22"/>
          <w:szCs w:val="22"/>
        </w:rPr>
        <w:t>18</w:t>
      </w:r>
      <w:r w:rsidR="00B9105C">
        <w:rPr>
          <w:rFonts w:ascii="Calibri" w:hAnsi="Calibri" w:cs="Calibri"/>
          <w:sz w:val="22"/>
          <w:szCs w:val="22"/>
        </w:rPr>
        <w:t xml:space="preserve"> Grad.</w:t>
      </w:r>
    </w:p>
    <w:p w:rsidR="00B9105C" w:rsidRPr="00B9105C"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4836D8" w:rsidRPr="00B9105C" w:rsidRDefault="004836D8"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B9105C">
        <w:rPr>
          <w:rFonts w:ascii="Calibri" w:hAnsi="Calibri" w:cs="Calibri"/>
          <w:b/>
          <w:sz w:val="22"/>
          <w:szCs w:val="22"/>
          <w:u w:val="single"/>
        </w:rPr>
        <w:t>Salerno</w:t>
      </w:r>
    </w:p>
    <w:p w:rsidR="004836D8"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B9105C">
        <w:rPr>
          <w:rFonts w:ascii="Calibri" w:hAnsi="Calibri" w:cs="Calibri"/>
          <w:sz w:val="22"/>
          <w:szCs w:val="22"/>
        </w:rPr>
        <w:t>Stadtnahe Pier. Keine X-R</w:t>
      </w:r>
      <w:r>
        <w:rPr>
          <w:rFonts w:ascii="Calibri" w:hAnsi="Calibri" w:cs="Calibri"/>
          <w:sz w:val="22"/>
          <w:szCs w:val="22"/>
        </w:rPr>
        <w:t>ay Kontrolle bei Rückkehr im Terminal. Dafür aber an Bord. Ausflug mit Boot zur Amalfi Küste haben wir zu Beginn der Reise schon abgesagt. Die schlechten Erfahrungen bei unserem Anlauf und die Stellungnahme der Agentur zur Situation vor Ort führten zur Entscheidung.</w:t>
      </w:r>
    </w:p>
    <w:p w:rsidR="00B9105C"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Starker Wind bis 30 Knoten, teils heftige Regenschauer.</w:t>
      </w:r>
    </w:p>
    <w:p w:rsidR="00B9105C" w:rsidRPr="00B9105C" w:rsidRDefault="00B9105C"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4836D8" w:rsidRPr="006B39BC" w:rsidRDefault="004836D8"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roofErr w:type="spellStart"/>
      <w:r w:rsidRPr="006B39BC">
        <w:rPr>
          <w:rFonts w:ascii="Calibri" w:hAnsi="Calibri" w:cs="Calibri"/>
          <w:b/>
          <w:sz w:val="22"/>
          <w:szCs w:val="22"/>
          <w:u w:val="single"/>
        </w:rPr>
        <w:t>Civitavecchia</w:t>
      </w:r>
      <w:proofErr w:type="spellEnd"/>
    </w:p>
    <w:p w:rsidR="00583E58"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C0570E">
        <w:rPr>
          <w:rFonts w:ascii="Calibri" w:hAnsi="Calibri" w:cs="Calibri"/>
          <w:sz w:val="22"/>
          <w:szCs w:val="22"/>
        </w:rPr>
        <w:t xml:space="preserve">Kostenfreier Hafenshuttle zu 2 </w:t>
      </w:r>
      <w:proofErr w:type="spellStart"/>
      <w:r w:rsidRPr="00C0570E">
        <w:rPr>
          <w:rFonts w:ascii="Calibri" w:hAnsi="Calibri" w:cs="Calibri"/>
          <w:sz w:val="22"/>
          <w:szCs w:val="22"/>
        </w:rPr>
        <w:t>Stops</w:t>
      </w:r>
      <w:proofErr w:type="spellEnd"/>
      <w:r w:rsidRPr="00C0570E">
        <w:rPr>
          <w:rFonts w:ascii="Calibri" w:hAnsi="Calibri" w:cs="Calibri"/>
          <w:sz w:val="22"/>
          <w:szCs w:val="22"/>
        </w:rPr>
        <w:t xml:space="preserve"> in der Stadt. Laufen (2km zum Ausgang) war erlaubt. Traumhafter Tag in Rom am 3. Advent.</w:t>
      </w:r>
      <w:r>
        <w:rPr>
          <w:rFonts w:ascii="Calibri" w:hAnsi="Calibri" w:cs="Calibri"/>
          <w:sz w:val="22"/>
          <w:szCs w:val="22"/>
        </w:rPr>
        <w:t xml:space="preserve"> </w:t>
      </w:r>
    </w:p>
    <w:p w:rsidR="00583E58" w:rsidRDefault="00583E58"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Einzig ein Bus hatte bei der Panoramafahrt versalzte Scheiben. Dies monierten die Gäste allerdings erst, als der Bus schon in Rom war. Da war dann ein „Entsalzen“ nicht möglich. Die Teilnehmer des Ausflugs erhielten eine Flasche Sekt.</w:t>
      </w:r>
    </w:p>
    <w:p w:rsidR="004836D8" w:rsidRPr="00C0570E"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15 Grad.</w:t>
      </w:r>
    </w:p>
    <w:p w:rsidR="00C0570E" w:rsidRPr="006B39BC" w:rsidRDefault="00C0570E"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
    <w:p w:rsidR="0056099B" w:rsidRDefault="0056099B"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p>
    <w:p w:rsidR="004836D8" w:rsidRPr="006B39BC" w:rsidRDefault="004836D8"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6B39BC">
        <w:rPr>
          <w:rFonts w:ascii="Calibri" w:hAnsi="Calibri" w:cs="Calibri"/>
          <w:b/>
          <w:sz w:val="22"/>
          <w:szCs w:val="22"/>
          <w:u w:val="single"/>
        </w:rPr>
        <w:lastRenderedPageBreak/>
        <w:t>Livorno</w:t>
      </w:r>
    </w:p>
    <w:p w:rsidR="004836D8"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Laufen war erlaubt! Sehr guter Liegeplatz an der Pier 75, so dass kein Shuttlebus notwendig war. Leider Regen bei kühlen 6 Grad.</w:t>
      </w:r>
    </w:p>
    <w:p w:rsidR="00C0570E" w:rsidRPr="00C0570E"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824187" w:rsidRPr="006B39BC" w:rsidRDefault="004836D8" w:rsidP="004836D8">
      <w:pPr>
        <w:tabs>
          <w:tab w:val="left" w:pos="-284"/>
          <w:tab w:val="left" w:pos="0"/>
          <w:tab w:val="left" w:pos="1560"/>
          <w:tab w:val="left" w:pos="2886"/>
          <w:tab w:val="left" w:pos="3540"/>
          <w:tab w:val="left" w:pos="4665"/>
        </w:tabs>
        <w:ind w:left="-567" w:right="-142"/>
        <w:jc w:val="both"/>
        <w:rPr>
          <w:rFonts w:ascii="Calibri" w:hAnsi="Calibri" w:cs="Calibri"/>
          <w:b/>
          <w:sz w:val="22"/>
          <w:szCs w:val="22"/>
          <w:u w:val="single"/>
        </w:rPr>
      </w:pPr>
      <w:r w:rsidRPr="006B39BC">
        <w:rPr>
          <w:rFonts w:ascii="Calibri" w:hAnsi="Calibri" w:cs="Calibri"/>
          <w:b/>
          <w:sz w:val="22"/>
          <w:szCs w:val="22"/>
          <w:u w:val="single"/>
        </w:rPr>
        <w:t>Savona</w:t>
      </w:r>
    </w:p>
    <w:p w:rsidR="004836D8"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Pr>
          <w:rFonts w:ascii="Calibri" w:hAnsi="Calibri" w:cs="Calibri"/>
          <w:sz w:val="22"/>
          <w:szCs w:val="22"/>
        </w:rPr>
        <w:t>Ankunft um 07.00 Uhr. Erst um 07:40 Uhr verließ der erste Koffer das Schiff. Ausschiffung verlief dennoch störungsfrei.</w:t>
      </w:r>
    </w:p>
    <w:p w:rsidR="00C0570E" w:rsidRPr="00C0570E" w:rsidRDefault="00C0570E" w:rsidP="004836D8">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A26EFD" w:rsidRPr="00DB26D8" w:rsidRDefault="002B428F" w:rsidP="00401F04">
      <w:pPr>
        <w:tabs>
          <w:tab w:val="left" w:pos="-284"/>
          <w:tab w:val="left" w:pos="0"/>
          <w:tab w:val="left" w:pos="1560"/>
          <w:tab w:val="left" w:pos="2886"/>
          <w:tab w:val="left" w:pos="3540"/>
          <w:tab w:val="left" w:pos="4665"/>
        </w:tabs>
        <w:ind w:left="-567" w:right="-142"/>
        <w:jc w:val="both"/>
        <w:rPr>
          <w:rFonts w:ascii="Calibri" w:hAnsi="Calibri" w:cs="Calibri"/>
          <w:sz w:val="22"/>
          <w:szCs w:val="22"/>
        </w:rPr>
      </w:pPr>
      <w:r w:rsidRPr="00DB26D8">
        <w:rPr>
          <w:rFonts w:ascii="Calibri" w:hAnsi="Calibri" w:cs="Calibri"/>
          <w:b/>
          <w:sz w:val="22"/>
          <w:szCs w:val="22"/>
          <w:u w:val="single"/>
        </w:rPr>
        <w:t>Außerplanmäßige Ausschiffungen (Gäste</w:t>
      </w:r>
      <w:r w:rsidR="004836D8">
        <w:rPr>
          <w:rFonts w:ascii="Calibri" w:hAnsi="Calibri" w:cs="Calibri"/>
          <w:b/>
          <w:sz w:val="22"/>
          <w:szCs w:val="22"/>
          <w:u w:val="single"/>
        </w:rPr>
        <w:t>):</w:t>
      </w:r>
    </w:p>
    <w:p w:rsidR="00E1244F" w:rsidRPr="00DB26D8" w:rsidRDefault="00E1244F" w:rsidP="00E1244F">
      <w:pPr>
        <w:ind w:left="-567"/>
        <w:jc w:val="both"/>
        <w:rPr>
          <w:rFonts w:ascii="Calibri" w:hAnsi="Calibri" w:cs="Calibri"/>
          <w:sz w:val="22"/>
          <w:szCs w:val="22"/>
        </w:rPr>
      </w:pPr>
    </w:p>
    <w:p w:rsidR="00791D76" w:rsidRPr="00DB26D8" w:rsidRDefault="001D2218" w:rsidP="004836D8">
      <w:pPr>
        <w:ind w:left="-567"/>
        <w:jc w:val="both"/>
        <w:rPr>
          <w:rFonts w:ascii="Calibri" w:hAnsi="Calibri" w:cs="Calibri"/>
          <w:b/>
          <w:sz w:val="22"/>
          <w:szCs w:val="22"/>
          <w:u w:val="single"/>
        </w:rPr>
      </w:pPr>
      <w:r w:rsidRPr="00DB26D8">
        <w:rPr>
          <w:rFonts w:ascii="Calibri" w:hAnsi="Calibri" w:cs="Calibri"/>
          <w:b/>
          <w:sz w:val="22"/>
          <w:szCs w:val="22"/>
          <w:u w:val="single"/>
        </w:rPr>
        <w:t>Behörden</w:t>
      </w:r>
      <w:r w:rsidR="004836D8">
        <w:rPr>
          <w:rFonts w:ascii="Calibri" w:hAnsi="Calibri" w:cs="Calibri"/>
          <w:b/>
          <w:sz w:val="22"/>
          <w:szCs w:val="22"/>
          <w:u w:val="single"/>
        </w:rPr>
        <w:t>:</w:t>
      </w:r>
    </w:p>
    <w:p w:rsidR="008963AC" w:rsidRDefault="00C0570E" w:rsidP="00365FAC">
      <w:pPr>
        <w:ind w:left="-567"/>
        <w:jc w:val="both"/>
        <w:rPr>
          <w:rFonts w:ascii="Calibri" w:hAnsi="Calibri" w:cs="Calibri"/>
          <w:sz w:val="22"/>
          <w:szCs w:val="22"/>
        </w:rPr>
      </w:pPr>
      <w:r>
        <w:rPr>
          <w:rFonts w:ascii="Calibri" w:hAnsi="Calibri" w:cs="Calibri"/>
          <w:sz w:val="22"/>
          <w:szCs w:val="22"/>
        </w:rPr>
        <w:t>In Palermo kam es bei der X-Ray Kontrolle im Terminal zu kurzen Wartezeiten.</w:t>
      </w:r>
    </w:p>
    <w:p w:rsidR="00C0570E" w:rsidRPr="00C0570E" w:rsidRDefault="00C0570E" w:rsidP="00365FAC">
      <w:pPr>
        <w:ind w:left="-567"/>
        <w:jc w:val="both"/>
        <w:rPr>
          <w:rFonts w:ascii="Calibri" w:hAnsi="Calibri" w:cs="Calibri"/>
          <w:sz w:val="22"/>
          <w:szCs w:val="22"/>
        </w:rPr>
      </w:pPr>
    </w:p>
    <w:p w:rsidR="00965FD2" w:rsidRPr="00DB26D8" w:rsidRDefault="0093139F" w:rsidP="00FF672B">
      <w:pPr>
        <w:ind w:left="-567"/>
        <w:jc w:val="both"/>
        <w:rPr>
          <w:rFonts w:ascii="Calibri" w:hAnsi="Calibri" w:cs="Calibri"/>
          <w:b/>
          <w:sz w:val="22"/>
          <w:szCs w:val="22"/>
          <w:u w:val="single"/>
        </w:rPr>
      </w:pPr>
      <w:r w:rsidRPr="00DB26D8">
        <w:rPr>
          <w:rFonts w:ascii="Calibri" w:hAnsi="Calibri" w:cs="Calibri"/>
          <w:b/>
          <w:sz w:val="22"/>
          <w:szCs w:val="22"/>
          <w:u w:val="single"/>
        </w:rPr>
        <w:t>Hospital</w:t>
      </w:r>
      <w:r w:rsidR="004836D8">
        <w:rPr>
          <w:rFonts w:ascii="Calibri" w:hAnsi="Calibri" w:cs="Calibri"/>
          <w:b/>
          <w:sz w:val="22"/>
          <w:szCs w:val="22"/>
          <w:u w:val="single"/>
        </w:rPr>
        <w:t>:</w:t>
      </w:r>
    </w:p>
    <w:p w:rsidR="00107A06" w:rsidRDefault="00C0570E" w:rsidP="00FF672B">
      <w:pPr>
        <w:ind w:left="-567"/>
        <w:jc w:val="both"/>
        <w:rPr>
          <w:rFonts w:ascii="Calibri" w:hAnsi="Calibri" w:cs="Calibri"/>
          <w:sz w:val="22"/>
          <w:szCs w:val="22"/>
        </w:rPr>
      </w:pPr>
      <w:r>
        <w:rPr>
          <w:rFonts w:ascii="Calibri" w:hAnsi="Calibri" w:cs="Calibri"/>
          <w:sz w:val="22"/>
          <w:szCs w:val="22"/>
        </w:rPr>
        <w:t>Siehe Hospitalbericht.</w:t>
      </w:r>
    </w:p>
    <w:p w:rsidR="00C0570E" w:rsidRPr="00DB26D8" w:rsidRDefault="00C0570E" w:rsidP="00FF672B">
      <w:pPr>
        <w:ind w:left="-567"/>
        <w:jc w:val="both"/>
        <w:rPr>
          <w:rFonts w:ascii="Calibri" w:hAnsi="Calibri" w:cs="Calibri"/>
          <w:sz w:val="22"/>
          <w:szCs w:val="22"/>
        </w:rPr>
      </w:pPr>
    </w:p>
    <w:p w:rsidR="00A87234" w:rsidRPr="004836D8" w:rsidRDefault="0093139F" w:rsidP="004836D8">
      <w:pPr>
        <w:ind w:left="-567"/>
        <w:jc w:val="both"/>
        <w:rPr>
          <w:rFonts w:ascii="Calibri" w:hAnsi="Calibri" w:cs="Calibri"/>
          <w:b/>
          <w:sz w:val="22"/>
          <w:szCs w:val="22"/>
          <w:u w:val="single"/>
        </w:rPr>
      </w:pPr>
      <w:r w:rsidRPr="004836D8">
        <w:rPr>
          <w:rFonts w:ascii="Calibri" w:hAnsi="Calibri" w:cs="Calibri"/>
          <w:b/>
          <w:sz w:val="22"/>
          <w:szCs w:val="22"/>
          <w:u w:val="single"/>
        </w:rPr>
        <w:t>Hoteldepartment</w:t>
      </w:r>
      <w:r w:rsidR="004836D8" w:rsidRPr="004836D8">
        <w:rPr>
          <w:rFonts w:ascii="Calibri" w:hAnsi="Calibri" w:cs="Calibri"/>
          <w:b/>
          <w:sz w:val="22"/>
          <w:szCs w:val="22"/>
          <w:u w:val="single"/>
        </w:rPr>
        <w:t>:</w:t>
      </w:r>
    </w:p>
    <w:p w:rsidR="00A87234" w:rsidRDefault="00C0570E" w:rsidP="00450044">
      <w:pPr>
        <w:ind w:left="-567"/>
        <w:jc w:val="both"/>
        <w:rPr>
          <w:rFonts w:ascii="Calibri" w:hAnsi="Calibri" w:cs="Calibri"/>
          <w:sz w:val="22"/>
          <w:szCs w:val="22"/>
        </w:rPr>
      </w:pPr>
      <w:r>
        <w:rPr>
          <w:rFonts w:ascii="Calibri" w:hAnsi="Calibri" w:cs="Calibri"/>
          <w:sz w:val="22"/>
          <w:szCs w:val="22"/>
        </w:rPr>
        <w:t xml:space="preserve">Die Weihnachtsdeko kam leider nicht an Bord. Dennoch wurde ein wunderschöner Adventsmarkt auf dem </w:t>
      </w:r>
      <w:proofErr w:type="spellStart"/>
      <w:r>
        <w:rPr>
          <w:rFonts w:ascii="Calibri" w:hAnsi="Calibri" w:cs="Calibri"/>
          <w:sz w:val="22"/>
          <w:szCs w:val="22"/>
        </w:rPr>
        <w:t>Kopernikusdeck</w:t>
      </w:r>
      <w:proofErr w:type="spellEnd"/>
      <w:r>
        <w:rPr>
          <w:rFonts w:ascii="Calibri" w:hAnsi="Calibri" w:cs="Calibri"/>
          <w:sz w:val="22"/>
          <w:szCs w:val="22"/>
        </w:rPr>
        <w:t xml:space="preserve"> durchgeführt. Optisch und </w:t>
      </w:r>
      <w:proofErr w:type="spellStart"/>
      <w:r>
        <w:rPr>
          <w:rFonts w:ascii="Calibri" w:hAnsi="Calibri" w:cs="Calibri"/>
          <w:sz w:val="22"/>
          <w:szCs w:val="22"/>
        </w:rPr>
        <w:t>Kkulinarisch</w:t>
      </w:r>
      <w:proofErr w:type="spellEnd"/>
      <w:r>
        <w:rPr>
          <w:rFonts w:ascii="Calibri" w:hAnsi="Calibri" w:cs="Calibri"/>
          <w:sz w:val="22"/>
          <w:szCs w:val="22"/>
        </w:rPr>
        <w:t xml:space="preserve"> wirklich spitze!</w:t>
      </w:r>
    </w:p>
    <w:p w:rsidR="00C0570E" w:rsidRDefault="00C0570E" w:rsidP="00450044">
      <w:pPr>
        <w:ind w:left="-567"/>
        <w:jc w:val="both"/>
        <w:rPr>
          <w:rFonts w:ascii="Calibri" w:hAnsi="Calibri" w:cs="Calibri"/>
          <w:sz w:val="22"/>
          <w:szCs w:val="22"/>
        </w:rPr>
      </w:pPr>
    </w:p>
    <w:p w:rsidR="00C0570E" w:rsidRDefault="00C0570E" w:rsidP="00305971">
      <w:pPr>
        <w:ind w:left="-567"/>
        <w:jc w:val="both"/>
        <w:rPr>
          <w:rFonts w:ascii="Calibri" w:hAnsi="Calibri" w:cs="Calibri"/>
          <w:sz w:val="22"/>
          <w:szCs w:val="22"/>
        </w:rPr>
      </w:pPr>
      <w:r>
        <w:rPr>
          <w:rFonts w:ascii="Calibri" w:hAnsi="Calibri" w:cs="Calibri"/>
          <w:sz w:val="22"/>
          <w:szCs w:val="22"/>
        </w:rPr>
        <w:t xml:space="preserve">Das Schiff war optisch nach der </w:t>
      </w:r>
      <w:proofErr w:type="spellStart"/>
      <w:r>
        <w:rPr>
          <w:rFonts w:ascii="Calibri" w:hAnsi="Calibri" w:cs="Calibri"/>
          <w:sz w:val="22"/>
          <w:szCs w:val="22"/>
        </w:rPr>
        <w:t>Wertftzeit</w:t>
      </w:r>
      <w:proofErr w:type="spellEnd"/>
      <w:r>
        <w:rPr>
          <w:rFonts w:ascii="Calibri" w:hAnsi="Calibri" w:cs="Calibri"/>
          <w:sz w:val="22"/>
          <w:szCs w:val="22"/>
        </w:rPr>
        <w:t xml:space="preserve"> in sehr gutem Zustand.</w:t>
      </w:r>
    </w:p>
    <w:p w:rsidR="00305971" w:rsidRDefault="00305971" w:rsidP="00305971">
      <w:pPr>
        <w:ind w:left="-567"/>
        <w:jc w:val="both"/>
        <w:rPr>
          <w:rFonts w:ascii="Calibri" w:hAnsi="Calibri" w:cs="Calibri"/>
          <w:sz w:val="22"/>
          <w:szCs w:val="22"/>
        </w:rPr>
      </w:pPr>
    </w:p>
    <w:p w:rsidR="00305971" w:rsidRDefault="00305971" w:rsidP="00305971">
      <w:pPr>
        <w:ind w:left="-567"/>
        <w:jc w:val="both"/>
        <w:rPr>
          <w:rFonts w:ascii="Calibri" w:hAnsi="Calibri" w:cs="Calibri"/>
          <w:sz w:val="22"/>
          <w:szCs w:val="22"/>
        </w:rPr>
      </w:pPr>
      <w:r>
        <w:rPr>
          <w:rFonts w:ascii="Calibri" w:hAnsi="Calibri" w:cs="Calibri"/>
          <w:sz w:val="22"/>
          <w:szCs w:val="22"/>
        </w:rPr>
        <w:t xml:space="preserve">Es fehlen allerdings noch immer einige Barhocker in der Pazifik Lounge. </w:t>
      </w:r>
    </w:p>
    <w:p w:rsidR="00C0570E" w:rsidRDefault="00C0570E" w:rsidP="00450044">
      <w:pPr>
        <w:ind w:left="-567"/>
        <w:jc w:val="both"/>
        <w:rPr>
          <w:rFonts w:ascii="Calibri" w:hAnsi="Calibri" w:cs="Calibri"/>
          <w:sz w:val="22"/>
          <w:szCs w:val="22"/>
        </w:rPr>
      </w:pPr>
    </w:p>
    <w:p w:rsidR="00C0570E" w:rsidRDefault="00C0570E" w:rsidP="00450044">
      <w:pPr>
        <w:ind w:left="-567"/>
        <w:jc w:val="both"/>
        <w:rPr>
          <w:rFonts w:ascii="Calibri" w:hAnsi="Calibri" w:cs="Calibri"/>
          <w:sz w:val="22"/>
          <w:szCs w:val="22"/>
        </w:rPr>
      </w:pPr>
      <w:r>
        <w:rPr>
          <w:rFonts w:ascii="Calibri" w:hAnsi="Calibri" w:cs="Calibri"/>
          <w:sz w:val="22"/>
          <w:szCs w:val="22"/>
        </w:rPr>
        <w:t xml:space="preserve">Sehr gute Zusammenarbeit mit </w:t>
      </w:r>
      <w:proofErr w:type="spellStart"/>
      <w:r>
        <w:rPr>
          <w:rFonts w:ascii="Calibri" w:hAnsi="Calibri" w:cs="Calibri"/>
          <w:sz w:val="22"/>
          <w:szCs w:val="22"/>
        </w:rPr>
        <w:t>HotMan</w:t>
      </w:r>
      <w:proofErr w:type="spellEnd"/>
      <w:r>
        <w:rPr>
          <w:rFonts w:ascii="Calibri" w:hAnsi="Calibri" w:cs="Calibri"/>
          <w:sz w:val="22"/>
          <w:szCs w:val="22"/>
        </w:rPr>
        <w:t xml:space="preserve"> Remo und seinem Team!!!</w:t>
      </w:r>
    </w:p>
    <w:p w:rsidR="00C0570E" w:rsidRPr="00A87234" w:rsidRDefault="00C0570E" w:rsidP="00450044">
      <w:pPr>
        <w:ind w:left="-567"/>
        <w:jc w:val="both"/>
        <w:rPr>
          <w:rFonts w:ascii="Calibri" w:hAnsi="Calibri" w:cs="Calibri"/>
          <w:sz w:val="22"/>
          <w:szCs w:val="22"/>
        </w:rPr>
      </w:pPr>
    </w:p>
    <w:p w:rsidR="0012471D" w:rsidRPr="004836D8" w:rsidRDefault="0093139F" w:rsidP="00450044">
      <w:pPr>
        <w:ind w:left="-567"/>
        <w:jc w:val="both"/>
        <w:rPr>
          <w:rFonts w:ascii="Calibri" w:hAnsi="Calibri" w:cs="Calibri"/>
          <w:b/>
          <w:sz w:val="22"/>
          <w:szCs w:val="22"/>
          <w:u w:val="single"/>
        </w:rPr>
      </w:pPr>
      <w:r w:rsidRPr="004836D8">
        <w:rPr>
          <w:rFonts w:ascii="Calibri" w:hAnsi="Calibri" w:cs="Calibri"/>
          <w:b/>
          <w:sz w:val="22"/>
          <w:szCs w:val="22"/>
          <w:u w:val="single"/>
        </w:rPr>
        <w:t>Technik</w:t>
      </w:r>
      <w:r w:rsidR="004836D8" w:rsidRPr="004836D8">
        <w:rPr>
          <w:rFonts w:ascii="Calibri" w:hAnsi="Calibri" w:cs="Calibri"/>
          <w:b/>
          <w:sz w:val="22"/>
          <w:szCs w:val="22"/>
          <w:u w:val="single"/>
        </w:rPr>
        <w:t>:</w:t>
      </w:r>
    </w:p>
    <w:p w:rsidR="00305971" w:rsidRDefault="00305971" w:rsidP="00305971">
      <w:pPr>
        <w:ind w:left="-567"/>
        <w:jc w:val="both"/>
        <w:rPr>
          <w:rFonts w:ascii="Calibri" w:hAnsi="Calibri" w:cs="Calibri"/>
          <w:sz w:val="22"/>
          <w:szCs w:val="22"/>
        </w:rPr>
      </w:pPr>
      <w:r>
        <w:rPr>
          <w:rFonts w:ascii="Calibri" w:hAnsi="Calibri" w:cs="Calibri"/>
          <w:sz w:val="22"/>
          <w:szCs w:val="22"/>
        </w:rPr>
        <w:t xml:space="preserve">Die Bewegungssensoren in den </w:t>
      </w:r>
      <w:proofErr w:type="spellStart"/>
      <w:r>
        <w:rPr>
          <w:rFonts w:ascii="Calibri" w:hAnsi="Calibri" w:cs="Calibri"/>
          <w:sz w:val="22"/>
          <w:szCs w:val="22"/>
        </w:rPr>
        <w:t>renoivierten</w:t>
      </w:r>
      <w:proofErr w:type="spellEnd"/>
      <w:r>
        <w:rPr>
          <w:rFonts w:ascii="Calibri" w:hAnsi="Calibri" w:cs="Calibri"/>
          <w:sz w:val="22"/>
          <w:szCs w:val="22"/>
        </w:rPr>
        <w:t xml:space="preserve"> Kabinen sorgen bei den Gästen teils für </w:t>
      </w:r>
      <w:proofErr w:type="spellStart"/>
      <w:r>
        <w:rPr>
          <w:rFonts w:ascii="Calibri" w:hAnsi="Calibri" w:cs="Calibri"/>
          <w:sz w:val="22"/>
          <w:szCs w:val="22"/>
        </w:rPr>
        <w:t>Verdruß</w:t>
      </w:r>
      <w:proofErr w:type="spellEnd"/>
      <w:r>
        <w:rPr>
          <w:rFonts w:ascii="Calibri" w:hAnsi="Calibri" w:cs="Calibri"/>
          <w:sz w:val="22"/>
          <w:szCs w:val="22"/>
        </w:rPr>
        <w:t>. Nachts ist es, wenn der Sensor aktiviert ist, plötzlich hell in der Kabine.</w:t>
      </w:r>
    </w:p>
    <w:p w:rsidR="00305971" w:rsidRDefault="00305971" w:rsidP="00305971">
      <w:pPr>
        <w:ind w:left="-567"/>
        <w:jc w:val="both"/>
        <w:rPr>
          <w:rFonts w:ascii="Calibri" w:hAnsi="Calibri" w:cs="Calibri"/>
          <w:sz w:val="22"/>
          <w:szCs w:val="22"/>
        </w:rPr>
      </w:pPr>
    </w:p>
    <w:p w:rsidR="00305971" w:rsidRDefault="006B39BC" w:rsidP="00305971">
      <w:pPr>
        <w:ind w:left="-567"/>
        <w:jc w:val="both"/>
        <w:rPr>
          <w:rFonts w:ascii="Calibri" w:hAnsi="Calibri" w:cs="Calibri"/>
          <w:sz w:val="22"/>
          <w:szCs w:val="22"/>
        </w:rPr>
      </w:pPr>
      <w:r>
        <w:rPr>
          <w:rFonts w:ascii="Calibri" w:hAnsi="Calibri" w:cs="Calibri"/>
          <w:sz w:val="22"/>
          <w:szCs w:val="22"/>
        </w:rPr>
        <w:t xml:space="preserve">Das </w:t>
      </w:r>
      <w:r w:rsidR="00806CC9" w:rsidRPr="006B39BC">
        <w:rPr>
          <w:rFonts w:ascii="Calibri" w:hAnsi="Calibri" w:cs="Calibri"/>
          <w:sz w:val="22"/>
          <w:szCs w:val="22"/>
        </w:rPr>
        <w:t>e-</w:t>
      </w:r>
      <w:proofErr w:type="spellStart"/>
      <w:r w:rsidR="00806CC9" w:rsidRPr="006B39BC">
        <w:rPr>
          <w:rFonts w:ascii="Calibri" w:hAnsi="Calibri" w:cs="Calibri"/>
          <w:sz w:val="22"/>
          <w:szCs w:val="22"/>
        </w:rPr>
        <w:t>mustering</w:t>
      </w:r>
      <w:proofErr w:type="spellEnd"/>
      <w:r w:rsidRPr="006B39BC">
        <w:rPr>
          <w:rFonts w:ascii="Calibri" w:hAnsi="Calibri" w:cs="Calibri"/>
          <w:sz w:val="22"/>
          <w:szCs w:val="22"/>
        </w:rPr>
        <w:t xml:space="preserve"> funktionierte nach w</w:t>
      </w:r>
      <w:r>
        <w:rPr>
          <w:rFonts w:ascii="Calibri" w:hAnsi="Calibri" w:cs="Calibri"/>
          <w:sz w:val="22"/>
          <w:szCs w:val="22"/>
        </w:rPr>
        <w:t>ie vor der Werft leider nicht zuverlässig. Bei der Rettungsübung wurde wieder auf die Papier-Listen zurückgegriffen.</w:t>
      </w:r>
    </w:p>
    <w:p w:rsidR="00305971" w:rsidRPr="0056099B" w:rsidRDefault="00305971" w:rsidP="00305971">
      <w:pPr>
        <w:ind w:left="-567"/>
        <w:jc w:val="both"/>
        <w:rPr>
          <w:rFonts w:ascii="Calibri" w:hAnsi="Calibri" w:cs="Calibri"/>
          <w:sz w:val="22"/>
          <w:szCs w:val="22"/>
        </w:rPr>
      </w:pPr>
    </w:p>
    <w:p w:rsidR="00305971" w:rsidRDefault="00A876ED" w:rsidP="00305971">
      <w:pPr>
        <w:ind w:left="-567"/>
        <w:jc w:val="both"/>
        <w:rPr>
          <w:rFonts w:ascii="Calibri" w:hAnsi="Calibri" w:cs="Calibri"/>
          <w:sz w:val="22"/>
          <w:szCs w:val="22"/>
        </w:rPr>
      </w:pPr>
      <w:r w:rsidRPr="0056099B">
        <w:rPr>
          <w:rFonts w:ascii="Calibri" w:hAnsi="Calibri" w:cs="Calibri"/>
          <w:sz w:val="22"/>
          <w:szCs w:val="22"/>
        </w:rPr>
        <w:t xml:space="preserve">On MS ARTANIA, The </w:t>
      </w:r>
      <w:proofErr w:type="spellStart"/>
      <w:r w:rsidRPr="0056099B">
        <w:rPr>
          <w:rFonts w:ascii="Calibri" w:hAnsi="Calibri" w:cs="Calibri"/>
          <w:sz w:val="22"/>
          <w:szCs w:val="22"/>
        </w:rPr>
        <w:t>Girocard</w:t>
      </w:r>
      <w:proofErr w:type="spellEnd"/>
      <w:r w:rsidRPr="0056099B">
        <w:rPr>
          <w:rFonts w:ascii="Calibri" w:hAnsi="Calibri" w:cs="Calibri"/>
          <w:sz w:val="22"/>
          <w:szCs w:val="22"/>
        </w:rPr>
        <w:t xml:space="preserve"> issue is not solved. PAX are informed in the PHX </w:t>
      </w:r>
      <w:proofErr w:type="spellStart"/>
      <w:r w:rsidRPr="0056099B">
        <w:rPr>
          <w:rFonts w:ascii="Calibri" w:hAnsi="Calibri" w:cs="Calibri"/>
          <w:sz w:val="22"/>
          <w:szCs w:val="22"/>
        </w:rPr>
        <w:t>Cataloq</w:t>
      </w:r>
      <w:proofErr w:type="spellEnd"/>
      <w:r w:rsidRPr="0056099B">
        <w:rPr>
          <w:rFonts w:ascii="Calibri" w:hAnsi="Calibri" w:cs="Calibri"/>
          <w:sz w:val="22"/>
          <w:szCs w:val="22"/>
        </w:rPr>
        <w:t xml:space="preserve"> that they can pay with </w:t>
      </w:r>
      <w:proofErr w:type="spellStart"/>
      <w:r w:rsidRPr="0056099B">
        <w:rPr>
          <w:rFonts w:ascii="Calibri" w:hAnsi="Calibri" w:cs="Calibri"/>
          <w:sz w:val="22"/>
          <w:szCs w:val="22"/>
        </w:rPr>
        <w:t>Girocard</w:t>
      </w:r>
      <w:proofErr w:type="spellEnd"/>
      <w:r w:rsidRPr="0056099B">
        <w:rPr>
          <w:rFonts w:ascii="Calibri" w:hAnsi="Calibri" w:cs="Calibri"/>
          <w:sz w:val="22"/>
          <w:szCs w:val="22"/>
        </w:rPr>
        <w:t xml:space="preserve">. RESCO </w:t>
      </w:r>
      <w:proofErr w:type="spellStart"/>
      <w:r w:rsidRPr="0056099B">
        <w:rPr>
          <w:rFonts w:ascii="Calibri" w:hAnsi="Calibri" w:cs="Calibri"/>
          <w:sz w:val="22"/>
          <w:szCs w:val="22"/>
        </w:rPr>
        <w:t>system</w:t>
      </w:r>
      <w:proofErr w:type="spellEnd"/>
      <w:r w:rsidRPr="0056099B">
        <w:rPr>
          <w:rFonts w:ascii="Calibri" w:hAnsi="Calibri" w:cs="Calibri"/>
          <w:sz w:val="22"/>
          <w:szCs w:val="22"/>
        </w:rPr>
        <w:t xml:space="preserve"> </w:t>
      </w:r>
      <w:proofErr w:type="spellStart"/>
      <w:r w:rsidRPr="0056099B">
        <w:rPr>
          <w:rFonts w:ascii="Calibri" w:hAnsi="Calibri" w:cs="Calibri"/>
          <w:sz w:val="22"/>
          <w:szCs w:val="22"/>
        </w:rPr>
        <w:t>does</w:t>
      </w:r>
      <w:proofErr w:type="spellEnd"/>
      <w:r w:rsidRPr="0056099B">
        <w:rPr>
          <w:rFonts w:ascii="Calibri" w:hAnsi="Calibri" w:cs="Calibri"/>
          <w:sz w:val="22"/>
          <w:szCs w:val="22"/>
        </w:rPr>
        <w:t xml:space="preserve"> not </w:t>
      </w:r>
      <w:proofErr w:type="spellStart"/>
      <w:r w:rsidRPr="0056099B">
        <w:rPr>
          <w:rFonts w:ascii="Calibri" w:hAnsi="Calibri" w:cs="Calibri"/>
          <w:sz w:val="22"/>
          <w:szCs w:val="22"/>
        </w:rPr>
        <w:t>take</w:t>
      </w:r>
      <w:proofErr w:type="spellEnd"/>
      <w:r w:rsidRPr="0056099B">
        <w:rPr>
          <w:rFonts w:ascii="Calibri" w:hAnsi="Calibri" w:cs="Calibri"/>
          <w:sz w:val="22"/>
          <w:szCs w:val="22"/>
        </w:rPr>
        <w:t xml:space="preserve"> </w:t>
      </w:r>
      <w:proofErr w:type="spellStart"/>
      <w:r w:rsidRPr="0056099B">
        <w:rPr>
          <w:rFonts w:ascii="Calibri" w:hAnsi="Calibri" w:cs="Calibri"/>
          <w:sz w:val="22"/>
          <w:szCs w:val="22"/>
        </w:rPr>
        <w:t>any</w:t>
      </w:r>
      <w:proofErr w:type="spellEnd"/>
      <w:r w:rsidRPr="0056099B">
        <w:rPr>
          <w:rFonts w:ascii="Calibri" w:hAnsi="Calibri" w:cs="Calibri"/>
          <w:sz w:val="22"/>
          <w:szCs w:val="22"/>
        </w:rPr>
        <w:t xml:space="preserve"> </w:t>
      </w:r>
      <w:proofErr w:type="spellStart"/>
      <w:r w:rsidRPr="0056099B">
        <w:rPr>
          <w:rFonts w:ascii="Calibri" w:hAnsi="Calibri" w:cs="Calibri"/>
          <w:sz w:val="22"/>
          <w:szCs w:val="22"/>
        </w:rPr>
        <w:t>data</w:t>
      </w:r>
      <w:proofErr w:type="spellEnd"/>
      <w:r w:rsidRPr="0056099B">
        <w:rPr>
          <w:rFonts w:ascii="Calibri" w:hAnsi="Calibri" w:cs="Calibri"/>
          <w:sz w:val="22"/>
          <w:szCs w:val="22"/>
        </w:rPr>
        <w:t xml:space="preserve"> </w:t>
      </w:r>
      <w:proofErr w:type="spellStart"/>
      <w:r w:rsidRPr="0056099B">
        <w:rPr>
          <w:rFonts w:ascii="Calibri" w:hAnsi="Calibri" w:cs="Calibri"/>
          <w:sz w:val="22"/>
          <w:szCs w:val="22"/>
        </w:rPr>
        <w:t>when</w:t>
      </w:r>
      <w:proofErr w:type="spellEnd"/>
      <w:r w:rsidRPr="0056099B">
        <w:rPr>
          <w:rFonts w:ascii="Calibri" w:hAnsi="Calibri" w:cs="Calibri"/>
          <w:sz w:val="22"/>
          <w:szCs w:val="22"/>
        </w:rPr>
        <w:t xml:space="preserve"> </w:t>
      </w:r>
      <w:proofErr w:type="spellStart"/>
      <w:r w:rsidRPr="0056099B">
        <w:rPr>
          <w:rFonts w:ascii="Calibri" w:hAnsi="Calibri" w:cs="Calibri"/>
          <w:sz w:val="22"/>
          <w:szCs w:val="22"/>
        </w:rPr>
        <w:t>swipe</w:t>
      </w:r>
      <w:proofErr w:type="spellEnd"/>
      <w:r w:rsidRPr="0056099B">
        <w:rPr>
          <w:rFonts w:ascii="Calibri" w:hAnsi="Calibri" w:cs="Calibri"/>
          <w:sz w:val="22"/>
          <w:szCs w:val="22"/>
        </w:rPr>
        <w:t>.</w:t>
      </w:r>
    </w:p>
    <w:p w:rsidR="00305971" w:rsidRPr="0056099B" w:rsidRDefault="00305971" w:rsidP="00305971">
      <w:pPr>
        <w:ind w:left="-567"/>
        <w:jc w:val="both"/>
        <w:rPr>
          <w:rFonts w:ascii="Calibri" w:hAnsi="Calibri" w:cs="Calibri"/>
          <w:sz w:val="22"/>
          <w:szCs w:val="22"/>
        </w:rPr>
      </w:pPr>
    </w:p>
    <w:p w:rsidR="00305971" w:rsidRDefault="00C0570E" w:rsidP="00305971">
      <w:pPr>
        <w:ind w:left="-567"/>
        <w:jc w:val="both"/>
        <w:rPr>
          <w:rFonts w:ascii="Calibri" w:hAnsi="Calibri" w:cs="Calibri"/>
          <w:sz w:val="22"/>
          <w:szCs w:val="22"/>
        </w:rPr>
      </w:pPr>
      <w:r w:rsidRPr="0056099B">
        <w:rPr>
          <w:rFonts w:ascii="Calibri" w:hAnsi="Calibri" w:cs="Calibri"/>
          <w:sz w:val="22"/>
          <w:szCs w:val="22"/>
        </w:rPr>
        <w:t xml:space="preserve">Die Screens </w:t>
      </w:r>
      <w:proofErr w:type="gramStart"/>
      <w:r w:rsidRPr="0056099B">
        <w:rPr>
          <w:rFonts w:ascii="Calibri" w:hAnsi="Calibri" w:cs="Calibri"/>
          <w:sz w:val="22"/>
          <w:szCs w:val="22"/>
        </w:rPr>
        <w:t>in den öffentlichen Räumlichkeit</w:t>
      </w:r>
      <w:proofErr w:type="gramEnd"/>
      <w:r w:rsidRPr="0056099B">
        <w:rPr>
          <w:rFonts w:ascii="Calibri" w:hAnsi="Calibri" w:cs="Calibri"/>
          <w:sz w:val="22"/>
          <w:szCs w:val="22"/>
        </w:rPr>
        <w:t xml:space="preserve"> lassen sich nicht bespielen.</w:t>
      </w:r>
    </w:p>
    <w:p w:rsidR="00305971" w:rsidRPr="0056099B" w:rsidRDefault="00305971" w:rsidP="00305971">
      <w:pPr>
        <w:ind w:left="-567"/>
        <w:jc w:val="both"/>
        <w:rPr>
          <w:rFonts w:ascii="Calibri" w:hAnsi="Calibri" w:cs="Calibri"/>
          <w:sz w:val="22"/>
          <w:szCs w:val="22"/>
        </w:rPr>
      </w:pPr>
    </w:p>
    <w:p w:rsidR="00305971" w:rsidRDefault="00C0570E" w:rsidP="00305971">
      <w:pPr>
        <w:ind w:left="-567"/>
        <w:jc w:val="both"/>
        <w:rPr>
          <w:rFonts w:ascii="Calibri" w:hAnsi="Calibri" w:cs="Calibri"/>
          <w:sz w:val="22"/>
          <w:szCs w:val="22"/>
        </w:rPr>
      </w:pPr>
      <w:r w:rsidRPr="0056099B">
        <w:rPr>
          <w:rFonts w:ascii="Calibri" w:hAnsi="Calibri" w:cs="Calibri"/>
          <w:sz w:val="22"/>
          <w:szCs w:val="22"/>
        </w:rPr>
        <w:t>Bei leere</w:t>
      </w:r>
      <w:r w:rsidR="00583E58" w:rsidRPr="0056099B">
        <w:rPr>
          <w:rFonts w:ascii="Calibri" w:hAnsi="Calibri" w:cs="Calibri"/>
          <w:sz w:val="22"/>
          <w:szCs w:val="22"/>
        </w:rPr>
        <w:t>r werdenden</w:t>
      </w:r>
      <w:r w:rsidRPr="0056099B">
        <w:rPr>
          <w:rFonts w:ascii="Calibri" w:hAnsi="Calibri" w:cs="Calibri"/>
          <w:sz w:val="22"/>
          <w:szCs w:val="22"/>
        </w:rPr>
        <w:t xml:space="preserve"> Treibstofftanks droht die Gefahr, dass </w:t>
      </w:r>
      <w:r w:rsidR="00583E58" w:rsidRPr="0056099B">
        <w:rPr>
          <w:rFonts w:ascii="Calibri" w:hAnsi="Calibri" w:cs="Calibri"/>
          <w:sz w:val="22"/>
          <w:szCs w:val="22"/>
        </w:rPr>
        <w:t>der Artania Pool geleert werden muss.</w:t>
      </w:r>
    </w:p>
    <w:p w:rsidR="00305971" w:rsidRPr="0056099B" w:rsidRDefault="00305971" w:rsidP="00305971">
      <w:pPr>
        <w:ind w:left="-567"/>
        <w:jc w:val="both"/>
        <w:rPr>
          <w:rFonts w:ascii="Calibri" w:hAnsi="Calibri" w:cs="Calibri"/>
          <w:sz w:val="22"/>
          <w:szCs w:val="22"/>
        </w:rPr>
      </w:pPr>
    </w:p>
    <w:p w:rsidR="00C0570E" w:rsidRPr="0056099B" w:rsidRDefault="00C0570E" w:rsidP="00305971">
      <w:pPr>
        <w:ind w:left="-567"/>
        <w:jc w:val="both"/>
        <w:rPr>
          <w:rFonts w:ascii="Calibri" w:hAnsi="Calibri" w:cs="Calibri"/>
          <w:sz w:val="22"/>
          <w:szCs w:val="22"/>
        </w:rPr>
      </w:pPr>
      <w:r w:rsidRPr="0056099B">
        <w:rPr>
          <w:rFonts w:ascii="Calibri" w:hAnsi="Calibri" w:cs="Calibri"/>
          <w:sz w:val="22"/>
          <w:szCs w:val="22"/>
        </w:rPr>
        <w:t>Das Schiff ist nach dem Werftaufenthalt ansonsten in einem tadellosen Zustand!!! Phantastische Arbeit!</w:t>
      </w:r>
    </w:p>
    <w:p w:rsidR="0056099B" w:rsidRDefault="0056099B" w:rsidP="00305971">
      <w:pPr>
        <w:ind w:left="-567"/>
        <w:jc w:val="both"/>
        <w:rPr>
          <w:rFonts w:ascii="Calibri" w:hAnsi="Calibri" w:cs="Calibri"/>
          <w:sz w:val="22"/>
          <w:szCs w:val="22"/>
        </w:rPr>
      </w:pPr>
    </w:p>
    <w:p w:rsidR="00C0570E" w:rsidRPr="0056099B" w:rsidRDefault="0056099B" w:rsidP="0056099B">
      <w:pPr>
        <w:ind w:left="-567"/>
        <w:jc w:val="both"/>
        <w:rPr>
          <w:rFonts w:ascii="Calibri" w:hAnsi="Calibri" w:cs="Calibri"/>
          <w:sz w:val="22"/>
          <w:szCs w:val="22"/>
        </w:rPr>
      </w:pPr>
      <w:r>
        <w:rPr>
          <w:rFonts w:ascii="Calibri" w:hAnsi="Calibri" w:cs="Calibri"/>
          <w:sz w:val="22"/>
          <w:szCs w:val="22"/>
        </w:rPr>
        <w:t>Der Drucker in der Bibliothek verschwand während der Werft. Einen Ersatz gibt es laut IT nicht an Bord.</w:t>
      </w:r>
    </w:p>
    <w:p w:rsidR="00A876ED" w:rsidRPr="00C0570E" w:rsidRDefault="00A876ED" w:rsidP="00502E8C">
      <w:pPr>
        <w:jc w:val="both"/>
        <w:rPr>
          <w:rFonts w:ascii="Calibri" w:hAnsi="Calibri" w:cs="Calibri"/>
          <w:sz w:val="22"/>
          <w:szCs w:val="22"/>
        </w:rPr>
      </w:pPr>
    </w:p>
    <w:p w:rsidR="00052724" w:rsidRPr="0056099B" w:rsidRDefault="0093139F" w:rsidP="00052724">
      <w:pPr>
        <w:ind w:left="-567"/>
        <w:jc w:val="both"/>
        <w:rPr>
          <w:rFonts w:ascii="Calibri" w:hAnsi="Calibri" w:cs="Calibri"/>
          <w:b/>
          <w:sz w:val="22"/>
          <w:szCs w:val="22"/>
          <w:u w:val="single"/>
        </w:rPr>
      </w:pPr>
      <w:r w:rsidRPr="0056099B">
        <w:rPr>
          <w:rFonts w:ascii="Calibri" w:hAnsi="Calibri" w:cs="Calibri"/>
          <w:b/>
          <w:sz w:val="22"/>
          <w:szCs w:val="22"/>
          <w:u w:val="single"/>
        </w:rPr>
        <w:t>Unterhaltung</w:t>
      </w:r>
      <w:r w:rsidR="004836D8" w:rsidRPr="0056099B">
        <w:rPr>
          <w:rFonts w:ascii="Calibri" w:hAnsi="Calibri" w:cs="Calibri"/>
          <w:b/>
          <w:sz w:val="22"/>
          <w:szCs w:val="22"/>
          <w:u w:val="single"/>
        </w:rPr>
        <w:t>:</w:t>
      </w:r>
    </w:p>
    <w:p w:rsidR="006F6D19" w:rsidRDefault="00A3558A" w:rsidP="006F6D19">
      <w:pPr>
        <w:ind w:left="-567"/>
        <w:jc w:val="both"/>
        <w:rPr>
          <w:rFonts w:ascii="Calibri" w:hAnsi="Calibri" w:cs="Calibri"/>
          <w:sz w:val="22"/>
          <w:szCs w:val="22"/>
        </w:rPr>
      </w:pPr>
      <w:r>
        <w:rPr>
          <w:rFonts w:ascii="Calibri" w:hAnsi="Calibri" w:cs="Calibri"/>
          <w:sz w:val="22"/>
          <w:szCs w:val="22"/>
        </w:rPr>
        <w:t>Kein Lektor</w:t>
      </w:r>
      <w:r w:rsidR="006F6D19">
        <w:rPr>
          <w:rFonts w:ascii="Calibri" w:hAnsi="Calibri" w:cs="Calibri"/>
          <w:sz w:val="22"/>
          <w:szCs w:val="22"/>
        </w:rPr>
        <w:t xml:space="preserve"> auf dieser Reise wegen kurzfristiger Absage</w:t>
      </w:r>
      <w:r w:rsidR="006B39BC">
        <w:rPr>
          <w:rFonts w:ascii="Calibri" w:hAnsi="Calibri" w:cs="Calibri"/>
          <w:sz w:val="22"/>
          <w:szCs w:val="22"/>
        </w:rPr>
        <w:t xml:space="preserve"> (Covid19 positiv)</w:t>
      </w:r>
      <w:r w:rsidR="006F6D19">
        <w:rPr>
          <w:rFonts w:ascii="Calibri" w:hAnsi="Calibri" w:cs="Calibri"/>
          <w:sz w:val="22"/>
          <w:szCs w:val="22"/>
        </w:rPr>
        <w:t>.</w:t>
      </w:r>
    </w:p>
    <w:p w:rsidR="006F6D19" w:rsidRPr="0056099B" w:rsidRDefault="006F6D19" w:rsidP="006F6D19">
      <w:pPr>
        <w:ind w:left="-567"/>
        <w:jc w:val="both"/>
        <w:rPr>
          <w:rFonts w:ascii="Calibri" w:hAnsi="Calibri" w:cs="Calibri"/>
          <w:sz w:val="22"/>
          <w:szCs w:val="22"/>
        </w:rPr>
      </w:pPr>
    </w:p>
    <w:p w:rsidR="002168B5" w:rsidRPr="0056099B" w:rsidRDefault="002168B5" w:rsidP="006F6D19">
      <w:pPr>
        <w:ind w:left="-567"/>
        <w:jc w:val="both"/>
        <w:rPr>
          <w:rFonts w:ascii="Calibri" w:hAnsi="Calibri" w:cs="Calibri"/>
          <w:sz w:val="22"/>
          <w:szCs w:val="22"/>
        </w:rPr>
      </w:pPr>
      <w:r w:rsidRPr="0056099B">
        <w:rPr>
          <w:rFonts w:ascii="Calibri" w:hAnsi="Calibri" w:cs="Calibri"/>
          <w:sz w:val="22"/>
          <w:szCs w:val="22"/>
        </w:rPr>
        <w:t>Gruppencocktail für Donnerstag, den 08.12.:</w:t>
      </w:r>
      <w:r w:rsidR="006F6D19" w:rsidRPr="0056099B">
        <w:rPr>
          <w:rFonts w:ascii="Calibri" w:hAnsi="Calibri" w:cs="Calibri"/>
          <w:sz w:val="22"/>
          <w:szCs w:val="22"/>
        </w:rPr>
        <w:t xml:space="preserve"> </w:t>
      </w:r>
      <w:r w:rsidRPr="0056099B">
        <w:rPr>
          <w:rFonts w:ascii="Calibri" w:hAnsi="Calibri" w:cs="Calibri"/>
          <w:sz w:val="22"/>
          <w:szCs w:val="22"/>
        </w:rPr>
        <w:t>- Gruppe Waltraud Hansen - 77 Pax</w:t>
      </w:r>
      <w:r w:rsidR="006F6D19" w:rsidRPr="0056099B">
        <w:rPr>
          <w:rFonts w:ascii="Calibri" w:hAnsi="Calibri" w:cs="Calibri"/>
          <w:sz w:val="22"/>
          <w:szCs w:val="22"/>
        </w:rPr>
        <w:t xml:space="preserve"> </w:t>
      </w:r>
      <w:r w:rsidRPr="0056099B">
        <w:rPr>
          <w:rFonts w:ascii="Calibri" w:hAnsi="Calibri" w:cs="Calibri"/>
          <w:sz w:val="22"/>
          <w:szCs w:val="22"/>
        </w:rPr>
        <w:t xml:space="preserve">- Pazifik Lounge Sekt, </w:t>
      </w:r>
      <w:proofErr w:type="spellStart"/>
      <w:r w:rsidRPr="0056099B">
        <w:rPr>
          <w:rFonts w:ascii="Calibri" w:hAnsi="Calibri" w:cs="Calibri"/>
          <w:sz w:val="22"/>
          <w:szCs w:val="22"/>
        </w:rPr>
        <w:t>Osaft</w:t>
      </w:r>
      <w:proofErr w:type="spellEnd"/>
      <w:r w:rsidRPr="0056099B">
        <w:rPr>
          <w:rFonts w:ascii="Calibri" w:hAnsi="Calibri" w:cs="Calibri"/>
          <w:sz w:val="22"/>
          <w:szCs w:val="22"/>
        </w:rPr>
        <w:t xml:space="preserve">, Wasser </w:t>
      </w:r>
      <w:r w:rsidR="006F6D19" w:rsidRPr="0056099B">
        <w:rPr>
          <w:rFonts w:ascii="Calibri" w:hAnsi="Calibri" w:cs="Calibri"/>
          <w:sz w:val="22"/>
          <w:szCs w:val="22"/>
        </w:rPr>
        <w:t>auf Phoenix Kosten.</w:t>
      </w:r>
    </w:p>
    <w:p w:rsidR="002168B5" w:rsidRDefault="002168B5" w:rsidP="00052724">
      <w:pPr>
        <w:ind w:left="-567"/>
        <w:jc w:val="both"/>
        <w:rPr>
          <w:rFonts w:ascii="Calibri" w:hAnsi="Calibri" w:cs="Calibri"/>
          <w:sz w:val="22"/>
          <w:szCs w:val="22"/>
        </w:rPr>
      </w:pPr>
    </w:p>
    <w:p w:rsidR="006F6D19" w:rsidRDefault="00583E58" w:rsidP="00052724">
      <w:pPr>
        <w:ind w:left="-567"/>
        <w:jc w:val="both"/>
        <w:rPr>
          <w:rFonts w:ascii="Calibri" w:hAnsi="Calibri" w:cs="Calibri"/>
          <w:sz w:val="22"/>
          <w:szCs w:val="22"/>
        </w:rPr>
      </w:pPr>
      <w:r>
        <w:rPr>
          <w:rFonts w:ascii="Calibri" w:hAnsi="Calibri" w:cs="Calibri"/>
          <w:sz w:val="22"/>
          <w:szCs w:val="22"/>
        </w:rPr>
        <w:t xml:space="preserve">Tolle Shows vom </w:t>
      </w:r>
      <w:r w:rsidR="0056099B">
        <w:rPr>
          <w:rFonts w:ascii="Calibri" w:hAnsi="Calibri" w:cs="Calibri"/>
          <w:sz w:val="22"/>
          <w:szCs w:val="22"/>
        </w:rPr>
        <w:t xml:space="preserve">neues </w:t>
      </w:r>
      <w:r>
        <w:rPr>
          <w:rFonts w:ascii="Calibri" w:hAnsi="Calibri" w:cs="Calibri"/>
          <w:sz w:val="22"/>
          <w:szCs w:val="22"/>
        </w:rPr>
        <w:t>SE.</w:t>
      </w:r>
    </w:p>
    <w:p w:rsidR="00583E58" w:rsidRDefault="00583E58" w:rsidP="00052724">
      <w:pPr>
        <w:ind w:left="-567"/>
        <w:jc w:val="both"/>
        <w:rPr>
          <w:rFonts w:ascii="Calibri" w:hAnsi="Calibri" w:cs="Calibri"/>
          <w:sz w:val="22"/>
          <w:szCs w:val="22"/>
        </w:rPr>
      </w:pPr>
    </w:p>
    <w:p w:rsidR="006F6D19" w:rsidRDefault="006F6D19" w:rsidP="00052724">
      <w:pPr>
        <w:ind w:left="-567"/>
        <w:jc w:val="both"/>
        <w:rPr>
          <w:rFonts w:ascii="Calibri" w:hAnsi="Calibri" w:cs="Calibri"/>
          <w:sz w:val="22"/>
          <w:szCs w:val="22"/>
        </w:rPr>
      </w:pPr>
      <w:r>
        <w:rPr>
          <w:rFonts w:ascii="Calibri" w:hAnsi="Calibri" w:cs="Calibri"/>
          <w:sz w:val="22"/>
          <w:szCs w:val="22"/>
        </w:rPr>
        <w:t>Begrüßungscocktail 2 x am 8.12. und Kapitänstisch.</w:t>
      </w:r>
      <w:r w:rsidR="00897B2C">
        <w:rPr>
          <w:rFonts w:ascii="Calibri" w:hAnsi="Calibri" w:cs="Calibri"/>
          <w:sz w:val="22"/>
          <w:szCs w:val="22"/>
        </w:rPr>
        <w:t xml:space="preserve"> Abschiedscocktail 1 x (wegen der Liegezeiten / Ausflugsrückkehr)</w:t>
      </w:r>
      <w:r w:rsidR="00305971">
        <w:rPr>
          <w:rFonts w:ascii="Calibri" w:hAnsi="Calibri" w:cs="Calibri"/>
          <w:sz w:val="22"/>
          <w:szCs w:val="22"/>
        </w:rPr>
        <w:t xml:space="preserve"> </w:t>
      </w:r>
      <w:r w:rsidR="00897B2C">
        <w:rPr>
          <w:rFonts w:ascii="Calibri" w:hAnsi="Calibri" w:cs="Calibri"/>
          <w:sz w:val="22"/>
          <w:szCs w:val="22"/>
        </w:rPr>
        <w:t xml:space="preserve">am 12.12. Zeitgleich auch Sektausschank in den Bars für die Gäste, die nicht zum Abschiedscocktail wollten </w:t>
      </w:r>
      <w:proofErr w:type="spellStart"/>
      <w:r w:rsidR="00897B2C">
        <w:rPr>
          <w:rFonts w:ascii="Calibri" w:hAnsi="Calibri" w:cs="Calibri"/>
          <w:sz w:val="22"/>
          <w:szCs w:val="22"/>
        </w:rPr>
        <w:t>bzw</w:t>
      </w:r>
      <w:proofErr w:type="spellEnd"/>
      <w:r w:rsidR="00897B2C">
        <w:rPr>
          <w:rFonts w:ascii="Calibri" w:hAnsi="Calibri" w:cs="Calibri"/>
          <w:sz w:val="22"/>
          <w:szCs w:val="22"/>
        </w:rPr>
        <w:t xml:space="preserve"> keinen Platz fanden.</w:t>
      </w:r>
    </w:p>
    <w:p w:rsidR="006F6D19" w:rsidRPr="00502E8C" w:rsidRDefault="006F6D19" w:rsidP="00052724">
      <w:pPr>
        <w:ind w:left="-567"/>
        <w:jc w:val="both"/>
        <w:rPr>
          <w:rFonts w:ascii="Calibri" w:hAnsi="Calibri" w:cs="Calibri"/>
          <w:sz w:val="22"/>
          <w:szCs w:val="22"/>
        </w:rPr>
      </w:pPr>
    </w:p>
    <w:p w:rsidR="0056099B" w:rsidRDefault="0056099B" w:rsidP="00ED4AAA">
      <w:pPr>
        <w:ind w:left="-567"/>
        <w:jc w:val="both"/>
        <w:rPr>
          <w:rFonts w:ascii="Calibri" w:hAnsi="Calibri" w:cs="Calibri"/>
          <w:b/>
          <w:sz w:val="22"/>
          <w:szCs w:val="22"/>
          <w:u w:val="single"/>
        </w:rPr>
      </w:pPr>
    </w:p>
    <w:p w:rsidR="0056099B" w:rsidRDefault="0056099B" w:rsidP="00ED4AAA">
      <w:pPr>
        <w:ind w:left="-567"/>
        <w:jc w:val="both"/>
        <w:rPr>
          <w:rFonts w:ascii="Calibri" w:hAnsi="Calibri" w:cs="Calibri"/>
          <w:b/>
          <w:sz w:val="22"/>
          <w:szCs w:val="22"/>
          <w:u w:val="single"/>
        </w:rPr>
      </w:pPr>
    </w:p>
    <w:p w:rsidR="00154C23" w:rsidRPr="00DB26D8" w:rsidRDefault="008B7D8D" w:rsidP="00ED4AAA">
      <w:pPr>
        <w:ind w:left="-567"/>
        <w:jc w:val="both"/>
        <w:rPr>
          <w:rFonts w:ascii="Calibri" w:hAnsi="Calibri" w:cs="Calibri"/>
          <w:b/>
          <w:sz w:val="22"/>
          <w:szCs w:val="22"/>
          <w:u w:val="single"/>
        </w:rPr>
      </w:pPr>
      <w:r w:rsidRPr="00DB26D8">
        <w:rPr>
          <w:rFonts w:ascii="Calibri" w:hAnsi="Calibri" w:cs="Calibri"/>
          <w:b/>
          <w:sz w:val="22"/>
          <w:szCs w:val="22"/>
          <w:u w:val="single"/>
        </w:rPr>
        <w:lastRenderedPageBreak/>
        <w:t>E-Bikes</w:t>
      </w:r>
      <w:r w:rsidR="004836D8">
        <w:rPr>
          <w:rFonts w:ascii="Calibri" w:hAnsi="Calibri" w:cs="Calibri"/>
          <w:b/>
          <w:sz w:val="22"/>
          <w:szCs w:val="22"/>
          <w:u w:val="single"/>
        </w:rPr>
        <w:t>:</w:t>
      </w:r>
    </w:p>
    <w:p w:rsidR="00502E8C" w:rsidRDefault="00583E58" w:rsidP="00ED4AAA">
      <w:pPr>
        <w:ind w:left="-567"/>
        <w:jc w:val="both"/>
        <w:rPr>
          <w:rFonts w:ascii="Calibri" w:hAnsi="Calibri" w:cs="Calibri"/>
          <w:sz w:val="22"/>
          <w:szCs w:val="22"/>
        </w:rPr>
      </w:pPr>
      <w:r>
        <w:rPr>
          <w:rFonts w:ascii="Calibri" w:hAnsi="Calibri" w:cs="Calibri"/>
          <w:sz w:val="22"/>
          <w:szCs w:val="22"/>
        </w:rPr>
        <w:t xml:space="preserve">Auf dieser kurzen Reise wurden </w:t>
      </w:r>
      <w:proofErr w:type="spellStart"/>
      <w:r w:rsidR="00305971" w:rsidRPr="00305971">
        <w:rPr>
          <w:rFonts w:ascii="Calibri" w:hAnsi="Calibri" w:cs="Calibri"/>
          <w:sz w:val="22"/>
          <w:szCs w:val="22"/>
        </w:rPr>
        <w:t>ca</w:t>
      </w:r>
      <w:proofErr w:type="spellEnd"/>
      <w:r w:rsidR="00305971" w:rsidRPr="00305971">
        <w:rPr>
          <w:rFonts w:ascii="Calibri" w:hAnsi="Calibri" w:cs="Calibri"/>
          <w:sz w:val="22"/>
          <w:szCs w:val="22"/>
        </w:rPr>
        <w:t xml:space="preserve"> 20 (?)</w:t>
      </w:r>
      <w:r w:rsidRPr="00305971">
        <w:rPr>
          <w:rFonts w:ascii="Calibri" w:hAnsi="Calibri" w:cs="Calibri"/>
          <w:sz w:val="22"/>
          <w:szCs w:val="22"/>
        </w:rPr>
        <w:t xml:space="preserve"> </w:t>
      </w:r>
      <w:r>
        <w:rPr>
          <w:rFonts w:ascii="Calibri" w:hAnsi="Calibri" w:cs="Calibri"/>
          <w:sz w:val="22"/>
          <w:szCs w:val="22"/>
        </w:rPr>
        <w:t xml:space="preserve">Teilnehmer an den E-Bike Touren gezählt (von einem Teilnehmer bis zu 10 Teilnehmern). Der Guide Marko machte auf mich einen sehr </w:t>
      </w:r>
      <w:proofErr w:type="spellStart"/>
      <w:r>
        <w:rPr>
          <w:rFonts w:ascii="Calibri" w:hAnsi="Calibri" w:cs="Calibri"/>
          <w:sz w:val="22"/>
          <w:szCs w:val="22"/>
        </w:rPr>
        <w:t>sehr</w:t>
      </w:r>
      <w:proofErr w:type="spellEnd"/>
      <w:r>
        <w:rPr>
          <w:rFonts w:ascii="Calibri" w:hAnsi="Calibri" w:cs="Calibri"/>
          <w:sz w:val="22"/>
          <w:szCs w:val="22"/>
        </w:rPr>
        <w:t xml:space="preserve"> guten Eindruck. Er war voll motiviert obwohl er kurzfristig erfahren hatte, dass er am 13.12. aussteigen muss, da auf den Folgereisen keine E-Bike Touren angeboten werden.</w:t>
      </w:r>
    </w:p>
    <w:p w:rsidR="006F6D19" w:rsidRPr="00502E8C" w:rsidRDefault="006F6D19" w:rsidP="00ED4AAA">
      <w:pPr>
        <w:ind w:left="-567"/>
        <w:jc w:val="both"/>
        <w:rPr>
          <w:rFonts w:ascii="Calibri" w:hAnsi="Calibri" w:cs="Calibri"/>
          <w:sz w:val="22"/>
          <w:szCs w:val="22"/>
        </w:rPr>
      </w:pPr>
    </w:p>
    <w:p w:rsidR="00CB0D4E" w:rsidRPr="00DB26D8" w:rsidRDefault="00CB0D4E" w:rsidP="00ED4AAA">
      <w:pPr>
        <w:ind w:left="-567"/>
        <w:jc w:val="both"/>
        <w:rPr>
          <w:rFonts w:ascii="Calibri" w:hAnsi="Calibri" w:cs="Calibri"/>
          <w:b/>
          <w:sz w:val="22"/>
          <w:szCs w:val="22"/>
          <w:u w:val="single"/>
        </w:rPr>
      </w:pPr>
      <w:r w:rsidRPr="00DB26D8">
        <w:rPr>
          <w:rFonts w:ascii="Calibri" w:hAnsi="Calibri" w:cs="Calibri"/>
          <w:b/>
          <w:sz w:val="22"/>
          <w:szCs w:val="22"/>
          <w:u w:val="single"/>
        </w:rPr>
        <w:t>Sonstiges:</w:t>
      </w:r>
    </w:p>
    <w:p w:rsidR="00B051D2" w:rsidRDefault="00B051D2" w:rsidP="00742166">
      <w:pPr>
        <w:ind w:left="-567"/>
        <w:jc w:val="both"/>
        <w:rPr>
          <w:rFonts w:ascii="Calibri" w:hAnsi="Calibri" w:cs="Calibri"/>
          <w:sz w:val="22"/>
          <w:szCs w:val="22"/>
          <w:lang w:eastAsia="en-GB"/>
        </w:rPr>
      </w:pPr>
      <w:r>
        <w:rPr>
          <w:rFonts w:ascii="Calibri" w:hAnsi="Calibri" w:cs="Calibri"/>
          <w:sz w:val="22"/>
          <w:szCs w:val="22"/>
          <w:lang w:eastAsia="en-GB"/>
        </w:rPr>
        <w:t>Fehlendes Gepäckstück bei Fluganreise von Frau Welp BN 528325. Wäscheservice angeboten und „erste Hilfe Tasche (Socken, Zahnbürste …)“ übergeben. Der Koffer kam am 9.12. in Palermo und wurde Frau Welp übergeben.</w:t>
      </w:r>
    </w:p>
    <w:p w:rsidR="00B051D2" w:rsidRDefault="00B051D2" w:rsidP="00742166">
      <w:pPr>
        <w:ind w:left="-567"/>
        <w:jc w:val="both"/>
        <w:rPr>
          <w:rFonts w:ascii="Calibri" w:hAnsi="Calibri" w:cs="Calibri"/>
          <w:sz w:val="22"/>
          <w:szCs w:val="22"/>
          <w:lang w:eastAsia="en-GB"/>
        </w:rPr>
      </w:pPr>
    </w:p>
    <w:p w:rsidR="00742166" w:rsidRPr="00DB26D8" w:rsidRDefault="00742166" w:rsidP="00742166">
      <w:pPr>
        <w:ind w:left="-567"/>
        <w:jc w:val="both"/>
        <w:rPr>
          <w:rFonts w:ascii="Calibri" w:hAnsi="Calibri" w:cs="Calibri"/>
          <w:b/>
          <w:sz w:val="22"/>
          <w:szCs w:val="22"/>
          <w:u w:val="single"/>
          <w:lang w:eastAsia="en-GB"/>
        </w:rPr>
      </w:pPr>
      <w:r w:rsidRPr="00DB26D8">
        <w:rPr>
          <w:rFonts w:ascii="Calibri" w:hAnsi="Calibri" w:cs="Calibri"/>
          <w:b/>
          <w:sz w:val="22"/>
          <w:szCs w:val="22"/>
          <w:u w:val="single"/>
          <w:lang w:eastAsia="en-GB"/>
        </w:rPr>
        <w:t>Beschwerden:</w:t>
      </w:r>
    </w:p>
    <w:p w:rsidR="00583E58" w:rsidRPr="00583E58" w:rsidRDefault="00583E58" w:rsidP="00052724">
      <w:pPr>
        <w:ind w:left="-567"/>
        <w:jc w:val="both"/>
        <w:rPr>
          <w:rFonts w:ascii="Calibri" w:hAnsi="Calibri" w:cs="Calibri"/>
          <w:sz w:val="22"/>
          <w:szCs w:val="22"/>
          <w:lang w:eastAsia="en-GB"/>
        </w:rPr>
      </w:pPr>
      <w:r w:rsidRPr="00583E58">
        <w:rPr>
          <w:rFonts w:ascii="Calibri" w:hAnsi="Calibri" w:cs="Calibri"/>
          <w:sz w:val="22"/>
          <w:szCs w:val="22"/>
          <w:lang w:eastAsia="en-GB"/>
        </w:rPr>
        <w:t>Richtige Beschwerden kamen mir nicht zu Ohren.</w:t>
      </w:r>
    </w:p>
    <w:p w:rsidR="00583E58" w:rsidRDefault="00583E58" w:rsidP="00052724">
      <w:pPr>
        <w:ind w:left="-567"/>
        <w:jc w:val="both"/>
        <w:rPr>
          <w:rFonts w:ascii="Calibri" w:hAnsi="Calibri" w:cs="Calibri"/>
          <w:b/>
          <w:sz w:val="22"/>
          <w:szCs w:val="22"/>
          <w:u w:val="single"/>
          <w:lang w:eastAsia="en-GB"/>
        </w:rPr>
      </w:pPr>
    </w:p>
    <w:p w:rsidR="00472C8C" w:rsidRPr="00DB26D8" w:rsidRDefault="0093139F" w:rsidP="00052724">
      <w:pPr>
        <w:ind w:left="-567"/>
        <w:jc w:val="both"/>
        <w:rPr>
          <w:rFonts w:ascii="Calibri" w:hAnsi="Calibri" w:cs="Calibri"/>
          <w:b/>
          <w:sz w:val="22"/>
          <w:szCs w:val="22"/>
          <w:u w:val="single"/>
          <w:lang w:eastAsia="en-GB"/>
        </w:rPr>
      </w:pPr>
      <w:r w:rsidRPr="00DB26D8">
        <w:rPr>
          <w:rFonts w:ascii="Calibri" w:hAnsi="Calibri" w:cs="Calibri"/>
          <w:b/>
          <w:sz w:val="22"/>
          <w:szCs w:val="22"/>
          <w:u w:val="single"/>
          <w:lang w:eastAsia="en-GB"/>
        </w:rPr>
        <w:t>Fazit</w:t>
      </w:r>
      <w:r w:rsidR="004836D8">
        <w:rPr>
          <w:rFonts w:ascii="Calibri" w:hAnsi="Calibri" w:cs="Calibri"/>
          <w:b/>
          <w:sz w:val="22"/>
          <w:szCs w:val="22"/>
          <w:u w:val="single"/>
          <w:lang w:eastAsia="en-GB"/>
        </w:rPr>
        <w:t>:</w:t>
      </w:r>
    </w:p>
    <w:p w:rsidR="00A77C65" w:rsidRPr="00DB26D8" w:rsidRDefault="00305971" w:rsidP="00FF672B">
      <w:pPr>
        <w:pBdr>
          <w:bottom w:val="single" w:sz="12" w:space="1" w:color="auto"/>
        </w:pBdr>
        <w:ind w:left="-567"/>
        <w:jc w:val="both"/>
        <w:rPr>
          <w:rFonts w:ascii="Calibri" w:hAnsi="Calibri" w:cs="Calibri"/>
          <w:sz w:val="22"/>
          <w:szCs w:val="22"/>
        </w:rPr>
      </w:pPr>
      <w:r>
        <w:rPr>
          <w:rFonts w:ascii="Calibri" w:hAnsi="Calibri" w:cs="Calibri"/>
          <w:sz w:val="22"/>
          <w:szCs w:val="22"/>
        </w:rPr>
        <w:t>Eine sehr schöne Schnupperreise, die sowohl Stammgäste als auch Erstfahrer beglückte!</w:t>
      </w:r>
    </w:p>
    <w:p w:rsidR="00252046" w:rsidRPr="00DB26D8" w:rsidRDefault="00252046" w:rsidP="00FF672B">
      <w:pPr>
        <w:pBdr>
          <w:bottom w:val="single" w:sz="12" w:space="1" w:color="auto"/>
        </w:pBdr>
        <w:ind w:left="-567"/>
        <w:jc w:val="both"/>
        <w:rPr>
          <w:rFonts w:ascii="Calibri" w:hAnsi="Calibri" w:cs="Calibri"/>
          <w:sz w:val="22"/>
          <w:szCs w:val="22"/>
          <w:u w:val="single"/>
        </w:rPr>
      </w:pPr>
    </w:p>
    <w:p w:rsidR="00885B3C" w:rsidRPr="00DB26D8" w:rsidRDefault="00885B3C" w:rsidP="00465611">
      <w:pPr>
        <w:ind w:left="-567"/>
        <w:jc w:val="both"/>
        <w:rPr>
          <w:rFonts w:ascii="Calibri" w:hAnsi="Calibri" w:cs="Calibri"/>
          <w:b/>
          <w:sz w:val="22"/>
          <w:szCs w:val="22"/>
          <w:u w:val="single"/>
        </w:rPr>
      </w:pPr>
    </w:p>
    <w:p w:rsidR="0002693A" w:rsidRPr="004836D8" w:rsidRDefault="0035108D" w:rsidP="00465611">
      <w:pPr>
        <w:ind w:left="-567"/>
        <w:jc w:val="both"/>
        <w:rPr>
          <w:rFonts w:ascii="Calibri" w:hAnsi="Calibri" w:cs="Calibri"/>
          <w:b/>
          <w:sz w:val="22"/>
          <w:szCs w:val="22"/>
          <w:u w:val="single"/>
        </w:rPr>
      </w:pPr>
      <w:r w:rsidRPr="004836D8">
        <w:rPr>
          <w:rFonts w:ascii="Calibri" w:hAnsi="Calibri" w:cs="Calibri"/>
          <w:b/>
          <w:sz w:val="22"/>
          <w:szCs w:val="22"/>
          <w:u w:val="single"/>
        </w:rPr>
        <w:t>E</w:t>
      </w:r>
      <w:r w:rsidR="0093139F" w:rsidRPr="004836D8">
        <w:rPr>
          <w:rFonts w:ascii="Calibri" w:hAnsi="Calibri" w:cs="Calibri"/>
          <w:b/>
          <w:sz w:val="22"/>
          <w:szCs w:val="22"/>
          <w:u w:val="single"/>
        </w:rPr>
        <w:t>nterta</w:t>
      </w:r>
      <w:r w:rsidR="00014C11" w:rsidRPr="004836D8">
        <w:rPr>
          <w:rFonts w:ascii="Calibri" w:hAnsi="Calibri" w:cs="Calibri"/>
          <w:b/>
          <w:sz w:val="22"/>
          <w:szCs w:val="22"/>
          <w:u w:val="single"/>
        </w:rPr>
        <w:t>inmentbericht von Entertainmentm</w:t>
      </w:r>
      <w:r w:rsidR="0093139F" w:rsidRPr="004836D8">
        <w:rPr>
          <w:rFonts w:ascii="Calibri" w:hAnsi="Calibri" w:cs="Calibri"/>
          <w:b/>
          <w:sz w:val="22"/>
          <w:szCs w:val="22"/>
          <w:u w:val="single"/>
        </w:rPr>
        <w:t xml:space="preserve">anager </w:t>
      </w:r>
      <w:r w:rsidR="004836D8" w:rsidRPr="004836D8">
        <w:rPr>
          <w:rFonts w:ascii="Calibri" w:hAnsi="Calibri" w:cs="Calibri"/>
          <w:b/>
          <w:sz w:val="22"/>
          <w:szCs w:val="22"/>
          <w:u w:val="single"/>
        </w:rPr>
        <w:t>Jan Philip Hofferbert</w:t>
      </w:r>
    </w:p>
    <w:p w:rsidR="0056099B" w:rsidRDefault="0056099B" w:rsidP="0056099B">
      <w:pPr>
        <w:jc w:val="both"/>
        <w:outlineLvl w:val="0"/>
        <w:rPr>
          <w:rFonts w:ascii="Arial" w:hAnsi="Arial" w:cs="Arial"/>
        </w:rPr>
      </w:pPr>
    </w:p>
    <w:p w:rsidR="0056099B" w:rsidRDefault="0056099B" w:rsidP="0056099B">
      <w:pPr>
        <w:jc w:val="both"/>
        <w:outlineLvl w:val="0"/>
        <w:rPr>
          <w:rFonts w:ascii="Arial" w:hAnsi="Arial" w:cs="Arial"/>
          <w:b/>
          <w:color w:val="0070C0"/>
          <w:highlight w:val="yellow"/>
          <w:u w:val="single"/>
        </w:rPr>
      </w:pPr>
      <w:r>
        <w:rPr>
          <w:rFonts w:ascii="Arial" w:hAnsi="Arial" w:cs="Arial"/>
          <w:b/>
          <w:color w:val="0070C0"/>
          <w:u w:val="single"/>
        </w:rPr>
        <w:t>Showensemble:</w:t>
      </w:r>
    </w:p>
    <w:p w:rsidR="0056099B" w:rsidRPr="0056099B" w:rsidRDefault="0056099B" w:rsidP="0056099B">
      <w:pPr>
        <w:ind w:left="-567"/>
        <w:jc w:val="both"/>
        <w:outlineLvl w:val="0"/>
        <w:rPr>
          <w:rFonts w:ascii="Arial" w:hAnsi="Arial" w:cs="Arial"/>
          <w:b/>
          <w:color w:val="0070C0"/>
          <w:highlight w:val="yellow"/>
          <w:u w:val="single"/>
        </w:rPr>
      </w:pPr>
      <w:r w:rsidRPr="0056099B">
        <w:rPr>
          <w:rFonts w:ascii="Calibri" w:hAnsi="Calibri" w:cs="Calibri"/>
          <w:sz w:val="22"/>
        </w:rPr>
        <w:t xml:space="preserve">Das neue Showensemble spielte </w:t>
      </w:r>
      <w:r w:rsidRPr="0056099B">
        <w:rPr>
          <w:rFonts w:ascii="Calibri" w:hAnsi="Calibri" w:cs="Calibri"/>
          <w:b/>
          <w:sz w:val="22"/>
        </w:rPr>
        <w:t xml:space="preserve">4 Shows </w:t>
      </w:r>
      <w:r w:rsidRPr="0056099B">
        <w:rPr>
          <w:rFonts w:ascii="Calibri" w:hAnsi="Calibri" w:cs="Calibri"/>
          <w:sz w:val="22"/>
        </w:rPr>
        <w:t xml:space="preserve">während der </w:t>
      </w:r>
      <w:r w:rsidRPr="0056099B">
        <w:rPr>
          <w:rFonts w:ascii="Calibri" w:hAnsi="Calibri" w:cs="Calibri"/>
          <w:b/>
          <w:sz w:val="22"/>
        </w:rPr>
        <w:t>6 Tage</w:t>
      </w:r>
      <w:r w:rsidRPr="0056099B">
        <w:rPr>
          <w:rFonts w:ascii="Calibri" w:hAnsi="Calibri" w:cs="Calibri"/>
          <w:sz w:val="22"/>
        </w:rPr>
        <w:t xml:space="preserve"> Reise:</w:t>
      </w:r>
    </w:p>
    <w:p w:rsidR="0056099B" w:rsidRPr="0056099B" w:rsidRDefault="0056099B" w:rsidP="0056099B">
      <w:pPr>
        <w:ind w:left="-567"/>
        <w:jc w:val="both"/>
        <w:outlineLvl w:val="0"/>
        <w:rPr>
          <w:rFonts w:ascii="Calibri" w:hAnsi="Calibri" w:cs="Calibri"/>
          <w:sz w:val="22"/>
        </w:rPr>
      </w:pPr>
      <w:r w:rsidRPr="0056099B">
        <w:rPr>
          <w:rFonts w:ascii="Calibri" w:hAnsi="Calibri" w:cs="Calibri"/>
          <w:sz w:val="22"/>
        </w:rPr>
        <w:t>ABBA, Bilder einer Ausstellung, Webber und die neue Show Dock 21</w:t>
      </w:r>
    </w:p>
    <w:p w:rsidR="0056099B" w:rsidRPr="0056099B" w:rsidRDefault="0056099B" w:rsidP="0056099B">
      <w:pPr>
        <w:ind w:left="-567"/>
        <w:jc w:val="both"/>
        <w:outlineLvl w:val="0"/>
        <w:rPr>
          <w:rFonts w:ascii="Calibri" w:hAnsi="Calibri" w:cs="Calibri"/>
          <w:sz w:val="22"/>
        </w:rPr>
      </w:pPr>
      <w:r w:rsidRPr="0056099B">
        <w:rPr>
          <w:rFonts w:ascii="Calibri" w:hAnsi="Calibri" w:cs="Calibri"/>
          <w:sz w:val="22"/>
        </w:rPr>
        <w:t>außerdem gab es noch 1 x Special zum Weihnachtsmarkt auf Deck 8</w:t>
      </w:r>
    </w:p>
    <w:p w:rsidR="0056099B" w:rsidRPr="0056099B" w:rsidRDefault="0056099B" w:rsidP="0056099B">
      <w:pPr>
        <w:ind w:left="-567"/>
        <w:jc w:val="both"/>
        <w:outlineLvl w:val="0"/>
        <w:rPr>
          <w:rFonts w:ascii="Calibri" w:hAnsi="Calibri" w:cs="Calibri"/>
          <w:sz w:val="22"/>
        </w:rPr>
      </w:pPr>
      <w:r w:rsidRPr="0056099B">
        <w:rPr>
          <w:rFonts w:ascii="Calibri" w:hAnsi="Calibri" w:cs="Calibri"/>
          <w:sz w:val="22"/>
        </w:rPr>
        <w:t>Die Shows waren gut besucht</w:t>
      </w:r>
    </w:p>
    <w:p w:rsidR="0056099B" w:rsidRDefault="0056099B" w:rsidP="0056099B">
      <w:pPr>
        <w:jc w:val="both"/>
        <w:outlineLvl w:val="0"/>
        <w:rPr>
          <w:rFonts w:ascii="Arial" w:hAnsi="Arial" w:cs="Arial"/>
          <w:b/>
          <w:color w:val="0070C0"/>
          <w:u w:val="single"/>
        </w:rPr>
      </w:pPr>
    </w:p>
    <w:p w:rsidR="0056099B" w:rsidRDefault="0056099B" w:rsidP="0056099B">
      <w:pPr>
        <w:jc w:val="both"/>
        <w:outlineLvl w:val="0"/>
        <w:rPr>
          <w:rFonts w:ascii="Arial" w:hAnsi="Arial" w:cs="Arial"/>
          <w:b/>
          <w:color w:val="0070C0"/>
          <w:u w:val="single"/>
        </w:rPr>
      </w:pPr>
      <w:r>
        <w:rPr>
          <w:rFonts w:ascii="Arial" w:hAnsi="Arial" w:cs="Arial"/>
          <w:b/>
          <w:color w:val="0070C0"/>
          <w:u w:val="single"/>
        </w:rPr>
        <w:t>Gastkünstler:</w:t>
      </w:r>
    </w:p>
    <w:p w:rsidR="0056099B" w:rsidRPr="0056099B" w:rsidRDefault="0056099B" w:rsidP="0056099B">
      <w:pPr>
        <w:ind w:left="-567"/>
        <w:jc w:val="both"/>
        <w:rPr>
          <w:rFonts w:ascii="Calibri" w:hAnsi="Calibri" w:cs="Calibri"/>
          <w:sz w:val="22"/>
          <w:szCs w:val="22"/>
        </w:rPr>
      </w:pPr>
      <w:r w:rsidRPr="0056099B">
        <w:rPr>
          <w:rFonts w:ascii="Calibri" w:hAnsi="Calibri" w:cs="Calibri"/>
          <w:sz w:val="22"/>
          <w:szCs w:val="22"/>
        </w:rPr>
        <w:t xml:space="preserve">Die Artania Band besteht aus Mitgliedern der ehemaligen Show Band. Sie sind sehr erfahren und super aufeinander abgestimmt. Die musikalische Qualität ist sehr hoch. Die Band kann an ihren Moderationen arbeiten, zum Beispiel zum Tanzen auffordern, oder ansagen, welcher Tanz als nächstes gespielt wird. Sie spielten zusätzlich noch 2 x eine Jazz Night. </w:t>
      </w:r>
    </w:p>
    <w:p w:rsidR="0056099B" w:rsidRPr="0056099B" w:rsidRDefault="0056099B" w:rsidP="0056099B">
      <w:pPr>
        <w:ind w:left="-567"/>
        <w:jc w:val="both"/>
        <w:rPr>
          <w:rFonts w:ascii="Calibri" w:hAnsi="Calibri" w:cs="Calibri"/>
          <w:sz w:val="22"/>
          <w:szCs w:val="22"/>
        </w:rPr>
      </w:pPr>
      <w:r w:rsidRPr="0056099B">
        <w:rPr>
          <w:rFonts w:ascii="Calibri" w:hAnsi="Calibri" w:cs="Calibri"/>
          <w:sz w:val="22"/>
          <w:szCs w:val="22"/>
        </w:rPr>
        <w:t xml:space="preserve">Die Spirit Band nach langer Zeit sind sie wieder da und geben richtig Gas. Sie sind eine gut aufeinander abgespielte Band, Sie spielen ständig wechselnde Musikrichtungen und haben ein umfangreiches Repertoire. </w:t>
      </w:r>
    </w:p>
    <w:p w:rsidR="0056099B" w:rsidRPr="0056099B" w:rsidRDefault="0056099B" w:rsidP="0056099B">
      <w:pPr>
        <w:ind w:left="-567"/>
        <w:jc w:val="both"/>
        <w:rPr>
          <w:rFonts w:ascii="Calibri" w:hAnsi="Calibri" w:cs="Calibri"/>
          <w:sz w:val="22"/>
          <w:szCs w:val="22"/>
        </w:rPr>
      </w:pPr>
      <w:r w:rsidRPr="0056099B">
        <w:rPr>
          <w:rFonts w:ascii="Calibri" w:hAnsi="Calibri" w:cs="Calibri"/>
          <w:sz w:val="22"/>
          <w:szCs w:val="22"/>
        </w:rPr>
        <w:t>Pfarrer Matthias Struth ist engagiert und sehr hilfsbereit. Es war eine gute Zusammenarbeit!</w:t>
      </w:r>
    </w:p>
    <w:p w:rsidR="0056099B" w:rsidRDefault="0056099B" w:rsidP="0056099B">
      <w:pPr>
        <w:ind w:left="-567"/>
        <w:jc w:val="both"/>
        <w:rPr>
          <w:rFonts w:ascii="Arial" w:eastAsiaTheme="minorHAnsi" w:hAnsi="Arial" w:cs="Arial"/>
          <w:lang w:eastAsia="en-US"/>
        </w:rPr>
      </w:pPr>
      <w:r w:rsidRPr="0056099B">
        <w:rPr>
          <w:rFonts w:ascii="Calibri" w:hAnsi="Calibri" w:cs="Calibri"/>
          <w:sz w:val="22"/>
          <w:szCs w:val="22"/>
        </w:rPr>
        <w:t>Pianist Mihaly Barabas spielt jeden Abend in der Harrys Bar am Klavier und unterhält damit die Gäste. Seine Musik ist gut und abwechslungsreich. Mit den Halbplaybacks und seinem Klavierspiel, sowie seiner charismatischen Stimme erzeugt</w:t>
      </w:r>
      <w:r>
        <w:rPr>
          <w:rFonts w:ascii="Arial" w:eastAsiaTheme="minorHAnsi" w:hAnsi="Arial" w:cs="Arial"/>
          <w:szCs w:val="28"/>
          <w:lang w:eastAsia="en-US"/>
        </w:rPr>
        <w:t xml:space="preserve"> er eine </w:t>
      </w:r>
      <w:proofErr w:type="spellStart"/>
      <w:r>
        <w:rPr>
          <w:rFonts w:ascii="Arial" w:eastAsiaTheme="minorHAnsi" w:hAnsi="Arial" w:cs="Arial"/>
          <w:szCs w:val="28"/>
          <w:lang w:eastAsia="en-US"/>
        </w:rPr>
        <w:t>swingige</w:t>
      </w:r>
      <w:proofErr w:type="spellEnd"/>
      <w:r>
        <w:rPr>
          <w:rFonts w:ascii="Arial" w:eastAsiaTheme="minorHAnsi" w:hAnsi="Arial" w:cs="Arial"/>
          <w:szCs w:val="28"/>
          <w:lang w:eastAsia="en-US"/>
        </w:rPr>
        <w:t xml:space="preserve"> Atmosphäre in Harrys Bar. Die Abende in der Harrys sind immer gut besucht.</w:t>
      </w:r>
    </w:p>
    <w:p w:rsidR="0056099B" w:rsidRDefault="0056099B" w:rsidP="0056099B">
      <w:pPr>
        <w:jc w:val="both"/>
        <w:outlineLvl w:val="0"/>
        <w:rPr>
          <w:rFonts w:ascii="Arial" w:hAnsi="Arial" w:cs="Arial"/>
          <w:b/>
          <w:color w:val="0070C0"/>
          <w:u w:val="single"/>
        </w:rPr>
      </w:pPr>
    </w:p>
    <w:p w:rsidR="0056099B" w:rsidRDefault="0056099B" w:rsidP="0056099B">
      <w:pPr>
        <w:jc w:val="both"/>
        <w:outlineLvl w:val="0"/>
        <w:rPr>
          <w:rFonts w:ascii="Arial" w:hAnsi="Arial" w:cs="Arial"/>
          <w:b/>
          <w:color w:val="0070C0"/>
          <w:u w:val="single"/>
        </w:rPr>
      </w:pPr>
      <w:r>
        <w:rPr>
          <w:rFonts w:ascii="Arial" w:hAnsi="Arial" w:cs="Arial"/>
          <w:b/>
          <w:color w:val="0070C0"/>
          <w:u w:val="single"/>
        </w:rPr>
        <w:t>Sonstige Veranstaltungen:</w:t>
      </w:r>
      <w:bookmarkStart w:id="2" w:name="_Hlk121783171"/>
    </w:p>
    <w:bookmarkEnd w:id="2"/>
    <w:p w:rsidR="0056099B" w:rsidRDefault="0056099B" w:rsidP="0056099B">
      <w:pPr>
        <w:jc w:val="both"/>
        <w:outlineLvl w:val="0"/>
        <w:rPr>
          <w:rFonts w:ascii="Arial" w:hAnsi="Arial" w:cs="Arial"/>
          <w:b/>
        </w:rPr>
      </w:pPr>
      <w:r>
        <w:rPr>
          <w:rFonts w:ascii="Arial" w:hAnsi="Arial" w:cs="Arial"/>
          <w:b/>
        </w:rPr>
        <w:t>-</w:t>
      </w:r>
      <w:r>
        <w:rPr>
          <w:rFonts w:ascii="Arial" w:hAnsi="Arial" w:cs="Arial"/>
        </w:rPr>
        <w:t xml:space="preserve"> </w:t>
      </w:r>
      <w:r>
        <w:rPr>
          <w:rFonts w:ascii="Arial" w:hAnsi="Arial" w:cs="Arial"/>
          <w:b/>
        </w:rPr>
        <w:t>Italienische Nacht (Party mit DJ Wanda)</w:t>
      </w:r>
    </w:p>
    <w:p w:rsidR="0056099B" w:rsidRDefault="0056099B" w:rsidP="0056099B">
      <w:pPr>
        <w:jc w:val="both"/>
        <w:outlineLvl w:val="0"/>
        <w:rPr>
          <w:rFonts w:ascii="Arial" w:hAnsi="Arial" w:cs="Arial"/>
          <w:b/>
        </w:rPr>
      </w:pPr>
      <w:r>
        <w:rPr>
          <w:rFonts w:ascii="Arial" w:hAnsi="Arial" w:cs="Arial"/>
          <w:b/>
        </w:rPr>
        <w:t>- Weihnachtsmarkt</w:t>
      </w:r>
      <w:r>
        <w:rPr>
          <w:rFonts w:ascii="Arial" w:hAnsi="Arial" w:cs="Arial"/>
          <w:b/>
        </w:rPr>
        <w:tab/>
      </w:r>
    </w:p>
    <w:p w:rsidR="0056099B" w:rsidRDefault="0056099B" w:rsidP="0056099B">
      <w:pPr>
        <w:jc w:val="both"/>
        <w:outlineLvl w:val="0"/>
        <w:rPr>
          <w:rFonts w:ascii="Arial" w:hAnsi="Arial" w:cs="Arial"/>
        </w:rPr>
      </w:pPr>
      <w:r>
        <w:rPr>
          <w:rFonts w:ascii="Arial" w:hAnsi="Arial" w:cs="Arial"/>
          <w:b/>
        </w:rPr>
        <w:tab/>
      </w:r>
      <w:r>
        <w:rPr>
          <w:rFonts w:ascii="Arial" w:hAnsi="Arial" w:cs="Arial"/>
          <w:b/>
        </w:rPr>
        <w:tab/>
      </w:r>
      <w:r>
        <w:rPr>
          <w:rFonts w:ascii="Arial" w:hAnsi="Arial" w:cs="Arial"/>
          <w:b/>
        </w:rPr>
        <w:tab/>
        <w:t xml:space="preserve">      </w:t>
      </w:r>
    </w:p>
    <w:p w:rsidR="0056099B" w:rsidRDefault="0056099B" w:rsidP="0056099B">
      <w:pPr>
        <w:jc w:val="both"/>
        <w:outlineLvl w:val="0"/>
        <w:rPr>
          <w:rFonts w:ascii="Arial" w:hAnsi="Arial" w:cs="Arial"/>
        </w:rPr>
      </w:pPr>
      <w:r>
        <w:rPr>
          <w:rFonts w:ascii="Arial" w:hAnsi="Arial" w:cs="Arial"/>
          <w:b/>
          <w:color w:val="0070C0"/>
          <w:u w:val="single"/>
        </w:rPr>
        <w:t>Fazit:</w:t>
      </w:r>
      <w:r>
        <w:rPr>
          <w:rFonts w:ascii="Arial" w:hAnsi="Arial" w:cs="Arial"/>
          <w:b/>
          <w:color w:val="0070C0"/>
        </w:rPr>
        <w:tab/>
      </w:r>
      <w:r>
        <w:rPr>
          <w:rFonts w:ascii="Arial" w:hAnsi="Arial" w:cs="Arial"/>
        </w:rPr>
        <w:tab/>
      </w:r>
    </w:p>
    <w:p w:rsidR="0056099B" w:rsidRPr="0056099B" w:rsidRDefault="0056099B" w:rsidP="0056099B">
      <w:pPr>
        <w:pBdr>
          <w:bottom w:val="single" w:sz="12" w:space="1" w:color="auto"/>
        </w:pBdr>
        <w:ind w:left="-567"/>
        <w:jc w:val="both"/>
        <w:rPr>
          <w:rFonts w:ascii="Calibri" w:hAnsi="Calibri" w:cs="Calibri"/>
          <w:sz w:val="22"/>
          <w:szCs w:val="22"/>
        </w:rPr>
      </w:pPr>
      <w:r w:rsidRPr="0056099B">
        <w:rPr>
          <w:rFonts w:ascii="Calibri" w:hAnsi="Calibri" w:cs="Calibri"/>
          <w:sz w:val="22"/>
          <w:szCs w:val="22"/>
        </w:rPr>
        <w:t>Es war eine kurze knackige Reise, die uns auf die große Weltreise gut vorbereitet hat. Das SE hat die Show Lounge gerockt und für professioneller Unterhaltung gesorgt. Die Gäste waren sehr begeistert!</w:t>
      </w:r>
      <w:r w:rsidRPr="0056099B">
        <w:rPr>
          <w:rFonts w:ascii="Calibri" w:hAnsi="Calibri" w:cs="Calibri"/>
          <w:sz w:val="22"/>
          <w:szCs w:val="22"/>
        </w:rPr>
        <w:tab/>
      </w:r>
      <w:r w:rsidRPr="0056099B">
        <w:rPr>
          <w:rFonts w:ascii="Calibri" w:hAnsi="Calibri" w:cs="Calibri"/>
          <w:sz w:val="22"/>
          <w:szCs w:val="22"/>
        </w:rPr>
        <w:tab/>
      </w:r>
      <w:r w:rsidRPr="0056099B">
        <w:rPr>
          <w:rFonts w:ascii="Calibri" w:hAnsi="Calibri" w:cs="Calibri"/>
          <w:sz w:val="22"/>
          <w:szCs w:val="22"/>
        </w:rPr>
        <w:tab/>
      </w:r>
      <w:r w:rsidRPr="0056099B">
        <w:rPr>
          <w:rFonts w:ascii="Calibri" w:hAnsi="Calibri" w:cs="Calibri"/>
          <w:sz w:val="22"/>
          <w:szCs w:val="22"/>
        </w:rPr>
        <w:tab/>
      </w:r>
      <w:r w:rsidRPr="0056099B">
        <w:rPr>
          <w:rFonts w:ascii="Calibri" w:hAnsi="Calibri" w:cs="Calibri"/>
          <w:sz w:val="22"/>
          <w:szCs w:val="22"/>
        </w:rPr>
        <w:tab/>
      </w:r>
    </w:p>
    <w:p w:rsidR="0056099B" w:rsidRPr="0056099B" w:rsidRDefault="0056099B" w:rsidP="0056099B">
      <w:pPr>
        <w:pBdr>
          <w:bottom w:val="single" w:sz="12" w:space="1" w:color="auto"/>
        </w:pBdr>
        <w:ind w:left="-567"/>
        <w:jc w:val="both"/>
        <w:rPr>
          <w:rFonts w:ascii="Calibri" w:hAnsi="Calibri" w:cs="Calibri"/>
          <w:sz w:val="22"/>
          <w:szCs w:val="22"/>
        </w:rPr>
      </w:pPr>
      <w:r w:rsidRPr="0056099B">
        <w:rPr>
          <w:rFonts w:ascii="Calibri" w:hAnsi="Calibri" w:cs="Calibri"/>
          <w:sz w:val="22"/>
          <w:szCs w:val="22"/>
        </w:rPr>
        <w:t xml:space="preserve">Jan Philip </w:t>
      </w:r>
      <w:proofErr w:type="spellStart"/>
      <w:r w:rsidRPr="0056099B">
        <w:rPr>
          <w:rFonts w:ascii="Calibri" w:hAnsi="Calibri" w:cs="Calibri"/>
          <w:sz w:val="22"/>
          <w:szCs w:val="22"/>
        </w:rPr>
        <w:t>Hofferbert</w:t>
      </w:r>
      <w:proofErr w:type="spellEnd"/>
      <w:r w:rsidRPr="0056099B">
        <w:rPr>
          <w:rFonts w:ascii="Calibri" w:hAnsi="Calibri" w:cs="Calibri"/>
          <w:sz w:val="22"/>
          <w:szCs w:val="22"/>
        </w:rPr>
        <w:br/>
        <w:t>Entertainment Manager / MS Artania</w:t>
      </w:r>
    </w:p>
    <w:p w:rsidR="00DD7A08" w:rsidRPr="0056099B" w:rsidRDefault="00DD7A08" w:rsidP="00FF672B">
      <w:pPr>
        <w:pBdr>
          <w:bottom w:val="single" w:sz="12" w:space="1" w:color="auto"/>
        </w:pBdr>
        <w:ind w:left="-567"/>
        <w:jc w:val="both"/>
        <w:outlineLvl w:val="0"/>
        <w:rPr>
          <w:rFonts w:ascii="Calibri" w:hAnsi="Calibri" w:cs="Calibri"/>
          <w:sz w:val="22"/>
          <w:szCs w:val="22"/>
          <w:lang w:val="en-GB"/>
        </w:rPr>
      </w:pPr>
    </w:p>
    <w:p w:rsidR="00DD7A08" w:rsidRPr="0056099B" w:rsidRDefault="00DD7A08" w:rsidP="00FF672B">
      <w:pPr>
        <w:ind w:left="-567"/>
        <w:jc w:val="both"/>
        <w:outlineLvl w:val="0"/>
        <w:rPr>
          <w:rFonts w:ascii="Calibri" w:hAnsi="Calibri" w:cs="Calibri"/>
          <w:sz w:val="22"/>
          <w:szCs w:val="22"/>
          <w:u w:val="single"/>
          <w:lang w:val="en-GB"/>
        </w:rPr>
      </w:pPr>
    </w:p>
    <w:p w:rsidR="0093139F" w:rsidRPr="00A3558A" w:rsidRDefault="001B2F03" w:rsidP="00FF672B">
      <w:pPr>
        <w:ind w:left="-567"/>
        <w:jc w:val="both"/>
        <w:outlineLvl w:val="0"/>
        <w:rPr>
          <w:rFonts w:ascii="Calibri" w:hAnsi="Calibri" w:cs="Calibri"/>
          <w:sz w:val="22"/>
          <w:szCs w:val="22"/>
        </w:rPr>
      </w:pPr>
      <w:r w:rsidRPr="00A3558A">
        <w:rPr>
          <w:rFonts w:ascii="Calibri" w:hAnsi="Calibri" w:cs="Calibri"/>
          <w:b/>
          <w:sz w:val="22"/>
          <w:szCs w:val="22"/>
        </w:rPr>
        <w:t>Jörn Hofer</w:t>
      </w:r>
    </w:p>
    <w:p w:rsidR="00CA74E7" w:rsidRPr="00A3558A" w:rsidRDefault="0093139F" w:rsidP="00CA74E7">
      <w:pPr>
        <w:ind w:left="-567"/>
        <w:jc w:val="both"/>
        <w:rPr>
          <w:rFonts w:ascii="Calibri" w:hAnsi="Calibri" w:cs="Calibri"/>
          <w:sz w:val="22"/>
          <w:szCs w:val="22"/>
        </w:rPr>
      </w:pPr>
      <w:r w:rsidRPr="00A3558A">
        <w:rPr>
          <w:rFonts w:ascii="Calibri" w:hAnsi="Calibri" w:cs="Calibri"/>
          <w:sz w:val="22"/>
          <w:szCs w:val="22"/>
        </w:rPr>
        <w:t>Kreuzfahrtdirektor</w:t>
      </w:r>
    </w:p>
    <w:p w:rsidR="0093139F" w:rsidRPr="00A3558A" w:rsidRDefault="004836D8" w:rsidP="00CA74E7">
      <w:pPr>
        <w:ind w:left="-567"/>
        <w:jc w:val="both"/>
        <w:rPr>
          <w:rFonts w:ascii="Calibri" w:hAnsi="Calibri" w:cs="Calibri"/>
          <w:sz w:val="22"/>
          <w:szCs w:val="22"/>
        </w:rPr>
      </w:pPr>
      <w:r w:rsidRPr="00A3558A">
        <w:rPr>
          <w:rFonts w:ascii="Calibri" w:hAnsi="Calibri" w:cs="Calibri"/>
          <w:sz w:val="22"/>
          <w:szCs w:val="22"/>
        </w:rPr>
        <w:t>1</w:t>
      </w:r>
      <w:r w:rsidR="0056099B">
        <w:rPr>
          <w:rFonts w:ascii="Calibri" w:hAnsi="Calibri" w:cs="Calibri"/>
          <w:sz w:val="22"/>
          <w:szCs w:val="22"/>
        </w:rPr>
        <w:t>7</w:t>
      </w:r>
      <w:r w:rsidRPr="00A3558A">
        <w:rPr>
          <w:rFonts w:ascii="Calibri" w:hAnsi="Calibri" w:cs="Calibri"/>
          <w:sz w:val="22"/>
          <w:szCs w:val="22"/>
        </w:rPr>
        <w:t>.12</w:t>
      </w:r>
      <w:r w:rsidR="00DF1148" w:rsidRPr="00A3558A">
        <w:rPr>
          <w:rFonts w:ascii="Calibri" w:hAnsi="Calibri" w:cs="Calibri"/>
          <w:sz w:val="22"/>
          <w:szCs w:val="22"/>
        </w:rPr>
        <w:t>.</w:t>
      </w:r>
      <w:r w:rsidR="0093139F" w:rsidRPr="00A3558A">
        <w:rPr>
          <w:rFonts w:ascii="Calibri" w:hAnsi="Calibri" w:cs="Calibri"/>
          <w:sz w:val="22"/>
          <w:szCs w:val="22"/>
        </w:rPr>
        <w:t>20</w:t>
      </w:r>
      <w:r w:rsidR="00FD0874" w:rsidRPr="00A3558A">
        <w:rPr>
          <w:rFonts w:ascii="Calibri" w:hAnsi="Calibri" w:cs="Calibri"/>
          <w:sz w:val="22"/>
          <w:szCs w:val="22"/>
        </w:rPr>
        <w:t>2</w:t>
      </w:r>
      <w:r w:rsidR="00ED4AAA" w:rsidRPr="00A3558A">
        <w:rPr>
          <w:rFonts w:ascii="Calibri" w:hAnsi="Calibri" w:cs="Calibri"/>
          <w:sz w:val="22"/>
          <w:szCs w:val="22"/>
        </w:rPr>
        <w:t>2</w:t>
      </w:r>
    </w:p>
    <w:p w:rsidR="0093139F" w:rsidRPr="00A3558A" w:rsidRDefault="0093139F" w:rsidP="00FF672B">
      <w:pPr>
        <w:ind w:left="-567" w:right="-709" w:firstLine="567"/>
        <w:jc w:val="both"/>
        <w:rPr>
          <w:rFonts w:ascii="Calibri" w:hAnsi="Calibri" w:cs="Calibri"/>
          <w:sz w:val="22"/>
          <w:szCs w:val="22"/>
        </w:rPr>
      </w:pPr>
    </w:p>
    <w:p w:rsidR="0056099B" w:rsidRDefault="0056099B" w:rsidP="001B2F03">
      <w:pPr>
        <w:ind w:left="-567"/>
        <w:jc w:val="both"/>
        <w:rPr>
          <w:rFonts w:ascii="Calibri" w:hAnsi="Calibri" w:cs="Calibri"/>
          <w:sz w:val="22"/>
          <w:szCs w:val="22"/>
        </w:rPr>
      </w:pPr>
    </w:p>
    <w:p w:rsidR="0056099B" w:rsidRDefault="0056099B">
      <w:pPr>
        <w:rPr>
          <w:rFonts w:ascii="Calibri" w:hAnsi="Calibri" w:cs="Calibri"/>
          <w:sz w:val="22"/>
          <w:szCs w:val="22"/>
        </w:rPr>
      </w:pPr>
      <w:r>
        <w:rPr>
          <w:rFonts w:ascii="Calibri" w:hAnsi="Calibri" w:cs="Calibri"/>
          <w:sz w:val="22"/>
          <w:szCs w:val="22"/>
        </w:rPr>
        <w:br w:type="page"/>
      </w:r>
    </w:p>
    <w:p w:rsidR="0056099B" w:rsidRDefault="0056099B">
      <w:pPr>
        <w:rPr>
          <w:rFonts w:ascii="Calibri" w:hAnsi="Calibri" w:cs="Calibri"/>
          <w:sz w:val="22"/>
          <w:szCs w:val="22"/>
        </w:rPr>
      </w:pPr>
      <w:bookmarkStart w:id="3" w:name="_GoBack"/>
      <w:bookmarkEnd w:id="3"/>
    </w:p>
    <w:p w:rsidR="00AA55B2" w:rsidRPr="00DB26D8" w:rsidRDefault="001B2F03" w:rsidP="001B2F03">
      <w:pPr>
        <w:ind w:left="-567"/>
        <w:jc w:val="both"/>
        <w:rPr>
          <w:rFonts w:ascii="Calibri" w:hAnsi="Calibri" w:cs="Calibri"/>
          <w:sz w:val="22"/>
          <w:szCs w:val="22"/>
        </w:rPr>
      </w:pPr>
      <w:r w:rsidRPr="00A3558A">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A3558A">
        <w:rPr>
          <w:rFonts w:ascii="Calibri" w:hAnsi="Calibri" w:cs="Calibri"/>
          <w:sz w:val="22"/>
          <w:szCs w:val="22"/>
        </w:rPr>
        <w:t>Guaithero</w:t>
      </w:r>
      <w:proofErr w:type="spellEnd"/>
      <w:r w:rsidRPr="00A3558A">
        <w:rPr>
          <w:rFonts w:ascii="Calibri" w:hAnsi="Calibri" w:cs="Calibri"/>
          <w:sz w:val="22"/>
          <w:szCs w:val="22"/>
        </w:rPr>
        <w:t xml:space="preserve"> (jose.sguaithero@schultecruise.com); k.gruschka@hotmail.de; </w:t>
      </w:r>
      <w:proofErr w:type="spellStart"/>
      <w:r w:rsidRPr="00A3558A">
        <w:rPr>
          <w:rFonts w:ascii="Calibri" w:hAnsi="Calibri" w:cs="Calibri"/>
          <w:sz w:val="22"/>
          <w:szCs w:val="22"/>
        </w:rPr>
        <w:t>mbzdega@web</w:t>
      </w:r>
      <w:proofErr w:type="spellEnd"/>
      <w:r w:rsidRPr="00A3558A">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DB26D8">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DB26D8"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806738"/>
    <w:multiLevelType w:val="hybridMultilevel"/>
    <w:tmpl w:val="FB822CE8"/>
    <w:lvl w:ilvl="0" w:tplc="D068B7D6">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261"/>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8B5"/>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331"/>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971"/>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98B"/>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4E1"/>
    <w:rsid w:val="0048342D"/>
    <w:rsid w:val="004836D8"/>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2E8C"/>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CF"/>
    <w:rsid w:val="005230FA"/>
    <w:rsid w:val="005231FF"/>
    <w:rsid w:val="0052334D"/>
    <w:rsid w:val="005233AB"/>
    <w:rsid w:val="005236A5"/>
    <w:rsid w:val="00523734"/>
    <w:rsid w:val="00523AAB"/>
    <w:rsid w:val="00524B69"/>
    <w:rsid w:val="00525180"/>
    <w:rsid w:val="0052535D"/>
    <w:rsid w:val="00526241"/>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3D4"/>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99B"/>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E58"/>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375C"/>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9BC"/>
    <w:rsid w:val="006B3E93"/>
    <w:rsid w:val="006B4264"/>
    <w:rsid w:val="006B45DC"/>
    <w:rsid w:val="006B46F9"/>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B2E"/>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1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2E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050"/>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6CC9"/>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1FE3"/>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97B2C"/>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399"/>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8DA"/>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58A"/>
    <w:rsid w:val="00A356B4"/>
    <w:rsid w:val="00A356B5"/>
    <w:rsid w:val="00A35745"/>
    <w:rsid w:val="00A35D62"/>
    <w:rsid w:val="00A3641E"/>
    <w:rsid w:val="00A36531"/>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6ED"/>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6D1"/>
    <w:rsid w:val="00AA6726"/>
    <w:rsid w:val="00AA68F9"/>
    <w:rsid w:val="00AA777E"/>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1D2"/>
    <w:rsid w:val="00B05242"/>
    <w:rsid w:val="00B05CB2"/>
    <w:rsid w:val="00B05DC3"/>
    <w:rsid w:val="00B061B1"/>
    <w:rsid w:val="00B0698B"/>
    <w:rsid w:val="00B06C01"/>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4F32"/>
    <w:rsid w:val="00B2505E"/>
    <w:rsid w:val="00B25073"/>
    <w:rsid w:val="00B263C7"/>
    <w:rsid w:val="00B26B1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05C"/>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570E"/>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32D"/>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54A"/>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170C"/>
    <w:rsid w:val="00D727CD"/>
    <w:rsid w:val="00D72B26"/>
    <w:rsid w:val="00D72EE2"/>
    <w:rsid w:val="00D72F07"/>
    <w:rsid w:val="00D72F2C"/>
    <w:rsid w:val="00D73002"/>
    <w:rsid w:val="00D73DE3"/>
    <w:rsid w:val="00D74617"/>
    <w:rsid w:val="00D74664"/>
    <w:rsid w:val="00D74A5A"/>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6A8"/>
    <w:rsid w:val="00EE3905"/>
    <w:rsid w:val="00EE3C33"/>
    <w:rsid w:val="00EE4607"/>
    <w:rsid w:val="00EE48DB"/>
    <w:rsid w:val="00EE4D8E"/>
    <w:rsid w:val="00EE4F92"/>
    <w:rsid w:val="00EE594C"/>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62ECC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450528">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2356343">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3997078">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18123004">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792744106">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88627040">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71F20-5E3D-49AD-97C9-3C942E90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5360</TotalTime>
  <Pages>5</Pages>
  <Words>1068</Words>
  <Characters>6953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105</cp:revision>
  <cp:lastPrinted>2017-04-13T06:20:00Z</cp:lastPrinted>
  <dcterms:created xsi:type="dcterms:W3CDTF">2022-05-18T09:12:00Z</dcterms:created>
  <dcterms:modified xsi:type="dcterms:W3CDTF">2022-12-17T16:42:00Z</dcterms:modified>
</cp:coreProperties>
</file>