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7781D" w14:textId="3735EF0C" w:rsidR="00587736" w:rsidRPr="001376C2" w:rsidRDefault="00587736" w:rsidP="00587736">
      <w:pPr>
        <w:jc w:val="center"/>
        <w:rPr>
          <w:b/>
          <w:sz w:val="24"/>
          <w:szCs w:val="24"/>
        </w:rPr>
      </w:pPr>
      <w:r w:rsidRPr="001376C2">
        <w:rPr>
          <w:b/>
          <w:sz w:val="24"/>
          <w:szCs w:val="24"/>
        </w:rPr>
        <w:t xml:space="preserve">KFB </w:t>
      </w:r>
      <w:r>
        <w:rPr>
          <w:b/>
          <w:sz w:val="24"/>
          <w:szCs w:val="24"/>
        </w:rPr>
        <w:t>DEU 0</w:t>
      </w:r>
      <w:r w:rsidR="00D75D34">
        <w:rPr>
          <w:b/>
          <w:sz w:val="24"/>
          <w:szCs w:val="24"/>
        </w:rPr>
        <w:t xml:space="preserve">37 </w:t>
      </w:r>
    </w:p>
    <w:p w14:paraId="0E27B818" w14:textId="61960570" w:rsidR="00587736" w:rsidRPr="00D75D34" w:rsidRDefault="00D75D34" w:rsidP="00587736">
      <w:pPr>
        <w:jc w:val="center"/>
        <w:rPr>
          <w:b/>
          <w:sz w:val="24"/>
          <w:szCs w:val="24"/>
        </w:rPr>
      </w:pPr>
      <w:r w:rsidRPr="00D75D34">
        <w:rPr>
          <w:b/>
          <w:sz w:val="24"/>
          <w:szCs w:val="24"/>
        </w:rPr>
        <w:t>09</w:t>
      </w:r>
      <w:r w:rsidR="00587736" w:rsidRPr="00D75D34">
        <w:rPr>
          <w:b/>
          <w:sz w:val="24"/>
          <w:szCs w:val="24"/>
        </w:rPr>
        <w:t>.0</w:t>
      </w:r>
      <w:r w:rsidRPr="00D75D34">
        <w:rPr>
          <w:b/>
          <w:sz w:val="24"/>
          <w:szCs w:val="24"/>
        </w:rPr>
        <w:t>7</w:t>
      </w:r>
      <w:r w:rsidR="00587736" w:rsidRPr="00D75D34">
        <w:rPr>
          <w:b/>
          <w:sz w:val="24"/>
          <w:szCs w:val="24"/>
        </w:rPr>
        <w:t>.2019 –</w:t>
      </w:r>
      <w:r w:rsidR="004F5418" w:rsidRPr="00D75D34">
        <w:rPr>
          <w:b/>
          <w:sz w:val="24"/>
          <w:szCs w:val="24"/>
        </w:rPr>
        <w:t xml:space="preserve"> </w:t>
      </w:r>
      <w:r w:rsidRPr="00D75D34">
        <w:rPr>
          <w:b/>
          <w:sz w:val="24"/>
          <w:szCs w:val="24"/>
        </w:rPr>
        <w:t>22</w:t>
      </w:r>
      <w:r w:rsidR="00587736" w:rsidRPr="00D75D34">
        <w:rPr>
          <w:b/>
          <w:sz w:val="24"/>
          <w:szCs w:val="24"/>
        </w:rPr>
        <w:t>.0</w:t>
      </w:r>
      <w:r w:rsidR="004F5418" w:rsidRPr="00D75D34">
        <w:rPr>
          <w:b/>
          <w:sz w:val="24"/>
          <w:szCs w:val="24"/>
        </w:rPr>
        <w:t>7</w:t>
      </w:r>
      <w:r w:rsidR="00587736" w:rsidRPr="00D75D34">
        <w:rPr>
          <w:b/>
          <w:sz w:val="24"/>
          <w:szCs w:val="24"/>
        </w:rPr>
        <w:t>.2019</w:t>
      </w:r>
    </w:p>
    <w:p w14:paraId="24CE361B" w14:textId="41F85FBF" w:rsidR="00587736" w:rsidRPr="00D75D34" w:rsidRDefault="00587736" w:rsidP="00587736">
      <w:pPr>
        <w:jc w:val="center"/>
        <w:rPr>
          <w:b/>
          <w:sz w:val="24"/>
          <w:szCs w:val="24"/>
        </w:rPr>
      </w:pPr>
      <w:r w:rsidRPr="00D75D34">
        <w:rPr>
          <w:b/>
          <w:sz w:val="24"/>
          <w:szCs w:val="24"/>
        </w:rPr>
        <w:t> „</w:t>
      </w:r>
      <w:r w:rsidR="00D75D34" w:rsidRPr="00D75D34">
        <w:rPr>
          <w:b/>
          <w:sz w:val="24"/>
          <w:szCs w:val="24"/>
        </w:rPr>
        <w:t>Ostsee Perlen mit Fjord- und Schärenfahrt</w:t>
      </w:r>
      <w:r w:rsidRPr="00D75D34">
        <w:rPr>
          <w:b/>
          <w:sz w:val="24"/>
          <w:szCs w:val="24"/>
        </w:rPr>
        <w:t xml:space="preserve"> </w:t>
      </w:r>
    </w:p>
    <w:tbl>
      <w:tblPr>
        <w:tblW w:w="9923" w:type="dxa"/>
        <w:tblInd w:w="-10" w:type="dxa"/>
        <w:tblCellMar>
          <w:left w:w="0" w:type="dxa"/>
          <w:right w:w="0" w:type="dxa"/>
        </w:tblCellMar>
        <w:tblLook w:val="04A0" w:firstRow="1" w:lastRow="0" w:firstColumn="1" w:lastColumn="0" w:noHBand="0" w:noVBand="1"/>
      </w:tblPr>
      <w:tblGrid>
        <w:gridCol w:w="1102"/>
        <w:gridCol w:w="2525"/>
        <w:gridCol w:w="1548"/>
        <w:gridCol w:w="1465"/>
        <w:gridCol w:w="1678"/>
        <w:gridCol w:w="1605"/>
      </w:tblGrid>
      <w:tr w:rsidR="00587736" w:rsidRPr="00E64997" w14:paraId="2AA70421" w14:textId="77777777" w:rsidTr="00291233">
        <w:trPr>
          <w:trHeight w:val="676"/>
        </w:trPr>
        <w:tc>
          <w:tcPr>
            <w:tcW w:w="1102"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hideMark/>
          </w:tcPr>
          <w:p w14:paraId="15FE64EE" w14:textId="77777777" w:rsidR="00587736" w:rsidRPr="00E64997" w:rsidRDefault="00587736" w:rsidP="00415D1C">
            <w:pPr>
              <w:autoSpaceDN w:val="0"/>
              <w:spacing w:line="276" w:lineRule="auto"/>
              <w:ind w:right="-284"/>
              <w:textAlignment w:val="baseline"/>
              <w:rPr>
                <w:b/>
                <w:bCs/>
              </w:rPr>
            </w:pPr>
            <w:r w:rsidRPr="00E64997">
              <w:rPr>
                <w:b/>
                <w:bCs/>
              </w:rPr>
              <w:t>Datum</w:t>
            </w:r>
          </w:p>
        </w:tc>
        <w:tc>
          <w:tcPr>
            <w:tcW w:w="2525"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14:paraId="5B72BE00" w14:textId="77777777" w:rsidR="00587736" w:rsidRPr="00E64997" w:rsidRDefault="00587736" w:rsidP="00415D1C">
            <w:pPr>
              <w:autoSpaceDN w:val="0"/>
              <w:spacing w:line="276" w:lineRule="auto"/>
              <w:ind w:right="-284"/>
              <w:jc w:val="center"/>
              <w:textAlignment w:val="baseline"/>
              <w:rPr>
                <w:b/>
                <w:bCs/>
              </w:rPr>
            </w:pPr>
            <w:r w:rsidRPr="00E64997">
              <w:rPr>
                <w:b/>
                <w:bCs/>
              </w:rPr>
              <w:t>Hafen</w:t>
            </w:r>
          </w:p>
        </w:tc>
        <w:tc>
          <w:tcPr>
            <w:tcW w:w="3013"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14:paraId="5BEFE109" w14:textId="77777777" w:rsidR="00587736" w:rsidRPr="00E64997" w:rsidRDefault="00587736" w:rsidP="00415D1C">
            <w:pPr>
              <w:autoSpaceDN w:val="0"/>
              <w:spacing w:line="276" w:lineRule="auto"/>
              <w:ind w:right="2"/>
              <w:jc w:val="center"/>
              <w:textAlignment w:val="baseline"/>
              <w:rPr>
                <w:b/>
                <w:bCs/>
              </w:rPr>
            </w:pPr>
            <w:r w:rsidRPr="00E64997">
              <w:rPr>
                <w:b/>
                <w:bCs/>
              </w:rPr>
              <w:t>Geplant</w:t>
            </w:r>
          </w:p>
          <w:p w14:paraId="1C990AB6" w14:textId="77777777" w:rsidR="00587736" w:rsidRPr="00E64997" w:rsidRDefault="00587736" w:rsidP="00415D1C">
            <w:pPr>
              <w:autoSpaceDN w:val="0"/>
              <w:spacing w:line="276" w:lineRule="auto"/>
              <w:ind w:right="2"/>
              <w:textAlignment w:val="baseline"/>
              <w:rPr>
                <w:b/>
                <w:bCs/>
                <w:highlight w:val="yellow"/>
              </w:rPr>
            </w:pPr>
            <w:r w:rsidRPr="00E64997">
              <w:rPr>
                <w:b/>
                <w:bCs/>
              </w:rPr>
              <w:t>Ankunft               Abfahrt</w:t>
            </w:r>
          </w:p>
        </w:tc>
        <w:tc>
          <w:tcPr>
            <w:tcW w:w="3283"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14:paraId="363CA5EF" w14:textId="77777777" w:rsidR="00587736" w:rsidRPr="00E64997" w:rsidRDefault="00587736" w:rsidP="00415D1C">
            <w:pPr>
              <w:autoSpaceDN w:val="0"/>
              <w:spacing w:line="276" w:lineRule="auto"/>
              <w:jc w:val="center"/>
              <w:textAlignment w:val="baseline"/>
              <w:rPr>
                <w:b/>
                <w:bCs/>
              </w:rPr>
            </w:pPr>
            <w:r w:rsidRPr="00E64997">
              <w:rPr>
                <w:b/>
                <w:bCs/>
              </w:rPr>
              <w:t>real</w:t>
            </w:r>
          </w:p>
          <w:p w14:paraId="4FB6960B" w14:textId="77777777" w:rsidR="00587736" w:rsidRPr="00E64997" w:rsidRDefault="00587736" w:rsidP="00415D1C">
            <w:pPr>
              <w:autoSpaceDN w:val="0"/>
              <w:spacing w:line="276" w:lineRule="auto"/>
              <w:jc w:val="center"/>
              <w:textAlignment w:val="baseline"/>
              <w:rPr>
                <w:b/>
                <w:bCs/>
                <w:highlight w:val="yellow"/>
              </w:rPr>
            </w:pPr>
            <w:proofErr w:type="spellStart"/>
            <w:r w:rsidRPr="00E64997">
              <w:rPr>
                <w:b/>
                <w:bCs/>
              </w:rPr>
              <w:t>arrival</w:t>
            </w:r>
            <w:proofErr w:type="spellEnd"/>
            <w:r w:rsidRPr="00E64997">
              <w:rPr>
                <w:b/>
                <w:bCs/>
              </w:rPr>
              <w:t xml:space="preserve">         </w:t>
            </w:r>
            <w:proofErr w:type="spellStart"/>
            <w:r w:rsidRPr="00E64997">
              <w:rPr>
                <w:b/>
                <w:bCs/>
              </w:rPr>
              <w:t>departure</w:t>
            </w:r>
            <w:proofErr w:type="spellEnd"/>
          </w:p>
        </w:tc>
      </w:tr>
      <w:tr w:rsidR="005722FE" w:rsidRPr="00E64997" w14:paraId="22633165"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6456418C" w14:textId="379EEF59" w:rsidR="005722FE" w:rsidRPr="003026BE" w:rsidRDefault="005722FE" w:rsidP="005722FE">
            <w:pPr>
              <w:autoSpaceDN w:val="0"/>
              <w:spacing w:line="149" w:lineRule="atLeast"/>
              <w:ind w:right="-284"/>
              <w:textAlignment w:val="baseline"/>
            </w:pPr>
            <w:bookmarkStart w:id="0" w:name="_Hlk520046962"/>
            <w:bookmarkStart w:id="1" w:name="_Hlk8374182"/>
            <w:bookmarkStart w:id="2" w:name="_Hlk13650832"/>
            <w:r>
              <w:t>09.07.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5C1D96B6" w14:textId="2C10F41C" w:rsidR="005722FE" w:rsidRDefault="005722FE" w:rsidP="005722FE">
            <w:pPr>
              <w:spacing w:line="276" w:lineRule="auto"/>
            </w:pPr>
            <w:r>
              <w:t>Bremerhaven</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762BB1CF" w14:textId="77777777" w:rsidR="005722FE" w:rsidRPr="00E64997" w:rsidRDefault="005722FE" w:rsidP="005722FE">
            <w:pPr>
              <w:autoSpaceDN w:val="0"/>
              <w:spacing w:line="276" w:lineRule="auto"/>
              <w:textAlignment w:val="baseline"/>
            </w:pP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05514F69" w14:textId="0CEA1EFC" w:rsidR="005722FE" w:rsidRPr="00E64997" w:rsidRDefault="005722FE" w:rsidP="005722FE">
            <w:pPr>
              <w:autoSpaceDN w:val="0"/>
              <w:spacing w:line="149" w:lineRule="atLeast"/>
              <w:ind w:right="2"/>
              <w:textAlignment w:val="baseline"/>
            </w:pP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1B601057" w14:textId="49B41D70" w:rsidR="005722FE" w:rsidRPr="0052352C" w:rsidRDefault="005722FE" w:rsidP="005722FE">
            <w:r w:rsidRPr="00653839">
              <w:t>07:34</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4F5F9EFD" w14:textId="1DDA2323" w:rsidR="005722FE" w:rsidRPr="0052352C" w:rsidRDefault="005722FE" w:rsidP="005722FE">
            <w:r w:rsidRPr="00653839">
              <w:t>20:00</w:t>
            </w:r>
          </w:p>
        </w:tc>
      </w:tr>
      <w:tr w:rsidR="005722FE" w:rsidRPr="00E64997" w14:paraId="4E33C063"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526AAF3B" w14:textId="31A4E329" w:rsidR="005722FE" w:rsidRPr="003026BE" w:rsidRDefault="005722FE" w:rsidP="005722FE">
            <w:pPr>
              <w:autoSpaceDN w:val="0"/>
              <w:spacing w:line="149" w:lineRule="atLeast"/>
              <w:ind w:right="-284"/>
              <w:textAlignment w:val="baseline"/>
            </w:pPr>
            <w:r>
              <w:t>10.07.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61D14578" w14:textId="0A9C3920" w:rsidR="005722FE" w:rsidRDefault="005722FE" w:rsidP="005722FE">
            <w:pPr>
              <w:spacing w:line="276" w:lineRule="auto"/>
            </w:pPr>
            <w:r>
              <w:t>Esbjerg</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34630109" w14:textId="7E96A113" w:rsidR="005722FE" w:rsidRPr="00E64997" w:rsidRDefault="005722FE" w:rsidP="005722FE">
            <w:pPr>
              <w:autoSpaceDN w:val="0"/>
              <w:spacing w:line="276" w:lineRule="auto"/>
              <w:textAlignment w:val="baseline"/>
            </w:pPr>
            <w:r>
              <w:t>08.00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552B7416" w14:textId="67793793" w:rsidR="005722FE" w:rsidRPr="00E64997" w:rsidRDefault="005722FE" w:rsidP="005722FE">
            <w:pPr>
              <w:autoSpaceDN w:val="0"/>
              <w:spacing w:line="149" w:lineRule="atLeast"/>
              <w:ind w:right="2"/>
              <w:textAlignment w:val="baseline"/>
            </w:pPr>
            <w:r>
              <w:t>13:30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7F114435" w14:textId="4AFAF4A5" w:rsidR="005722FE" w:rsidRPr="0052352C" w:rsidRDefault="005722FE" w:rsidP="005722FE">
            <w:r w:rsidRPr="00D52B13">
              <w:t>08:06</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5472ABC0" w14:textId="1888432C" w:rsidR="005722FE" w:rsidRPr="0052352C" w:rsidRDefault="005722FE" w:rsidP="005722FE">
            <w:r w:rsidRPr="00D52B13">
              <w:t>14:24</w:t>
            </w:r>
          </w:p>
        </w:tc>
      </w:tr>
      <w:bookmarkEnd w:id="0"/>
      <w:bookmarkEnd w:id="1"/>
      <w:tr w:rsidR="005722FE" w:rsidRPr="00E64997" w14:paraId="3FF79F06"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3268756D" w14:textId="1FC8E135" w:rsidR="005722FE" w:rsidRPr="003026BE" w:rsidRDefault="005722FE" w:rsidP="005722FE">
            <w:pPr>
              <w:autoSpaceDN w:val="0"/>
              <w:spacing w:line="149" w:lineRule="atLeast"/>
              <w:ind w:right="-284"/>
              <w:textAlignment w:val="baseline"/>
            </w:pPr>
            <w:r>
              <w:t>11.07.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6C6D99CE" w14:textId="170FC66F" w:rsidR="005722FE" w:rsidRDefault="005722FE" w:rsidP="005722FE">
            <w:pPr>
              <w:spacing w:line="276" w:lineRule="auto"/>
            </w:pPr>
            <w:r>
              <w:t>Oslo</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43B2716A" w14:textId="601417C9" w:rsidR="005722FE" w:rsidRPr="00E64997" w:rsidRDefault="005722FE" w:rsidP="005722FE">
            <w:pPr>
              <w:autoSpaceDN w:val="0"/>
              <w:spacing w:line="276" w:lineRule="auto"/>
              <w:textAlignment w:val="baseline"/>
            </w:pPr>
            <w:r>
              <w:t>12.00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2FB5D9D5" w14:textId="6CB5A3EF" w:rsidR="005722FE" w:rsidRPr="00E64997" w:rsidRDefault="005722FE" w:rsidP="005722FE">
            <w:pPr>
              <w:autoSpaceDN w:val="0"/>
              <w:spacing w:line="149" w:lineRule="atLeast"/>
              <w:ind w:right="2"/>
              <w:textAlignment w:val="baseline"/>
            </w:pPr>
            <w:r>
              <w:t>23:00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6E72908D" w14:textId="13E0F793" w:rsidR="005722FE" w:rsidRPr="0052352C" w:rsidRDefault="005722FE" w:rsidP="005722FE">
            <w:r w:rsidRPr="001959C4">
              <w:t>12:42</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3C2058B3" w14:textId="354785B3" w:rsidR="005722FE" w:rsidRPr="0052352C" w:rsidRDefault="005722FE" w:rsidP="005722FE">
            <w:r w:rsidRPr="001959C4">
              <w:t>23:57</w:t>
            </w:r>
          </w:p>
        </w:tc>
      </w:tr>
      <w:tr w:rsidR="005722FE" w:rsidRPr="00F61026" w14:paraId="235A859E"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199C7469" w14:textId="78746CBE" w:rsidR="005722FE" w:rsidRPr="003026BE" w:rsidRDefault="005722FE" w:rsidP="005722FE">
            <w:pPr>
              <w:autoSpaceDN w:val="0"/>
              <w:spacing w:line="149" w:lineRule="atLeast"/>
              <w:ind w:right="-284"/>
              <w:textAlignment w:val="baseline"/>
            </w:pPr>
            <w:r>
              <w:t>12.07.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222AA1B5" w14:textId="7525091F" w:rsidR="005722FE" w:rsidRDefault="005722FE" w:rsidP="005722FE">
            <w:pPr>
              <w:spacing w:line="276" w:lineRule="auto"/>
            </w:pPr>
            <w:proofErr w:type="spellStart"/>
            <w:r>
              <w:t>Frederikstad</w:t>
            </w:r>
            <w:proofErr w:type="spellEnd"/>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588A741E" w14:textId="655B9C39" w:rsidR="005722FE" w:rsidRPr="00E64997" w:rsidRDefault="005722FE" w:rsidP="005722FE">
            <w:pPr>
              <w:autoSpaceDN w:val="0"/>
              <w:spacing w:line="276" w:lineRule="auto"/>
              <w:textAlignment w:val="baseline"/>
            </w:pPr>
            <w:r>
              <w:t>08:00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52959B28" w14:textId="0EA28279" w:rsidR="005722FE" w:rsidRDefault="005722FE" w:rsidP="005722FE">
            <w:pPr>
              <w:autoSpaceDN w:val="0"/>
              <w:spacing w:line="149" w:lineRule="atLeast"/>
              <w:ind w:right="2"/>
              <w:textAlignment w:val="baseline"/>
            </w:pPr>
            <w:r>
              <w:t>17:00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506E3BD3" w14:textId="0FF7ECE3" w:rsidR="005722FE" w:rsidRPr="004D252D" w:rsidRDefault="005722FE" w:rsidP="005722FE">
            <w:r w:rsidRPr="00352D19">
              <w:t>07:34</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2FF9F5E1" w14:textId="28C45B86" w:rsidR="005722FE" w:rsidRPr="004D252D" w:rsidRDefault="005722FE" w:rsidP="005722FE">
            <w:r w:rsidRPr="00352D19">
              <w:t>17:08</w:t>
            </w:r>
          </w:p>
        </w:tc>
      </w:tr>
      <w:tr w:rsidR="005722FE" w:rsidRPr="00E64997" w14:paraId="7804E3B8"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62C4BFCF" w14:textId="257CA199" w:rsidR="005722FE" w:rsidRPr="003026BE" w:rsidRDefault="005722FE" w:rsidP="005722FE">
            <w:pPr>
              <w:autoSpaceDN w:val="0"/>
              <w:spacing w:line="149" w:lineRule="atLeast"/>
              <w:ind w:right="-284"/>
              <w:textAlignment w:val="baseline"/>
            </w:pPr>
            <w:r>
              <w:t>13.07.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30FF57FE" w14:textId="776DEA32" w:rsidR="005722FE" w:rsidRDefault="005722FE" w:rsidP="005722FE">
            <w:pPr>
              <w:spacing w:line="276" w:lineRule="auto"/>
            </w:pPr>
            <w:r>
              <w:t>Kopenhagen</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4EDF8569" w14:textId="395DC667" w:rsidR="005722FE" w:rsidRPr="00E64997" w:rsidRDefault="005722FE" w:rsidP="005722FE">
            <w:pPr>
              <w:autoSpaceDN w:val="0"/>
              <w:spacing w:line="276" w:lineRule="auto"/>
              <w:textAlignment w:val="baseline"/>
            </w:pPr>
            <w:r>
              <w:t>09:00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700DFAB0" w14:textId="10983DE4" w:rsidR="005722FE" w:rsidRPr="00E64997" w:rsidRDefault="005722FE" w:rsidP="005722FE">
            <w:pPr>
              <w:autoSpaceDN w:val="0"/>
              <w:spacing w:line="149" w:lineRule="atLeast"/>
              <w:ind w:right="2"/>
              <w:textAlignment w:val="baseline"/>
            </w:pPr>
            <w:r>
              <w:t>15.00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63572134" w14:textId="3DDED5FF" w:rsidR="005722FE" w:rsidRPr="004D252D" w:rsidRDefault="005722FE" w:rsidP="005722FE">
            <w:r w:rsidRPr="004C0007">
              <w:t>07:57</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20A1BE0E" w14:textId="6AA7AE83" w:rsidR="005722FE" w:rsidRPr="004D252D" w:rsidRDefault="005722FE" w:rsidP="005722FE">
            <w:r w:rsidRPr="004C0007">
              <w:t>15:00</w:t>
            </w:r>
          </w:p>
        </w:tc>
      </w:tr>
      <w:tr w:rsidR="005722FE" w:rsidRPr="00E64997" w14:paraId="7B5CC3E2" w14:textId="77777777" w:rsidTr="004F5418">
        <w:trPr>
          <w:trHeight w:val="53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6EA0F25E" w14:textId="78EC28AE" w:rsidR="005722FE" w:rsidRPr="003026BE" w:rsidRDefault="005722FE" w:rsidP="005722FE">
            <w:pPr>
              <w:autoSpaceDN w:val="0"/>
              <w:spacing w:line="149" w:lineRule="atLeast"/>
              <w:ind w:right="-284"/>
              <w:textAlignment w:val="baseline"/>
            </w:pPr>
            <w:r>
              <w:t>14.07.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2F7EE8F9" w14:textId="2659EED0" w:rsidR="005722FE" w:rsidRDefault="005722FE" w:rsidP="005722FE">
            <w:pPr>
              <w:spacing w:line="276" w:lineRule="auto"/>
            </w:pPr>
            <w:r>
              <w:t>Visby</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32BC76CB" w14:textId="02072640" w:rsidR="005722FE" w:rsidRPr="00E64997" w:rsidRDefault="005722FE" w:rsidP="005722FE">
            <w:pPr>
              <w:autoSpaceDN w:val="0"/>
              <w:spacing w:line="276" w:lineRule="auto"/>
              <w:textAlignment w:val="baseline"/>
            </w:pPr>
            <w:r>
              <w:t>13.00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03261787" w14:textId="6C1EC768" w:rsidR="005722FE" w:rsidRPr="00E64997" w:rsidRDefault="005722FE" w:rsidP="005722FE">
            <w:pPr>
              <w:autoSpaceDN w:val="0"/>
              <w:spacing w:line="149" w:lineRule="atLeast"/>
              <w:ind w:right="2"/>
              <w:textAlignment w:val="baseline"/>
            </w:pPr>
            <w:r>
              <w:t>20:00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676137FC" w14:textId="38868A2F" w:rsidR="005722FE" w:rsidRPr="004D252D" w:rsidRDefault="005722FE" w:rsidP="005722FE">
            <w:r w:rsidRPr="00B14B05">
              <w:t>12:42</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17ADA341" w14:textId="08C0E1EB" w:rsidR="005722FE" w:rsidRPr="004D252D" w:rsidRDefault="005722FE" w:rsidP="005722FE">
            <w:r w:rsidRPr="00B14B05">
              <w:t>19:48</w:t>
            </w:r>
          </w:p>
        </w:tc>
      </w:tr>
      <w:tr w:rsidR="005722FE" w:rsidRPr="00E64997" w14:paraId="5B06EDAB"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30D3BC0C" w14:textId="7C4AB194" w:rsidR="005722FE" w:rsidRPr="003026BE" w:rsidRDefault="005722FE" w:rsidP="005722FE">
            <w:r>
              <w:t>15.07.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45E1F771" w14:textId="2E838F7E" w:rsidR="005722FE" w:rsidRDefault="005722FE" w:rsidP="005722FE">
            <w:pPr>
              <w:spacing w:line="276" w:lineRule="auto"/>
            </w:pPr>
            <w:r>
              <w:t>Stockholm</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08DE9726" w14:textId="5AD30656" w:rsidR="005722FE" w:rsidRPr="00E64997" w:rsidRDefault="005722FE" w:rsidP="005722FE">
            <w:pPr>
              <w:autoSpaceDN w:val="0"/>
              <w:spacing w:line="276" w:lineRule="auto"/>
              <w:textAlignment w:val="baseline"/>
            </w:pPr>
            <w:r>
              <w:t>09:00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5E595243" w14:textId="04E45650" w:rsidR="005722FE" w:rsidRPr="00E64997" w:rsidRDefault="005722FE" w:rsidP="005722FE">
            <w:pPr>
              <w:autoSpaceDN w:val="0"/>
              <w:spacing w:line="149" w:lineRule="atLeast"/>
              <w:ind w:right="2"/>
              <w:textAlignment w:val="baseline"/>
            </w:pPr>
            <w:r>
              <w:t>17:00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23B5BCCB" w14:textId="32D20BB8" w:rsidR="005722FE" w:rsidRPr="004D252D" w:rsidRDefault="005722FE" w:rsidP="005722FE">
            <w:r w:rsidRPr="00B52B63">
              <w:t>09:00</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0E18732B" w14:textId="5C677A04" w:rsidR="005722FE" w:rsidRPr="004D252D" w:rsidRDefault="005722FE" w:rsidP="005722FE">
            <w:r w:rsidRPr="00B52B63">
              <w:t>16:54</w:t>
            </w:r>
          </w:p>
        </w:tc>
      </w:tr>
      <w:tr w:rsidR="005722FE" w:rsidRPr="00E64997" w14:paraId="2A2671FE"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33D8AA0A" w14:textId="56FE7E93" w:rsidR="005722FE" w:rsidRPr="006F6BA5" w:rsidRDefault="005722FE" w:rsidP="005722FE">
            <w:bookmarkStart w:id="3" w:name="_Hlk11082099"/>
            <w:r>
              <w:t>16.07.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1A001136" w14:textId="689DFA16" w:rsidR="005722FE" w:rsidRDefault="005722FE" w:rsidP="005722FE">
            <w:pPr>
              <w:spacing w:line="276" w:lineRule="auto"/>
            </w:pPr>
            <w:r>
              <w:t>Tallinn</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0FA0F45A" w14:textId="779938D3" w:rsidR="005722FE" w:rsidRPr="00E64997" w:rsidRDefault="005722FE" w:rsidP="005722FE">
            <w:pPr>
              <w:autoSpaceDN w:val="0"/>
              <w:spacing w:line="276" w:lineRule="auto"/>
              <w:textAlignment w:val="baseline"/>
            </w:pPr>
            <w:r>
              <w:t>12:00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2CCAC8DC" w14:textId="34D47BBB" w:rsidR="005722FE" w:rsidRPr="00E64997" w:rsidRDefault="005722FE" w:rsidP="005722FE">
            <w:pPr>
              <w:autoSpaceDN w:val="0"/>
              <w:spacing w:line="149" w:lineRule="atLeast"/>
              <w:ind w:right="2"/>
              <w:textAlignment w:val="baseline"/>
            </w:pPr>
            <w:r>
              <w:t>20:00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7A88612E" w14:textId="452170C1" w:rsidR="005722FE" w:rsidRPr="004D252D" w:rsidRDefault="005722FE" w:rsidP="005722FE">
            <w:r w:rsidRPr="00C35FB8">
              <w:t>11:57</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5D0529EE" w14:textId="18DBD906" w:rsidR="005722FE" w:rsidRPr="004D252D" w:rsidRDefault="005722FE" w:rsidP="005722FE">
            <w:r w:rsidRPr="00C35FB8">
              <w:t>20:00</w:t>
            </w:r>
          </w:p>
        </w:tc>
      </w:tr>
      <w:bookmarkEnd w:id="3"/>
      <w:tr w:rsidR="005722FE" w:rsidRPr="00E64997" w14:paraId="282FEECE" w14:textId="77777777" w:rsidTr="00455042">
        <w:trPr>
          <w:trHeight w:val="433"/>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1FEFF1A5" w14:textId="588B7559" w:rsidR="005722FE" w:rsidRPr="006F6BA5" w:rsidRDefault="005722FE" w:rsidP="005722FE">
            <w:r>
              <w:t>17.07.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53160EA6" w14:textId="62E5356E" w:rsidR="005722FE" w:rsidRDefault="005722FE" w:rsidP="005722FE">
            <w:pPr>
              <w:spacing w:line="276" w:lineRule="auto"/>
            </w:pPr>
            <w:r>
              <w:t>St. Petersburg</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103CC9A1" w14:textId="730925A5" w:rsidR="005722FE" w:rsidRPr="00E64997" w:rsidRDefault="005722FE" w:rsidP="005722FE">
            <w:pPr>
              <w:autoSpaceDN w:val="0"/>
              <w:spacing w:line="276" w:lineRule="auto"/>
              <w:textAlignment w:val="baseline"/>
            </w:pPr>
            <w:r>
              <w:t>11:00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070FD85E" w14:textId="65B46851" w:rsidR="005722FE" w:rsidRPr="00E64997" w:rsidRDefault="005722FE" w:rsidP="005722FE">
            <w:pPr>
              <w:autoSpaceDN w:val="0"/>
              <w:spacing w:line="149" w:lineRule="atLeast"/>
              <w:ind w:right="2"/>
              <w:textAlignment w:val="baseline"/>
            </w:pP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05EC4E71" w14:textId="568E7C40" w:rsidR="005722FE" w:rsidRPr="00A96DE6" w:rsidRDefault="005722FE" w:rsidP="005722FE">
            <w:r w:rsidRPr="00EA3330">
              <w:t>11:57</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5589F2AE" w14:textId="78725E09" w:rsidR="005722FE" w:rsidRPr="00A96DE6" w:rsidRDefault="005722FE" w:rsidP="005722FE"/>
        </w:tc>
      </w:tr>
      <w:tr w:rsidR="004F5418" w:rsidRPr="00E64997" w14:paraId="68B5AF30" w14:textId="77777777" w:rsidTr="00455042">
        <w:trPr>
          <w:trHeight w:val="257"/>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51E91666" w14:textId="7921B776" w:rsidR="004F5418" w:rsidRPr="006F6BA5" w:rsidRDefault="00D75D34" w:rsidP="004F5418">
            <w:r>
              <w:t>18.07.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760D1E6B" w14:textId="34CB0DC9" w:rsidR="004F5418" w:rsidRDefault="00D75D34" w:rsidP="004F5418">
            <w:pPr>
              <w:spacing w:line="276" w:lineRule="auto"/>
            </w:pPr>
            <w:r>
              <w:t>St. Petersburg</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7054E721" w14:textId="434274C5" w:rsidR="004F5418" w:rsidRPr="00E64997" w:rsidRDefault="004F5418" w:rsidP="004F5418">
            <w:pPr>
              <w:autoSpaceDN w:val="0"/>
              <w:spacing w:line="276" w:lineRule="auto"/>
              <w:textAlignment w:val="baseline"/>
            </w:pP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0433CB5D" w14:textId="22DF9D24" w:rsidR="004F5418" w:rsidRPr="00E64997" w:rsidRDefault="00107262" w:rsidP="004F5418">
            <w:pPr>
              <w:autoSpaceDN w:val="0"/>
              <w:spacing w:line="149" w:lineRule="atLeast"/>
              <w:ind w:right="2"/>
              <w:textAlignment w:val="baseline"/>
            </w:pPr>
            <w:r>
              <w:t>18:00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520D5154" w14:textId="1AAE5229" w:rsidR="004F5418" w:rsidRPr="00A96DE6" w:rsidRDefault="004F5418" w:rsidP="004F5418"/>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63F5D33D" w14:textId="4FEAA96B" w:rsidR="004F5418" w:rsidRPr="00A96DE6" w:rsidRDefault="005722FE" w:rsidP="004F5418">
            <w:r w:rsidRPr="005722FE">
              <w:t>20:00</w:t>
            </w:r>
          </w:p>
        </w:tc>
      </w:tr>
      <w:tr w:rsidR="00D75D34" w:rsidRPr="00E64997" w14:paraId="66FD4F33"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0035F99A" w14:textId="1D882BCC" w:rsidR="00D75D34" w:rsidRDefault="00D75D34" w:rsidP="004F5418">
            <w:r>
              <w:t>19.07.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31B52F03" w14:textId="5AC4BA9B" w:rsidR="00D75D34" w:rsidRDefault="00D75D34" w:rsidP="004F5418">
            <w:pPr>
              <w:spacing w:line="276" w:lineRule="auto"/>
            </w:pPr>
            <w:r>
              <w:t>Auf See</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0ED95B0E" w14:textId="77777777" w:rsidR="00D75D34" w:rsidRPr="00E64997" w:rsidRDefault="00D75D34" w:rsidP="004F5418">
            <w:pPr>
              <w:autoSpaceDN w:val="0"/>
              <w:spacing w:line="276" w:lineRule="auto"/>
              <w:textAlignment w:val="baseline"/>
            </w:pP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4386F0EB" w14:textId="77777777" w:rsidR="00D75D34" w:rsidRPr="00E64997" w:rsidRDefault="00D75D34" w:rsidP="004F5418">
            <w:pPr>
              <w:autoSpaceDN w:val="0"/>
              <w:spacing w:line="149" w:lineRule="atLeast"/>
              <w:ind w:right="2"/>
              <w:textAlignment w:val="baseline"/>
            </w:pP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2AD53021" w14:textId="77777777" w:rsidR="00D75D34" w:rsidRPr="00A96DE6" w:rsidRDefault="00D75D34" w:rsidP="004F5418"/>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4FA423C6" w14:textId="77777777" w:rsidR="00D75D34" w:rsidRPr="00A96DE6" w:rsidRDefault="00D75D34" w:rsidP="004F5418"/>
        </w:tc>
      </w:tr>
      <w:tr w:rsidR="005722FE" w:rsidRPr="00E64997" w14:paraId="64DD98B8"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03071FA7" w14:textId="0C04E364" w:rsidR="005722FE" w:rsidRDefault="005722FE" w:rsidP="005722FE">
            <w:r>
              <w:t>20.07.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43560696" w14:textId="45796B0B" w:rsidR="005722FE" w:rsidRDefault="005722FE" w:rsidP="005722FE">
            <w:pPr>
              <w:spacing w:line="276" w:lineRule="auto"/>
            </w:pPr>
            <w:r>
              <w:t>Gdansk</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564775D2" w14:textId="2D18897F" w:rsidR="005722FE" w:rsidRPr="00E64997" w:rsidRDefault="005722FE" w:rsidP="005722FE">
            <w:pPr>
              <w:autoSpaceDN w:val="0"/>
              <w:spacing w:line="276" w:lineRule="auto"/>
              <w:textAlignment w:val="baseline"/>
            </w:pPr>
            <w:r>
              <w:t>08:00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0E7FD528" w14:textId="6A25806F" w:rsidR="005722FE" w:rsidRPr="00E64997" w:rsidRDefault="005722FE" w:rsidP="005722FE">
            <w:pPr>
              <w:autoSpaceDN w:val="0"/>
              <w:spacing w:line="149" w:lineRule="atLeast"/>
              <w:ind w:right="2"/>
              <w:textAlignment w:val="baseline"/>
            </w:pPr>
            <w:r>
              <w:t>14:00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5921072B" w14:textId="3E2DAB8C" w:rsidR="005722FE" w:rsidRPr="00A96DE6" w:rsidRDefault="005722FE" w:rsidP="005722FE">
            <w:r w:rsidRPr="000E6A75">
              <w:t>07:42</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631CD9D4" w14:textId="791AEBFA" w:rsidR="005722FE" w:rsidRPr="00A96DE6" w:rsidRDefault="005722FE" w:rsidP="005722FE">
            <w:r w:rsidRPr="000E6A75">
              <w:t>14:00</w:t>
            </w:r>
          </w:p>
        </w:tc>
      </w:tr>
      <w:tr w:rsidR="00D75D34" w:rsidRPr="00E64997" w14:paraId="02AABC81" w14:textId="77777777" w:rsidTr="00455042">
        <w:trPr>
          <w:trHeight w:val="930"/>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397B998A" w14:textId="3294223C" w:rsidR="00D75D34" w:rsidRDefault="00D75D34" w:rsidP="004F5418">
            <w:r>
              <w:t>21.07.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751031B2" w14:textId="77777777" w:rsidR="00D75D34" w:rsidRDefault="00D75D34" w:rsidP="004F5418">
            <w:pPr>
              <w:spacing w:line="276" w:lineRule="auto"/>
            </w:pPr>
            <w:r>
              <w:t>Auf See</w:t>
            </w:r>
          </w:p>
          <w:p w14:paraId="55BE0DAF" w14:textId="252BEF74" w:rsidR="00D75D34" w:rsidRDefault="00D75D34" w:rsidP="004F5418">
            <w:pPr>
              <w:spacing w:line="276" w:lineRule="auto"/>
            </w:pPr>
            <w:r>
              <w:t>Nord-Ostsee-Kanal</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771FE882" w14:textId="77777777" w:rsidR="00D75D34" w:rsidRPr="00E64997" w:rsidRDefault="00D75D34" w:rsidP="004F5418">
            <w:pPr>
              <w:autoSpaceDN w:val="0"/>
              <w:spacing w:line="276" w:lineRule="auto"/>
              <w:textAlignment w:val="baseline"/>
            </w:pP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1E27BFAF" w14:textId="77777777" w:rsidR="00D75D34" w:rsidRPr="00E64997" w:rsidRDefault="00D75D34" w:rsidP="004F5418">
            <w:pPr>
              <w:autoSpaceDN w:val="0"/>
              <w:spacing w:line="149" w:lineRule="atLeast"/>
              <w:ind w:right="2"/>
              <w:textAlignment w:val="baseline"/>
            </w:pP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75F16B2C" w14:textId="77777777" w:rsidR="00D75D34" w:rsidRPr="00A96DE6" w:rsidRDefault="00D75D34" w:rsidP="004F5418"/>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49A96594" w14:textId="77777777" w:rsidR="00D75D34" w:rsidRPr="00A96DE6" w:rsidRDefault="00D75D34" w:rsidP="004F5418"/>
        </w:tc>
      </w:tr>
      <w:bookmarkEnd w:id="2"/>
      <w:tr w:rsidR="004F5418" w:rsidRPr="00E64997" w14:paraId="5F1593F2"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1D0EB116" w14:textId="77F22665" w:rsidR="004F5418" w:rsidRPr="006F6BA5" w:rsidRDefault="00D75D34" w:rsidP="004F5418">
            <w:r>
              <w:t>22.07.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57AC5B01" w14:textId="276BC1A7" w:rsidR="004F5418" w:rsidRDefault="00D75D34" w:rsidP="004F5418">
            <w:pPr>
              <w:spacing w:line="276" w:lineRule="auto"/>
            </w:pPr>
            <w:r>
              <w:t>Bremerhaven</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0A2C102E" w14:textId="01464C91" w:rsidR="004F5418" w:rsidRPr="00E64997" w:rsidRDefault="00107262" w:rsidP="004F5418">
            <w:pPr>
              <w:autoSpaceDN w:val="0"/>
              <w:spacing w:line="276" w:lineRule="auto"/>
              <w:textAlignment w:val="baseline"/>
            </w:pPr>
            <w:r>
              <w:t>09:00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57756DE1" w14:textId="036F6E5D" w:rsidR="004F5418" w:rsidRPr="00E64997" w:rsidRDefault="004F5418" w:rsidP="004F5418">
            <w:pPr>
              <w:autoSpaceDN w:val="0"/>
              <w:spacing w:line="149" w:lineRule="atLeast"/>
              <w:ind w:right="2"/>
              <w:textAlignment w:val="baseline"/>
            </w:pP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4F054148" w14:textId="2C92A90A" w:rsidR="004F5418" w:rsidRPr="00A96DE6" w:rsidRDefault="004F5418" w:rsidP="004F5418"/>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17A63A41" w14:textId="5CB9726B" w:rsidR="004F5418" w:rsidRPr="00A96DE6" w:rsidRDefault="004F5418" w:rsidP="004F5418"/>
        </w:tc>
      </w:tr>
    </w:tbl>
    <w:p w14:paraId="5B23F18D" w14:textId="450387CA" w:rsidR="00587736" w:rsidRPr="009D4323" w:rsidRDefault="00587736" w:rsidP="00587736">
      <w:pPr>
        <w:spacing w:after="0" w:line="240" w:lineRule="auto"/>
        <w:ind w:left="-142" w:firstLine="142"/>
        <w:jc w:val="both"/>
        <w:rPr>
          <w:rFonts w:asciiTheme="majorHAnsi" w:hAnsiTheme="majorHAnsi"/>
          <w:lang w:val="it-IT"/>
        </w:rPr>
      </w:pPr>
      <w:r w:rsidRPr="009D4323">
        <w:rPr>
          <w:rFonts w:asciiTheme="majorHAnsi" w:hAnsiTheme="majorHAnsi"/>
          <w:b/>
        </w:rPr>
        <w:t>Kapitän</w:t>
      </w:r>
      <w:r w:rsidRPr="009D4323">
        <w:rPr>
          <w:rFonts w:asciiTheme="majorHAnsi" w:hAnsiTheme="majorHAnsi"/>
        </w:rPr>
        <w:t>:</w:t>
      </w:r>
      <w:r w:rsidRPr="009D4323">
        <w:rPr>
          <w:rFonts w:asciiTheme="majorHAnsi" w:hAnsiTheme="majorHAnsi"/>
        </w:rPr>
        <w:tab/>
      </w:r>
      <w:r w:rsidRPr="009D4323">
        <w:rPr>
          <w:rFonts w:asciiTheme="majorHAnsi" w:hAnsiTheme="majorHAnsi"/>
        </w:rPr>
        <w:tab/>
      </w:r>
      <w:r w:rsidR="004F5418">
        <w:rPr>
          <w:rFonts w:asciiTheme="majorHAnsi" w:hAnsiTheme="majorHAnsi"/>
        </w:rPr>
        <w:t>Mario Schäfer</w:t>
      </w:r>
    </w:p>
    <w:p w14:paraId="0CF68DC2" w14:textId="36D60257" w:rsidR="00587736" w:rsidRPr="009D4323" w:rsidRDefault="00587736" w:rsidP="00587736">
      <w:pPr>
        <w:tabs>
          <w:tab w:val="left" w:pos="708"/>
          <w:tab w:val="left" w:pos="1560"/>
          <w:tab w:val="left" w:pos="2127"/>
          <w:tab w:val="left" w:pos="2886"/>
          <w:tab w:val="left" w:pos="3540"/>
          <w:tab w:val="left" w:pos="4665"/>
        </w:tabs>
        <w:spacing w:after="0" w:line="240" w:lineRule="auto"/>
        <w:ind w:left="-142" w:right="850" w:firstLine="142"/>
        <w:jc w:val="both"/>
        <w:rPr>
          <w:rFonts w:asciiTheme="majorHAnsi" w:hAnsiTheme="majorHAnsi"/>
        </w:rPr>
      </w:pPr>
      <w:r w:rsidRPr="009D4323">
        <w:rPr>
          <w:rFonts w:asciiTheme="majorHAnsi" w:hAnsiTheme="majorHAnsi"/>
          <w:b/>
        </w:rPr>
        <w:t>Hotelmanager</w:t>
      </w:r>
      <w:r w:rsidRPr="009D4323">
        <w:rPr>
          <w:rFonts w:asciiTheme="majorHAnsi" w:hAnsiTheme="majorHAnsi"/>
        </w:rPr>
        <w:t xml:space="preserve">: </w:t>
      </w:r>
      <w:r w:rsidRPr="009D4323">
        <w:rPr>
          <w:rFonts w:asciiTheme="majorHAnsi" w:hAnsiTheme="majorHAnsi"/>
        </w:rPr>
        <w:tab/>
      </w:r>
      <w:r w:rsidRPr="009D4323">
        <w:rPr>
          <w:rFonts w:asciiTheme="majorHAnsi" w:hAnsiTheme="majorHAnsi"/>
        </w:rPr>
        <w:tab/>
      </w:r>
      <w:r>
        <w:rPr>
          <w:rFonts w:asciiTheme="majorHAnsi" w:hAnsiTheme="majorHAnsi"/>
        </w:rPr>
        <w:t xml:space="preserve">Christian </w:t>
      </w:r>
      <w:proofErr w:type="spellStart"/>
      <w:r>
        <w:rPr>
          <w:rFonts w:asciiTheme="majorHAnsi" w:hAnsiTheme="majorHAnsi"/>
        </w:rPr>
        <w:t>Brugner</w:t>
      </w:r>
      <w:proofErr w:type="spellEnd"/>
    </w:p>
    <w:p w14:paraId="69A915A7" w14:textId="54322D2F" w:rsidR="00587736" w:rsidRPr="009D4323" w:rsidRDefault="00587736" w:rsidP="00587736">
      <w:pPr>
        <w:tabs>
          <w:tab w:val="left" w:pos="708"/>
          <w:tab w:val="left" w:pos="1560"/>
          <w:tab w:val="left" w:pos="2127"/>
          <w:tab w:val="left" w:pos="2886"/>
          <w:tab w:val="left" w:pos="3540"/>
          <w:tab w:val="left" w:pos="4665"/>
        </w:tabs>
        <w:spacing w:after="0" w:line="240" w:lineRule="auto"/>
        <w:ind w:left="-142" w:right="850" w:firstLine="142"/>
        <w:jc w:val="both"/>
        <w:rPr>
          <w:rFonts w:asciiTheme="majorHAnsi" w:hAnsiTheme="majorHAnsi"/>
        </w:rPr>
      </w:pPr>
      <w:r w:rsidRPr="009D4323">
        <w:rPr>
          <w:rFonts w:asciiTheme="majorHAnsi" w:hAnsiTheme="majorHAnsi"/>
          <w:b/>
        </w:rPr>
        <w:t>Schiffsarzt</w:t>
      </w:r>
      <w:r w:rsidRPr="009D4323">
        <w:rPr>
          <w:rFonts w:asciiTheme="majorHAnsi" w:hAnsiTheme="majorHAnsi"/>
        </w:rPr>
        <w:t>:</w:t>
      </w:r>
      <w:r w:rsidRPr="009D4323">
        <w:rPr>
          <w:rFonts w:asciiTheme="majorHAnsi" w:hAnsiTheme="majorHAnsi"/>
        </w:rPr>
        <w:tab/>
      </w:r>
      <w:r w:rsidRPr="009D4323">
        <w:rPr>
          <w:rFonts w:asciiTheme="majorHAnsi" w:hAnsiTheme="majorHAnsi"/>
        </w:rPr>
        <w:tab/>
        <w:t xml:space="preserve">Dr. </w:t>
      </w:r>
      <w:r w:rsidR="006E3721">
        <w:rPr>
          <w:rFonts w:asciiTheme="majorHAnsi" w:hAnsiTheme="majorHAnsi"/>
        </w:rPr>
        <w:t>Andor Schm</w:t>
      </w:r>
      <w:r w:rsidR="00B3234C">
        <w:rPr>
          <w:rFonts w:asciiTheme="majorHAnsi" w:hAnsiTheme="majorHAnsi"/>
        </w:rPr>
        <w:t>i</w:t>
      </w:r>
      <w:r w:rsidR="006E3721">
        <w:rPr>
          <w:rFonts w:asciiTheme="majorHAnsi" w:hAnsiTheme="majorHAnsi"/>
        </w:rPr>
        <w:t>d</w:t>
      </w:r>
      <w:r w:rsidR="00B3234C">
        <w:rPr>
          <w:rFonts w:asciiTheme="majorHAnsi" w:hAnsiTheme="majorHAnsi"/>
        </w:rPr>
        <w:t>t</w:t>
      </w:r>
    </w:p>
    <w:p w14:paraId="12D64878" w14:textId="77777777" w:rsidR="00D75D34" w:rsidRPr="00F85E7C" w:rsidRDefault="00D75D34" w:rsidP="00A80BF2">
      <w:pPr>
        <w:rPr>
          <w:b/>
          <w:sz w:val="14"/>
          <w:szCs w:val="14"/>
        </w:rPr>
      </w:pPr>
    </w:p>
    <w:p w14:paraId="72BAB30F" w14:textId="6BF0E035" w:rsidR="00A80BF2" w:rsidRPr="00A80BF2" w:rsidRDefault="00587736" w:rsidP="00A80BF2">
      <w:pPr>
        <w:rPr>
          <w:sz w:val="2"/>
          <w:szCs w:val="2"/>
        </w:rPr>
      </w:pPr>
      <w:proofErr w:type="spellStart"/>
      <w:r w:rsidRPr="00633C20">
        <w:rPr>
          <w:b/>
        </w:rPr>
        <w:t>Staffliste</w:t>
      </w:r>
      <w:proofErr w:type="spellEnd"/>
      <w:r>
        <w:fldChar w:fldCharType="begin"/>
      </w:r>
      <w:r>
        <w:instrText xml:space="preserve"> LINK </w:instrText>
      </w:r>
      <w:r w:rsidR="00A80BF2">
        <w:instrText xml:space="preserve">Excel.Sheet.12 "C:\\Users\\PHXSEK\\Desktop\\Stafflisten 2019\\Staffliste DEU 033.xlsx" "50% LIST!Z12S2:Z22S8" </w:instrText>
      </w:r>
      <w:r>
        <w:instrText xml:space="preserve">\a \f 4 \h  \* MERGEFORMAT </w:instrText>
      </w:r>
      <w:r>
        <w:fldChar w:fldCharType="separate"/>
      </w:r>
    </w:p>
    <w:p w14:paraId="6B7F6282" w14:textId="77777777" w:rsidR="00B3234C" w:rsidRPr="00B3234C" w:rsidRDefault="00587736" w:rsidP="00587736">
      <w:pPr>
        <w:tabs>
          <w:tab w:val="left" w:pos="708"/>
          <w:tab w:val="left" w:pos="1560"/>
          <w:tab w:val="left" w:pos="2127"/>
          <w:tab w:val="left" w:pos="2886"/>
          <w:tab w:val="left" w:pos="3540"/>
          <w:tab w:val="left" w:pos="4665"/>
        </w:tabs>
        <w:spacing w:after="0" w:line="240" w:lineRule="auto"/>
        <w:ind w:left="-142" w:right="850" w:firstLine="142"/>
        <w:jc w:val="both"/>
        <w:rPr>
          <w:sz w:val="2"/>
          <w:szCs w:val="2"/>
        </w:rPr>
      </w:pPr>
      <w:r>
        <w:fldChar w:fldCharType="end"/>
      </w:r>
    </w:p>
    <w:p w14:paraId="35FC00E5" w14:textId="0172DFA1" w:rsidR="00DE6409" w:rsidRDefault="00D75D34" w:rsidP="00587736">
      <w:pPr>
        <w:tabs>
          <w:tab w:val="left" w:pos="708"/>
          <w:tab w:val="left" w:pos="1560"/>
          <w:tab w:val="left" w:pos="2127"/>
          <w:tab w:val="left" w:pos="2886"/>
          <w:tab w:val="left" w:pos="3540"/>
          <w:tab w:val="left" w:pos="4665"/>
        </w:tabs>
        <w:spacing w:after="0" w:line="240" w:lineRule="auto"/>
        <w:ind w:left="-142" w:right="850" w:firstLine="142"/>
        <w:jc w:val="both"/>
      </w:pPr>
      <w:r w:rsidRPr="00D75D34">
        <w:rPr>
          <w:noProof/>
        </w:rPr>
        <w:drawing>
          <wp:inline distT="0" distB="0" distL="0" distR="0" wp14:anchorId="2800CCFD" wp14:editId="53EB4FA5">
            <wp:extent cx="6444492" cy="171179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7299" cy="1715197"/>
                    </a:xfrm>
                    <a:prstGeom prst="rect">
                      <a:avLst/>
                    </a:prstGeom>
                    <a:noFill/>
                    <a:ln>
                      <a:noFill/>
                    </a:ln>
                  </pic:spPr>
                </pic:pic>
              </a:graphicData>
            </a:graphic>
          </wp:inline>
        </w:drawing>
      </w:r>
    </w:p>
    <w:p w14:paraId="4BE3A863" w14:textId="77777777" w:rsidR="00D75D34" w:rsidRDefault="00D75D34" w:rsidP="00587736">
      <w:pPr>
        <w:tabs>
          <w:tab w:val="left" w:pos="708"/>
          <w:tab w:val="left" w:pos="1560"/>
          <w:tab w:val="left" w:pos="2127"/>
          <w:tab w:val="left" w:pos="2886"/>
          <w:tab w:val="left" w:pos="3540"/>
          <w:tab w:val="left" w:pos="4665"/>
        </w:tabs>
        <w:spacing w:after="0" w:line="240" w:lineRule="auto"/>
        <w:ind w:left="-142" w:right="850" w:firstLine="142"/>
        <w:jc w:val="both"/>
      </w:pPr>
    </w:p>
    <w:p w14:paraId="1FBB18D3" w14:textId="77777777" w:rsidR="00587736" w:rsidRPr="00DE6409" w:rsidRDefault="00587736" w:rsidP="00587736">
      <w:pPr>
        <w:tabs>
          <w:tab w:val="left" w:pos="708"/>
          <w:tab w:val="left" w:pos="1560"/>
          <w:tab w:val="left" w:pos="2127"/>
          <w:tab w:val="left" w:pos="2886"/>
          <w:tab w:val="left" w:pos="3540"/>
          <w:tab w:val="left" w:pos="4665"/>
        </w:tabs>
        <w:spacing w:after="0" w:line="240" w:lineRule="auto"/>
        <w:ind w:left="-142" w:right="850" w:firstLine="142"/>
        <w:jc w:val="both"/>
        <w:rPr>
          <w:b/>
          <w:u w:val="single"/>
        </w:rPr>
      </w:pPr>
      <w:r w:rsidRPr="00DE6409">
        <w:rPr>
          <w:b/>
          <w:u w:val="single"/>
        </w:rPr>
        <w:t xml:space="preserve">Einsteiger </w:t>
      </w:r>
    </w:p>
    <w:p w14:paraId="04AFBABA" w14:textId="3489C3DA" w:rsidR="00587736" w:rsidRDefault="00455042" w:rsidP="00587736">
      <w:pPr>
        <w:tabs>
          <w:tab w:val="left" w:pos="708"/>
          <w:tab w:val="left" w:pos="1560"/>
          <w:tab w:val="left" w:pos="2127"/>
          <w:tab w:val="left" w:pos="2886"/>
          <w:tab w:val="left" w:pos="3540"/>
          <w:tab w:val="left" w:pos="4665"/>
        </w:tabs>
        <w:spacing w:after="0" w:line="240" w:lineRule="auto"/>
        <w:ind w:right="850"/>
        <w:jc w:val="both"/>
        <w:rPr>
          <w:b/>
          <w:u w:val="single"/>
        </w:rPr>
      </w:pPr>
      <w:r>
        <w:rPr>
          <w:b/>
        </w:rPr>
        <w:t xml:space="preserve">-/ </w:t>
      </w:r>
      <w:r w:rsidR="00587736" w:rsidRPr="00F479FE">
        <w:rPr>
          <w:b/>
        </w:rPr>
        <w:br/>
      </w:r>
      <w:r w:rsidR="00587736" w:rsidRPr="00870174">
        <w:rPr>
          <w:b/>
          <w:u w:val="single"/>
        </w:rPr>
        <w:t>Aussteiger</w:t>
      </w:r>
    </w:p>
    <w:p w14:paraId="1AED1EDE" w14:textId="3A1BBE44" w:rsidR="00F479FE" w:rsidRDefault="00455042" w:rsidP="00F479FE">
      <w:pPr>
        <w:tabs>
          <w:tab w:val="left" w:pos="708"/>
          <w:tab w:val="left" w:pos="1560"/>
          <w:tab w:val="left" w:pos="2127"/>
          <w:tab w:val="left" w:pos="2886"/>
          <w:tab w:val="left" w:pos="3540"/>
          <w:tab w:val="left" w:pos="4665"/>
        </w:tabs>
        <w:spacing w:after="0" w:line="240" w:lineRule="auto"/>
        <w:ind w:right="850"/>
        <w:rPr>
          <w:bCs/>
        </w:rPr>
      </w:pPr>
      <w:r>
        <w:rPr>
          <w:bCs/>
        </w:rPr>
        <w:t xml:space="preserve">-/ </w:t>
      </w:r>
    </w:p>
    <w:p w14:paraId="3F9B2925" w14:textId="486CF8AB" w:rsidR="00587736" w:rsidRPr="00D75D34" w:rsidRDefault="00587736" w:rsidP="00F479FE">
      <w:pPr>
        <w:tabs>
          <w:tab w:val="left" w:pos="708"/>
          <w:tab w:val="left" w:pos="1560"/>
          <w:tab w:val="left" w:pos="2127"/>
          <w:tab w:val="left" w:pos="2886"/>
          <w:tab w:val="left" w:pos="3540"/>
          <w:tab w:val="left" w:pos="4665"/>
        </w:tabs>
        <w:spacing w:after="0" w:line="240" w:lineRule="auto"/>
        <w:ind w:right="850"/>
        <w:rPr>
          <w:bCs/>
        </w:rPr>
      </w:pPr>
      <w:r w:rsidRPr="002832BD">
        <w:rPr>
          <w:b/>
          <w:u w:val="single"/>
        </w:rPr>
        <w:t>Gruppen</w:t>
      </w:r>
      <w:r w:rsidR="00B3234C">
        <w:rPr>
          <w:b/>
          <w:u w:val="single"/>
        </w:rPr>
        <w:br/>
      </w:r>
      <w:r w:rsidR="00D75D34" w:rsidRPr="00D75D34">
        <w:rPr>
          <w:bCs/>
        </w:rPr>
        <w:t>Gimmler Reisen, 10 Personen</w:t>
      </w:r>
    </w:p>
    <w:p w14:paraId="178C86B9" w14:textId="023A10D9" w:rsidR="00D75D34" w:rsidRPr="00D75D34" w:rsidRDefault="00D75D34" w:rsidP="00F479FE">
      <w:pPr>
        <w:tabs>
          <w:tab w:val="left" w:pos="708"/>
          <w:tab w:val="left" w:pos="1560"/>
          <w:tab w:val="left" w:pos="2127"/>
          <w:tab w:val="left" w:pos="2886"/>
          <w:tab w:val="left" w:pos="3540"/>
          <w:tab w:val="left" w:pos="4665"/>
        </w:tabs>
        <w:spacing w:after="0" w:line="240" w:lineRule="auto"/>
        <w:ind w:right="850"/>
        <w:rPr>
          <w:bCs/>
        </w:rPr>
      </w:pPr>
      <w:r w:rsidRPr="00D75D34">
        <w:rPr>
          <w:bCs/>
        </w:rPr>
        <w:t>Columbus Reisen, 10 Personen</w:t>
      </w:r>
    </w:p>
    <w:p w14:paraId="3C6274BB" w14:textId="77777777" w:rsidR="00D75D34" w:rsidRDefault="00D75D34" w:rsidP="00F479FE">
      <w:pPr>
        <w:tabs>
          <w:tab w:val="left" w:pos="708"/>
          <w:tab w:val="left" w:pos="1560"/>
          <w:tab w:val="left" w:pos="2127"/>
          <w:tab w:val="left" w:pos="2886"/>
          <w:tab w:val="left" w:pos="3540"/>
          <w:tab w:val="left" w:pos="4665"/>
        </w:tabs>
        <w:spacing w:after="0" w:line="240" w:lineRule="auto"/>
        <w:ind w:right="850"/>
        <w:rPr>
          <w:b/>
          <w:u w:val="single"/>
        </w:rPr>
      </w:pPr>
    </w:p>
    <w:p w14:paraId="22C9B57C" w14:textId="42D60EC5" w:rsidR="00217AAC" w:rsidRDefault="00587736" w:rsidP="00384CAD">
      <w:pPr>
        <w:rPr>
          <w:b/>
          <w:bCs/>
        </w:rPr>
      </w:pPr>
      <w:r w:rsidRPr="00FD136C">
        <w:rPr>
          <w:b/>
          <w:u w:val="single"/>
        </w:rPr>
        <w:t>Altersstatistik</w:t>
      </w: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D75D34" w:rsidRPr="00D75D34" w14:paraId="6359130E" w14:textId="77777777" w:rsidTr="00D75D34">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6D3C5BEF" w14:textId="77777777" w:rsidR="00D75D34" w:rsidRPr="00D75D34" w:rsidRDefault="00D75D34" w:rsidP="00D75D34">
            <w:pPr>
              <w:spacing w:after="0" w:line="240" w:lineRule="auto"/>
              <w:jc w:val="center"/>
              <w:rPr>
                <w:rFonts w:ascii="Candara" w:eastAsia="Times New Roman" w:hAnsi="Candara" w:cs="Arial"/>
                <w:b/>
                <w:bCs/>
                <w:color w:val="FFFFFF"/>
                <w:sz w:val="24"/>
                <w:szCs w:val="24"/>
                <w:lang w:eastAsia="de-DE"/>
              </w:rPr>
            </w:pPr>
            <w:r w:rsidRPr="00D75D34">
              <w:rPr>
                <w:rFonts w:ascii="Candara" w:eastAsia="Times New Roman" w:hAnsi="Candara" w:cs="Arial"/>
                <w:b/>
                <w:bCs/>
                <w:color w:val="FFFFFF"/>
                <w:sz w:val="24"/>
                <w:szCs w:val="24"/>
                <w:lang w:eastAsia="de-DE"/>
              </w:rPr>
              <w:t xml:space="preserve">Age </w:t>
            </w:r>
            <w:proofErr w:type="spellStart"/>
            <w:r w:rsidRPr="00D75D34">
              <w:rPr>
                <w:rFonts w:ascii="Candara" w:eastAsia="Times New Roman" w:hAnsi="Candara" w:cs="Arial"/>
                <w:b/>
                <w:bCs/>
                <w:color w:val="FFFFFF"/>
                <w:sz w:val="24"/>
                <w:szCs w:val="24"/>
                <w:lang w:eastAsia="de-DE"/>
              </w:rPr>
              <w:t>Between</w:t>
            </w:r>
            <w:proofErr w:type="spellEnd"/>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14:paraId="3F9FD9CF" w14:textId="77777777" w:rsidR="00D75D34" w:rsidRPr="00D75D34" w:rsidRDefault="00D75D34" w:rsidP="00D75D34">
            <w:pPr>
              <w:spacing w:after="0" w:line="240" w:lineRule="auto"/>
              <w:jc w:val="center"/>
              <w:rPr>
                <w:rFonts w:ascii="Candara" w:eastAsia="Times New Roman" w:hAnsi="Candara" w:cs="Arial"/>
                <w:b/>
                <w:bCs/>
                <w:color w:val="FFFFFF"/>
                <w:sz w:val="24"/>
                <w:szCs w:val="24"/>
                <w:lang w:eastAsia="de-DE"/>
              </w:rPr>
            </w:pPr>
            <w:r w:rsidRPr="00D75D34">
              <w:rPr>
                <w:rFonts w:ascii="Candara" w:eastAsia="Times New Roman" w:hAnsi="Candara" w:cs="Arial"/>
                <w:b/>
                <w:bCs/>
                <w:color w:val="FFFFFF"/>
                <w:sz w:val="24"/>
                <w:szCs w:val="24"/>
                <w:lang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273A8F2" w14:textId="77777777" w:rsidR="00D75D34" w:rsidRPr="00D75D34" w:rsidRDefault="00D75D34" w:rsidP="00D75D34">
            <w:pPr>
              <w:spacing w:after="0" w:line="240" w:lineRule="auto"/>
              <w:jc w:val="center"/>
              <w:rPr>
                <w:rFonts w:ascii="Candara" w:eastAsia="Times New Roman" w:hAnsi="Candara" w:cs="Arial"/>
                <w:b/>
                <w:bCs/>
                <w:color w:val="FFFFFF"/>
                <w:sz w:val="24"/>
                <w:szCs w:val="24"/>
                <w:lang w:eastAsia="de-DE"/>
              </w:rPr>
            </w:pPr>
            <w:r w:rsidRPr="00D75D34">
              <w:rPr>
                <w:rFonts w:ascii="Candara" w:eastAsia="Times New Roman" w:hAnsi="Candara" w:cs="Arial"/>
                <w:b/>
                <w:bCs/>
                <w:color w:val="FFFFFF"/>
                <w:sz w:val="24"/>
                <w:szCs w:val="24"/>
                <w:lang w:eastAsia="de-DE"/>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14:paraId="5A254872" w14:textId="77777777" w:rsidR="00D75D34" w:rsidRPr="00D75D34" w:rsidRDefault="00D75D34" w:rsidP="00D75D34">
            <w:pPr>
              <w:spacing w:after="0" w:line="240" w:lineRule="auto"/>
              <w:jc w:val="center"/>
              <w:rPr>
                <w:rFonts w:ascii="Candara" w:eastAsia="Times New Roman" w:hAnsi="Candara" w:cs="Arial"/>
                <w:b/>
                <w:bCs/>
                <w:color w:val="FFFFFF"/>
                <w:sz w:val="24"/>
                <w:szCs w:val="24"/>
                <w:lang w:eastAsia="de-DE"/>
              </w:rPr>
            </w:pPr>
            <w:r w:rsidRPr="00D75D34">
              <w:rPr>
                <w:rFonts w:ascii="Candara" w:eastAsia="Times New Roman" w:hAnsi="Candara" w:cs="Arial"/>
                <w:b/>
                <w:bCs/>
                <w:color w:val="FFFFFF"/>
                <w:sz w:val="24"/>
                <w:szCs w:val="24"/>
                <w:lang w:eastAsia="de-DE"/>
              </w:rPr>
              <w:t>%</w:t>
            </w:r>
            <w:proofErr w:type="spellStart"/>
            <w:r w:rsidRPr="00D75D34">
              <w:rPr>
                <w:rFonts w:ascii="Candara" w:eastAsia="Times New Roman" w:hAnsi="Candara" w:cs="Arial"/>
                <w:b/>
                <w:bCs/>
                <w:color w:val="FFFFFF"/>
                <w:sz w:val="24"/>
                <w:szCs w:val="24"/>
                <w:lang w:eastAsia="de-DE"/>
              </w:rPr>
              <w:t>age</w:t>
            </w:r>
            <w:proofErr w:type="spellEnd"/>
          </w:p>
        </w:tc>
      </w:tr>
      <w:tr w:rsidR="00D75D34" w:rsidRPr="00D75D34" w14:paraId="2AFFFF50" w14:textId="77777777" w:rsidTr="00D75D34">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B3CF186"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 xml:space="preserve">0 </w:t>
            </w:r>
            <w:proofErr w:type="spellStart"/>
            <w:r w:rsidRPr="00D75D34">
              <w:rPr>
                <w:rFonts w:ascii="Candara" w:eastAsia="Times New Roman" w:hAnsi="Candara" w:cs="Arial"/>
                <w:sz w:val="24"/>
                <w:szCs w:val="24"/>
                <w:lang w:eastAsia="de-DE"/>
              </w:rPr>
              <w:t>to</w:t>
            </w:r>
            <w:proofErr w:type="spellEnd"/>
            <w:r w:rsidRPr="00D75D34">
              <w:rPr>
                <w:rFonts w:ascii="Candara" w:eastAsia="Times New Roman" w:hAnsi="Candara" w:cs="Arial"/>
                <w:sz w:val="24"/>
                <w:szCs w:val="24"/>
                <w:lang w:eastAsia="de-DE"/>
              </w:rPr>
              <w:t xml:space="preserve"> 20 </w:t>
            </w:r>
            <w:proofErr w:type="spellStart"/>
            <w:r w:rsidRPr="00D75D34">
              <w:rPr>
                <w:rFonts w:ascii="Candara" w:eastAsia="Times New Roman" w:hAnsi="Candara" w:cs="Arial"/>
                <w:sz w:val="24"/>
                <w:szCs w:val="24"/>
                <w:lang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1C0AA209"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13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5EF6EC97" w14:textId="77777777" w:rsidR="00D75D34" w:rsidRPr="00D75D34" w:rsidRDefault="00D75D34" w:rsidP="00D75D34">
            <w:pPr>
              <w:spacing w:after="0" w:line="240" w:lineRule="auto"/>
              <w:rPr>
                <w:rFonts w:ascii="Candara" w:eastAsia="Times New Roman" w:hAnsi="Candara" w:cs="Arial"/>
                <w:b/>
                <w:bCs/>
                <w:color w:val="FFFFFF"/>
                <w:sz w:val="24"/>
                <w:szCs w:val="24"/>
                <w:lang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14:paraId="41DF34F9"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3,62</w:t>
            </w:r>
          </w:p>
        </w:tc>
      </w:tr>
      <w:tr w:rsidR="00D75D34" w:rsidRPr="00D75D34" w14:paraId="2AACBC27" w14:textId="77777777" w:rsidTr="00D75D3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9F26526"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 xml:space="preserve">21 </w:t>
            </w:r>
            <w:proofErr w:type="spellStart"/>
            <w:r w:rsidRPr="00D75D34">
              <w:rPr>
                <w:rFonts w:ascii="Candara" w:eastAsia="Times New Roman" w:hAnsi="Candara" w:cs="Arial"/>
                <w:sz w:val="24"/>
                <w:szCs w:val="24"/>
                <w:lang w:eastAsia="de-DE"/>
              </w:rPr>
              <w:t>to</w:t>
            </w:r>
            <w:proofErr w:type="spellEnd"/>
            <w:r w:rsidRPr="00D75D34">
              <w:rPr>
                <w:rFonts w:ascii="Candara" w:eastAsia="Times New Roman" w:hAnsi="Candara" w:cs="Arial"/>
                <w:sz w:val="24"/>
                <w:szCs w:val="24"/>
                <w:lang w:eastAsia="de-DE"/>
              </w:rPr>
              <w:t xml:space="preserve"> 40 </w:t>
            </w:r>
            <w:proofErr w:type="spellStart"/>
            <w:r w:rsidRPr="00D75D34">
              <w:rPr>
                <w:rFonts w:ascii="Candara" w:eastAsia="Times New Roman" w:hAnsi="Candara" w:cs="Arial"/>
                <w:sz w:val="24"/>
                <w:szCs w:val="24"/>
                <w:lang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231F286A"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16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7D5E3A87" w14:textId="77777777" w:rsidR="00D75D34" w:rsidRPr="00D75D34" w:rsidRDefault="00D75D34" w:rsidP="00D75D34">
            <w:pPr>
              <w:spacing w:after="0" w:line="240" w:lineRule="auto"/>
              <w:rPr>
                <w:rFonts w:ascii="Candara" w:eastAsia="Times New Roman" w:hAnsi="Candara" w:cs="Arial"/>
                <w:b/>
                <w:bCs/>
                <w:color w:val="FFFFFF"/>
                <w:sz w:val="24"/>
                <w:szCs w:val="24"/>
                <w:lang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14:paraId="22F84CF3"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4,46</w:t>
            </w:r>
          </w:p>
        </w:tc>
      </w:tr>
      <w:tr w:rsidR="00D75D34" w:rsidRPr="00D75D34" w14:paraId="06A41131" w14:textId="77777777" w:rsidTr="00D75D3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FBAEEA6"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 xml:space="preserve">41 </w:t>
            </w:r>
            <w:proofErr w:type="spellStart"/>
            <w:r w:rsidRPr="00D75D34">
              <w:rPr>
                <w:rFonts w:ascii="Candara" w:eastAsia="Times New Roman" w:hAnsi="Candara" w:cs="Arial"/>
                <w:sz w:val="24"/>
                <w:szCs w:val="24"/>
                <w:lang w:eastAsia="de-DE"/>
              </w:rPr>
              <w:t>to</w:t>
            </w:r>
            <w:proofErr w:type="spellEnd"/>
            <w:r w:rsidRPr="00D75D34">
              <w:rPr>
                <w:rFonts w:ascii="Candara" w:eastAsia="Times New Roman" w:hAnsi="Candara" w:cs="Arial"/>
                <w:sz w:val="24"/>
                <w:szCs w:val="24"/>
                <w:lang w:eastAsia="de-DE"/>
              </w:rPr>
              <w:t xml:space="preserve"> 60 </w:t>
            </w:r>
            <w:proofErr w:type="spellStart"/>
            <w:r w:rsidRPr="00D75D34">
              <w:rPr>
                <w:rFonts w:ascii="Candara" w:eastAsia="Times New Roman" w:hAnsi="Candara" w:cs="Arial"/>
                <w:sz w:val="24"/>
                <w:szCs w:val="24"/>
                <w:lang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01621EEA"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60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2C48AADC" w14:textId="77777777" w:rsidR="00D75D34" w:rsidRPr="00D75D34" w:rsidRDefault="00D75D34" w:rsidP="00D75D34">
            <w:pPr>
              <w:spacing w:after="0" w:line="240" w:lineRule="auto"/>
              <w:rPr>
                <w:rFonts w:ascii="Candara" w:eastAsia="Times New Roman" w:hAnsi="Candara" w:cs="Arial"/>
                <w:b/>
                <w:bCs/>
                <w:color w:val="FFFFFF"/>
                <w:sz w:val="24"/>
                <w:szCs w:val="24"/>
                <w:lang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14:paraId="7ACF8812"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16,71</w:t>
            </w:r>
          </w:p>
        </w:tc>
      </w:tr>
      <w:tr w:rsidR="00D75D34" w:rsidRPr="00D75D34" w14:paraId="667537F6" w14:textId="77777777" w:rsidTr="00D75D3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F343D38"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 xml:space="preserve">61 </w:t>
            </w:r>
            <w:proofErr w:type="spellStart"/>
            <w:r w:rsidRPr="00D75D34">
              <w:rPr>
                <w:rFonts w:ascii="Candara" w:eastAsia="Times New Roman" w:hAnsi="Candara" w:cs="Arial"/>
                <w:sz w:val="24"/>
                <w:szCs w:val="24"/>
                <w:lang w:eastAsia="de-DE"/>
              </w:rPr>
              <w:t>to</w:t>
            </w:r>
            <w:proofErr w:type="spellEnd"/>
            <w:r w:rsidRPr="00D75D34">
              <w:rPr>
                <w:rFonts w:ascii="Candara" w:eastAsia="Times New Roman" w:hAnsi="Candara" w:cs="Arial"/>
                <w:sz w:val="24"/>
                <w:szCs w:val="24"/>
                <w:lang w:eastAsia="de-DE"/>
              </w:rPr>
              <w:t xml:space="preserve"> 70 </w:t>
            </w:r>
            <w:proofErr w:type="spellStart"/>
            <w:r w:rsidRPr="00D75D34">
              <w:rPr>
                <w:rFonts w:ascii="Candara" w:eastAsia="Times New Roman" w:hAnsi="Candara" w:cs="Arial"/>
                <w:sz w:val="24"/>
                <w:szCs w:val="24"/>
                <w:lang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721D84ED"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110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71817467" w14:textId="77777777" w:rsidR="00D75D34" w:rsidRPr="00D75D34" w:rsidRDefault="00D75D34" w:rsidP="00D75D34">
            <w:pPr>
              <w:spacing w:after="0" w:line="240" w:lineRule="auto"/>
              <w:rPr>
                <w:rFonts w:ascii="Candara" w:eastAsia="Times New Roman" w:hAnsi="Candara" w:cs="Arial"/>
                <w:b/>
                <w:bCs/>
                <w:color w:val="FFFFFF"/>
                <w:sz w:val="24"/>
                <w:szCs w:val="24"/>
                <w:lang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14:paraId="0E5B7A73"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30,64</w:t>
            </w:r>
          </w:p>
        </w:tc>
      </w:tr>
      <w:tr w:rsidR="00D75D34" w:rsidRPr="00D75D34" w14:paraId="1D7AB1C9" w14:textId="77777777" w:rsidTr="00D75D3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9F0BC52"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 xml:space="preserve">71 </w:t>
            </w:r>
            <w:proofErr w:type="spellStart"/>
            <w:r w:rsidRPr="00D75D34">
              <w:rPr>
                <w:rFonts w:ascii="Candara" w:eastAsia="Times New Roman" w:hAnsi="Candara" w:cs="Arial"/>
                <w:sz w:val="24"/>
                <w:szCs w:val="24"/>
                <w:lang w:eastAsia="de-DE"/>
              </w:rPr>
              <w:t>to</w:t>
            </w:r>
            <w:proofErr w:type="spellEnd"/>
            <w:r w:rsidRPr="00D75D34">
              <w:rPr>
                <w:rFonts w:ascii="Candara" w:eastAsia="Times New Roman" w:hAnsi="Candara" w:cs="Arial"/>
                <w:sz w:val="24"/>
                <w:szCs w:val="24"/>
                <w:lang w:eastAsia="de-DE"/>
              </w:rPr>
              <w:t xml:space="preserve"> 80 </w:t>
            </w:r>
            <w:proofErr w:type="spellStart"/>
            <w:r w:rsidRPr="00D75D34">
              <w:rPr>
                <w:rFonts w:ascii="Candara" w:eastAsia="Times New Roman" w:hAnsi="Candara" w:cs="Arial"/>
                <w:sz w:val="24"/>
                <w:szCs w:val="24"/>
                <w:lang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63757B77"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119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2D0E70BA" w14:textId="77777777" w:rsidR="00D75D34" w:rsidRPr="00D75D34" w:rsidRDefault="00D75D34" w:rsidP="00D75D34">
            <w:pPr>
              <w:spacing w:after="0" w:line="240" w:lineRule="auto"/>
              <w:rPr>
                <w:rFonts w:ascii="Candara" w:eastAsia="Times New Roman" w:hAnsi="Candara" w:cs="Arial"/>
                <w:b/>
                <w:bCs/>
                <w:color w:val="FFFFFF"/>
                <w:sz w:val="24"/>
                <w:szCs w:val="24"/>
                <w:lang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14:paraId="1E076A03"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33,15</w:t>
            </w:r>
          </w:p>
        </w:tc>
      </w:tr>
      <w:tr w:rsidR="00D75D34" w:rsidRPr="00D75D34" w14:paraId="6864A4BC" w14:textId="77777777" w:rsidTr="00D75D3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7032472"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 xml:space="preserve">81 </w:t>
            </w:r>
            <w:proofErr w:type="spellStart"/>
            <w:r w:rsidRPr="00D75D34">
              <w:rPr>
                <w:rFonts w:ascii="Candara" w:eastAsia="Times New Roman" w:hAnsi="Candara" w:cs="Arial"/>
                <w:sz w:val="24"/>
                <w:szCs w:val="24"/>
                <w:lang w:eastAsia="de-DE"/>
              </w:rPr>
              <w:t>to</w:t>
            </w:r>
            <w:proofErr w:type="spellEnd"/>
            <w:r w:rsidRPr="00D75D34">
              <w:rPr>
                <w:rFonts w:ascii="Candara" w:eastAsia="Times New Roman" w:hAnsi="Candara" w:cs="Arial"/>
                <w:sz w:val="24"/>
                <w:szCs w:val="24"/>
                <w:lang w:eastAsia="de-DE"/>
              </w:rPr>
              <w:t xml:space="preserve"> 90 </w:t>
            </w:r>
            <w:proofErr w:type="spellStart"/>
            <w:r w:rsidRPr="00D75D34">
              <w:rPr>
                <w:rFonts w:ascii="Candara" w:eastAsia="Times New Roman" w:hAnsi="Candara" w:cs="Arial"/>
                <w:sz w:val="24"/>
                <w:szCs w:val="24"/>
                <w:lang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1E99D447"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41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0E715760" w14:textId="77777777" w:rsidR="00D75D34" w:rsidRPr="00D75D34" w:rsidRDefault="00D75D34" w:rsidP="00D75D34">
            <w:pPr>
              <w:spacing w:after="0" w:line="240" w:lineRule="auto"/>
              <w:rPr>
                <w:rFonts w:ascii="Candara" w:eastAsia="Times New Roman" w:hAnsi="Candara" w:cs="Arial"/>
                <w:b/>
                <w:bCs/>
                <w:color w:val="FFFFFF"/>
                <w:sz w:val="24"/>
                <w:szCs w:val="24"/>
                <w:lang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14:paraId="2D31BE77"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11,42</w:t>
            </w:r>
          </w:p>
        </w:tc>
      </w:tr>
      <w:tr w:rsidR="00D75D34" w:rsidRPr="00D75D34" w14:paraId="62FE3EF4" w14:textId="77777777" w:rsidTr="00D75D3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810A167"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 xml:space="preserve">91 </w:t>
            </w:r>
            <w:proofErr w:type="spellStart"/>
            <w:r w:rsidRPr="00D75D34">
              <w:rPr>
                <w:rFonts w:ascii="Candara" w:eastAsia="Times New Roman" w:hAnsi="Candara" w:cs="Arial"/>
                <w:sz w:val="24"/>
                <w:szCs w:val="24"/>
                <w:lang w:eastAsia="de-DE"/>
              </w:rPr>
              <w:t>to</w:t>
            </w:r>
            <w:proofErr w:type="spellEnd"/>
            <w:r w:rsidRPr="00D75D34">
              <w:rPr>
                <w:rFonts w:ascii="Candara" w:eastAsia="Times New Roman" w:hAnsi="Candara" w:cs="Arial"/>
                <w:sz w:val="24"/>
                <w:szCs w:val="24"/>
                <w:lang w:eastAsia="de-DE"/>
              </w:rPr>
              <w:t xml:space="preserve"> 100 </w:t>
            </w:r>
            <w:proofErr w:type="spellStart"/>
            <w:r w:rsidRPr="00D75D34">
              <w:rPr>
                <w:rFonts w:ascii="Candara" w:eastAsia="Times New Roman" w:hAnsi="Candara" w:cs="Arial"/>
                <w:sz w:val="24"/>
                <w:szCs w:val="24"/>
                <w:lang w:eastAsia="de-DE"/>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310CD5D8"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547488D3" w14:textId="77777777" w:rsidR="00D75D34" w:rsidRPr="00D75D34" w:rsidRDefault="00D75D34" w:rsidP="00D75D34">
            <w:pPr>
              <w:spacing w:after="0" w:line="240" w:lineRule="auto"/>
              <w:rPr>
                <w:rFonts w:ascii="Candara" w:eastAsia="Times New Roman" w:hAnsi="Candara" w:cs="Arial"/>
                <w:b/>
                <w:bCs/>
                <w:color w:val="FFFFFF"/>
                <w:sz w:val="24"/>
                <w:szCs w:val="24"/>
                <w:lang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14:paraId="15B1D9D3"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0,00</w:t>
            </w:r>
          </w:p>
        </w:tc>
      </w:tr>
      <w:tr w:rsidR="00D75D34" w:rsidRPr="00D75D34" w14:paraId="0FD786CF" w14:textId="77777777" w:rsidTr="00D75D34">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14:paraId="4EC20589" w14:textId="77777777" w:rsidR="00D75D34" w:rsidRPr="00D75D34" w:rsidRDefault="00D75D34" w:rsidP="00D75D34">
            <w:pPr>
              <w:spacing w:after="0" w:line="240" w:lineRule="auto"/>
              <w:jc w:val="center"/>
              <w:rPr>
                <w:rFonts w:ascii="Candara" w:eastAsia="Times New Roman" w:hAnsi="Candara" w:cs="Arial"/>
                <w:b/>
                <w:bCs/>
                <w:sz w:val="24"/>
                <w:szCs w:val="24"/>
                <w:lang w:eastAsia="de-DE"/>
              </w:rPr>
            </w:pPr>
            <w:r w:rsidRPr="00D75D34">
              <w:rPr>
                <w:rFonts w:ascii="Candara" w:eastAsia="Times New Roman" w:hAnsi="Candara" w:cs="Arial"/>
                <w:b/>
                <w:bCs/>
                <w:sz w:val="24"/>
                <w:szCs w:val="24"/>
                <w:lang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14:paraId="045B2C05" w14:textId="77777777" w:rsidR="00D75D34" w:rsidRPr="00D75D34" w:rsidRDefault="00D75D34" w:rsidP="00D75D34">
            <w:pPr>
              <w:spacing w:after="0" w:line="240" w:lineRule="auto"/>
              <w:jc w:val="center"/>
              <w:rPr>
                <w:rFonts w:ascii="Candara" w:eastAsia="Times New Roman" w:hAnsi="Candara" w:cs="Arial"/>
                <w:b/>
                <w:bCs/>
                <w:sz w:val="24"/>
                <w:szCs w:val="24"/>
                <w:lang w:eastAsia="de-DE"/>
              </w:rPr>
            </w:pPr>
            <w:r w:rsidRPr="00D75D34">
              <w:rPr>
                <w:rFonts w:ascii="Candara" w:eastAsia="Times New Roman" w:hAnsi="Candara" w:cs="Arial"/>
                <w:b/>
                <w:bCs/>
                <w:sz w:val="24"/>
                <w:szCs w:val="24"/>
                <w:lang w:eastAsia="de-DE"/>
              </w:rPr>
              <w:t>359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38B467BA" w14:textId="77777777" w:rsidR="00D75D34" w:rsidRPr="00D75D34" w:rsidRDefault="00D75D34" w:rsidP="00D75D34">
            <w:pPr>
              <w:spacing w:after="0" w:line="240" w:lineRule="auto"/>
              <w:rPr>
                <w:rFonts w:ascii="Candara" w:eastAsia="Times New Roman" w:hAnsi="Candara" w:cs="Arial"/>
                <w:b/>
                <w:bCs/>
                <w:color w:val="FFFFFF"/>
                <w:sz w:val="24"/>
                <w:szCs w:val="24"/>
                <w:lang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14:paraId="7BFC0EFA" w14:textId="77777777" w:rsidR="00D75D34" w:rsidRPr="00D75D34" w:rsidRDefault="00D75D34" w:rsidP="00D75D34">
            <w:pPr>
              <w:spacing w:after="0" w:line="240" w:lineRule="auto"/>
              <w:jc w:val="center"/>
              <w:rPr>
                <w:rFonts w:ascii="Candara" w:eastAsia="Times New Roman" w:hAnsi="Candara" w:cs="Arial"/>
                <w:b/>
                <w:bCs/>
                <w:sz w:val="24"/>
                <w:szCs w:val="24"/>
                <w:lang w:eastAsia="de-DE"/>
              </w:rPr>
            </w:pPr>
            <w:r w:rsidRPr="00D75D34">
              <w:rPr>
                <w:rFonts w:ascii="Candara" w:eastAsia="Times New Roman" w:hAnsi="Candara" w:cs="Arial"/>
                <w:b/>
                <w:bCs/>
                <w:sz w:val="24"/>
                <w:szCs w:val="24"/>
                <w:lang w:eastAsia="de-DE"/>
              </w:rPr>
              <w:t>100,00</w:t>
            </w:r>
          </w:p>
        </w:tc>
      </w:tr>
      <w:tr w:rsidR="00D75D34" w:rsidRPr="00D75D34" w14:paraId="789465BC" w14:textId="77777777" w:rsidTr="00D75D34">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D21AAC5" w14:textId="77777777" w:rsidR="00D75D34" w:rsidRPr="00D75D34" w:rsidRDefault="00D75D34" w:rsidP="00D75D34">
            <w:pPr>
              <w:spacing w:after="0" w:line="240" w:lineRule="auto"/>
              <w:jc w:val="center"/>
              <w:rPr>
                <w:rFonts w:ascii="Candara" w:eastAsia="Times New Roman" w:hAnsi="Candara" w:cs="Arial"/>
                <w:b/>
                <w:bCs/>
                <w:sz w:val="24"/>
                <w:szCs w:val="24"/>
                <w:lang w:eastAsia="de-DE"/>
              </w:rPr>
            </w:pPr>
            <w:r w:rsidRPr="00D75D34">
              <w:rPr>
                <w:rFonts w:ascii="Candara" w:eastAsia="Times New Roman" w:hAnsi="Candara" w:cs="Arial"/>
                <w:b/>
                <w:bCs/>
                <w:sz w:val="24"/>
                <w:szCs w:val="24"/>
                <w:lang w:eastAsia="de-DE"/>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14:paraId="3FA14260" w14:textId="77777777" w:rsidR="00D75D34" w:rsidRPr="00D75D34" w:rsidRDefault="00D75D34" w:rsidP="00D75D34">
            <w:pPr>
              <w:spacing w:after="0" w:line="240" w:lineRule="auto"/>
              <w:jc w:val="center"/>
              <w:rPr>
                <w:rFonts w:ascii="Candara" w:eastAsia="Times New Roman" w:hAnsi="Candara" w:cs="Arial"/>
                <w:b/>
                <w:bCs/>
                <w:sz w:val="24"/>
                <w:szCs w:val="24"/>
                <w:lang w:eastAsia="de-DE"/>
              </w:rPr>
            </w:pPr>
            <w:r w:rsidRPr="00D75D34">
              <w:rPr>
                <w:rFonts w:ascii="Candara" w:eastAsia="Times New Roman" w:hAnsi="Candara" w:cs="Arial"/>
                <w:b/>
                <w:bCs/>
                <w:sz w:val="24"/>
                <w:szCs w:val="24"/>
                <w:lang w:eastAsia="de-DE"/>
              </w:rPr>
              <w:t>359</w:t>
            </w:r>
          </w:p>
        </w:tc>
        <w:tc>
          <w:tcPr>
            <w:tcW w:w="300" w:type="dxa"/>
            <w:tcBorders>
              <w:top w:val="nil"/>
              <w:left w:val="nil"/>
              <w:bottom w:val="nil"/>
              <w:right w:val="nil"/>
            </w:tcBorders>
            <w:shd w:val="clear" w:color="auto" w:fill="auto"/>
            <w:noWrap/>
            <w:vAlign w:val="bottom"/>
            <w:hideMark/>
          </w:tcPr>
          <w:p w14:paraId="287C2BA0" w14:textId="77777777" w:rsidR="00D75D34" w:rsidRPr="00D75D34" w:rsidRDefault="00D75D34" w:rsidP="00D75D34">
            <w:pPr>
              <w:spacing w:after="0" w:line="240" w:lineRule="auto"/>
              <w:jc w:val="center"/>
              <w:rPr>
                <w:rFonts w:ascii="Candara" w:eastAsia="Times New Roman" w:hAnsi="Candara" w:cs="Arial"/>
                <w:b/>
                <w:bCs/>
                <w:sz w:val="24"/>
                <w:szCs w:val="24"/>
                <w:lang w:eastAsia="de-DE"/>
              </w:rPr>
            </w:pPr>
          </w:p>
        </w:tc>
        <w:tc>
          <w:tcPr>
            <w:tcW w:w="1040" w:type="dxa"/>
            <w:tcBorders>
              <w:top w:val="nil"/>
              <w:left w:val="nil"/>
              <w:bottom w:val="nil"/>
              <w:right w:val="nil"/>
            </w:tcBorders>
            <w:shd w:val="clear" w:color="auto" w:fill="auto"/>
            <w:noWrap/>
            <w:vAlign w:val="bottom"/>
            <w:hideMark/>
          </w:tcPr>
          <w:p w14:paraId="3EA26F4B" w14:textId="77777777" w:rsidR="00D75D34" w:rsidRPr="00D75D34" w:rsidRDefault="00D75D34" w:rsidP="00D75D34">
            <w:pPr>
              <w:spacing w:after="0" w:line="240" w:lineRule="auto"/>
              <w:rPr>
                <w:rFonts w:ascii="Times New Roman" w:eastAsia="Times New Roman" w:hAnsi="Times New Roman" w:cs="Times New Roman"/>
                <w:sz w:val="20"/>
                <w:szCs w:val="20"/>
                <w:lang w:eastAsia="de-DE"/>
              </w:rPr>
            </w:pPr>
          </w:p>
        </w:tc>
      </w:tr>
      <w:tr w:rsidR="00D75D34" w:rsidRPr="00D75D34" w14:paraId="52B3326D" w14:textId="77777777" w:rsidTr="00D75D34">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E8A0BA3" w14:textId="77777777" w:rsidR="00D75D34" w:rsidRPr="00D75D34" w:rsidRDefault="00D75D34" w:rsidP="00D75D34">
            <w:pPr>
              <w:spacing w:after="0" w:line="240" w:lineRule="auto"/>
              <w:jc w:val="center"/>
              <w:rPr>
                <w:rFonts w:ascii="Candara" w:eastAsia="Times New Roman" w:hAnsi="Candara" w:cs="Arial"/>
                <w:sz w:val="24"/>
                <w:szCs w:val="24"/>
                <w:lang w:eastAsia="de-DE"/>
              </w:rPr>
            </w:pPr>
            <w:r w:rsidRPr="00D75D34">
              <w:rPr>
                <w:rFonts w:ascii="Candara" w:eastAsia="Times New Roman" w:hAnsi="Candara" w:cs="Arial"/>
                <w:sz w:val="24"/>
                <w:szCs w:val="24"/>
                <w:lang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14:paraId="20ED550B" w14:textId="77777777" w:rsidR="00D75D34" w:rsidRPr="00D75D34" w:rsidRDefault="00D75D34" w:rsidP="00D75D34">
            <w:pPr>
              <w:spacing w:after="0" w:line="240" w:lineRule="auto"/>
              <w:jc w:val="center"/>
              <w:rPr>
                <w:rFonts w:ascii="Candara" w:eastAsia="Times New Roman" w:hAnsi="Candara" w:cs="Arial"/>
                <w:b/>
                <w:bCs/>
                <w:color w:val="FF0000"/>
                <w:sz w:val="24"/>
                <w:szCs w:val="24"/>
                <w:lang w:eastAsia="de-DE"/>
              </w:rPr>
            </w:pPr>
            <w:r w:rsidRPr="00D75D34">
              <w:rPr>
                <w:rFonts w:ascii="Candara" w:eastAsia="Times New Roman" w:hAnsi="Candara" w:cs="Arial"/>
                <w:b/>
                <w:bCs/>
                <w:color w:val="FF0000"/>
                <w:sz w:val="24"/>
                <w:szCs w:val="24"/>
                <w:lang w:eastAsia="de-DE"/>
              </w:rPr>
              <w:t>65,60</w:t>
            </w:r>
          </w:p>
        </w:tc>
        <w:tc>
          <w:tcPr>
            <w:tcW w:w="300" w:type="dxa"/>
            <w:tcBorders>
              <w:top w:val="nil"/>
              <w:left w:val="nil"/>
              <w:bottom w:val="nil"/>
              <w:right w:val="nil"/>
            </w:tcBorders>
            <w:shd w:val="clear" w:color="auto" w:fill="auto"/>
            <w:noWrap/>
            <w:vAlign w:val="bottom"/>
            <w:hideMark/>
          </w:tcPr>
          <w:p w14:paraId="4BE43EE4" w14:textId="77777777" w:rsidR="00D75D34" w:rsidRPr="00D75D34" w:rsidRDefault="00D75D34" w:rsidP="00D75D34">
            <w:pPr>
              <w:spacing w:after="0" w:line="240" w:lineRule="auto"/>
              <w:jc w:val="center"/>
              <w:rPr>
                <w:rFonts w:ascii="Candara" w:eastAsia="Times New Roman" w:hAnsi="Candara" w:cs="Arial"/>
                <w:b/>
                <w:bCs/>
                <w:color w:val="FF0000"/>
                <w:sz w:val="24"/>
                <w:szCs w:val="24"/>
                <w:lang w:eastAsia="de-DE"/>
              </w:rPr>
            </w:pPr>
          </w:p>
        </w:tc>
        <w:tc>
          <w:tcPr>
            <w:tcW w:w="1040" w:type="dxa"/>
            <w:tcBorders>
              <w:top w:val="nil"/>
              <w:left w:val="nil"/>
              <w:bottom w:val="nil"/>
              <w:right w:val="nil"/>
            </w:tcBorders>
            <w:shd w:val="clear" w:color="auto" w:fill="auto"/>
            <w:noWrap/>
            <w:vAlign w:val="bottom"/>
            <w:hideMark/>
          </w:tcPr>
          <w:p w14:paraId="0E4D9E01" w14:textId="77777777" w:rsidR="00D75D34" w:rsidRPr="00D75D34" w:rsidRDefault="00D75D34" w:rsidP="00D75D34">
            <w:pPr>
              <w:spacing w:after="0" w:line="240" w:lineRule="auto"/>
              <w:rPr>
                <w:rFonts w:ascii="Times New Roman" w:eastAsia="Times New Roman" w:hAnsi="Times New Roman" w:cs="Times New Roman"/>
                <w:sz w:val="20"/>
                <w:szCs w:val="20"/>
                <w:lang w:eastAsia="de-DE"/>
              </w:rPr>
            </w:pPr>
          </w:p>
        </w:tc>
      </w:tr>
    </w:tbl>
    <w:p w14:paraId="1E79AEEC" w14:textId="3D38622F" w:rsidR="00F479FE" w:rsidRDefault="00F479FE" w:rsidP="00C96678">
      <w:pPr>
        <w:pStyle w:val="KeinLeerraum"/>
      </w:pPr>
    </w:p>
    <w:p w14:paraId="005EFFA0" w14:textId="1DCD7947" w:rsidR="00C96678" w:rsidRPr="00455042" w:rsidRDefault="00217AAC" w:rsidP="00C96678">
      <w:pPr>
        <w:pStyle w:val="KeinLeerraum"/>
        <w:rPr>
          <w:b/>
          <w:bCs/>
          <w:u w:val="single"/>
        </w:rPr>
      </w:pPr>
      <w:r w:rsidRPr="00455042">
        <w:rPr>
          <w:b/>
          <w:bCs/>
          <w:u w:val="single"/>
        </w:rPr>
        <w:t>Bremerhaven</w:t>
      </w:r>
    </w:p>
    <w:p w14:paraId="6EB25076" w14:textId="0A82F53F" w:rsidR="00376D3D" w:rsidRPr="00376D3D" w:rsidRDefault="00376D3D" w:rsidP="00C96678">
      <w:pPr>
        <w:pStyle w:val="KeinLeerraum"/>
      </w:pPr>
      <w:r>
        <w:t>Gut organisierte Ein-/Ausschiffung. Wie immer. Danke.</w:t>
      </w:r>
    </w:p>
    <w:p w14:paraId="7CF79BDC" w14:textId="034B3F4D" w:rsidR="00624C0E" w:rsidRPr="00380A86" w:rsidRDefault="00C96678" w:rsidP="00624C0E">
      <w:pPr>
        <w:spacing w:after="120" w:line="240" w:lineRule="auto"/>
        <w:rPr>
          <w:rFonts w:eastAsia="Times New Roman" w:cstheme="majorBidi"/>
          <w:b/>
          <w:color w:val="FF0000"/>
          <w:spacing w:val="5"/>
          <w:kern w:val="28"/>
          <w:lang w:eastAsia="de-DE"/>
        </w:rPr>
      </w:pPr>
      <w:r w:rsidRPr="00455042">
        <w:rPr>
          <w:b/>
          <w:bCs/>
          <w:u w:val="single"/>
        </w:rPr>
        <w:t>Esbjerg</w:t>
      </w:r>
      <w:r w:rsidR="00425FD4">
        <w:rPr>
          <w:u w:val="single"/>
        </w:rPr>
        <w:br/>
      </w:r>
      <w:r w:rsidR="00425FD4">
        <w:t xml:space="preserve">Um 0815LT haben wir bei 17Grad an der </w:t>
      </w:r>
      <w:proofErr w:type="spellStart"/>
      <w:r w:rsidR="00425FD4">
        <w:t>Englandskajen</w:t>
      </w:r>
      <w:proofErr w:type="spellEnd"/>
      <w:r w:rsidR="00425FD4">
        <w:t xml:space="preserve"> festgemacht. Neben einem kleinem Tourist</w:t>
      </w:r>
      <w:r w:rsidR="00624C0E">
        <w:t>e</w:t>
      </w:r>
      <w:r w:rsidR="00425FD4">
        <w:t>n-Informations-Zelt begrüßte uns eine kleine Jazz-Band auf der Pier</w:t>
      </w:r>
      <w:r w:rsidR="00624C0E">
        <w:t>, was auch morgens um kurz nach 0800LT für Freude sorgte</w:t>
      </w:r>
      <w:r w:rsidR="00425FD4">
        <w:t xml:space="preserve">. Bis in die Stadt etwa 2km. Der </w:t>
      </w:r>
      <w:r w:rsidR="00624C0E">
        <w:t>H</w:t>
      </w:r>
      <w:r w:rsidR="00425FD4">
        <w:t>afen ist gesäumt von Ölplattformen und Industrieanlagen, eher weniger schmeichelhaft, dafür ist das Örtchen umso schöner.</w:t>
      </w:r>
      <w:r w:rsidR="00624C0E">
        <w:t xml:space="preserve"> </w:t>
      </w:r>
      <w:r w:rsidR="00624C0E" w:rsidRPr="00624C0E">
        <w:t>Die Stadt Esbjerg sorgte ebenfalls für einen Food</w:t>
      </w:r>
      <w:r w:rsidR="00455042">
        <w:t>-T</w:t>
      </w:r>
      <w:r w:rsidR="00624C0E" w:rsidRPr="00624C0E">
        <w:t>ruck, an dem man eine lokale Spezialität probieren konnte (gratis) und einige Verkaufsstände.</w:t>
      </w:r>
    </w:p>
    <w:p w14:paraId="13D639F6" w14:textId="78C819A0" w:rsidR="00C96678" w:rsidRPr="00FD0076" w:rsidRDefault="00C96678" w:rsidP="00C96678">
      <w:pPr>
        <w:pStyle w:val="KeinLeerraum"/>
      </w:pPr>
      <w:r w:rsidRPr="00455042">
        <w:rPr>
          <w:b/>
          <w:bCs/>
          <w:u w:val="single"/>
        </w:rPr>
        <w:t>Oslo</w:t>
      </w:r>
      <w:r w:rsidR="00FD0076" w:rsidRPr="00455042">
        <w:rPr>
          <w:b/>
          <w:bCs/>
          <w:u w:val="single"/>
        </w:rPr>
        <w:br/>
      </w:r>
      <w:r w:rsidR="00FD0076">
        <w:t xml:space="preserve">Ein traumhafter Tag. Schon die Fahrt im Oslofjord war beeindruckend. Um 12.45LT haben wir bei 25Grad am Sondre </w:t>
      </w:r>
      <w:proofErr w:type="spellStart"/>
      <w:r w:rsidR="00FD0076">
        <w:t>Akershus</w:t>
      </w:r>
      <w:proofErr w:type="spellEnd"/>
      <w:r w:rsidR="00FD0076">
        <w:t xml:space="preserve"> Kai festgemacht. Strahlend blauer Himmel, Sonnenschein und das Thermometer kletterte weiter. Nach Ausflugsabwicklung waren lediglich noch 42 Gäste an Bord. Viele nutzten die sommerlichen Bedingungen für ausgedehnte Spaziergänge in der Metropole.</w:t>
      </w:r>
    </w:p>
    <w:p w14:paraId="2EE69380" w14:textId="1D8A0039" w:rsidR="00624C0E" w:rsidRPr="00F639E3" w:rsidRDefault="00C96678" w:rsidP="00624C0E">
      <w:pPr>
        <w:spacing w:after="120" w:line="240" w:lineRule="auto"/>
        <w:rPr>
          <w:rFonts w:eastAsia="Times New Roman" w:cstheme="majorBidi"/>
          <w:b/>
          <w:color w:val="FF0000"/>
          <w:spacing w:val="5"/>
          <w:kern w:val="28"/>
          <w:lang w:eastAsia="de-DE"/>
        </w:rPr>
      </w:pPr>
      <w:proofErr w:type="spellStart"/>
      <w:r w:rsidRPr="00455042">
        <w:rPr>
          <w:b/>
          <w:bCs/>
          <w:u w:val="single"/>
        </w:rPr>
        <w:t>Fredrikstad</w:t>
      </w:r>
      <w:proofErr w:type="spellEnd"/>
      <w:r w:rsidR="006D00E6" w:rsidRPr="00455042">
        <w:rPr>
          <w:b/>
          <w:bCs/>
          <w:u w:val="single"/>
        </w:rPr>
        <w:br/>
      </w:r>
      <w:r w:rsidR="006D00E6">
        <w:t xml:space="preserve">Die Distanz zwischen Oslo und </w:t>
      </w:r>
      <w:proofErr w:type="spellStart"/>
      <w:r w:rsidR="006D00E6">
        <w:t>Fredrikstad</w:t>
      </w:r>
      <w:proofErr w:type="spellEnd"/>
      <w:r w:rsidR="006D00E6">
        <w:t xml:space="preserve"> ist so gering, dass wir im Mündungsdelta des Oslofjords erst noch eine Ehrenrunde drehen mussten, sonst wären wir schon um 0530LT fest gewesen. Tolle Einfahrt, bei bestem Wetter. Nach etwas </w:t>
      </w:r>
      <w:proofErr w:type="spellStart"/>
      <w:r w:rsidR="00455042">
        <w:t>Rödeln</w:t>
      </w:r>
      <w:proofErr w:type="spellEnd"/>
      <w:r w:rsidR="006D00E6">
        <w:t xml:space="preserve"> wegen der Strömung, die genau an unserem Liegeplatz verstärkt auftrat (Fjord-St</w:t>
      </w:r>
      <w:r w:rsidR="00455042">
        <w:t>r</w:t>
      </w:r>
      <w:r w:rsidR="006D00E6">
        <w:t>ömungs-Verlauf), waren wir um 0755LT bei bereits 18Grad fest am Ind</w:t>
      </w:r>
      <w:r w:rsidR="00455042">
        <w:t>ustrie</w:t>
      </w:r>
      <w:r w:rsidR="006D00E6">
        <w:t>-Hafen-Anleger. Bis in die Stadt waren es 5km. Ein Pendelbus für</w:t>
      </w:r>
      <w:r w:rsidR="00455042">
        <w:t xml:space="preserve"> €</w:t>
      </w:r>
      <w:r w:rsidR="006D00E6">
        <w:t xml:space="preserve"> 5</w:t>
      </w:r>
      <w:r w:rsidR="00455042">
        <w:t>,00</w:t>
      </w:r>
      <w:r w:rsidR="006D00E6">
        <w:t xml:space="preserve"> in die </w:t>
      </w:r>
      <w:r w:rsidR="00455042">
        <w:br/>
      </w:r>
      <w:r w:rsidR="006D00E6">
        <w:t xml:space="preserve">Altstadt wurde angeboten. Von da aus entweder via </w:t>
      </w:r>
      <w:proofErr w:type="spellStart"/>
      <w:r w:rsidR="006D00E6">
        <w:t>Fredrikstad</w:t>
      </w:r>
      <w:proofErr w:type="spellEnd"/>
      <w:r w:rsidR="006D00E6">
        <w:t>-Brücke oder Fähre ins Stadtzentrum.</w:t>
      </w:r>
      <w:r w:rsidR="00624C0E">
        <w:t xml:space="preserve"> </w:t>
      </w:r>
      <w:r w:rsidR="00455042">
        <w:t>I</w:t>
      </w:r>
      <w:r w:rsidR="00624C0E" w:rsidRPr="00624C0E">
        <w:t>n der Stadt viel Trubel, aufgrund des „</w:t>
      </w:r>
      <w:proofErr w:type="spellStart"/>
      <w:r w:rsidR="00624C0E" w:rsidRPr="00624C0E">
        <w:t>Tall</w:t>
      </w:r>
      <w:proofErr w:type="spellEnd"/>
      <w:r w:rsidR="00624C0E" w:rsidRPr="00624C0E">
        <w:t xml:space="preserve"> </w:t>
      </w:r>
      <w:proofErr w:type="spellStart"/>
      <w:r w:rsidR="00624C0E" w:rsidRPr="00624C0E">
        <w:t>Ship</w:t>
      </w:r>
      <w:proofErr w:type="spellEnd"/>
      <w:r w:rsidR="00624C0E" w:rsidRPr="00624C0E">
        <w:t xml:space="preserve"> </w:t>
      </w:r>
      <w:proofErr w:type="spellStart"/>
      <w:r w:rsidR="00624C0E" w:rsidRPr="00624C0E">
        <w:t>Race</w:t>
      </w:r>
      <w:proofErr w:type="spellEnd"/>
      <w:r w:rsidR="00624C0E" w:rsidRPr="00624C0E">
        <w:t>“</w:t>
      </w:r>
      <w:r w:rsidR="00455042">
        <w:t>,</w:t>
      </w:r>
      <w:r w:rsidR="00624C0E" w:rsidRPr="00624C0E">
        <w:t xml:space="preserve"> das zu der Zeit stattfand.</w:t>
      </w:r>
      <w:r w:rsidR="00624C0E">
        <w:rPr>
          <w:rFonts w:eastAsia="Times New Roman" w:cstheme="majorBidi"/>
          <w:b/>
          <w:color w:val="FF0000"/>
          <w:spacing w:val="5"/>
          <w:kern w:val="28"/>
          <w:lang w:eastAsia="de-DE"/>
        </w:rPr>
        <w:t xml:space="preserve"> </w:t>
      </w:r>
    </w:p>
    <w:p w14:paraId="23B2C12D" w14:textId="77777777" w:rsidR="00761388" w:rsidRDefault="00761388" w:rsidP="00C96678">
      <w:pPr>
        <w:pStyle w:val="KeinLeerraum"/>
        <w:rPr>
          <w:b/>
          <w:bCs/>
          <w:u w:val="single"/>
        </w:rPr>
      </w:pPr>
    </w:p>
    <w:p w14:paraId="55150C96" w14:textId="77777777" w:rsidR="00761388" w:rsidRDefault="00761388" w:rsidP="00C96678">
      <w:pPr>
        <w:pStyle w:val="KeinLeerraum"/>
        <w:rPr>
          <w:b/>
          <w:bCs/>
          <w:u w:val="single"/>
        </w:rPr>
      </w:pPr>
    </w:p>
    <w:p w14:paraId="044D3613" w14:textId="77777777" w:rsidR="00761388" w:rsidRDefault="00761388" w:rsidP="00C96678">
      <w:pPr>
        <w:pStyle w:val="KeinLeerraum"/>
        <w:rPr>
          <w:b/>
          <w:bCs/>
          <w:u w:val="single"/>
        </w:rPr>
      </w:pPr>
    </w:p>
    <w:p w14:paraId="6C2024B9" w14:textId="77777777" w:rsidR="00761388" w:rsidRDefault="00761388" w:rsidP="00C96678">
      <w:pPr>
        <w:pStyle w:val="KeinLeerraum"/>
        <w:rPr>
          <w:b/>
          <w:bCs/>
          <w:u w:val="single"/>
        </w:rPr>
      </w:pPr>
    </w:p>
    <w:p w14:paraId="1CFDFCCD" w14:textId="21203864" w:rsidR="00C96678" w:rsidRPr="00455042" w:rsidRDefault="00C96678" w:rsidP="00C96678">
      <w:pPr>
        <w:pStyle w:val="KeinLeerraum"/>
        <w:rPr>
          <w:b/>
          <w:bCs/>
          <w:u w:val="single"/>
        </w:rPr>
      </w:pPr>
      <w:r w:rsidRPr="00455042">
        <w:rPr>
          <w:b/>
          <w:bCs/>
          <w:u w:val="single"/>
        </w:rPr>
        <w:lastRenderedPageBreak/>
        <w:t>Kopenhagen</w:t>
      </w:r>
    </w:p>
    <w:p w14:paraId="7AF868FD" w14:textId="38F78FC9" w:rsidR="00C96678" w:rsidRDefault="00E867B0" w:rsidP="00C96678">
      <w:pPr>
        <w:pStyle w:val="KeinLeerraum"/>
      </w:pPr>
      <w:r>
        <w:t xml:space="preserve">Pünktliche Anfahrt auf die dänische Hauptstadt. Einiges an Verkehr war vorhergesagt. Kurz vor dem Hafen ein krankes Überholmanöver der Costa </w:t>
      </w:r>
      <w:proofErr w:type="spellStart"/>
      <w:r>
        <w:t>Favolosa</w:t>
      </w:r>
      <w:proofErr w:type="spellEnd"/>
      <w:r>
        <w:t xml:space="preserve">. Danach </w:t>
      </w:r>
      <w:r w:rsidR="00455042">
        <w:t>s</w:t>
      </w:r>
      <w:r>
        <w:t>toppt</w:t>
      </w:r>
      <w:r w:rsidR="00455042">
        <w:t>e</w:t>
      </w:r>
      <w:r>
        <w:t xml:space="preserve"> sie direkt vor uns um zu wenden und </w:t>
      </w:r>
      <w:r w:rsidR="00455042">
        <w:t xml:space="preserve">um </w:t>
      </w:r>
      <w:r>
        <w:t>an die Pier zu gehen. Sowas sollte verboten werden. Wenn da der Captain gefahren ist, stellt sich die Frage</w:t>
      </w:r>
      <w:r w:rsidR="00A95BB0">
        <w:t>,</w:t>
      </w:r>
      <w:r>
        <w:t xml:space="preserve"> ob er seine Zertifikate auf dem Rummel gewonnen hat.</w:t>
      </w:r>
    </w:p>
    <w:p w14:paraId="0AC2D0FD" w14:textId="2300B6FB" w:rsidR="0071271B" w:rsidRDefault="00E867B0" w:rsidP="00C96678">
      <w:pPr>
        <w:pStyle w:val="KeinLeerraum"/>
      </w:pPr>
      <w:r>
        <w:t xml:space="preserve">Weiter mit uns im Hafen MSC </w:t>
      </w:r>
      <w:proofErr w:type="spellStart"/>
      <w:r>
        <w:t>Poesia</w:t>
      </w:r>
      <w:proofErr w:type="spellEnd"/>
      <w:r>
        <w:t xml:space="preserve">, Viking Sea, HAL Rotterdam und </w:t>
      </w:r>
      <w:proofErr w:type="spellStart"/>
      <w:r>
        <w:t>Norwegian</w:t>
      </w:r>
      <w:proofErr w:type="spellEnd"/>
      <w:r>
        <w:t xml:space="preserve"> </w:t>
      </w:r>
      <w:proofErr w:type="spellStart"/>
      <w:r>
        <w:t>Gateaway</w:t>
      </w:r>
      <w:proofErr w:type="spellEnd"/>
      <w:r>
        <w:t xml:space="preserve"> (insges. 13.000 Kreuzfahrtgäste). </w:t>
      </w:r>
      <w:r>
        <w:br/>
        <w:t xml:space="preserve">Wir hatten das große Glück und konnten an der </w:t>
      </w:r>
      <w:proofErr w:type="spellStart"/>
      <w:r>
        <w:t>Nordre</w:t>
      </w:r>
      <w:proofErr w:type="spellEnd"/>
      <w:r>
        <w:t xml:space="preserve"> </w:t>
      </w:r>
      <w:proofErr w:type="spellStart"/>
      <w:r>
        <w:t>Toldbod</w:t>
      </w:r>
      <w:proofErr w:type="spellEnd"/>
      <w:r>
        <w:t xml:space="preserve"> </w:t>
      </w:r>
      <w:proofErr w:type="spellStart"/>
      <w:r>
        <w:t>berth</w:t>
      </w:r>
      <w:proofErr w:type="spellEnd"/>
      <w:r>
        <w:t xml:space="preserve"> 177, direkt vor den königlichen „Warte-</w:t>
      </w:r>
      <w:proofErr w:type="spellStart"/>
      <w:r>
        <w:t>Pavillions</w:t>
      </w:r>
      <w:proofErr w:type="spellEnd"/>
      <w:r>
        <w:t>“ festmachen. Genialer Liegeplatz.</w:t>
      </w:r>
      <w:r>
        <w:br/>
        <w:t>0805LT fest bei 18 Grad.</w:t>
      </w:r>
      <w:r>
        <w:br/>
      </w:r>
      <w:r w:rsidR="0071271B">
        <w:t xml:space="preserve">Expedienten Cocktail (72 </w:t>
      </w:r>
      <w:proofErr w:type="spellStart"/>
      <w:r w:rsidR="0071271B">
        <w:t>Kolleginnin</w:t>
      </w:r>
      <w:proofErr w:type="spellEnd"/>
      <w:r w:rsidR="0071271B">
        <w:t>/Kollegen) + Kabinenbesichtigung</w:t>
      </w:r>
    </w:p>
    <w:p w14:paraId="56D816BE" w14:textId="3D06A48C" w:rsidR="00C96678" w:rsidRDefault="00C96678" w:rsidP="00C96678">
      <w:pPr>
        <w:pStyle w:val="KeinLeerraum"/>
      </w:pPr>
      <w:r w:rsidRPr="00455042">
        <w:rPr>
          <w:b/>
          <w:bCs/>
          <w:u w:val="single"/>
        </w:rPr>
        <w:t>Visby</w:t>
      </w:r>
      <w:r w:rsidR="0071271B" w:rsidRPr="00455042">
        <w:rPr>
          <w:b/>
          <w:bCs/>
          <w:u w:val="single"/>
        </w:rPr>
        <w:br/>
      </w:r>
      <w:r w:rsidR="0071271B">
        <w:t xml:space="preserve">1250LT waren wir fest an der New Cruise </w:t>
      </w:r>
      <w:proofErr w:type="spellStart"/>
      <w:r w:rsidR="0071271B">
        <w:t>pier</w:t>
      </w:r>
      <w:proofErr w:type="spellEnd"/>
      <w:r w:rsidR="0071271B">
        <w:t xml:space="preserve"> </w:t>
      </w:r>
      <w:proofErr w:type="spellStart"/>
      <w:r w:rsidR="0071271B">
        <w:t>berth</w:t>
      </w:r>
      <w:proofErr w:type="spellEnd"/>
      <w:r w:rsidR="0071271B">
        <w:t xml:space="preserve"> 14, etwa 3km vom Zentrum entfernt. Ein Shuttlebus ins Zentrum wurde für </w:t>
      </w:r>
      <w:r w:rsidR="00455042">
        <w:t>€</w:t>
      </w:r>
      <w:r w:rsidR="0071271B">
        <w:t xml:space="preserve"> 5,- angeboten. Bestes Wetter</w:t>
      </w:r>
      <w:r w:rsidR="00455042">
        <w:t>, s</w:t>
      </w:r>
      <w:r w:rsidR="0071271B">
        <w:t>trahlendblauer Himmel und 18Grad. Etwa eine Schiffslänge brauchte es, bis man über die Pier bei den Bussen war. Für einige unserer Gäste schon fast eine unüberwindbare Distanz.</w:t>
      </w:r>
    </w:p>
    <w:p w14:paraId="10D22C2B" w14:textId="7FE0C225" w:rsidR="000D3C4F" w:rsidRDefault="000D3C4F" w:rsidP="00C96678">
      <w:pPr>
        <w:pStyle w:val="KeinLeerraum"/>
      </w:pPr>
      <w:r w:rsidRPr="000D3C4F">
        <w:t>Ab Abfahrt Visby kein T</w:t>
      </w:r>
      <w:r>
        <w:t>V-Signal mehr! Erstaunlich.</w:t>
      </w:r>
    </w:p>
    <w:p w14:paraId="18A9F6D1" w14:textId="072BC0A1" w:rsidR="000D3C4F" w:rsidRPr="000D3C4F" w:rsidRDefault="000D3C4F" w:rsidP="00C96678">
      <w:pPr>
        <w:pStyle w:val="KeinLeerraum"/>
      </w:pPr>
      <w:r>
        <w:t>Um 0000LT 2x ca. 20Sek BO.</w:t>
      </w:r>
    </w:p>
    <w:p w14:paraId="3AED61CC" w14:textId="23811190" w:rsidR="00C96678" w:rsidRDefault="00C96678" w:rsidP="00C96678">
      <w:pPr>
        <w:pStyle w:val="KeinLeerraum"/>
      </w:pPr>
      <w:r w:rsidRPr="00455042">
        <w:rPr>
          <w:b/>
          <w:bCs/>
          <w:u w:val="single"/>
        </w:rPr>
        <w:t>Stockholm</w:t>
      </w:r>
      <w:r w:rsidR="00650165" w:rsidRPr="00455042">
        <w:rPr>
          <w:b/>
          <w:bCs/>
          <w:u w:val="single"/>
        </w:rPr>
        <w:br/>
      </w:r>
      <w:r w:rsidR="00530CD7" w:rsidRPr="00530CD7">
        <w:t>Zeitige Passage durch den Schärengarten</w:t>
      </w:r>
      <w:r w:rsidR="00530CD7">
        <w:t xml:space="preserve"> Stockholms. Leider wurden wir wieder ausgebremst. Diesmal </w:t>
      </w:r>
      <w:proofErr w:type="gramStart"/>
      <w:r w:rsidR="00530CD7">
        <w:t>von der Britannia</w:t>
      </w:r>
      <w:proofErr w:type="gramEnd"/>
      <w:r w:rsidR="00530CD7">
        <w:t xml:space="preserve"> (3.700</w:t>
      </w:r>
      <w:r w:rsidR="00A95BB0">
        <w:t xml:space="preserve"> </w:t>
      </w:r>
      <w:r w:rsidR="00530CD7">
        <w:t xml:space="preserve">Pax). Trotzdem waren wir kurz nach 0900LT fest am </w:t>
      </w:r>
      <w:proofErr w:type="spellStart"/>
      <w:r w:rsidR="00530CD7">
        <w:t>Stadsga</w:t>
      </w:r>
      <w:r w:rsidR="002A41B1">
        <w:t>d</w:t>
      </w:r>
      <w:r w:rsidR="00530CD7">
        <w:t>en</w:t>
      </w:r>
      <w:proofErr w:type="spellEnd"/>
      <w:r w:rsidR="00530CD7">
        <w:t xml:space="preserve"> 160. Wie gewohnt. Busse direkt vor der Tür. Hop-on Hop-off wenige Meter entfernt. Bei Anku</w:t>
      </w:r>
      <w:r w:rsidR="00A95BB0">
        <w:t>n</w:t>
      </w:r>
      <w:r w:rsidR="00530CD7">
        <w:t>ft 17.5Grad und bedeckt.</w:t>
      </w:r>
      <w:r w:rsidR="0093319F">
        <w:br/>
        <w:t xml:space="preserve">Pünktlich nach Ausflugsende begann es zu </w:t>
      </w:r>
      <w:r w:rsidR="002A41B1">
        <w:t>r</w:t>
      </w:r>
      <w:r w:rsidR="0093319F">
        <w:t>egnen.</w:t>
      </w:r>
    </w:p>
    <w:p w14:paraId="62189B13" w14:textId="79C2C276" w:rsidR="0093319F" w:rsidRPr="008A5F34" w:rsidRDefault="0093319F" w:rsidP="00C96678">
      <w:pPr>
        <w:pStyle w:val="KeinLeerraum"/>
        <w:rPr>
          <w:u w:val="single"/>
        </w:rPr>
      </w:pPr>
      <w:r w:rsidRPr="008A5F34">
        <w:t>Keine TV-Signal</w:t>
      </w:r>
      <w:r w:rsidR="008A5F34" w:rsidRPr="008A5F34">
        <w:t xml:space="preserve"> (keine In</w:t>
      </w:r>
      <w:r w:rsidR="008A5F34">
        <w:t>fo).</w:t>
      </w:r>
    </w:p>
    <w:p w14:paraId="3FCDA2BB" w14:textId="42E36DA5" w:rsidR="00C96678" w:rsidRPr="006E4DA6" w:rsidRDefault="00C96678" w:rsidP="00C96678">
      <w:pPr>
        <w:pStyle w:val="KeinLeerraum"/>
      </w:pPr>
      <w:r w:rsidRPr="00455042">
        <w:rPr>
          <w:b/>
          <w:bCs/>
          <w:u w:val="single"/>
        </w:rPr>
        <w:t>Tallinn</w:t>
      </w:r>
      <w:r w:rsidR="008A5F34" w:rsidRPr="00455042">
        <w:rPr>
          <w:b/>
          <w:bCs/>
          <w:u w:val="single"/>
        </w:rPr>
        <w:br/>
      </w:r>
      <w:r w:rsidR="006E4DA6" w:rsidRPr="006E4DA6">
        <w:t>Um 1200LT haben w</w:t>
      </w:r>
      <w:r w:rsidR="006E4DA6">
        <w:t>ir bei 20Grad und bedecktem Himmel im geschäftigen Hafen von Tallinn (</w:t>
      </w:r>
      <w:proofErr w:type="spellStart"/>
      <w:r w:rsidR="006E4DA6">
        <w:t>old</w:t>
      </w:r>
      <w:proofErr w:type="spellEnd"/>
      <w:r w:rsidR="006E4DA6">
        <w:t xml:space="preserve"> </w:t>
      </w:r>
      <w:proofErr w:type="spellStart"/>
      <w:r w:rsidR="006E4DA6">
        <w:t>city</w:t>
      </w:r>
      <w:proofErr w:type="spellEnd"/>
      <w:r w:rsidR="006E4DA6">
        <w:t xml:space="preserve"> </w:t>
      </w:r>
      <w:proofErr w:type="spellStart"/>
      <w:r w:rsidR="006E4DA6">
        <w:t>habour</w:t>
      </w:r>
      <w:proofErr w:type="spellEnd"/>
      <w:r w:rsidR="006E4DA6">
        <w:t xml:space="preserve">) festgemacht. Wir haben uns den Anleger mit der Marina geteilt. Am Nachbaranleger lagen die </w:t>
      </w:r>
      <w:proofErr w:type="spellStart"/>
      <w:r w:rsidR="006E4DA6">
        <w:t>Norwegian</w:t>
      </w:r>
      <w:proofErr w:type="spellEnd"/>
      <w:r w:rsidR="006E4DA6">
        <w:t xml:space="preserve"> </w:t>
      </w:r>
      <w:proofErr w:type="spellStart"/>
      <w:r w:rsidR="006E4DA6">
        <w:t>Gataway</w:t>
      </w:r>
      <w:proofErr w:type="spellEnd"/>
      <w:r w:rsidR="006E4DA6">
        <w:t xml:space="preserve"> und die </w:t>
      </w:r>
      <w:proofErr w:type="spellStart"/>
      <w:r w:rsidR="006E4DA6">
        <w:t>Balmoral</w:t>
      </w:r>
      <w:proofErr w:type="spellEnd"/>
      <w:r w:rsidR="006E4DA6">
        <w:t>. Genau zu Ausflugsende öffnete der Himmel seine Pforten und es begann zu regnen, ach was… zu schütten!</w:t>
      </w:r>
    </w:p>
    <w:p w14:paraId="7A65E6C4" w14:textId="298B75FD" w:rsidR="000B76A4" w:rsidRPr="000B76A4" w:rsidRDefault="00C96678" w:rsidP="00C96678">
      <w:pPr>
        <w:pStyle w:val="KeinLeerraum"/>
        <w:rPr>
          <w:u w:val="single"/>
        </w:rPr>
      </w:pPr>
      <w:r w:rsidRPr="00455042">
        <w:rPr>
          <w:b/>
          <w:bCs/>
          <w:u w:val="single"/>
        </w:rPr>
        <w:t>St. Petersburg</w:t>
      </w:r>
      <w:r w:rsidR="000B76A4" w:rsidRPr="00455042">
        <w:rPr>
          <w:b/>
          <w:bCs/>
          <w:u w:val="single"/>
        </w:rPr>
        <w:br/>
      </w:r>
      <w:r w:rsidR="000B76A4" w:rsidRPr="000B76A4">
        <w:t xml:space="preserve">0730LT Lotsenaufnahme, danach Passage und </w:t>
      </w:r>
      <w:proofErr w:type="spellStart"/>
      <w:r w:rsidR="000B76A4" w:rsidRPr="000B76A4">
        <w:t>Newa</w:t>
      </w:r>
      <w:proofErr w:type="spellEnd"/>
      <w:r w:rsidR="000B76A4" w:rsidRPr="000B76A4">
        <w:t xml:space="preserve"> hoch bis zum Anleger am Lt. Schm</w:t>
      </w:r>
      <w:r w:rsidR="000B76A4">
        <w:t>i</w:t>
      </w:r>
      <w:r w:rsidR="00455042">
        <w:t>d</w:t>
      </w:r>
      <w:r w:rsidR="000B76A4">
        <w:t xml:space="preserve">t </w:t>
      </w:r>
      <w:proofErr w:type="spellStart"/>
      <w:r w:rsidR="000B76A4">
        <w:t>Embankment</w:t>
      </w:r>
      <w:proofErr w:type="spellEnd"/>
      <w:r w:rsidR="000B76A4">
        <w:t>. Direkt vor uns lag die Clio. Bei Ankunft 17Grad und leichter Niesel. Wetter wechselhaft. Die Passkontrolle ging verhältnismäßig zügig. 8 Schalter hatten wir zur ersten Abfertigung zur Verfügung.</w:t>
      </w:r>
      <w:r w:rsidR="000B76A4">
        <w:br/>
      </w:r>
    </w:p>
    <w:tbl>
      <w:tblPr>
        <w:tblW w:w="7630" w:type="dxa"/>
        <w:tblCellSpacing w:w="0" w:type="dxa"/>
        <w:tblCellMar>
          <w:left w:w="0" w:type="dxa"/>
          <w:right w:w="0" w:type="dxa"/>
        </w:tblCellMar>
        <w:tblLook w:val="04A0" w:firstRow="1" w:lastRow="0" w:firstColumn="1" w:lastColumn="0" w:noHBand="0" w:noVBand="1"/>
      </w:tblPr>
      <w:tblGrid>
        <w:gridCol w:w="885"/>
        <w:gridCol w:w="2513"/>
        <w:gridCol w:w="751"/>
        <w:gridCol w:w="1365"/>
        <w:gridCol w:w="751"/>
        <w:gridCol w:w="1365"/>
      </w:tblGrid>
      <w:tr w:rsidR="000B76A4" w14:paraId="0429D0F7" w14:textId="77777777" w:rsidTr="000B76A4">
        <w:trPr>
          <w:trHeight w:val="190"/>
          <w:tblCellSpacing w:w="0" w:type="dxa"/>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3252DE7F" w14:textId="77777777" w:rsidR="000B76A4" w:rsidRDefault="000B76A4">
            <w:pPr>
              <w:jc w:val="center"/>
              <w:rPr>
                <w:rFonts w:ascii="Arial" w:hAnsi="Arial" w:cs="Arial"/>
                <w:sz w:val="20"/>
                <w:szCs w:val="20"/>
              </w:rPr>
            </w:pPr>
            <w:r>
              <w:rPr>
                <w:rFonts w:ascii="Arial" w:hAnsi="Arial" w:cs="Arial"/>
                <w:sz w:val="20"/>
                <w:szCs w:val="20"/>
              </w:rPr>
              <w:t>5</w:t>
            </w:r>
          </w:p>
        </w:tc>
        <w:tc>
          <w:tcPr>
            <w:tcW w:w="0" w:type="auto"/>
            <w:tcBorders>
              <w:top w:val="single" w:sz="8" w:space="0" w:color="000000"/>
              <w:left w:val="nil"/>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302E7A31" w14:textId="77777777" w:rsidR="000B76A4" w:rsidRDefault="000B76A4">
            <w:pPr>
              <w:jc w:val="center"/>
              <w:rPr>
                <w:rFonts w:ascii="Arial" w:hAnsi="Arial" w:cs="Arial"/>
                <w:color w:val="000000"/>
                <w:sz w:val="20"/>
                <w:szCs w:val="20"/>
              </w:rPr>
            </w:pPr>
            <w:r>
              <w:rPr>
                <w:rFonts w:ascii="Arial" w:hAnsi="Arial" w:cs="Arial"/>
                <w:color w:val="000000"/>
                <w:sz w:val="20"/>
                <w:szCs w:val="20"/>
              </w:rPr>
              <w:t>Costa Magica</w:t>
            </w:r>
          </w:p>
        </w:tc>
        <w:tc>
          <w:tcPr>
            <w:tcW w:w="0" w:type="auto"/>
            <w:tcBorders>
              <w:top w:val="single" w:sz="8" w:space="0" w:color="000000"/>
              <w:left w:val="nil"/>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02126B4B" w14:textId="77777777" w:rsidR="000B76A4" w:rsidRDefault="000B76A4">
            <w:pPr>
              <w:jc w:val="center"/>
              <w:rPr>
                <w:rFonts w:ascii="Arial" w:hAnsi="Arial" w:cs="Arial"/>
                <w:sz w:val="20"/>
                <w:szCs w:val="20"/>
              </w:rPr>
            </w:pPr>
            <w:r>
              <w:rPr>
                <w:rFonts w:ascii="Arial" w:hAnsi="Arial" w:cs="Arial"/>
                <w:color w:val="000000"/>
                <w:sz w:val="20"/>
                <w:szCs w:val="20"/>
              </w:rPr>
              <w:t>7:00</w:t>
            </w:r>
          </w:p>
        </w:tc>
        <w:tc>
          <w:tcPr>
            <w:tcW w:w="0" w:type="auto"/>
            <w:tcBorders>
              <w:top w:val="single" w:sz="8" w:space="0" w:color="000000"/>
              <w:left w:val="nil"/>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17AAC649" w14:textId="77777777" w:rsidR="000B76A4" w:rsidRDefault="000B76A4">
            <w:pPr>
              <w:jc w:val="center"/>
              <w:rPr>
                <w:rFonts w:ascii="Arial" w:hAnsi="Arial" w:cs="Arial"/>
                <w:sz w:val="20"/>
                <w:szCs w:val="20"/>
              </w:rPr>
            </w:pPr>
            <w:r>
              <w:rPr>
                <w:rFonts w:ascii="Arial" w:hAnsi="Arial" w:cs="Arial"/>
                <w:color w:val="000000"/>
                <w:sz w:val="20"/>
                <w:szCs w:val="20"/>
              </w:rPr>
              <w:t>16.07.2019</w:t>
            </w:r>
          </w:p>
        </w:tc>
        <w:tc>
          <w:tcPr>
            <w:tcW w:w="0" w:type="auto"/>
            <w:tcBorders>
              <w:top w:val="single" w:sz="8" w:space="0" w:color="000000"/>
              <w:left w:val="nil"/>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0D858E2E" w14:textId="77777777" w:rsidR="000B76A4" w:rsidRDefault="000B76A4">
            <w:pPr>
              <w:jc w:val="center"/>
              <w:rPr>
                <w:rFonts w:ascii="Arial" w:hAnsi="Arial" w:cs="Arial"/>
                <w:sz w:val="20"/>
                <w:szCs w:val="20"/>
              </w:rPr>
            </w:pPr>
            <w:r>
              <w:rPr>
                <w:rFonts w:ascii="Arial" w:hAnsi="Arial" w:cs="Arial"/>
                <w:color w:val="000000"/>
                <w:sz w:val="20"/>
                <w:szCs w:val="20"/>
              </w:rPr>
              <w:t>18:00</w:t>
            </w:r>
          </w:p>
        </w:tc>
        <w:tc>
          <w:tcPr>
            <w:tcW w:w="0" w:type="auto"/>
            <w:tcBorders>
              <w:top w:val="single" w:sz="8" w:space="0" w:color="000000"/>
              <w:left w:val="nil"/>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57AC32E8" w14:textId="77777777" w:rsidR="000B76A4" w:rsidRDefault="000B76A4">
            <w:pPr>
              <w:jc w:val="center"/>
              <w:rPr>
                <w:rFonts w:ascii="Arial" w:hAnsi="Arial" w:cs="Arial"/>
                <w:sz w:val="20"/>
                <w:szCs w:val="20"/>
              </w:rPr>
            </w:pPr>
            <w:r>
              <w:rPr>
                <w:rFonts w:ascii="Arial" w:hAnsi="Arial" w:cs="Arial"/>
                <w:color w:val="000000"/>
                <w:sz w:val="20"/>
                <w:szCs w:val="20"/>
              </w:rPr>
              <w:t>17.07.2019</w:t>
            </w:r>
          </w:p>
        </w:tc>
      </w:tr>
      <w:tr w:rsidR="000B76A4" w14:paraId="241F47C5" w14:textId="77777777" w:rsidTr="000B76A4">
        <w:trPr>
          <w:trHeight w:val="190"/>
          <w:tblCellSpacing w:w="0" w:type="dxa"/>
        </w:trPr>
        <w:tc>
          <w:tcPr>
            <w:tcW w:w="0" w:type="auto"/>
            <w:tcBorders>
              <w:top w:val="nil"/>
              <w:left w:val="single" w:sz="8" w:space="0" w:color="000000"/>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53424FAC" w14:textId="77777777" w:rsidR="000B76A4" w:rsidRDefault="000B76A4">
            <w:pPr>
              <w:jc w:val="center"/>
              <w:rPr>
                <w:rFonts w:ascii="Arial" w:hAnsi="Arial" w:cs="Arial"/>
                <w:sz w:val="20"/>
                <w:szCs w:val="20"/>
              </w:rPr>
            </w:pPr>
            <w:r>
              <w:rPr>
                <w:rFonts w:ascii="Arial" w:hAnsi="Arial" w:cs="Arial"/>
                <w:color w:val="000000"/>
                <w:sz w:val="20"/>
                <w:szCs w:val="20"/>
              </w:rPr>
              <w:t>1</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31F75F50" w14:textId="77777777" w:rsidR="000B76A4" w:rsidRDefault="000B76A4">
            <w:pPr>
              <w:jc w:val="center"/>
              <w:rPr>
                <w:rFonts w:ascii="Arial" w:hAnsi="Arial" w:cs="Arial"/>
                <w:color w:val="000000"/>
                <w:sz w:val="20"/>
                <w:szCs w:val="20"/>
              </w:rPr>
            </w:pPr>
            <w:r>
              <w:rPr>
                <w:rFonts w:ascii="Arial" w:hAnsi="Arial" w:cs="Arial"/>
                <w:color w:val="000000"/>
                <w:sz w:val="20"/>
                <w:szCs w:val="20"/>
              </w:rPr>
              <w:t xml:space="preserve">Serenade </w:t>
            </w:r>
            <w:proofErr w:type="spellStart"/>
            <w:r>
              <w:rPr>
                <w:rFonts w:ascii="Arial" w:hAnsi="Arial" w:cs="Arial"/>
                <w:color w:val="000000"/>
                <w:sz w:val="20"/>
                <w:szCs w:val="20"/>
              </w:rPr>
              <w:t>of</w:t>
            </w:r>
            <w:proofErr w:type="spellEnd"/>
            <w:r>
              <w:rPr>
                <w:rFonts w:ascii="Arial" w:hAnsi="Arial" w:cs="Arial"/>
                <w:color w:val="000000"/>
                <w:sz w:val="20"/>
                <w:szCs w:val="20"/>
              </w:rPr>
              <w:t xml:space="preserve"> </w:t>
            </w:r>
            <w:proofErr w:type="spellStart"/>
            <w:r>
              <w:rPr>
                <w:rFonts w:ascii="Arial" w:hAnsi="Arial" w:cs="Arial"/>
                <w:color w:val="000000"/>
                <w:sz w:val="20"/>
                <w:szCs w:val="20"/>
              </w:rPr>
              <w:t>the</w:t>
            </w:r>
            <w:proofErr w:type="spellEnd"/>
            <w:r>
              <w:rPr>
                <w:rFonts w:ascii="Arial" w:hAnsi="Arial" w:cs="Arial"/>
                <w:color w:val="000000"/>
                <w:sz w:val="20"/>
                <w:szCs w:val="20"/>
              </w:rPr>
              <w:t xml:space="preserve"> Seas</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7A105421" w14:textId="77777777" w:rsidR="000B76A4" w:rsidRDefault="000B76A4">
            <w:pPr>
              <w:jc w:val="center"/>
              <w:rPr>
                <w:rFonts w:ascii="Arial" w:hAnsi="Arial" w:cs="Arial"/>
                <w:sz w:val="20"/>
                <w:szCs w:val="20"/>
              </w:rPr>
            </w:pPr>
            <w:r>
              <w:rPr>
                <w:rFonts w:ascii="Arial" w:hAnsi="Arial" w:cs="Arial"/>
                <w:color w:val="000000"/>
                <w:sz w:val="20"/>
                <w:szCs w:val="20"/>
              </w:rPr>
              <w:t>7:00</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5F786E8C" w14:textId="77777777" w:rsidR="000B76A4" w:rsidRDefault="000B76A4">
            <w:pPr>
              <w:jc w:val="center"/>
              <w:rPr>
                <w:rFonts w:ascii="Arial" w:hAnsi="Arial" w:cs="Arial"/>
                <w:sz w:val="20"/>
                <w:szCs w:val="20"/>
              </w:rPr>
            </w:pPr>
            <w:r>
              <w:rPr>
                <w:rFonts w:ascii="Arial" w:hAnsi="Arial" w:cs="Arial"/>
                <w:color w:val="000000"/>
                <w:sz w:val="20"/>
                <w:szCs w:val="20"/>
              </w:rPr>
              <w:t>16.07.2019</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2A35D4BE" w14:textId="77777777" w:rsidR="000B76A4" w:rsidRDefault="000B76A4">
            <w:pPr>
              <w:jc w:val="center"/>
              <w:rPr>
                <w:rFonts w:ascii="Arial" w:hAnsi="Arial" w:cs="Arial"/>
                <w:sz w:val="20"/>
                <w:szCs w:val="20"/>
              </w:rPr>
            </w:pPr>
            <w:r>
              <w:rPr>
                <w:rFonts w:ascii="Arial" w:hAnsi="Arial" w:cs="Arial"/>
                <w:color w:val="000000"/>
                <w:sz w:val="20"/>
                <w:szCs w:val="20"/>
              </w:rPr>
              <w:t>18:00</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6E2F355E" w14:textId="77777777" w:rsidR="000B76A4" w:rsidRDefault="000B76A4">
            <w:pPr>
              <w:jc w:val="center"/>
              <w:rPr>
                <w:rFonts w:ascii="Arial" w:hAnsi="Arial" w:cs="Arial"/>
                <w:sz w:val="20"/>
                <w:szCs w:val="20"/>
              </w:rPr>
            </w:pPr>
            <w:r>
              <w:rPr>
                <w:rFonts w:ascii="Arial" w:hAnsi="Arial" w:cs="Arial"/>
                <w:color w:val="000000"/>
                <w:sz w:val="20"/>
                <w:szCs w:val="20"/>
              </w:rPr>
              <w:t>17.07.2019</w:t>
            </w:r>
          </w:p>
        </w:tc>
      </w:tr>
      <w:tr w:rsidR="000B76A4" w14:paraId="11CF5DF1" w14:textId="77777777" w:rsidTr="000B76A4">
        <w:trPr>
          <w:trHeight w:val="218"/>
          <w:tblCellSpacing w:w="0" w:type="dxa"/>
        </w:trPr>
        <w:tc>
          <w:tcPr>
            <w:tcW w:w="0" w:type="auto"/>
            <w:tcBorders>
              <w:top w:val="nil"/>
              <w:left w:val="single" w:sz="8" w:space="0" w:color="000000"/>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5F110457" w14:textId="77777777" w:rsidR="000B76A4" w:rsidRDefault="000B76A4">
            <w:pPr>
              <w:jc w:val="center"/>
              <w:rPr>
                <w:rFonts w:ascii="Arial" w:hAnsi="Arial" w:cs="Arial"/>
                <w:sz w:val="20"/>
                <w:szCs w:val="20"/>
              </w:rPr>
            </w:pPr>
            <w:r>
              <w:rPr>
                <w:rFonts w:ascii="Arial" w:hAnsi="Arial" w:cs="Arial"/>
                <w:color w:val="000000"/>
                <w:sz w:val="20"/>
                <w:szCs w:val="20"/>
              </w:rPr>
              <w:t>6</w:t>
            </w:r>
          </w:p>
        </w:tc>
        <w:tc>
          <w:tcPr>
            <w:tcW w:w="0" w:type="auto"/>
            <w:tcBorders>
              <w:top w:val="nil"/>
              <w:left w:val="nil"/>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2AE06B27" w14:textId="77777777" w:rsidR="000B76A4" w:rsidRDefault="000B76A4">
            <w:pPr>
              <w:jc w:val="center"/>
              <w:rPr>
                <w:rFonts w:ascii="Arial" w:hAnsi="Arial" w:cs="Arial"/>
                <w:color w:val="000000"/>
                <w:sz w:val="20"/>
                <w:szCs w:val="20"/>
              </w:rPr>
            </w:pPr>
            <w:proofErr w:type="spellStart"/>
            <w:r>
              <w:rPr>
                <w:rFonts w:ascii="Arial" w:hAnsi="Arial" w:cs="Arial"/>
                <w:color w:val="000000"/>
                <w:sz w:val="20"/>
                <w:szCs w:val="20"/>
              </w:rPr>
              <w:t>AIDAdiva</w:t>
            </w:r>
            <w:proofErr w:type="spellEnd"/>
          </w:p>
        </w:tc>
        <w:tc>
          <w:tcPr>
            <w:tcW w:w="0" w:type="auto"/>
            <w:tcBorders>
              <w:top w:val="nil"/>
              <w:left w:val="nil"/>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7E7B8012" w14:textId="77777777" w:rsidR="000B76A4" w:rsidRDefault="000B76A4">
            <w:pPr>
              <w:jc w:val="center"/>
              <w:rPr>
                <w:rFonts w:ascii="Arial" w:hAnsi="Arial" w:cs="Arial"/>
                <w:sz w:val="20"/>
                <w:szCs w:val="20"/>
              </w:rPr>
            </w:pPr>
            <w:r>
              <w:rPr>
                <w:rFonts w:ascii="Arial" w:hAnsi="Arial" w:cs="Arial"/>
                <w:color w:val="000000"/>
                <w:sz w:val="20"/>
                <w:szCs w:val="20"/>
              </w:rPr>
              <w:t>8:00</w:t>
            </w:r>
          </w:p>
        </w:tc>
        <w:tc>
          <w:tcPr>
            <w:tcW w:w="0" w:type="auto"/>
            <w:tcBorders>
              <w:top w:val="nil"/>
              <w:left w:val="nil"/>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62ED28A0" w14:textId="77777777" w:rsidR="000B76A4" w:rsidRDefault="000B76A4">
            <w:pPr>
              <w:jc w:val="center"/>
              <w:rPr>
                <w:rFonts w:ascii="Arial" w:hAnsi="Arial" w:cs="Arial"/>
                <w:sz w:val="20"/>
                <w:szCs w:val="20"/>
              </w:rPr>
            </w:pPr>
            <w:r>
              <w:rPr>
                <w:rFonts w:ascii="Arial" w:hAnsi="Arial" w:cs="Arial"/>
                <w:color w:val="000000"/>
                <w:sz w:val="20"/>
                <w:szCs w:val="20"/>
              </w:rPr>
              <w:t>16.07.2019</w:t>
            </w:r>
          </w:p>
        </w:tc>
        <w:tc>
          <w:tcPr>
            <w:tcW w:w="0" w:type="auto"/>
            <w:tcBorders>
              <w:top w:val="nil"/>
              <w:left w:val="nil"/>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3F3C6628" w14:textId="77777777" w:rsidR="000B76A4" w:rsidRDefault="000B76A4">
            <w:pPr>
              <w:jc w:val="center"/>
              <w:rPr>
                <w:rFonts w:ascii="Arial" w:hAnsi="Arial" w:cs="Arial"/>
                <w:sz w:val="20"/>
                <w:szCs w:val="20"/>
              </w:rPr>
            </w:pPr>
            <w:r>
              <w:rPr>
                <w:rFonts w:ascii="Arial" w:hAnsi="Arial" w:cs="Arial"/>
                <w:color w:val="000000"/>
                <w:sz w:val="20"/>
                <w:szCs w:val="20"/>
              </w:rPr>
              <w:t>20:00</w:t>
            </w:r>
          </w:p>
        </w:tc>
        <w:tc>
          <w:tcPr>
            <w:tcW w:w="0" w:type="auto"/>
            <w:tcBorders>
              <w:top w:val="nil"/>
              <w:left w:val="nil"/>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0B27D2D1" w14:textId="77777777" w:rsidR="000B76A4" w:rsidRDefault="000B76A4">
            <w:pPr>
              <w:jc w:val="center"/>
              <w:rPr>
                <w:rFonts w:ascii="Arial" w:hAnsi="Arial" w:cs="Arial"/>
                <w:sz w:val="20"/>
                <w:szCs w:val="20"/>
              </w:rPr>
            </w:pPr>
            <w:r>
              <w:rPr>
                <w:rFonts w:ascii="Arial" w:hAnsi="Arial" w:cs="Arial"/>
                <w:color w:val="000000"/>
                <w:sz w:val="20"/>
                <w:szCs w:val="20"/>
              </w:rPr>
              <w:t>16.07.2019</w:t>
            </w:r>
          </w:p>
        </w:tc>
      </w:tr>
      <w:tr w:rsidR="000B76A4" w14:paraId="4C19EED4" w14:textId="77777777" w:rsidTr="000B76A4">
        <w:trPr>
          <w:trHeight w:val="190"/>
          <w:tblCellSpacing w:w="0" w:type="dxa"/>
        </w:trPr>
        <w:tc>
          <w:tcPr>
            <w:tcW w:w="0" w:type="auto"/>
            <w:tcBorders>
              <w:top w:val="nil"/>
              <w:left w:val="single" w:sz="8" w:space="0" w:color="000000"/>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5B539B00" w14:textId="77777777" w:rsidR="000B76A4" w:rsidRDefault="000B76A4">
            <w:pPr>
              <w:jc w:val="center"/>
              <w:rPr>
                <w:rFonts w:ascii="Arial" w:hAnsi="Arial" w:cs="Arial"/>
                <w:sz w:val="20"/>
                <w:szCs w:val="20"/>
              </w:rPr>
            </w:pPr>
            <w:r>
              <w:rPr>
                <w:rFonts w:ascii="Arial" w:hAnsi="Arial" w:cs="Arial"/>
                <w:color w:val="000000"/>
                <w:sz w:val="20"/>
                <w:szCs w:val="20"/>
              </w:rPr>
              <w:t>3</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316E2E89" w14:textId="77777777" w:rsidR="000B76A4" w:rsidRDefault="000B76A4">
            <w:pPr>
              <w:jc w:val="center"/>
              <w:rPr>
                <w:rFonts w:ascii="Arial" w:hAnsi="Arial" w:cs="Arial"/>
                <w:color w:val="000000"/>
                <w:sz w:val="20"/>
                <w:szCs w:val="20"/>
              </w:rPr>
            </w:pPr>
            <w:r>
              <w:rPr>
                <w:rFonts w:ascii="Arial" w:hAnsi="Arial" w:cs="Arial"/>
                <w:color w:val="000000"/>
                <w:sz w:val="20"/>
                <w:szCs w:val="20"/>
              </w:rPr>
              <w:t>Marina</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6AFC07F2" w14:textId="77777777" w:rsidR="000B76A4" w:rsidRDefault="000B76A4">
            <w:pPr>
              <w:jc w:val="center"/>
              <w:rPr>
                <w:rFonts w:ascii="Arial" w:hAnsi="Arial" w:cs="Arial"/>
                <w:sz w:val="20"/>
                <w:szCs w:val="20"/>
              </w:rPr>
            </w:pPr>
            <w:r>
              <w:rPr>
                <w:rFonts w:ascii="Arial" w:hAnsi="Arial" w:cs="Arial"/>
                <w:color w:val="000000"/>
                <w:sz w:val="20"/>
                <w:szCs w:val="20"/>
              </w:rPr>
              <w:t>8:00</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61C9C85F" w14:textId="77777777" w:rsidR="000B76A4" w:rsidRDefault="000B76A4">
            <w:pPr>
              <w:jc w:val="center"/>
              <w:rPr>
                <w:rFonts w:ascii="Arial" w:hAnsi="Arial" w:cs="Arial"/>
                <w:sz w:val="20"/>
                <w:szCs w:val="20"/>
              </w:rPr>
            </w:pPr>
            <w:r>
              <w:rPr>
                <w:rFonts w:ascii="Arial" w:hAnsi="Arial" w:cs="Arial"/>
                <w:color w:val="000000"/>
                <w:sz w:val="20"/>
                <w:szCs w:val="20"/>
              </w:rPr>
              <w:t>17.07.2019</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1518CF4A" w14:textId="77777777" w:rsidR="000B76A4" w:rsidRDefault="000B76A4">
            <w:pPr>
              <w:jc w:val="center"/>
              <w:rPr>
                <w:rFonts w:ascii="Arial" w:hAnsi="Arial" w:cs="Arial"/>
                <w:sz w:val="20"/>
                <w:szCs w:val="20"/>
              </w:rPr>
            </w:pPr>
            <w:r>
              <w:rPr>
                <w:rFonts w:ascii="Arial" w:hAnsi="Arial" w:cs="Arial"/>
                <w:color w:val="000000"/>
                <w:sz w:val="20"/>
                <w:szCs w:val="20"/>
              </w:rPr>
              <w:t>18:00</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73D4F723" w14:textId="77777777" w:rsidR="000B76A4" w:rsidRDefault="000B76A4">
            <w:pPr>
              <w:jc w:val="center"/>
              <w:rPr>
                <w:rFonts w:ascii="Arial" w:hAnsi="Arial" w:cs="Arial"/>
                <w:sz w:val="20"/>
                <w:szCs w:val="20"/>
              </w:rPr>
            </w:pPr>
            <w:r>
              <w:rPr>
                <w:rFonts w:ascii="Arial" w:hAnsi="Arial" w:cs="Arial"/>
                <w:color w:val="000000"/>
                <w:sz w:val="20"/>
                <w:szCs w:val="20"/>
              </w:rPr>
              <w:t>18.07.2019</w:t>
            </w:r>
          </w:p>
        </w:tc>
      </w:tr>
      <w:tr w:rsidR="000B76A4" w14:paraId="4AB5FA38" w14:textId="77777777" w:rsidTr="000B76A4">
        <w:trPr>
          <w:trHeight w:val="190"/>
          <w:tblCellSpacing w:w="0" w:type="dxa"/>
        </w:trPr>
        <w:tc>
          <w:tcPr>
            <w:tcW w:w="0" w:type="auto"/>
            <w:tcBorders>
              <w:top w:val="nil"/>
              <w:left w:val="single" w:sz="8" w:space="0" w:color="000000"/>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19EC1143" w14:textId="77777777" w:rsidR="000B76A4" w:rsidRDefault="000B76A4">
            <w:pPr>
              <w:jc w:val="center"/>
              <w:rPr>
                <w:rFonts w:ascii="Arial" w:hAnsi="Arial" w:cs="Arial"/>
                <w:sz w:val="20"/>
                <w:szCs w:val="20"/>
              </w:rPr>
            </w:pPr>
            <w:r>
              <w:rPr>
                <w:rFonts w:ascii="Arial" w:hAnsi="Arial" w:cs="Arial"/>
                <w:color w:val="000000"/>
                <w:sz w:val="20"/>
                <w:szCs w:val="20"/>
              </w:rPr>
              <w:t>7</w:t>
            </w:r>
          </w:p>
        </w:tc>
        <w:tc>
          <w:tcPr>
            <w:tcW w:w="0" w:type="auto"/>
            <w:tcBorders>
              <w:top w:val="nil"/>
              <w:left w:val="nil"/>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105EED71" w14:textId="77777777" w:rsidR="000B76A4" w:rsidRDefault="000B76A4">
            <w:pPr>
              <w:jc w:val="center"/>
              <w:rPr>
                <w:rFonts w:ascii="Arial" w:hAnsi="Arial" w:cs="Arial"/>
                <w:sz w:val="20"/>
                <w:szCs w:val="20"/>
              </w:rPr>
            </w:pPr>
            <w:proofErr w:type="spellStart"/>
            <w:r>
              <w:rPr>
                <w:rFonts w:ascii="Arial" w:hAnsi="Arial" w:cs="Arial"/>
                <w:color w:val="000000"/>
                <w:sz w:val="20"/>
                <w:szCs w:val="20"/>
              </w:rPr>
              <w:t>Norwegian</w:t>
            </w:r>
            <w:proofErr w:type="spellEnd"/>
            <w:r>
              <w:rPr>
                <w:rFonts w:ascii="Arial" w:hAnsi="Arial" w:cs="Arial"/>
                <w:color w:val="000000"/>
                <w:sz w:val="20"/>
                <w:szCs w:val="20"/>
              </w:rPr>
              <w:t xml:space="preserve"> </w:t>
            </w:r>
            <w:proofErr w:type="spellStart"/>
            <w:r>
              <w:rPr>
                <w:rFonts w:ascii="Arial" w:hAnsi="Arial" w:cs="Arial"/>
                <w:color w:val="000000"/>
                <w:sz w:val="20"/>
                <w:szCs w:val="20"/>
              </w:rPr>
              <w:t>Getaway</w:t>
            </w:r>
            <w:proofErr w:type="spellEnd"/>
          </w:p>
        </w:tc>
        <w:tc>
          <w:tcPr>
            <w:tcW w:w="0" w:type="auto"/>
            <w:tcBorders>
              <w:top w:val="nil"/>
              <w:left w:val="nil"/>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24C7C113" w14:textId="77777777" w:rsidR="000B76A4" w:rsidRDefault="000B76A4">
            <w:pPr>
              <w:jc w:val="center"/>
              <w:rPr>
                <w:rFonts w:ascii="Arial" w:hAnsi="Arial" w:cs="Arial"/>
                <w:sz w:val="20"/>
                <w:szCs w:val="20"/>
              </w:rPr>
            </w:pPr>
            <w:r>
              <w:rPr>
                <w:rFonts w:ascii="Arial" w:hAnsi="Arial" w:cs="Arial"/>
                <w:color w:val="000000"/>
                <w:sz w:val="20"/>
                <w:szCs w:val="20"/>
              </w:rPr>
              <w:t>7:00</w:t>
            </w:r>
          </w:p>
        </w:tc>
        <w:tc>
          <w:tcPr>
            <w:tcW w:w="0" w:type="auto"/>
            <w:tcBorders>
              <w:top w:val="nil"/>
              <w:left w:val="nil"/>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1E46B226" w14:textId="77777777" w:rsidR="000B76A4" w:rsidRDefault="000B76A4">
            <w:pPr>
              <w:jc w:val="center"/>
              <w:rPr>
                <w:rFonts w:ascii="Arial" w:hAnsi="Arial" w:cs="Arial"/>
                <w:sz w:val="20"/>
                <w:szCs w:val="20"/>
              </w:rPr>
            </w:pPr>
            <w:r>
              <w:rPr>
                <w:rFonts w:ascii="Arial" w:hAnsi="Arial" w:cs="Arial"/>
                <w:color w:val="000000"/>
                <w:sz w:val="20"/>
                <w:szCs w:val="20"/>
              </w:rPr>
              <w:t>17.07.2019</w:t>
            </w:r>
          </w:p>
        </w:tc>
        <w:tc>
          <w:tcPr>
            <w:tcW w:w="0" w:type="auto"/>
            <w:tcBorders>
              <w:top w:val="nil"/>
              <w:left w:val="nil"/>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192D10C8" w14:textId="77777777" w:rsidR="000B76A4" w:rsidRDefault="000B76A4">
            <w:pPr>
              <w:jc w:val="center"/>
              <w:rPr>
                <w:rFonts w:ascii="Arial" w:hAnsi="Arial" w:cs="Arial"/>
                <w:sz w:val="20"/>
                <w:szCs w:val="20"/>
              </w:rPr>
            </w:pPr>
            <w:r>
              <w:rPr>
                <w:rFonts w:ascii="Arial" w:hAnsi="Arial" w:cs="Arial"/>
                <w:color w:val="000000"/>
                <w:sz w:val="20"/>
                <w:szCs w:val="20"/>
              </w:rPr>
              <w:t>19:00</w:t>
            </w:r>
          </w:p>
        </w:tc>
        <w:tc>
          <w:tcPr>
            <w:tcW w:w="0" w:type="auto"/>
            <w:tcBorders>
              <w:top w:val="nil"/>
              <w:left w:val="nil"/>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70E98C3D" w14:textId="77777777" w:rsidR="000B76A4" w:rsidRDefault="000B76A4">
            <w:pPr>
              <w:jc w:val="center"/>
              <w:rPr>
                <w:rFonts w:ascii="Arial" w:hAnsi="Arial" w:cs="Arial"/>
                <w:sz w:val="20"/>
                <w:szCs w:val="20"/>
              </w:rPr>
            </w:pPr>
            <w:r>
              <w:rPr>
                <w:rFonts w:ascii="Arial" w:hAnsi="Arial" w:cs="Arial"/>
                <w:color w:val="000000"/>
                <w:sz w:val="20"/>
                <w:szCs w:val="20"/>
              </w:rPr>
              <w:t>18.07.2019</w:t>
            </w:r>
          </w:p>
        </w:tc>
      </w:tr>
      <w:tr w:rsidR="000B76A4" w14:paraId="288A447F" w14:textId="77777777" w:rsidTr="000B76A4">
        <w:trPr>
          <w:trHeight w:val="190"/>
          <w:tblCellSpacing w:w="0" w:type="dxa"/>
        </w:trPr>
        <w:tc>
          <w:tcPr>
            <w:tcW w:w="0" w:type="auto"/>
            <w:tcBorders>
              <w:top w:val="nil"/>
              <w:left w:val="single" w:sz="8" w:space="0" w:color="000000"/>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424D0C23" w14:textId="77777777" w:rsidR="000B76A4" w:rsidRDefault="000B76A4">
            <w:pPr>
              <w:jc w:val="center"/>
              <w:rPr>
                <w:rFonts w:ascii="Arial" w:hAnsi="Arial" w:cs="Arial"/>
                <w:sz w:val="20"/>
                <w:szCs w:val="20"/>
              </w:rPr>
            </w:pPr>
            <w:r>
              <w:rPr>
                <w:rFonts w:ascii="Arial" w:hAnsi="Arial" w:cs="Arial"/>
                <w:color w:val="000000"/>
                <w:sz w:val="20"/>
                <w:szCs w:val="20"/>
              </w:rPr>
              <w:t>LSE-L</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20D773BB" w14:textId="77777777" w:rsidR="000B76A4" w:rsidRDefault="000B76A4">
            <w:pPr>
              <w:jc w:val="center"/>
              <w:rPr>
                <w:rFonts w:ascii="Arial" w:hAnsi="Arial" w:cs="Arial"/>
                <w:sz w:val="20"/>
                <w:szCs w:val="20"/>
              </w:rPr>
            </w:pPr>
            <w:r>
              <w:rPr>
                <w:rFonts w:ascii="Arial" w:hAnsi="Arial" w:cs="Arial"/>
                <w:color w:val="000000"/>
                <w:sz w:val="20"/>
                <w:szCs w:val="20"/>
              </w:rPr>
              <w:t>Deutschland</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047F9EAF" w14:textId="77777777" w:rsidR="000B76A4" w:rsidRDefault="000B76A4">
            <w:pPr>
              <w:jc w:val="center"/>
              <w:rPr>
                <w:rFonts w:ascii="Arial" w:hAnsi="Arial" w:cs="Arial"/>
                <w:sz w:val="20"/>
                <w:szCs w:val="20"/>
              </w:rPr>
            </w:pPr>
            <w:r>
              <w:rPr>
                <w:rFonts w:ascii="Arial" w:hAnsi="Arial" w:cs="Arial"/>
                <w:color w:val="000000"/>
                <w:sz w:val="20"/>
                <w:szCs w:val="20"/>
              </w:rPr>
              <w:t>11:00</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2EF75992" w14:textId="77777777" w:rsidR="000B76A4" w:rsidRDefault="000B76A4">
            <w:pPr>
              <w:jc w:val="center"/>
              <w:rPr>
                <w:rFonts w:ascii="Arial" w:hAnsi="Arial" w:cs="Arial"/>
                <w:sz w:val="20"/>
                <w:szCs w:val="20"/>
              </w:rPr>
            </w:pPr>
            <w:r>
              <w:rPr>
                <w:rFonts w:ascii="Arial" w:hAnsi="Arial" w:cs="Arial"/>
                <w:color w:val="000000"/>
                <w:sz w:val="20"/>
                <w:szCs w:val="20"/>
              </w:rPr>
              <w:t>17.07.2019</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62340024" w14:textId="77777777" w:rsidR="000B76A4" w:rsidRDefault="000B76A4">
            <w:pPr>
              <w:jc w:val="center"/>
              <w:rPr>
                <w:rFonts w:ascii="Arial" w:hAnsi="Arial" w:cs="Arial"/>
                <w:sz w:val="20"/>
                <w:szCs w:val="20"/>
              </w:rPr>
            </w:pPr>
            <w:r>
              <w:rPr>
                <w:rFonts w:ascii="Arial" w:hAnsi="Arial" w:cs="Arial"/>
                <w:color w:val="000000"/>
                <w:sz w:val="20"/>
                <w:szCs w:val="20"/>
              </w:rPr>
              <w:t>18:00</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7FF65791" w14:textId="77777777" w:rsidR="000B76A4" w:rsidRDefault="000B76A4">
            <w:pPr>
              <w:jc w:val="center"/>
              <w:rPr>
                <w:rFonts w:ascii="Arial" w:hAnsi="Arial" w:cs="Arial"/>
                <w:sz w:val="20"/>
                <w:szCs w:val="20"/>
              </w:rPr>
            </w:pPr>
            <w:r>
              <w:rPr>
                <w:rFonts w:ascii="Arial" w:hAnsi="Arial" w:cs="Arial"/>
                <w:color w:val="000000"/>
                <w:sz w:val="20"/>
                <w:szCs w:val="20"/>
              </w:rPr>
              <w:t>18.07.2019</w:t>
            </w:r>
          </w:p>
        </w:tc>
      </w:tr>
      <w:tr w:rsidR="000B76A4" w14:paraId="4C29B1DB" w14:textId="77777777" w:rsidTr="000B76A4">
        <w:trPr>
          <w:trHeight w:val="190"/>
          <w:tblCellSpacing w:w="0" w:type="dxa"/>
        </w:trPr>
        <w:tc>
          <w:tcPr>
            <w:tcW w:w="0" w:type="auto"/>
            <w:tcBorders>
              <w:top w:val="nil"/>
              <w:left w:val="single" w:sz="8" w:space="0" w:color="000000"/>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5B72887D" w14:textId="77777777" w:rsidR="000B76A4" w:rsidRDefault="000B76A4">
            <w:pPr>
              <w:jc w:val="center"/>
              <w:rPr>
                <w:rFonts w:ascii="Arial" w:hAnsi="Arial" w:cs="Arial"/>
                <w:sz w:val="20"/>
                <w:szCs w:val="20"/>
              </w:rPr>
            </w:pPr>
            <w:r>
              <w:rPr>
                <w:rFonts w:ascii="Arial" w:hAnsi="Arial" w:cs="Arial"/>
                <w:color w:val="000000"/>
                <w:sz w:val="20"/>
                <w:szCs w:val="20"/>
              </w:rPr>
              <w:t>2</w:t>
            </w:r>
          </w:p>
        </w:tc>
        <w:tc>
          <w:tcPr>
            <w:tcW w:w="0" w:type="auto"/>
            <w:tcBorders>
              <w:top w:val="nil"/>
              <w:left w:val="nil"/>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53EB00C5" w14:textId="77777777" w:rsidR="000B76A4" w:rsidRDefault="000B76A4">
            <w:pPr>
              <w:jc w:val="center"/>
              <w:rPr>
                <w:rFonts w:ascii="Arial" w:hAnsi="Arial" w:cs="Arial"/>
                <w:sz w:val="20"/>
                <w:szCs w:val="20"/>
              </w:rPr>
            </w:pPr>
            <w:proofErr w:type="spellStart"/>
            <w:r>
              <w:rPr>
                <w:rFonts w:ascii="Arial" w:hAnsi="Arial" w:cs="Arial"/>
                <w:color w:val="000000"/>
                <w:sz w:val="20"/>
                <w:szCs w:val="20"/>
              </w:rPr>
              <w:t>Balmoral</w:t>
            </w:r>
            <w:proofErr w:type="spellEnd"/>
          </w:p>
        </w:tc>
        <w:tc>
          <w:tcPr>
            <w:tcW w:w="0" w:type="auto"/>
            <w:tcBorders>
              <w:top w:val="nil"/>
              <w:left w:val="nil"/>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79896BD7" w14:textId="77777777" w:rsidR="000B76A4" w:rsidRDefault="000B76A4">
            <w:pPr>
              <w:jc w:val="center"/>
              <w:rPr>
                <w:rFonts w:ascii="Arial" w:hAnsi="Arial" w:cs="Arial"/>
                <w:sz w:val="20"/>
                <w:szCs w:val="20"/>
              </w:rPr>
            </w:pPr>
            <w:r>
              <w:rPr>
                <w:rFonts w:ascii="Arial" w:hAnsi="Arial" w:cs="Arial"/>
                <w:color w:val="000000"/>
                <w:sz w:val="20"/>
                <w:szCs w:val="20"/>
              </w:rPr>
              <w:t>7:30</w:t>
            </w:r>
          </w:p>
        </w:tc>
        <w:tc>
          <w:tcPr>
            <w:tcW w:w="0" w:type="auto"/>
            <w:tcBorders>
              <w:top w:val="nil"/>
              <w:left w:val="nil"/>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27FB14FD" w14:textId="77777777" w:rsidR="000B76A4" w:rsidRDefault="000B76A4">
            <w:pPr>
              <w:jc w:val="center"/>
              <w:rPr>
                <w:rFonts w:ascii="Arial" w:hAnsi="Arial" w:cs="Arial"/>
                <w:sz w:val="20"/>
                <w:szCs w:val="20"/>
              </w:rPr>
            </w:pPr>
            <w:r>
              <w:rPr>
                <w:rFonts w:ascii="Arial" w:hAnsi="Arial" w:cs="Arial"/>
                <w:color w:val="000000"/>
                <w:sz w:val="20"/>
                <w:szCs w:val="20"/>
              </w:rPr>
              <w:t>17.07.2019</w:t>
            </w:r>
          </w:p>
        </w:tc>
        <w:tc>
          <w:tcPr>
            <w:tcW w:w="0" w:type="auto"/>
            <w:tcBorders>
              <w:top w:val="nil"/>
              <w:left w:val="nil"/>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6660E761" w14:textId="77777777" w:rsidR="000B76A4" w:rsidRDefault="000B76A4">
            <w:pPr>
              <w:jc w:val="center"/>
              <w:rPr>
                <w:rFonts w:ascii="Arial" w:hAnsi="Arial" w:cs="Arial"/>
                <w:sz w:val="20"/>
                <w:szCs w:val="20"/>
              </w:rPr>
            </w:pPr>
            <w:r>
              <w:rPr>
                <w:rFonts w:ascii="Arial" w:hAnsi="Arial" w:cs="Arial"/>
                <w:color w:val="000000"/>
                <w:sz w:val="20"/>
                <w:szCs w:val="20"/>
              </w:rPr>
              <w:t>18:00</w:t>
            </w:r>
          </w:p>
        </w:tc>
        <w:tc>
          <w:tcPr>
            <w:tcW w:w="0" w:type="auto"/>
            <w:tcBorders>
              <w:top w:val="nil"/>
              <w:left w:val="nil"/>
              <w:bottom w:val="single" w:sz="8" w:space="0" w:color="000000"/>
              <w:right w:val="single" w:sz="8" w:space="0" w:color="000000"/>
            </w:tcBorders>
            <w:shd w:val="clear" w:color="auto" w:fill="F3F3F3"/>
            <w:tcMar>
              <w:top w:w="0" w:type="dxa"/>
              <w:left w:w="45" w:type="dxa"/>
              <w:bottom w:w="0" w:type="dxa"/>
              <w:right w:w="45" w:type="dxa"/>
            </w:tcMar>
            <w:vAlign w:val="bottom"/>
            <w:hideMark/>
          </w:tcPr>
          <w:p w14:paraId="2E995A4B" w14:textId="77777777" w:rsidR="000B76A4" w:rsidRDefault="000B76A4">
            <w:pPr>
              <w:jc w:val="center"/>
              <w:rPr>
                <w:rFonts w:ascii="Arial" w:hAnsi="Arial" w:cs="Arial"/>
                <w:sz w:val="20"/>
                <w:szCs w:val="20"/>
              </w:rPr>
            </w:pPr>
            <w:r>
              <w:rPr>
                <w:rFonts w:ascii="Arial" w:hAnsi="Arial" w:cs="Arial"/>
                <w:color w:val="000000"/>
                <w:sz w:val="20"/>
                <w:szCs w:val="20"/>
              </w:rPr>
              <w:t>18.07.2019</w:t>
            </w:r>
          </w:p>
        </w:tc>
      </w:tr>
      <w:tr w:rsidR="000B76A4" w14:paraId="3110E76B" w14:textId="77777777" w:rsidTr="000B76A4">
        <w:trPr>
          <w:trHeight w:val="190"/>
          <w:tblCellSpacing w:w="0" w:type="dxa"/>
        </w:trPr>
        <w:tc>
          <w:tcPr>
            <w:tcW w:w="0" w:type="auto"/>
            <w:tcBorders>
              <w:top w:val="nil"/>
              <w:left w:val="single" w:sz="8" w:space="0" w:color="000000"/>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76990AC1" w14:textId="77777777" w:rsidR="000B76A4" w:rsidRDefault="000B76A4">
            <w:pPr>
              <w:jc w:val="center"/>
              <w:rPr>
                <w:rFonts w:ascii="Arial" w:hAnsi="Arial" w:cs="Arial"/>
                <w:sz w:val="20"/>
                <w:szCs w:val="20"/>
              </w:rPr>
            </w:pPr>
            <w:r>
              <w:rPr>
                <w:rFonts w:ascii="Arial" w:hAnsi="Arial" w:cs="Arial"/>
                <w:color w:val="000000"/>
                <w:sz w:val="20"/>
                <w:szCs w:val="20"/>
              </w:rPr>
              <w:t>LSE-U</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683E730A" w14:textId="77777777" w:rsidR="000B76A4" w:rsidRDefault="000B76A4">
            <w:pPr>
              <w:jc w:val="center"/>
              <w:rPr>
                <w:rFonts w:ascii="Arial" w:hAnsi="Arial" w:cs="Arial"/>
                <w:sz w:val="20"/>
                <w:szCs w:val="20"/>
              </w:rPr>
            </w:pPr>
            <w:r>
              <w:rPr>
                <w:rFonts w:ascii="Arial" w:hAnsi="Arial" w:cs="Arial"/>
                <w:color w:val="000000"/>
                <w:sz w:val="20"/>
                <w:szCs w:val="20"/>
              </w:rPr>
              <w:t>Clio</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3ED03A3F" w14:textId="77777777" w:rsidR="000B76A4" w:rsidRDefault="000B76A4">
            <w:pPr>
              <w:jc w:val="center"/>
              <w:rPr>
                <w:rFonts w:ascii="Arial" w:hAnsi="Arial" w:cs="Arial"/>
                <w:sz w:val="20"/>
                <w:szCs w:val="20"/>
              </w:rPr>
            </w:pPr>
            <w:r>
              <w:rPr>
                <w:rFonts w:ascii="Arial" w:hAnsi="Arial" w:cs="Arial"/>
                <w:color w:val="000000"/>
                <w:sz w:val="20"/>
                <w:szCs w:val="20"/>
              </w:rPr>
              <w:t>9:00</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55576724" w14:textId="77777777" w:rsidR="000B76A4" w:rsidRDefault="000B76A4">
            <w:pPr>
              <w:jc w:val="center"/>
              <w:rPr>
                <w:rFonts w:ascii="Arial" w:hAnsi="Arial" w:cs="Arial"/>
                <w:sz w:val="20"/>
                <w:szCs w:val="20"/>
              </w:rPr>
            </w:pPr>
            <w:r>
              <w:rPr>
                <w:rFonts w:ascii="Arial" w:hAnsi="Arial" w:cs="Arial"/>
                <w:color w:val="000000"/>
                <w:sz w:val="20"/>
                <w:szCs w:val="20"/>
              </w:rPr>
              <w:t>17.07.2019</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151CAB45" w14:textId="77777777" w:rsidR="000B76A4" w:rsidRDefault="000B76A4">
            <w:pPr>
              <w:jc w:val="center"/>
              <w:rPr>
                <w:rFonts w:ascii="Arial" w:hAnsi="Arial" w:cs="Arial"/>
                <w:sz w:val="20"/>
                <w:szCs w:val="20"/>
              </w:rPr>
            </w:pPr>
            <w:r>
              <w:rPr>
                <w:rFonts w:ascii="Arial" w:hAnsi="Arial" w:cs="Arial"/>
                <w:color w:val="000000"/>
                <w:sz w:val="20"/>
                <w:szCs w:val="20"/>
              </w:rPr>
              <w:t>18:00</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07E32BB8" w14:textId="77777777" w:rsidR="000B76A4" w:rsidRDefault="000B76A4">
            <w:pPr>
              <w:jc w:val="center"/>
              <w:rPr>
                <w:rFonts w:ascii="Arial" w:hAnsi="Arial" w:cs="Arial"/>
                <w:sz w:val="20"/>
                <w:szCs w:val="20"/>
              </w:rPr>
            </w:pPr>
            <w:r>
              <w:rPr>
                <w:rFonts w:ascii="Arial" w:hAnsi="Arial" w:cs="Arial"/>
                <w:color w:val="000000"/>
                <w:sz w:val="20"/>
                <w:szCs w:val="20"/>
              </w:rPr>
              <w:t>18.07.2019</w:t>
            </w:r>
          </w:p>
        </w:tc>
      </w:tr>
      <w:tr w:rsidR="000B76A4" w14:paraId="1E6F0C5A" w14:textId="77777777" w:rsidTr="000B76A4">
        <w:trPr>
          <w:trHeight w:val="190"/>
          <w:tblCellSpacing w:w="0" w:type="dxa"/>
        </w:trPr>
        <w:tc>
          <w:tcPr>
            <w:tcW w:w="0" w:type="auto"/>
            <w:tcBorders>
              <w:top w:val="nil"/>
              <w:left w:val="single" w:sz="8" w:space="0" w:color="000000"/>
              <w:bottom w:val="single" w:sz="8" w:space="0" w:color="000000"/>
              <w:right w:val="single" w:sz="8" w:space="0" w:color="000000"/>
            </w:tcBorders>
            <w:shd w:val="clear" w:color="auto" w:fill="B7B7B7"/>
            <w:tcMar>
              <w:top w:w="0" w:type="dxa"/>
              <w:left w:w="45" w:type="dxa"/>
              <w:bottom w:w="0" w:type="dxa"/>
              <w:right w:w="45" w:type="dxa"/>
            </w:tcMar>
            <w:vAlign w:val="bottom"/>
            <w:hideMark/>
          </w:tcPr>
          <w:p w14:paraId="708AC8D6" w14:textId="77777777" w:rsidR="000B76A4" w:rsidRDefault="000B76A4">
            <w:pPr>
              <w:jc w:val="center"/>
              <w:rPr>
                <w:rFonts w:ascii="Arial" w:hAnsi="Arial" w:cs="Arial"/>
                <w:sz w:val="20"/>
                <w:szCs w:val="20"/>
              </w:rPr>
            </w:pPr>
            <w:r>
              <w:rPr>
                <w:rFonts w:ascii="Arial" w:hAnsi="Arial" w:cs="Arial"/>
                <w:color w:val="000000"/>
                <w:sz w:val="20"/>
                <w:szCs w:val="20"/>
              </w:rPr>
              <w:t>1</w:t>
            </w:r>
          </w:p>
        </w:tc>
        <w:tc>
          <w:tcPr>
            <w:tcW w:w="0" w:type="auto"/>
            <w:tcBorders>
              <w:top w:val="nil"/>
              <w:left w:val="nil"/>
              <w:bottom w:val="single" w:sz="8" w:space="0" w:color="000000"/>
              <w:right w:val="single" w:sz="8" w:space="0" w:color="000000"/>
            </w:tcBorders>
            <w:shd w:val="clear" w:color="auto" w:fill="B7B7B7"/>
            <w:tcMar>
              <w:top w:w="0" w:type="dxa"/>
              <w:left w:w="45" w:type="dxa"/>
              <w:bottom w:w="0" w:type="dxa"/>
              <w:right w:w="45" w:type="dxa"/>
            </w:tcMar>
            <w:vAlign w:val="bottom"/>
            <w:hideMark/>
          </w:tcPr>
          <w:p w14:paraId="1747B933" w14:textId="77777777" w:rsidR="000B76A4" w:rsidRDefault="000B76A4">
            <w:pPr>
              <w:jc w:val="center"/>
              <w:rPr>
                <w:rFonts w:ascii="Arial" w:hAnsi="Arial" w:cs="Arial"/>
                <w:color w:val="000000"/>
                <w:sz w:val="20"/>
                <w:szCs w:val="20"/>
              </w:rPr>
            </w:pPr>
            <w:r>
              <w:rPr>
                <w:rFonts w:ascii="Arial" w:hAnsi="Arial" w:cs="Arial"/>
                <w:color w:val="000000"/>
                <w:sz w:val="20"/>
                <w:szCs w:val="20"/>
              </w:rPr>
              <w:t xml:space="preserve">MSC </w:t>
            </w:r>
            <w:proofErr w:type="spellStart"/>
            <w:r>
              <w:rPr>
                <w:rFonts w:ascii="Arial" w:hAnsi="Arial" w:cs="Arial"/>
                <w:color w:val="000000"/>
                <w:sz w:val="20"/>
                <w:szCs w:val="20"/>
              </w:rPr>
              <w:t>Poesia</w:t>
            </w:r>
            <w:proofErr w:type="spellEnd"/>
          </w:p>
        </w:tc>
        <w:tc>
          <w:tcPr>
            <w:tcW w:w="0" w:type="auto"/>
            <w:tcBorders>
              <w:top w:val="nil"/>
              <w:left w:val="nil"/>
              <w:bottom w:val="single" w:sz="8" w:space="0" w:color="000000"/>
              <w:right w:val="single" w:sz="8" w:space="0" w:color="000000"/>
            </w:tcBorders>
            <w:shd w:val="clear" w:color="auto" w:fill="B7B7B7"/>
            <w:tcMar>
              <w:top w:w="0" w:type="dxa"/>
              <w:left w:w="45" w:type="dxa"/>
              <w:bottom w:w="0" w:type="dxa"/>
              <w:right w:w="45" w:type="dxa"/>
            </w:tcMar>
            <w:vAlign w:val="bottom"/>
            <w:hideMark/>
          </w:tcPr>
          <w:p w14:paraId="35988BF4" w14:textId="77777777" w:rsidR="000B76A4" w:rsidRDefault="000B76A4">
            <w:pPr>
              <w:jc w:val="center"/>
              <w:rPr>
                <w:rFonts w:ascii="Arial" w:hAnsi="Arial" w:cs="Arial"/>
                <w:sz w:val="20"/>
                <w:szCs w:val="20"/>
              </w:rPr>
            </w:pPr>
            <w:r>
              <w:rPr>
                <w:rFonts w:ascii="Arial" w:hAnsi="Arial" w:cs="Arial"/>
                <w:color w:val="000000"/>
                <w:sz w:val="20"/>
                <w:szCs w:val="20"/>
              </w:rPr>
              <w:t>7:00</w:t>
            </w:r>
          </w:p>
        </w:tc>
        <w:tc>
          <w:tcPr>
            <w:tcW w:w="0" w:type="auto"/>
            <w:tcBorders>
              <w:top w:val="nil"/>
              <w:left w:val="nil"/>
              <w:bottom w:val="single" w:sz="8" w:space="0" w:color="000000"/>
              <w:right w:val="single" w:sz="8" w:space="0" w:color="000000"/>
            </w:tcBorders>
            <w:shd w:val="clear" w:color="auto" w:fill="B7B7B7"/>
            <w:tcMar>
              <w:top w:w="0" w:type="dxa"/>
              <w:left w:w="45" w:type="dxa"/>
              <w:bottom w:w="0" w:type="dxa"/>
              <w:right w:w="45" w:type="dxa"/>
            </w:tcMar>
            <w:vAlign w:val="bottom"/>
            <w:hideMark/>
          </w:tcPr>
          <w:p w14:paraId="383DF2D9" w14:textId="77777777" w:rsidR="000B76A4" w:rsidRDefault="000B76A4">
            <w:pPr>
              <w:jc w:val="center"/>
              <w:rPr>
                <w:rFonts w:ascii="Arial" w:hAnsi="Arial" w:cs="Arial"/>
                <w:sz w:val="20"/>
                <w:szCs w:val="20"/>
              </w:rPr>
            </w:pPr>
            <w:r>
              <w:rPr>
                <w:rFonts w:ascii="Arial" w:hAnsi="Arial" w:cs="Arial"/>
                <w:color w:val="000000"/>
                <w:sz w:val="20"/>
                <w:szCs w:val="20"/>
              </w:rPr>
              <w:t>18.07.2019</w:t>
            </w:r>
          </w:p>
        </w:tc>
        <w:tc>
          <w:tcPr>
            <w:tcW w:w="0" w:type="auto"/>
            <w:tcBorders>
              <w:top w:val="nil"/>
              <w:left w:val="nil"/>
              <w:bottom w:val="single" w:sz="8" w:space="0" w:color="000000"/>
              <w:right w:val="single" w:sz="8" w:space="0" w:color="000000"/>
            </w:tcBorders>
            <w:shd w:val="clear" w:color="auto" w:fill="B7B7B7"/>
            <w:tcMar>
              <w:top w:w="0" w:type="dxa"/>
              <w:left w:w="45" w:type="dxa"/>
              <w:bottom w:w="0" w:type="dxa"/>
              <w:right w:w="45" w:type="dxa"/>
            </w:tcMar>
            <w:vAlign w:val="bottom"/>
            <w:hideMark/>
          </w:tcPr>
          <w:p w14:paraId="3B9A3531" w14:textId="77777777" w:rsidR="000B76A4" w:rsidRDefault="000B76A4">
            <w:pPr>
              <w:jc w:val="center"/>
              <w:rPr>
                <w:rFonts w:ascii="Arial" w:hAnsi="Arial" w:cs="Arial"/>
                <w:sz w:val="20"/>
                <w:szCs w:val="20"/>
              </w:rPr>
            </w:pPr>
            <w:r>
              <w:rPr>
                <w:rFonts w:ascii="Arial" w:hAnsi="Arial" w:cs="Arial"/>
                <w:color w:val="000000"/>
                <w:sz w:val="20"/>
                <w:szCs w:val="20"/>
              </w:rPr>
              <w:t>19:00</w:t>
            </w:r>
          </w:p>
        </w:tc>
        <w:tc>
          <w:tcPr>
            <w:tcW w:w="0" w:type="auto"/>
            <w:tcBorders>
              <w:top w:val="nil"/>
              <w:left w:val="nil"/>
              <w:bottom w:val="single" w:sz="8" w:space="0" w:color="000000"/>
              <w:right w:val="single" w:sz="8" w:space="0" w:color="000000"/>
            </w:tcBorders>
            <w:shd w:val="clear" w:color="auto" w:fill="B7B7B7"/>
            <w:tcMar>
              <w:top w:w="0" w:type="dxa"/>
              <w:left w:w="45" w:type="dxa"/>
              <w:bottom w:w="0" w:type="dxa"/>
              <w:right w:w="45" w:type="dxa"/>
            </w:tcMar>
            <w:vAlign w:val="bottom"/>
            <w:hideMark/>
          </w:tcPr>
          <w:p w14:paraId="25F761C8" w14:textId="77777777" w:rsidR="000B76A4" w:rsidRDefault="000B76A4">
            <w:pPr>
              <w:jc w:val="center"/>
              <w:rPr>
                <w:rFonts w:ascii="Arial" w:hAnsi="Arial" w:cs="Arial"/>
                <w:sz w:val="20"/>
                <w:szCs w:val="20"/>
              </w:rPr>
            </w:pPr>
            <w:r>
              <w:rPr>
                <w:rFonts w:ascii="Arial" w:hAnsi="Arial" w:cs="Arial"/>
                <w:color w:val="000000"/>
                <w:sz w:val="20"/>
                <w:szCs w:val="20"/>
              </w:rPr>
              <w:t>18.07.2019</w:t>
            </w:r>
          </w:p>
        </w:tc>
      </w:tr>
      <w:tr w:rsidR="000B76A4" w14:paraId="64C2450E" w14:textId="77777777" w:rsidTr="000B76A4">
        <w:trPr>
          <w:trHeight w:val="190"/>
          <w:tblCellSpacing w:w="0" w:type="dxa"/>
        </w:trPr>
        <w:tc>
          <w:tcPr>
            <w:tcW w:w="0" w:type="auto"/>
            <w:tcBorders>
              <w:top w:val="nil"/>
              <w:left w:val="single" w:sz="8" w:space="0" w:color="000000"/>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2539923E" w14:textId="77777777" w:rsidR="000B76A4" w:rsidRDefault="000B76A4">
            <w:pPr>
              <w:jc w:val="center"/>
              <w:rPr>
                <w:rFonts w:ascii="Arial" w:hAnsi="Arial" w:cs="Arial"/>
                <w:sz w:val="20"/>
                <w:szCs w:val="20"/>
              </w:rPr>
            </w:pPr>
            <w:r>
              <w:rPr>
                <w:rFonts w:ascii="Arial" w:hAnsi="Arial" w:cs="Arial"/>
                <w:color w:val="000000"/>
                <w:sz w:val="20"/>
                <w:szCs w:val="20"/>
              </w:rPr>
              <w:t>EE-U</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2CAC1B2F" w14:textId="77777777" w:rsidR="000B76A4" w:rsidRDefault="000B76A4">
            <w:pPr>
              <w:jc w:val="center"/>
              <w:rPr>
                <w:rFonts w:ascii="Arial" w:hAnsi="Arial" w:cs="Arial"/>
                <w:sz w:val="20"/>
                <w:szCs w:val="20"/>
              </w:rPr>
            </w:pPr>
            <w:r>
              <w:rPr>
                <w:rFonts w:ascii="Arial" w:hAnsi="Arial" w:cs="Arial"/>
                <w:color w:val="000000"/>
                <w:sz w:val="20"/>
                <w:szCs w:val="20"/>
              </w:rPr>
              <w:t xml:space="preserve">Le Dumont </w:t>
            </w:r>
            <w:proofErr w:type="spellStart"/>
            <w:r>
              <w:rPr>
                <w:rFonts w:ascii="Arial" w:hAnsi="Arial" w:cs="Arial"/>
                <w:color w:val="000000"/>
                <w:sz w:val="20"/>
                <w:szCs w:val="20"/>
              </w:rPr>
              <w:t>D'Urville</w:t>
            </w:r>
            <w:proofErr w:type="spellEnd"/>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619B9890" w14:textId="77777777" w:rsidR="000B76A4" w:rsidRDefault="000B76A4">
            <w:pPr>
              <w:jc w:val="center"/>
              <w:rPr>
                <w:rFonts w:ascii="Arial" w:hAnsi="Arial" w:cs="Arial"/>
                <w:sz w:val="20"/>
                <w:szCs w:val="20"/>
              </w:rPr>
            </w:pPr>
            <w:r>
              <w:rPr>
                <w:rFonts w:ascii="Arial" w:hAnsi="Arial" w:cs="Arial"/>
                <w:color w:val="000000"/>
                <w:sz w:val="20"/>
                <w:szCs w:val="20"/>
              </w:rPr>
              <w:t>8:00</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2938B8E3" w14:textId="77777777" w:rsidR="000B76A4" w:rsidRDefault="000B76A4">
            <w:pPr>
              <w:jc w:val="center"/>
              <w:rPr>
                <w:rFonts w:ascii="Arial" w:hAnsi="Arial" w:cs="Arial"/>
                <w:sz w:val="20"/>
                <w:szCs w:val="20"/>
              </w:rPr>
            </w:pPr>
            <w:r>
              <w:rPr>
                <w:rFonts w:ascii="Arial" w:hAnsi="Arial" w:cs="Arial"/>
                <w:color w:val="000000"/>
                <w:sz w:val="20"/>
                <w:szCs w:val="20"/>
              </w:rPr>
              <w:t>18.07.2019</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00199783" w14:textId="77777777" w:rsidR="000B76A4" w:rsidRDefault="000B76A4">
            <w:pPr>
              <w:jc w:val="center"/>
              <w:rPr>
                <w:rFonts w:ascii="Arial" w:hAnsi="Arial" w:cs="Arial"/>
                <w:sz w:val="20"/>
                <w:szCs w:val="20"/>
              </w:rPr>
            </w:pPr>
            <w:r>
              <w:rPr>
                <w:rFonts w:ascii="Arial" w:hAnsi="Arial" w:cs="Arial"/>
                <w:color w:val="000000"/>
                <w:sz w:val="20"/>
                <w:szCs w:val="20"/>
              </w:rPr>
              <w:t>18:00</w:t>
            </w:r>
          </w:p>
        </w:tc>
        <w:tc>
          <w:tcPr>
            <w:tcW w:w="0" w:type="auto"/>
            <w:tcBorders>
              <w:top w:val="nil"/>
              <w:left w:val="nil"/>
              <w:bottom w:val="single" w:sz="8" w:space="0" w:color="000000"/>
              <w:right w:val="single" w:sz="8" w:space="0" w:color="000000"/>
            </w:tcBorders>
            <w:shd w:val="clear" w:color="auto" w:fill="FFFFFF"/>
            <w:tcMar>
              <w:top w:w="0" w:type="dxa"/>
              <w:left w:w="45" w:type="dxa"/>
              <w:bottom w:w="0" w:type="dxa"/>
              <w:right w:w="45" w:type="dxa"/>
            </w:tcMar>
            <w:vAlign w:val="bottom"/>
            <w:hideMark/>
          </w:tcPr>
          <w:p w14:paraId="70D63528" w14:textId="77777777" w:rsidR="000B76A4" w:rsidRDefault="000B76A4">
            <w:pPr>
              <w:jc w:val="center"/>
              <w:rPr>
                <w:rFonts w:ascii="Arial" w:hAnsi="Arial" w:cs="Arial"/>
                <w:sz w:val="20"/>
                <w:szCs w:val="20"/>
              </w:rPr>
            </w:pPr>
            <w:r>
              <w:rPr>
                <w:rFonts w:ascii="Arial" w:hAnsi="Arial" w:cs="Arial"/>
                <w:color w:val="000000"/>
                <w:sz w:val="20"/>
                <w:szCs w:val="20"/>
              </w:rPr>
              <w:t>20.07.2019</w:t>
            </w:r>
          </w:p>
        </w:tc>
      </w:tr>
    </w:tbl>
    <w:p w14:paraId="4EE8AEAF" w14:textId="4AD221C2" w:rsidR="00C96678" w:rsidRPr="000B76A4" w:rsidRDefault="00C96678" w:rsidP="00C96678">
      <w:pPr>
        <w:pStyle w:val="KeinLeerraum"/>
        <w:rPr>
          <w:u w:val="single"/>
        </w:rPr>
      </w:pPr>
    </w:p>
    <w:p w14:paraId="2FEF2E76" w14:textId="6D94B912" w:rsidR="00C96678" w:rsidRPr="00CB4973" w:rsidRDefault="00C96678" w:rsidP="00C96678">
      <w:pPr>
        <w:pStyle w:val="KeinLeerraum"/>
      </w:pPr>
      <w:r w:rsidRPr="00455042">
        <w:rPr>
          <w:b/>
          <w:bCs/>
          <w:u w:val="single"/>
        </w:rPr>
        <w:lastRenderedPageBreak/>
        <w:t>Gdansk</w:t>
      </w:r>
      <w:r w:rsidR="00CB4973" w:rsidRPr="00455042">
        <w:rPr>
          <w:b/>
          <w:bCs/>
          <w:u w:val="single"/>
        </w:rPr>
        <w:br/>
      </w:r>
      <w:r w:rsidR="00CB4973">
        <w:t>Bei Lotsenankunft wurde versucht uns bei perfekten Wetterbedingungen 3 Schlepper aufzuschwatzen.</w:t>
      </w:r>
      <w:r w:rsidR="00DA17A1">
        <w:t xml:space="preserve"> Völlig übertrieben. Wir haben einen (achtern festgemacht). Um 0750LT waren wir bei angenehmen 21Grad fest an der </w:t>
      </w:r>
      <w:proofErr w:type="spellStart"/>
      <w:r w:rsidR="00DA17A1">
        <w:t>Westerplatte</w:t>
      </w:r>
      <w:proofErr w:type="spellEnd"/>
      <w:r w:rsidR="00DA17A1">
        <w:t>. (mit einem Augenzwinkern zu nehmen, dass ein deutsches Schiff, welches den Namen Deutschland trägt am 20.</w:t>
      </w:r>
      <w:r w:rsidR="00455042">
        <w:t xml:space="preserve"> </w:t>
      </w:r>
      <w:r w:rsidR="00DA17A1">
        <w:t xml:space="preserve">Juli an der </w:t>
      </w:r>
      <w:proofErr w:type="spellStart"/>
      <w:r w:rsidR="00DA17A1">
        <w:t>Westerplatte</w:t>
      </w:r>
      <w:proofErr w:type="spellEnd"/>
      <w:r w:rsidR="00DA17A1">
        <w:t xml:space="preserve"> Stopp macht?!).</w:t>
      </w:r>
      <w:r w:rsidR="00DA17A1">
        <w:br/>
        <w:t>Mittlerweile gibt es einen kleinen Touristen-Container auf der Pier mit Informationsmaterial. Eco-Taxen kommen bis vor</w:t>
      </w:r>
      <w:r w:rsidR="00455042">
        <w:t xml:space="preserve"> das </w:t>
      </w:r>
      <w:r w:rsidR="00DA17A1">
        <w:t>Schiff gefahren und haben Festpreise für Fahrten in die Stadt und die Umgebung. Die 7km bis nach Gdansk konnten aber auch mit einem Shuttlebus (EUR 5,-) überwunden werden. Alles geklappt. Schöner letzter Hafentag.</w:t>
      </w:r>
    </w:p>
    <w:p w14:paraId="215B6ED7" w14:textId="6EEB9A83" w:rsidR="00C96678" w:rsidRDefault="00C96678" w:rsidP="00F21512">
      <w:pPr>
        <w:pStyle w:val="KeinLeerraum"/>
        <w:rPr>
          <w:b/>
          <w:bCs/>
        </w:rPr>
      </w:pPr>
      <w:r w:rsidRPr="00455042">
        <w:rPr>
          <w:b/>
          <w:bCs/>
          <w:u w:val="single"/>
        </w:rPr>
        <w:t>Nord-Ostsee-Kanal</w:t>
      </w:r>
      <w:r w:rsidR="004C5D6A">
        <w:rPr>
          <w:u w:val="single"/>
        </w:rPr>
        <w:br/>
      </w:r>
      <w:r w:rsidR="004C5D6A">
        <w:t xml:space="preserve">Pünktlich um </w:t>
      </w:r>
      <w:r w:rsidR="00F21512">
        <w:t>15.30</w:t>
      </w:r>
      <w:r w:rsidR="002A41B1">
        <w:t xml:space="preserve"> Uhr</w:t>
      </w:r>
      <w:r w:rsidR="00F21512">
        <w:t xml:space="preserve"> </w:t>
      </w:r>
      <w:r w:rsidR="004C5D6A">
        <w:t>haben wir Kiel Leuchtturm erreicht. Lotsenaufnahme.</w:t>
      </w:r>
      <w:r w:rsidR="00F21512">
        <w:t xml:space="preserve"> Pünktliche Einfahrt. Eigentlich alles wie geplant. Um 1915LT erhielten wir die Info, dass in Brunsbüttel nur eine Schleuse in Betrieb ist, da bei der zweiten irgendetwas passiert sei (Gegenstand ist auf die Schienen gefallen. Keiner konnte uns sagen ob es ein Hammer oder ein Moto</w:t>
      </w:r>
      <w:r w:rsidR="002A41B1">
        <w:t>r</w:t>
      </w:r>
      <w:r w:rsidR="00F21512">
        <w:t xml:space="preserve">block war.) Um 0030LT waren wir vor Brunsbüttel und mussten bis </w:t>
      </w:r>
      <w:r w:rsidR="004F512F">
        <w:t>0315LT mit der Einfahrt</w:t>
      </w:r>
      <w:r w:rsidR="00F21512">
        <w:t xml:space="preserve"> warten. </w:t>
      </w:r>
      <w:r w:rsidR="004F512F">
        <w:t xml:space="preserve">In der Schleuse selbst hat man uns dann nochmal eine Stunde warten lassen. Ausfahrt 0428LT. </w:t>
      </w:r>
      <w:r w:rsidR="00F21512">
        <w:t>Somit hatten wir 3</w:t>
      </w:r>
      <w:r w:rsidR="004F512F">
        <w:t>,5</w:t>
      </w:r>
      <w:r w:rsidR="00F21512">
        <w:t>h Verspätung. Kooperation des Kanal</w:t>
      </w:r>
      <w:r w:rsidR="004F512F">
        <w:t>personals</w:t>
      </w:r>
      <w:r w:rsidR="00F21512">
        <w:t xml:space="preserve"> unterirdisch.</w:t>
      </w:r>
      <w:r w:rsidR="00210E58">
        <w:t xml:space="preserve"> </w:t>
      </w:r>
    </w:p>
    <w:p w14:paraId="575BE69C" w14:textId="72DEEDD2" w:rsidR="00A72C62" w:rsidRPr="0093319F" w:rsidRDefault="00217AAC" w:rsidP="00CD06D8">
      <w:pPr>
        <w:ind w:right="-142"/>
        <w:rPr>
          <w:lang w:val="en-US"/>
        </w:rPr>
      </w:pPr>
      <w:r w:rsidRPr="00F479FE">
        <w:rPr>
          <w:b/>
          <w:bCs/>
          <w:u w:val="single"/>
        </w:rPr>
        <w:t>Technik / CMI</w:t>
      </w:r>
      <w:r w:rsidR="00633EED" w:rsidRPr="00F479FE">
        <w:rPr>
          <w:b/>
          <w:bCs/>
          <w:u w:val="single"/>
        </w:rPr>
        <w:br/>
      </w:r>
      <w:r w:rsidR="00A72C62">
        <w:t>Nach einem Meeting in B</w:t>
      </w:r>
      <w:r w:rsidR="00761388">
        <w:t>HV</w:t>
      </w:r>
      <w:r w:rsidR="00A72C62">
        <w:t xml:space="preserve"> sagte CMI zu</w:t>
      </w:r>
      <w:r w:rsidR="003A7B1E">
        <w:t>,</w:t>
      </w:r>
      <w:r w:rsidR="00A72C62">
        <w:t xml:space="preserve"> extra Crew (2x Engine, 2x Deck) zu schicken um mit den Maintenance-Arbeiten hinterher zu kommen. Das ist an sich toll, aber wir haben nur noch </w:t>
      </w:r>
      <w:r w:rsidR="003A7B1E">
        <w:t>3</w:t>
      </w:r>
      <w:r w:rsidR="00A72C62">
        <w:t xml:space="preserve"> Reisen vor uns. In der nächsten Saison müssen die zusätzlichen Kräfte zu Beginn der Saison an Bord kommen.</w:t>
      </w:r>
      <w:r w:rsidR="00CD06D8">
        <w:br/>
      </w:r>
      <w:proofErr w:type="gramStart"/>
      <w:r w:rsidR="00A72C62" w:rsidRPr="008A5F34">
        <w:rPr>
          <w:i/>
          <w:iCs/>
          <w:color w:val="376092"/>
          <w:lang w:val="en-US"/>
        </w:rPr>
        <w:t>Tomorrow( 15</w:t>
      </w:r>
      <w:proofErr w:type="gramEnd"/>
      <w:r w:rsidR="00A72C62" w:rsidRPr="008A5F34">
        <w:rPr>
          <w:i/>
          <w:iCs/>
          <w:color w:val="376092"/>
          <w:lang w:val="en-US"/>
        </w:rPr>
        <w:t>July2019), we will start maintenance of Steam Iron Machine “</w:t>
      </w:r>
      <w:proofErr w:type="spellStart"/>
      <w:r w:rsidR="00A72C62" w:rsidRPr="008A5F34">
        <w:rPr>
          <w:i/>
          <w:iCs/>
          <w:color w:val="376092"/>
          <w:lang w:val="en-US"/>
        </w:rPr>
        <w:t>Mangler</w:t>
      </w:r>
      <w:proofErr w:type="spellEnd"/>
      <w:r w:rsidR="00A72C62" w:rsidRPr="008A5F34">
        <w:rPr>
          <w:i/>
          <w:iCs/>
          <w:color w:val="376092"/>
          <w:lang w:val="en-US"/>
        </w:rPr>
        <w:t>”(Leakage oil from electromotor) in the main Laundry at 08:00 o'clock in the morning.(Approx. 2hours) To carry out this job, we need to stop Iron Steam machine “</w:t>
      </w:r>
      <w:proofErr w:type="spellStart"/>
      <w:r w:rsidR="00A72C62" w:rsidRPr="008A5F34">
        <w:rPr>
          <w:i/>
          <w:iCs/>
          <w:color w:val="376092"/>
          <w:lang w:val="en-US"/>
        </w:rPr>
        <w:t>Mangler</w:t>
      </w:r>
      <w:proofErr w:type="spellEnd"/>
      <w:r w:rsidR="00A72C62" w:rsidRPr="008A5F34">
        <w:rPr>
          <w:i/>
          <w:iCs/>
          <w:color w:val="376092"/>
          <w:lang w:val="en-US"/>
        </w:rPr>
        <w:t>” in the midnight about 2 or 3 o’clock am to cool down the machine. Please, try to organize your pressing jobs for tonight.</w:t>
      </w:r>
      <w:r w:rsidR="00F676BA" w:rsidRPr="0093319F">
        <w:rPr>
          <w:color w:val="376092"/>
          <w:lang w:val="en-US"/>
        </w:rPr>
        <w:t xml:space="preserve"> </w:t>
      </w:r>
      <w:r w:rsidR="00F676BA" w:rsidRPr="0093319F">
        <w:rPr>
          <w:lang w:val="en-US"/>
        </w:rPr>
        <w:t xml:space="preserve">-&gt; </w:t>
      </w:r>
      <w:proofErr w:type="spellStart"/>
      <w:r w:rsidR="00F676BA" w:rsidRPr="0093319F">
        <w:rPr>
          <w:lang w:val="en-US"/>
        </w:rPr>
        <w:t>Leider</w:t>
      </w:r>
      <w:proofErr w:type="spellEnd"/>
      <w:r w:rsidR="00F676BA" w:rsidRPr="0093319F">
        <w:rPr>
          <w:lang w:val="en-US"/>
        </w:rPr>
        <w:t xml:space="preserve"> </w:t>
      </w:r>
      <w:proofErr w:type="spellStart"/>
      <w:r w:rsidR="00F676BA" w:rsidRPr="0093319F">
        <w:rPr>
          <w:lang w:val="en-US"/>
        </w:rPr>
        <w:t>konnte</w:t>
      </w:r>
      <w:proofErr w:type="spellEnd"/>
      <w:r w:rsidR="00F676BA" w:rsidRPr="0093319F">
        <w:rPr>
          <w:lang w:val="en-US"/>
        </w:rPr>
        <w:t xml:space="preserve"> der Job </w:t>
      </w:r>
      <w:proofErr w:type="spellStart"/>
      <w:r w:rsidR="00F676BA" w:rsidRPr="0093319F">
        <w:rPr>
          <w:lang w:val="en-US"/>
        </w:rPr>
        <w:t>nicht</w:t>
      </w:r>
      <w:proofErr w:type="spellEnd"/>
      <w:r w:rsidR="00F676BA" w:rsidRPr="0093319F">
        <w:rPr>
          <w:lang w:val="en-US"/>
        </w:rPr>
        <w:t xml:space="preserve"> in der </w:t>
      </w:r>
      <w:proofErr w:type="spellStart"/>
      <w:r w:rsidR="00F676BA" w:rsidRPr="0093319F">
        <w:rPr>
          <w:lang w:val="en-US"/>
        </w:rPr>
        <w:t>geplanten</w:t>
      </w:r>
      <w:proofErr w:type="spellEnd"/>
      <w:r w:rsidR="00F676BA" w:rsidRPr="0093319F">
        <w:rPr>
          <w:lang w:val="en-US"/>
        </w:rPr>
        <w:t xml:space="preserve"> Zeit </w:t>
      </w:r>
      <w:proofErr w:type="spellStart"/>
      <w:r w:rsidR="00F676BA" w:rsidRPr="0093319F">
        <w:rPr>
          <w:lang w:val="en-US"/>
        </w:rPr>
        <w:t>durchgeführt</w:t>
      </w:r>
      <w:proofErr w:type="spellEnd"/>
      <w:r w:rsidR="00F676BA" w:rsidRPr="0093319F">
        <w:rPr>
          <w:lang w:val="en-US"/>
        </w:rPr>
        <w:t xml:space="preserve"> </w:t>
      </w:r>
      <w:proofErr w:type="spellStart"/>
      <w:r w:rsidR="00F676BA" w:rsidRPr="0093319F">
        <w:rPr>
          <w:lang w:val="en-US"/>
        </w:rPr>
        <w:t>werden</w:t>
      </w:r>
      <w:proofErr w:type="spellEnd"/>
      <w:r w:rsidR="00F676BA" w:rsidRPr="0093319F">
        <w:rPr>
          <w:lang w:val="en-US"/>
        </w:rPr>
        <w:t xml:space="preserve">, </w:t>
      </w:r>
      <w:r w:rsidR="0093319F" w:rsidRPr="0093319F">
        <w:rPr>
          <w:lang w:val="en-US"/>
        </w:rPr>
        <w:t xml:space="preserve">(Back </w:t>
      </w:r>
      <w:proofErr w:type="gramStart"/>
      <w:r w:rsidR="0093319F" w:rsidRPr="0093319F">
        <w:rPr>
          <w:lang w:val="en-US"/>
        </w:rPr>
        <w:t>in Service</w:t>
      </w:r>
      <w:proofErr w:type="gramEnd"/>
      <w:r w:rsidR="0093319F" w:rsidRPr="0093319F">
        <w:rPr>
          <w:lang w:val="en-US"/>
        </w:rPr>
        <w:t xml:space="preserve"> um 12.15).</w:t>
      </w:r>
    </w:p>
    <w:p w14:paraId="5DDA3749" w14:textId="5348D7F6" w:rsidR="00F676BA" w:rsidRPr="00AF38C9" w:rsidRDefault="00AF38C9" w:rsidP="00A72C62">
      <w:r w:rsidRPr="00AF38C9">
        <w:t>V</w:t>
      </w:r>
      <w:r>
        <w:t>or Kabinen 5075 &amp; 5077 kommt es immer</w:t>
      </w:r>
      <w:r w:rsidR="00761388">
        <w:t xml:space="preserve"> </w:t>
      </w:r>
      <w:r>
        <w:t xml:space="preserve">wieder zu starkem </w:t>
      </w:r>
      <w:proofErr w:type="spellStart"/>
      <w:r>
        <w:t>seawage-smell</w:t>
      </w:r>
      <w:proofErr w:type="spellEnd"/>
      <w:r>
        <w:t>. ECR investigiert seid Wochen, dann ist das Problem kurzzeitig (für ein paar Tage) gelöst und dann kommt es wieder.</w:t>
      </w:r>
    </w:p>
    <w:p w14:paraId="6DB54138" w14:textId="4A624F40" w:rsidR="003A7B1E" w:rsidRDefault="00F676BA" w:rsidP="00A72C62">
      <w:r>
        <w:t>Scheu</w:t>
      </w:r>
      <w:r w:rsidR="00761388">
        <w:t>ß</w:t>
      </w:r>
      <w:r>
        <w:t>liche Internet und T</w:t>
      </w:r>
      <w:r w:rsidR="00761388">
        <w:t>V-</w:t>
      </w:r>
      <w:r>
        <w:t xml:space="preserve">Verbindung. Hier wurde mit Sicherheit irgendwas während SAS </w:t>
      </w:r>
      <w:proofErr w:type="spellStart"/>
      <w:r>
        <w:t>umgebastelt</w:t>
      </w:r>
      <w:proofErr w:type="spellEnd"/>
      <w:r>
        <w:t>.</w:t>
      </w:r>
      <w:r w:rsidR="00761388">
        <w:t xml:space="preserve"> </w:t>
      </w:r>
      <w:r w:rsidR="00761388">
        <w:br/>
        <w:t xml:space="preserve">Der </w:t>
      </w:r>
      <w:r w:rsidR="003A7B1E">
        <w:t>Innenpool Deck</w:t>
      </w:r>
      <w:r w:rsidR="00761388">
        <w:t xml:space="preserve"> </w:t>
      </w:r>
      <w:r w:rsidR="003A7B1E">
        <w:t xml:space="preserve">3 ist in desolatem Zustand. Unsere </w:t>
      </w:r>
      <w:proofErr w:type="spellStart"/>
      <w:r w:rsidR="003A7B1E">
        <w:t>Schiffsjungs</w:t>
      </w:r>
      <w:proofErr w:type="spellEnd"/>
      <w:r w:rsidR="003A7B1E">
        <w:t xml:space="preserve"> versuchen zu retten</w:t>
      </w:r>
      <w:r w:rsidR="002A41B1">
        <w:t>,</w:t>
      </w:r>
      <w:r w:rsidR="003A7B1E">
        <w:t xml:space="preserve"> was zu retten ist und „</w:t>
      </w:r>
      <w:r w:rsidR="00761388">
        <w:t>s</w:t>
      </w:r>
      <w:r w:rsidR="003A7B1E">
        <w:t xml:space="preserve">ilikonieren“ was die Masse hergibt, aber das Problem liegt hinter dem Becken. Es kommt nach wenigen Tagen immer wieder Rost hindurch. </w:t>
      </w:r>
      <w:r w:rsidR="00761388">
        <w:t>D</w:t>
      </w:r>
      <w:r w:rsidR="003A7B1E">
        <w:t xml:space="preserve">as Becken </w:t>
      </w:r>
      <w:r w:rsidR="00761388">
        <w:t xml:space="preserve">muss dringend </w:t>
      </w:r>
      <w:proofErr w:type="gramStart"/>
      <w:r w:rsidR="003A7B1E">
        <w:t>ausgebaut  und</w:t>
      </w:r>
      <w:proofErr w:type="gramEnd"/>
      <w:r w:rsidR="003A7B1E">
        <w:t xml:space="preserve"> </w:t>
      </w:r>
      <w:r w:rsidR="002A41B1">
        <w:t xml:space="preserve">es muss </w:t>
      </w:r>
      <w:r w:rsidR="003A7B1E">
        <w:t>hinter der „Verkleidung“ gearbeitet werden.</w:t>
      </w:r>
      <w:r w:rsidR="00803929">
        <w:t xml:space="preserve"> Auch im </w:t>
      </w:r>
      <w:proofErr w:type="spellStart"/>
      <w:r w:rsidR="00803929">
        <w:t>Ships</w:t>
      </w:r>
      <w:proofErr w:type="spellEnd"/>
      <w:r w:rsidR="00803929">
        <w:t xml:space="preserve"> M</w:t>
      </w:r>
      <w:r w:rsidR="00761388">
        <w:t>anagement</w:t>
      </w:r>
      <w:r w:rsidR="00803929">
        <w:t xml:space="preserve"> Meeting festgehalten.</w:t>
      </w:r>
    </w:p>
    <w:p w14:paraId="061C8582" w14:textId="37EB11D1" w:rsidR="00803929" w:rsidRPr="00F676BA" w:rsidRDefault="00803929" w:rsidP="00A72C62">
      <w:r>
        <w:t xml:space="preserve">OBP-Locker still </w:t>
      </w:r>
      <w:proofErr w:type="spellStart"/>
      <w:r>
        <w:t>pending</w:t>
      </w:r>
      <w:proofErr w:type="spellEnd"/>
      <w:r w:rsidR="00F118CE">
        <w:t>. Diverse Orders über CMI immer noch ausstehend. Auch hier das Motto: Wir zögern es so lang es geht raus, dann verg</w:t>
      </w:r>
      <w:r w:rsidR="00CF34F0">
        <w:t>isst P</w:t>
      </w:r>
      <w:r w:rsidR="00761388">
        <w:t>HX</w:t>
      </w:r>
      <w:r w:rsidR="00F118CE">
        <w:t xml:space="preserve"> es vielleicht </w:t>
      </w:r>
      <w:r w:rsidR="00761388">
        <w:t xml:space="preserve">bis </w:t>
      </w:r>
      <w:r w:rsidR="00F118CE">
        <w:t>zur nächsten Saison.</w:t>
      </w:r>
    </w:p>
    <w:p w14:paraId="68230B5D" w14:textId="58AC8980" w:rsidR="00217AAC" w:rsidRPr="005722FE" w:rsidRDefault="00217AAC" w:rsidP="00C96678">
      <w:pPr>
        <w:ind w:right="-142"/>
      </w:pPr>
      <w:r w:rsidRPr="00D20E3A">
        <w:rPr>
          <w:b/>
          <w:bCs/>
          <w:u w:val="single"/>
        </w:rPr>
        <w:t>Hotel</w:t>
      </w:r>
      <w:r w:rsidR="00D20E3A" w:rsidRPr="00D20E3A">
        <w:rPr>
          <w:b/>
          <w:bCs/>
          <w:u w:val="single"/>
        </w:rPr>
        <w:br/>
      </w:r>
      <w:r w:rsidR="003A7B1E">
        <w:t xml:space="preserve">Das Hotel hat neben den vertraut gewohnten Veranstaltungen, welche immer gut bei den Gästen ankommen, viele kulinarische Akzente entlang unserer Reise Route gesetzt. So z.B. </w:t>
      </w:r>
      <w:r w:rsidR="00D20E3A" w:rsidRPr="00D20E3A">
        <w:t>tolles reichhaltiges Frühstücksbuffet m</w:t>
      </w:r>
      <w:r w:rsidR="00D20E3A">
        <w:t xml:space="preserve">it </w:t>
      </w:r>
      <w:r w:rsidR="003A7B1E">
        <w:t>„</w:t>
      </w:r>
      <w:r w:rsidR="00D20E3A">
        <w:t>Frischem</w:t>
      </w:r>
      <w:r w:rsidR="003A7B1E">
        <w:t>“</w:t>
      </w:r>
      <w:r w:rsidR="00D20E3A">
        <w:t xml:space="preserve"> vom Markt aus Tallinn</w:t>
      </w:r>
      <w:r w:rsidR="00CF34F0">
        <w:t>,</w:t>
      </w:r>
      <w:r w:rsidR="00D20E3A">
        <w:t xml:space="preserve"> </w:t>
      </w:r>
      <w:r w:rsidR="00D20E3A" w:rsidRPr="003A7B1E">
        <w:t>Vodka Bar</w:t>
      </w:r>
      <w:r w:rsidR="003A7B1E" w:rsidRPr="003A7B1E">
        <w:t xml:space="preserve">, Aquavit Special, Zaren-Menu, </w:t>
      </w:r>
      <w:proofErr w:type="spellStart"/>
      <w:r w:rsidR="003A7B1E" w:rsidRPr="003A7B1E">
        <w:t>Köttbullar</w:t>
      </w:r>
      <w:proofErr w:type="spellEnd"/>
      <w:r w:rsidR="003A7B1E" w:rsidRPr="003A7B1E">
        <w:t xml:space="preserve"> &amp; </w:t>
      </w:r>
      <w:proofErr w:type="spellStart"/>
      <w:r w:rsidR="003A7B1E" w:rsidRPr="003A7B1E">
        <w:t>Fiskeboller</w:t>
      </w:r>
      <w:proofErr w:type="spellEnd"/>
      <w:r w:rsidR="003A7B1E" w:rsidRPr="003A7B1E">
        <w:t>, Omas Apfelkuchen etc.</w:t>
      </w:r>
      <w:r w:rsidR="003A7B1E">
        <w:t xml:space="preserve"> Nebst einigen </w:t>
      </w:r>
      <w:proofErr w:type="spellStart"/>
      <w:r w:rsidR="003A7B1E">
        <w:t>Sailaways</w:t>
      </w:r>
      <w:proofErr w:type="spellEnd"/>
      <w:r w:rsidR="003A7B1E">
        <w:t xml:space="preserve"> gab es die klassischen Frühshoppen, welche immer eine tolle Stimmung kre</w:t>
      </w:r>
      <w:r w:rsidR="00761388">
        <w:t>ie</w:t>
      </w:r>
      <w:r w:rsidR="003A7B1E">
        <w:t>ren. Auch hatten wir mal Wetterglück beim Räucherfischfestival.</w:t>
      </w:r>
      <w:r w:rsidR="00803929">
        <w:br/>
        <w:t xml:space="preserve">Zu Beginn der Reise waren Fritz und Roberta an Bord zum Probekochen für die </w:t>
      </w:r>
      <w:proofErr w:type="spellStart"/>
      <w:r w:rsidR="00803929">
        <w:t>Amera</w:t>
      </w:r>
      <w:proofErr w:type="spellEnd"/>
      <w:r w:rsidR="00803929">
        <w:t>.</w:t>
      </w:r>
      <w:r w:rsidR="003A7B1E">
        <w:br/>
        <w:t xml:space="preserve">Es hat Freude gemacht mit dem Team zusammen zu arbeiten. </w:t>
      </w:r>
      <w:r w:rsidR="003A7B1E" w:rsidRPr="005722FE">
        <w:t>Danke</w:t>
      </w:r>
      <w:r w:rsidR="00633EED" w:rsidRPr="005722FE">
        <w:rPr>
          <w:b/>
          <w:bCs/>
          <w:u w:val="single"/>
        </w:rPr>
        <w:br/>
      </w:r>
      <w:r w:rsidRPr="005722FE">
        <w:rPr>
          <w:b/>
          <w:bCs/>
          <w:u w:val="single"/>
        </w:rPr>
        <w:lastRenderedPageBreak/>
        <w:t>Unterhaltung</w:t>
      </w:r>
      <w:r w:rsidR="00F479FE" w:rsidRPr="005722FE">
        <w:rPr>
          <w:b/>
          <w:bCs/>
          <w:u w:val="single"/>
        </w:rPr>
        <w:br/>
      </w:r>
      <w:r w:rsidR="004A317E" w:rsidRPr="005722FE">
        <w:t xml:space="preserve">Das SE hatte auf dieser 13 tägigen Reise 6 Shows und 1 LNS: </w:t>
      </w:r>
      <w:r w:rsidR="004A317E" w:rsidRPr="005722FE">
        <w:br/>
        <w:t>Rat</w:t>
      </w:r>
      <w:r w:rsidR="00761388">
        <w:t xml:space="preserve"> </w:t>
      </w:r>
      <w:r w:rsidR="004A317E" w:rsidRPr="005722FE">
        <w:t>Pack</w:t>
      </w:r>
      <w:r w:rsidR="00327D73" w:rsidRPr="005722FE">
        <w:t>, Welcome-Show, Musik ist Trumpf</w:t>
      </w:r>
      <w:r w:rsidR="0071271B" w:rsidRPr="005722FE">
        <w:t xml:space="preserve">, ABBA LNS, Best </w:t>
      </w:r>
      <w:proofErr w:type="spellStart"/>
      <w:r w:rsidR="0071271B" w:rsidRPr="005722FE">
        <w:t>of</w:t>
      </w:r>
      <w:proofErr w:type="spellEnd"/>
      <w:r w:rsidR="0071271B" w:rsidRPr="005722FE">
        <w:t xml:space="preserve"> Musical,</w:t>
      </w:r>
      <w:r w:rsidR="00EB4D4F" w:rsidRPr="005722FE">
        <w:t xml:space="preserve"> Great Gatsby</w:t>
      </w:r>
      <w:r w:rsidR="00DB6B0C" w:rsidRPr="005722FE">
        <w:t>, Celtic</w:t>
      </w:r>
      <w:r w:rsidR="003A7B1E" w:rsidRPr="005722FE">
        <w:t xml:space="preserve"> Dreams</w:t>
      </w:r>
    </w:p>
    <w:p w14:paraId="091C230C" w14:textId="18CAF2BB" w:rsidR="004A317E" w:rsidRPr="004A317E" w:rsidRDefault="004A317E" w:rsidP="00C96678">
      <w:pPr>
        <w:ind w:right="-142"/>
      </w:pPr>
      <w:r w:rsidRPr="004A317E">
        <w:t>Es gab G</w:t>
      </w:r>
      <w:r>
        <w:t>esangseinlagen beim Gold-/Silbercocktail und bei der Goldbrücke.</w:t>
      </w:r>
    </w:p>
    <w:p w14:paraId="27C62DE6" w14:textId="7B69376D" w:rsidR="00327D73" w:rsidRDefault="004A317E" w:rsidP="00C96678">
      <w:pPr>
        <w:ind w:right="-142"/>
      </w:pPr>
      <w:r>
        <w:t>Weitere Abendveranstaltungen:</w:t>
      </w:r>
      <w:r>
        <w:br/>
      </w:r>
      <w:r w:rsidR="00327D73">
        <w:t>Abendlektorat</w:t>
      </w:r>
      <w:r w:rsidR="008068CF">
        <w:t>, Klassik-Konzert (Piano), Traumschiffmelodien,</w:t>
      </w:r>
      <w:r w:rsidR="00DB6B0C">
        <w:t xml:space="preserve"> Crew-Show und Galley Rock Nacht</w:t>
      </w:r>
      <w:r w:rsidR="003A7B1E">
        <w:t>, Karneval in Venedig</w:t>
      </w:r>
      <w:r>
        <w:t>, Kiel-Kanal-Party mit Duo und JG</w:t>
      </w:r>
    </w:p>
    <w:p w14:paraId="0E805320" w14:textId="2D0159B3" w:rsidR="004A317E" w:rsidRDefault="008F23D0" w:rsidP="00C96678">
      <w:pPr>
        <w:ind w:right="-142"/>
      </w:pPr>
      <w:r>
        <w:t>Auch hier möchte ich mich für eine tolle Zusammenarbeit bedanken.</w:t>
      </w:r>
    </w:p>
    <w:p w14:paraId="5C8C5DE5" w14:textId="77777777" w:rsidR="00624C0E" w:rsidRDefault="00217AAC" w:rsidP="00C96678">
      <w:pPr>
        <w:ind w:right="-142"/>
        <w:rPr>
          <w:b/>
          <w:bCs/>
          <w:u w:val="single"/>
        </w:rPr>
      </w:pPr>
      <w:r w:rsidRPr="00F479FE">
        <w:rPr>
          <w:b/>
          <w:bCs/>
          <w:u w:val="single"/>
        </w:rPr>
        <w:t>Ausflugsprogramm</w:t>
      </w:r>
    </w:p>
    <w:p w14:paraId="3B498DE5" w14:textId="77777777" w:rsidR="00624C0E" w:rsidRPr="000827AC" w:rsidRDefault="00624C0E" w:rsidP="00C96678">
      <w:pPr>
        <w:ind w:right="-142"/>
        <w:rPr>
          <w:rFonts w:eastAsia="Times New Roman" w:cstheme="majorBidi"/>
          <w:spacing w:val="5"/>
          <w:kern w:val="28"/>
          <w:lang w:eastAsia="de-DE"/>
        </w:rPr>
      </w:pPr>
      <w:r w:rsidRPr="000827AC">
        <w:rPr>
          <w:rFonts w:eastAsia="Times New Roman" w:cstheme="majorBidi"/>
          <w:b/>
          <w:spacing w:val="5"/>
          <w:kern w:val="28"/>
          <w:lang w:eastAsia="de-DE"/>
        </w:rPr>
        <w:t>Stadtrundfahrt mit Museum Esbjerg</w:t>
      </w:r>
      <w:r w:rsidRPr="000827AC">
        <w:rPr>
          <w:rFonts w:eastAsia="Times New Roman" w:cstheme="majorBidi"/>
          <w:bCs/>
          <w:spacing w:val="5"/>
          <w:kern w:val="28"/>
          <w:lang w:eastAsia="de-DE"/>
        </w:rPr>
        <w:t xml:space="preserve">: </w:t>
      </w:r>
      <w:r w:rsidRPr="000827AC">
        <w:rPr>
          <w:rFonts w:eastAsia="Times New Roman" w:cstheme="majorBidi"/>
          <w:spacing w:val="5"/>
          <w:kern w:val="28"/>
          <w:lang w:eastAsia="de-DE"/>
        </w:rPr>
        <w:t xml:space="preserve">45 min an „Der Mensch am Meer“ waren </w:t>
      </w:r>
      <w:proofErr w:type="spellStart"/>
      <w:r w:rsidRPr="000827AC">
        <w:rPr>
          <w:rFonts w:eastAsia="Times New Roman" w:cstheme="majorBidi"/>
          <w:spacing w:val="5"/>
          <w:kern w:val="28"/>
          <w:lang w:eastAsia="de-DE"/>
        </w:rPr>
        <w:t>definitv</w:t>
      </w:r>
      <w:proofErr w:type="spellEnd"/>
      <w:r w:rsidRPr="000827AC">
        <w:rPr>
          <w:rFonts w:eastAsia="Times New Roman" w:cstheme="majorBidi"/>
          <w:spacing w:val="5"/>
          <w:kern w:val="28"/>
          <w:lang w:eastAsia="de-DE"/>
        </w:rPr>
        <w:t xml:space="preserve"> zu lang. 15-20 min Fotostopp wären angemessener.</w:t>
      </w:r>
    </w:p>
    <w:p w14:paraId="7AECAEFB" w14:textId="77777777" w:rsidR="000827AC" w:rsidRPr="000827AC" w:rsidRDefault="00624C0E" w:rsidP="00C96678">
      <w:pPr>
        <w:ind w:right="-142"/>
        <w:rPr>
          <w:rFonts w:eastAsia="Times New Roman" w:cstheme="majorBidi"/>
          <w:bCs/>
          <w:spacing w:val="5"/>
          <w:kern w:val="28"/>
          <w:lang w:eastAsia="de-DE"/>
        </w:rPr>
      </w:pPr>
      <w:r w:rsidRPr="000827AC">
        <w:rPr>
          <w:b/>
          <w:bCs/>
        </w:rPr>
        <w:t xml:space="preserve">Stadtrundgang Altstadt </w:t>
      </w:r>
      <w:proofErr w:type="spellStart"/>
      <w:r w:rsidRPr="000827AC">
        <w:rPr>
          <w:b/>
          <w:bCs/>
        </w:rPr>
        <w:t>Fredrikstad</w:t>
      </w:r>
      <w:proofErr w:type="spellEnd"/>
      <w:r w:rsidRPr="000827AC">
        <w:t>:</w:t>
      </w:r>
      <w:r w:rsidRPr="000827AC">
        <w:rPr>
          <w:b/>
          <w:bCs/>
        </w:rPr>
        <w:t xml:space="preserve"> </w:t>
      </w:r>
      <w:r w:rsidR="000827AC" w:rsidRPr="000827AC">
        <w:rPr>
          <w:rFonts w:eastAsia="Times New Roman" w:cstheme="majorBidi"/>
          <w:bCs/>
          <w:spacing w:val="5"/>
          <w:kern w:val="28"/>
          <w:lang w:eastAsia="de-DE"/>
        </w:rPr>
        <w:t xml:space="preserve">Aufgrund des frühen Ausflugsbeginns war die Glasbläserei noch geschlossen, als </w:t>
      </w:r>
      <w:proofErr w:type="spellStart"/>
      <w:r w:rsidR="000827AC" w:rsidRPr="000827AC">
        <w:rPr>
          <w:rFonts w:eastAsia="Times New Roman" w:cstheme="majorBidi"/>
          <w:bCs/>
          <w:spacing w:val="5"/>
          <w:kern w:val="28"/>
          <w:lang w:eastAsia="de-DE"/>
        </w:rPr>
        <w:t>Manuela’s</w:t>
      </w:r>
      <w:proofErr w:type="spellEnd"/>
      <w:r w:rsidR="000827AC" w:rsidRPr="000827AC">
        <w:rPr>
          <w:rFonts w:eastAsia="Times New Roman" w:cstheme="majorBidi"/>
          <w:bCs/>
          <w:spacing w:val="5"/>
          <w:kern w:val="28"/>
          <w:lang w:eastAsia="de-DE"/>
        </w:rPr>
        <w:t xml:space="preserve"> Gruppe sie aufsuchen wollte. Ansonsten alles laut Plan.</w:t>
      </w:r>
    </w:p>
    <w:p w14:paraId="20CA038E" w14:textId="77777777" w:rsidR="000827AC" w:rsidRPr="000827AC" w:rsidRDefault="000827AC" w:rsidP="00C96678">
      <w:pPr>
        <w:ind w:right="-142"/>
        <w:rPr>
          <w:rFonts w:eastAsia="Times New Roman" w:cstheme="majorBidi"/>
          <w:spacing w:val="5"/>
          <w:kern w:val="28"/>
          <w:lang w:eastAsia="de-DE"/>
        </w:rPr>
      </w:pPr>
      <w:r w:rsidRPr="000827AC">
        <w:rPr>
          <w:rFonts w:eastAsia="Times New Roman" w:cstheme="majorBidi"/>
          <w:b/>
          <w:spacing w:val="5"/>
          <w:kern w:val="28"/>
          <w:lang w:eastAsia="de-DE"/>
        </w:rPr>
        <w:t xml:space="preserve">Schärenlandschaft </w:t>
      </w:r>
      <w:proofErr w:type="spellStart"/>
      <w:r w:rsidRPr="000827AC">
        <w:rPr>
          <w:rFonts w:eastAsia="Times New Roman" w:cstheme="majorBidi"/>
          <w:b/>
          <w:spacing w:val="5"/>
          <w:kern w:val="28"/>
          <w:lang w:eastAsia="de-DE"/>
        </w:rPr>
        <w:t>Hvaler</w:t>
      </w:r>
      <w:proofErr w:type="spellEnd"/>
      <w:r w:rsidRPr="000827AC">
        <w:rPr>
          <w:rFonts w:eastAsia="Times New Roman" w:cstheme="majorBidi"/>
          <w:bCs/>
          <w:spacing w:val="5"/>
          <w:kern w:val="28"/>
          <w:lang w:eastAsia="de-DE"/>
        </w:rPr>
        <w:t xml:space="preserve">: </w:t>
      </w:r>
      <w:r w:rsidRPr="000827AC">
        <w:rPr>
          <w:rFonts w:eastAsia="Times New Roman" w:cstheme="majorBidi"/>
          <w:spacing w:val="5"/>
          <w:kern w:val="28"/>
          <w:lang w:eastAsia="de-DE"/>
        </w:rPr>
        <w:t>Alles laut Plan. Allerdings war die Zeit im Besucherzentrum des Nationalparks für Gruppen dieser Größe viel zu knapp bemessen, da vor allem Gehbehinderte einige Zeit brauchten, um die zwei Etagen zum Vorführungsraum zu erklimmen (entweder Wendeltreppe oder Aufzug für 4 Personen). Deshalb blieb am Ende leider wenig Zeit für den Kaffee, der den Gästen vom Zentrum angeboten wurde.</w:t>
      </w:r>
    </w:p>
    <w:p w14:paraId="247E70E0" w14:textId="77777777" w:rsidR="000827AC" w:rsidRPr="000827AC" w:rsidRDefault="000827AC" w:rsidP="00C96678">
      <w:pPr>
        <w:ind w:right="-142"/>
        <w:rPr>
          <w:rFonts w:eastAsia="Times New Roman" w:cstheme="majorBidi"/>
          <w:spacing w:val="5"/>
          <w:kern w:val="28"/>
          <w:lang w:eastAsia="de-DE"/>
        </w:rPr>
      </w:pPr>
      <w:r w:rsidRPr="000827AC">
        <w:rPr>
          <w:rFonts w:eastAsia="Times New Roman" w:cstheme="majorBidi"/>
          <w:spacing w:val="5"/>
          <w:kern w:val="28"/>
          <w:lang w:eastAsia="de-DE"/>
        </w:rPr>
        <w:t xml:space="preserve">Der Name „Gotland PANORAMAFAHRT“ ist in der Durchführung maximal verwirrend. Letztes Jahr hieß der Ausflug </w:t>
      </w:r>
      <w:proofErr w:type="spellStart"/>
      <w:r w:rsidRPr="000827AC">
        <w:rPr>
          <w:rFonts w:eastAsia="Times New Roman" w:cstheme="majorBidi"/>
          <w:spacing w:val="5"/>
          <w:kern w:val="28"/>
          <w:lang w:eastAsia="de-DE"/>
        </w:rPr>
        <w:t>noch</w:t>
      </w:r>
      <w:proofErr w:type="spellEnd"/>
      <w:r w:rsidRPr="000827AC">
        <w:rPr>
          <w:rFonts w:eastAsia="Times New Roman" w:cstheme="majorBidi"/>
          <w:spacing w:val="5"/>
          <w:kern w:val="28"/>
          <w:lang w:eastAsia="de-DE"/>
        </w:rPr>
        <w:t xml:space="preserve"> „Gotland Westküstentour“, was definitiv zutreffender war. Die Bezeichnung „Panoramafahrt“ wurde dem Ausflug „Visby“ hingegen entzogen, obwohl dieser wirklich eine reine Busfahrt ist. Im Endeffekt, haben wir 5 Gäste noch am Bus auf den Ausflug „Visby“ umgebucht, da sie gehbehindert waren und bei der sogenannten „Panoramafahrt“ keinen Rundgang erwarteten. Natürlich findet man die Information im Ausflugstext, aber warum die Gäste verwirren</w:t>
      </w:r>
    </w:p>
    <w:p w14:paraId="460FC973" w14:textId="77777777" w:rsidR="000827AC" w:rsidRPr="000827AC" w:rsidRDefault="000827AC" w:rsidP="000827AC">
      <w:pPr>
        <w:spacing w:after="120" w:line="240" w:lineRule="auto"/>
        <w:rPr>
          <w:rFonts w:eastAsia="Times New Roman" w:cstheme="majorBidi"/>
          <w:spacing w:val="5"/>
          <w:kern w:val="28"/>
          <w:lang w:eastAsia="de-DE"/>
        </w:rPr>
      </w:pPr>
      <w:r w:rsidRPr="000827AC">
        <w:rPr>
          <w:rFonts w:eastAsia="Times New Roman" w:cstheme="majorBidi"/>
          <w:b/>
          <w:spacing w:val="5"/>
          <w:kern w:val="28"/>
          <w:lang w:eastAsia="de-DE"/>
        </w:rPr>
        <w:t>Wikingermuseum und Altstadt</w:t>
      </w:r>
      <w:r w:rsidRPr="000827AC">
        <w:rPr>
          <w:rFonts w:eastAsia="Times New Roman" w:cstheme="majorBidi"/>
          <w:bCs/>
          <w:spacing w:val="5"/>
          <w:kern w:val="28"/>
          <w:lang w:eastAsia="de-DE"/>
        </w:rPr>
        <w:t xml:space="preserve">: </w:t>
      </w:r>
      <w:r w:rsidRPr="000827AC">
        <w:rPr>
          <w:rFonts w:eastAsia="Times New Roman" w:cstheme="majorBidi"/>
          <w:spacing w:val="5"/>
          <w:kern w:val="28"/>
          <w:lang w:eastAsia="de-DE"/>
        </w:rPr>
        <w:t>CXL aufgrund zu geringer Buchungszahlen.</w:t>
      </w:r>
    </w:p>
    <w:p w14:paraId="58243717" w14:textId="21B12CF5" w:rsidR="000827AC" w:rsidRDefault="000827AC" w:rsidP="000827AC">
      <w:pPr>
        <w:spacing w:after="120" w:line="240" w:lineRule="auto"/>
        <w:rPr>
          <w:rFonts w:eastAsia="Times New Roman" w:cstheme="majorBidi"/>
          <w:spacing w:val="5"/>
          <w:kern w:val="28"/>
          <w:lang w:eastAsia="de-DE"/>
        </w:rPr>
      </w:pPr>
      <w:r w:rsidRPr="000827AC">
        <w:rPr>
          <w:rFonts w:eastAsia="Times New Roman" w:cstheme="majorBidi"/>
          <w:b/>
          <w:spacing w:val="5"/>
          <w:kern w:val="28"/>
          <w:lang w:eastAsia="de-DE"/>
        </w:rPr>
        <w:t xml:space="preserve">Schloss </w:t>
      </w:r>
      <w:proofErr w:type="spellStart"/>
      <w:r w:rsidRPr="000827AC">
        <w:rPr>
          <w:rFonts w:eastAsia="Times New Roman" w:cstheme="majorBidi"/>
          <w:b/>
          <w:spacing w:val="5"/>
          <w:kern w:val="28"/>
          <w:lang w:eastAsia="de-DE"/>
        </w:rPr>
        <w:t>Drottningholm</w:t>
      </w:r>
      <w:proofErr w:type="spellEnd"/>
      <w:r w:rsidRPr="000827AC">
        <w:rPr>
          <w:rFonts w:eastAsia="Times New Roman" w:cstheme="majorBidi"/>
          <w:bCs/>
          <w:spacing w:val="5"/>
          <w:kern w:val="28"/>
          <w:lang w:eastAsia="de-DE"/>
        </w:rPr>
        <w:t xml:space="preserve">: </w:t>
      </w:r>
      <w:r w:rsidRPr="000827AC">
        <w:rPr>
          <w:rFonts w:eastAsia="Times New Roman" w:cstheme="majorBidi"/>
          <w:spacing w:val="5"/>
          <w:kern w:val="28"/>
          <w:lang w:eastAsia="de-DE"/>
        </w:rPr>
        <w:t>CXL aufgrund zu geringer Buchungszahlen.</w:t>
      </w:r>
    </w:p>
    <w:p w14:paraId="6740F009" w14:textId="5E959F13" w:rsidR="00C1009B" w:rsidRPr="000827AC" w:rsidRDefault="00C1009B" w:rsidP="00C1009B">
      <w:pPr>
        <w:spacing w:after="120" w:line="240" w:lineRule="auto"/>
        <w:rPr>
          <w:rFonts w:eastAsia="Times New Roman" w:cstheme="majorBidi"/>
          <w:spacing w:val="5"/>
          <w:kern w:val="28"/>
          <w:lang w:eastAsia="de-DE"/>
        </w:rPr>
      </w:pPr>
      <w:r>
        <w:rPr>
          <w:rFonts w:eastAsia="Times New Roman" w:cstheme="majorBidi"/>
          <w:b/>
          <w:spacing w:val="5"/>
          <w:kern w:val="28"/>
          <w:lang w:eastAsia="de-DE"/>
        </w:rPr>
        <w:t>Tallinn und Umgebung</w:t>
      </w:r>
      <w:r w:rsidRPr="000827AC">
        <w:rPr>
          <w:rFonts w:eastAsia="Times New Roman" w:cstheme="majorBidi"/>
          <w:bCs/>
          <w:spacing w:val="5"/>
          <w:kern w:val="28"/>
          <w:lang w:eastAsia="de-DE"/>
        </w:rPr>
        <w:t xml:space="preserve">: </w:t>
      </w:r>
      <w:r w:rsidRPr="000827AC">
        <w:rPr>
          <w:rFonts w:eastAsia="Times New Roman" w:cstheme="majorBidi"/>
          <w:spacing w:val="5"/>
          <w:kern w:val="28"/>
          <w:lang w:eastAsia="de-DE"/>
        </w:rPr>
        <w:t>CXL aufgrund zu geringer Buchungszahlen.</w:t>
      </w:r>
    </w:p>
    <w:p w14:paraId="25166582" w14:textId="4EB10095" w:rsidR="00C1009B" w:rsidRPr="000827AC" w:rsidRDefault="00C1009B" w:rsidP="000827AC">
      <w:pPr>
        <w:spacing w:after="120" w:line="240" w:lineRule="auto"/>
        <w:rPr>
          <w:rFonts w:eastAsia="Times New Roman" w:cstheme="majorBidi"/>
          <w:spacing w:val="5"/>
          <w:kern w:val="28"/>
          <w:lang w:eastAsia="de-DE"/>
        </w:rPr>
      </w:pPr>
      <w:r w:rsidRPr="00C1009B">
        <w:rPr>
          <w:rFonts w:eastAsia="Times New Roman" w:cstheme="majorBidi"/>
          <w:b/>
          <w:bCs/>
          <w:spacing w:val="5"/>
          <w:kern w:val="28"/>
          <w:lang w:eastAsia="de-DE"/>
        </w:rPr>
        <w:t xml:space="preserve">Peterhof und </w:t>
      </w:r>
      <w:proofErr w:type="spellStart"/>
      <w:r w:rsidRPr="00C1009B">
        <w:rPr>
          <w:rFonts w:eastAsia="Times New Roman" w:cstheme="majorBidi"/>
          <w:b/>
          <w:bCs/>
          <w:spacing w:val="5"/>
          <w:kern w:val="28"/>
          <w:lang w:eastAsia="de-DE"/>
        </w:rPr>
        <w:t>Fontänenpark</w:t>
      </w:r>
      <w:proofErr w:type="spellEnd"/>
      <w:r>
        <w:rPr>
          <w:rFonts w:eastAsia="Times New Roman" w:cstheme="majorBidi"/>
          <w:spacing w:val="5"/>
          <w:kern w:val="28"/>
          <w:lang w:eastAsia="de-DE"/>
        </w:rPr>
        <w:t xml:space="preserve"> waren sehr </w:t>
      </w:r>
      <w:proofErr w:type="spellStart"/>
      <w:r>
        <w:rPr>
          <w:rFonts w:eastAsia="Times New Roman" w:cstheme="majorBidi"/>
          <w:spacing w:val="5"/>
          <w:kern w:val="28"/>
          <w:lang w:eastAsia="de-DE"/>
        </w:rPr>
        <w:t>sehr</w:t>
      </w:r>
      <w:proofErr w:type="spellEnd"/>
      <w:r>
        <w:rPr>
          <w:rFonts w:eastAsia="Times New Roman" w:cstheme="majorBidi"/>
          <w:spacing w:val="5"/>
          <w:kern w:val="28"/>
          <w:lang w:eastAsia="de-DE"/>
        </w:rPr>
        <w:t xml:space="preserve"> voll.</w:t>
      </w:r>
    </w:p>
    <w:p w14:paraId="0B1005C7" w14:textId="1DFD13E4" w:rsidR="00217AAC" w:rsidRDefault="00217AAC" w:rsidP="00F479FE">
      <w:pPr>
        <w:ind w:right="-142"/>
      </w:pPr>
      <w:bookmarkStart w:id="4" w:name="_GoBack"/>
      <w:bookmarkEnd w:id="4"/>
      <w:r w:rsidRPr="00F479FE">
        <w:rPr>
          <w:b/>
          <w:bCs/>
          <w:u w:val="single"/>
        </w:rPr>
        <w:t>Hospitalbericht</w:t>
      </w:r>
      <w:r w:rsidR="00F479FE" w:rsidRPr="00F479FE">
        <w:rPr>
          <w:b/>
          <w:bCs/>
          <w:u w:val="single"/>
        </w:rPr>
        <w:br/>
      </w:r>
      <w:r w:rsidR="00633EED">
        <w:t>S</w:t>
      </w:r>
      <w:r w:rsidRPr="00633EED">
        <w:t xml:space="preserve">iehe Hospitalbericht von Dr. </w:t>
      </w:r>
      <w:r w:rsidR="00633EED" w:rsidRPr="00633EED">
        <w:t>Schmidt</w:t>
      </w:r>
    </w:p>
    <w:p w14:paraId="10F0D1BF" w14:textId="1676095B" w:rsidR="00DB6B0C" w:rsidRDefault="008C149A" w:rsidP="00F479FE">
      <w:pPr>
        <w:ind w:right="-142"/>
      </w:pPr>
      <w:r>
        <w:t>Gäste beschwerten sich vermehrt über horrende Gebühren und Abrechnungsweisen. Falsch gestellte Abrechnungen etc.</w:t>
      </w:r>
    </w:p>
    <w:p w14:paraId="2164B6F8" w14:textId="5A749987" w:rsidR="00DB6B0C" w:rsidRPr="00046D9F" w:rsidRDefault="00DB6B0C" w:rsidP="00F479FE">
      <w:pPr>
        <w:ind w:right="-142"/>
      </w:pPr>
      <w:r w:rsidRPr="00DB6B0C">
        <w:rPr>
          <w:b/>
          <w:bCs/>
          <w:u w:val="single"/>
        </w:rPr>
        <w:t>Besondere Gäste</w:t>
      </w:r>
      <w:r>
        <w:br/>
        <w:t xml:space="preserve">8038 Frau LUDEWIG Zofia </w:t>
      </w:r>
      <w:r w:rsidRPr="00DB6B0C">
        <w:rPr>
          <w:i/>
          <w:iCs/>
        </w:rPr>
        <w:t>(</w:t>
      </w:r>
      <w:r w:rsidR="00046D9F">
        <w:rPr>
          <w:i/>
          <w:iCs/>
        </w:rPr>
        <w:t xml:space="preserve">siehe </w:t>
      </w:r>
      <w:r w:rsidRPr="00DB6B0C">
        <w:rPr>
          <w:i/>
          <w:iCs/>
        </w:rPr>
        <w:t>Eintrag aus</w:t>
      </w:r>
      <w:r w:rsidR="00761388">
        <w:rPr>
          <w:i/>
          <w:iCs/>
        </w:rPr>
        <w:t xml:space="preserve"> dem</w:t>
      </w:r>
      <w:r w:rsidRPr="00DB6B0C">
        <w:rPr>
          <w:i/>
          <w:iCs/>
        </w:rPr>
        <w:t xml:space="preserve"> Bettenbuchbericht)</w:t>
      </w:r>
      <w:r w:rsidR="00046D9F">
        <w:rPr>
          <w:i/>
          <w:iCs/>
        </w:rPr>
        <w:t xml:space="preserve"> </w:t>
      </w:r>
      <w:r w:rsidR="00046D9F">
        <w:t xml:space="preserve">war als Expedientin an Bord und reklamierte ununterbrochen. Sie zog 3mal um und nutzte die ihr offerierte Schlafkabine als zusätzliche zweite Kabine. </w:t>
      </w:r>
    </w:p>
    <w:p w14:paraId="6E65C72A" w14:textId="23EDAF45" w:rsidR="003256C5" w:rsidRPr="003256C5" w:rsidRDefault="00B32CF4" w:rsidP="00F479FE">
      <w:pPr>
        <w:ind w:right="-142"/>
      </w:pPr>
      <w:r>
        <w:t xml:space="preserve">Ganz besonders Herr </w:t>
      </w:r>
      <w:r w:rsidR="003256C5">
        <w:t>U</w:t>
      </w:r>
      <w:r>
        <w:t>l</w:t>
      </w:r>
      <w:r w:rsidR="003256C5">
        <w:t>lrich</w:t>
      </w:r>
      <w:r>
        <w:t xml:space="preserve"> (#8013) musste, wie in den vergangenen 3 Jahren, seinen </w:t>
      </w:r>
      <w:r w:rsidR="00761388">
        <w:t>U</w:t>
      </w:r>
      <w:r>
        <w:t xml:space="preserve">nmut </w:t>
      </w:r>
      <w:proofErr w:type="gramStart"/>
      <w:r>
        <w:t>kund tun</w:t>
      </w:r>
      <w:proofErr w:type="gramEnd"/>
      <w:r>
        <w:t xml:space="preserve">. Als </w:t>
      </w:r>
      <w:proofErr w:type="gramStart"/>
      <w:r>
        <w:t>treuer Europa</w:t>
      </w:r>
      <w:proofErr w:type="gramEnd"/>
      <w:r>
        <w:t xml:space="preserve"> &amp; Europa2 Fahrer hatte er an wirklich allem an Bord etwas auszusetzen. Vom Essen, über Service, Dienstleistung, Shows, Ausflüge bis hin zu den speziellen Gold-Gäste Events. Trotzdem wollen er und seine Frau im nächsten Jahr wiederkommen.</w:t>
      </w:r>
    </w:p>
    <w:p w14:paraId="5E2C7AEC" w14:textId="37ADD63D" w:rsidR="00217AAC" w:rsidRPr="00633EED" w:rsidRDefault="00217AAC" w:rsidP="00F479FE">
      <w:pPr>
        <w:ind w:right="-142"/>
      </w:pPr>
      <w:r w:rsidRPr="00F479FE">
        <w:rPr>
          <w:b/>
          <w:bCs/>
          <w:u w:val="single"/>
        </w:rPr>
        <w:lastRenderedPageBreak/>
        <w:t>Zusammenfassung der Reise</w:t>
      </w:r>
      <w:r w:rsidR="00F479FE">
        <w:rPr>
          <w:b/>
          <w:bCs/>
          <w:u w:val="single"/>
        </w:rPr>
        <w:br/>
      </w:r>
      <w:r w:rsidR="00803929">
        <w:t xml:space="preserve">Ein </w:t>
      </w:r>
      <w:r w:rsidR="008C149A">
        <w:t xml:space="preserve">eigentlich </w:t>
      </w:r>
      <w:r w:rsidR="00803929">
        <w:t xml:space="preserve">durchaus gelungene Reise. 9 Städte in 6 Ländern und 4 Hauptstädte. 2 </w:t>
      </w:r>
      <w:proofErr w:type="spellStart"/>
      <w:r w:rsidR="00803929">
        <w:t>Seetage</w:t>
      </w:r>
      <w:proofErr w:type="spellEnd"/>
      <w:r w:rsidR="00803929">
        <w:t xml:space="preserve"> zum Ende waren wichtig um die gesammelten Eindrücke zu verarbeiten und etwas zur Ruhe zu kommen.</w:t>
      </w:r>
      <w:r w:rsidR="008C149A">
        <w:t xml:space="preserve"> Der Mix aus groß und nicht ganz so groß, Hafen und See, Ruhe und Action, gefiel den Gästen sehr gut. Eigentlich hätte es eine fast perfekte Reise werden können. Wär</w:t>
      </w:r>
      <w:r w:rsidR="00761388">
        <w:t>e</w:t>
      </w:r>
      <w:r w:rsidR="008C149A">
        <w:t xml:space="preserve"> da nicht dieser so stiefmütterlich behandelte Kiel-Kanal. Die meistbefahrenste künstl</w:t>
      </w:r>
      <w:r w:rsidR="00761388">
        <w:t>iche</w:t>
      </w:r>
      <w:r w:rsidR="008C149A">
        <w:t xml:space="preserve"> Wasserstraße der Welt! Traurig, mit welchem Enthusiasmus die Beamten vor Ort handeln. Siehe Notizen oben Kiel-Kanal. Ankunft B</w:t>
      </w:r>
      <w:r w:rsidR="00761388">
        <w:t>HV</w:t>
      </w:r>
      <w:r w:rsidR="008C149A">
        <w:t xml:space="preserve"> 1</w:t>
      </w:r>
      <w:r w:rsidR="00CF34F0">
        <w:t>0.30</w:t>
      </w:r>
      <w:r w:rsidR="00761388">
        <w:t xml:space="preserve"> </w:t>
      </w:r>
      <w:r w:rsidR="008C149A">
        <w:t>Uhr. Was sehr kritisch war, da wir gemeinsame Abreisegäste und -Busse mit der ART hatten.</w:t>
      </w:r>
    </w:p>
    <w:p w14:paraId="2108CE5F" w14:textId="77777777" w:rsidR="00A80BF2" w:rsidRDefault="00A80BF2" w:rsidP="00B22E4D"/>
    <w:p w14:paraId="0102989E" w14:textId="6E968F6A" w:rsidR="00B22E4D" w:rsidRPr="00A21DF3" w:rsidRDefault="00B22E4D" w:rsidP="00B22E4D">
      <w:r w:rsidRPr="00A21DF3">
        <w:t xml:space="preserve">Kreuzfahrtdirektor Christoph Schädel </w:t>
      </w:r>
    </w:p>
    <w:p w14:paraId="7803DC48" w14:textId="15640D5C" w:rsidR="00B22E4D" w:rsidRPr="00A80BF2" w:rsidRDefault="00B22E4D" w:rsidP="00B22E4D">
      <w:r w:rsidRPr="00A21DF3">
        <w:t xml:space="preserve">cc: Kapitän </w:t>
      </w:r>
      <w:r w:rsidR="00A80BF2">
        <w:t>Mario Schäfer</w:t>
      </w:r>
      <w:r w:rsidRPr="00A21DF3">
        <w:t xml:space="preserve">, Hotelmanager: Christian </w:t>
      </w:r>
      <w:proofErr w:type="spellStart"/>
      <w:r w:rsidRPr="00A21DF3">
        <w:t>Brugner</w:t>
      </w:r>
      <w:proofErr w:type="spellEnd"/>
      <w:r w:rsidR="00A80BF2">
        <w:br/>
      </w:r>
      <w:r w:rsidRPr="00A80BF2">
        <w:t>Sea Chefs, V-</w:t>
      </w:r>
      <w:proofErr w:type="spellStart"/>
      <w:r w:rsidRPr="00A80BF2">
        <w:t>Ships</w:t>
      </w:r>
      <w:proofErr w:type="spellEnd"/>
      <w:r w:rsidRPr="00A80BF2">
        <w:t>, Dr. Alois Franz, Klaus Gruschka, Jörn Hofer, Christian Adlmaier,</w:t>
      </w:r>
      <w:r w:rsidR="00A80BF2">
        <w:t xml:space="preserve"> Klaus Gruschka, Manuela Bzdega, </w:t>
      </w:r>
      <w:r w:rsidRPr="00A80BF2">
        <w:t xml:space="preserve">Michael van </w:t>
      </w:r>
      <w:proofErr w:type="spellStart"/>
      <w:r w:rsidRPr="00A80BF2">
        <w:t>Oosterhout</w:t>
      </w:r>
      <w:proofErr w:type="spellEnd"/>
      <w:r w:rsidRPr="00A80BF2">
        <w:t>, Thomas Gleiß, Christoph Schädel, Phoenix Fleet Management</w:t>
      </w:r>
      <w:r w:rsidR="00A80BF2" w:rsidRPr="00A80BF2">
        <w:t>, Ste</w:t>
      </w:r>
      <w:r w:rsidR="00A80BF2">
        <w:t>ffen Spiegel, Holger Winkler</w:t>
      </w:r>
    </w:p>
    <w:p w14:paraId="4726B250" w14:textId="77777777" w:rsidR="00B22E4D" w:rsidRPr="00A80BF2" w:rsidRDefault="00B22E4D">
      <w:pPr>
        <w:rPr>
          <w:color w:val="1F497D"/>
        </w:rPr>
      </w:pPr>
    </w:p>
    <w:sectPr w:rsidR="00B22E4D" w:rsidRPr="00A80BF2" w:rsidSect="00F479FE">
      <w:pgSz w:w="11906" w:h="16838"/>
      <w:pgMar w:top="1418" w:right="155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0AD7"/>
    <w:multiLevelType w:val="hybridMultilevel"/>
    <w:tmpl w:val="78A27D6A"/>
    <w:lvl w:ilvl="0" w:tplc="1B0E6238">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FCB"/>
    <w:rsid w:val="00046D9F"/>
    <w:rsid w:val="000827AC"/>
    <w:rsid w:val="0008402B"/>
    <w:rsid w:val="000A3FC1"/>
    <w:rsid w:val="000B0826"/>
    <w:rsid w:val="000B76A4"/>
    <w:rsid w:val="000D3C4F"/>
    <w:rsid w:val="00107262"/>
    <w:rsid w:val="00133C48"/>
    <w:rsid w:val="00167020"/>
    <w:rsid w:val="00171483"/>
    <w:rsid w:val="0018626B"/>
    <w:rsid w:val="00195BE6"/>
    <w:rsid w:val="001E3F7B"/>
    <w:rsid w:val="001E6254"/>
    <w:rsid w:val="00210E58"/>
    <w:rsid w:val="00217AAC"/>
    <w:rsid w:val="00231BF5"/>
    <w:rsid w:val="00234E14"/>
    <w:rsid w:val="0023616E"/>
    <w:rsid w:val="00236622"/>
    <w:rsid w:val="002439D6"/>
    <w:rsid w:val="00244198"/>
    <w:rsid w:val="00251824"/>
    <w:rsid w:val="00291233"/>
    <w:rsid w:val="002A41B1"/>
    <w:rsid w:val="002B314B"/>
    <w:rsid w:val="002C77A9"/>
    <w:rsid w:val="002D1B12"/>
    <w:rsid w:val="003026BE"/>
    <w:rsid w:val="00321EAE"/>
    <w:rsid w:val="003256C5"/>
    <w:rsid w:val="00327D73"/>
    <w:rsid w:val="00340421"/>
    <w:rsid w:val="00352DAD"/>
    <w:rsid w:val="00376D3D"/>
    <w:rsid w:val="00384CAD"/>
    <w:rsid w:val="003A7B1E"/>
    <w:rsid w:val="003B5FDF"/>
    <w:rsid w:val="00412D92"/>
    <w:rsid w:val="00414648"/>
    <w:rsid w:val="004227F7"/>
    <w:rsid w:val="004244CF"/>
    <w:rsid w:val="00425FD4"/>
    <w:rsid w:val="004457A3"/>
    <w:rsid w:val="00454428"/>
    <w:rsid w:val="00455042"/>
    <w:rsid w:val="00483A33"/>
    <w:rsid w:val="004A317E"/>
    <w:rsid w:val="004C54DB"/>
    <w:rsid w:val="004C5D6A"/>
    <w:rsid w:val="004F45D9"/>
    <w:rsid w:val="004F512F"/>
    <w:rsid w:val="004F5418"/>
    <w:rsid w:val="005133C5"/>
    <w:rsid w:val="00515FCB"/>
    <w:rsid w:val="00530CD7"/>
    <w:rsid w:val="00562126"/>
    <w:rsid w:val="00564664"/>
    <w:rsid w:val="005722FE"/>
    <w:rsid w:val="00582FFE"/>
    <w:rsid w:val="00587736"/>
    <w:rsid w:val="0058791F"/>
    <w:rsid w:val="005A65D4"/>
    <w:rsid w:val="005D1B68"/>
    <w:rsid w:val="005D2369"/>
    <w:rsid w:val="00624C0E"/>
    <w:rsid w:val="00633EED"/>
    <w:rsid w:val="00650165"/>
    <w:rsid w:val="00695006"/>
    <w:rsid w:val="006B242E"/>
    <w:rsid w:val="006B61BA"/>
    <w:rsid w:val="006D00E6"/>
    <w:rsid w:val="006E3721"/>
    <w:rsid w:val="006E4DA6"/>
    <w:rsid w:val="006F543D"/>
    <w:rsid w:val="0071271B"/>
    <w:rsid w:val="00725320"/>
    <w:rsid w:val="00761388"/>
    <w:rsid w:val="007B21C2"/>
    <w:rsid w:val="007C2E2C"/>
    <w:rsid w:val="007D0AF6"/>
    <w:rsid w:val="007E167F"/>
    <w:rsid w:val="007F0BE0"/>
    <w:rsid w:val="007F3C93"/>
    <w:rsid w:val="007F7DC7"/>
    <w:rsid w:val="00803929"/>
    <w:rsid w:val="008068CF"/>
    <w:rsid w:val="00832469"/>
    <w:rsid w:val="0084104E"/>
    <w:rsid w:val="00847099"/>
    <w:rsid w:val="0086425C"/>
    <w:rsid w:val="00885B95"/>
    <w:rsid w:val="008A5F34"/>
    <w:rsid w:val="008B16E6"/>
    <w:rsid w:val="008C149A"/>
    <w:rsid w:val="008C37C5"/>
    <w:rsid w:val="008F1FFF"/>
    <w:rsid w:val="008F23D0"/>
    <w:rsid w:val="00901305"/>
    <w:rsid w:val="0091132E"/>
    <w:rsid w:val="009319AB"/>
    <w:rsid w:val="0093319F"/>
    <w:rsid w:val="009559F7"/>
    <w:rsid w:val="00955D4B"/>
    <w:rsid w:val="0096103E"/>
    <w:rsid w:val="00977F53"/>
    <w:rsid w:val="00984251"/>
    <w:rsid w:val="009B4435"/>
    <w:rsid w:val="009F205B"/>
    <w:rsid w:val="00A5012F"/>
    <w:rsid w:val="00A72C62"/>
    <w:rsid w:val="00A80BF2"/>
    <w:rsid w:val="00A83B53"/>
    <w:rsid w:val="00A95BB0"/>
    <w:rsid w:val="00AF38C9"/>
    <w:rsid w:val="00B1758F"/>
    <w:rsid w:val="00B22E4D"/>
    <w:rsid w:val="00B3234C"/>
    <w:rsid w:val="00B32CF4"/>
    <w:rsid w:val="00B82B73"/>
    <w:rsid w:val="00BA0B70"/>
    <w:rsid w:val="00BF68CE"/>
    <w:rsid w:val="00C1009B"/>
    <w:rsid w:val="00C12271"/>
    <w:rsid w:val="00C1739D"/>
    <w:rsid w:val="00C61752"/>
    <w:rsid w:val="00C67D3C"/>
    <w:rsid w:val="00C7191F"/>
    <w:rsid w:val="00C96678"/>
    <w:rsid w:val="00CA3514"/>
    <w:rsid w:val="00CB4973"/>
    <w:rsid w:val="00CD06D8"/>
    <w:rsid w:val="00CD42F1"/>
    <w:rsid w:val="00CD5E44"/>
    <w:rsid w:val="00CE4630"/>
    <w:rsid w:val="00CE622F"/>
    <w:rsid w:val="00CF34F0"/>
    <w:rsid w:val="00D13DCF"/>
    <w:rsid w:val="00D20E3A"/>
    <w:rsid w:val="00D50A5A"/>
    <w:rsid w:val="00D62861"/>
    <w:rsid w:val="00D75D34"/>
    <w:rsid w:val="00D87DBE"/>
    <w:rsid w:val="00DA17A1"/>
    <w:rsid w:val="00DB6B0C"/>
    <w:rsid w:val="00DE6409"/>
    <w:rsid w:val="00DF1D3C"/>
    <w:rsid w:val="00E155C3"/>
    <w:rsid w:val="00E2130F"/>
    <w:rsid w:val="00E255E7"/>
    <w:rsid w:val="00E3518B"/>
    <w:rsid w:val="00E630CB"/>
    <w:rsid w:val="00E70533"/>
    <w:rsid w:val="00E867B0"/>
    <w:rsid w:val="00EB4D4F"/>
    <w:rsid w:val="00EC5DAB"/>
    <w:rsid w:val="00ED00F5"/>
    <w:rsid w:val="00EE0BE1"/>
    <w:rsid w:val="00EE3EB3"/>
    <w:rsid w:val="00F048B1"/>
    <w:rsid w:val="00F05A90"/>
    <w:rsid w:val="00F118CE"/>
    <w:rsid w:val="00F209C4"/>
    <w:rsid w:val="00F21512"/>
    <w:rsid w:val="00F30B13"/>
    <w:rsid w:val="00F479FE"/>
    <w:rsid w:val="00F578F5"/>
    <w:rsid w:val="00F6099B"/>
    <w:rsid w:val="00F61026"/>
    <w:rsid w:val="00F658FB"/>
    <w:rsid w:val="00F676BA"/>
    <w:rsid w:val="00F70277"/>
    <w:rsid w:val="00F723E5"/>
    <w:rsid w:val="00F82269"/>
    <w:rsid w:val="00F85E7C"/>
    <w:rsid w:val="00F954BB"/>
    <w:rsid w:val="00FB2B80"/>
    <w:rsid w:val="00FD0076"/>
    <w:rsid w:val="00FD136C"/>
    <w:rsid w:val="00FD37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1A2B"/>
  <w15:chartTrackingRefBased/>
  <w15:docId w15:val="{FA7BF2AE-4BEB-43A6-922D-8194199F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semiHidden/>
    <w:unhideWhenUsed/>
    <w:rsid w:val="00454428"/>
    <w:pPr>
      <w:spacing w:after="0" w:line="240" w:lineRule="auto"/>
    </w:pPr>
    <w:rPr>
      <w:rFonts w:ascii="Calibri" w:hAnsi="Calibri" w:cs="Calibri"/>
    </w:rPr>
  </w:style>
  <w:style w:type="character" w:customStyle="1" w:styleId="NurTextZchn">
    <w:name w:val="Nur Text Zchn"/>
    <w:basedOn w:val="Absatz-Standardschriftart"/>
    <w:link w:val="NurText"/>
    <w:uiPriority w:val="99"/>
    <w:semiHidden/>
    <w:rsid w:val="00454428"/>
    <w:rPr>
      <w:rFonts w:ascii="Calibri" w:hAnsi="Calibri" w:cs="Calibri"/>
    </w:rPr>
  </w:style>
  <w:style w:type="paragraph" w:styleId="StandardWeb">
    <w:name w:val="Normal (Web)"/>
    <w:basedOn w:val="Standard"/>
    <w:uiPriority w:val="99"/>
    <w:unhideWhenUsed/>
    <w:rsid w:val="00251824"/>
    <w:pPr>
      <w:spacing w:before="100" w:beforeAutospacing="1" w:after="100" w:afterAutospacing="1" w:line="240" w:lineRule="auto"/>
    </w:pPr>
    <w:rPr>
      <w:rFonts w:ascii="Calibri" w:hAnsi="Calibri" w:cs="Calibri"/>
      <w:lang w:eastAsia="de-DE"/>
    </w:rPr>
  </w:style>
  <w:style w:type="character" w:styleId="Hyperlink">
    <w:name w:val="Hyperlink"/>
    <w:basedOn w:val="Absatz-Standardschriftart"/>
    <w:uiPriority w:val="99"/>
    <w:semiHidden/>
    <w:unhideWhenUsed/>
    <w:rsid w:val="00832469"/>
    <w:rPr>
      <w:color w:val="0000FF"/>
      <w:u w:val="single"/>
    </w:rPr>
  </w:style>
  <w:style w:type="paragraph" w:styleId="KeinLeerraum">
    <w:name w:val="No Spacing"/>
    <w:uiPriority w:val="1"/>
    <w:qFormat/>
    <w:rsid w:val="00C966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92878">
      <w:bodyDiv w:val="1"/>
      <w:marLeft w:val="0"/>
      <w:marRight w:val="0"/>
      <w:marTop w:val="0"/>
      <w:marBottom w:val="0"/>
      <w:divBdr>
        <w:top w:val="none" w:sz="0" w:space="0" w:color="auto"/>
        <w:left w:val="none" w:sz="0" w:space="0" w:color="auto"/>
        <w:bottom w:val="none" w:sz="0" w:space="0" w:color="auto"/>
        <w:right w:val="none" w:sz="0" w:space="0" w:color="auto"/>
      </w:divBdr>
    </w:div>
    <w:div w:id="326176820">
      <w:bodyDiv w:val="1"/>
      <w:marLeft w:val="0"/>
      <w:marRight w:val="0"/>
      <w:marTop w:val="0"/>
      <w:marBottom w:val="0"/>
      <w:divBdr>
        <w:top w:val="none" w:sz="0" w:space="0" w:color="auto"/>
        <w:left w:val="none" w:sz="0" w:space="0" w:color="auto"/>
        <w:bottom w:val="none" w:sz="0" w:space="0" w:color="auto"/>
        <w:right w:val="none" w:sz="0" w:space="0" w:color="auto"/>
      </w:divBdr>
    </w:div>
    <w:div w:id="327025494">
      <w:bodyDiv w:val="1"/>
      <w:marLeft w:val="0"/>
      <w:marRight w:val="0"/>
      <w:marTop w:val="0"/>
      <w:marBottom w:val="0"/>
      <w:divBdr>
        <w:top w:val="none" w:sz="0" w:space="0" w:color="auto"/>
        <w:left w:val="none" w:sz="0" w:space="0" w:color="auto"/>
        <w:bottom w:val="none" w:sz="0" w:space="0" w:color="auto"/>
        <w:right w:val="none" w:sz="0" w:space="0" w:color="auto"/>
      </w:divBdr>
    </w:div>
    <w:div w:id="440422731">
      <w:bodyDiv w:val="1"/>
      <w:marLeft w:val="0"/>
      <w:marRight w:val="0"/>
      <w:marTop w:val="0"/>
      <w:marBottom w:val="0"/>
      <w:divBdr>
        <w:top w:val="none" w:sz="0" w:space="0" w:color="auto"/>
        <w:left w:val="none" w:sz="0" w:space="0" w:color="auto"/>
        <w:bottom w:val="none" w:sz="0" w:space="0" w:color="auto"/>
        <w:right w:val="none" w:sz="0" w:space="0" w:color="auto"/>
      </w:divBdr>
    </w:div>
    <w:div w:id="478156595">
      <w:bodyDiv w:val="1"/>
      <w:marLeft w:val="0"/>
      <w:marRight w:val="0"/>
      <w:marTop w:val="0"/>
      <w:marBottom w:val="0"/>
      <w:divBdr>
        <w:top w:val="none" w:sz="0" w:space="0" w:color="auto"/>
        <w:left w:val="none" w:sz="0" w:space="0" w:color="auto"/>
        <w:bottom w:val="none" w:sz="0" w:space="0" w:color="auto"/>
        <w:right w:val="none" w:sz="0" w:space="0" w:color="auto"/>
      </w:divBdr>
    </w:div>
    <w:div w:id="721370546">
      <w:bodyDiv w:val="1"/>
      <w:marLeft w:val="0"/>
      <w:marRight w:val="0"/>
      <w:marTop w:val="0"/>
      <w:marBottom w:val="0"/>
      <w:divBdr>
        <w:top w:val="none" w:sz="0" w:space="0" w:color="auto"/>
        <w:left w:val="none" w:sz="0" w:space="0" w:color="auto"/>
        <w:bottom w:val="none" w:sz="0" w:space="0" w:color="auto"/>
        <w:right w:val="none" w:sz="0" w:space="0" w:color="auto"/>
      </w:divBdr>
    </w:div>
    <w:div w:id="1025330247">
      <w:bodyDiv w:val="1"/>
      <w:marLeft w:val="0"/>
      <w:marRight w:val="0"/>
      <w:marTop w:val="0"/>
      <w:marBottom w:val="0"/>
      <w:divBdr>
        <w:top w:val="none" w:sz="0" w:space="0" w:color="auto"/>
        <w:left w:val="none" w:sz="0" w:space="0" w:color="auto"/>
        <w:bottom w:val="none" w:sz="0" w:space="0" w:color="auto"/>
        <w:right w:val="none" w:sz="0" w:space="0" w:color="auto"/>
      </w:divBdr>
    </w:div>
    <w:div w:id="1059087532">
      <w:bodyDiv w:val="1"/>
      <w:marLeft w:val="0"/>
      <w:marRight w:val="0"/>
      <w:marTop w:val="0"/>
      <w:marBottom w:val="0"/>
      <w:divBdr>
        <w:top w:val="none" w:sz="0" w:space="0" w:color="auto"/>
        <w:left w:val="none" w:sz="0" w:space="0" w:color="auto"/>
        <w:bottom w:val="none" w:sz="0" w:space="0" w:color="auto"/>
        <w:right w:val="none" w:sz="0" w:space="0" w:color="auto"/>
      </w:divBdr>
    </w:div>
    <w:div w:id="1117604788">
      <w:bodyDiv w:val="1"/>
      <w:marLeft w:val="0"/>
      <w:marRight w:val="0"/>
      <w:marTop w:val="0"/>
      <w:marBottom w:val="0"/>
      <w:divBdr>
        <w:top w:val="none" w:sz="0" w:space="0" w:color="auto"/>
        <w:left w:val="none" w:sz="0" w:space="0" w:color="auto"/>
        <w:bottom w:val="none" w:sz="0" w:space="0" w:color="auto"/>
        <w:right w:val="none" w:sz="0" w:space="0" w:color="auto"/>
      </w:divBdr>
    </w:div>
    <w:div w:id="1162740325">
      <w:bodyDiv w:val="1"/>
      <w:marLeft w:val="0"/>
      <w:marRight w:val="0"/>
      <w:marTop w:val="0"/>
      <w:marBottom w:val="0"/>
      <w:divBdr>
        <w:top w:val="none" w:sz="0" w:space="0" w:color="auto"/>
        <w:left w:val="none" w:sz="0" w:space="0" w:color="auto"/>
        <w:bottom w:val="none" w:sz="0" w:space="0" w:color="auto"/>
        <w:right w:val="none" w:sz="0" w:space="0" w:color="auto"/>
      </w:divBdr>
    </w:div>
    <w:div w:id="1197622885">
      <w:bodyDiv w:val="1"/>
      <w:marLeft w:val="0"/>
      <w:marRight w:val="0"/>
      <w:marTop w:val="0"/>
      <w:marBottom w:val="0"/>
      <w:divBdr>
        <w:top w:val="none" w:sz="0" w:space="0" w:color="auto"/>
        <w:left w:val="none" w:sz="0" w:space="0" w:color="auto"/>
        <w:bottom w:val="none" w:sz="0" w:space="0" w:color="auto"/>
        <w:right w:val="none" w:sz="0" w:space="0" w:color="auto"/>
      </w:divBdr>
    </w:div>
    <w:div w:id="1431926014">
      <w:bodyDiv w:val="1"/>
      <w:marLeft w:val="0"/>
      <w:marRight w:val="0"/>
      <w:marTop w:val="0"/>
      <w:marBottom w:val="0"/>
      <w:divBdr>
        <w:top w:val="none" w:sz="0" w:space="0" w:color="auto"/>
        <w:left w:val="none" w:sz="0" w:space="0" w:color="auto"/>
        <w:bottom w:val="none" w:sz="0" w:space="0" w:color="auto"/>
        <w:right w:val="none" w:sz="0" w:space="0" w:color="auto"/>
      </w:divBdr>
    </w:div>
    <w:div w:id="1483503203">
      <w:bodyDiv w:val="1"/>
      <w:marLeft w:val="0"/>
      <w:marRight w:val="0"/>
      <w:marTop w:val="0"/>
      <w:marBottom w:val="0"/>
      <w:divBdr>
        <w:top w:val="none" w:sz="0" w:space="0" w:color="auto"/>
        <w:left w:val="none" w:sz="0" w:space="0" w:color="auto"/>
        <w:bottom w:val="none" w:sz="0" w:space="0" w:color="auto"/>
        <w:right w:val="none" w:sz="0" w:space="0" w:color="auto"/>
      </w:divBdr>
    </w:div>
    <w:div w:id="1642072372">
      <w:bodyDiv w:val="1"/>
      <w:marLeft w:val="0"/>
      <w:marRight w:val="0"/>
      <w:marTop w:val="0"/>
      <w:marBottom w:val="0"/>
      <w:divBdr>
        <w:top w:val="none" w:sz="0" w:space="0" w:color="auto"/>
        <w:left w:val="none" w:sz="0" w:space="0" w:color="auto"/>
        <w:bottom w:val="none" w:sz="0" w:space="0" w:color="auto"/>
        <w:right w:val="none" w:sz="0" w:space="0" w:color="auto"/>
      </w:divBdr>
    </w:div>
    <w:div w:id="1644385203">
      <w:bodyDiv w:val="1"/>
      <w:marLeft w:val="0"/>
      <w:marRight w:val="0"/>
      <w:marTop w:val="0"/>
      <w:marBottom w:val="0"/>
      <w:divBdr>
        <w:top w:val="none" w:sz="0" w:space="0" w:color="auto"/>
        <w:left w:val="none" w:sz="0" w:space="0" w:color="auto"/>
        <w:bottom w:val="none" w:sz="0" w:space="0" w:color="auto"/>
        <w:right w:val="none" w:sz="0" w:space="0" w:color="auto"/>
      </w:divBdr>
    </w:div>
    <w:div w:id="1701080201">
      <w:bodyDiv w:val="1"/>
      <w:marLeft w:val="0"/>
      <w:marRight w:val="0"/>
      <w:marTop w:val="0"/>
      <w:marBottom w:val="0"/>
      <w:divBdr>
        <w:top w:val="none" w:sz="0" w:space="0" w:color="auto"/>
        <w:left w:val="none" w:sz="0" w:space="0" w:color="auto"/>
        <w:bottom w:val="none" w:sz="0" w:space="0" w:color="auto"/>
        <w:right w:val="none" w:sz="0" w:space="0" w:color="auto"/>
      </w:divBdr>
    </w:div>
    <w:div w:id="1813017067">
      <w:bodyDiv w:val="1"/>
      <w:marLeft w:val="0"/>
      <w:marRight w:val="0"/>
      <w:marTop w:val="0"/>
      <w:marBottom w:val="0"/>
      <w:divBdr>
        <w:top w:val="none" w:sz="0" w:space="0" w:color="auto"/>
        <w:left w:val="none" w:sz="0" w:space="0" w:color="auto"/>
        <w:bottom w:val="none" w:sz="0" w:space="0" w:color="auto"/>
        <w:right w:val="none" w:sz="0" w:space="0" w:color="auto"/>
      </w:divBdr>
    </w:div>
    <w:div w:id="197671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1794</Words>
  <Characters>11307</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Cruise Director</dc:creator>
  <cp:keywords/>
  <dc:description/>
  <cp:lastModifiedBy>Phoenix Secretary</cp:lastModifiedBy>
  <cp:revision>7</cp:revision>
  <dcterms:created xsi:type="dcterms:W3CDTF">2019-07-22T18:18:00Z</dcterms:created>
  <dcterms:modified xsi:type="dcterms:W3CDTF">2019-07-23T18:51:00Z</dcterms:modified>
</cp:coreProperties>
</file>