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GB" w:eastAsia="en-GB"/>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43683446"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EB230C">
        <w:rPr>
          <w:rFonts w:ascii="Calibri" w:eastAsia="Times New Roman" w:hAnsi="Calibri" w:cs="Calibri"/>
          <w:b/>
          <w:sz w:val="36"/>
          <w:szCs w:val="30"/>
          <w:lang w:eastAsia="de-DE"/>
        </w:rPr>
        <w:t>77</w:t>
      </w:r>
    </w:p>
    <w:p w14:paraId="3395D766" w14:textId="663E8285"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EB230C" w:rsidRPr="00EB230C">
        <w:rPr>
          <w:rFonts w:ascii="Calibri" w:eastAsia="Times New Roman" w:hAnsi="Calibri" w:cs="Calibri"/>
          <w:b/>
          <w:sz w:val="36"/>
          <w:szCs w:val="30"/>
          <w:lang w:eastAsia="de-DE"/>
        </w:rPr>
        <w:t>Auf großer Fahrt nach Island, Spitzbergen und Norwegen</w:t>
      </w:r>
      <w:r w:rsidRPr="00596D24">
        <w:rPr>
          <w:rFonts w:ascii="Calibri" w:eastAsia="Times New Roman" w:hAnsi="Calibri" w:cs="Calibri"/>
          <w:b/>
          <w:sz w:val="36"/>
          <w:szCs w:val="30"/>
          <w:lang w:eastAsia="de-DE"/>
        </w:rPr>
        <w:t>“</w:t>
      </w:r>
    </w:p>
    <w:p w14:paraId="16752E9C" w14:textId="2EED5FC6"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EB230C">
        <w:rPr>
          <w:rFonts w:ascii="Calibri" w:eastAsia="Times New Roman" w:hAnsi="Calibri" w:cs="Calibri"/>
          <w:b/>
          <w:sz w:val="36"/>
          <w:szCs w:val="30"/>
          <w:lang w:eastAsia="de-DE"/>
        </w:rPr>
        <w:t>09</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EB230C">
        <w:rPr>
          <w:rFonts w:ascii="Calibri" w:eastAsia="Times New Roman" w:hAnsi="Calibri" w:cs="Calibri"/>
          <w:b/>
          <w:sz w:val="36"/>
          <w:szCs w:val="30"/>
          <w:lang w:eastAsia="de-DE"/>
        </w:rPr>
        <w:t>6</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EB230C">
        <w:rPr>
          <w:rFonts w:ascii="Calibri" w:eastAsia="Times New Roman" w:hAnsi="Calibri" w:cs="Calibri"/>
          <w:b/>
          <w:sz w:val="36"/>
          <w:szCs w:val="30"/>
          <w:lang w:eastAsia="de-DE"/>
        </w:rPr>
        <w:t>27</w:t>
      </w:r>
      <w:r w:rsidR="0068268A">
        <w:rPr>
          <w:rFonts w:ascii="Calibri" w:eastAsia="Times New Roman" w:hAnsi="Calibri" w:cs="Calibri"/>
          <w:b/>
          <w:sz w:val="36"/>
          <w:szCs w:val="30"/>
          <w:lang w:eastAsia="de-DE"/>
        </w:rPr>
        <w:t>.0</w:t>
      </w:r>
      <w:r w:rsidR="00461336">
        <w:rPr>
          <w:rFonts w:ascii="Calibri" w:eastAsia="Times New Roman" w:hAnsi="Calibri" w:cs="Calibri"/>
          <w:b/>
          <w:sz w:val="36"/>
          <w:szCs w:val="30"/>
          <w:lang w:eastAsia="de-DE"/>
        </w:rPr>
        <w:t>6</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60B58DE5"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B01064">
        <w:rPr>
          <w:rFonts w:ascii="Calibri" w:eastAsia="Times New Roman" w:hAnsi="Calibri" w:cs="Calibri"/>
          <w:sz w:val="24"/>
          <w:szCs w:val="24"/>
          <w:lang w:eastAsia="de-DE"/>
        </w:rPr>
        <w:t xml:space="preserve"> Mohamed, Kathrin, Nicole, Elke, Jeanette, Wiebke, Melanie</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C5FC3A4" w14:textId="77777777" w:rsidR="00B01064" w:rsidRDefault="00DB66CC" w:rsidP="00453587">
      <w:pPr>
        <w:spacing w:after="0" w:line="240" w:lineRule="auto"/>
        <w:ind w:left="-284"/>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B01064" w:rsidRPr="00B01064">
        <w:rPr>
          <w:rFonts w:ascii="Calibri" w:eastAsia="Times New Roman" w:hAnsi="Calibri" w:cs="Calibri"/>
          <w:bCs/>
          <w:sz w:val="24"/>
          <w:szCs w:val="24"/>
          <w:lang w:eastAsia="de-DE"/>
        </w:rPr>
        <w:t xml:space="preserve">Lucie und Veronika ( Shop) Victoria und Annemarie ( Nurse), </w:t>
      </w:r>
    </w:p>
    <w:p w14:paraId="00E75A62" w14:textId="665ED6B3" w:rsidR="00453587" w:rsidRPr="00B01064" w:rsidRDefault="00B01064" w:rsidP="00B01064">
      <w:pPr>
        <w:spacing w:after="0" w:line="240" w:lineRule="auto"/>
        <w:ind w:left="2124"/>
        <w:rPr>
          <w:rFonts w:ascii="Calibri" w:eastAsia="Times New Roman" w:hAnsi="Calibri" w:cs="Calibri"/>
          <w:bCs/>
          <w:sz w:val="24"/>
          <w:szCs w:val="24"/>
          <w:lang w:eastAsia="de-DE"/>
        </w:rPr>
      </w:pPr>
      <w:r>
        <w:rPr>
          <w:rFonts w:ascii="Calibri" w:eastAsia="Times New Roman" w:hAnsi="Calibri" w:cs="Calibri"/>
          <w:b/>
          <w:sz w:val="24"/>
          <w:szCs w:val="24"/>
          <w:lang w:eastAsia="de-DE"/>
        </w:rPr>
        <w:t xml:space="preserve">    </w:t>
      </w:r>
      <w:r w:rsidRPr="00B01064">
        <w:rPr>
          <w:rFonts w:ascii="Calibri" w:eastAsia="Times New Roman" w:hAnsi="Calibri" w:cs="Calibri"/>
          <w:bCs/>
          <w:sz w:val="24"/>
          <w:szCs w:val="24"/>
          <w:lang w:eastAsia="de-DE"/>
        </w:rPr>
        <w:t>Jörg (Lektor</w:t>
      </w:r>
      <w:r>
        <w:rPr>
          <w:rFonts w:ascii="Calibri" w:eastAsia="Times New Roman" w:hAnsi="Calibri" w:cs="Calibri"/>
          <w:bCs/>
          <w:sz w:val="24"/>
          <w:szCs w:val="24"/>
          <w:lang w:eastAsia="de-DE"/>
        </w:rPr>
        <w:t>)</w:t>
      </w:r>
      <w:r w:rsidR="00D774BB">
        <w:rPr>
          <w:rFonts w:ascii="Calibri" w:eastAsia="Times New Roman" w:hAnsi="Calibri" w:cs="Calibri"/>
          <w:bCs/>
          <w:sz w:val="24"/>
          <w:szCs w:val="24"/>
          <w:lang w:eastAsia="de-DE"/>
        </w:rPr>
        <w:t>, Stefan Reusch, Robert Schulz (TK)</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597C54AF" w:rsidR="00A703FD" w:rsidRPr="006D67FC" w:rsidRDefault="00F81DFF"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w:t>
      </w:r>
      <w:r w:rsidR="0013529F">
        <w:rPr>
          <w:rFonts w:ascii="Calibri" w:eastAsia="Times New Roman" w:hAnsi="Calibri" w:cs="Calibri"/>
          <w:b/>
          <w:sz w:val="24"/>
          <w:szCs w:val="24"/>
          <w:u w:val="single"/>
          <w:lang w:eastAsia="de-DE"/>
        </w:rPr>
        <w:t>o</w:t>
      </w:r>
      <w:r w:rsidR="006E4AA3" w:rsidRPr="006D67FC">
        <w:rPr>
          <w:rFonts w:ascii="Calibri" w:eastAsia="Times New Roman" w:hAnsi="Calibri" w:cs="Calibri"/>
          <w:b/>
          <w:sz w:val="24"/>
          <w:szCs w:val="24"/>
          <w:u w:val="single"/>
          <w:lang w:eastAsia="de-DE"/>
        </w:rPr>
        <w:t>.</w:t>
      </w:r>
      <w:r w:rsidR="00A703FD"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008A4A90" w:rsidRPr="006D67FC">
        <w:rPr>
          <w:rFonts w:ascii="Calibri" w:eastAsia="Times New Roman" w:hAnsi="Calibri" w:cs="Calibri"/>
          <w:b/>
          <w:sz w:val="24"/>
          <w:szCs w:val="24"/>
          <w:u w:val="single"/>
          <w:lang w:eastAsia="de-DE"/>
        </w:rPr>
        <w:t>.</w:t>
      </w:r>
      <w:r w:rsidR="0068268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6</w:t>
      </w:r>
      <w:r w:rsidR="00A703FD" w:rsidRPr="006D67FC">
        <w:rPr>
          <w:rFonts w:ascii="Calibri" w:eastAsia="Times New Roman" w:hAnsi="Calibri" w:cs="Calibri"/>
          <w:b/>
          <w:sz w:val="24"/>
          <w:szCs w:val="24"/>
          <w:u w:val="single"/>
          <w:lang w:eastAsia="de-DE"/>
        </w:rPr>
        <w:t>.</w:t>
      </w:r>
      <w:r w:rsidR="000D33D5" w:rsidRPr="006D67FC">
        <w:rPr>
          <w:rFonts w:ascii="Calibri" w:eastAsia="Times New Roman" w:hAnsi="Calibri" w:cs="Calibri"/>
          <w:b/>
          <w:sz w:val="24"/>
          <w:szCs w:val="24"/>
          <w:u w:val="single"/>
          <w:lang w:eastAsia="de-DE"/>
        </w:rPr>
        <w:t xml:space="preserve"> </w:t>
      </w:r>
      <w:r w:rsidR="00643086" w:rsidRPr="006D67FC">
        <w:rPr>
          <w:rFonts w:ascii="Calibri" w:eastAsia="Times New Roman" w:hAnsi="Calibri" w:cs="Calibri"/>
          <w:b/>
          <w:sz w:val="24"/>
          <w:szCs w:val="24"/>
          <w:u w:val="single"/>
          <w:lang w:eastAsia="de-DE"/>
        </w:rPr>
        <w:tab/>
      </w:r>
      <w:r w:rsidRPr="00F81DFF">
        <w:rPr>
          <w:rFonts w:ascii="Calibri" w:eastAsia="Times New Roman" w:hAnsi="Calibri" w:cs="Calibri"/>
          <w:b/>
          <w:sz w:val="24"/>
          <w:szCs w:val="24"/>
          <w:u w:val="single"/>
          <w:lang w:eastAsia="de-DE"/>
        </w:rPr>
        <w:t>Hafnarfjörður / Reykjavik / Island</w:t>
      </w:r>
      <w:r w:rsidR="00C55F8F" w:rsidRPr="006D67FC">
        <w:rPr>
          <w:rFonts w:ascii="Calibri" w:eastAsia="Times New Roman" w:hAnsi="Calibri" w:cs="Calibri"/>
          <w:b/>
          <w:sz w:val="24"/>
          <w:szCs w:val="24"/>
          <w:u w:val="single"/>
          <w:lang w:eastAsia="de-DE"/>
        </w:rPr>
        <w:tab/>
      </w:r>
      <w:r w:rsidR="00267C6A">
        <w:rPr>
          <w:rFonts w:ascii="Calibri" w:eastAsia="Times New Roman" w:hAnsi="Calibri" w:cs="Calibri"/>
          <w:b/>
          <w:sz w:val="24"/>
          <w:szCs w:val="24"/>
          <w:u w:val="single"/>
          <w:lang w:eastAsia="de-DE"/>
        </w:rPr>
        <w:tab/>
      </w:r>
      <w:r w:rsidR="00267C6A">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267C6A" w:rsidRPr="00267C6A">
        <w:rPr>
          <w:rFonts w:ascii="Calibri" w:eastAsia="Times New Roman" w:hAnsi="Calibri" w:cs="Calibri"/>
          <w:b/>
          <w:sz w:val="24"/>
          <w:szCs w:val="24"/>
          <w:u w:val="single"/>
          <w:lang w:eastAsia="de-DE"/>
        </w:rPr>
        <w:t xml:space="preserve">  </w:t>
      </w:r>
      <w:r w:rsidR="00461336">
        <w:rPr>
          <w:rFonts w:ascii="Calibri" w:eastAsia="Times New Roman" w:hAnsi="Calibri" w:cs="Calibri"/>
          <w:b/>
          <w:sz w:val="24"/>
          <w:szCs w:val="24"/>
          <w:u w:val="single"/>
          <w:lang w:eastAsia="de-DE"/>
        </w:rPr>
        <w:t>08</w:t>
      </w:r>
      <w:r w:rsidR="00E853B9"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00E853B9" w:rsidRPr="00267C6A">
        <w:rPr>
          <w:rFonts w:ascii="Calibri" w:eastAsia="Times New Roman" w:hAnsi="Calibri" w:cs="Calibri"/>
          <w:b/>
          <w:sz w:val="24"/>
          <w:szCs w:val="24"/>
          <w:u w:val="single"/>
          <w:lang w:eastAsia="de-DE"/>
        </w:rPr>
        <w:t>:00 Uhr</w:t>
      </w:r>
    </w:p>
    <w:p w14:paraId="25AD200A" w14:textId="2870923C" w:rsidR="00622CD1" w:rsidRDefault="00F81DFF" w:rsidP="004363E8">
      <w:pPr>
        <w:spacing w:after="0" w:line="240" w:lineRule="auto"/>
        <w:ind w:left="-284"/>
        <w:rPr>
          <w:rFonts w:ascii="Calibri" w:eastAsia="Times New Roman" w:hAnsi="Calibri" w:cs="Calibri"/>
          <w:b/>
          <w:sz w:val="24"/>
          <w:szCs w:val="24"/>
          <w:lang w:eastAsia="de-DE"/>
        </w:rPr>
      </w:pPr>
      <w:r w:rsidRPr="00F81DFF">
        <w:rPr>
          <w:rFonts w:ascii="Calibri" w:eastAsia="Times New Roman" w:hAnsi="Calibri" w:cs="Calibri"/>
          <w:b/>
          <w:sz w:val="24"/>
          <w:szCs w:val="24"/>
          <w:lang w:eastAsia="de-DE"/>
        </w:rPr>
        <w:t>Panoramafahrt Reykjavík</w:t>
      </w:r>
      <w:r w:rsidR="00622CD1" w:rsidRPr="006E4AA3">
        <w:rPr>
          <w:rFonts w:ascii="Calibri" w:eastAsia="Times New Roman" w:hAnsi="Calibri" w:cs="Calibri"/>
          <w:sz w:val="24"/>
          <w:szCs w:val="24"/>
          <w:lang w:eastAsia="de-DE"/>
        </w:rPr>
        <w:t>|</w:t>
      </w:r>
      <w:r w:rsidR="00622CD1" w:rsidRPr="006E4AA3">
        <w:rPr>
          <w:rFonts w:ascii="Calibri" w:eastAsia="Times New Roman" w:hAnsi="Calibri" w:cs="Calibri"/>
          <w:b/>
          <w:sz w:val="24"/>
          <w:szCs w:val="24"/>
          <w:lang w:eastAsia="de-DE"/>
        </w:rPr>
        <w:t xml:space="preserve"> </w:t>
      </w:r>
      <w:r w:rsidR="00622CD1"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2 </w:t>
      </w:r>
      <w:r w:rsidR="00622CD1"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39</w:t>
      </w:r>
      <w:r w:rsidR="00622CD1" w:rsidRPr="006E4AA3">
        <w:rPr>
          <w:rFonts w:ascii="Calibri" w:eastAsia="Times New Roman" w:hAnsi="Calibri" w:cs="Calibri"/>
          <w:sz w:val="24"/>
          <w:szCs w:val="24"/>
          <w:lang w:eastAsia="de-DE"/>
        </w:rPr>
        <w:t xml:space="preserve"> €</w:t>
      </w:r>
      <w:r w:rsidR="00622CD1">
        <w:rPr>
          <w:rFonts w:ascii="Calibri" w:eastAsia="Times New Roman" w:hAnsi="Calibri" w:cs="Calibri"/>
          <w:b/>
          <w:sz w:val="24"/>
          <w:szCs w:val="24"/>
          <w:lang w:eastAsia="de-DE"/>
        </w:rPr>
        <w:t xml:space="preserve"> </w:t>
      </w:r>
    </w:p>
    <w:p w14:paraId="789C7A45" w14:textId="77777777" w:rsidR="00F81DFF" w:rsidRPr="00F81DFF" w:rsidRDefault="00F81DFF" w:rsidP="00F81DFF">
      <w:pPr>
        <w:spacing w:after="0" w:line="240" w:lineRule="auto"/>
        <w:ind w:left="-284"/>
        <w:rPr>
          <w:rFonts w:ascii="Calibri" w:eastAsia="Times New Roman" w:hAnsi="Calibri" w:cs="Calibri"/>
          <w:sz w:val="24"/>
          <w:szCs w:val="24"/>
          <w:lang w:eastAsia="de-DE"/>
        </w:rPr>
      </w:pPr>
      <w:r w:rsidRPr="00F81DFF">
        <w:rPr>
          <w:rFonts w:ascii="Calibri" w:eastAsia="Times New Roman" w:hAnsi="Calibri" w:cs="Calibri"/>
          <w:sz w:val="24"/>
          <w:szCs w:val="24"/>
          <w:lang w:eastAsia="de-DE"/>
        </w:rPr>
        <w:t>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Laugardalur, dem wichtigsten Sport- und Erholungsgebiet mit einem beliebten geothermischen Freibad. Anschließend passieren Sie das Freilichtmuseum Árbær und halten für einen Fotostopp bei den kastanienbraunen Pseudokratern Rauðhólar (Rote Hügel). Danach geht es vorbei am Komplex der Universität von Island und entlang des Stadtteichs Tjörnin in Richtung Hallgrímskirkja, der Kirche, die mit ihrem imposanten Turm die Silhouette der Stadt dominiert. Von dort aus fahren Sie durch die Altstadt von Reykjavík mit ihren bunten Holzhäusern und passieren das Höfði-Haus. Das Höfði-Haus ist der Ort, an dem 1986 das Gipfeltreffen zwischen Präsident Ronald Reagan und Generalsekretär Michail Gorbatschow stattfand. Rückfahrt zum Schiff.</w:t>
      </w:r>
    </w:p>
    <w:p w14:paraId="24A3B945" w14:textId="77777777" w:rsidR="00F81DFF" w:rsidRDefault="00F81DFF" w:rsidP="00F81DFF">
      <w:pPr>
        <w:spacing w:after="0" w:line="240" w:lineRule="auto"/>
        <w:ind w:left="-284"/>
        <w:rPr>
          <w:rFonts w:ascii="Calibri" w:eastAsia="Times New Roman" w:hAnsi="Calibri" w:cs="Calibri"/>
          <w:sz w:val="24"/>
          <w:szCs w:val="24"/>
          <w:lang w:eastAsia="de-DE"/>
        </w:rPr>
      </w:pPr>
      <w:r w:rsidRPr="00F81DFF">
        <w:rPr>
          <w:rFonts w:ascii="Calibri" w:eastAsia="Times New Roman" w:hAnsi="Calibri" w:cs="Calibri"/>
          <w:sz w:val="24"/>
          <w:szCs w:val="24"/>
          <w:lang w:eastAsia="de-DE"/>
        </w:rPr>
        <w:t>Vorbehaltlich Änderungen Programm/Preis (Stand: Februar 2024)</w:t>
      </w:r>
    </w:p>
    <w:p w14:paraId="3E00C74D" w14:textId="3BC138E9" w:rsidR="00622CD1" w:rsidRDefault="00622CD1" w:rsidP="00F81DFF">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F737AE" w:rsidRPr="00F737AE">
        <w:rPr>
          <w:rFonts w:ascii="Calibri" w:eastAsia="Times New Roman" w:hAnsi="Calibri" w:cs="Calibri"/>
          <w:bCs/>
          <w:color w:val="0070C0"/>
          <w:sz w:val="24"/>
          <w:szCs w:val="24"/>
          <w:lang w:eastAsia="de-DE"/>
        </w:rPr>
        <w:t>Wiebke</w:t>
      </w:r>
      <w:r w:rsidR="000C112A">
        <w:rPr>
          <w:rFonts w:ascii="Calibri" w:eastAsia="Times New Roman" w:hAnsi="Calibri" w:cs="Calibri"/>
          <w:bCs/>
          <w:color w:val="0070C0"/>
          <w:sz w:val="24"/>
          <w:szCs w:val="24"/>
          <w:lang w:eastAsia="de-DE"/>
        </w:rPr>
        <w:t xml:space="preserve"> – alles gut</w:t>
      </w:r>
    </w:p>
    <w:p w14:paraId="5EEAFAA2" w14:textId="77777777" w:rsidR="00C40681" w:rsidRDefault="00C40681" w:rsidP="00F81DFF">
      <w:pPr>
        <w:spacing w:after="0" w:line="240" w:lineRule="auto"/>
        <w:ind w:left="-284"/>
        <w:rPr>
          <w:rFonts w:ascii="Calibri" w:eastAsia="Times New Roman" w:hAnsi="Calibri" w:cs="Calibri"/>
          <w:b/>
          <w:color w:val="0070C0"/>
          <w:sz w:val="24"/>
          <w:szCs w:val="24"/>
          <w:lang w:eastAsia="de-DE"/>
        </w:rPr>
      </w:pPr>
    </w:p>
    <w:p w14:paraId="02D2F233" w14:textId="3F972C87" w:rsidR="00C40681" w:rsidRDefault="00C40681" w:rsidP="00C40681">
      <w:pPr>
        <w:spacing w:after="0" w:line="240" w:lineRule="auto"/>
        <w:ind w:left="-284"/>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Geothermalfeld Krysuvík und Wikingerschiff</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4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79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08BD4D3C"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Sie fahren mit dem Bus durch Hafnarfjörður,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durch die Lavafelder der Halbinsel Reykjanes und die Hauptstadt Reykjavik zum Schiff.</w:t>
      </w:r>
    </w:p>
    <w:p w14:paraId="3A40820B" w14:textId="77777777" w:rsid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79009476" w14:textId="77777777" w:rsidR="0013031A" w:rsidRPr="0013031A" w:rsidRDefault="00C40681" w:rsidP="0013031A">
      <w:pPr>
        <w:spacing w:after="0" w:line="240" w:lineRule="auto"/>
        <w:ind w:left="-284"/>
        <w:rPr>
          <w:rFonts w:ascii="Calibri" w:eastAsia="Times New Roman" w:hAnsi="Calibri" w:cs="Calibri"/>
          <w:bCs/>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F737AE" w:rsidRPr="00F737AE">
        <w:rPr>
          <w:rFonts w:ascii="Calibri" w:eastAsia="Times New Roman" w:hAnsi="Calibri" w:cs="Calibri"/>
          <w:bCs/>
          <w:color w:val="0070C0"/>
          <w:sz w:val="24"/>
          <w:szCs w:val="24"/>
          <w:lang w:eastAsia="de-DE"/>
        </w:rPr>
        <w:t>Lucie und Jeanette</w:t>
      </w:r>
      <w:r w:rsidR="0013031A">
        <w:rPr>
          <w:rFonts w:ascii="Calibri" w:eastAsia="Times New Roman" w:hAnsi="Calibri" w:cs="Calibri"/>
          <w:bCs/>
          <w:color w:val="0070C0"/>
          <w:sz w:val="24"/>
          <w:szCs w:val="24"/>
          <w:lang w:eastAsia="de-DE"/>
        </w:rPr>
        <w:t xml:space="preserve"> </w:t>
      </w:r>
      <w:r w:rsidR="0013031A" w:rsidRPr="0013031A">
        <w:rPr>
          <w:rFonts w:ascii="Calibri" w:eastAsia="Times New Roman" w:hAnsi="Calibri" w:cs="Calibri"/>
          <w:bCs/>
          <w:color w:val="0070C0"/>
          <w:sz w:val="24"/>
          <w:szCs w:val="24"/>
          <w:lang w:eastAsia="de-DE"/>
        </w:rPr>
        <w:t xml:space="preserve">Kleifarvatn See nicht angefahren wegen Straßensperrung/Geothermalfeld Krysuvik auch nicht angefahren wegen Straßensperre/alternativ wurde Gunnuhuver Geothermal/Leuchtturm besucht/Toilette waren </w:t>
      </w:r>
      <w:r w:rsidR="0013031A" w:rsidRPr="0013031A">
        <w:rPr>
          <w:rFonts w:ascii="Calibri" w:eastAsia="Times New Roman" w:hAnsi="Calibri" w:cs="Calibri"/>
          <w:bCs/>
          <w:color w:val="0070C0"/>
          <w:sz w:val="24"/>
          <w:szCs w:val="24"/>
          <w:lang w:eastAsia="de-DE"/>
        </w:rPr>
        <w:lastRenderedPageBreak/>
        <w:t>geschlossen, Bustoilette durfte nicht benutzt werden,Brücke zwischen den Kontinenten wurde als Ersatz gemacht/Sturm und Regen</w:t>
      </w:r>
    </w:p>
    <w:p w14:paraId="264C7698" w14:textId="77777777" w:rsidR="0013031A" w:rsidRPr="0013031A" w:rsidRDefault="0013031A" w:rsidP="0013031A">
      <w:pPr>
        <w:spacing w:after="0" w:line="240" w:lineRule="auto"/>
        <w:ind w:left="-284"/>
        <w:rPr>
          <w:rFonts w:ascii="Calibri" w:eastAsia="Times New Roman" w:hAnsi="Calibri" w:cs="Calibri"/>
          <w:bCs/>
          <w:color w:val="0070C0"/>
          <w:sz w:val="24"/>
          <w:szCs w:val="24"/>
          <w:lang w:eastAsia="de-DE"/>
        </w:rPr>
      </w:pPr>
      <w:r w:rsidRPr="0013031A">
        <w:rPr>
          <w:rFonts w:ascii="Calibri" w:eastAsia="Times New Roman" w:hAnsi="Calibri" w:cs="Calibri"/>
          <w:bCs/>
          <w:color w:val="0070C0"/>
          <w:sz w:val="24"/>
          <w:szCs w:val="24"/>
          <w:lang w:eastAsia="de-DE"/>
        </w:rPr>
        <w:t>Keine Reklamationen von den Gästen/Guide sehr langatmig , aber gutes Wissen</w:t>
      </w:r>
    </w:p>
    <w:p w14:paraId="3FECC311"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024ED9B3" w14:textId="0955E39A" w:rsidR="00C40681" w:rsidRDefault="00C40681" w:rsidP="00C40681">
      <w:pPr>
        <w:spacing w:after="0" w:line="240" w:lineRule="auto"/>
        <w:ind w:left="-284"/>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Gullfoss-Wasserfall und Geysir</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8,5 </w:t>
      </w:r>
      <w:r w:rsidRPr="006E4AA3">
        <w:rPr>
          <w:rFonts w:ascii="Calibri" w:eastAsia="Times New Roman" w:hAnsi="Calibri" w:cs="Calibri"/>
          <w:sz w:val="24"/>
          <w:szCs w:val="24"/>
          <w:lang w:eastAsia="de-DE"/>
        </w:rPr>
        <w:t xml:space="preserve">Std. </w:t>
      </w:r>
      <w:r w:rsidRPr="00C40681">
        <w:rPr>
          <w:rFonts w:ascii="Calibri" w:eastAsia="Times New Roman" w:hAnsi="Calibri" w:cs="Calibri"/>
          <w:b/>
          <w:sz w:val="24"/>
          <w:szCs w:val="24"/>
          <w:lang w:eastAsia="de-DE"/>
        </w:rPr>
        <w:t>ME</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175</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0BCBC32A"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Mittagessen in einem Restaurant und etwas Freizeit, um das Geysir-Gebiet zu erkunden. Rückfahrt nach Hafnarfjörður mit kurzer Pause unterwegs und einer Orientierungsfahrt durch die Hauptstadt Reykjavik.</w:t>
      </w:r>
    </w:p>
    <w:p w14:paraId="6FF31345" w14:textId="77777777" w:rsid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54C3C5EE" w14:textId="5ACD069E" w:rsidR="00C40681" w:rsidRDefault="00C40681" w:rsidP="00C40681">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F737AE" w:rsidRPr="00F737AE">
        <w:rPr>
          <w:rFonts w:ascii="Calibri" w:eastAsia="Times New Roman" w:hAnsi="Calibri" w:cs="Calibri"/>
          <w:bCs/>
          <w:color w:val="0070C0"/>
          <w:sz w:val="24"/>
          <w:szCs w:val="24"/>
          <w:lang w:eastAsia="de-DE"/>
        </w:rPr>
        <w:t>Mohamed, Kathrin und Melanie, Victoria und Nicole</w:t>
      </w:r>
      <w:r w:rsidR="0013031A">
        <w:rPr>
          <w:rFonts w:ascii="Calibri" w:eastAsia="Times New Roman" w:hAnsi="Calibri" w:cs="Calibri"/>
          <w:bCs/>
          <w:color w:val="0070C0"/>
          <w:sz w:val="24"/>
          <w:szCs w:val="24"/>
          <w:lang w:eastAsia="de-DE"/>
        </w:rPr>
        <w:t xml:space="preserve"> , alles gut</w:t>
      </w:r>
      <w:r w:rsidR="005F1E41">
        <w:rPr>
          <w:rFonts w:ascii="Calibri" w:eastAsia="Times New Roman" w:hAnsi="Calibri" w:cs="Calibri"/>
          <w:bCs/>
          <w:color w:val="0070C0"/>
          <w:sz w:val="24"/>
          <w:szCs w:val="24"/>
          <w:lang w:eastAsia="de-DE"/>
        </w:rPr>
        <w:t xml:space="preserve">, (O-Ton Nicole) </w:t>
      </w:r>
      <w:r w:rsidR="005F1E41" w:rsidRPr="005F1E41">
        <w:rPr>
          <w:rFonts w:ascii="Calibri" w:eastAsia="Times New Roman" w:hAnsi="Calibri" w:cs="Calibri"/>
          <w:bCs/>
          <w:color w:val="0070C0"/>
          <w:sz w:val="24"/>
          <w:szCs w:val="24"/>
          <w:lang w:eastAsia="de-DE"/>
        </w:rPr>
        <w:t>Essen reichlich und lecker</w:t>
      </w:r>
    </w:p>
    <w:p w14:paraId="5FB880AE"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20D99993" w14:textId="009BDBF0" w:rsidR="00C40681" w:rsidRDefault="00C40681" w:rsidP="00C40681">
      <w:pPr>
        <w:spacing w:after="0" w:line="240" w:lineRule="auto"/>
        <w:ind w:left="-284"/>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Baden in der Blauen Lagune</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4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189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6151C903"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Sie fahren durch die Vororte von Reykjavík und sammeln Eindrücke von der Hauptstadt Islands. Sie passieren das kuppelförmige Gebäude "Perle", das auf einem Hügel über der Stadt thront und fahren weiter zur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14:paraId="19996484"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Badesachen nicht vergessen. Badeschuhe werden empfohlen. Schließfächer vorhanden. Begrenzte Teilnehmerzahl.</w:t>
      </w:r>
    </w:p>
    <w:p w14:paraId="3B7B2BA0" w14:textId="27079784" w:rsidR="00C40681" w:rsidRDefault="00C40681" w:rsidP="00C40681">
      <w:pPr>
        <w:tabs>
          <w:tab w:val="left" w:pos="7110"/>
        </w:tabs>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r>
        <w:rPr>
          <w:rFonts w:ascii="Calibri" w:eastAsia="Times New Roman" w:hAnsi="Calibri" w:cs="Calibri"/>
          <w:sz w:val="24"/>
          <w:szCs w:val="24"/>
          <w:lang w:eastAsia="de-DE"/>
        </w:rPr>
        <w:tab/>
      </w:r>
    </w:p>
    <w:p w14:paraId="1C739A87" w14:textId="1A5EC695" w:rsidR="00C40681" w:rsidRPr="00F737AE" w:rsidRDefault="00C40681" w:rsidP="00C40681">
      <w:pPr>
        <w:spacing w:after="0" w:line="240" w:lineRule="auto"/>
        <w:ind w:left="-284"/>
        <w:rPr>
          <w:rFonts w:ascii="Calibri" w:eastAsia="Times New Roman" w:hAnsi="Calibri" w:cs="Calibri"/>
          <w:bCs/>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F737AE" w:rsidRPr="00F737AE">
        <w:rPr>
          <w:rFonts w:ascii="Calibri" w:eastAsia="Times New Roman" w:hAnsi="Calibri" w:cs="Calibri"/>
          <w:bCs/>
          <w:color w:val="0070C0"/>
          <w:sz w:val="24"/>
          <w:szCs w:val="24"/>
          <w:lang w:eastAsia="de-DE"/>
        </w:rPr>
        <w:t>Elke – Kurzfristig wegen Windänderung und damit verbundener „schlechter Luft“ abgesagt</w:t>
      </w:r>
    </w:p>
    <w:p w14:paraId="6EBF4BE1"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0E9C4506" w14:textId="1B3B0058" w:rsidR="00C40681" w:rsidRDefault="00C40681" w:rsidP="00C40681">
      <w:pPr>
        <w:spacing w:after="0" w:line="240" w:lineRule="auto"/>
        <w:ind w:left="-284"/>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Gletscher-Abenteuer</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9,5 </w:t>
      </w:r>
      <w:r w:rsidRPr="006E4AA3">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w:t>
      </w:r>
      <w:r w:rsidRPr="00C40681">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289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0E51403D"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w:t>
      </w:r>
    </w:p>
    <w:p w14:paraId="5E1A15B0"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Für Gäste mit eingeschränkter Beweglichkeit nicht geeignet. Wetter- und organisationsbedingte Änderungen vorbehalten. Die Mitnahme von warmer Kleidung, festen Schuhen und einer Sonnenbrille ist empfehlenswert. Sie laufen teilweise über Eis und Geröll zum Gletschermobil. Begrenzte Teilnehmerzahl.</w:t>
      </w:r>
    </w:p>
    <w:p w14:paraId="1BF3EDD0" w14:textId="77777777" w:rsid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März 2024</w:t>
      </w:r>
    </w:p>
    <w:p w14:paraId="7611BA60" w14:textId="72FDEA32" w:rsidR="00C40681" w:rsidRPr="00F737AE" w:rsidRDefault="00C40681" w:rsidP="00C40681">
      <w:pPr>
        <w:spacing w:after="0" w:line="240" w:lineRule="auto"/>
        <w:ind w:left="-284"/>
        <w:rPr>
          <w:rFonts w:ascii="Calibri" w:eastAsia="Times New Roman" w:hAnsi="Calibri" w:cs="Calibri"/>
          <w:bCs/>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F737AE" w:rsidRPr="00F737AE">
        <w:rPr>
          <w:rFonts w:ascii="Calibri" w:eastAsia="Times New Roman" w:hAnsi="Calibri" w:cs="Calibri"/>
          <w:bCs/>
          <w:color w:val="0070C0"/>
          <w:sz w:val="24"/>
          <w:szCs w:val="24"/>
          <w:lang w:eastAsia="de-DE"/>
        </w:rPr>
        <w:t>Jörg</w:t>
      </w:r>
      <w:r w:rsidR="00286E3C">
        <w:rPr>
          <w:rFonts w:ascii="Calibri" w:eastAsia="Times New Roman" w:hAnsi="Calibri" w:cs="Calibri"/>
          <w:bCs/>
          <w:color w:val="0070C0"/>
          <w:sz w:val="24"/>
          <w:szCs w:val="24"/>
          <w:lang w:eastAsia="de-DE"/>
        </w:rPr>
        <w:t xml:space="preserve"> – soweit gut, allerdings war Guide teilweise wohl nicht so einfach zu verstehen, Aussprache und lauter Bus in Kombi.</w:t>
      </w:r>
    </w:p>
    <w:p w14:paraId="1505F12F"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2002628E"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168BAA32"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4CF55005" w14:textId="3BC35C80" w:rsidR="00643149" w:rsidRPr="00C40681" w:rsidRDefault="00643149" w:rsidP="00C40681">
      <w:pPr>
        <w:spacing w:after="0" w:line="240" w:lineRule="auto"/>
        <w:ind w:left="-284"/>
        <w:rPr>
          <w:rFonts w:ascii="Calibri" w:eastAsia="Times New Roman" w:hAnsi="Calibri" w:cs="Calibri"/>
          <w:b/>
          <w:color w:val="0070C0"/>
          <w:sz w:val="24"/>
          <w:szCs w:val="24"/>
          <w:lang w:eastAsia="de-DE"/>
        </w:rPr>
      </w:pPr>
      <w:r w:rsidRPr="00643149">
        <w:rPr>
          <w:rFonts w:ascii="Calibri" w:eastAsia="Times New Roman" w:hAnsi="Calibri" w:cs="Calibri"/>
          <w:bCs/>
          <w:color w:val="0070C0"/>
          <w:sz w:val="24"/>
          <w:szCs w:val="24"/>
          <w:lang w:eastAsia="de-DE"/>
        </w:rPr>
        <w:t>Allgemein:</w:t>
      </w:r>
      <w:r w:rsidR="00F737AE">
        <w:rPr>
          <w:rFonts w:ascii="Calibri" w:eastAsia="Times New Roman" w:hAnsi="Calibri" w:cs="Calibri"/>
          <w:bCs/>
          <w:color w:val="0070C0"/>
          <w:sz w:val="24"/>
          <w:szCs w:val="24"/>
          <w:lang w:eastAsia="de-DE"/>
        </w:rPr>
        <w:t xml:space="preserve"> Sehr windig und frisch, zwischenzeitlich auch Regen. Unangenehmes Wetter.</w:t>
      </w:r>
    </w:p>
    <w:p w14:paraId="609E5868" w14:textId="77777777" w:rsidR="0013529F" w:rsidRDefault="0013529F" w:rsidP="0013529F">
      <w:pPr>
        <w:spacing w:after="0" w:line="240" w:lineRule="auto"/>
        <w:ind w:left="-284"/>
        <w:rPr>
          <w:rFonts w:ascii="Calibri" w:eastAsia="Times New Roman" w:hAnsi="Calibri" w:cs="Calibri"/>
          <w:b/>
          <w:color w:val="0070C0"/>
          <w:sz w:val="24"/>
          <w:szCs w:val="24"/>
          <w:lang w:eastAsia="de-DE"/>
        </w:rPr>
      </w:pPr>
    </w:p>
    <w:p w14:paraId="1AD8F26F" w14:textId="312B7590" w:rsidR="0013529F" w:rsidRPr="006D67FC" w:rsidRDefault="00C40681" w:rsidP="0013529F">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13529F"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14</w:t>
      </w:r>
      <w:r w:rsidR="0013529F"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0013529F" w:rsidRPr="006D67FC">
        <w:rPr>
          <w:rFonts w:ascii="Calibri" w:eastAsia="Times New Roman" w:hAnsi="Calibri" w:cs="Calibri"/>
          <w:b/>
          <w:sz w:val="24"/>
          <w:szCs w:val="24"/>
          <w:u w:val="single"/>
          <w:lang w:eastAsia="de-DE"/>
        </w:rPr>
        <w:t xml:space="preserve">. </w:t>
      </w:r>
      <w:r w:rsidR="0013529F" w:rsidRPr="006D67FC">
        <w:rPr>
          <w:rFonts w:ascii="Calibri" w:eastAsia="Times New Roman" w:hAnsi="Calibri" w:cs="Calibri"/>
          <w:b/>
          <w:sz w:val="24"/>
          <w:szCs w:val="24"/>
          <w:u w:val="single"/>
          <w:lang w:eastAsia="de-DE"/>
        </w:rPr>
        <w:tab/>
      </w:r>
      <w:r w:rsidR="001352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C40681">
        <w:rPr>
          <w:rFonts w:ascii="Calibri" w:eastAsia="Times New Roman" w:hAnsi="Calibri" w:cs="Calibri"/>
          <w:b/>
          <w:sz w:val="24"/>
          <w:szCs w:val="24"/>
          <w:u w:val="single"/>
          <w:lang w:eastAsia="de-DE"/>
        </w:rPr>
        <w:t>Ísafjörður / Island</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09</w:t>
      </w:r>
      <w:r w:rsidR="0013529F"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0013529F" w:rsidRPr="00267C6A">
        <w:rPr>
          <w:rFonts w:ascii="Calibri" w:eastAsia="Times New Roman" w:hAnsi="Calibri" w:cs="Calibri"/>
          <w:b/>
          <w:sz w:val="24"/>
          <w:szCs w:val="24"/>
          <w:u w:val="single"/>
          <w:lang w:eastAsia="de-DE"/>
        </w:rPr>
        <w:t>:00 Uhr</w:t>
      </w:r>
    </w:p>
    <w:p w14:paraId="0FD9425A" w14:textId="2C751F56" w:rsidR="0013529F" w:rsidRDefault="00C40681" w:rsidP="0013529F">
      <w:pPr>
        <w:spacing w:after="0" w:line="240" w:lineRule="auto"/>
        <w:ind w:left="-284"/>
        <w:rPr>
          <w:rFonts w:ascii="Calibri" w:eastAsia="Times New Roman" w:hAnsi="Calibri" w:cs="Calibri"/>
          <w:b/>
          <w:sz w:val="24"/>
          <w:szCs w:val="24"/>
          <w:lang w:eastAsia="de-DE"/>
        </w:rPr>
      </w:pPr>
      <w:r w:rsidRPr="00C40681">
        <w:rPr>
          <w:rFonts w:ascii="Calibri" w:eastAsia="Times New Roman" w:hAnsi="Calibri" w:cs="Calibri"/>
          <w:b/>
          <w:sz w:val="24"/>
          <w:szCs w:val="24"/>
          <w:lang w:eastAsia="de-DE"/>
        </w:rPr>
        <w:t>Westfjorde mit Kostproben</w:t>
      </w:r>
      <w:r w:rsidR="0013529F" w:rsidRPr="006E4AA3">
        <w:rPr>
          <w:rFonts w:ascii="Calibri" w:eastAsia="Times New Roman" w:hAnsi="Calibri" w:cs="Calibri"/>
          <w:sz w:val="24"/>
          <w:szCs w:val="24"/>
          <w:lang w:eastAsia="de-DE"/>
        </w:rPr>
        <w:t>|</w:t>
      </w:r>
      <w:r w:rsidR="0013529F" w:rsidRPr="006E4AA3">
        <w:rPr>
          <w:rFonts w:ascii="Calibri" w:eastAsia="Times New Roman" w:hAnsi="Calibri" w:cs="Calibri"/>
          <w:b/>
          <w:sz w:val="24"/>
          <w:szCs w:val="24"/>
          <w:lang w:eastAsia="de-DE"/>
        </w:rPr>
        <w:t xml:space="preserve"> </w:t>
      </w:r>
      <w:r w:rsidR="0013529F"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3 </w:t>
      </w:r>
      <w:r w:rsidR="0013529F"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119</w:t>
      </w:r>
      <w:r w:rsidR="0013529F" w:rsidRPr="006E4AA3">
        <w:rPr>
          <w:rFonts w:ascii="Calibri" w:eastAsia="Times New Roman" w:hAnsi="Calibri" w:cs="Calibri"/>
          <w:sz w:val="24"/>
          <w:szCs w:val="24"/>
          <w:lang w:eastAsia="de-DE"/>
        </w:rPr>
        <w:t xml:space="preserve"> €</w:t>
      </w:r>
      <w:r w:rsidR="0013529F">
        <w:rPr>
          <w:rFonts w:ascii="Calibri" w:eastAsia="Times New Roman" w:hAnsi="Calibri" w:cs="Calibri"/>
          <w:b/>
          <w:sz w:val="24"/>
          <w:szCs w:val="24"/>
          <w:lang w:eastAsia="de-DE"/>
        </w:rPr>
        <w:t xml:space="preserve"> </w:t>
      </w:r>
    </w:p>
    <w:p w14:paraId="689C54E5"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Suðureyri,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14:paraId="5071B1A7"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Für Gäste mit eingeschränkter Beweglichkeit nicht geeignet. Sehr begrenzte Teilnehmerzahl.</w:t>
      </w:r>
    </w:p>
    <w:p w14:paraId="3FE85C54" w14:textId="77777777" w:rsid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72D97AC1" w14:textId="6A3E8A62" w:rsidR="0013529F" w:rsidRDefault="0013529F" w:rsidP="004E381D">
      <w:pPr>
        <w:tabs>
          <w:tab w:val="left" w:pos="3735"/>
        </w:tabs>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B613F4" w:rsidRPr="00B613F4">
        <w:rPr>
          <w:rFonts w:ascii="Calibri" w:eastAsia="Times New Roman" w:hAnsi="Calibri" w:cs="Calibri"/>
          <w:bCs/>
          <w:color w:val="0070C0"/>
          <w:sz w:val="24"/>
          <w:szCs w:val="24"/>
          <w:lang w:eastAsia="de-DE"/>
        </w:rPr>
        <w:t>Jeanette</w:t>
      </w:r>
      <w:r w:rsidR="00C3752A">
        <w:rPr>
          <w:rFonts w:ascii="Calibri" w:eastAsia="Times New Roman" w:hAnsi="Calibri" w:cs="Calibri"/>
          <w:bCs/>
          <w:color w:val="0070C0"/>
          <w:sz w:val="24"/>
          <w:szCs w:val="24"/>
          <w:lang w:eastAsia="de-DE"/>
        </w:rPr>
        <w:t xml:space="preserve"> (esg) </w:t>
      </w:r>
      <w:r w:rsidR="00C3752A" w:rsidRPr="00C3752A">
        <w:rPr>
          <w:rFonts w:ascii="Calibri" w:eastAsia="Times New Roman" w:hAnsi="Calibri" w:cs="Calibri"/>
          <w:bCs/>
          <w:color w:val="0070C0"/>
          <w:sz w:val="24"/>
          <w:szCs w:val="24"/>
          <w:lang w:eastAsia="de-DE"/>
        </w:rPr>
        <w:t>genügend Zeit um in Muße neue Eindrücke zu gewinnen!</w:t>
      </w:r>
      <w:r w:rsidR="004E381D">
        <w:rPr>
          <w:rFonts w:ascii="Calibri" w:eastAsia="Times New Roman" w:hAnsi="Calibri" w:cs="Calibri"/>
          <w:b/>
          <w:color w:val="0070C0"/>
          <w:sz w:val="24"/>
          <w:szCs w:val="24"/>
          <w:lang w:eastAsia="de-DE"/>
        </w:rPr>
        <w:tab/>
      </w:r>
    </w:p>
    <w:p w14:paraId="1C47345B" w14:textId="77777777" w:rsidR="0013529F" w:rsidRPr="001E76B5" w:rsidRDefault="0013529F" w:rsidP="0013529F">
      <w:pPr>
        <w:spacing w:after="0" w:line="240" w:lineRule="auto"/>
        <w:rPr>
          <w:rFonts w:ascii="Calibri" w:eastAsia="Times New Roman" w:hAnsi="Calibri" w:cs="Calibri"/>
          <w:b/>
          <w:sz w:val="24"/>
          <w:szCs w:val="24"/>
          <w:lang w:eastAsia="de-DE"/>
        </w:rPr>
      </w:pPr>
    </w:p>
    <w:p w14:paraId="72B037D6" w14:textId="2585C0BE" w:rsidR="0013529F" w:rsidRPr="006E4AA3" w:rsidRDefault="00C40681" w:rsidP="0013529F">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b/>
          <w:sz w:val="24"/>
          <w:szCs w:val="24"/>
          <w:lang w:eastAsia="de-DE"/>
        </w:rPr>
        <w:t>Súðavík und Álftafjörður</w:t>
      </w:r>
      <w:r w:rsidR="0013529F" w:rsidRPr="001E76B5">
        <w:rPr>
          <w:rFonts w:ascii="Calibri" w:eastAsia="Times New Roman" w:hAnsi="Calibri" w:cs="Calibri"/>
          <w:sz w:val="24"/>
          <w:szCs w:val="24"/>
          <w:lang w:eastAsia="de-DE"/>
        </w:rPr>
        <w:t>|</w:t>
      </w:r>
      <w:r w:rsidR="0013529F" w:rsidRPr="001E76B5">
        <w:rPr>
          <w:rFonts w:ascii="Calibri" w:eastAsia="Times New Roman" w:hAnsi="Calibri" w:cs="Calibri"/>
          <w:b/>
          <w:sz w:val="24"/>
          <w:szCs w:val="24"/>
          <w:lang w:eastAsia="de-DE"/>
        </w:rPr>
        <w:t xml:space="preserve"> </w:t>
      </w:r>
      <w:r w:rsidR="0013529F"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13529F" w:rsidRPr="001E76B5">
        <w:rPr>
          <w:rFonts w:ascii="Calibri" w:eastAsia="Times New Roman" w:hAnsi="Calibri" w:cs="Calibri"/>
          <w:sz w:val="24"/>
          <w:szCs w:val="24"/>
          <w:lang w:eastAsia="de-DE"/>
        </w:rPr>
        <w:t xml:space="preserve"> Std. </w:t>
      </w:r>
      <w:r w:rsidR="0013529F"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11</w:t>
      </w:r>
      <w:r w:rsidR="0013529F">
        <w:rPr>
          <w:rFonts w:ascii="Calibri" w:eastAsia="Times New Roman" w:hAnsi="Calibri" w:cs="Calibri"/>
          <w:sz w:val="24"/>
          <w:szCs w:val="24"/>
          <w:lang w:eastAsia="de-DE"/>
        </w:rPr>
        <w:t>9</w:t>
      </w:r>
      <w:r w:rsidR="0013529F" w:rsidRPr="006E4AA3">
        <w:rPr>
          <w:rFonts w:ascii="Calibri" w:eastAsia="Times New Roman" w:hAnsi="Calibri" w:cs="Calibri"/>
          <w:sz w:val="24"/>
          <w:szCs w:val="24"/>
          <w:lang w:eastAsia="de-DE"/>
        </w:rPr>
        <w:t xml:space="preserve"> €</w:t>
      </w:r>
    </w:p>
    <w:p w14:paraId="0FFBC2CA"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Sie fahren auf landschaftlich reizvoller Strecke mit Ausblicken auf die majestätische Bergwelt nach Súðavik,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Anschließend besuchen Sie die örtliche Kirche mit kurzer musikalischer Darbietung. Die Kirche wurde ursprünglich in Hesteyri erbaut und einige Jahrzehnte später von dort an den jetzigen Standort verlegt. Anschließend fahren Sie zum malerischen inneren Fjord Álftafjörður mit beeindruckenden Aussichten. Nach einem kurzen Fotostopp besuchen Sie den Gemeindesaal in Súðavik und können isländischen Kuchen kosten. Anschließend Rückfahrt zum Schiff.</w:t>
      </w:r>
    </w:p>
    <w:p w14:paraId="486C6CDD"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Begrenzte Teilnehmerzahl.</w:t>
      </w:r>
    </w:p>
    <w:p w14:paraId="4BEA105B" w14:textId="77777777" w:rsid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758EE0CA" w14:textId="2790E3F9" w:rsidR="0013529F" w:rsidRPr="00B613F4" w:rsidRDefault="0013529F" w:rsidP="00C40681">
      <w:pPr>
        <w:spacing w:after="0" w:line="240" w:lineRule="auto"/>
        <w:ind w:left="-284"/>
        <w:rPr>
          <w:rFonts w:ascii="Calibri" w:eastAsia="Times New Roman" w:hAnsi="Calibri" w:cs="Calibri"/>
          <w:bCs/>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B613F4" w:rsidRPr="00B613F4">
        <w:rPr>
          <w:rFonts w:ascii="Calibri" w:eastAsia="Times New Roman" w:hAnsi="Calibri" w:cs="Calibri"/>
          <w:bCs/>
          <w:color w:val="0070C0"/>
          <w:sz w:val="24"/>
          <w:szCs w:val="24"/>
          <w:lang w:eastAsia="de-DE"/>
        </w:rPr>
        <w:t>Melanie, Jörg</w:t>
      </w:r>
      <w:r w:rsidR="005F1E41">
        <w:rPr>
          <w:rFonts w:ascii="Calibri" w:eastAsia="Times New Roman" w:hAnsi="Calibri" w:cs="Calibri"/>
          <w:bCs/>
          <w:color w:val="0070C0"/>
          <w:sz w:val="24"/>
          <w:szCs w:val="24"/>
          <w:lang w:eastAsia="de-DE"/>
        </w:rPr>
        <w:t xml:space="preserve"> – alles gut</w:t>
      </w:r>
    </w:p>
    <w:p w14:paraId="0552A1EB" w14:textId="77777777" w:rsidR="0013529F" w:rsidRDefault="0013529F" w:rsidP="0013529F">
      <w:pPr>
        <w:spacing w:after="0" w:line="240" w:lineRule="auto"/>
        <w:rPr>
          <w:rFonts w:ascii="Calibri" w:eastAsia="Times New Roman" w:hAnsi="Calibri" w:cs="Calibri"/>
          <w:b/>
          <w:color w:val="FF0000"/>
          <w:sz w:val="24"/>
          <w:szCs w:val="24"/>
          <w:lang w:eastAsia="de-DE"/>
        </w:rPr>
      </w:pPr>
    </w:p>
    <w:p w14:paraId="4E1A63A6" w14:textId="77777777" w:rsidR="0013529F" w:rsidRDefault="0013529F" w:rsidP="0013529F">
      <w:pPr>
        <w:spacing w:after="0" w:line="240" w:lineRule="auto"/>
        <w:rPr>
          <w:rFonts w:ascii="Calibri" w:eastAsia="Times New Roman" w:hAnsi="Calibri" w:cs="Calibri"/>
          <w:b/>
          <w:color w:val="FF0000"/>
          <w:sz w:val="24"/>
          <w:szCs w:val="24"/>
          <w:lang w:eastAsia="de-DE"/>
        </w:rPr>
      </w:pPr>
    </w:p>
    <w:p w14:paraId="656DC8BF" w14:textId="3B503579" w:rsidR="0013529F" w:rsidRPr="00C55F8F" w:rsidRDefault="00C40681" w:rsidP="0013529F">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b/>
          <w:sz w:val="24"/>
          <w:szCs w:val="24"/>
          <w:lang w:eastAsia="de-DE"/>
        </w:rPr>
        <w:t>Flateyri und Botanischer Garten</w:t>
      </w:r>
      <w:r w:rsidR="0013529F" w:rsidRPr="00C55F8F">
        <w:rPr>
          <w:rFonts w:ascii="Calibri" w:eastAsia="Times New Roman" w:hAnsi="Calibri" w:cs="Calibri"/>
          <w:sz w:val="24"/>
          <w:szCs w:val="24"/>
          <w:lang w:eastAsia="de-DE"/>
        </w:rPr>
        <w:t>|</w:t>
      </w:r>
      <w:r w:rsidR="0013529F" w:rsidRPr="00C55F8F">
        <w:rPr>
          <w:rFonts w:ascii="Calibri" w:eastAsia="Times New Roman" w:hAnsi="Calibri" w:cs="Calibri"/>
          <w:b/>
          <w:sz w:val="24"/>
          <w:szCs w:val="24"/>
          <w:lang w:eastAsia="de-DE"/>
        </w:rPr>
        <w:t xml:space="preserve"> </w:t>
      </w:r>
      <w:r w:rsidR="0013529F"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13529F"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11</w:t>
      </w:r>
      <w:r w:rsidR="00F511B3">
        <w:rPr>
          <w:rFonts w:ascii="Calibri" w:eastAsia="Times New Roman" w:hAnsi="Calibri" w:cs="Calibri"/>
          <w:sz w:val="24"/>
          <w:szCs w:val="24"/>
          <w:lang w:eastAsia="de-DE"/>
        </w:rPr>
        <w:t>9</w:t>
      </w:r>
      <w:r w:rsidR="0013529F" w:rsidRPr="00C55F8F">
        <w:rPr>
          <w:rFonts w:ascii="Calibri" w:eastAsia="Times New Roman" w:hAnsi="Calibri" w:cs="Calibri"/>
          <w:sz w:val="24"/>
          <w:szCs w:val="24"/>
          <w:lang w:eastAsia="de-DE"/>
        </w:rPr>
        <w:t xml:space="preserve"> €</w:t>
      </w:r>
    </w:p>
    <w:p w14:paraId="4CB25553"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Etwa 40-minütige Busfahrt über enge Pässe und schmale Bergrücken nach Skrudur. Hier befindet sich der erste Botanische Garten Islands, angelegt 1905. Nach kurzer Besichtigung fahren Sie weiter nach Flateyri.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Nach einer Kaffeepause Rückfahrt zum Schiff.</w:t>
      </w:r>
    </w:p>
    <w:p w14:paraId="70803029"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lastRenderedPageBreak/>
        <w:t>Bitte beachten: Für Gäste mit eingeschränkter Beweglichkeit nicht geeignet. Begrenzte Teilnehmerzahl.</w:t>
      </w:r>
    </w:p>
    <w:p w14:paraId="0CB05ED6" w14:textId="77777777" w:rsid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5D2C4366" w14:textId="008FB794" w:rsidR="00C40681" w:rsidRDefault="0013529F" w:rsidP="00C40681">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B613F4">
        <w:rPr>
          <w:rFonts w:ascii="Calibri" w:eastAsia="Times New Roman" w:hAnsi="Calibri" w:cs="Calibri"/>
          <w:b/>
          <w:color w:val="0070C0"/>
          <w:sz w:val="24"/>
          <w:szCs w:val="24"/>
          <w:lang w:eastAsia="de-DE"/>
        </w:rPr>
        <w:t xml:space="preserve"> </w:t>
      </w:r>
      <w:r w:rsidR="00B613F4" w:rsidRPr="00B613F4">
        <w:rPr>
          <w:rFonts w:ascii="Calibri" w:eastAsia="Times New Roman" w:hAnsi="Calibri" w:cs="Calibri"/>
          <w:bCs/>
          <w:color w:val="0070C0"/>
          <w:sz w:val="24"/>
          <w:szCs w:val="24"/>
          <w:lang w:eastAsia="de-DE"/>
        </w:rPr>
        <w:t>Nicole</w:t>
      </w:r>
      <w:r w:rsidR="005F1E41">
        <w:rPr>
          <w:rFonts w:ascii="Calibri" w:eastAsia="Times New Roman" w:hAnsi="Calibri" w:cs="Calibri"/>
          <w:bCs/>
          <w:color w:val="0070C0"/>
          <w:sz w:val="24"/>
          <w:szCs w:val="24"/>
          <w:lang w:eastAsia="de-DE"/>
        </w:rPr>
        <w:t xml:space="preserve"> - </w:t>
      </w:r>
      <w:r w:rsidR="005F1E41" w:rsidRPr="005F1E41">
        <w:rPr>
          <w:rFonts w:ascii="Calibri" w:eastAsia="Times New Roman" w:hAnsi="Calibri" w:cs="Calibri"/>
          <w:bCs/>
          <w:color w:val="0070C0"/>
          <w:sz w:val="24"/>
          <w:szCs w:val="24"/>
          <w:lang w:eastAsia="de-DE"/>
        </w:rPr>
        <w:t>Bus war etwas alt, etwas hatte geklappert und die Gäste sehr gestört, konnte beim ersten Stop aber repariert werden.</w:t>
      </w:r>
      <w:r w:rsidR="005F1E41">
        <w:rPr>
          <w:rFonts w:ascii="Calibri" w:eastAsia="Times New Roman" w:hAnsi="Calibri" w:cs="Calibri"/>
          <w:bCs/>
          <w:color w:val="0070C0"/>
          <w:sz w:val="24"/>
          <w:szCs w:val="24"/>
          <w:lang w:eastAsia="de-DE"/>
        </w:rPr>
        <w:t xml:space="preserve"> </w:t>
      </w:r>
      <w:r w:rsidR="005F1E41" w:rsidRPr="005F1E41">
        <w:rPr>
          <w:rFonts w:ascii="Calibri" w:eastAsia="Times New Roman" w:hAnsi="Calibri" w:cs="Calibri"/>
          <w:bCs/>
          <w:color w:val="0070C0"/>
          <w:sz w:val="24"/>
          <w:szCs w:val="24"/>
          <w:lang w:eastAsia="de-DE"/>
        </w:rPr>
        <w:t>Guide war toll.</w:t>
      </w:r>
      <w:r w:rsidR="005F1E41">
        <w:rPr>
          <w:rFonts w:ascii="Calibri" w:eastAsia="Times New Roman" w:hAnsi="Calibri" w:cs="Calibri"/>
          <w:bCs/>
          <w:color w:val="0070C0"/>
          <w:sz w:val="24"/>
          <w:szCs w:val="24"/>
          <w:lang w:eastAsia="de-DE"/>
        </w:rPr>
        <w:t xml:space="preserve"> </w:t>
      </w:r>
    </w:p>
    <w:p w14:paraId="06228B35"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0748DF6C" w14:textId="43440554" w:rsidR="00C40681" w:rsidRPr="00C55F8F"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b/>
          <w:sz w:val="24"/>
          <w:szCs w:val="24"/>
          <w:lang w:eastAsia="de-DE"/>
        </w:rPr>
        <w:t>Kulturelle Eindrücke mit Verkostung</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129</w:t>
      </w:r>
      <w:r w:rsidRPr="00C55F8F">
        <w:rPr>
          <w:rFonts w:ascii="Calibri" w:eastAsia="Times New Roman" w:hAnsi="Calibri" w:cs="Calibri"/>
          <w:sz w:val="24"/>
          <w:szCs w:val="24"/>
          <w:lang w:eastAsia="de-DE"/>
        </w:rPr>
        <w:t xml:space="preserve"> €</w:t>
      </w:r>
    </w:p>
    <w:p w14:paraId="1FB138FA"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Sie fahren zunächst etwa 20 Min. zur kleinen Stadt Bolungarvík,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(Hólskirkja) von 1908 sowie an der rekonstruierten Fischerhütte in Ósvör, wo das Leben der Fischer über die Jahrhunderte hinweg dokumentiert wird. Während der Fahrt genießen Sie herrliche Aussichten auf die Snæfjallaströnd-Bergkette und die subarktische Landschaft. Sie erreichen das Tungudalur-Tal, ein ruhiges, bei den Einheimischen beliebtes Naherholungsgebiet. An einem schönen Wasserfall legen Sie einen Stopp ein, danach kehren Sie nach Ísafjörður zurück. Die Stadt ist seit langem das Handels- und Kulturzentrum der Region, und einige historischen Gebäude zeugen von ihrer Geschichte. Sie besuchen das Maritime Museum und haben hier Gelegenheit zur Verkostung des isländischen Brennivin-Schnapses sowie von getrocknetem Fisch- und Haifleisch. Danach kehren Sie wieder zurück zum Schiff.</w:t>
      </w:r>
    </w:p>
    <w:p w14:paraId="6CE38990" w14:textId="77777777" w:rsid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Begrenzte Teilnehmerzahl.</w:t>
      </w:r>
    </w:p>
    <w:p w14:paraId="470A1604" w14:textId="77777777" w:rsid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27ED634A" w14:textId="0E637A86" w:rsidR="00C40681" w:rsidRPr="00736748" w:rsidRDefault="00C40681" w:rsidP="00C40681">
      <w:pPr>
        <w:spacing w:after="0" w:line="240" w:lineRule="auto"/>
        <w:ind w:left="-284"/>
        <w:rPr>
          <w:rFonts w:ascii="Calibri" w:eastAsia="Times New Roman" w:hAnsi="Calibri" w:cs="Calibri"/>
          <w:b/>
          <w:color w:val="0070C0"/>
          <w:sz w:val="24"/>
          <w:szCs w:val="24"/>
          <w:lang w:eastAsia="de-DE"/>
        </w:rPr>
      </w:pPr>
      <w:r w:rsidRPr="00736748">
        <w:rPr>
          <w:rFonts w:ascii="Calibri" w:eastAsia="Times New Roman" w:hAnsi="Calibri" w:cs="Calibri"/>
          <w:b/>
          <w:color w:val="0070C0"/>
          <w:sz w:val="24"/>
          <w:szCs w:val="24"/>
          <w:lang w:eastAsia="de-DE"/>
        </w:rPr>
        <w:t>Escort:</w:t>
      </w:r>
      <w:r w:rsidR="00B613F4" w:rsidRPr="00736748">
        <w:rPr>
          <w:rFonts w:ascii="Calibri" w:eastAsia="Times New Roman" w:hAnsi="Calibri" w:cs="Calibri"/>
          <w:b/>
          <w:color w:val="0070C0"/>
          <w:sz w:val="24"/>
          <w:szCs w:val="24"/>
          <w:lang w:eastAsia="de-DE"/>
        </w:rPr>
        <w:t xml:space="preserve"> </w:t>
      </w:r>
      <w:r w:rsidR="00B613F4" w:rsidRPr="00736748">
        <w:rPr>
          <w:rFonts w:ascii="Calibri" w:eastAsia="Times New Roman" w:hAnsi="Calibri" w:cs="Calibri"/>
          <w:bCs/>
          <w:color w:val="0070C0"/>
          <w:sz w:val="24"/>
          <w:szCs w:val="24"/>
          <w:lang w:eastAsia="de-DE"/>
        </w:rPr>
        <w:t>Mohamed, Elke</w:t>
      </w:r>
      <w:r w:rsidR="002265D8" w:rsidRPr="00736748">
        <w:rPr>
          <w:rFonts w:ascii="Calibri" w:eastAsia="Times New Roman" w:hAnsi="Calibri" w:cs="Calibri"/>
          <w:bCs/>
          <w:color w:val="0070C0"/>
          <w:sz w:val="24"/>
          <w:szCs w:val="24"/>
          <w:lang w:eastAsia="de-DE"/>
        </w:rPr>
        <w:t xml:space="preserve"> – alle sprima, guter Guide</w:t>
      </w:r>
    </w:p>
    <w:p w14:paraId="0942FAFB" w14:textId="77777777" w:rsidR="00C40681" w:rsidRPr="00736748" w:rsidRDefault="00C40681" w:rsidP="00C40681">
      <w:pPr>
        <w:spacing w:after="0" w:line="240" w:lineRule="auto"/>
        <w:ind w:left="-284"/>
        <w:rPr>
          <w:rFonts w:ascii="Calibri" w:eastAsia="Times New Roman" w:hAnsi="Calibri" w:cs="Calibri"/>
          <w:b/>
          <w:color w:val="0070C0"/>
          <w:sz w:val="24"/>
          <w:szCs w:val="24"/>
          <w:lang w:eastAsia="de-DE"/>
        </w:rPr>
      </w:pPr>
    </w:p>
    <w:p w14:paraId="33E84E62" w14:textId="5F784CC8" w:rsidR="00C40681" w:rsidRPr="00C55F8F"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b/>
          <w:sz w:val="24"/>
          <w:szCs w:val="24"/>
          <w:lang w:eastAsia="de-DE"/>
        </w:rPr>
        <w:t>Naturschutzgebiet Hesteyri</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149</w:t>
      </w:r>
      <w:r w:rsidRPr="00C55F8F">
        <w:rPr>
          <w:rFonts w:ascii="Calibri" w:eastAsia="Times New Roman" w:hAnsi="Calibri" w:cs="Calibri"/>
          <w:sz w:val="24"/>
          <w:szCs w:val="24"/>
          <w:lang w:eastAsia="de-DE"/>
        </w:rPr>
        <w:t xml:space="preserve"> €</w:t>
      </w:r>
    </w:p>
    <w:p w14:paraId="40C06250"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 xml:space="preserve">Mit dem Boot geht es zur Küste von Hornstrandir, einem der schönsten und abgelegensten Gebiete Islands. Auf der ruhigen, etwa 70-minütigen Bootsfahrt genießen Sie den Blick auf steile Berge, tiefe Fjorde und den Gletscher Drangajökull. Außerdem sind viele Meeresvögel wie Papageientaucher und Küstenseeschwalben zu beobachten. Mit etwas Glück sehen Sie auch den ein oder anderen Seehund. Gelegentlich tauchen Wale im Fjord auf. Ihr Ziel ist Hesteyri,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Hesteyri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Isafjörður. </w:t>
      </w:r>
    </w:p>
    <w:p w14:paraId="2F8870D4" w14:textId="77777777" w:rsidR="00C40681" w:rsidRPr="00C40681" w:rsidRDefault="00C40681" w:rsidP="00C40681">
      <w:pPr>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Für Gäste mit eingeschränkter Beweglichkeit nicht geeignet. Sehr begrenzte Teilnehmerzahl. Wetterfeste Kleidung und rutschfestes Schuhwerk erforderlich. Alle Erklärungen in englischer Sprache. Je nach Tidenstand wird zum Anlegen ein Schlauchboot benutzt.</w:t>
      </w:r>
    </w:p>
    <w:p w14:paraId="3B2497E9" w14:textId="2D31DBF5" w:rsidR="00C40681" w:rsidRDefault="00C40681" w:rsidP="00C40681">
      <w:pPr>
        <w:tabs>
          <w:tab w:val="left" w:pos="7350"/>
        </w:tabs>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r>
        <w:rPr>
          <w:rFonts w:ascii="Calibri" w:eastAsia="Times New Roman" w:hAnsi="Calibri" w:cs="Calibri"/>
          <w:sz w:val="24"/>
          <w:szCs w:val="24"/>
          <w:lang w:eastAsia="de-DE"/>
        </w:rPr>
        <w:tab/>
      </w:r>
    </w:p>
    <w:p w14:paraId="6A3FBE43" w14:textId="0678A24B" w:rsidR="00C40681" w:rsidRPr="00736748" w:rsidRDefault="00C40681" w:rsidP="00C40681">
      <w:pPr>
        <w:spacing w:after="0" w:line="240" w:lineRule="auto"/>
        <w:ind w:left="-284"/>
        <w:rPr>
          <w:rFonts w:ascii="Calibri" w:eastAsia="Times New Roman" w:hAnsi="Calibri" w:cs="Calibri"/>
          <w:b/>
          <w:color w:val="0070C0"/>
          <w:sz w:val="24"/>
          <w:szCs w:val="24"/>
          <w:lang w:eastAsia="de-DE"/>
        </w:rPr>
      </w:pPr>
      <w:r w:rsidRPr="00736748">
        <w:rPr>
          <w:rFonts w:ascii="Calibri" w:eastAsia="Times New Roman" w:hAnsi="Calibri" w:cs="Calibri"/>
          <w:b/>
          <w:color w:val="0070C0"/>
          <w:sz w:val="24"/>
          <w:szCs w:val="24"/>
          <w:lang w:eastAsia="de-DE"/>
        </w:rPr>
        <w:t>Escort:</w:t>
      </w:r>
      <w:r w:rsidR="00B613F4" w:rsidRPr="00736748">
        <w:rPr>
          <w:rFonts w:ascii="Calibri" w:eastAsia="Times New Roman" w:hAnsi="Calibri" w:cs="Calibri"/>
          <w:bCs/>
          <w:color w:val="0070C0"/>
          <w:sz w:val="24"/>
          <w:szCs w:val="24"/>
          <w:lang w:eastAsia="de-DE"/>
        </w:rPr>
        <w:t xml:space="preserve"> Kathrin</w:t>
      </w:r>
    </w:p>
    <w:p w14:paraId="69A32C53" w14:textId="77777777" w:rsidR="00C40681" w:rsidRPr="00736748" w:rsidRDefault="00C40681" w:rsidP="00C40681">
      <w:pPr>
        <w:spacing w:after="0" w:line="240" w:lineRule="auto"/>
        <w:ind w:left="-284"/>
        <w:rPr>
          <w:rFonts w:ascii="Calibri" w:eastAsia="Times New Roman" w:hAnsi="Calibri" w:cs="Calibri"/>
          <w:b/>
          <w:color w:val="0070C0"/>
          <w:sz w:val="24"/>
          <w:szCs w:val="24"/>
          <w:lang w:eastAsia="de-DE"/>
        </w:rPr>
      </w:pPr>
    </w:p>
    <w:p w14:paraId="5966F3B7" w14:textId="68142344" w:rsidR="00C40681" w:rsidRPr="00C55F8F" w:rsidRDefault="00C40681" w:rsidP="00C40681">
      <w:pPr>
        <w:spacing w:after="0" w:line="240" w:lineRule="auto"/>
        <w:ind w:left="-284"/>
        <w:rPr>
          <w:rFonts w:ascii="Calibri" w:eastAsia="Times New Roman" w:hAnsi="Calibri" w:cs="Calibri"/>
          <w:sz w:val="24"/>
          <w:szCs w:val="24"/>
          <w:lang w:eastAsia="de-DE"/>
        </w:rPr>
      </w:pPr>
      <w:r w:rsidRPr="00736748">
        <w:rPr>
          <w:rFonts w:ascii="Calibri" w:eastAsia="Times New Roman" w:hAnsi="Calibri" w:cs="Calibri"/>
          <w:b/>
          <w:sz w:val="24"/>
          <w:szCs w:val="24"/>
          <w:lang w:eastAsia="de-DE"/>
        </w:rPr>
        <w:t>Insel Vigur</w:t>
      </w:r>
      <w:r w:rsidRPr="00736748">
        <w:rPr>
          <w:rFonts w:ascii="Calibri" w:eastAsia="Times New Roman" w:hAnsi="Calibri" w:cs="Calibri"/>
          <w:sz w:val="24"/>
          <w:szCs w:val="24"/>
          <w:lang w:eastAsia="de-DE"/>
        </w:rPr>
        <w:t>|</w:t>
      </w:r>
      <w:r w:rsidRPr="00736748">
        <w:rPr>
          <w:rFonts w:ascii="Calibri" w:eastAsia="Times New Roman" w:hAnsi="Calibri" w:cs="Calibri"/>
          <w:b/>
          <w:sz w:val="24"/>
          <w:szCs w:val="24"/>
          <w:lang w:eastAsia="de-DE"/>
        </w:rPr>
        <w:t xml:space="preserve"> </w:t>
      </w:r>
      <w:r w:rsidRPr="00736748">
        <w:rPr>
          <w:rFonts w:ascii="Calibri" w:eastAsia="Times New Roman" w:hAnsi="Calibri" w:cs="Calibri"/>
          <w:sz w:val="24"/>
          <w:szCs w:val="24"/>
          <w:lang w:eastAsia="de-DE"/>
        </w:rPr>
        <w:t xml:space="preserve">ca. 3 Std. </w:t>
      </w:r>
      <w:r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169</w:t>
      </w:r>
      <w:r w:rsidRPr="00C55F8F">
        <w:rPr>
          <w:rFonts w:ascii="Calibri" w:eastAsia="Times New Roman" w:hAnsi="Calibri" w:cs="Calibri"/>
          <w:sz w:val="24"/>
          <w:szCs w:val="24"/>
          <w:lang w:eastAsia="de-DE"/>
        </w:rPr>
        <w:t xml:space="preserve"> €</w:t>
      </w:r>
    </w:p>
    <w:p w14:paraId="086786FD" w14:textId="77777777" w:rsidR="00C40681" w:rsidRPr="00C40681" w:rsidRDefault="00C40681" w:rsidP="00C40681">
      <w:pPr>
        <w:tabs>
          <w:tab w:val="left" w:pos="7350"/>
        </w:tabs>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lastRenderedPageBreak/>
        <w:t>Mit einem Boot etwa 40-minütige Überfahrt auf die vorgelagerte Insel Vigur, mit 2 km Länge und 400 m Breite eine grüne Oase im Fjord. Wichtigste Einnahmequelle ist heute die Gewinnung von Eiderdaunen. Auf Vigur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Kaffee-/Teepause geht es per Boot wieder zurück nach Ísafjörður und zum Schiff.</w:t>
      </w:r>
    </w:p>
    <w:p w14:paraId="06B24B64" w14:textId="77777777" w:rsidR="00C40681" w:rsidRPr="00C40681" w:rsidRDefault="00C40681" w:rsidP="00C40681">
      <w:pPr>
        <w:tabs>
          <w:tab w:val="left" w:pos="7350"/>
        </w:tabs>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Bitte beachten: Für Gäste mit eingeschränkter Beweglichkeit nicht geeignet. Sehr begrenzte Teilnehmerzahl. Warme und wetterfeste Kleidung empfohlen.</w:t>
      </w:r>
    </w:p>
    <w:p w14:paraId="4B4533BD" w14:textId="0102E6A4" w:rsidR="00C40681" w:rsidRDefault="00C40681" w:rsidP="00C40681">
      <w:pPr>
        <w:tabs>
          <w:tab w:val="left" w:pos="7350"/>
        </w:tabs>
        <w:spacing w:after="0" w:line="240" w:lineRule="auto"/>
        <w:ind w:left="-284"/>
        <w:rPr>
          <w:rFonts w:ascii="Calibri" w:eastAsia="Times New Roman" w:hAnsi="Calibri" w:cs="Calibri"/>
          <w:sz w:val="24"/>
          <w:szCs w:val="24"/>
          <w:lang w:eastAsia="de-DE"/>
        </w:rPr>
      </w:pPr>
      <w:r w:rsidRPr="00C40681">
        <w:rPr>
          <w:rFonts w:ascii="Calibri" w:eastAsia="Times New Roman" w:hAnsi="Calibri" w:cs="Calibri"/>
          <w:sz w:val="24"/>
          <w:szCs w:val="24"/>
          <w:lang w:eastAsia="de-DE"/>
        </w:rPr>
        <w:t>Vorbehaltlich Änderungen Programm/Preis (Stand: Februar 2024)</w:t>
      </w:r>
    </w:p>
    <w:p w14:paraId="38DEB200" w14:textId="76F6BE32" w:rsidR="00C40681" w:rsidRPr="00B613F4" w:rsidRDefault="00B613F4" w:rsidP="00C40681">
      <w:pPr>
        <w:tabs>
          <w:tab w:val="left" w:pos="7350"/>
        </w:tabs>
        <w:spacing w:after="0" w:line="240" w:lineRule="auto"/>
        <w:ind w:left="-284"/>
        <w:rPr>
          <w:rFonts w:ascii="Calibri" w:eastAsia="Times New Roman" w:hAnsi="Calibri" w:cs="Calibri"/>
          <w:bCs/>
          <w:color w:val="0070C0"/>
          <w:sz w:val="24"/>
          <w:szCs w:val="24"/>
          <w:lang w:eastAsia="de-DE"/>
        </w:rPr>
      </w:pPr>
      <w:r w:rsidRPr="00B613F4">
        <w:rPr>
          <w:rFonts w:ascii="Calibri" w:eastAsia="Times New Roman" w:hAnsi="Calibri" w:cs="Calibri"/>
          <w:bCs/>
          <w:color w:val="0070C0"/>
          <w:sz w:val="24"/>
          <w:szCs w:val="24"/>
          <w:lang w:eastAsia="de-DE"/>
        </w:rPr>
        <w:t>Abgesagt, zu wenig Buchungen.</w:t>
      </w:r>
      <w:r w:rsidR="00C40681" w:rsidRPr="00B613F4">
        <w:rPr>
          <w:rFonts w:ascii="Calibri" w:eastAsia="Times New Roman" w:hAnsi="Calibri" w:cs="Calibri"/>
          <w:bCs/>
          <w:color w:val="0070C0"/>
          <w:sz w:val="24"/>
          <w:szCs w:val="24"/>
          <w:lang w:eastAsia="de-DE"/>
        </w:rPr>
        <w:tab/>
      </w:r>
    </w:p>
    <w:p w14:paraId="2C0510EC" w14:textId="77777777" w:rsidR="00C40681" w:rsidRDefault="00C40681" w:rsidP="00C40681">
      <w:pPr>
        <w:spacing w:after="0" w:line="240" w:lineRule="auto"/>
        <w:ind w:left="-284"/>
        <w:rPr>
          <w:rFonts w:ascii="Calibri" w:eastAsia="Times New Roman" w:hAnsi="Calibri" w:cs="Calibri"/>
          <w:b/>
          <w:color w:val="0070C0"/>
          <w:sz w:val="24"/>
          <w:szCs w:val="24"/>
          <w:lang w:eastAsia="de-DE"/>
        </w:rPr>
      </w:pPr>
    </w:p>
    <w:p w14:paraId="521E38AF" w14:textId="139A927C" w:rsidR="001861C9" w:rsidRPr="00C55F8F" w:rsidRDefault="001861C9" w:rsidP="001861C9">
      <w:pPr>
        <w:spacing w:after="0" w:line="240" w:lineRule="auto"/>
        <w:ind w:left="-284"/>
        <w:rPr>
          <w:rFonts w:ascii="Calibri" w:eastAsia="Times New Roman" w:hAnsi="Calibri" w:cs="Calibri"/>
          <w:sz w:val="24"/>
          <w:szCs w:val="24"/>
          <w:lang w:eastAsia="de-DE"/>
        </w:rPr>
      </w:pPr>
      <w:r w:rsidRPr="001861C9">
        <w:rPr>
          <w:rFonts w:ascii="Calibri" w:eastAsia="Times New Roman" w:hAnsi="Calibri" w:cs="Calibri"/>
          <w:b/>
          <w:sz w:val="24"/>
          <w:szCs w:val="24"/>
          <w:lang w:eastAsia="de-DE"/>
        </w:rPr>
        <w:t>Walbeobachtung Ísafjörður</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185</w:t>
      </w:r>
      <w:r w:rsidRPr="00C55F8F">
        <w:rPr>
          <w:rFonts w:ascii="Calibri" w:eastAsia="Times New Roman" w:hAnsi="Calibri" w:cs="Calibri"/>
          <w:sz w:val="24"/>
          <w:szCs w:val="24"/>
          <w:lang w:eastAsia="de-DE"/>
        </w:rPr>
        <w:t xml:space="preserve"> €</w:t>
      </w:r>
    </w:p>
    <w:p w14:paraId="5DD44F13" w14:textId="77777777" w:rsidR="001861C9" w:rsidRPr="001861C9" w:rsidRDefault="001861C9" w:rsidP="001861C9">
      <w:pPr>
        <w:spacing w:after="0" w:line="240" w:lineRule="auto"/>
        <w:ind w:left="-284"/>
        <w:rPr>
          <w:rFonts w:ascii="Calibri" w:eastAsia="Times New Roman" w:hAnsi="Calibri" w:cs="Calibri"/>
          <w:sz w:val="24"/>
          <w:szCs w:val="24"/>
          <w:lang w:eastAsia="de-DE"/>
        </w:rPr>
      </w:pPr>
      <w:r w:rsidRPr="001861C9">
        <w:rPr>
          <w:rFonts w:ascii="Calibri" w:eastAsia="Times New Roman" w:hAnsi="Calibri" w:cs="Calibri"/>
          <w:sz w:val="24"/>
          <w:szCs w:val="24"/>
          <w:lang w:eastAsia="de-DE"/>
        </w:rPr>
        <w:t>Kurzer Fußweg zum Anleger für Ihre Bootstour. Sie fahren etwa 20 Min. entlang der Küste und unternehmen dann eine etwa 2-stündige Walbeobachtungstour in einem der größten Fjorde Islands, dem Ísafjarðardjúp, einer wunderschönen Fjordregion mit Innenfjorden und malerischen Bergketten. Mit etwas Glück sichten Sie Wale, Robben und Delfine.</w:t>
      </w:r>
    </w:p>
    <w:p w14:paraId="34EA84D6" w14:textId="77777777" w:rsidR="001861C9" w:rsidRPr="001861C9" w:rsidRDefault="001861C9" w:rsidP="001861C9">
      <w:pPr>
        <w:spacing w:after="0" w:line="240" w:lineRule="auto"/>
        <w:ind w:left="-284"/>
        <w:rPr>
          <w:rFonts w:ascii="Calibri" w:eastAsia="Times New Roman" w:hAnsi="Calibri" w:cs="Calibri"/>
          <w:sz w:val="24"/>
          <w:szCs w:val="24"/>
          <w:lang w:eastAsia="de-DE"/>
        </w:rPr>
      </w:pPr>
      <w:r w:rsidRPr="001861C9">
        <w:rPr>
          <w:rFonts w:ascii="Calibri" w:eastAsia="Times New Roman" w:hAnsi="Calibri" w:cs="Calibri"/>
          <w:sz w:val="24"/>
          <w:szCs w:val="24"/>
          <w:lang w:eastAsia="de-DE"/>
        </w:rPr>
        <w:t>Bitte beachten: Für Gäste mit eingeschränkter Beweglichkeit nicht geeignet. Sehr begrenzte Teilnehmerzahl.</w:t>
      </w:r>
    </w:p>
    <w:p w14:paraId="51E35DAE" w14:textId="77777777" w:rsidR="001861C9" w:rsidRDefault="001861C9" w:rsidP="001861C9">
      <w:pPr>
        <w:spacing w:after="0" w:line="240" w:lineRule="auto"/>
        <w:ind w:left="-284"/>
        <w:rPr>
          <w:rFonts w:ascii="Calibri" w:eastAsia="Times New Roman" w:hAnsi="Calibri" w:cs="Calibri"/>
          <w:sz w:val="24"/>
          <w:szCs w:val="24"/>
          <w:lang w:eastAsia="de-DE"/>
        </w:rPr>
      </w:pPr>
      <w:r w:rsidRPr="001861C9">
        <w:rPr>
          <w:rFonts w:ascii="Calibri" w:eastAsia="Times New Roman" w:hAnsi="Calibri" w:cs="Calibri"/>
          <w:sz w:val="24"/>
          <w:szCs w:val="24"/>
          <w:lang w:eastAsia="de-DE"/>
        </w:rPr>
        <w:t>Vorbehaltlich Änderungen Programm/Preis (Stand: Februar 2024)</w:t>
      </w:r>
    </w:p>
    <w:p w14:paraId="47563AE5" w14:textId="3354A520" w:rsidR="001861C9" w:rsidRPr="00267C6A" w:rsidRDefault="001861C9" w:rsidP="001861C9">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B613F4">
        <w:rPr>
          <w:rFonts w:ascii="Calibri" w:eastAsia="Times New Roman" w:hAnsi="Calibri" w:cs="Calibri"/>
          <w:b/>
          <w:color w:val="0070C0"/>
          <w:sz w:val="24"/>
          <w:szCs w:val="24"/>
          <w:lang w:eastAsia="de-DE"/>
        </w:rPr>
        <w:t xml:space="preserve"> </w:t>
      </w:r>
      <w:r w:rsidR="00B613F4" w:rsidRPr="00B613F4">
        <w:rPr>
          <w:rFonts w:ascii="Calibri" w:eastAsia="Times New Roman" w:hAnsi="Calibri" w:cs="Calibri"/>
          <w:bCs/>
          <w:color w:val="0070C0"/>
          <w:sz w:val="24"/>
          <w:szCs w:val="24"/>
          <w:lang w:eastAsia="de-DE"/>
        </w:rPr>
        <w:t>Wiebke</w:t>
      </w:r>
      <w:r w:rsidR="00F26FF5">
        <w:rPr>
          <w:rFonts w:ascii="Calibri" w:eastAsia="Times New Roman" w:hAnsi="Calibri" w:cs="Calibri"/>
          <w:bCs/>
          <w:color w:val="0070C0"/>
          <w:sz w:val="24"/>
          <w:szCs w:val="24"/>
          <w:lang w:eastAsia="de-DE"/>
        </w:rPr>
        <w:t xml:space="preserve"> -  viele Wale gesehen, superschön</w:t>
      </w:r>
    </w:p>
    <w:p w14:paraId="764319FC" w14:textId="77777777" w:rsidR="00C40681" w:rsidRPr="00267C6A" w:rsidRDefault="00C40681" w:rsidP="00C40681">
      <w:pPr>
        <w:spacing w:after="0" w:line="240" w:lineRule="auto"/>
        <w:ind w:left="-284"/>
        <w:rPr>
          <w:rFonts w:ascii="Calibri" w:eastAsia="Times New Roman" w:hAnsi="Calibri" w:cs="Calibri"/>
          <w:b/>
          <w:color w:val="0070C0"/>
          <w:sz w:val="24"/>
          <w:szCs w:val="24"/>
          <w:lang w:eastAsia="de-DE"/>
        </w:rPr>
      </w:pPr>
    </w:p>
    <w:p w14:paraId="7A69E83A" w14:textId="77777777" w:rsidR="006E4AA3" w:rsidRDefault="006E4AA3" w:rsidP="008A4A90">
      <w:pPr>
        <w:spacing w:after="0" w:line="240" w:lineRule="auto"/>
        <w:ind w:left="-284"/>
        <w:rPr>
          <w:rFonts w:ascii="Calibri" w:eastAsia="Times New Roman" w:hAnsi="Calibri" w:cs="Calibri"/>
          <w:b/>
          <w:color w:val="0070C0"/>
          <w:sz w:val="24"/>
          <w:szCs w:val="24"/>
          <w:lang w:eastAsia="de-DE"/>
        </w:rPr>
      </w:pPr>
    </w:p>
    <w:p w14:paraId="28AFC2BF" w14:textId="3689D8E6" w:rsidR="004E381D" w:rsidRDefault="00643149" w:rsidP="00C40681">
      <w:pPr>
        <w:tabs>
          <w:tab w:val="right" w:pos="9026"/>
        </w:tabs>
        <w:spacing w:after="0" w:line="240" w:lineRule="auto"/>
        <w:ind w:left="-284"/>
        <w:rPr>
          <w:rFonts w:ascii="Calibri" w:eastAsia="Times New Roman" w:hAnsi="Calibri" w:cs="Calibri"/>
          <w:color w:val="0070C0"/>
          <w:sz w:val="24"/>
          <w:szCs w:val="24"/>
          <w:lang w:eastAsia="de-DE"/>
        </w:rPr>
      </w:pPr>
      <w:r w:rsidRPr="0013031A">
        <w:rPr>
          <w:rFonts w:ascii="Calibri" w:eastAsia="Times New Roman" w:hAnsi="Calibri" w:cs="Calibri"/>
          <w:b/>
          <w:bCs/>
          <w:color w:val="0070C0"/>
          <w:sz w:val="24"/>
          <w:szCs w:val="24"/>
          <w:lang w:eastAsia="de-DE"/>
        </w:rPr>
        <w:t>Allgemein:</w:t>
      </w:r>
      <w:r w:rsidRPr="00441AF9">
        <w:rPr>
          <w:rFonts w:ascii="Calibri" w:eastAsia="Times New Roman" w:hAnsi="Calibri" w:cs="Calibri"/>
          <w:color w:val="0070C0"/>
          <w:sz w:val="24"/>
          <w:szCs w:val="24"/>
          <w:lang w:eastAsia="de-DE"/>
        </w:rPr>
        <w:t xml:space="preserve"> </w:t>
      </w:r>
      <w:r w:rsidR="006059A4">
        <w:rPr>
          <w:rFonts w:ascii="Calibri" w:eastAsia="Times New Roman" w:hAnsi="Calibri" w:cs="Calibri"/>
          <w:color w:val="0070C0"/>
          <w:sz w:val="24"/>
          <w:szCs w:val="24"/>
          <w:lang w:eastAsia="de-DE"/>
        </w:rPr>
        <w:t>Morgens neblig, ab Mittag wunderschönes Wetter. Bester Liegeplatz in Isafjordur.</w:t>
      </w:r>
      <w:r w:rsidR="006059A4">
        <w:rPr>
          <w:rFonts w:ascii="Calibri" w:eastAsia="Times New Roman" w:hAnsi="Calibri" w:cs="Calibri"/>
          <w:color w:val="0070C0"/>
          <w:sz w:val="24"/>
          <w:szCs w:val="24"/>
          <w:lang w:eastAsia="de-DE"/>
        </w:rPr>
        <w:tab/>
      </w:r>
    </w:p>
    <w:p w14:paraId="1289B2ED" w14:textId="77777777" w:rsidR="004E381D" w:rsidRDefault="004E381D" w:rsidP="00C40681">
      <w:pPr>
        <w:tabs>
          <w:tab w:val="right" w:pos="9026"/>
        </w:tabs>
        <w:spacing w:after="0" w:line="240" w:lineRule="auto"/>
        <w:ind w:left="-284"/>
        <w:rPr>
          <w:rFonts w:ascii="Calibri" w:eastAsia="Times New Roman" w:hAnsi="Calibri" w:cs="Calibri"/>
          <w:color w:val="0070C0"/>
          <w:sz w:val="24"/>
          <w:szCs w:val="24"/>
          <w:lang w:eastAsia="de-DE"/>
        </w:rPr>
      </w:pPr>
    </w:p>
    <w:p w14:paraId="47A1F940" w14:textId="56DAC04F" w:rsidR="004E381D" w:rsidRPr="006D67FC" w:rsidRDefault="004E381D" w:rsidP="00A928BC">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Pr="006D67FC">
        <w:rPr>
          <w:rFonts w:ascii="Calibri" w:eastAsia="Times New Roman" w:hAnsi="Calibri" w:cs="Calibri"/>
          <w:b/>
          <w:sz w:val="24"/>
          <w:szCs w:val="24"/>
          <w:u w:val="single"/>
          <w:lang w:eastAsia="de-DE"/>
        </w:rPr>
        <w:t xml:space="preserve">.    </w:t>
      </w:r>
      <w:r w:rsidR="00A928BC">
        <w:rPr>
          <w:rFonts w:ascii="Calibri" w:eastAsia="Times New Roman" w:hAnsi="Calibri" w:cs="Calibri"/>
          <w:b/>
          <w:sz w:val="24"/>
          <w:szCs w:val="24"/>
          <w:u w:val="single"/>
          <w:lang w:eastAsia="de-DE"/>
        </w:rPr>
        <w:t>15</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A928BC">
        <w:rPr>
          <w:rFonts w:ascii="Calibri" w:eastAsia="Times New Roman" w:hAnsi="Calibri" w:cs="Calibri"/>
          <w:b/>
          <w:sz w:val="24"/>
          <w:szCs w:val="24"/>
          <w:u w:val="single"/>
          <w:lang w:eastAsia="de-DE"/>
        </w:rPr>
        <w:tab/>
      </w:r>
      <w:r w:rsidR="00B4338D">
        <w:rPr>
          <w:rFonts w:ascii="Calibri" w:eastAsia="Times New Roman" w:hAnsi="Calibri" w:cs="Calibri"/>
          <w:b/>
          <w:sz w:val="24"/>
          <w:szCs w:val="24"/>
          <w:u w:val="single"/>
          <w:lang w:eastAsia="de-DE"/>
        </w:rPr>
        <w:t>Akureyri / Island</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A928BC">
        <w:rPr>
          <w:rFonts w:ascii="Calibri" w:eastAsia="Times New Roman" w:hAnsi="Calibri" w:cs="Calibri"/>
          <w:b/>
          <w:sz w:val="24"/>
          <w:szCs w:val="24"/>
          <w:u w:val="single"/>
          <w:lang w:eastAsia="de-DE"/>
        </w:rPr>
        <w:tab/>
        <w:t>08</w:t>
      </w:r>
      <w:r w:rsidRPr="00267C6A">
        <w:rPr>
          <w:rFonts w:ascii="Calibri" w:eastAsia="Times New Roman" w:hAnsi="Calibri" w:cs="Calibri"/>
          <w:b/>
          <w:sz w:val="24"/>
          <w:szCs w:val="24"/>
          <w:u w:val="single"/>
          <w:lang w:eastAsia="de-DE"/>
        </w:rPr>
        <w:t>:00 –</w:t>
      </w:r>
      <w:r w:rsidR="00A928BC">
        <w:rPr>
          <w:rFonts w:ascii="Calibri" w:eastAsia="Times New Roman" w:hAnsi="Calibri" w:cs="Calibri"/>
          <w:b/>
          <w:sz w:val="24"/>
          <w:szCs w:val="24"/>
          <w:u w:val="single"/>
          <w:lang w:eastAsia="de-DE"/>
        </w:rPr>
        <w:t xml:space="preserve"> 17</w:t>
      </w:r>
      <w:r w:rsidRPr="00267C6A">
        <w:rPr>
          <w:rFonts w:ascii="Calibri" w:eastAsia="Times New Roman" w:hAnsi="Calibri" w:cs="Calibri"/>
          <w:b/>
          <w:sz w:val="24"/>
          <w:szCs w:val="24"/>
          <w:u w:val="single"/>
          <w:lang w:eastAsia="de-DE"/>
        </w:rPr>
        <w:t>:00 Uhr</w:t>
      </w:r>
    </w:p>
    <w:p w14:paraId="2BE3ED35" w14:textId="465C14FB" w:rsidR="004E381D" w:rsidRDefault="00B4338D" w:rsidP="004E381D">
      <w:pPr>
        <w:spacing w:after="0" w:line="240" w:lineRule="auto"/>
        <w:ind w:left="-284"/>
        <w:rPr>
          <w:rFonts w:ascii="Calibri" w:eastAsia="Times New Roman" w:hAnsi="Calibri" w:cs="Calibri"/>
          <w:b/>
          <w:sz w:val="24"/>
          <w:szCs w:val="24"/>
          <w:lang w:eastAsia="de-DE"/>
        </w:rPr>
      </w:pPr>
      <w:r w:rsidRPr="00B4338D">
        <w:rPr>
          <w:rFonts w:ascii="Calibri" w:eastAsia="Times New Roman" w:hAnsi="Calibri" w:cs="Calibri"/>
          <w:b/>
          <w:sz w:val="24"/>
          <w:szCs w:val="24"/>
          <w:lang w:eastAsia="de-DE"/>
        </w:rPr>
        <w:t>Goðafoss und Botanischer Garten</w:t>
      </w:r>
      <w:r w:rsidR="004E381D" w:rsidRPr="006E4AA3">
        <w:rPr>
          <w:rFonts w:ascii="Calibri" w:eastAsia="Times New Roman" w:hAnsi="Calibri" w:cs="Calibri"/>
          <w:sz w:val="24"/>
          <w:szCs w:val="24"/>
          <w:lang w:eastAsia="de-DE"/>
        </w:rPr>
        <w:t>|</w:t>
      </w:r>
      <w:r w:rsidR="004E381D" w:rsidRPr="006E4AA3">
        <w:rPr>
          <w:rFonts w:ascii="Calibri" w:eastAsia="Times New Roman" w:hAnsi="Calibri" w:cs="Calibri"/>
          <w:b/>
          <w:sz w:val="24"/>
          <w:szCs w:val="24"/>
          <w:lang w:eastAsia="de-DE"/>
        </w:rPr>
        <w:t xml:space="preserve"> </w:t>
      </w:r>
      <w:r w:rsidR="004E381D" w:rsidRPr="006E4AA3">
        <w:rPr>
          <w:rFonts w:ascii="Calibri" w:eastAsia="Times New Roman" w:hAnsi="Calibri" w:cs="Calibri"/>
          <w:sz w:val="24"/>
          <w:szCs w:val="24"/>
          <w:lang w:eastAsia="de-DE"/>
        </w:rPr>
        <w:t xml:space="preserve">ca. </w:t>
      </w:r>
      <w:r w:rsidR="004E381D">
        <w:rPr>
          <w:rFonts w:ascii="Calibri" w:eastAsia="Times New Roman" w:hAnsi="Calibri" w:cs="Calibri"/>
          <w:sz w:val="24"/>
          <w:szCs w:val="24"/>
          <w:lang w:eastAsia="de-DE"/>
        </w:rPr>
        <w:t xml:space="preserve">3 </w:t>
      </w:r>
      <w:r w:rsidR="004E381D"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8</w:t>
      </w:r>
      <w:r w:rsidR="004E381D">
        <w:rPr>
          <w:rFonts w:ascii="Calibri" w:eastAsia="Times New Roman" w:hAnsi="Calibri" w:cs="Calibri"/>
          <w:sz w:val="24"/>
          <w:szCs w:val="24"/>
          <w:lang w:eastAsia="de-DE"/>
        </w:rPr>
        <w:t>9</w:t>
      </w:r>
      <w:r w:rsidR="004E381D" w:rsidRPr="006E4AA3">
        <w:rPr>
          <w:rFonts w:ascii="Calibri" w:eastAsia="Times New Roman" w:hAnsi="Calibri" w:cs="Calibri"/>
          <w:sz w:val="24"/>
          <w:szCs w:val="24"/>
          <w:lang w:eastAsia="de-DE"/>
        </w:rPr>
        <w:t xml:space="preserve"> €</w:t>
      </w:r>
      <w:r w:rsidR="004E381D">
        <w:rPr>
          <w:rFonts w:ascii="Calibri" w:eastAsia="Times New Roman" w:hAnsi="Calibri" w:cs="Calibri"/>
          <w:b/>
          <w:sz w:val="24"/>
          <w:szCs w:val="24"/>
          <w:lang w:eastAsia="de-DE"/>
        </w:rPr>
        <w:t xml:space="preserve"> </w:t>
      </w:r>
    </w:p>
    <w:p w14:paraId="4CD0C2B9" w14:textId="77777777" w:rsidR="00B4338D" w:rsidRPr="00B4338D" w:rsidRDefault="00B4338D" w:rsidP="00B4338D">
      <w:pPr>
        <w:tabs>
          <w:tab w:val="left" w:pos="7155"/>
        </w:tabs>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 xml:space="preserve">Sie verlassen die Stadt und fahren über einen Bergpass zum Goðafoss, dem hufeisenförmigen "Wasserfall der Götter", der seinen Namen nach der Christianisierung Islands erhielt. Zurück in Akureyri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w:t>
      </w:r>
    </w:p>
    <w:p w14:paraId="7FCB0447" w14:textId="77777777" w:rsidR="00B4338D" w:rsidRPr="00B4338D" w:rsidRDefault="00B4338D" w:rsidP="00B4338D">
      <w:pPr>
        <w:tabs>
          <w:tab w:val="left" w:pos="7155"/>
        </w:tabs>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Begrenzte Teilnehmerzahl.</w:t>
      </w:r>
    </w:p>
    <w:p w14:paraId="2FA97550" w14:textId="2A70062A" w:rsidR="004E381D" w:rsidRDefault="00B4338D" w:rsidP="00B4338D">
      <w:pPr>
        <w:tabs>
          <w:tab w:val="left" w:pos="7155"/>
        </w:tabs>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13065488" w14:textId="59E11FAE" w:rsidR="004E381D" w:rsidRDefault="004E381D" w:rsidP="004E381D">
      <w:pPr>
        <w:tabs>
          <w:tab w:val="left" w:pos="3735"/>
        </w:tabs>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C86F14" w:rsidRPr="00C86F14">
        <w:rPr>
          <w:rFonts w:ascii="Calibri" w:eastAsia="Times New Roman" w:hAnsi="Calibri" w:cs="Calibri"/>
          <w:bCs/>
          <w:color w:val="0070C0"/>
          <w:sz w:val="24"/>
          <w:szCs w:val="24"/>
          <w:lang w:eastAsia="de-DE"/>
        </w:rPr>
        <w:t>Veronika, Wiebke</w:t>
      </w:r>
      <w:r w:rsidR="008E64AC">
        <w:rPr>
          <w:rFonts w:ascii="Calibri" w:eastAsia="Times New Roman" w:hAnsi="Calibri" w:cs="Calibri"/>
          <w:bCs/>
          <w:color w:val="0070C0"/>
          <w:sz w:val="24"/>
          <w:szCs w:val="24"/>
          <w:lang w:eastAsia="de-DE"/>
        </w:rPr>
        <w:t xml:space="preserve"> </w:t>
      </w:r>
      <w:r w:rsidR="008E64AC" w:rsidRPr="008E64AC">
        <w:rPr>
          <w:rFonts w:ascii="Calibri" w:eastAsia="Times New Roman" w:hAnsi="Calibri" w:cs="Calibri"/>
          <w:bCs/>
          <w:color w:val="0070C0"/>
          <w:sz w:val="24"/>
          <w:szCs w:val="24"/>
          <w:lang w:eastAsia="de-DE"/>
        </w:rPr>
        <w:t xml:space="preserve">Einige Gäste empfanden den Aufenthalt im Botanischen Garten als zu kurz. Darüber hinaus hielt der Bus nicht direkt auf dem Parkplatz vor dem Garten, die dieser voll war, sondern an der Straße. Bis zum Eingang des Gartens betrug der Fußweg knapp 100m. Dies war einigen Gästen zu weit. Fünf Gäste blieben im Bus. </w:t>
      </w:r>
      <w:r w:rsidR="008E64AC">
        <w:rPr>
          <w:rFonts w:ascii="Calibri" w:eastAsia="Times New Roman" w:hAnsi="Calibri" w:cs="Calibri"/>
          <w:bCs/>
          <w:color w:val="0070C0"/>
          <w:sz w:val="24"/>
          <w:szCs w:val="24"/>
          <w:lang w:eastAsia="de-DE"/>
        </w:rPr>
        <w:t xml:space="preserve"> </w:t>
      </w:r>
      <w:r>
        <w:rPr>
          <w:rFonts w:ascii="Calibri" w:eastAsia="Times New Roman" w:hAnsi="Calibri" w:cs="Calibri"/>
          <w:b/>
          <w:color w:val="0070C0"/>
          <w:sz w:val="24"/>
          <w:szCs w:val="24"/>
          <w:lang w:eastAsia="de-DE"/>
        </w:rPr>
        <w:tab/>
      </w:r>
    </w:p>
    <w:p w14:paraId="74E5B068" w14:textId="77777777" w:rsidR="004E381D" w:rsidRPr="001E76B5" w:rsidRDefault="004E381D" w:rsidP="004E381D">
      <w:pPr>
        <w:spacing w:after="0" w:line="240" w:lineRule="auto"/>
        <w:rPr>
          <w:rFonts w:ascii="Calibri" w:eastAsia="Times New Roman" w:hAnsi="Calibri" w:cs="Calibri"/>
          <w:b/>
          <w:sz w:val="24"/>
          <w:szCs w:val="24"/>
          <w:lang w:eastAsia="de-DE"/>
        </w:rPr>
      </w:pPr>
    </w:p>
    <w:p w14:paraId="2AAD7F2B" w14:textId="485FF4F9" w:rsidR="004E381D" w:rsidRPr="006E4AA3" w:rsidRDefault="00B4338D" w:rsidP="004E381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Goðafoss und Laufás</w:t>
      </w:r>
      <w:r w:rsidR="004E381D" w:rsidRPr="001E76B5">
        <w:rPr>
          <w:rFonts w:ascii="Calibri" w:eastAsia="Times New Roman" w:hAnsi="Calibri" w:cs="Calibri"/>
          <w:sz w:val="24"/>
          <w:szCs w:val="24"/>
          <w:lang w:eastAsia="de-DE"/>
        </w:rPr>
        <w:t>|</w:t>
      </w:r>
      <w:r w:rsidR="004E381D" w:rsidRPr="001E76B5">
        <w:rPr>
          <w:rFonts w:ascii="Calibri" w:eastAsia="Times New Roman" w:hAnsi="Calibri" w:cs="Calibri"/>
          <w:b/>
          <w:sz w:val="24"/>
          <w:szCs w:val="24"/>
          <w:lang w:eastAsia="de-DE"/>
        </w:rPr>
        <w:t xml:space="preserve"> </w:t>
      </w:r>
      <w:r w:rsidR="004E381D"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E381D" w:rsidRPr="001E76B5">
        <w:rPr>
          <w:rFonts w:ascii="Calibri" w:eastAsia="Times New Roman" w:hAnsi="Calibri" w:cs="Calibri"/>
          <w:sz w:val="24"/>
          <w:szCs w:val="24"/>
          <w:lang w:eastAsia="de-DE"/>
        </w:rPr>
        <w:t xml:space="preserve"> Std. </w:t>
      </w:r>
      <w:r w:rsidR="004E381D"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10</w:t>
      </w:r>
      <w:r w:rsidR="004E381D">
        <w:rPr>
          <w:rFonts w:ascii="Calibri" w:eastAsia="Times New Roman" w:hAnsi="Calibri" w:cs="Calibri"/>
          <w:sz w:val="24"/>
          <w:szCs w:val="24"/>
          <w:lang w:eastAsia="de-DE"/>
        </w:rPr>
        <w:t>9</w:t>
      </w:r>
      <w:r w:rsidR="004E381D" w:rsidRPr="006E4AA3">
        <w:rPr>
          <w:rFonts w:ascii="Calibri" w:eastAsia="Times New Roman" w:hAnsi="Calibri" w:cs="Calibri"/>
          <w:sz w:val="24"/>
          <w:szCs w:val="24"/>
          <w:lang w:eastAsia="de-DE"/>
        </w:rPr>
        <w:t xml:space="preserve"> €</w:t>
      </w:r>
    </w:p>
    <w:p w14:paraId="048920D6" w14:textId="77777777" w:rsidR="00B4338D" w:rsidRP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Zunächst fahren Sie zum Goðafoss,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vorletzte Jahrhundert. Danach Rückfahrt nach Akureyri, Hauptstadt Nordislands, mit kurzer Orientierungsfahrt durch die Altstadt.</w:t>
      </w:r>
    </w:p>
    <w:p w14:paraId="1BBD6260" w14:textId="77777777" w:rsidR="00B4338D" w:rsidRP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Für Gäste mit eingeschränkter Beweglichkeit nicht geeignet.</w:t>
      </w:r>
    </w:p>
    <w:p w14:paraId="2F97A600" w14:textId="77777777" w:rsid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lastRenderedPageBreak/>
        <w:t>Vorbehaltlich Änderungen Programm/Preis (Stand: Februar 2024)</w:t>
      </w:r>
    </w:p>
    <w:p w14:paraId="4B3A86DA" w14:textId="4DF397EE" w:rsidR="004E381D" w:rsidRDefault="004E381D" w:rsidP="00B4338D">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C86F14" w:rsidRPr="00C86F14">
        <w:rPr>
          <w:rFonts w:ascii="Calibri" w:eastAsia="Times New Roman" w:hAnsi="Calibri" w:cs="Calibri"/>
          <w:bCs/>
          <w:color w:val="0070C0"/>
          <w:sz w:val="24"/>
          <w:szCs w:val="24"/>
          <w:lang w:eastAsia="de-DE"/>
        </w:rPr>
        <w:t>Lucie, Nicole</w:t>
      </w:r>
      <w:r w:rsidR="00304417">
        <w:rPr>
          <w:rFonts w:ascii="Calibri" w:eastAsia="Times New Roman" w:hAnsi="Calibri" w:cs="Calibri"/>
          <w:bCs/>
          <w:color w:val="0070C0"/>
          <w:sz w:val="24"/>
          <w:szCs w:val="24"/>
          <w:lang w:eastAsia="de-DE"/>
        </w:rPr>
        <w:t xml:space="preserve"> – Alle</w:t>
      </w:r>
      <w:r w:rsidR="00F26FF5">
        <w:rPr>
          <w:rFonts w:ascii="Calibri" w:eastAsia="Times New Roman" w:hAnsi="Calibri" w:cs="Calibri"/>
          <w:bCs/>
          <w:color w:val="0070C0"/>
          <w:sz w:val="24"/>
          <w:szCs w:val="24"/>
          <w:lang w:eastAsia="de-DE"/>
        </w:rPr>
        <w:t>s</w:t>
      </w:r>
      <w:r w:rsidR="00304417">
        <w:rPr>
          <w:rFonts w:ascii="Calibri" w:eastAsia="Times New Roman" w:hAnsi="Calibri" w:cs="Calibri"/>
          <w:bCs/>
          <w:color w:val="0070C0"/>
          <w:sz w:val="24"/>
          <w:szCs w:val="24"/>
          <w:lang w:eastAsia="de-DE"/>
        </w:rPr>
        <w:t xml:space="preserve"> gut </w:t>
      </w:r>
    </w:p>
    <w:p w14:paraId="1F5446D1" w14:textId="77777777" w:rsidR="004E381D" w:rsidRDefault="004E381D" w:rsidP="004E381D">
      <w:pPr>
        <w:spacing w:after="0" w:line="240" w:lineRule="auto"/>
        <w:rPr>
          <w:rFonts w:ascii="Calibri" w:eastAsia="Times New Roman" w:hAnsi="Calibri" w:cs="Calibri"/>
          <w:b/>
          <w:color w:val="FF0000"/>
          <w:sz w:val="24"/>
          <w:szCs w:val="24"/>
          <w:lang w:eastAsia="de-DE"/>
        </w:rPr>
      </w:pPr>
    </w:p>
    <w:p w14:paraId="7F2D8FCC" w14:textId="77777777" w:rsidR="004E381D" w:rsidRDefault="004E381D" w:rsidP="004E381D">
      <w:pPr>
        <w:spacing w:after="0" w:line="240" w:lineRule="auto"/>
        <w:rPr>
          <w:rFonts w:ascii="Calibri" w:eastAsia="Times New Roman" w:hAnsi="Calibri" w:cs="Calibri"/>
          <w:b/>
          <w:color w:val="FF0000"/>
          <w:sz w:val="24"/>
          <w:szCs w:val="24"/>
          <w:lang w:eastAsia="de-DE"/>
        </w:rPr>
      </w:pPr>
    </w:p>
    <w:p w14:paraId="11F27714" w14:textId="115CBE22" w:rsidR="004E381D" w:rsidRPr="00C55F8F" w:rsidRDefault="00B4338D" w:rsidP="004E381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Walbeobachtung ab Akureyri</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E381D"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10</w:t>
      </w:r>
      <w:r w:rsidR="004E381D">
        <w:rPr>
          <w:rFonts w:ascii="Calibri" w:eastAsia="Times New Roman" w:hAnsi="Calibri" w:cs="Calibri"/>
          <w:sz w:val="24"/>
          <w:szCs w:val="24"/>
          <w:lang w:eastAsia="de-DE"/>
        </w:rPr>
        <w:t>9</w:t>
      </w:r>
      <w:r w:rsidR="004E381D" w:rsidRPr="00C55F8F">
        <w:rPr>
          <w:rFonts w:ascii="Calibri" w:eastAsia="Times New Roman" w:hAnsi="Calibri" w:cs="Calibri"/>
          <w:sz w:val="24"/>
          <w:szCs w:val="24"/>
          <w:lang w:eastAsia="de-DE"/>
        </w:rPr>
        <w:t xml:space="preserve"> €</w:t>
      </w:r>
    </w:p>
    <w:p w14:paraId="0B5833AE" w14:textId="77777777" w:rsidR="00B4338D" w:rsidRP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Knapp 15-minütiger Spaziergang vom Schiff zur Ablegestelle der Ausflugsboote. Sie beginnen mit Ihrer gut 3-stündigen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gesichtet worden.</w:t>
      </w:r>
    </w:p>
    <w:p w14:paraId="51C35182" w14:textId="77777777" w:rsidR="00B4338D" w:rsidRP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14:paraId="16DE947D" w14:textId="77777777" w:rsid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44E2CD1B" w14:textId="2C897180" w:rsidR="004E381D" w:rsidRPr="008E64AC" w:rsidRDefault="004E381D" w:rsidP="00B4338D">
      <w:pPr>
        <w:spacing w:after="0" w:line="240" w:lineRule="auto"/>
        <w:ind w:left="-284"/>
        <w:rPr>
          <w:rFonts w:ascii="Calibri" w:eastAsia="Times New Roman" w:hAnsi="Calibri" w:cs="Calibri"/>
          <w:b/>
          <w:color w:val="0070C0"/>
          <w:sz w:val="24"/>
          <w:szCs w:val="24"/>
          <w:lang w:eastAsia="de-DE"/>
        </w:rPr>
      </w:pPr>
      <w:r w:rsidRPr="008E64AC">
        <w:rPr>
          <w:rFonts w:ascii="Calibri" w:eastAsia="Times New Roman" w:hAnsi="Calibri" w:cs="Calibri"/>
          <w:b/>
          <w:color w:val="0070C0"/>
          <w:sz w:val="24"/>
          <w:szCs w:val="24"/>
          <w:lang w:eastAsia="de-DE"/>
        </w:rPr>
        <w:t>Escort:</w:t>
      </w:r>
      <w:r w:rsidR="00F84F0E" w:rsidRPr="008E64AC">
        <w:rPr>
          <w:rFonts w:ascii="Calibri" w:eastAsia="Times New Roman" w:hAnsi="Calibri" w:cs="Calibri"/>
          <w:b/>
          <w:color w:val="0070C0"/>
          <w:sz w:val="24"/>
          <w:szCs w:val="24"/>
          <w:lang w:eastAsia="de-DE"/>
        </w:rPr>
        <w:t xml:space="preserve"> </w:t>
      </w:r>
      <w:r w:rsidR="00F84F0E" w:rsidRPr="008E64AC">
        <w:rPr>
          <w:rFonts w:ascii="Calibri" w:eastAsia="Times New Roman" w:hAnsi="Calibri" w:cs="Calibri"/>
          <w:bCs/>
          <w:color w:val="0070C0"/>
          <w:sz w:val="24"/>
          <w:szCs w:val="24"/>
          <w:lang w:eastAsia="de-DE"/>
        </w:rPr>
        <w:t>Jörg</w:t>
      </w:r>
      <w:r w:rsidR="008E64AC" w:rsidRPr="008E64AC">
        <w:rPr>
          <w:rFonts w:ascii="Calibri" w:eastAsia="Times New Roman" w:hAnsi="Calibri" w:cs="Calibri"/>
          <w:bCs/>
          <w:color w:val="0070C0"/>
          <w:sz w:val="24"/>
          <w:szCs w:val="24"/>
          <w:lang w:eastAsia="de-DE"/>
        </w:rPr>
        <w:t xml:space="preserve"> – alles toll, sehr</w:t>
      </w:r>
      <w:r w:rsidR="008E64AC">
        <w:rPr>
          <w:rFonts w:ascii="Calibri" w:eastAsia="Times New Roman" w:hAnsi="Calibri" w:cs="Calibri"/>
          <w:bCs/>
          <w:color w:val="0070C0"/>
          <w:sz w:val="24"/>
          <w:szCs w:val="24"/>
          <w:lang w:eastAsia="de-DE"/>
        </w:rPr>
        <w:t xml:space="preserve"> viele Wale</w:t>
      </w:r>
    </w:p>
    <w:p w14:paraId="4BE34F36" w14:textId="77777777" w:rsidR="004E381D" w:rsidRPr="008E64AC" w:rsidRDefault="004E381D" w:rsidP="004E381D">
      <w:pPr>
        <w:spacing w:after="0" w:line="240" w:lineRule="auto"/>
        <w:ind w:left="-284"/>
        <w:rPr>
          <w:rFonts w:ascii="Calibri" w:eastAsia="Times New Roman" w:hAnsi="Calibri" w:cs="Calibri"/>
          <w:b/>
          <w:color w:val="0070C0"/>
          <w:sz w:val="24"/>
          <w:szCs w:val="24"/>
          <w:lang w:eastAsia="de-DE"/>
        </w:rPr>
      </w:pPr>
    </w:p>
    <w:p w14:paraId="6A62B29E" w14:textId="77777777" w:rsidR="004E381D" w:rsidRPr="008E64AC" w:rsidRDefault="004E381D" w:rsidP="004E381D">
      <w:pPr>
        <w:spacing w:after="0" w:line="240" w:lineRule="auto"/>
        <w:ind w:left="-284"/>
        <w:rPr>
          <w:rFonts w:ascii="Calibri" w:eastAsia="Times New Roman" w:hAnsi="Calibri" w:cs="Calibri"/>
          <w:b/>
          <w:color w:val="0070C0"/>
          <w:sz w:val="24"/>
          <w:szCs w:val="24"/>
          <w:lang w:eastAsia="de-DE"/>
        </w:rPr>
      </w:pPr>
    </w:p>
    <w:p w14:paraId="676B35BB" w14:textId="77777777" w:rsidR="004E381D" w:rsidRPr="008E64AC" w:rsidRDefault="004E381D" w:rsidP="004E381D">
      <w:pPr>
        <w:spacing w:after="0" w:line="240" w:lineRule="auto"/>
        <w:ind w:left="-284"/>
        <w:rPr>
          <w:rFonts w:ascii="Calibri" w:eastAsia="Times New Roman" w:hAnsi="Calibri" w:cs="Calibri"/>
          <w:b/>
          <w:color w:val="0070C0"/>
          <w:sz w:val="24"/>
          <w:szCs w:val="24"/>
          <w:lang w:eastAsia="de-DE"/>
        </w:rPr>
      </w:pPr>
    </w:p>
    <w:p w14:paraId="16F93B13" w14:textId="681282B3" w:rsidR="004E381D" w:rsidRPr="00C55F8F" w:rsidRDefault="00B4338D" w:rsidP="004E381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Mývatn und Goðafoss mit Mittagessen</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4E381D"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B4338D">
        <w:rPr>
          <w:rFonts w:ascii="Calibri" w:eastAsia="Times New Roman" w:hAnsi="Calibri" w:cs="Calibri"/>
          <w:b/>
          <w:sz w:val="24"/>
          <w:szCs w:val="24"/>
          <w:lang w:eastAsia="de-DE"/>
        </w:rPr>
        <w:t>ME</w:t>
      </w:r>
      <w:r w:rsidR="004E381D" w:rsidRPr="00C55F8F">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16</w:t>
      </w:r>
      <w:r w:rsidR="004E381D">
        <w:rPr>
          <w:rFonts w:ascii="Calibri" w:eastAsia="Times New Roman" w:hAnsi="Calibri" w:cs="Calibri"/>
          <w:sz w:val="24"/>
          <w:szCs w:val="24"/>
          <w:lang w:eastAsia="de-DE"/>
        </w:rPr>
        <w:t>9</w:t>
      </w:r>
      <w:r w:rsidR="004E381D" w:rsidRPr="00C55F8F">
        <w:rPr>
          <w:rFonts w:ascii="Calibri" w:eastAsia="Times New Roman" w:hAnsi="Calibri" w:cs="Calibri"/>
          <w:sz w:val="24"/>
          <w:szCs w:val="24"/>
          <w:lang w:eastAsia="de-DE"/>
        </w:rPr>
        <w:t xml:space="preserve"> €</w:t>
      </w:r>
    </w:p>
    <w:p w14:paraId="5E81AF71" w14:textId="77777777" w:rsidR="00B4338D" w:rsidRP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 xml:space="preserve">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Schlammquellen bei Námaskard machen deutlich, welche Kräfte unter der Erde schlummern. Auf direktem Weg geht es wieder nach Akureyri und zurück zum Schiff. </w:t>
      </w:r>
    </w:p>
    <w:p w14:paraId="30345CCA" w14:textId="77777777" w:rsidR="00B4338D" w:rsidRP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Für Gäste mit eingeschränkter Beweglichkeit nicht geeignet.</w:t>
      </w:r>
    </w:p>
    <w:p w14:paraId="0530FD95" w14:textId="77777777" w:rsid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66DA7078" w14:textId="4F0CF7DF" w:rsidR="004E381D" w:rsidRDefault="004E381D" w:rsidP="00B4338D">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F84F0E">
        <w:rPr>
          <w:rFonts w:ascii="Calibri" w:eastAsia="Times New Roman" w:hAnsi="Calibri" w:cs="Calibri"/>
          <w:b/>
          <w:color w:val="0070C0"/>
          <w:sz w:val="24"/>
          <w:szCs w:val="24"/>
          <w:lang w:eastAsia="de-DE"/>
        </w:rPr>
        <w:t xml:space="preserve"> </w:t>
      </w:r>
      <w:r w:rsidR="00F84F0E" w:rsidRPr="00F84F0E">
        <w:rPr>
          <w:rFonts w:ascii="Calibri" w:eastAsia="Times New Roman" w:hAnsi="Calibri" w:cs="Calibri"/>
          <w:bCs/>
          <w:color w:val="0070C0"/>
          <w:sz w:val="24"/>
          <w:szCs w:val="24"/>
          <w:lang w:eastAsia="de-DE"/>
        </w:rPr>
        <w:t>Mohamed, Kathrin</w:t>
      </w:r>
      <w:r w:rsidR="008E64AC">
        <w:rPr>
          <w:rFonts w:ascii="Calibri" w:eastAsia="Times New Roman" w:hAnsi="Calibri" w:cs="Calibri"/>
          <w:bCs/>
          <w:color w:val="0070C0"/>
          <w:sz w:val="24"/>
          <w:szCs w:val="24"/>
          <w:lang w:eastAsia="de-DE"/>
        </w:rPr>
        <w:t xml:space="preserve"> – alles okay</w:t>
      </w:r>
    </w:p>
    <w:p w14:paraId="651991CB" w14:textId="77777777" w:rsidR="004E381D" w:rsidRDefault="004E381D" w:rsidP="004E381D">
      <w:pPr>
        <w:spacing w:after="0" w:line="240" w:lineRule="auto"/>
        <w:ind w:left="-284"/>
        <w:rPr>
          <w:rFonts w:ascii="Calibri" w:eastAsia="Times New Roman" w:hAnsi="Calibri" w:cs="Calibri"/>
          <w:b/>
          <w:color w:val="0070C0"/>
          <w:sz w:val="24"/>
          <w:szCs w:val="24"/>
          <w:lang w:eastAsia="de-DE"/>
        </w:rPr>
      </w:pPr>
    </w:p>
    <w:p w14:paraId="20FB0FA9" w14:textId="75B934C4" w:rsidR="004E381D" w:rsidRPr="00C55F8F" w:rsidRDefault="00B4338D" w:rsidP="004E381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Baden in Mývatn</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sidR="004E381D">
        <w:rPr>
          <w:rFonts w:ascii="Calibri" w:eastAsia="Times New Roman" w:hAnsi="Calibri" w:cs="Calibri"/>
          <w:sz w:val="24"/>
          <w:szCs w:val="24"/>
          <w:lang w:eastAsia="de-DE"/>
        </w:rPr>
        <w:t>5</w:t>
      </w:r>
      <w:r w:rsidR="004E381D"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17</w:t>
      </w:r>
      <w:r w:rsidR="004E381D">
        <w:rPr>
          <w:rFonts w:ascii="Calibri" w:eastAsia="Times New Roman" w:hAnsi="Calibri" w:cs="Calibri"/>
          <w:sz w:val="24"/>
          <w:szCs w:val="24"/>
          <w:lang w:eastAsia="de-DE"/>
        </w:rPr>
        <w:t>9</w:t>
      </w:r>
      <w:r w:rsidR="004E381D" w:rsidRPr="00C55F8F">
        <w:rPr>
          <w:rFonts w:ascii="Calibri" w:eastAsia="Times New Roman" w:hAnsi="Calibri" w:cs="Calibri"/>
          <w:sz w:val="24"/>
          <w:szCs w:val="24"/>
          <w:lang w:eastAsia="de-DE"/>
        </w:rPr>
        <w:t xml:space="preserve"> €</w:t>
      </w:r>
    </w:p>
    <w:p w14:paraId="0482E248" w14:textId="77777777" w:rsidR="00B4338D" w:rsidRP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Zunächst knapp 90-minütiger Transfer zum Mývatn-See. Angesiedelt im Herzen Nord-Ost-Islands, etwa 105 km südlich des Polarkreises, gehören der 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Naturbäder gleichermaßen guten Einfluss auf Haut und Seele und vermittelt Wohlbefinden. Etwa 1,5 Std. Aufenthalt. Während der Rückfahrt nach Akureyri Pause beim Wasserfall Goðafoss.</w:t>
      </w:r>
    </w:p>
    <w:p w14:paraId="2C2F953C" w14:textId="77777777" w:rsidR="00B4338D" w:rsidRP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Begrenzte Teilnehmerzahl. Schließfächer vorhanden. Handtuch und Badesachen nicht vergessen.</w:t>
      </w:r>
    </w:p>
    <w:p w14:paraId="2D35F892" w14:textId="77777777" w:rsidR="00B4338D" w:rsidRDefault="00B4338D" w:rsidP="00B4338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3E552054" w14:textId="3F45C2A4" w:rsidR="004E381D" w:rsidRPr="00267C6A" w:rsidRDefault="004E381D" w:rsidP="00B4338D">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F84F0E">
        <w:rPr>
          <w:rFonts w:ascii="Calibri" w:eastAsia="Times New Roman" w:hAnsi="Calibri" w:cs="Calibri"/>
          <w:b/>
          <w:color w:val="0070C0"/>
          <w:sz w:val="24"/>
          <w:szCs w:val="24"/>
          <w:lang w:eastAsia="de-DE"/>
        </w:rPr>
        <w:t xml:space="preserve"> </w:t>
      </w:r>
      <w:r w:rsidR="00F84F0E" w:rsidRPr="00F84F0E">
        <w:rPr>
          <w:rFonts w:ascii="Calibri" w:eastAsia="Times New Roman" w:hAnsi="Calibri" w:cs="Calibri"/>
          <w:bCs/>
          <w:color w:val="0070C0"/>
          <w:sz w:val="24"/>
          <w:szCs w:val="24"/>
          <w:lang w:eastAsia="de-DE"/>
        </w:rPr>
        <w:t>Melanie</w:t>
      </w:r>
      <w:r w:rsidR="00304417">
        <w:rPr>
          <w:rFonts w:ascii="Calibri" w:eastAsia="Times New Roman" w:hAnsi="Calibri" w:cs="Calibri"/>
          <w:bCs/>
          <w:color w:val="0070C0"/>
          <w:sz w:val="24"/>
          <w:szCs w:val="24"/>
          <w:lang w:eastAsia="de-DE"/>
        </w:rPr>
        <w:t xml:space="preserve"> – alles gut</w:t>
      </w:r>
    </w:p>
    <w:p w14:paraId="62C61992" w14:textId="77777777" w:rsidR="004E381D" w:rsidRDefault="004E381D" w:rsidP="004E381D">
      <w:pPr>
        <w:spacing w:after="0" w:line="240" w:lineRule="auto"/>
        <w:ind w:left="-284"/>
        <w:rPr>
          <w:rFonts w:ascii="Calibri" w:eastAsia="Times New Roman" w:hAnsi="Calibri" w:cs="Calibri"/>
          <w:b/>
          <w:color w:val="0070C0"/>
          <w:sz w:val="24"/>
          <w:szCs w:val="24"/>
          <w:lang w:eastAsia="de-DE"/>
        </w:rPr>
      </w:pPr>
    </w:p>
    <w:p w14:paraId="64CFEBD3" w14:textId="42473635" w:rsidR="004E381D" w:rsidRPr="00C55F8F" w:rsidRDefault="00B4338D" w:rsidP="004E381D">
      <w:pPr>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b/>
          <w:sz w:val="24"/>
          <w:szCs w:val="24"/>
          <w:lang w:eastAsia="de-DE"/>
        </w:rPr>
        <w:t>Flug zur Insel Grimsey am Polarkreis</w:t>
      </w:r>
      <w:r w:rsidR="004E381D" w:rsidRPr="00C55F8F">
        <w:rPr>
          <w:rFonts w:ascii="Calibri" w:eastAsia="Times New Roman" w:hAnsi="Calibri" w:cs="Calibri"/>
          <w:sz w:val="24"/>
          <w:szCs w:val="24"/>
          <w:lang w:eastAsia="de-DE"/>
        </w:rPr>
        <w:t>|</w:t>
      </w:r>
      <w:r w:rsidR="004E381D" w:rsidRPr="00C55F8F">
        <w:rPr>
          <w:rFonts w:ascii="Calibri" w:eastAsia="Times New Roman" w:hAnsi="Calibri" w:cs="Calibri"/>
          <w:b/>
          <w:sz w:val="24"/>
          <w:szCs w:val="24"/>
          <w:lang w:eastAsia="de-DE"/>
        </w:rPr>
        <w:t xml:space="preserve"> </w:t>
      </w:r>
      <w:r w:rsidR="004E381D" w:rsidRPr="00C55F8F">
        <w:rPr>
          <w:rFonts w:ascii="Calibri" w:eastAsia="Times New Roman" w:hAnsi="Calibri" w:cs="Calibri"/>
          <w:sz w:val="24"/>
          <w:szCs w:val="24"/>
          <w:lang w:eastAsia="de-DE"/>
        </w:rPr>
        <w:t xml:space="preserve">ca. </w:t>
      </w:r>
      <w:r w:rsidR="004E381D">
        <w:rPr>
          <w:rFonts w:ascii="Calibri" w:eastAsia="Times New Roman" w:hAnsi="Calibri" w:cs="Calibri"/>
          <w:sz w:val="24"/>
          <w:szCs w:val="24"/>
          <w:lang w:eastAsia="de-DE"/>
        </w:rPr>
        <w:t>3</w:t>
      </w:r>
      <w:r w:rsidR="004E381D"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619</w:t>
      </w:r>
      <w:r w:rsidR="004E381D" w:rsidRPr="00C55F8F">
        <w:rPr>
          <w:rFonts w:ascii="Calibri" w:eastAsia="Times New Roman" w:hAnsi="Calibri" w:cs="Calibri"/>
          <w:sz w:val="24"/>
          <w:szCs w:val="24"/>
          <w:lang w:eastAsia="de-DE"/>
        </w:rPr>
        <w:t xml:space="preserve"> €</w:t>
      </w:r>
    </w:p>
    <w:p w14:paraId="1DAED08F" w14:textId="77777777" w:rsidR="00B4338D" w:rsidRPr="00B4338D" w:rsidRDefault="00B4338D" w:rsidP="00B4338D">
      <w:pPr>
        <w:tabs>
          <w:tab w:val="left" w:pos="7350"/>
        </w:tabs>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lastRenderedPageBreak/>
        <w:t>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(Aufenthalt auf der Insel ca. 90 Minuten). Kurzer Transfer zurück zum Schiff.</w:t>
      </w:r>
    </w:p>
    <w:p w14:paraId="5683AF53" w14:textId="77777777" w:rsidR="00B4338D" w:rsidRPr="00B4338D" w:rsidRDefault="00B4338D" w:rsidP="00B4338D">
      <w:pPr>
        <w:tabs>
          <w:tab w:val="left" w:pos="7350"/>
        </w:tabs>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Bitte beachten: Für Gäste mit eingeschränkter Beweglichkeit nicht geeignet. Sehr begrenzte Teilnehmerzahl. Warme Kleidung und Handschuhe werden empfohlen. Durchführung wetterabhängig.</w:t>
      </w:r>
    </w:p>
    <w:p w14:paraId="6ED7BF84" w14:textId="77777777" w:rsidR="00B4338D" w:rsidRDefault="00B4338D" w:rsidP="00B4338D">
      <w:pPr>
        <w:tabs>
          <w:tab w:val="left" w:pos="7350"/>
        </w:tabs>
        <w:spacing w:after="0" w:line="240" w:lineRule="auto"/>
        <w:ind w:left="-284"/>
        <w:rPr>
          <w:rFonts w:ascii="Calibri" w:eastAsia="Times New Roman" w:hAnsi="Calibri" w:cs="Calibri"/>
          <w:sz w:val="24"/>
          <w:szCs w:val="24"/>
          <w:lang w:eastAsia="de-DE"/>
        </w:rPr>
      </w:pPr>
      <w:r w:rsidRPr="00B4338D">
        <w:rPr>
          <w:rFonts w:ascii="Calibri" w:eastAsia="Times New Roman" w:hAnsi="Calibri" w:cs="Calibri"/>
          <w:sz w:val="24"/>
          <w:szCs w:val="24"/>
          <w:lang w:eastAsia="de-DE"/>
        </w:rPr>
        <w:t>Vorbehaltlich Änderungen Programm/Preis (Stand: Februar 2024)</w:t>
      </w:r>
    </w:p>
    <w:p w14:paraId="379A5907" w14:textId="3BB9274E" w:rsidR="004E381D" w:rsidRPr="00F84F0E" w:rsidRDefault="00F84F0E" w:rsidP="00B4338D">
      <w:pPr>
        <w:tabs>
          <w:tab w:val="left" w:pos="7350"/>
        </w:tabs>
        <w:spacing w:after="0" w:line="240" w:lineRule="auto"/>
        <w:ind w:left="-284"/>
        <w:rPr>
          <w:rFonts w:ascii="Calibri" w:eastAsia="Times New Roman" w:hAnsi="Calibri" w:cs="Calibri"/>
          <w:bCs/>
          <w:color w:val="0070C0"/>
          <w:sz w:val="24"/>
          <w:szCs w:val="24"/>
          <w:lang w:eastAsia="de-DE"/>
        </w:rPr>
      </w:pPr>
      <w:r w:rsidRPr="00F84F0E">
        <w:rPr>
          <w:rFonts w:ascii="Calibri" w:eastAsia="Times New Roman" w:hAnsi="Calibri" w:cs="Calibri"/>
          <w:bCs/>
          <w:color w:val="0070C0"/>
          <w:sz w:val="24"/>
          <w:szCs w:val="24"/>
          <w:lang w:eastAsia="de-DE"/>
        </w:rPr>
        <w:t>Abgesagt, zu wenig Buchungen.</w:t>
      </w:r>
      <w:r w:rsidR="004E381D" w:rsidRPr="00F84F0E">
        <w:rPr>
          <w:rFonts w:ascii="Calibri" w:eastAsia="Times New Roman" w:hAnsi="Calibri" w:cs="Calibri"/>
          <w:bCs/>
          <w:color w:val="0070C0"/>
          <w:sz w:val="24"/>
          <w:szCs w:val="24"/>
          <w:lang w:eastAsia="de-DE"/>
        </w:rPr>
        <w:tab/>
      </w:r>
    </w:p>
    <w:p w14:paraId="03868D7E" w14:textId="77777777" w:rsidR="004E381D" w:rsidRPr="00267C6A" w:rsidRDefault="004E381D" w:rsidP="00B4338D">
      <w:pPr>
        <w:spacing w:after="0" w:line="240" w:lineRule="auto"/>
        <w:rPr>
          <w:rFonts w:ascii="Calibri" w:eastAsia="Times New Roman" w:hAnsi="Calibri" w:cs="Calibri"/>
          <w:b/>
          <w:color w:val="0070C0"/>
          <w:sz w:val="24"/>
          <w:szCs w:val="24"/>
          <w:lang w:eastAsia="de-DE"/>
        </w:rPr>
      </w:pPr>
    </w:p>
    <w:p w14:paraId="43FA7F2B" w14:textId="0E4234B4" w:rsidR="00643149" w:rsidRPr="00441AF9" w:rsidRDefault="004E381D" w:rsidP="004E381D">
      <w:pPr>
        <w:tabs>
          <w:tab w:val="right" w:pos="9026"/>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Allgemein:</w:t>
      </w:r>
      <w:r w:rsidR="00F84F0E">
        <w:rPr>
          <w:rFonts w:ascii="Calibri" w:eastAsia="Times New Roman" w:hAnsi="Calibri" w:cs="Calibri"/>
          <w:color w:val="0070C0"/>
          <w:sz w:val="24"/>
          <w:szCs w:val="24"/>
          <w:lang w:eastAsia="de-DE"/>
        </w:rPr>
        <w:t xml:space="preserve"> Morgens neblig, ab Mittag wunderschöens Wetter. Bester Liegeplatz in Akureyri.</w:t>
      </w:r>
      <w:r w:rsidR="00C40681">
        <w:rPr>
          <w:rFonts w:ascii="Calibri" w:eastAsia="Times New Roman" w:hAnsi="Calibri" w:cs="Calibri"/>
          <w:color w:val="0070C0"/>
          <w:sz w:val="24"/>
          <w:szCs w:val="24"/>
          <w:lang w:eastAsia="de-DE"/>
        </w:rPr>
        <w:tab/>
      </w:r>
    </w:p>
    <w:p w14:paraId="28AEE0B2" w14:textId="77777777" w:rsidR="00F511B3" w:rsidRDefault="00F511B3" w:rsidP="00F511B3">
      <w:pPr>
        <w:spacing w:after="0" w:line="240" w:lineRule="auto"/>
        <w:ind w:left="-284"/>
        <w:rPr>
          <w:rFonts w:ascii="Calibri" w:eastAsia="Times New Roman" w:hAnsi="Calibri" w:cs="Calibri"/>
          <w:b/>
          <w:color w:val="0070C0"/>
          <w:sz w:val="24"/>
          <w:szCs w:val="24"/>
          <w:lang w:eastAsia="de-DE"/>
        </w:rPr>
      </w:pPr>
    </w:p>
    <w:p w14:paraId="57EED186" w14:textId="498D6770" w:rsidR="00F511B3" w:rsidRPr="006D67FC" w:rsidRDefault="001861C9" w:rsidP="00F511B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F511B3"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20</w:t>
      </w:r>
      <w:r w:rsidR="00F511B3"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0F587D">
        <w:rPr>
          <w:rFonts w:ascii="Calibri" w:eastAsia="Times New Roman" w:hAnsi="Calibri" w:cs="Calibri"/>
          <w:b/>
          <w:sz w:val="24"/>
          <w:szCs w:val="24"/>
          <w:u w:val="single"/>
          <w:lang w:eastAsia="de-DE"/>
        </w:rPr>
        <w:tab/>
      </w:r>
      <w:r w:rsidR="000F587D" w:rsidRPr="000F587D">
        <w:rPr>
          <w:rFonts w:ascii="Calibri" w:eastAsia="Times New Roman" w:hAnsi="Calibri" w:cs="Calibri"/>
          <w:b/>
          <w:sz w:val="24"/>
          <w:szCs w:val="24"/>
          <w:u w:val="single"/>
          <w:lang w:eastAsia="de-DE"/>
        </w:rPr>
        <w:t>Honningsvåg / Nordkap / Norwegen</w:t>
      </w:r>
      <w:r>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sidR="000F587D">
        <w:rPr>
          <w:rFonts w:ascii="Calibri" w:eastAsia="Times New Roman" w:hAnsi="Calibri" w:cs="Calibri"/>
          <w:b/>
          <w:sz w:val="24"/>
          <w:szCs w:val="24"/>
          <w:u w:val="single"/>
          <w:lang w:eastAsia="de-DE"/>
        </w:rPr>
        <w:t>12</w:t>
      </w:r>
      <w:r w:rsidR="00F511B3" w:rsidRPr="00267C6A">
        <w:rPr>
          <w:rFonts w:ascii="Calibri" w:eastAsia="Times New Roman" w:hAnsi="Calibri" w:cs="Calibri"/>
          <w:b/>
          <w:sz w:val="24"/>
          <w:szCs w:val="24"/>
          <w:u w:val="single"/>
          <w:lang w:eastAsia="de-DE"/>
        </w:rPr>
        <w:t>:00 –</w:t>
      </w:r>
      <w:r w:rsidR="00461336">
        <w:rPr>
          <w:rFonts w:ascii="Calibri" w:eastAsia="Times New Roman" w:hAnsi="Calibri" w:cs="Calibri"/>
          <w:b/>
          <w:sz w:val="24"/>
          <w:szCs w:val="24"/>
          <w:u w:val="single"/>
          <w:lang w:eastAsia="de-DE"/>
        </w:rPr>
        <w:t xml:space="preserve"> </w:t>
      </w:r>
      <w:r w:rsidR="000F587D">
        <w:rPr>
          <w:rFonts w:ascii="Calibri" w:eastAsia="Times New Roman" w:hAnsi="Calibri" w:cs="Calibri"/>
          <w:b/>
          <w:sz w:val="24"/>
          <w:szCs w:val="24"/>
          <w:u w:val="single"/>
          <w:lang w:eastAsia="de-DE"/>
        </w:rPr>
        <w:t>18</w:t>
      </w:r>
      <w:r w:rsidR="00F511B3" w:rsidRPr="00267C6A">
        <w:rPr>
          <w:rFonts w:ascii="Calibri" w:eastAsia="Times New Roman" w:hAnsi="Calibri" w:cs="Calibri"/>
          <w:b/>
          <w:sz w:val="24"/>
          <w:szCs w:val="24"/>
          <w:u w:val="single"/>
          <w:lang w:eastAsia="de-DE"/>
        </w:rPr>
        <w:t>:00 Uhr</w:t>
      </w:r>
    </w:p>
    <w:p w14:paraId="7FE8D8BE" w14:textId="640EA102" w:rsidR="00F511B3" w:rsidRDefault="000F587D" w:rsidP="00F511B3">
      <w:pPr>
        <w:spacing w:after="0" w:line="240" w:lineRule="auto"/>
        <w:ind w:left="-284"/>
        <w:rPr>
          <w:rFonts w:ascii="Calibri" w:eastAsia="Times New Roman" w:hAnsi="Calibri" w:cs="Calibri"/>
          <w:b/>
          <w:sz w:val="24"/>
          <w:szCs w:val="24"/>
          <w:lang w:eastAsia="de-DE"/>
        </w:rPr>
      </w:pPr>
      <w:r w:rsidRPr="000F587D">
        <w:rPr>
          <w:rFonts w:ascii="Calibri" w:eastAsia="Times New Roman" w:hAnsi="Calibri" w:cs="Calibri"/>
          <w:b/>
          <w:sz w:val="24"/>
          <w:szCs w:val="24"/>
          <w:lang w:eastAsia="de-DE"/>
        </w:rPr>
        <w:t>Magerøya - Karge Schönheit</w:t>
      </w:r>
      <w:r w:rsidR="00F511B3" w:rsidRPr="006E4AA3">
        <w:rPr>
          <w:rFonts w:ascii="Calibri" w:eastAsia="Times New Roman" w:hAnsi="Calibri" w:cs="Calibri"/>
          <w:sz w:val="24"/>
          <w:szCs w:val="24"/>
          <w:lang w:eastAsia="de-DE"/>
        </w:rPr>
        <w:t>|</w:t>
      </w:r>
      <w:r w:rsidR="00F511B3" w:rsidRPr="006E4AA3">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F511B3">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5</w:t>
      </w:r>
      <w:r w:rsidR="001861C9">
        <w:rPr>
          <w:rFonts w:ascii="Calibri" w:eastAsia="Times New Roman" w:hAnsi="Calibri" w:cs="Calibri"/>
          <w:sz w:val="24"/>
          <w:szCs w:val="24"/>
          <w:lang w:eastAsia="de-DE"/>
        </w:rPr>
        <w:t>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3EB5FB8E" w14:textId="77777777" w:rsidR="000F587D" w:rsidRPr="000F587D" w:rsidRDefault="000F587D" w:rsidP="000F587D">
      <w:pPr>
        <w:tabs>
          <w:tab w:val="left" w:pos="3255"/>
        </w:tabs>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Sie verlassen die kleine Hafenstadt Honningsvåg und fahren durch die karge, arktische Landschaft der Insel Magerøya ("Karge Insel"). Unterwegs legen Sie eine kurze Pause in dem kleinen Dorf Kamøyvaer ein. Weiterfahrt nach Skarsvåg,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"Matkemuittut Somby Sami" (kleiner Souvenirshop) eingelegt. Die Samen, eher bekannt unter der Bezeichnung "Lappen", sind norwegische Mitbürger und eine ethnische Minderheit. Anschließend erfolgt dann die Rückfahrt zum Schiff.</w:t>
      </w:r>
    </w:p>
    <w:p w14:paraId="6680506C" w14:textId="77777777" w:rsidR="000F587D" w:rsidRPr="000F587D" w:rsidRDefault="000F587D" w:rsidP="000F587D">
      <w:pPr>
        <w:tabs>
          <w:tab w:val="left" w:pos="3255"/>
        </w:tabs>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Bitte beachten: Begrenzte Teilnehmerzahl.</w:t>
      </w:r>
    </w:p>
    <w:p w14:paraId="2E472B75" w14:textId="77777777" w:rsidR="000F587D" w:rsidRDefault="000F587D" w:rsidP="000F587D">
      <w:pPr>
        <w:tabs>
          <w:tab w:val="left" w:pos="3255"/>
        </w:tabs>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Vorbehaltlich Änderungen Programm/Preis (Stand: Februar 2024)</w:t>
      </w:r>
    </w:p>
    <w:p w14:paraId="61E95284" w14:textId="1863B1D8" w:rsidR="00F511B3" w:rsidRDefault="00F511B3" w:rsidP="000F587D">
      <w:pPr>
        <w:tabs>
          <w:tab w:val="left" w:pos="3255"/>
        </w:tabs>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444A79" w:rsidRPr="00444A79">
        <w:rPr>
          <w:rFonts w:ascii="Calibri" w:eastAsia="Times New Roman" w:hAnsi="Calibri" w:cs="Calibri"/>
          <w:bCs/>
          <w:color w:val="0070C0"/>
          <w:sz w:val="24"/>
          <w:szCs w:val="24"/>
          <w:lang w:eastAsia="de-DE"/>
        </w:rPr>
        <w:t>Wiebke</w:t>
      </w:r>
      <w:r>
        <w:rPr>
          <w:rFonts w:ascii="Calibri" w:eastAsia="Times New Roman" w:hAnsi="Calibri" w:cs="Calibri"/>
          <w:b/>
          <w:color w:val="0070C0"/>
          <w:sz w:val="24"/>
          <w:szCs w:val="24"/>
          <w:lang w:eastAsia="de-DE"/>
        </w:rPr>
        <w:tab/>
      </w:r>
    </w:p>
    <w:p w14:paraId="4F0F7FDF" w14:textId="77777777" w:rsidR="00F511B3" w:rsidRPr="001E76B5" w:rsidRDefault="00F511B3" w:rsidP="00F511B3">
      <w:pPr>
        <w:spacing w:after="0" w:line="240" w:lineRule="auto"/>
        <w:rPr>
          <w:rFonts w:ascii="Calibri" w:eastAsia="Times New Roman" w:hAnsi="Calibri" w:cs="Calibri"/>
          <w:b/>
          <w:sz w:val="24"/>
          <w:szCs w:val="24"/>
          <w:lang w:eastAsia="de-DE"/>
        </w:rPr>
      </w:pPr>
    </w:p>
    <w:p w14:paraId="20A979C3" w14:textId="3175C7AA" w:rsidR="00F511B3" w:rsidRPr="006E4AA3" w:rsidRDefault="000F587D" w:rsidP="00F511B3">
      <w:pPr>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b/>
          <w:sz w:val="24"/>
          <w:szCs w:val="24"/>
          <w:lang w:eastAsia="de-DE"/>
        </w:rPr>
        <w:t>Transfer zum Nordkap</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w:t>
      </w:r>
      <w:r w:rsidR="001861C9">
        <w:rPr>
          <w:rFonts w:ascii="Calibri" w:eastAsia="Times New Roman" w:hAnsi="Calibri" w:cs="Calibri"/>
          <w:sz w:val="24"/>
          <w:szCs w:val="24"/>
          <w:lang w:eastAsia="de-DE"/>
        </w:rPr>
        <w:t>9</w:t>
      </w:r>
      <w:r w:rsidR="00F511B3" w:rsidRPr="006E4AA3">
        <w:rPr>
          <w:rFonts w:ascii="Calibri" w:eastAsia="Times New Roman" w:hAnsi="Calibri" w:cs="Calibri"/>
          <w:sz w:val="24"/>
          <w:szCs w:val="24"/>
          <w:lang w:eastAsia="de-DE"/>
        </w:rPr>
        <w:t xml:space="preserve"> €</w:t>
      </w:r>
    </w:p>
    <w:p w14:paraId="731A7E86" w14:textId="77777777" w:rsidR="000F587D" w:rsidRPr="000F587D" w:rsidRDefault="000F587D" w:rsidP="000F587D">
      <w:pPr>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5A74C23B" w14:textId="77777777" w:rsidR="000F587D" w:rsidRPr="000F587D" w:rsidRDefault="000F587D" w:rsidP="000F587D">
      <w:pPr>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Bitte beachten: Das Nordkap kann nur gegen eine Gebühr betreten werden, die im Transferpreis eingeschlossen ist.</w:t>
      </w:r>
    </w:p>
    <w:p w14:paraId="2152EC09" w14:textId="77777777" w:rsidR="000F587D" w:rsidRDefault="000F587D" w:rsidP="000F587D">
      <w:pPr>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Vorbehaltlich Änderung Programm/Preis (Stand: Februar 2024)</w:t>
      </w:r>
    </w:p>
    <w:p w14:paraId="53F9F7A1" w14:textId="783CD763" w:rsidR="00F511B3" w:rsidRDefault="00F511B3" w:rsidP="000F587D">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F8219C" w:rsidRPr="00F8219C">
        <w:rPr>
          <w:rFonts w:ascii="Calibri" w:eastAsia="Times New Roman" w:hAnsi="Calibri" w:cs="Calibri"/>
          <w:bCs/>
          <w:color w:val="0070C0"/>
          <w:sz w:val="24"/>
          <w:szCs w:val="24"/>
          <w:lang w:eastAsia="de-DE"/>
        </w:rPr>
        <w:t>Jeanette, Nicole, Melanie, Jörg, Kathrin, Mohamed, Elke</w:t>
      </w:r>
      <w:r w:rsidR="00F8219C">
        <w:rPr>
          <w:rFonts w:ascii="Calibri" w:eastAsia="Times New Roman" w:hAnsi="Calibri" w:cs="Calibri"/>
          <w:bCs/>
          <w:color w:val="0070C0"/>
          <w:sz w:val="24"/>
          <w:szCs w:val="24"/>
          <w:lang w:eastAsia="de-DE"/>
        </w:rPr>
        <w:t xml:space="preserve"> – Ausflugsdauer bei Back to Back Transfer 4 h. Manchen Gästen zu lang.</w:t>
      </w:r>
    </w:p>
    <w:p w14:paraId="39FF4BD9" w14:textId="77777777" w:rsidR="009D59FC" w:rsidRDefault="009D59FC" w:rsidP="009D59FC">
      <w:pPr>
        <w:spacing w:after="0" w:line="240" w:lineRule="auto"/>
        <w:ind w:left="-284"/>
        <w:rPr>
          <w:rFonts w:ascii="Calibri" w:eastAsia="Times New Roman" w:hAnsi="Calibri" w:cs="Calibri"/>
          <w:b/>
          <w:color w:val="0070C0"/>
          <w:sz w:val="24"/>
          <w:szCs w:val="24"/>
          <w:lang w:eastAsia="de-DE"/>
        </w:rPr>
      </w:pPr>
    </w:p>
    <w:p w14:paraId="4AF17975" w14:textId="77777777" w:rsidR="001861C9" w:rsidRDefault="001861C9" w:rsidP="009D59FC">
      <w:pPr>
        <w:spacing w:after="0" w:line="240" w:lineRule="auto"/>
        <w:ind w:left="-284"/>
        <w:rPr>
          <w:rFonts w:ascii="Calibri" w:eastAsia="Times New Roman" w:hAnsi="Calibri" w:cs="Calibri"/>
          <w:b/>
          <w:sz w:val="24"/>
          <w:szCs w:val="24"/>
          <w:lang w:eastAsia="de-DE"/>
        </w:rPr>
      </w:pPr>
    </w:p>
    <w:p w14:paraId="2BAC4C18" w14:textId="7AE01318" w:rsidR="009D59FC" w:rsidRPr="006E4AA3" w:rsidRDefault="000F587D" w:rsidP="009D59FC">
      <w:pPr>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b/>
          <w:sz w:val="24"/>
          <w:szCs w:val="24"/>
          <w:lang w:eastAsia="de-DE"/>
        </w:rPr>
        <w:lastRenderedPageBreak/>
        <w:t>Königskrabben-Safari mit dem RIB-Boot</w:t>
      </w:r>
      <w:r w:rsidR="009D59FC" w:rsidRPr="001E76B5">
        <w:rPr>
          <w:rFonts w:ascii="Calibri" w:eastAsia="Times New Roman" w:hAnsi="Calibri" w:cs="Calibri"/>
          <w:sz w:val="24"/>
          <w:szCs w:val="24"/>
          <w:lang w:eastAsia="de-DE"/>
        </w:rPr>
        <w:t>|</w:t>
      </w:r>
      <w:r w:rsidR="009D59FC" w:rsidRPr="001E76B5">
        <w:rPr>
          <w:rFonts w:ascii="Calibri" w:eastAsia="Times New Roman" w:hAnsi="Calibri" w:cs="Calibri"/>
          <w:b/>
          <w:sz w:val="24"/>
          <w:szCs w:val="24"/>
          <w:lang w:eastAsia="de-DE"/>
        </w:rPr>
        <w:t xml:space="preserve"> </w:t>
      </w:r>
      <w:r w:rsidR="009D59FC"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9D59FC" w:rsidRPr="001E76B5">
        <w:rPr>
          <w:rFonts w:ascii="Calibri" w:eastAsia="Times New Roman" w:hAnsi="Calibri" w:cs="Calibri"/>
          <w:sz w:val="24"/>
          <w:szCs w:val="24"/>
          <w:lang w:eastAsia="de-DE"/>
        </w:rPr>
        <w:t xml:space="preserve"> Std. </w:t>
      </w:r>
      <w:r w:rsidR="009D59FC"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219</w:t>
      </w:r>
      <w:r w:rsidR="009D59FC" w:rsidRPr="006E4AA3">
        <w:rPr>
          <w:rFonts w:ascii="Calibri" w:eastAsia="Times New Roman" w:hAnsi="Calibri" w:cs="Calibri"/>
          <w:sz w:val="24"/>
          <w:szCs w:val="24"/>
          <w:lang w:eastAsia="de-DE"/>
        </w:rPr>
        <w:t xml:space="preserve"> €</w:t>
      </w:r>
    </w:p>
    <w:p w14:paraId="2DBD1386" w14:textId="77777777" w:rsidR="000F587D" w:rsidRPr="000F587D" w:rsidRDefault="000F587D" w:rsidP="000F587D">
      <w:pPr>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Sie unternehmen einen kleinen Spaziergang vom Schiff zum RIB-Bootsanleger. Sie erhalten die Schutzkleidung und kurze Instruktionen. In hoher Geschwindigkeit fahren Sie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49A2D285" w14:textId="77777777" w:rsidR="000F587D" w:rsidRPr="000F587D" w:rsidRDefault="000F587D" w:rsidP="000F587D">
      <w:pPr>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0A8BD7AD" w14:textId="77777777" w:rsidR="000F587D" w:rsidRDefault="000F587D" w:rsidP="000F587D">
      <w:pPr>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Vorbehaltlich Änderungen Programm/Preis (Stand: Februar 2024)</w:t>
      </w:r>
    </w:p>
    <w:p w14:paraId="060A784E" w14:textId="25AAE549" w:rsidR="009D59FC" w:rsidRPr="00286E3C" w:rsidRDefault="003078F7" w:rsidP="000F587D">
      <w:pPr>
        <w:spacing w:after="0" w:line="240" w:lineRule="auto"/>
        <w:ind w:left="-284"/>
        <w:rPr>
          <w:rFonts w:ascii="Calibri" w:eastAsia="Times New Roman" w:hAnsi="Calibri" w:cs="Calibri"/>
          <w:bCs/>
          <w:color w:val="0070C0"/>
          <w:sz w:val="24"/>
          <w:szCs w:val="24"/>
          <w:lang w:eastAsia="de-DE"/>
        </w:rPr>
      </w:pPr>
      <w:r w:rsidRPr="00286E3C">
        <w:rPr>
          <w:rFonts w:ascii="Calibri" w:eastAsia="Times New Roman" w:hAnsi="Calibri" w:cs="Calibri"/>
          <w:bCs/>
          <w:color w:val="0070C0"/>
          <w:sz w:val="24"/>
          <w:szCs w:val="24"/>
          <w:lang w:eastAsia="de-DE"/>
        </w:rPr>
        <w:t>Abgesagt, zu wenige Buchungen.</w:t>
      </w:r>
    </w:p>
    <w:p w14:paraId="120D84CC" w14:textId="77777777" w:rsidR="009D59FC" w:rsidRPr="00286E3C" w:rsidRDefault="009D59FC" w:rsidP="009D59FC">
      <w:pPr>
        <w:spacing w:after="0" w:line="240" w:lineRule="auto"/>
        <w:ind w:left="-284"/>
        <w:rPr>
          <w:rFonts w:ascii="Calibri" w:eastAsia="Times New Roman" w:hAnsi="Calibri" w:cs="Calibri"/>
          <w:b/>
          <w:color w:val="0070C0"/>
          <w:sz w:val="24"/>
          <w:szCs w:val="24"/>
          <w:lang w:eastAsia="de-DE"/>
        </w:rPr>
      </w:pPr>
    </w:p>
    <w:p w14:paraId="45BF963B" w14:textId="60F58FDF" w:rsidR="009D59FC" w:rsidRPr="006E4AA3" w:rsidRDefault="000F587D" w:rsidP="009D59FC">
      <w:pPr>
        <w:spacing w:after="0" w:line="240" w:lineRule="auto"/>
        <w:ind w:left="-284"/>
        <w:rPr>
          <w:rFonts w:ascii="Calibri" w:eastAsia="Times New Roman" w:hAnsi="Calibri" w:cs="Calibri"/>
          <w:sz w:val="24"/>
          <w:szCs w:val="24"/>
          <w:lang w:eastAsia="de-DE"/>
        </w:rPr>
      </w:pPr>
      <w:r w:rsidRPr="002C0750">
        <w:rPr>
          <w:rFonts w:ascii="Calibri" w:eastAsia="Times New Roman" w:hAnsi="Calibri" w:cs="Calibri"/>
          <w:b/>
          <w:sz w:val="24"/>
          <w:szCs w:val="24"/>
          <w:lang w:eastAsia="de-DE"/>
        </w:rPr>
        <w:t>Helikopter-Rundflug</w:t>
      </w:r>
      <w:r w:rsidR="009D59FC" w:rsidRPr="002C0750">
        <w:rPr>
          <w:rFonts w:ascii="Calibri" w:eastAsia="Times New Roman" w:hAnsi="Calibri" w:cs="Calibri"/>
          <w:sz w:val="24"/>
          <w:szCs w:val="24"/>
          <w:lang w:eastAsia="de-DE"/>
        </w:rPr>
        <w:t>|</w:t>
      </w:r>
      <w:r w:rsidR="009D59FC" w:rsidRPr="002C0750">
        <w:rPr>
          <w:rFonts w:ascii="Calibri" w:eastAsia="Times New Roman" w:hAnsi="Calibri" w:cs="Calibri"/>
          <w:b/>
          <w:sz w:val="24"/>
          <w:szCs w:val="24"/>
          <w:lang w:eastAsia="de-DE"/>
        </w:rPr>
        <w:t xml:space="preserve"> </w:t>
      </w:r>
      <w:r w:rsidR="009D59FC" w:rsidRPr="002C0750">
        <w:rPr>
          <w:rFonts w:ascii="Calibri" w:eastAsia="Times New Roman" w:hAnsi="Calibri" w:cs="Calibri"/>
          <w:sz w:val="24"/>
          <w:szCs w:val="24"/>
          <w:lang w:eastAsia="de-DE"/>
        </w:rPr>
        <w:t xml:space="preserve">ca. </w:t>
      </w:r>
      <w:r w:rsidRPr="002C0750">
        <w:rPr>
          <w:rFonts w:ascii="Calibri" w:eastAsia="Times New Roman" w:hAnsi="Calibri" w:cs="Calibri"/>
          <w:sz w:val="24"/>
          <w:szCs w:val="24"/>
          <w:lang w:eastAsia="de-DE"/>
        </w:rPr>
        <w:t>1</w:t>
      </w:r>
      <w:r w:rsidR="009D59FC" w:rsidRPr="002C0750">
        <w:rPr>
          <w:rFonts w:ascii="Calibri" w:eastAsia="Times New Roman" w:hAnsi="Calibri" w:cs="Calibri"/>
          <w:sz w:val="24"/>
          <w:szCs w:val="24"/>
          <w:lang w:eastAsia="de-DE"/>
        </w:rPr>
        <w:t xml:space="preserve"> Std.</w:t>
      </w:r>
      <w:r w:rsidR="001861C9" w:rsidRPr="002C0750">
        <w:rPr>
          <w:rFonts w:ascii="Calibri" w:eastAsia="Times New Roman" w:hAnsi="Calibri" w:cs="Calibri"/>
          <w:sz w:val="24"/>
          <w:szCs w:val="24"/>
          <w:lang w:eastAsia="de-DE"/>
        </w:rPr>
        <w:t xml:space="preserve"> </w:t>
      </w:r>
      <w:r w:rsidRPr="002C0750">
        <w:rPr>
          <w:rFonts w:ascii="Calibri" w:eastAsia="Times New Roman" w:hAnsi="Calibri" w:cs="Calibri"/>
          <w:sz w:val="24"/>
          <w:szCs w:val="24"/>
          <w:lang w:eastAsia="de-DE"/>
        </w:rPr>
        <w:t xml:space="preserve">/ ca. 20min. </w:t>
      </w:r>
      <w:r w:rsidRPr="000F587D">
        <w:rPr>
          <w:rFonts w:ascii="Calibri" w:eastAsia="Times New Roman" w:hAnsi="Calibri" w:cs="Calibri"/>
          <w:sz w:val="24"/>
          <w:szCs w:val="24"/>
          <w:lang w:eastAsia="de-DE"/>
        </w:rPr>
        <w:t>Rundflug</w:t>
      </w:r>
      <w:r w:rsidR="009D59FC" w:rsidRPr="006E4AA3">
        <w:rPr>
          <w:rFonts w:ascii="Calibri" w:eastAsia="Times New Roman" w:hAnsi="Calibri" w:cs="Calibri"/>
          <w:sz w:val="24"/>
          <w:szCs w:val="24"/>
          <w:lang w:eastAsia="de-DE"/>
        </w:rPr>
        <w:t>| Preis</w:t>
      </w:r>
      <w:r>
        <w:rPr>
          <w:rFonts w:ascii="Calibri" w:eastAsia="Times New Roman" w:hAnsi="Calibri" w:cs="Calibri"/>
          <w:sz w:val="24"/>
          <w:szCs w:val="24"/>
          <w:lang w:eastAsia="de-DE"/>
        </w:rPr>
        <w:t xml:space="preserve"> 299</w:t>
      </w:r>
      <w:r w:rsidR="009D59FC" w:rsidRPr="006E4AA3">
        <w:rPr>
          <w:rFonts w:ascii="Calibri" w:eastAsia="Times New Roman" w:hAnsi="Calibri" w:cs="Calibri"/>
          <w:sz w:val="24"/>
          <w:szCs w:val="24"/>
          <w:lang w:eastAsia="de-DE"/>
        </w:rPr>
        <w:t xml:space="preserve"> €</w:t>
      </w:r>
    </w:p>
    <w:p w14:paraId="35856C89" w14:textId="77777777" w:rsidR="000F587D" w:rsidRPr="000F587D" w:rsidRDefault="000F587D" w:rsidP="000F587D">
      <w:pPr>
        <w:tabs>
          <w:tab w:val="left" w:pos="5175"/>
        </w:tabs>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14:paraId="5AA187F4" w14:textId="77777777" w:rsidR="000F587D" w:rsidRPr="000F587D" w:rsidRDefault="000F587D" w:rsidP="000F587D">
      <w:pPr>
        <w:tabs>
          <w:tab w:val="left" w:pos="5175"/>
        </w:tabs>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Bitte beachten: Sehr begrenzte Teilnehmerzahl. Durchführung des Ausflugs bzw. Flugroute wind-/wetterabhängig. Wenige Erklärungen vom Piloten in englischer Sprache. Sitzplatzvergabe erfolgt vor Ort durch den Piloten. Gewichtsbeschränkung 110 kg pro Person.</w:t>
      </w:r>
    </w:p>
    <w:p w14:paraId="75FBEDF4" w14:textId="77777777" w:rsidR="000F587D" w:rsidRDefault="000F587D" w:rsidP="000F587D">
      <w:pPr>
        <w:tabs>
          <w:tab w:val="left" w:pos="5175"/>
        </w:tabs>
        <w:spacing w:after="0" w:line="240" w:lineRule="auto"/>
        <w:ind w:left="-284"/>
        <w:rPr>
          <w:rFonts w:ascii="Calibri" w:eastAsia="Times New Roman" w:hAnsi="Calibri" w:cs="Calibri"/>
          <w:sz w:val="24"/>
          <w:szCs w:val="24"/>
          <w:lang w:eastAsia="de-DE"/>
        </w:rPr>
      </w:pPr>
      <w:r w:rsidRPr="000F587D">
        <w:rPr>
          <w:rFonts w:ascii="Calibri" w:eastAsia="Times New Roman" w:hAnsi="Calibri" w:cs="Calibri"/>
          <w:sz w:val="24"/>
          <w:szCs w:val="24"/>
          <w:lang w:eastAsia="de-DE"/>
        </w:rPr>
        <w:t>Vorbehaltlich Änderungen Programm/Preis (Stand: Februar 2024)</w:t>
      </w:r>
    </w:p>
    <w:p w14:paraId="25F8EB5C" w14:textId="7626643E" w:rsidR="009D59FC" w:rsidRPr="003078F7" w:rsidRDefault="003078F7" w:rsidP="000F587D">
      <w:pPr>
        <w:tabs>
          <w:tab w:val="left" w:pos="5175"/>
        </w:tabs>
        <w:spacing w:after="0" w:line="240" w:lineRule="auto"/>
        <w:ind w:left="-284"/>
        <w:rPr>
          <w:rFonts w:ascii="Calibri" w:eastAsia="Times New Roman" w:hAnsi="Calibri" w:cs="Calibri"/>
          <w:bCs/>
          <w:color w:val="0070C0"/>
          <w:sz w:val="24"/>
          <w:szCs w:val="24"/>
          <w:lang w:eastAsia="de-DE"/>
        </w:rPr>
      </w:pPr>
      <w:r w:rsidRPr="003078F7">
        <w:rPr>
          <w:rFonts w:ascii="Calibri" w:eastAsia="Times New Roman" w:hAnsi="Calibri" w:cs="Calibri"/>
          <w:bCs/>
          <w:color w:val="0070C0"/>
          <w:sz w:val="24"/>
          <w:szCs w:val="24"/>
          <w:lang w:eastAsia="de-DE"/>
        </w:rPr>
        <w:t>Sehr kurzfristig wegem schlechten Wetter abgesagt.</w:t>
      </w:r>
      <w:r w:rsidR="009D59FC" w:rsidRPr="003078F7">
        <w:rPr>
          <w:rFonts w:ascii="Calibri" w:eastAsia="Times New Roman" w:hAnsi="Calibri" w:cs="Calibri"/>
          <w:bCs/>
          <w:color w:val="0070C0"/>
          <w:sz w:val="24"/>
          <w:szCs w:val="24"/>
          <w:lang w:eastAsia="de-DE"/>
        </w:rPr>
        <w:t xml:space="preserve"> </w:t>
      </w:r>
      <w:r w:rsidR="000F587D" w:rsidRPr="003078F7">
        <w:rPr>
          <w:rFonts w:ascii="Calibri" w:eastAsia="Times New Roman" w:hAnsi="Calibri" w:cs="Calibri"/>
          <w:bCs/>
          <w:color w:val="0070C0"/>
          <w:sz w:val="24"/>
          <w:szCs w:val="24"/>
          <w:lang w:eastAsia="de-DE"/>
        </w:rPr>
        <w:tab/>
      </w:r>
    </w:p>
    <w:p w14:paraId="61A54529" w14:textId="77777777" w:rsidR="00827FAC" w:rsidRDefault="00827FAC" w:rsidP="00F511B3">
      <w:pPr>
        <w:spacing w:after="0" w:line="240" w:lineRule="auto"/>
        <w:ind w:left="-284"/>
        <w:rPr>
          <w:rFonts w:ascii="Calibri" w:eastAsia="Times New Roman" w:hAnsi="Calibri" w:cs="Calibri"/>
          <w:b/>
          <w:color w:val="0070C0"/>
          <w:sz w:val="24"/>
          <w:szCs w:val="24"/>
          <w:lang w:eastAsia="de-DE"/>
        </w:rPr>
      </w:pPr>
    </w:p>
    <w:p w14:paraId="159767D2" w14:textId="61FBA6D7" w:rsidR="00827FAC" w:rsidRPr="00441AF9" w:rsidRDefault="00827FAC" w:rsidP="00827FAC">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3078F7">
        <w:rPr>
          <w:rFonts w:ascii="Calibri" w:eastAsia="Times New Roman" w:hAnsi="Calibri" w:cs="Calibri"/>
          <w:color w:val="0070C0"/>
          <w:sz w:val="24"/>
          <w:szCs w:val="24"/>
          <w:lang w:eastAsia="de-DE"/>
        </w:rPr>
        <w:t>Guter Liegeplatz, Wetter anfangs mit leichtem Regen, später wurde es immer schöner.</w:t>
      </w:r>
    </w:p>
    <w:p w14:paraId="6DDEC0CD" w14:textId="77777777" w:rsidR="00827FAC" w:rsidRDefault="00827FAC" w:rsidP="00F511B3">
      <w:pPr>
        <w:spacing w:after="0" w:line="240" w:lineRule="auto"/>
        <w:ind w:left="-284"/>
        <w:rPr>
          <w:rFonts w:ascii="Calibri" w:eastAsia="Times New Roman" w:hAnsi="Calibri" w:cs="Calibri"/>
          <w:b/>
          <w:color w:val="0070C0"/>
          <w:sz w:val="24"/>
          <w:szCs w:val="24"/>
          <w:lang w:eastAsia="de-DE"/>
        </w:rPr>
      </w:pPr>
    </w:p>
    <w:p w14:paraId="395EF4A8" w14:textId="3964D6DC" w:rsidR="00F511B3" w:rsidRPr="006D67FC" w:rsidRDefault="00A66BEB" w:rsidP="00F511B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F511B3"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21</w:t>
      </w:r>
      <w:r w:rsidR="00F511B3"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F511B3">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A66BEB">
        <w:rPr>
          <w:rFonts w:ascii="Calibri" w:eastAsia="Times New Roman" w:hAnsi="Calibri" w:cs="Calibri"/>
          <w:b/>
          <w:sz w:val="24"/>
          <w:szCs w:val="24"/>
          <w:u w:val="single"/>
          <w:lang w:eastAsia="de-DE"/>
        </w:rPr>
        <w:t>Tromsø / Norwegen</w:t>
      </w:r>
      <w:r>
        <w:rPr>
          <w:rFonts w:ascii="Calibri" w:eastAsia="Times New Roman" w:hAnsi="Calibri" w:cs="Calibri"/>
          <w:b/>
          <w:sz w:val="24"/>
          <w:szCs w:val="24"/>
          <w:u w:val="single"/>
          <w:lang w:eastAsia="de-DE"/>
        </w:rPr>
        <w:tab/>
      </w:r>
      <w:r w:rsidR="009D59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9D59FC">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sidR="00F511B3">
        <w:rPr>
          <w:rFonts w:ascii="Calibri" w:eastAsia="Times New Roman" w:hAnsi="Calibri" w:cs="Calibri"/>
          <w:b/>
          <w:sz w:val="24"/>
          <w:szCs w:val="24"/>
          <w:u w:val="single"/>
          <w:lang w:eastAsia="de-DE"/>
        </w:rPr>
        <w:t>08</w:t>
      </w:r>
      <w:r w:rsidR="00F511B3"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00F511B3" w:rsidRPr="00267C6A">
        <w:rPr>
          <w:rFonts w:ascii="Calibri" w:eastAsia="Times New Roman" w:hAnsi="Calibri" w:cs="Calibri"/>
          <w:b/>
          <w:sz w:val="24"/>
          <w:szCs w:val="24"/>
          <w:u w:val="single"/>
          <w:lang w:eastAsia="de-DE"/>
        </w:rPr>
        <w:t>:00 Uhr</w:t>
      </w:r>
    </w:p>
    <w:p w14:paraId="0ADC918C" w14:textId="192D66DA" w:rsidR="00F511B3" w:rsidRDefault="00A66BEB" w:rsidP="00F511B3">
      <w:pPr>
        <w:spacing w:after="0" w:line="240" w:lineRule="auto"/>
        <w:ind w:left="-284"/>
        <w:rPr>
          <w:rFonts w:ascii="Calibri" w:eastAsia="Times New Roman" w:hAnsi="Calibri" w:cs="Calibri"/>
          <w:b/>
          <w:sz w:val="24"/>
          <w:szCs w:val="24"/>
          <w:lang w:eastAsia="de-DE"/>
        </w:rPr>
      </w:pPr>
      <w:r w:rsidRPr="00A66BEB">
        <w:rPr>
          <w:rFonts w:ascii="Calibri" w:eastAsia="Times New Roman" w:hAnsi="Calibri" w:cs="Calibri"/>
          <w:b/>
          <w:sz w:val="24"/>
          <w:szCs w:val="24"/>
          <w:lang w:eastAsia="de-DE"/>
        </w:rPr>
        <w:t>Tromsø Panoramafahrt</w:t>
      </w:r>
      <w:r>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C56721">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47767332" w14:textId="77777777" w:rsidR="00A66BEB" w:rsidRPr="00A66BEB" w:rsidRDefault="00A66BEB" w:rsidP="00A66BEB">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sz w:val="24"/>
          <w:szCs w:val="24"/>
          <w:lang w:eastAsia="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sehen die Eismeerkathedrale (Fotostopp, Außenansicht), eines der Wahrzeichen der Stadt. Anschließend Rückfahrt zum Schiff.</w:t>
      </w:r>
    </w:p>
    <w:p w14:paraId="54E93E32" w14:textId="77777777" w:rsidR="00A66BEB" w:rsidRDefault="00A66BEB" w:rsidP="00A66BEB">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sz w:val="24"/>
          <w:szCs w:val="24"/>
          <w:lang w:eastAsia="de-DE"/>
        </w:rPr>
        <w:t>Vorbehaltlich Änderungen Programm/Preis (Stand: Februar 2024)</w:t>
      </w:r>
    </w:p>
    <w:p w14:paraId="3A3F2D09" w14:textId="2CEDFD1A" w:rsidR="00F511B3" w:rsidRPr="00651652" w:rsidRDefault="00F511B3" w:rsidP="00A66BEB">
      <w:pPr>
        <w:spacing w:after="0" w:line="240" w:lineRule="auto"/>
        <w:ind w:left="-284"/>
        <w:rPr>
          <w:rFonts w:ascii="Calibri" w:eastAsia="Times New Roman" w:hAnsi="Calibri" w:cs="Calibri"/>
          <w:bCs/>
          <w:color w:val="0070C0"/>
          <w:sz w:val="24"/>
          <w:szCs w:val="24"/>
          <w:lang w:eastAsia="de-DE"/>
        </w:rPr>
      </w:pPr>
      <w:r w:rsidRPr="00651652">
        <w:rPr>
          <w:rFonts w:ascii="Calibri" w:eastAsia="Times New Roman" w:hAnsi="Calibri" w:cs="Calibri"/>
          <w:b/>
          <w:color w:val="0070C0"/>
          <w:sz w:val="24"/>
          <w:szCs w:val="24"/>
          <w:lang w:eastAsia="de-DE"/>
        </w:rPr>
        <w:t xml:space="preserve">Escort: </w:t>
      </w:r>
      <w:r w:rsidR="004F136A" w:rsidRPr="00651652">
        <w:rPr>
          <w:rFonts w:ascii="Calibri" w:eastAsia="Times New Roman" w:hAnsi="Calibri" w:cs="Calibri"/>
          <w:b/>
          <w:color w:val="0070C0"/>
          <w:sz w:val="24"/>
          <w:szCs w:val="24"/>
          <w:lang w:eastAsia="de-DE"/>
        </w:rPr>
        <w:t>Wiebke, Elke</w:t>
      </w:r>
      <w:r w:rsidR="00651652" w:rsidRPr="00651652">
        <w:rPr>
          <w:rFonts w:ascii="Calibri" w:eastAsia="Times New Roman" w:hAnsi="Calibri" w:cs="Calibri"/>
          <w:b/>
          <w:color w:val="0070C0"/>
          <w:sz w:val="24"/>
          <w:szCs w:val="24"/>
          <w:lang w:eastAsia="de-DE"/>
        </w:rPr>
        <w:t xml:space="preserve"> -  </w:t>
      </w:r>
      <w:r w:rsidR="00651652" w:rsidRPr="00651652">
        <w:rPr>
          <w:rFonts w:ascii="Calibri" w:eastAsia="Times New Roman" w:hAnsi="Calibri" w:cs="Calibri"/>
          <w:bCs/>
          <w:color w:val="0070C0"/>
          <w:sz w:val="24"/>
          <w:szCs w:val="24"/>
          <w:lang w:eastAsia="de-DE"/>
        </w:rPr>
        <w:t xml:space="preserve">Fotostop an der Eismeerkathedrale nicht mehr erlaubt, Gäste wurden mit einem </w:t>
      </w:r>
      <w:r w:rsidR="00105C49">
        <w:rPr>
          <w:rFonts w:ascii="Calibri" w:eastAsia="Times New Roman" w:hAnsi="Calibri" w:cs="Calibri"/>
          <w:bCs/>
          <w:color w:val="0070C0"/>
          <w:sz w:val="24"/>
          <w:szCs w:val="24"/>
          <w:lang w:eastAsia="de-DE"/>
        </w:rPr>
        <w:t xml:space="preserve">Brief </w:t>
      </w:r>
      <w:r w:rsidR="00651652" w:rsidRPr="00651652">
        <w:rPr>
          <w:rFonts w:ascii="Calibri" w:eastAsia="Times New Roman" w:hAnsi="Calibri" w:cs="Calibri"/>
          <w:bCs/>
          <w:color w:val="0070C0"/>
          <w:sz w:val="24"/>
          <w:szCs w:val="24"/>
          <w:lang w:eastAsia="de-DE"/>
        </w:rPr>
        <w:t>vorher informiert</w:t>
      </w:r>
    </w:p>
    <w:p w14:paraId="7EAA33D0" w14:textId="4B3F5702" w:rsidR="00F511B3" w:rsidRPr="006E4AA3" w:rsidRDefault="00A66BEB" w:rsidP="00F511B3">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b/>
          <w:sz w:val="24"/>
          <w:szCs w:val="24"/>
          <w:lang w:eastAsia="de-DE"/>
        </w:rPr>
        <w:lastRenderedPageBreak/>
        <w:t>Tromsö mit Universitäts- und Polarmuseum</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59</w:t>
      </w:r>
      <w:r w:rsidR="00F511B3" w:rsidRPr="006E4AA3">
        <w:rPr>
          <w:rFonts w:ascii="Calibri" w:eastAsia="Times New Roman" w:hAnsi="Calibri" w:cs="Calibri"/>
          <w:sz w:val="24"/>
          <w:szCs w:val="24"/>
          <w:lang w:eastAsia="de-DE"/>
        </w:rPr>
        <w:t xml:space="preserve"> €</w:t>
      </w:r>
    </w:p>
    <w:p w14:paraId="25BD79E1" w14:textId="77777777" w:rsidR="00A66BEB" w:rsidRPr="00A66BEB" w:rsidRDefault="00A66BEB" w:rsidP="00A66BEB">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sz w:val="24"/>
          <w:szCs w:val="24"/>
          <w:lang w:eastAsia="de-DE"/>
        </w:rPr>
        <w:t>Die Hauptstadt Nordnorwegens ist wunderschön auf dem Festland sowie den Inseln Tromsøya und Kvaløya gelegen. Tromsø ist eine attraktive Universitätsstadt mit vielen Sehenswürdigkeiten. Nach einer Stadtrundfahrt, bei der Sie u.a. eine der größten Holzkirchen Norwegens sehen, die Domkirke, gelangen Sie zum Tromsø-Museum. Das interessante Universitätsmuseum vermittelt Ihnen spannende Einblicke in das Leben im Hohen Norden während der letzten Jahrhunderte. Nach dem Besuch des Tromsø-Museum fahren weiter zum Polarmuseum, welches sich in einem Lagerhaus der Zollbehörde von 1833 befindet und Ausstellungen über norwegische Polarexpeditionen und Fangtraditionen in den Polargebieten zeigt.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in Richtung Spitzbergen, um nach Umberto Nobile und dem Luftschiff Italia zu suchen. Durch einen Absturz kam Amundsen ums Leben. Anschließend kehren Sie zurück zum Schiff.</w:t>
      </w:r>
    </w:p>
    <w:p w14:paraId="70F97ABC" w14:textId="77777777" w:rsidR="00A66BEB" w:rsidRPr="00A66BEB" w:rsidRDefault="00A66BEB" w:rsidP="00A66BEB">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sz w:val="24"/>
          <w:szCs w:val="24"/>
          <w:lang w:eastAsia="de-DE"/>
        </w:rPr>
        <w:t>Bitte beachten: Begrenzte Teilnehmerzahl.</w:t>
      </w:r>
    </w:p>
    <w:p w14:paraId="7F112059" w14:textId="77777777" w:rsidR="00A66BEB" w:rsidRDefault="00A66BEB" w:rsidP="00A66BEB">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sz w:val="24"/>
          <w:szCs w:val="24"/>
          <w:lang w:eastAsia="de-DE"/>
        </w:rPr>
        <w:t>Vorbehaltlich Änderungen Programm/Preis (Stand: Februar 2024)</w:t>
      </w:r>
    </w:p>
    <w:p w14:paraId="4EF8F29D" w14:textId="79352FA4" w:rsidR="00F511B3" w:rsidRPr="004F136A" w:rsidRDefault="004F136A" w:rsidP="00A66BEB">
      <w:pPr>
        <w:spacing w:after="0" w:line="240" w:lineRule="auto"/>
        <w:ind w:left="-284"/>
        <w:rPr>
          <w:rFonts w:ascii="Calibri" w:eastAsia="Times New Roman" w:hAnsi="Calibri" w:cs="Calibri"/>
          <w:bCs/>
          <w:color w:val="0070C0"/>
          <w:sz w:val="24"/>
          <w:szCs w:val="24"/>
          <w:lang w:eastAsia="de-DE"/>
        </w:rPr>
      </w:pPr>
      <w:r w:rsidRPr="004F136A">
        <w:rPr>
          <w:rFonts w:ascii="Calibri" w:eastAsia="Times New Roman" w:hAnsi="Calibri" w:cs="Calibri"/>
          <w:bCs/>
          <w:color w:val="0070C0"/>
          <w:sz w:val="24"/>
          <w:szCs w:val="24"/>
          <w:lang w:eastAsia="de-DE"/>
        </w:rPr>
        <w:t>Abgesagt, zu wenig Buchungen.</w:t>
      </w:r>
    </w:p>
    <w:p w14:paraId="3A7CE5C0" w14:textId="77777777" w:rsidR="00F511B3" w:rsidRDefault="00F511B3" w:rsidP="00F511B3">
      <w:pPr>
        <w:spacing w:after="0" w:line="240" w:lineRule="auto"/>
        <w:rPr>
          <w:rFonts w:ascii="Calibri" w:eastAsia="Times New Roman" w:hAnsi="Calibri" w:cs="Calibri"/>
          <w:b/>
          <w:color w:val="FF0000"/>
          <w:sz w:val="24"/>
          <w:szCs w:val="24"/>
          <w:lang w:eastAsia="de-DE"/>
        </w:rPr>
      </w:pPr>
    </w:p>
    <w:p w14:paraId="6486D04A" w14:textId="1E249A3B" w:rsidR="00F511B3" w:rsidRPr="00C55F8F" w:rsidRDefault="00A66BEB" w:rsidP="00F511B3">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b/>
          <w:sz w:val="24"/>
          <w:szCs w:val="24"/>
          <w:lang w:eastAsia="de-DE"/>
        </w:rPr>
        <w:t>Besuch bei den Huskies</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9D59FC">
        <w:rPr>
          <w:rFonts w:ascii="Calibri" w:eastAsia="Times New Roman" w:hAnsi="Calibri" w:cs="Calibri"/>
          <w:sz w:val="24"/>
          <w:szCs w:val="24"/>
          <w:lang w:eastAsia="de-DE"/>
        </w:rPr>
        <w:t>,5</w:t>
      </w:r>
      <w:r w:rsidR="00C56721">
        <w:rPr>
          <w:rFonts w:ascii="Calibri" w:eastAsia="Times New Roman" w:hAnsi="Calibri" w:cs="Calibri"/>
          <w:sz w:val="24"/>
          <w:szCs w:val="24"/>
          <w:lang w:eastAsia="de-DE"/>
        </w:rPr>
        <w:t xml:space="preserve"> </w:t>
      </w:r>
      <w:r w:rsidR="00F511B3" w:rsidRPr="00C55F8F">
        <w:rPr>
          <w:rFonts w:ascii="Calibri" w:eastAsia="Times New Roman" w:hAnsi="Calibri" w:cs="Calibri"/>
          <w:sz w:val="24"/>
          <w:szCs w:val="24"/>
          <w:lang w:eastAsia="de-DE"/>
        </w:rPr>
        <w:t xml:space="preserve">Std. | Preis </w:t>
      </w:r>
      <w:r w:rsidR="00DA5187">
        <w:rPr>
          <w:rFonts w:ascii="Calibri" w:eastAsia="Times New Roman" w:hAnsi="Calibri" w:cs="Calibri"/>
          <w:sz w:val="24"/>
          <w:szCs w:val="24"/>
          <w:lang w:eastAsia="de-DE"/>
        </w:rPr>
        <w:t>5</w:t>
      </w:r>
      <w:r w:rsidR="00F511B3">
        <w:rPr>
          <w:rFonts w:ascii="Calibri" w:eastAsia="Times New Roman" w:hAnsi="Calibri" w:cs="Calibri"/>
          <w:sz w:val="24"/>
          <w:szCs w:val="24"/>
          <w:lang w:eastAsia="de-DE"/>
        </w:rPr>
        <w:t>9</w:t>
      </w:r>
      <w:r w:rsidR="00F511B3" w:rsidRPr="00C55F8F">
        <w:rPr>
          <w:rFonts w:ascii="Calibri" w:eastAsia="Times New Roman" w:hAnsi="Calibri" w:cs="Calibri"/>
          <w:sz w:val="24"/>
          <w:szCs w:val="24"/>
          <w:lang w:eastAsia="de-DE"/>
        </w:rPr>
        <w:t xml:space="preserve"> €</w:t>
      </w:r>
    </w:p>
    <w:p w14:paraId="0AEED08C" w14:textId="77777777" w:rsidR="00A66BEB" w:rsidRPr="00A66BEB" w:rsidRDefault="00A66BEB" w:rsidP="00A66BEB">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sz w:val="24"/>
          <w:szCs w:val="24"/>
          <w:lang w:eastAsia="de-DE"/>
        </w:rPr>
        <w:t>Ein Transferbus bringt Sie zum Wilderness Center auf der Insel Kvaløya, etwa 30 Minuten von Tromsø entfernt. Der Eigentümer besitzt mehr als 250 Alaskan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Kaffee/Tee und hausgemachter Kuchen runden Ihren Besuch bei den Huskies ab. Bustransfer zurück zum Schiff.</w:t>
      </w:r>
    </w:p>
    <w:p w14:paraId="06C33187" w14:textId="77777777" w:rsidR="00A66BEB" w:rsidRPr="00A66BEB" w:rsidRDefault="00A66BEB" w:rsidP="00A66BEB">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sz w:val="24"/>
          <w:szCs w:val="24"/>
          <w:lang w:eastAsia="de-DE"/>
        </w:rPr>
        <w:t>Bitte beachten: Begrenzte Teilnehmerzahl.</w:t>
      </w:r>
    </w:p>
    <w:p w14:paraId="51474118" w14:textId="77777777" w:rsidR="00A66BEB" w:rsidRDefault="00A66BEB" w:rsidP="00A66BEB">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sz w:val="24"/>
          <w:szCs w:val="24"/>
          <w:lang w:eastAsia="de-DE"/>
        </w:rPr>
        <w:t>Vorbehaltlich Änderungen Programm/Preis (Stand: Februar 2024)</w:t>
      </w:r>
    </w:p>
    <w:p w14:paraId="5C2DFD7F" w14:textId="37607359" w:rsidR="00F511B3" w:rsidRPr="00267C6A" w:rsidRDefault="00F511B3" w:rsidP="00A66BEB">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4F136A">
        <w:rPr>
          <w:rFonts w:ascii="Calibri" w:eastAsia="Times New Roman" w:hAnsi="Calibri" w:cs="Calibri"/>
          <w:b/>
          <w:color w:val="0070C0"/>
          <w:sz w:val="24"/>
          <w:szCs w:val="24"/>
          <w:lang w:eastAsia="de-DE"/>
        </w:rPr>
        <w:t xml:space="preserve"> Nicole</w:t>
      </w:r>
      <w:r w:rsidR="00B56246">
        <w:rPr>
          <w:rFonts w:ascii="Calibri" w:eastAsia="Times New Roman" w:hAnsi="Calibri" w:cs="Calibri"/>
          <w:b/>
          <w:color w:val="0070C0"/>
          <w:sz w:val="24"/>
          <w:szCs w:val="24"/>
          <w:lang w:eastAsia="de-DE"/>
        </w:rPr>
        <w:t xml:space="preserve"> - </w:t>
      </w:r>
      <w:r w:rsidR="00B56246" w:rsidRPr="00B56246">
        <w:rPr>
          <w:rFonts w:ascii="Calibri" w:eastAsia="Times New Roman" w:hAnsi="Calibri" w:cs="Calibri"/>
          <w:bCs/>
          <w:color w:val="0070C0"/>
          <w:sz w:val="24"/>
          <w:szCs w:val="24"/>
          <w:lang w:eastAsia="de-DE"/>
        </w:rPr>
        <w:t>sehr gut organisiert, leckerer Kuchen, deutsche Erklärungen,</w:t>
      </w:r>
    </w:p>
    <w:p w14:paraId="6B62E92B" w14:textId="77777777" w:rsidR="00F511B3" w:rsidRPr="00267C6A" w:rsidRDefault="00F511B3" w:rsidP="00F511B3">
      <w:pPr>
        <w:spacing w:after="0" w:line="240" w:lineRule="auto"/>
        <w:ind w:left="-284"/>
        <w:rPr>
          <w:rFonts w:ascii="Calibri" w:eastAsia="Times New Roman" w:hAnsi="Calibri" w:cs="Calibri"/>
          <w:b/>
          <w:color w:val="0070C0"/>
          <w:sz w:val="24"/>
          <w:szCs w:val="24"/>
          <w:lang w:eastAsia="de-DE"/>
        </w:rPr>
      </w:pPr>
    </w:p>
    <w:p w14:paraId="4C981660" w14:textId="670EF9B9" w:rsidR="00F511B3" w:rsidRPr="00C55F8F" w:rsidRDefault="00A66BEB" w:rsidP="00F511B3">
      <w:pPr>
        <w:spacing w:after="0" w:line="240" w:lineRule="auto"/>
        <w:ind w:left="-284"/>
        <w:rPr>
          <w:rFonts w:ascii="Calibri" w:eastAsia="Times New Roman" w:hAnsi="Calibri" w:cs="Calibri"/>
          <w:sz w:val="24"/>
          <w:szCs w:val="24"/>
          <w:lang w:eastAsia="de-DE"/>
        </w:rPr>
      </w:pPr>
      <w:r w:rsidRPr="00A66BEB">
        <w:rPr>
          <w:rFonts w:ascii="Calibri" w:eastAsia="Times New Roman" w:hAnsi="Calibri" w:cs="Calibri"/>
          <w:b/>
          <w:sz w:val="24"/>
          <w:szCs w:val="24"/>
          <w:lang w:eastAsia="de-DE"/>
        </w:rPr>
        <w:t>Tromsø mit Eismeerkathedrale und Polaria Erlebniszentrum</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F511B3" w:rsidRPr="00C55F8F">
        <w:rPr>
          <w:rFonts w:ascii="Calibri" w:eastAsia="Times New Roman" w:hAnsi="Calibri" w:cs="Calibri"/>
          <w:sz w:val="24"/>
          <w:szCs w:val="24"/>
          <w:lang w:eastAsia="de-DE"/>
        </w:rPr>
        <w:t xml:space="preserve"> Std.</w:t>
      </w:r>
      <w:r w:rsidR="00C56721">
        <w:rPr>
          <w:rFonts w:ascii="Calibri" w:eastAsia="Times New Roman" w:hAnsi="Calibri" w:cs="Calibri"/>
          <w:sz w:val="24"/>
          <w:szCs w:val="24"/>
          <w:lang w:eastAsia="de-DE"/>
        </w:rPr>
        <w:t xml:space="preserve"> </w:t>
      </w:r>
      <w:r w:rsidR="00F511B3" w:rsidRPr="00C55F8F">
        <w:rPr>
          <w:rFonts w:ascii="Calibri" w:eastAsia="Times New Roman" w:hAnsi="Calibri" w:cs="Calibri"/>
          <w:sz w:val="24"/>
          <w:szCs w:val="24"/>
          <w:lang w:eastAsia="de-DE"/>
        </w:rPr>
        <w:t xml:space="preserve">| Preis </w:t>
      </w:r>
      <w:r w:rsidR="00B053D2">
        <w:rPr>
          <w:rFonts w:ascii="Calibri" w:eastAsia="Times New Roman" w:hAnsi="Calibri" w:cs="Calibri"/>
          <w:sz w:val="24"/>
          <w:szCs w:val="24"/>
          <w:lang w:eastAsia="de-DE"/>
        </w:rPr>
        <w:t>7</w:t>
      </w:r>
      <w:r w:rsidR="00DA5187">
        <w:rPr>
          <w:rFonts w:ascii="Calibri" w:eastAsia="Times New Roman" w:hAnsi="Calibri" w:cs="Calibri"/>
          <w:sz w:val="24"/>
          <w:szCs w:val="24"/>
          <w:lang w:eastAsia="de-DE"/>
        </w:rPr>
        <w:t>9</w:t>
      </w:r>
      <w:r w:rsidR="00F511B3" w:rsidRPr="00C55F8F">
        <w:rPr>
          <w:rFonts w:ascii="Calibri" w:eastAsia="Times New Roman" w:hAnsi="Calibri" w:cs="Calibri"/>
          <w:sz w:val="24"/>
          <w:szCs w:val="24"/>
          <w:lang w:eastAsia="de-DE"/>
        </w:rPr>
        <w:t xml:space="preserve"> €</w:t>
      </w:r>
    </w:p>
    <w:p w14:paraId="6E3C2A15"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wurde im Jahr 1965 erbaut und ist ein Beispiel moderner norwegischer Kirchenarchitektur. Nach dem Besuch der Kirche (Erklärungen von außen), erfolgt die Rückfahrt zum Schiff.</w:t>
      </w:r>
    </w:p>
    <w:p w14:paraId="1FF0145B" w14:textId="77777777" w:rsid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Vorbehaltlich Änderung Programm/Preis (Stand: Februar 2024)</w:t>
      </w:r>
    </w:p>
    <w:p w14:paraId="5A06A125" w14:textId="38A4481B" w:rsidR="00DA5187" w:rsidRDefault="00F511B3" w:rsidP="00B053D2">
      <w:pPr>
        <w:spacing w:after="0" w:line="240" w:lineRule="auto"/>
        <w:ind w:left="-284"/>
        <w:rPr>
          <w:rFonts w:ascii="Calibri" w:eastAsia="Times New Roman" w:hAnsi="Calibri" w:cs="Calibri"/>
          <w:bCs/>
          <w:color w:val="0070C0"/>
          <w:sz w:val="24"/>
          <w:szCs w:val="24"/>
          <w:lang w:eastAsia="de-DE"/>
        </w:rPr>
      </w:pPr>
      <w:r w:rsidRPr="00267C6A">
        <w:rPr>
          <w:rFonts w:ascii="Calibri" w:eastAsia="Times New Roman" w:hAnsi="Calibri" w:cs="Calibri"/>
          <w:b/>
          <w:color w:val="0070C0"/>
          <w:sz w:val="24"/>
          <w:szCs w:val="24"/>
          <w:lang w:eastAsia="de-DE"/>
        </w:rPr>
        <w:t>Escort:</w:t>
      </w:r>
      <w:r w:rsidR="004F136A">
        <w:rPr>
          <w:rFonts w:ascii="Calibri" w:eastAsia="Times New Roman" w:hAnsi="Calibri" w:cs="Calibri"/>
          <w:b/>
          <w:color w:val="0070C0"/>
          <w:sz w:val="24"/>
          <w:szCs w:val="24"/>
          <w:lang w:eastAsia="de-DE"/>
        </w:rPr>
        <w:t xml:space="preserve"> Mohamed und Kathrin</w:t>
      </w:r>
      <w:r w:rsidR="00651652">
        <w:rPr>
          <w:rFonts w:ascii="Calibri" w:eastAsia="Times New Roman" w:hAnsi="Calibri" w:cs="Calibri"/>
          <w:b/>
          <w:color w:val="0070C0"/>
          <w:sz w:val="24"/>
          <w:szCs w:val="24"/>
          <w:lang w:eastAsia="de-DE"/>
        </w:rPr>
        <w:t xml:space="preserve"> – </w:t>
      </w:r>
      <w:r w:rsidR="00651652" w:rsidRPr="00651652">
        <w:rPr>
          <w:rFonts w:ascii="Calibri" w:eastAsia="Times New Roman" w:hAnsi="Calibri" w:cs="Calibri"/>
          <w:bCs/>
          <w:color w:val="0070C0"/>
          <w:sz w:val="24"/>
          <w:szCs w:val="24"/>
          <w:lang w:eastAsia="de-DE"/>
        </w:rPr>
        <w:t>alles gut</w:t>
      </w:r>
    </w:p>
    <w:p w14:paraId="126089B2" w14:textId="77777777" w:rsidR="00256335" w:rsidRDefault="00256335" w:rsidP="00B053D2">
      <w:pPr>
        <w:spacing w:after="0" w:line="240" w:lineRule="auto"/>
        <w:ind w:left="-284"/>
        <w:rPr>
          <w:rFonts w:ascii="Calibri" w:eastAsia="Times New Roman" w:hAnsi="Calibri" w:cs="Calibri"/>
          <w:b/>
          <w:color w:val="0070C0"/>
          <w:sz w:val="24"/>
          <w:szCs w:val="24"/>
          <w:lang w:eastAsia="de-DE"/>
        </w:rPr>
      </w:pPr>
    </w:p>
    <w:p w14:paraId="39D2F049" w14:textId="77777777" w:rsidR="00256335" w:rsidRDefault="00256335" w:rsidP="00B053D2">
      <w:pPr>
        <w:spacing w:after="0" w:line="240" w:lineRule="auto"/>
        <w:ind w:left="-284"/>
        <w:rPr>
          <w:rFonts w:ascii="Calibri" w:eastAsia="Times New Roman" w:hAnsi="Calibri" w:cs="Calibri"/>
          <w:b/>
          <w:color w:val="0070C0"/>
          <w:sz w:val="24"/>
          <w:szCs w:val="24"/>
          <w:lang w:eastAsia="de-DE"/>
        </w:rPr>
      </w:pPr>
    </w:p>
    <w:p w14:paraId="7ADA2954" w14:textId="77777777" w:rsidR="00B053D2" w:rsidRDefault="00B053D2" w:rsidP="00B053D2">
      <w:pPr>
        <w:spacing w:after="0" w:line="240" w:lineRule="auto"/>
        <w:ind w:left="-284"/>
        <w:rPr>
          <w:rFonts w:ascii="Calibri" w:eastAsia="Times New Roman" w:hAnsi="Calibri" w:cs="Calibri"/>
          <w:b/>
          <w:color w:val="0070C0"/>
          <w:sz w:val="24"/>
          <w:szCs w:val="24"/>
          <w:lang w:eastAsia="de-DE"/>
        </w:rPr>
      </w:pPr>
    </w:p>
    <w:p w14:paraId="5BA33B09" w14:textId="126F86B1" w:rsidR="00B053D2" w:rsidRPr="00C55F8F"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b/>
          <w:sz w:val="24"/>
          <w:szCs w:val="24"/>
          <w:lang w:eastAsia="de-DE"/>
        </w:rPr>
        <w:lastRenderedPageBreak/>
        <w:t>Tromsø, Eismeerkathedrale und Storsteinen</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89</w:t>
      </w:r>
      <w:r w:rsidRPr="00C55F8F">
        <w:rPr>
          <w:rFonts w:ascii="Calibri" w:eastAsia="Times New Roman" w:hAnsi="Calibri" w:cs="Calibri"/>
          <w:sz w:val="24"/>
          <w:szCs w:val="24"/>
          <w:lang w:eastAsia="de-DE"/>
        </w:rPr>
        <w:t xml:space="preserve"> €</w:t>
      </w:r>
    </w:p>
    <w:p w14:paraId="645E6612"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Die Hauptstadt Nordnorwegens ist wunderschön auf der Insel Tromsøya, dem Festland und der Insel Kvaløya gelegen. Tromsø ist eine attraktive Universitätsstadt mit vielen Sehenswürdigkeiten. Sie fahren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14:paraId="147EB4FB"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 xml:space="preserve">Bitte beachten: Für Gäste mit eingeschränkter Beweglichkeit aufgrund vieler Stufen nicht geeignet. Wartezeiten an der Seilbahn sind möglich. </w:t>
      </w:r>
    </w:p>
    <w:p w14:paraId="64393738" w14:textId="77777777" w:rsid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Vorbehaltlich Änderung Programm/Preis (Stand: Februar 2024)</w:t>
      </w:r>
    </w:p>
    <w:p w14:paraId="5BB9044A" w14:textId="149C4F2B" w:rsidR="00B053D2" w:rsidRDefault="00B053D2" w:rsidP="00B053D2">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273743">
        <w:rPr>
          <w:rFonts w:ascii="Calibri" w:eastAsia="Times New Roman" w:hAnsi="Calibri" w:cs="Calibri"/>
          <w:b/>
          <w:color w:val="0070C0"/>
          <w:sz w:val="24"/>
          <w:szCs w:val="24"/>
          <w:lang w:eastAsia="de-DE"/>
        </w:rPr>
        <w:t xml:space="preserve"> Melanie, Lars und Jeanette</w:t>
      </w:r>
      <w:r w:rsidR="00B56246">
        <w:rPr>
          <w:rFonts w:ascii="Calibri" w:eastAsia="Times New Roman" w:hAnsi="Calibri" w:cs="Calibri"/>
          <w:b/>
          <w:color w:val="0070C0"/>
          <w:sz w:val="24"/>
          <w:szCs w:val="24"/>
          <w:lang w:eastAsia="de-DE"/>
        </w:rPr>
        <w:t xml:space="preserve"> – </w:t>
      </w:r>
      <w:r w:rsidR="00B56246" w:rsidRPr="00B56246">
        <w:rPr>
          <w:rFonts w:ascii="Calibri" w:eastAsia="Times New Roman" w:hAnsi="Calibri" w:cs="Calibri"/>
          <w:bCs/>
          <w:color w:val="0070C0"/>
          <w:sz w:val="24"/>
          <w:szCs w:val="24"/>
          <w:lang w:eastAsia="de-DE"/>
        </w:rPr>
        <w:t>alles gut</w:t>
      </w:r>
      <w:r w:rsidR="00B56246">
        <w:rPr>
          <w:rFonts w:ascii="Calibri" w:eastAsia="Times New Roman" w:hAnsi="Calibri" w:cs="Calibri"/>
          <w:bCs/>
          <w:color w:val="0070C0"/>
          <w:sz w:val="24"/>
          <w:szCs w:val="24"/>
          <w:lang w:eastAsia="de-DE"/>
        </w:rPr>
        <w:t xml:space="preserve">, </w:t>
      </w:r>
    </w:p>
    <w:p w14:paraId="1E707773" w14:textId="77777777" w:rsidR="00B053D2" w:rsidRDefault="00B053D2" w:rsidP="00B053D2">
      <w:pPr>
        <w:spacing w:after="0" w:line="240" w:lineRule="auto"/>
        <w:ind w:left="-284"/>
        <w:rPr>
          <w:rFonts w:ascii="Calibri" w:eastAsia="Times New Roman" w:hAnsi="Calibri" w:cs="Calibri"/>
          <w:b/>
          <w:color w:val="0070C0"/>
          <w:sz w:val="24"/>
          <w:szCs w:val="24"/>
          <w:lang w:eastAsia="de-DE"/>
        </w:rPr>
      </w:pPr>
    </w:p>
    <w:p w14:paraId="532AB613" w14:textId="4B610173" w:rsidR="007923CC" w:rsidRDefault="002D34CB" w:rsidP="00DA5187">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Allgemein:</w:t>
      </w:r>
      <w:r w:rsidR="00441AF9" w:rsidRPr="00441AF9">
        <w:rPr>
          <w:rFonts w:ascii="Calibri" w:eastAsia="Times New Roman" w:hAnsi="Calibri" w:cs="Calibri"/>
          <w:color w:val="0070C0"/>
          <w:sz w:val="24"/>
          <w:szCs w:val="24"/>
          <w:lang w:eastAsia="de-DE"/>
        </w:rPr>
        <w:t xml:space="preserve"> </w:t>
      </w:r>
    </w:p>
    <w:p w14:paraId="63818007" w14:textId="77777777" w:rsidR="00DA5187" w:rsidRDefault="00DA5187" w:rsidP="00DA5187">
      <w:pPr>
        <w:spacing w:after="0" w:line="240" w:lineRule="auto"/>
        <w:ind w:left="-284"/>
        <w:rPr>
          <w:rFonts w:ascii="Calibri" w:eastAsia="Times New Roman" w:hAnsi="Calibri" w:cs="Calibri"/>
          <w:color w:val="0070C0"/>
          <w:sz w:val="24"/>
          <w:szCs w:val="24"/>
          <w:lang w:eastAsia="de-DE"/>
        </w:rPr>
      </w:pPr>
    </w:p>
    <w:p w14:paraId="3D343B5C" w14:textId="3AC7BBC1" w:rsidR="00DA5187" w:rsidRPr="006D67FC" w:rsidRDefault="00B053D2" w:rsidP="00DA5187">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DA5187"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22</w:t>
      </w:r>
      <w:r w:rsidR="00DA5187"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00DA5187" w:rsidRPr="006D67FC">
        <w:rPr>
          <w:rFonts w:ascii="Calibri" w:eastAsia="Times New Roman" w:hAnsi="Calibri" w:cs="Calibri"/>
          <w:b/>
          <w:sz w:val="24"/>
          <w:szCs w:val="24"/>
          <w:u w:val="single"/>
          <w:lang w:eastAsia="de-DE"/>
        </w:rPr>
        <w:t xml:space="preserve">. </w:t>
      </w:r>
      <w:r w:rsidR="00DA5187" w:rsidRPr="006D67FC">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Pr="00B053D2">
        <w:rPr>
          <w:rFonts w:ascii="Calibri" w:eastAsia="Times New Roman" w:hAnsi="Calibri" w:cs="Calibri"/>
          <w:b/>
          <w:sz w:val="24"/>
          <w:szCs w:val="24"/>
          <w:u w:val="single"/>
          <w:lang w:eastAsia="de-DE"/>
        </w:rPr>
        <w:t>Svolvær / Lofoten / Norwegen ®</w:t>
      </w:r>
      <w:r w:rsidR="00DA5187">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sidRPr="00267C6A">
        <w:rPr>
          <w:rFonts w:ascii="Calibri" w:eastAsia="Times New Roman" w:hAnsi="Calibri" w:cs="Calibri"/>
          <w:b/>
          <w:sz w:val="24"/>
          <w:szCs w:val="24"/>
          <w:u w:val="single"/>
          <w:lang w:eastAsia="de-DE"/>
        </w:rPr>
        <w:t xml:space="preserve">  </w:t>
      </w:r>
      <w:r w:rsidR="00DA5187">
        <w:rPr>
          <w:rFonts w:ascii="Calibri" w:eastAsia="Times New Roman" w:hAnsi="Calibri" w:cs="Calibri"/>
          <w:b/>
          <w:sz w:val="24"/>
          <w:szCs w:val="24"/>
          <w:u w:val="single"/>
          <w:lang w:eastAsia="de-DE"/>
        </w:rPr>
        <w:t>08</w:t>
      </w:r>
      <w:r w:rsidR="00DA5187"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00DA5187" w:rsidRPr="00267C6A">
        <w:rPr>
          <w:rFonts w:ascii="Calibri" w:eastAsia="Times New Roman" w:hAnsi="Calibri" w:cs="Calibri"/>
          <w:b/>
          <w:sz w:val="24"/>
          <w:szCs w:val="24"/>
          <w:u w:val="single"/>
          <w:lang w:eastAsia="de-DE"/>
        </w:rPr>
        <w:t>:00 Uhr</w:t>
      </w:r>
    </w:p>
    <w:p w14:paraId="17D5FCFC" w14:textId="5CA60DD1" w:rsidR="00DA5187" w:rsidRDefault="00B053D2" w:rsidP="00DA5187">
      <w:pPr>
        <w:spacing w:after="0" w:line="240" w:lineRule="auto"/>
        <w:ind w:left="-284"/>
        <w:rPr>
          <w:rFonts w:ascii="Calibri" w:eastAsia="Times New Roman" w:hAnsi="Calibri" w:cs="Calibri"/>
          <w:b/>
          <w:sz w:val="24"/>
          <w:szCs w:val="24"/>
          <w:lang w:eastAsia="de-DE"/>
        </w:rPr>
      </w:pPr>
      <w:r w:rsidRPr="00B053D2">
        <w:rPr>
          <w:rFonts w:ascii="Calibri" w:eastAsia="Times New Roman" w:hAnsi="Calibri" w:cs="Calibri"/>
          <w:b/>
          <w:sz w:val="24"/>
          <w:szCs w:val="24"/>
          <w:lang w:eastAsia="de-DE"/>
        </w:rPr>
        <w:t>Rundgang durch Svolvær</w:t>
      </w:r>
      <w:r w:rsidR="00DA5187" w:rsidRPr="006E4AA3">
        <w:rPr>
          <w:rFonts w:ascii="Calibri" w:eastAsia="Times New Roman" w:hAnsi="Calibri" w:cs="Calibri"/>
          <w:sz w:val="24"/>
          <w:szCs w:val="24"/>
          <w:lang w:eastAsia="de-DE"/>
        </w:rPr>
        <w:t>|</w:t>
      </w:r>
      <w:r w:rsidR="00DA5187" w:rsidRPr="006E4AA3">
        <w:rPr>
          <w:rFonts w:ascii="Calibri" w:eastAsia="Times New Roman" w:hAnsi="Calibri" w:cs="Calibri"/>
          <w:b/>
          <w:sz w:val="24"/>
          <w:szCs w:val="24"/>
          <w:lang w:eastAsia="de-DE"/>
        </w:rPr>
        <w:t xml:space="preserve"> </w:t>
      </w:r>
      <w:r w:rsidR="00DA5187"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DA5187">
        <w:rPr>
          <w:rFonts w:ascii="Calibri" w:eastAsia="Times New Roman" w:hAnsi="Calibri" w:cs="Calibri"/>
          <w:sz w:val="24"/>
          <w:szCs w:val="24"/>
          <w:lang w:eastAsia="de-DE"/>
        </w:rPr>
        <w:t xml:space="preserve">,5 </w:t>
      </w:r>
      <w:r w:rsidR="00DA5187"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35</w:t>
      </w:r>
      <w:r w:rsidR="00DA5187" w:rsidRPr="006E4AA3">
        <w:rPr>
          <w:rFonts w:ascii="Calibri" w:eastAsia="Times New Roman" w:hAnsi="Calibri" w:cs="Calibri"/>
          <w:sz w:val="24"/>
          <w:szCs w:val="24"/>
          <w:lang w:eastAsia="de-DE"/>
        </w:rPr>
        <w:t xml:space="preserve"> €</w:t>
      </w:r>
      <w:r w:rsidR="00DA5187">
        <w:rPr>
          <w:rFonts w:ascii="Calibri" w:eastAsia="Times New Roman" w:hAnsi="Calibri" w:cs="Calibri"/>
          <w:b/>
          <w:sz w:val="24"/>
          <w:szCs w:val="24"/>
          <w:lang w:eastAsia="de-DE"/>
        </w:rPr>
        <w:t xml:space="preserve"> </w:t>
      </w:r>
    </w:p>
    <w:p w14:paraId="5D5B160E"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Sie werden an der Anlegestelle von dem örtlichen Reiseleiter abgeholt. Gemeinsam spazieren Sie gemütlich zum Stadtzentrum von Svolvær, mit etwa 4.500 Einwohnern die größte Stadt der Lofoten. Sie sehen die "Rorbuer",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14:paraId="0A69FDAB"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 xml:space="preserve">Bitte beachten: Für Gäste mit eingeschränkter Beweglichkeit nicht geeignet. Festes Schuhwerk empfohlen. </w:t>
      </w:r>
    </w:p>
    <w:p w14:paraId="5677015E" w14:textId="77777777" w:rsid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Vorbehaltlich Änderungen Programm/Preis (Stand: Februar 2024)</w:t>
      </w:r>
    </w:p>
    <w:p w14:paraId="0EE33F9B" w14:textId="7936E580" w:rsidR="00DA5187" w:rsidRDefault="00DA5187" w:rsidP="00B053D2">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D1008A">
        <w:rPr>
          <w:rFonts w:ascii="Calibri" w:eastAsia="Times New Roman" w:hAnsi="Calibri" w:cs="Calibri"/>
          <w:b/>
          <w:color w:val="0070C0"/>
          <w:sz w:val="24"/>
          <w:szCs w:val="24"/>
          <w:lang w:eastAsia="de-DE"/>
        </w:rPr>
        <w:t>Nicole,</w:t>
      </w:r>
      <w:r w:rsidR="00B56246">
        <w:rPr>
          <w:rFonts w:ascii="Calibri" w:eastAsia="Times New Roman" w:hAnsi="Calibri" w:cs="Calibri"/>
          <w:b/>
          <w:color w:val="0070C0"/>
          <w:sz w:val="24"/>
          <w:szCs w:val="24"/>
          <w:lang w:eastAsia="de-DE"/>
        </w:rPr>
        <w:t xml:space="preserve"> </w:t>
      </w:r>
      <w:r w:rsidR="00B56246" w:rsidRPr="00B56246">
        <w:rPr>
          <w:rFonts w:ascii="Calibri" w:eastAsia="Times New Roman" w:hAnsi="Calibri" w:cs="Calibri"/>
          <w:bCs/>
          <w:color w:val="0070C0"/>
          <w:sz w:val="24"/>
          <w:szCs w:val="24"/>
          <w:lang w:eastAsia="de-DE"/>
        </w:rPr>
        <w:t>alles gut</w:t>
      </w:r>
      <w:r w:rsidR="00D1008A">
        <w:rPr>
          <w:rFonts w:ascii="Calibri" w:eastAsia="Times New Roman" w:hAnsi="Calibri" w:cs="Calibri"/>
          <w:b/>
          <w:color w:val="0070C0"/>
          <w:sz w:val="24"/>
          <w:szCs w:val="24"/>
          <w:lang w:eastAsia="de-DE"/>
        </w:rPr>
        <w:t xml:space="preserve"> </w:t>
      </w:r>
    </w:p>
    <w:p w14:paraId="3F0BD79A" w14:textId="77777777" w:rsidR="00DA5187" w:rsidRPr="001E76B5" w:rsidRDefault="00DA5187" w:rsidP="00DA5187">
      <w:pPr>
        <w:spacing w:after="0" w:line="240" w:lineRule="auto"/>
        <w:rPr>
          <w:rFonts w:ascii="Calibri" w:eastAsia="Times New Roman" w:hAnsi="Calibri" w:cs="Calibri"/>
          <w:b/>
          <w:sz w:val="24"/>
          <w:szCs w:val="24"/>
          <w:lang w:eastAsia="de-DE"/>
        </w:rPr>
      </w:pPr>
    </w:p>
    <w:p w14:paraId="445B14EC" w14:textId="33534B21" w:rsidR="00DA5187" w:rsidRPr="006E4AA3" w:rsidRDefault="00B053D2" w:rsidP="00DA5187">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b/>
          <w:sz w:val="24"/>
          <w:szCs w:val="24"/>
          <w:lang w:eastAsia="de-DE"/>
        </w:rPr>
        <w:t>Rundfahrt mit Lofoten-Museum</w:t>
      </w:r>
      <w:r w:rsidR="00DA5187" w:rsidRPr="001E76B5">
        <w:rPr>
          <w:rFonts w:ascii="Calibri" w:eastAsia="Times New Roman" w:hAnsi="Calibri" w:cs="Calibri"/>
          <w:sz w:val="24"/>
          <w:szCs w:val="24"/>
          <w:lang w:eastAsia="de-DE"/>
        </w:rPr>
        <w:t>|</w:t>
      </w:r>
      <w:r w:rsidR="00DA5187" w:rsidRPr="001E76B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w:t>
      </w:r>
      <w:r w:rsidR="00DA5187" w:rsidRPr="001E76B5">
        <w:rPr>
          <w:rFonts w:ascii="Calibri" w:eastAsia="Times New Roman" w:hAnsi="Calibri" w:cs="Calibri"/>
          <w:sz w:val="24"/>
          <w:szCs w:val="24"/>
          <w:lang w:eastAsia="de-DE"/>
        </w:rPr>
        <w:t xml:space="preserve"> Std. </w:t>
      </w:r>
      <w:r w:rsidR="00DA5187"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59</w:t>
      </w:r>
      <w:r w:rsidR="00DA5187" w:rsidRPr="006E4AA3">
        <w:rPr>
          <w:rFonts w:ascii="Calibri" w:eastAsia="Times New Roman" w:hAnsi="Calibri" w:cs="Calibri"/>
          <w:sz w:val="24"/>
          <w:szCs w:val="24"/>
          <w:lang w:eastAsia="de-DE"/>
        </w:rPr>
        <w:t xml:space="preserve"> €</w:t>
      </w:r>
    </w:p>
    <w:p w14:paraId="7385DFB9"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Sie unternehmen eine kleine Rundfahrt durch Svolvær, mit etwa 4.500 Einwohnern die größte Stadt der Lofoten. Sie fahren über die Svinøyabrücke zur gleichnamigen Insel. Unterwegs 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p>
    <w:p w14:paraId="71E4AC39"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Bitte beachten: Begrenzte Teilnehmerzahl.</w:t>
      </w:r>
    </w:p>
    <w:p w14:paraId="357687E1" w14:textId="77777777" w:rsid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Vorbehaltlich Änderungen Programm/Preis (Stand: Februar 2024)</w:t>
      </w:r>
    </w:p>
    <w:p w14:paraId="0AC73074" w14:textId="79D4D113" w:rsidR="00DA5187" w:rsidRPr="00B053D2" w:rsidRDefault="00DA5187" w:rsidP="00B053D2">
      <w:pPr>
        <w:spacing w:after="0" w:line="240" w:lineRule="auto"/>
        <w:ind w:left="-284"/>
        <w:rPr>
          <w:rFonts w:ascii="Calibri" w:eastAsia="Times New Roman" w:hAnsi="Calibri" w:cs="Calibri"/>
          <w:b/>
          <w:color w:val="0070C0"/>
          <w:sz w:val="24"/>
          <w:szCs w:val="24"/>
          <w:lang w:eastAsia="de-DE"/>
        </w:rPr>
      </w:pPr>
      <w:r w:rsidRPr="00B053D2">
        <w:rPr>
          <w:rFonts w:ascii="Calibri" w:eastAsia="Times New Roman" w:hAnsi="Calibri" w:cs="Calibri"/>
          <w:b/>
          <w:color w:val="0070C0"/>
          <w:sz w:val="24"/>
          <w:szCs w:val="24"/>
          <w:lang w:eastAsia="de-DE"/>
        </w:rPr>
        <w:t xml:space="preserve">Escort: </w:t>
      </w:r>
      <w:r w:rsidR="00D1008A">
        <w:rPr>
          <w:rFonts w:ascii="Calibri" w:eastAsia="Times New Roman" w:hAnsi="Calibri" w:cs="Calibri"/>
          <w:b/>
          <w:color w:val="0070C0"/>
          <w:sz w:val="24"/>
          <w:szCs w:val="24"/>
          <w:lang w:eastAsia="de-DE"/>
        </w:rPr>
        <w:t xml:space="preserve"> Lucie, Wiebke</w:t>
      </w:r>
      <w:r w:rsidR="00B56246">
        <w:rPr>
          <w:rFonts w:ascii="Calibri" w:eastAsia="Times New Roman" w:hAnsi="Calibri" w:cs="Calibri"/>
          <w:b/>
          <w:color w:val="0070C0"/>
          <w:sz w:val="24"/>
          <w:szCs w:val="24"/>
          <w:lang w:eastAsia="de-DE"/>
        </w:rPr>
        <w:t xml:space="preserve"> -  </w:t>
      </w:r>
      <w:r w:rsidR="00B56246" w:rsidRPr="001171D9">
        <w:rPr>
          <w:rFonts w:ascii="Calibri" w:eastAsia="Times New Roman" w:hAnsi="Calibri" w:cs="Calibri"/>
          <w:bCs/>
          <w:color w:val="0070C0"/>
          <w:sz w:val="24"/>
          <w:szCs w:val="24"/>
          <w:lang w:eastAsia="de-DE"/>
        </w:rPr>
        <w:t>alles gut</w:t>
      </w:r>
    </w:p>
    <w:p w14:paraId="40B453B1" w14:textId="77777777" w:rsidR="00DA5187" w:rsidRPr="00B053D2" w:rsidRDefault="00DA5187" w:rsidP="00DA5187">
      <w:pPr>
        <w:spacing w:after="0" w:line="240" w:lineRule="auto"/>
        <w:rPr>
          <w:rFonts w:ascii="Calibri" w:eastAsia="Times New Roman" w:hAnsi="Calibri" w:cs="Calibri"/>
          <w:b/>
          <w:color w:val="FF0000"/>
          <w:sz w:val="24"/>
          <w:szCs w:val="24"/>
          <w:lang w:eastAsia="de-DE"/>
        </w:rPr>
      </w:pPr>
    </w:p>
    <w:p w14:paraId="60FB86FD" w14:textId="3621F14A" w:rsidR="00DA5187" w:rsidRPr="00EB230C" w:rsidRDefault="00B053D2" w:rsidP="00DA5187">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b/>
          <w:sz w:val="24"/>
          <w:szCs w:val="24"/>
          <w:lang w:eastAsia="de-DE"/>
        </w:rPr>
        <w:t>Landschaftsfahrt nach Henningsvær</w:t>
      </w:r>
      <w:r w:rsidR="00DA5187" w:rsidRPr="00B053D2">
        <w:rPr>
          <w:rFonts w:ascii="Calibri" w:eastAsia="Times New Roman" w:hAnsi="Calibri" w:cs="Calibri"/>
          <w:sz w:val="24"/>
          <w:szCs w:val="24"/>
          <w:lang w:eastAsia="de-DE"/>
        </w:rPr>
        <w:t>|</w:t>
      </w:r>
      <w:r w:rsidR="00DA5187" w:rsidRPr="00B053D2">
        <w:rPr>
          <w:rFonts w:ascii="Calibri" w:eastAsia="Times New Roman" w:hAnsi="Calibri" w:cs="Calibri"/>
          <w:b/>
          <w:sz w:val="24"/>
          <w:szCs w:val="24"/>
          <w:lang w:eastAsia="de-DE"/>
        </w:rPr>
        <w:t xml:space="preserve"> </w:t>
      </w:r>
      <w:r w:rsidR="00DA5187" w:rsidRPr="00B053D2">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DA5187" w:rsidRPr="00B053D2">
        <w:rPr>
          <w:rFonts w:ascii="Calibri" w:eastAsia="Times New Roman" w:hAnsi="Calibri" w:cs="Calibri"/>
          <w:sz w:val="24"/>
          <w:szCs w:val="24"/>
          <w:lang w:eastAsia="de-DE"/>
        </w:rPr>
        <w:t xml:space="preserve"> Std. </w:t>
      </w:r>
      <w:r>
        <w:rPr>
          <w:rFonts w:ascii="Calibri" w:eastAsia="Times New Roman" w:hAnsi="Calibri" w:cs="Calibri"/>
          <w:sz w:val="24"/>
          <w:szCs w:val="24"/>
          <w:lang w:eastAsia="de-DE"/>
        </w:rPr>
        <w:t>| Preis 6</w:t>
      </w:r>
      <w:r w:rsidR="00DA5187" w:rsidRPr="00EB230C">
        <w:rPr>
          <w:rFonts w:ascii="Calibri" w:eastAsia="Times New Roman" w:hAnsi="Calibri" w:cs="Calibri"/>
          <w:sz w:val="24"/>
          <w:szCs w:val="24"/>
          <w:lang w:eastAsia="de-DE"/>
        </w:rPr>
        <w:t>9 €</w:t>
      </w:r>
    </w:p>
    <w:p w14:paraId="4D42E4DD"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 xml:space="preserve">Sie machen eine kleine Rundfahrt durch Svolvær, mit ihren etwa 4.500 Einwohnern die größte Stadt der Lofoten. Hier sehen Sie nicht nur die typischen Fischerhütten ("Rorbuer"), sondern auch Gebäude moderner Architektur. Nach der Rundfahrt fahren Sie 24 km nach Henningsvær, </w:t>
      </w:r>
      <w:r w:rsidRPr="00B053D2">
        <w:rPr>
          <w:rFonts w:ascii="Calibri" w:eastAsia="Times New Roman" w:hAnsi="Calibri" w:cs="Calibri"/>
          <w:sz w:val="24"/>
          <w:szCs w:val="24"/>
          <w:lang w:eastAsia="de-DE"/>
        </w:rPr>
        <w:lastRenderedPageBreak/>
        <w:t>ein kleines Fischerdorf an der Südspitze der Insel Austvågøy. Sie machen zuerst einen Rundgang durch das beliebte Touristenziel, bevor Sie die Galerie "Lofotens Hus" besuchen. Hier sehen Sie Norwegens größte Sammlung nordnorwegischer Kunstgemälde. Bei einer Multimediashow erhalten Sie Einblicke in die Natur der Lofoten. Anschließend Rückfahrt zum Schiff.</w:t>
      </w:r>
    </w:p>
    <w:p w14:paraId="1A52D412"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Bitte beachten: Begrenzte Teilnehmerzahl.</w:t>
      </w:r>
    </w:p>
    <w:p w14:paraId="36924A69" w14:textId="77777777" w:rsid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Vorbehaltlich Änderungen Programm/Preis (Stand: Februar 2024)</w:t>
      </w:r>
    </w:p>
    <w:p w14:paraId="48BE5EE6" w14:textId="751A5673" w:rsidR="00DA5187" w:rsidRPr="00267C6A" w:rsidRDefault="00DA5187" w:rsidP="00B053D2">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D1008A">
        <w:rPr>
          <w:rFonts w:ascii="Calibri" w:eastAsia="Times New Roman" w:hAnsi="Calibri" w:cs="Calibri"/>
          <w:b/>
          <w:color w:val="0070C0"/>
          <w:sz w:val="24"/>
          <w:szCs w:val="24"/>
          <w:lang w:eastAsia="de-DE"/>
        </w:rPr>
        <w:t xml:space="preserve"> Jörg</w:t>
      </w:r>
      <w:r w:rsidR="001171D9">
        <w:rPr>
          <w:rFonts w:ascii="Calibri" w:eastAsia="Times New Roman" w:hAnsi="Calibri" w:cs="Calibri"/>
          <w:b/>
          <w:color w:val="0070C0"/>
          <w:sz w:val="24"/>
          <w:szCs w:val="24"/>
          <w:lang w:eastAsia="de-DE"/>
        </w:rPr>
        <w:t xml:space="preserve"> -  </w:t>
      </w:r>
      <w:r w:rsidR="001171D9" w:rsidRPr="001171D9">
        <w:rPr>
          <w:rFonts w:ascii="Calibri" w:eastAsia="Times New Roman" w:hAnsi="Calibri" w:cs="Calibri"/>
          <w:bCs/>
          <w:color w:val="0070C0"/>
          <w:sz w:val="24"/>
          <w:szCs w:val="24"/>
          <w:lang w:eastAsia="de-DE"/>
        </w:rPr>
        <w:t>alles gut</w:t>
      </w:r>
    </w:p>
    <w:p w14:paraId="4A4B705A" w14:textId="77777777" w:rsidR="00DA5187" w:rsidRPr="00267C6A" w:rsidRDefault="00DA5187" w:rsidP="00DA5187">
      <w:pPr>
        <w:spacing w:after="0" w:line="240" w:lineRule="auto"/>
        <w:ind w:left="-284"/>
        <w:rPr>
          <w:rFonts w:ascii="Calibri" w:eastAsia="Times New Roman" w:hAnsi="Calibri" w:cs="Calibri"/>
          <w:b/>
          <w:color w:val="0070C0"/>
          <w:sz w:val="24"/>
          <w:szCs w:val="24"/>
          <w:lang w:eastAsia="de-DE"/>
        </w:rPr>
      </w:pPr>
    </w:p>
    <w:p w14:paraId="4B21FB85" w14:textId="28EF5581" w:rsidR="00DA5187" w:rsidRPr="00C55F8F" w:rsidRDefault="00B053D2" w:rsidP="00DA5187">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b/>
          <w:sz w:val="24"/>
          <w:szCs w:val="24"/>
          <w:lang w:eastAsia="de-DE"/>
        </w:rPr>
        <w:t>Eisbar und Spaziergang durch Svolvær</w:t>
      </w:r>
      <w:r w:rsidR="00DA5187" w:rsidRPr="00C55F8F">
        <w:rPr>
          <w:rFonts w:ascii="Calibri" w:eastAsia="Times New Roman" w:hAnsi="Calibri" w:cs="Calibri"/>
          <w:sz w:val="24"/>
          <w:szCs w:val="24"/>
          <w:lang w:eastAsia="de-DE"/>
        </w:rPr>
        <w:t>|</w:t>
      </w:r>
      <w:r w:rsidR="00DA5187" w:rsidRPr="00C55F8F">
        <w:rPr>
          <w:rFonts w:ascii="Calibri" w:eastAsia="Times New Roman" w:hAnsi="Calibri" w:cs="Calibri"/>
          <w:b/>
          <w:sz w:val="24"/>
          <w:szCs w:val="24"/>
          <w:lang w:eastAsia="de-DE"/>
        </w:rPr>
        <w:t xml:space="preserve"> </w:t>
      </w:r>
      <w:r w:rsidR="00DA5187"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DA5187" w:rsidRPr="00C55F8F">
        <w:rPr>
          <w:rFonts w:ascii="Calibri" w:eastAsia="Times New Roman" w:hAnsi="Calibri" w:cs="Calibri"/>
          <w:sz w:val="24"/>
          <w:szCs w:val="24"/>
          <w:lang w:eastAsia="de-DE"/>
        </w:rPr>
        <w:t xml:space="preserve"> Std.</w:t>
      </w:r>
      <w:r w:rsidR="00DA5187">
        <w:rPr>
          <w:rFonts w:ascii="Calibri" w:eastAsia="Times New Roman" w:hAnsi="Calibri" w:cs="Calibri"/>
          <w:sz w:val="24"/>
          <w:szCs w:val="24"/>
          <w:lang w:eastAsia="de-DE"/>
        </w:rPr>
        <w:t xml:space="preserve"> </w:t>
      </w:r>
      <w:r w:rsidR="00DA5187"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w:t>
      </w:r>
      <w:r w:rsidR="00DA5187">
        <w:rPr>
          <w:rFonts w:ascii="Calibri" w:eastAsia="Times New Roman" w:hAnsi="Calibri" w:cs="Calibri"/>
          <w:sz w:val="24"/>
          <w:szCs w:val="24"/>
          <w:lang w:eastAsia="de-DE"/>
        </w:rPr>
        <w:t>9</w:t>
      </w:r>
      <w:r w:rsidR="00DA5187" w:rsidRPr="00C55F8F">
        <w:rPr>
          <w:rFonts w:ascii="Calibri" w:eastAsia="Times New Roman" w:hAnsi="Calibri" w:cs="Calibri"/>
          <w:sz w:val="24"/>
          <w:szCs w:val="24"/>
          <w:lang w:eastAsia="de-DE"/>
        </w:rPr>
        <w:t xml:space="preserve"> €</w:t>
      </w:r>
    </w:p>
    <w:p w14:paraId="20459963" w14:textId="77777777" w:rsidR="00B053D2" w:rsidRPr="00B053D2" w:rsidRDefault="00B053D2" w:rsidP="00B053D2">
      <w:pPr>
        <w:tabs>
          <w:tab w:val="left" w:pos="6630"/>
        </w:tabs>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"Eisglas". Anschließend spazieren Sie gemütlich zum Stadtzentrum von Svolvær, mit etwa 4.500 Einwohnern die größte Stadt der Lofoten. Sie gehen über die Svinøyabrücke zur gleichnamigen Insel, wo Sie die "Rorbuer", typische Fischerhütten, sehen.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14:paraId="291A4195" w14:textId="77777777" w:rsidR="00B053D2" w:rsidRPr="00B053D2" w:rsidRDefault="00B053D2" w:rsidP="00B053D2">
      <w:pPr>
        <w:tabs>
          <w:tab w:val="left" w:pos="6630"/>
        </w:tabs>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Bitte beachten: Für Gäste mit eingeschränkter Beweglichkeit nicht geeignet.</w:t>
      </w:r>
    </w:p>
    <w:p w14:paraId="78C19D39" w14:textId="6F52CA11" w:rsidR="00DA5187" w:rsidRDefault="00B053D2" w:rsidP="00B053D2">
      <w:pPr>
        <w:tabs>
          <w:tab w:val="left" w:pos="6630"/>
        </w:tabs>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Vorbehaltlich Änderungen Programm/Preis (Stand: Februar 2024)</w:t>
      </w:r>
    </w:p>
    <w:p w14:paraId="6A1A2F1B" w14:textId="23474C68" w:rsidR="00B56246" w:rsidRPr="00B56246" w:rsidRDefault="00DA5187" w:rsidP="00B56246">
      <w:pPr>
        <w:spacing w:after="0" w:line="240" w:lineRule="auto"/>
        <w:ind w:left="-284"/>
        <w:rPr>
          <w:rFonts w:ascii="Calibri" w:eastAsia="Times New Roman" w:hAnsi="Calibri" w:cs="Calibri"/>
          <w:color w:val="0070C0"/>
          <w:sz w:val="24"/>
          <w:szCs w:val="24"/>
          <w:lang w:eastAsia="de-DE"/>
        </w:rPr>
      </w:pPr>
      <w:r w:rsidRPr="00267C6A">
        <w:rPr>
          <w:rFonts w:ascii="Calibri" w:eastAsia="Times New Roman" w:hAnsi="Calibri" w:cs="Calibri"/>
          <w:b/>
          <w:color w:val="0070C0"/>
          <w:sz w:val="24"/>
          <w:szCs w:val="24"/>
          <w:lang w:eastAsia="de-DE"/>
        </w:rPr>
        <w:t>Escort:</w:t>
      </w:r>
      <w:r w:rsidR="00D1008A">
        <w:rPr>
          <w:rFonts w:ascii="Calibri" w:eastAsia="Times New Roman" w:hAnsi="Calibri" w:cs="Calibri"/>
          <w:b/>
          <w:color w:val="0070C0"/>
          <w:sz w:val="24"/>
          <w:szCs w:val="24"/>
          <w:lang w:eastAsia="de-DE"/>
        </w:rPr>
        <w:t xml:space="preserve"> Melanie, Jörg</w:t>
      </w:r>
      <w:r w:rsidR="00B56246">
        <w:rPr>
          <w:rFonts w:ascii="Calibri" w:eastAsia="Times New Roman" w:hAnsi="Calibri" w:cs="Calibri"/>
          <w:b/>
          <w:color w:val="0070C0"/>
          <w:sz w:val="24"/>
          <w:szCs w:val="24"/>
          <w:lang w:eastAsia="de-DE"/>
        </w:rPr>
        <w:t xml:space="preserve"> - </w:t>
      </w:r>
      <w:r w:rsidR="00B56246" w:rsidRPr="00B56246">
        <w:rPr>
          <w:rFonts w:ascii="Calibri" w:eastAsia="Times New Roman" w:hAnsi="Calibri" w:cs="Calibri"/>
          <w:color w:val="0070C0"/>
          <w:sz w:val="24"/>
          <w:szCs w:val="24"/>
          <w:lang w:eastAsia="de-DE"/>
        </w:rPr>
        <w:t xml:space="preserve">Eisbarbesuch war toll. Einige Gäste haben sich beschwert, dass der Rundgang sehr lang ist ( </w:t>
      </w:r>
      <w:r w:rsidR="00B56246">
        <w:rPr>
          <w:rFonts w:ascii="Calibri" w:eastAsia="Times New Roman" w:hAnsi="Calibri" w:cs="Calibri"/>
          <w:color w:val="0070C0"/>
          <w:sz w:val="24"/>
          <w:szCs w:val="24"/>
          <w:lang w:eastAsia="de-DE"/>
        </w:rPr>
        <w:t xml:space="preserve">ca. </w:t>
      </w:r>
      <w:r w:rsidR="00B56246" w:rsidRPr="00B56246">
        <w:rPr>
          <w:rFonts w:ascii="Calibri" w:eastAsia="Times New Roman" w:hAnsi="Calibri" w:cs="Calibri"/>
          <w:color w:val="0070C0"/>
          <w:sz w:val="24"/>
          <w:szCs w:val="24"/>
          <w:lang w:eastAsia="de-DE"/>
        </w:rPr>
        <w:t>7 – 8  km</w:t>
      </w:r>
      <w:r w:rsidR="00B56246">
        <w:rPr>
          <w:rFonts w:ascii="Calibri" w:eastAsia="Times New Roman" w:hAnsi="Calibri" w:cs="Calibri"/>
          <w:color w:val="0070C0"/>
          <w:sz w:val="24"/>
          <w:szCs w:val="24"/>
          <w:lang w:eastAsia="de-DE"/>
        </w:rPr>
        <w:t xml:space="preserve"> </w:t>
      </w:r>
      <w:r w:rsidR="00B56246" w:rsidRPr="001171D9">
        <w:rPr>
          <w:rFonts w:ascii="Calibri" w:eastAsia="Times New Roman" w:hAnsi="Calibri" w:cs="Calibri"/>
          <w:b/>
          <w:bCs/>
          <w:color w:val="0070C0"/>
          <w:sz w:val="24"/>
          <w:szCs w:val="24"/>
          <w:lang w:eastAsia="de-DE"/>
        </w:rPr>
        <w:t>?</w:t>
      </w:r>
      <w:r w:rsidR="001171D9">
        <w:rPr>
          <w:rFonts w:ascii="Calibri" w:eastAsia="Times New Roman" w:hAnsi="Calibri" w:cs="Calibri"/>
          <w:color w:val="0070C0"/>
          <w:sz w:val="24"/>
          <w:szCs w:val="24"/>
          <w:lang w:eastAsia="de-DE"/>
        </w:rPr>
        <w:t xml:space="preserve"> </w:t>
      </w:r>
      <w:r w:rsidR="00B56246" w:rsidRPr="00B56246">
        <w:rPr>
          <w:rFonts w:ascii="Calibri" w:eastAsia="Times New Roman" w:hAnsi="Calibri" w:cs="Calibri"/>
          <w:color w:val="0070C0"/>
          <w:sz w:val="24"/>
          <w:szCs w:val="24"/>
          <w:lang w:eastAsia="de-DE"/>
        </w:rPr>
        <w:t>) und dass dieses in der Beschreibung stehen sollte. Toiletten sind auf der gegenüberliegenden Insel so gut wie nicht vorhanden.</w:t>
      </w:r>
    </w:p>
    <w:p w14:paraId="0782BB14" w14:textId="77777777" w:rsidR="00B053D2" w:rsidRDefault="00B053D2" w:rsidP="00B053D2">
      <w:pPr>
        <w:spacing w:after="0" w:line="240" w:lineRule="auto"/>
        <w:ind w:left="-284" w:firstLine="708"/>
        <w:rPr>
          <w:rFonts w:ascii="Calibri" w:eastAsia="Times New Roman" w:hAnsi="Calibri" w:cs="Calibri"/>
          <w:b/>
          <w:color w:val="0070C0"/>
          <w:sz w:val="24"/>
          <w:szCs w:val="24"/>
          <w:lang w:eastAsia="de-DE"/>
        </w:rPr>
      </w:pPr>
    </w:p>
    <w:p w14:paraId="3538CDF6" w14:textId="5170E398" w:rsidR="00B053D2" w:rsidRPr="00C55F8F"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b/>
          <w:sz w:val="24"/>
          <w:szCs w:val="24"/>
          <w:lang w:eastAsia="de-DE"/>
        </w:rPr>
        <w:t>Landschaftsfahrt mit Wikingermuseum</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89</w:t>
      </w:r>
      <w:r w:rsidRPr="00C55F8F">
        <w:rPr>
          <w:rFonts w:ascii="Calibri" w:eastAsia="Times New Roman" w:hAnsi="Calibri" w:cs="Calibri"/>
          <w:sz w:val="24"/>
          <w:szCs w:val="24"/>
          <w:lang w:eastAsia="de-DE"/>
        </w:rPr>
        <w:t xml:space="preserve"> €</w:t>
      </w:r>
    </w:p>
    <w:p w14:paraId="577FD0A5"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Svolvær ist die größte Stadt der Lofoten und liegt auf der Südseite der Austvåg-Insel.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Svolvær.</w:t>
      </w:r>
    </w:p>
    <w:p w14:paraId="5D74395C" w14:textId="77777777" w:rsidR="00B053D2" w:rsidRP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 xml:space="preserve">Bitte beachten: Für Gäste mit eingeschränkter Beweglichkeit nicht geeignet. Begrenzte Teilnehmerzahl. </w:t>
      </w:r>
    </w:p>
    <w:p w14:paraId="1DDE6D6B" w14:textId="77777777" w:rsidR="00B053D2" w:rsidRDefault="00B053D2" w:rsidP="00B053D2">
      <w:pPr>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sz w:val="24"/>
          <w:szCs w:val="24"/>
          <w:lang w:eastAsia="de-DE"/>
        </w:rPr>
        <w:t>Vorbehaltlich Änderungen Programm/Preis (Stand: Februar 2024)</w:t>
      </w:r>
    </w:p>
    <w:p w14:paraId="0F7E3C4A" w14:textId="5099A85C" w:rsidR="00B053D2" w:rsidRPr="00267C6A" w:rsidRDefault="00B053D2" w:rsidP="00B053D2">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D1008A">
        <w:rPr>
          <w:rFonts w:ascii="Calibri" w:eastAsia="Times New Roman" w:hAnsi="Calibri" w:cs="Calibri"/>
          <w:b/>
          <w:color w:val="0070C0"/>
          <w:sz w:val="24"/>
          <w:szCs w:val="24"/>
          <w:lang w:eastAsia="de-DE"/>
        </w:rPr>
        <w:t xml:space="preserve"> Jeanette</w:t>
      </w:r>
      <w:r w:rsidR="00B56246">
        <w:rPr>
          <w:rFonts w:ascii="Calibri" w:eastAsia="Times New Roman" w:hAnsi="Calibri" w:cs="Calibri"/>
          <w:b/>
          <w:color w:val="0070C0"/>
          <w:sz w:val="24"/>
          <w:szCs w:val="24"/>
          <w:lang w:eastAsia="de-DE"/>
        </w:rPr>
        <w:t xml:space="preserve"> </w:t>
      </w:r>
      <w:r w:rsidR="00B56246" w:rsidRPr="00B56246">
        <w:rPr>
          <w:rFonts w:ascii="Calibri" w:eastAsia="Times New Roman" w:hAnsi="Calibri" w:cs="Calibri"/>
          <w:bCs/>
          <w:color w:val="0070C0"/>
          <w:sz w:val="24"/>
          <w:szCs w:val="24"/>
          <w:lang w:eastAsia="de-DE"/>
        </w:rPr>
        <w:t>– alle</w:t>
      </w:r>
      <w:r w:rsidR="00B56246">
        <w:rPr>
          <w:rFonts w:ascii="Calibri" w:eastAsia="Times New Roman" w:hAnsi="Calibri" w:cs="Calibri"/>
          <w:bCs/>
          <w:color w:val="0070C0"/>
          <w:sz w:val="24"/>
          <w:szCs w:val="24"/>
          <w:lang w:eastAsia="de-DE"/>
        </w:rPr>
        <w:t>s</w:t>
      </w:r>
      <w:r w:rsidR="00B56246" w:rsidRPr="00B56246">
        <w:rPr>
          <w:rFonts w:ascii="Calibri" w:eastAsia="Times New Roman" w:hAnsi="Calibri" w:cs="Calibri"/>
          <w:bCs/>
          <w:color w:val="0070C0"/>
          <w:sz w:val="24"/>
          <w:szCs w:val="24"/>
          <w:lang w:eastAsia="de-DE"/>
        </w:rPr>
        <w:t xml:space="preserve"> gut</w:t>
      </w:r>
    </w:p>
    <w:p w14:paraId="17E74082" w14:textId="77777777" w:rsidR="00B13639" w:rsidRDefault="00B13639" w:rsidP="001171D9">
      <w:pPr>
        <w:tabs>
          <w:tab w:val="left" w:pos="2580"/>
        </w:tabs>
        <w:spacing w:after="0" w:line="240" w:lineRule="auto"/>
        <w:ind w:left="-284"/>
        <w:rPr>
          <w:rFonts w:ascii="Calibri" w:eastAsia="Times New Roman" w:hAnsi="Calibri" w:cs="Calibri"/>
          <w:b/>
          <w:sz w:val="24"/>
          <w:szCs w:val="24"/>
          <w:lang w:eastAsia="de-DE"/>
        </w:rPr>
      </w:pPr>
    </w:p>
    <w:p w14:paraId="1A917FB1" w14:textId="67BEA5B0" w:rsidR="00B053D2" w:rsidRPr="00C55F8F" w:rsidRDefault="00B053D2" w:rsidP="001171D9">
      <w:pPr>
        <w:tabs>
          <w:tab w:val="left" w:pos="2580"/>
        </w:tabs>
        <w:spacing w:after="0" w:line="240" w:lineRule="auto"/>
        <w:ind w:left="-284"/>
        <w:rPr>
          <w:rFonts w:ascii="Calibri" w:eastAsia="Times New Roman" w:hAnsi="Calibri" w:cs="Calibri"/>
          <w:sz w:val="24"/>
          <w:szCs w:val="24"/>
          <w:lang w:eastAsia="de-DE"/>
        </w:rPr>
      </w:pPr>
      <w:r w:rsidRPr="00B053D2">
        <w:rPr>
          <w:rFonts w:ascii="Calibri" w:eastAsia="Times New Roman" w:hAnsi="Calibri" w:cs="Calibri"/>
          <w:b/>
          <w:sz w:val="24"/>
          <w:szCs w:val="24"/>
          <w:lang w:eastAsia="de-DE"/>
        </w:rPr>
        <w:t>Trollfjord mit dem RIB-Boot</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159</w:t>
      </w:r>
      <w:r w:rsidRPr="00C55F8F">
        <w:rPr>
          <w:rFonts w:ascii="Calibri" w:eastAsia="Times New Roman" w:hAnsi="Calibri" w:cs="Calibri"/>
          <w:sz w:val="24"/>
          <w:szCs w:val="24"/>
          <w:lang w:eastAsia="de-DE"/>
        </w:rPr>
        <w:t xml:space="preserve"> €</w:t>
      </w:r>
    </w:p>
    <w:p w14:paraId="502F44E1"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 xml:space="preserve">​Kurzer Fußweg zum Anleger Ihres RIB-Bootes (ein Schlauchboot mit festem Rumpf und starkem Außenbordmotor). Nach einigen Sicherheitsinformationen und dem Anlegen Ihrer Ausrüstung (Schwimmanzug, Schwimmweste, Schutzbrille, Handschuhe) startet die etwa 1,5-stündige Fahrt über den berühmten Trollfjord. Der Fjord ist nur etwa 100 m breit, 2 km lang und bis zu 72 m tief. Genießen Sie die wunderbare Natur mit bis zu 1.000 m steil aufragenden Bergen, idyllischen Buchten mit kristallklarem Wasser und weißen Sandstränden. Mit etwas Glück </w:t>
      </w:r>
      <w:r w:rsidRPr="00A14D05">
        <w:rPr>
          <w:rFonts w:ascii="Calibri" w:eastAsia="Times New Roman" w:hAnsi="Calibri" w:cs="Calibri"/>
          <w:sz w:val="24"/>
          <w:szCs w:val="24"/>
          <w:lang w:eastAsia="de-DE"/>
        </w:rPr>
        <w:lastRenderedPageBreak/>
        <w:t>haben Sie Gelegenheit, Seeadler aus nächster Nähe zu beobachten, denn in dieser Region gibt es eine große Population dieser majestätischen Vögel.  Die Fahrt mit dem RIB-Boot bietet die Möglichkeit, die malerische Landschaft hautnah zu erleben. Nach diesen wunderbaren Eindrücken Fußweg zurück zum Schiff.</w:t>
      </w:r>
    </w:p>
    <w:p w14:paraId="407239E4"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Bitte beachten: Für Gäste mit eingeschränkter Beweglichkeit oder Rückenleiden nicht geeignet. Sehr begrenzte Teilnehmerzahl. Durchführung wetterabhängig. Die RIB-Boote erreichen Geschwindigkeiten von bis zu 35 Knoten (ca. 65 km/h). Bei unruhiger See kann es zum Aufsetzen der Boote auf den Wellen kommen. Sicherheitsausrüstung wird gestellt. Bitte folgen Sie den Anweisungen des Personals. Alle Erklärungen in englischer Sprache.</w:t>
      </w:r>
    </w:p>
    <w:p w14:paraId="676EEB22" w14:textId="77777777" w:rsid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Vorbehaltlich Änderungen Programm/Preis (Stand: Februar 2024)</w:t>
      </w:r>
    </w:p>
    <w:p w14:paraId="0554FCCC" w14:textId="77777777" w:rsidR="00736748" w:rsidRDefault="00B053D2" w:rsidP="00A14D05">
      <w:pPr>
        <w:spacing w:after="0" w:line="240" w:lineRule="auto"/>
        <w:ind w:left="-284"/>
        <w:rPr>
          <w:rFonts w:ascii="Calibri" w:eastAsia="Times New Roman" w:hAnsi="Calibri" w:cs="Calibri"/>
          <w:bCs/>
          <w:color w:val="0070C0"/>
          <w:sz w:val="24"/>
          <w:szCs w:val="24"/>
          <w:lang w:eastAsia="de-DE"/>
        </w:rPr>
      </w:pPr>
      <w:r w:rsidRPr="00267C6A">
        <w:rPr>
          <w:rFonts w:ascii="Calibri" w:eastAsia="Times New Roman" w:hAnsi="Calibri" w:cs="Calibri"/>
          <w:b/>
          <w:color w:val="0070C0"/>
          <w:sz w:val="24"/>
          <w:szCs w:val="24"/>
          <w:lang w:eastAsia="de-DE"/>
        </w:rPr>
        <w:t>Escort:</w:t>
      </w:r>
      <w:r w:rsidR="00D1008A">
        <w:rPr>
          <w:rFonts w:ascii="Calibri" w:eastAsia="Times New Roman" w:hAnsi="Calibri" w:cs="Calibri"/>
          <w:b/>
          <w:color w:val="0070C0"/>
          <w:sz w:val="24"/>
          <w:szCs w:val="24"/>
          <w:lang w:eastAsia="de-DE"/>
        </w:rPr>
        <w:t xml:space="preserve"> Kathrin, Lars</w:t>
      </w:r>
      <w:r w:rsidR="001171D9">
        <w:rPr>
          <w:rFonts w:ascii="Calibri" w:eastAsia="Times New Roman" w:hAnsi="Calibri" w:cs="Calibri"/>
          <w:b/>
          <w:color w:val="0070C0"/>
          <w:sz w:val="24"/>
          <w:szCs w:val="24"/>
          <w:lang w:eastAsia="de-DE"/>
        </w:rPr>
        <w:t xml:space="preserve">  -  </w:t>
      </w:r>
      <w:r w:rsidR="00B13639">
        <w:rPr>
          <w:rFonts w:ascii="Calibri" w:eastAsia="Times New Roman" w:hAnsi="Calibri" w:cs="Calibri"/>
          <w:bCs/>
          <w:color w:val="0070C0"/>
          <w:sz w:val="24"/>
          <w:szCs w:val="24"/>
          <w:lang w:eastAsia="de-DE"/>
        </w:rPr>
        <w:t>Ausflug</w:t>
      </w:r>
      <w:r w:rsidR="001171D9" w:rsidRPr="001171D9">
        <w:rPr>
          <w:rFonts w:ascii="Calibri" w:eastAsia="Times New Roman" w:hAnsi="Calibri" w:cs="Calibri"/>
          <w:bCs/>
          <w:color w:val="0070C0"/>
          <w:sz w:val="24"/>
          <w:szCs w:val="24"/>
          <w:lang w:eastAsia="de-DE"/>
        </w:rPr>
        <w:t xml:space="preserve"> gut</w:t>
      </w:r>
      <w:r w:rsidR="0037197A">
        <w:rPr>
          <w:rFonts w:ascii="Calibri" w:eastAsia="Times New Roman" w:hAnsi="Calibri" w:cs="Calibri"/>
          <w:bCs/>
          <w:color w:val="0070C0"/>
          <w:sz w:val="24"/>
          <w:szCs w:val="24"/>
          <w:lang w:eastAsia="de-DE"/>
        </w:rPr>
        <w:t xml:space="preserve">  </w:t>
      </w:r>
    </w:p>
    <w:p w14:paraId="56B4469D" w14:textId="77777777" w:rsidR="00736748" w:rsidRDefault="00736748" w:rsidP="00A14D05">
      <w:pPr>
        <w:spacing w:after="0" w:line="240" w:lineRule="auto"/>
        <w:ind w:left="-284"/>
        <w:rPr>
          <w:rFonts w:ascii="Calibri" w:eastAsia="Times New Roman" w:hAnsi="Calibri" w:cs="Calibri"/>
          <w:bCs/>
          <w:color w:val="FF0000"/>
          <w:sz w:val="24"/>
          <w:szCs w:val="24"/>
          <w:lang w:eastAsia="de-DE"/>
        </w:rPr>
      </w:pPr>
    </w:p>
    <w:p w14:paraId="2886B427" w14:textId="2872C9CB" w:rsidR="00B053D2" w:rsidRDefault="0037197A" w:rsidP="00A14D05">
      <w:pPr>
        <w:spacing w:after="0" w:line="240" w:lineRule="auto"/>
        <w:ind w:left="-284"/>
        <w:rPr>
          <w:rFonts w:ascii="Calibri" w:eastAsia="Times New Roman" w:hAnsi="Calibri" w:cs="Calibri"/>
          <w:bCs/>
          <w:color w:val="FF0000"/>
          <w:sz w:val="24"/>
          <w:szCs w:val="24"/>
          <w:lang w:eastAsia="de-DE"/>
        </w:rPr>
      </w:pPr>
      <w:r w:rsidRPr="0037197A">
        <w:rPr>
          <w:rFonts w:ascii="Calibri" w:eastAsia="Times New Roman" w:hAnsi="Calibri" w:cs="Calibri"/>
          <w:bCs/>
          <w:color w:val="FF0000"/>
          <w:sz w:val="24"/>
          <w:szCs w:val="24"/>
          <w:lang w:eastAsia="de-DE"/>
        </w:rPr>
        <w:t>Fr. Pitz, Kab. 7</w:t>
      </w:r>
      <w:r w:rsidR="002C0750">
        <w:rPr>
          <w:rFonts w:ascii="Calibri" w:eastAsia="Times New Roman" w:hAnsi="Calibri" w:cs="Calibri"/>
          <w:bCs/>
          <w:color w:val="FF0000"/>
          <w:sz w:val="24"/>
          <w:szCs w:val="24"/>
          <w:lang w:eastAsia="de-DE"/>
        </w:rPr>
        <w:t>46</w:t>
      </w:r>
      <w:r w:rsidRPr="0037197A">
        <w:rPr>
          <w:rFonts w:ascii="Calibri" w:eastAsia="Times New Roman" w:hAnsi="Calibri" w:cs="Calibri"/>
          <w:bCs/>
          <w:color w:val="FF0000"/>
          <w:sz w:val="24"/>
          <w:szCs w:val="24"/>
          <w:lang w:eastAsia="de-DE"/>
        </w:rPr>
        <w:t xml:space="preserve"> </w:t>
      </w:r>
      <w:r w:rsidR="002C0750">
        <w:rPr>
          <w:rFonts w:ascii="Calibri" w:eastAsia="Times New Roman" w:hAnsi="Calibri" w:cs="Calibri"/>
          <w:bCs/>
          <w:color w:val="FF0000"/>
          <w:sz w:val="24"/>
          <w:szCs w:val="24"/>
          <w:lang w:eastAsia="de-DE"/>
        </w:rPr>
        <w:t xml:space="preserve">BN. 273882, </w:t>
      </w:r>
      <w:r w:rsidRPr="0037197A">
        <w:rPr>
          <w:rFonts w:ascii="Calibri" w:eastAsia="Times New Roman" w:hAnsi="Calibri" w:cs="Calibri"/>
          <w:bCs/>
          <w:color w:val="FF0000"/>
          <w:sz w:val="24"/>
          <w:szCs w:val="24"/>
          <w:lang w:eastAsia="de-DE"/>
        </w:rPr>
        <w:t>Unfall</w:t>
      </w:r>
      <w:r w:rsidR="00736748">
        <w:rPr>
          <w:rFonts w:ascii="Calibri" w:eastAsia="Times New Roman" w:hAnsi="Calibri" w:cs="Calibri"/>
          <w:bCs/>
          <w:color w:val="FF0000"/>
          <w:sz w:val="24"/>
          <w:szCs w:val="24"/>
          <w:lang w:eastAsia="de-DE"/>
        </w:rPr>
        <w:t xml:space="preserve"> beim Einsteigen ins Boot. </w:t>
      </w:r>
    </w:p>
    <w:p w14:paraId="67E3C36E" w14:textId="47B8A36A" w:rsidR="00736748" w:rsidRPr="00736748" w:rsidRDefault="00736748" w:rsidP="00736748">
      <w:pPr>
        <w:spacing w:after="0" w:line="240" w:lineRule="auto"/>
        <w:ind w:left="-284"/>
        <w:rPr>
          <w:rFonts w:ascii="Calibri" w:eastAsia="Times New Roman" w:hAnsi="Calibri" w:cs="Calibri"/>
          <w:bCs/>
          <w:color w:val="806000" w:themeColor="accent4" w:themeShade="80"/>
          <w:sz w:val="24"/>
          <w:szCs w:val="24"/>
          <w:lang w:eastAsia="de-DE"/>
        </w:rPr>
      </w:pPr>
      <w:r w:rsidRPr="00736748">
        <w:rPr>
          <w:rFonts w:ascii="Calibri" w:eastAsia="Times New Roman" w:hAnsi="Calibri" w:cs="Calibri"/>
          <w:bCs/>
          <w:color w:val="806000" w:themeColor="accent4" w:themeShade="80"/>
          <w:sz w:val="24"/>
          <w:szCs w:val="24"/>
          <w:lang w:eastAsia="de-DE"/>
        </w:rPr>
        <w:t>Die Frau Martina Pitz (Kabine 746) hat sich auf dem Ausflug das Wadenbein gebrochen. Die Dame ist beim Einsteigen in das RIB Boot ausgerutscht und umgeknickt. Aus dem Augenwinkel habe ich sehen können, dass die Dame sehr schnell in das Boot eingestiegen ist, da die Kante zwischen dem Rand des RIB Boots und der Karte der Pier hoch war. Auch vom Rand des RIB-Boots in das RIB- Boot selber musste man auch nocheinmal einen tiefen Schritt machen. Bei dem zweiten Schritt, also vom Rand des Bootes in das RIB- Boot selbst, ist die Dame dann weggerutscht, da sie wohl ihr Körpergewicht nicht direkt abfangen konnte. Die Dame hat jedoch nicht den Anschein gemacht als hätte sie sich verletzt, da sie nicht gestürzt ist und auch sich nicht zu Wort gemeldet hat. Erst beim Aussteigen nach der Bootstour saß die Dame noch als letzte im Boot und wusste nicht wie sie wieder aus dem Boot herauskommen soll. Sie sagte dann, dass sie nicht sicher sei, ob Sie noch mit dem Fuß auftreten könne. Erst dann wusste ich, dass Sie sich beim Einsteigen weh getan hatte. Mit der Hilfe von einem weiteren starken Gast, der freiwillig bei der Feuerwehr arbeitet und dem Mitarbeiter von der RIB-Boot Firma haben wir dann die Dame aus dem Boot herausholen können, in dem sie sich über die Pier hochgerollt hat. Schnell wurde klar, dass die Dame das Bein so gut wie gar nicht mehr belasten konnte. So haben sie zwei Männer dann bis zur nächstmöglichen Sitzgelegenheit gestützt. Dort haben wir dann Ihren RIB-Boot Einteileranzug ausgezogen, ohne dabei Ihren Schuh auszuziehen, da der Fuß bereits angeschwollen war. Eine nette Dame kam dann noch mit Ihrem Auto dazu und hat die Frau Pitz mit Ihrem Auto bis zur Tender Plattform (ca. 30 Meter) mit dem Auto vorgefahren. Dann ist die Frau über die schräge Ebene an Land bis zum Tenderboot gehumpelt und gestützt worden. Die Tendercrew und Lutz haben Ihr dann beim Einsteigen in das Tenderboot geholfen. Am Schiff mit dem Tenderboot angekommen, sind dann die Krankenschwster und die Bordärztin mit eingestiegen und haben einen Rollstuhl mitgebracht. In dem Rollstuhl wurde Frau Pitz dann ins Schiff die Gangway hochgetragen.  </w:t>
      </w:r>
      <w:r w:rsidR="00A966FB">
        <w:rPr>
          <w:rFonts w:ascii="Calibri" w:eastAsia="Times New Roman" w:hAnsi="Calibri" w:cs="Calibri"/>
          <w:bCs/>
          <w:color w:val="806000" w:themeColor="accent4" w:themeShade="80"/>
          <w:sz w:val="24"/>
          <w:szCs w:val="24"/>
          <w:lang w:eastAsia="de-DE"/>
        </w:rPr>
        <w:t>Kathrin</w:t>
      </w:r>
    </w:p>
    <w:p w14:paraId="27CD51BE" w14:textId="77777777" w:rsidR="00736748" w:rsidRPr="00736748" w:rsidRDefault="00736748" w:rsidP="00736748">
      <w:pPr>
        <w:spacing w:after="0" w:line="240" w:lineRule="auto"/>
        <w:ind w:left="-284"/>
        <w:rPr>
          <w:rFonts w:ascii="Calibri" w:eastAsia="Times New Roman" w:hAnsi="Calibri" w:cs="Calibri"/>
          <w:b/>
          <w:color w:val="0070C0"/>
          <w:sz w:val="24"/>
          <w:szCs w:val="24"/>
          <w:lang w:eastAsia="de-DE"/>
        </w:rPr>
      </w:pPr>
    </w:p>
    <w:p w14:paraId="78DB9289" w14:textId="77777777" w:rsidR="00B053D2" w:rsidRPr="00267C6A" w:rsidRDefault="00B053D2" w:rsidP="00DA5187">
      <w:pPr>
        <w:spacing w:after="0" w:line="240" w:lineRule="auto"/>
        <w:ind w:left="-284"/>
        <w:rPr>
          <w:rFonts w:ascii="Calibri" w:eastAsia="Times New Roman" w:hAnsi="Calibri" w:cs="Calibri"/>
          <w:b/>
          <w:color w:val="0070C0"/>
          <w:sz w:val="24"/>
          <w:szCs w:val="24"/>
          <w:lang w:eastAsia="de-DE"/>
        </w:rPr>
      </w:pPr>
    </w:p>
    <w:p w14:paraId="2802970B" w14:textId="6EA334AE" w:rsidR="00DA5187" w:rsidRDefault="00DA5187" w:rsidP="00DA5187">
      <w:pPr>
        <w:tabs>
          <w:tab w:val="left" w:pos="5445"/>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1171D9">
        <w:rPr>
          <w:rFonts w:ascii="Calibri" w:eastAsia="Times New Roman" w:hAnsi="Calibri" w:cs="Calibri"/>
          <w:color w:val="0070C0"/>
          <w:sz w:val="24"/>
          <w:szCs w:val="24"/>
          <w:lang w:eastAsia="de-DE"/>
        </w:rPr>
        <w:t>Super Wetter, guter Liegeplatz, kurze Wege, einfach ein schöner Tag für die Gäste</w:t>
      </w:r>
    </w:p>
    <w:p w14:paraId="295DC973" w14:textId="77777777" w:rsidR="00DA5187" w:rsidRDefault="00DA5187" w:rsidP="00DA5187">
      <w:pPr>
        <w:tabs>
          <w:tab w:val="left" w:pos="5445"/>
        </w:tabs>
        <w:spacing w:after="0" w:line="240" w:lineRule="auto"/>
        <w:ind w:left="-284"/>
        <w:rPr>
          <w:rFonts w:ascii="Calibri" w:eastAsia="Times New Roman" w:hAnsi="Calibri" w:cs="Calibri"/>
          <w:color w:val="0070C0"/>
          <w:sz w:val="24"/>
          <w:szCs w:val="24"/>
          <w:lang w:eastAsia="de-DE"/>
        </w:rPr>
      </w:pPr>
    </w:p>
    <w:p w14:paraId="1815F528" w14:textId="1F5FAF97" w:rsidR="00DA5187" w:rsidRPr="006D67FC" w:rsidRDefault="00A14D05" w:rsidP="00DA5187">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00DA5187"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24</w:t>
      </w:r>
      <w:r w:rsidR="00DA5187"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00DA5187" w:rsidRPr="006D67FC">
        <w:rPr>
          <w:rFonts w:ascii="Calibri" w:eastAsia="Times New Roman" w:hAnsi="Calibri" w:cs="Calibri"/>
          <w:b/>
          <w:sz w:val="24"/>
          <w:szCs w:val="24"/>
          <w:u w:val="single"/>
          <w:lang w:eastAsia="de-DE"/>
        </w:rPr>
        <w:t xml:space="preserve">. </w:t>
      </w:r>
      <w:r w:rsidR="00DA5187" w:rsidRPr="006D67FC">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A14D05">
        <w:rPr>
          <w:rFonts w:ascii="Calibri" w:eastAsia="Times New Roman" w:hAnsi="Calibri" w:cs="Calibri"/>
          <w:b/>
          <w:sz w:val="24"/>
          <w:szCs w:val="24"/>
          <w:u w:val="single"/>
          <w:lang w:eastAsia="de-DE"/>
        </w:rPr>
        <w:t>Geiranger / Norwegen</w:t>
      </w:r>
      <w:r>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Pr>
          <w:rFonts w:ascii="Calibri" w:eastAsia="Times New Roman" w:hAnsi="Calibri" w:cs="Calibri"/>
          <w:b/>
          <w:sz w:val="24"/>
          <w:szCs w:val="24"/>
          <w:u w:val="single"/>
          <w:lang w:eastAsia="de-DE"/>
        </w:rPr>
        <w:tab/>
      </w:r>
      <w:r w:rsidR="00DA5187"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07</w:t>
      </w:r>
      <w:r w:rsidR="00DA5187"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13</w:t>
      </w:r>
      <w:r w:rsidR="00DA5187" w:rsidRPr="00267C6A">
        <w:rPr>
          <w:rFonts w:ascii="Calibri" w:eastAsia="Times New Roman" w:hAnsi="Calibri" w:cs="Calibri"/>
          <w:b/>
          <w:sz w:val="24"/>
          <w:szCs w:val="24"/>
          <w:u w:val="single"/>
          <w:lang w:eastAsia="de-DE"/>
        </w:rPr>
        <w:t>:00 Uhr</w:t>
      </w:r>
    </w:p>
    <w:p w14:paraId="1D6AB170" w14:textId="1D53E633" w:rsidR="00DA5187" w:rsidRDefault="00A14D05" w:rsidP="00DA5187">
      <w:pPr>
        <w:spacing w:after="0" w:line="240" w:lineRule="auto"/>
        <w:ind w:left="-284"/>
        <w:rPr>
          <w:rFonts w:ascii="Calibri" w:eastAsia="Times New Roman" w:hAnsi="Calibri" w:cs="Calibri"/>
          <w:b/>
          <w:sz w:val="24"/>
          <w:szCs w:val="24"/>
          <w:lang w:eastAsia="de-DE"/>
        </w:rPr>
      </w:pPr>
      <w:r w:rsidRPr="00A14D05">
        <w:rPr>
          <w:rFonts w:ascii="Calibri" w:eastAsia="Times New Roman" w:hAnsi="Calibri" w:cs="Calibri"/>
          <w:b/>
          <w:sz w:val="24"/>
          <w:szCs w:val="24"/>
          <w:lang w:eastAsia="de-DE"/>
        </w:rPr>
        <w:t>Wanderung Berg Westerås</w:t>
      </w:r>
      <w:r w:rsidR="00DA5187" w:rsidRPr="006E4AA3">
        <w:rPr>
          <w:rFonts w:ascii="Calibri" w:eastAsia="Times New Roman" w:hAnsi="Calibri" w:cs="Calibri"/>
          <w:sz w:val="24"/>
          <w:szCs w:val="24"/>
          <w:lang w:eastAsia="de-DE"/>
        </w:rPr>
        <w:t>|</w:t>
      </w:r>
      <w:r w:rsidR="00DA5187" w:rsidRPr="006E4AA3">
        <w:rPr>
          <w:rFonts w:ascii="Calibri" w:eastAsia="Times New Roman" w:hAnsi="Calibri" w:cs="Calibri"/>
          <w:b/>
          <w:sz w:val="24"/>
          <w:szCs w:val="24"/>
          <w:lang w:eastAsia="de-DE"/>
        </w:rPr>
        <w:t xml:space="preserve"> </w:t>
      </w:r>
      <w:r w:rsidR="00DA5187"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A5187">
        <w:rPr>
          <w:rFonts w:ascii="Calibri" w:eastAsia="Times New Roman" w:hAnsi="Calibri" w:cs="Calibri"/>
          <w:sz w:val="24"/>
          <w:szCs w:val="24"/>
          <w:lang w:eastAsia="de-DE"/>
        </w:rPr>
        <w:t xml:space="preserve">,5 </w:t>
      </w:r>
      <w:r w:rsidR="00DA5187"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59</w:t>
      </w:r>
      <w:r w:rsidR="00DA5187" w:rsidRPr="006E4AA3">
        <w:rPr>
          <w:rFonts w:ascii="Calibri" w:eastAsia="Times New Roman" w:hAnsi="Calibri" w:cs="Calibri"/>
          <w:sz w:val="24"/>
          <w:szCs w:val="24"/>
          <w:lang w:eastAsia="de-DE"/>
        </w:rPr>
        <w:t xml:space="preserve"> €</w:t>
      </w:r>
      <w:r w:rsidR="00DA5187">
        <w:rPr>
          <w:rFonts w:ascii="Calibri" w:eastAsia="Times New Roman" w:hAnsi="Calibri" w:cs="Calibri"/>
          <w:b/>
          <w:sz w:val="24"/>
          <w:szCs w:val="24"/>
          <w:lang w:eastAsia="de-DE"/>
        </w:rPr>
        <w:t xml:space="preserve"> </w:t>
      </w:r>
    </w:p>
    <w:p w14:paraId="7F9A5470"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t>
      </w:r>
      <w:r w:rsidRPr="00A14D05">
        <w:rPr>
          <w:rFonts w:ascii="Calibri" w:eastAsia="Times New Roman" w:hAnsi="Calibri" w:cs="Calibri"/>
          <w:sz w:val="24"/>
          <w:szCs w:val="24"/>
          <w:lang w:eastAsia="de-DE"/>
        </w:rPr>
        <w:lastRenderedPageBreak/>
        <w:t>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14:paraId="5EA65009"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Bitte beachten: Für Gäste mit eingeschränkter Beweglichkeit nicht geeignet. Begrenzte Teilnehmerzahl. Wanderschuhe erforderlich, wetterfeste Kleidung empfohlen. Steiler Anstieg, anspruchsvolle Wanderung, Wandererfahrung vorausgesetzt.</w:t>
      </w:r>
    </w:p>
    <w:p w14:paraId="56D77F2B" w14:textId="77777777" w:rsid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Vorbehaltlich Änderungen Programm/Preis (Stand: Februar 2024)</w:t>
      </w:r>
    </w:p>
    <w:p w14:paraId="227FB662" w14:textId="1FFDFAD9" w:rsidR="00DA5187" w:rsidRPr="00EB230C" w:rsidRDefault="00DA5187" w:rsidP="00A14D05">
      <w:pPr>
        <w:spacing w:after="0" w:line="240" w:lineRule="auto"/>
        <w:ind w:left="-284"/>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D774BB" w:rsidRPr="00D774BB">
        <w:rPr>
          <w:rFonts w:ascii="Calibri" w:eastAsia="Times New Roman" w:hAnsi="Calibri" w:cs="Calibri"/>
          <w:bCs/>
          <w:color w:val="0070C0"/>
          <w:sz w:val="24"/>
          <w:szCs w:val="24"/>
          <w:lang w:eastAsia="de-DE"/>
        </w:rPr>
        <w:t>abgesagt – zu wenig Buchungen</w:t>
      </w:r>
    </w:p>
    <w:p w14:paraId="18849696" w14:textId="77777777" w:rsidR="00DA5187" w:rsidRPr="00EB230C" w:rsidRDefault="00DA5187" w:rsidP="00DA5187">
      <w:pPr>
        <w:spacing w:after="0" w:line="240" w:lineRule="auto"/>
        <w:rPr>
          <w:rFonts w:ascii="Calibri" w:eastAsia="Times New Roman" w:hAnsi="Calibri" w:cs="Calibri"/>
          <w:b/>
          <w:sz w:val="24"/>
          <w:szCs w:val="24"/>
          <w:lang w:eastAsia="de-DE"/>
        </w:rPr>
      </w:pPr>
    </w:p>
    <w:p w14:paraId="3191A8D2" w14:textId="3898FB2F" w:rsidR="00DA5187" w:rsidRPr="006E4AA3" w:rsidRDefault="00A14D05" w:rsidP="00DA5187">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b/>
          <w:sz w:val="24"/>
          <w:szCs w:val="24"/>
          <w:lang w:eastAsia="de-DE"/>
        </w:rPr>
        <w:t>Adlerkehre und Flydalsjuvet</w:t>
      </w:r>
      <w:r w:rsidR="00DA5187" w:rsidRPr="00A14D05">
        <w:rPr>
          <w:rFonts w:ascii="Calibri" w:eastAsia="Times New Roman" w:hAnsi="Calibri" w:cs="Calibri"/>
          <w:sz w:val="24"/>
          <w:szCs w:val="24"/>
          <w:lang w:eastAsia="de-DE"/>
        </w:rPr>
        <w:t>|</w:t>
      </w:r>
      <w:r w:rsidR="00DA5187"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w:t>
      </w:r>
      <w:r w:rsidR="00DA5187" w:rsidRPr="00A14D05">
        <w:rPr>
          <w:rFonts w:ascii="Calibri" w:eastAsia="Times New Roman" w:hAnsi="Calibri" w:cs="Calibri"/>
          <w:sz w:val="24"/>
          <w:szCs w:val="24"/>
          <w:lang w:eastAsia="de-DE"/>
        </w:rPr>
        <w:t xml:space="preserve"> Std. </w:t>
      </w:r>
      <w:r w:rsidR="00DA5187" w:rsidRPr="006E4AA3">
        <w:rPr>
          <w:rFonts w:ascii="Calibri" w:eastAsia="Times New Roman" w:hAnsi="Calibri" w:cs="Calibri"/>
          <w:sz w:val="24"/>
          <w:szCs w:val="24"/>
          <w:lang w:eastAsia="de-DE"/>
        </w:rPr>
        <w:t xml:space="preserve">| Preis </w:t>
      </w:r>
      <w:r w:rsidR="00283A7E">
        <w:rPr>
          <w:rFonts w:ascii="Calibri" w:eastAsia="Times New Roman" w:hAnsi="Calibri" w:cs="Calibri"/>
          <w:sz w:val="24"/>
          <w:szCs w:val="24"/>
          <w:lang w:eastAsia="de-DE"/>
        </w:rPr>
        <w:t>69</w:t>
      </w:r>
      <w:r w:rsidR="00DA5187" w:rsidRPr="006E4AA3">
        <w:rPr>
          <w:rFonts w:ascii="Calibri" w:eastAsia="Times New Roman" w:hAnsi="Calibri" w:cs="Calibri"/>
          <w:sz w:val="24"/>
          <w:szCs w:val="24"/>
          <w:lang w:eastAsia="de-DE"/>
        </w:rPr>
        <w:t xml:space="preserve"> €</w:t>
      </w:r>
    </w:p>
    <w:p w14:paraId="212342FA"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14:paraId="3BC20914" w14:textId="77777777" w:rsid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Vorbehaltlich Änderungen Programm/Preis (Stand: Februar 2024)</w:t>
      </w:r>
    </w:p>
    <w:p w14:paraId="5B958A35" w14:textId="71702A63" w:rsidR="00283A7E" w:rsidRDefault="00DA5187" w:rsidP="00A14D05">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D774BB" w:rsidRPr="00D774BB">
        <w:rPr>
          <w:rFonts w:ascii="Calibri" w:eastAsia="Times New Roman" w:hAnsi="Calibri" w:cs="Calibri"/>
          <w:bCs/>
          <w:color w:val="0070C0"/>
          <w:sz w:val="24"/>
          <w:szCs w:val="24"/>
          <w:lang w:eastAsia="de-DE"/>
        </w:rPr>
        <w:t>Stefan</w:t>
      </w:r>
      <w:r w:rsidR="00D774BB">
        <w:rPr>
          <w:rFonts w:ascii="Calibri" w:eastAsia="Times New Roman" w:hAnsi="Calibri" w:cs="Calibri"/>
          <w:bCs/>
          <w:color w:val="0070C0"/>
          <w:sz w:val="24"/>
          <w:szCs w:val="24"/>
          <w:lang w:eastAsia="de-DE"/>
        </w:rPr>
        <w:t>, Nicole – alles gut</w:t>
      </w:r>
    </w:p>
    <w:p w14:paraId="6D39AD5C" w14:textId="77777777" w:rsidR="00A14D05" w:rsidRDefault="00A14D05" w:rsidP="00A14D05">
      <w:pPr>
        <w:spacing w:after="0" w:line="240" w:lineRule="auto"/>
        <w:ind w:left="-284"/>
        <w:rPr>
          <w:rFonts w:ascii="Calibri" w:eastAsia="Times New Roman" w:hAnsi="Calibri" w:cs="Calibri"/>
          <w:b/>
          <w:color w:val="0070C0"/>
          <w:sz w:val="24"/>
          <w:szCs w:val="24"/>
          <w:lang w:eastAsia="de-DE"/>
        </w:rPr>
      </w:pPr>
    </w:p>
    <w:p w14:paraId="5836202E" w14:textId="7E97BBB2" w:rsidR="00A14D05" w:rsidRPr="006E4AA3"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b/>
          <w:sz w:val="24"/>
          <w:szCs w:val="24"/>
          <w:lang w:eastAsia="de-DE"/>
        </w:rPr>
        <w:t>Kajakfahrt auf dem Geirangerfjord</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p>
    <w:p w14:paraId="02FD3C7D" w14:textId="77777777" w:rsidR="00A14D05" w:rsidRPr="00A14D05" w:rsidRDefault="00A14D05" w:rsidP="00A14D05">
      <w:pPr>
        <w:tabs>
          <w:tab w:val="left" w:pos="6435"/>
        </w:tabs>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14:paraId="480645E6" w14:textId="77777777" w:rsidR="00A14D05" w:rsidRPr="00A14D05" w:rsidRDefault="00A14D05" w:rsidP="00A14D05">
      <w:pPr>
        <w:tabs>
          <w:tab w:val="left" w:pos="6435"/>
        </w:tabs>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14:paraId="2CFE4509" w14:textId="77777777" w:rsidR="00A14D05" w:rsidRDefault="00A14D05" w:rsidP="00A14D05">
      <w:pPr>
        <w:tabs>
          <w:tab w:val="left" w:pos="6435"/>
        </w:tabs>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Vorbehaltlich Änderungen Programm/Preis (Stand: Februar 2024)</w:t>
      </w:r>
    </w:p>
    <w:p w14:paraId="42B4C7C3" w14:textId="103BD8DB" w:rsidR="00A14D05" w:rsidRDefault="00A14D05" w:rsidP="00A14D05">
      <w:pPr>
        <w:tabs>
          <w:tab w:val="left" w:pos="6435"/>
        </w:tabs>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D774BB" w:rsidRPr="00D774BB">
        <w:rPr>
          <w:rFonts w:ascii="Calibri" w:eastAsia="Times New Roman" w:hAnsi="Calibri" w:cs="Calibri"/>
          <w:bCs/>
          <w:color w:val="0070C0"/>
          <w:sz w:val="24"/>
          <w:szCs w:val="24"/>
          <w:lang w:eastAsia="de-DE"/>
        </w:rPr>
        <w:t>abgesagt – zu wenig Buchungen</w:t>
      </w:r>
      <w:r>
        <w:rPr>
          <w:rFonts w:ascii="Calibri" w:eastAsia="Times New Roman" w:hAnsi="Calibri" w:cs="Calibri"/>
          <w:b/>
          <w:color w:val="0070C0"/>
          <w:sz w:val="24"/>
          <w:szCs w:val="24"/>
          <w:lang w:eastAsia="de-DE"/>
        </w:rPr>
        <w:tab/>
      </w:r>
    </w:p>
    <w:p w14:paraId="58BCA5EB" w14:textId="77777777" w:rsidR="00A14D05" w:rsidRDefault="00A14D05" w:rsidP="00A14D05">
      <w:pPr>
        <w:spacing w:after="0" w:line="240" w:lineRule="auto"/>
        <w:ind w:left="-284"/>
        <w:rPr>
          <w:rFonts w:ascii="Calibri" w:eastAsia="Times New Roman" w:hAnsi="Calibri" w:cs="Calibri"/>
          <w:b/>
          <w:color w:val="0070C0"/>
          <w:sz w:val="24"/>
          <w:szCs w:val="24"/>
          <w:lang w:eastAsia="de-DE"/>
        </w:rPr>
      </w:pPr>
    </w:p>
    <w:p w14:paraId="07783394" w14:textId="097360E0" w:rsidR="00A14D05" w:rsidRPr="006E4AA3"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b/>
          <w:sz w:val="24"/>
          <w:szCs w:val="24"/>
          <w:lang w:eastAsia="de-DE"/>
        </w:rPr>
        <w:t>Höhepunkte Geiranger</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4,5</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p>
    <w:p w14:paraId="448F95EF" w14:textId="77777777" w:rsidR="00A14D05" w:rsidRPr="00A14D05" w:rsidRDefault="00A14D05" w:rsidP="00A14D05">
      <w:pPr>
        <w:tabs>
          <w:tab w:val="left" w:pos="7590"/>
        </w:tabs>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 xml:space="preserve">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w:t>
      </w:r>
      <w:r w:rsidRPr="00A14D05">
        <w:rPr>
          <w:rFonts w:ascii="Calibri" w:eastAsia="Times New Roman" w:hAnsi="Calibri" w:cs="Calibri"/>
          <w:sz w:val="24"/>
          <w:szCs w:val="24"/>
          <w:lang w:eastAsia="de-DE"/>
        </w:rPr>
        <w:lastRenderedPageBreak/>
        <w:t>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14:paraId="4A8B3714" w14:textId="5377D0E8" w:rsidR="00A14D05" w:rsidRDefault="00A14D05" w:rsidP="00A14D05">
      <w:pPr>
        <w:tabs>
          <w:tab w:val="left" w:pos="7590"/>
        </w:tabs>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Vorbehaltlich Änderungen Programm/Preis (Stand: Februar 2024)</w:t>
      </w:r>
    </w:p>
    <w:p w14:paraId="59CCC784" w14:textId="46A68126" w:rsidR="00A14D05" w:rsidRDefault="00A14D05" w:rsidP="00A14D05">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D774BB" w:rsidRPr="00D774BB">
        <w:rPr>
          <w:rFonts w:ascii="Calibri" w:eastAsia="Times New Roman" w:hAnsi="Calibri" w:cs="Calibri"/>
          <w:bCs/>
          <w:color w:val="0070C0"/>
          <w:sz w:val="24"/>
          <w:szCs w:val="24"/>
          <w:lang w:eastAsia="de-DE"/>
        </w:rPr>
        <w:t>Veronika, Robert und Mohamed – alles gut</w:t>
      </w:r>
    </w:p>
    <w:p w14:paraId="2C605A62" w14:textId="77777777" w:rsidR="00A14D05" w:rsidRDefault="00A14D05" w:rsidP="00A14D05">
      <w:pPr>
        <w:spacing w:after="0" w:line="240" w:lineRule="auto"/>
        <w:ind w:left="-284"/>
        <w:rPr>
          <w:rFonts w:ascii="Calibri" w:eastAsia="Times New Roman" w:hAnsi="Calibri" w:cs="Calibri"/>
          <w:b/>
          <w:color w:val="0070C0"/>
          <w:sz w:val="24"/>
          <w:szCs w:val="24"/>
          <w:lang w:eastAsia="de-DE"/>
        </w:rPr>
      </w:pPr>
    </w:p>
    <w:p w14:paraId="792E8770" w14:textId="5E51B1DB" w:rsidR="00A14D05" w:rsidRPr="006E4AA3"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b/>
          <w:sz w:val="24"/>
          <w:szCs w:val="24"/>
          <w:lang w:eastAsia="de-DE"/>
        </w:rPr>
        <w:t>Geirangerfjord mit dem RIB-Boot</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1,5</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119</w:t>
      </w:r>
      <w:r w:rsidRPr="006E4AA3">
        <w:rPr>
          <w:rFonts w:ascii="Calibri" w:eastAsia="Times New Roman" w:hAnsi="Calibri" w:cs="Calibri"/>
          <w:sz w:val="24"/>
          <w:szCs w:val="24"/>
          <w:lang w:eastAsia="de-DE"/>
        </w:rPr>
        <w:t xml:space="preserve"> €</w:t>
      </w:r>
    </w:p>
    <w:p w14:paraId="16655E40"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Ein Ausflug für sportliche Gäste. Sie unternehmen einen kleinen Spaziergang vom Schiff zum RIB-Bootsanleger (Schnellschlauchboot). Sie erhalten Schutzkleidung und eine kurze Sicherheitseinweisung.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während der etwa 50-minütigen Fahrt mit dem RIB-Boot auf besondere Weise erleben. Durch seine windgeschützte Lage weit im Landesinneren ist das Wasser des Geirangerfjords fast immer ruhig und eignet sich daher besonders gut für einen Bootsausflug. Unterwegs werden mehrere Stopps eingelegt.</w:t>
      </w:r>
    </w:p>
    <w:p w14:paraId="49DD6E8D"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dürfen nur in Begleitung eines Erziehungsberechtigten im gleichen RIB-Boot teilnehmen. Flache bequeme Sportschuhe und locker sitzende sportliche, der Wetterlage angemessene Kleidung. Rettungsweste und Überlebensanzug werden gestellt. Die Tour wird bei jedem Wetter durchgeführt. Alle Erklärungen in englischer Sprache. Bitte folgen Sie den Anweisungen des Personals.</w:t>
      </w:r>
    </w:p>
    <w:p w14:paraId="0FB76216" w14:textId="77777777" w:rsid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Vorbehaltlich Änderungen Programm/Preis (Stand: Februar 2024)</w:t>
      </w:r>
    </w:p>
    <w:p w14:paraId="6DFE3DB7" w14:textId="6B27DDAD" w:rsidR="00A14D05" w:rsidRDefault="00A14D05" w:rsidP="00A14D05">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D774BB">
        <w:rPr>
          <w:rFonts w:ascii="Calibri" w:eastAsia="Times New Roman" w:hAnsi="Calibri" w:cs="Calibri"/>
          <w:b/>
          <w:color w:val="0070C0"/>
          <w:sz w:val="24"/>
          <w:szCs w:val="24"/>
          <w:lang w:eastAsia="de-DE"/>
        </w:rPr>
        <w:t xml:space="preserve">Wiebke </w:t>
      </w:r>
      <w:r w:rsidR="00D774BB" w:rsidRPr="00D774BB">
        <w:rPr>
          <w:rFonts w:ascii="Calibri" w:eastAsia="Times New Roman" w:hAnsi="Calibri" w:cs="Calibri"/>
          <w:bCs/>
          <w:color w:val="0070C0"/>
          <w:sz w:val="24"/>
          <w:szCs w:val="24"/>
          <w:lang w:eastAsia="de-DE"/>
        </w:rPr>
        <w:t>– alles gut</w:t>
      </w:r>
    </w:p>
    <w:p w14:paraId="200EF736" w14:textId="77777777" w:rsidR="00A14D05" w:rsidRDefault="00A14D05" w:rsidP="00A14D05">
      <w:pPr>
        <w:spacing w:after="0" w:line="240" w:lineRule="auto"/>
        <w:ind w:left="-284"/>
        <w:rPr>
          <w:rFonts w:ascii="Calibri" w:eastAsia="Times New Roman" w:hAnsi="Calibri" w:cs="Calibri"/>
          <w:b/>
          <w:color w:val="0070C0"/>
          <w:sz w:val="24"/>
          <w:szCs w:val="24"/>
          <w:lang w:eastAsia="de-DE"/>
        </w:rPr>
      </w:pPr>
    </w:p>
    <w:p w14:paraId="0B686D9E" w14:textId="7D2DB2B1" w:rsidR="00A14D05" w:rsidRPr="006E4AA3"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b/>
          <w:sz w:val="24"/>
          <w:szCs w:val="24"/>
          <w:lang w:eastAsia="de-DE"/>
        </w:rPr>
        <w:t>Überlandfahrt nach Ålesund mit Trollstigen</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8</w:t>
      </w:r>
      <w:r w:rsidRPr="00A14D05">
        <w:rPr>
          <w:rFonts w:ascii="Calibri" w:eastAsia="Times New Roman" w:hAnsi="Calibri" w:cs="Calibri"/>
          <w:sz w:val="24"/>
          <w:szCs w:val="24"/>
          <w:lang w:eastAsia="de-DE"/>
        </w:rPr>
        <w:t xml:space="preserve"> Std. </w:t>
      </w:r>
      <w:r w:rsidRPr="00A14D05">
        <w:rPr>
          <w:rFonts w:ascii="Calibri" w:eastAsia="Times New Roman" w:hAnsi="Calibri" w:cs="Calibri"/>
          <w:b/>
          <w:sz w:val="24"/>
          <w:szCs w:val="24"/>
          <w:lang w:eastAsia="de-DE"/>
        </w:rPr>
        <w:t>ME</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149</w:t>
      </w:r>
      <w:r w:rsidRPr="006E4AA3">
        <w:rPr>
          <w:rFonts w:ascii="Calibri" w:eastAsia="Times New Roman" w:hAnsi="Calibri" w:cs="Calibri"/>
          <w:sz w:val="24"/>
          <w:szCs w:val="24"/>
          <w:lang w:eastAsia="de-DE"/>
        </w:rPr>
        <w:t xml:space="preserve"> €</w:t>
      </w:r>
    </w:p>
    <w:p w14:paraId="0088B987"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 xml:space="preserve">Sie fahren durch den idyllisch gelegenen Ort Geiranger, vorbei am achteckigen Kirchlein von 1842 und passieren den größten Wasserfall im Geirangertal, den Storfoss. Sie erreichen Flydalsjuvet mit dem malerischen Blick über Schlucht, Ort und Fjord - ein beliebtes Ansichtskartenmotiv. Sie fahren wieder hinunter, passieren Geiranger und erreichen über die Panoramastraße Adlerkehre mit ihren 11 Haarnadelkurven den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Im Valldal nehmen Sie in einem Restaurant das Mittagessen ein. Danach Weiterfahrt in Richtung Trollstigen mit kurzer Fotopause an der tiefen Gudbrandsschlucht. Die Passage des Trollstigheimen bietet einen schönen Panoramablick über die Bergwelt. Hier haben Sie Gelegenheit, an einem Aussichtspunkt schöne Fotos von der berühmten Trollstigstraße zu machen. Anschließend fahren Sie über die 11 Serpentinen in das Tal hinunter. Sie erreichen die berüchtigte Trollwand, die höchste Steilwand Europas mit senkrechten Abstürzen von mehr als </w:t>
      </w:r>
      <w:r w:rsidRPr="00A14D05">
        <w:rPr>
          <w:rFonts w:ascii="Calibri" w:eastAsia="Times New Roman" w:hAnsi="Calibri" w:cs="Calibri"/>
          <w:sz w:val="24"/>
          <w:szCs w:val="24"/>
          <w:lang w:eastAsia="de-DE"/>
        </w:rPr>
        <w:lastRenderedPageBreak/>
        <w:t>1.000 m. Nach einem Fotostopp fahren Sie via Åndalsnes über das Ørskoggebirge nach Ålesund zur Pier, wo Ihr Schiff bereits angekommen ist.</w:t>
      </w:r>
    </w:p>
    <w:p w14:paraId="18421AC1" w14:textId="77777777" w:rsidR="00A14D05" w:rsidRP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Bitte beachten: Begrenzte Teilnehmerzahl.</w:t>
      </w:r>
    </w:p>
    <w:p w14:paraId="69084797" w14:textId="77777777" w:rsidR="00A14D05" w:rsidRDefault="00A14D05" w:rsidP="00A14D05">
      <w:pPr>
        <w:spacing w:after="0" w:line="240" w:lineRule="auto"/>
        <w:ind w:left="-284"/>
        <w:rPr>
          <w:rFonts w:ascii="Calibri" w:eastAsia="Times New Roman" w:hAnsi="Calibri" w:cs="Calibri"/>
          <w:sz w:val="24"/>
          <w:szCs w:val="24"/>
          <w:lang w:eastAsia="de-DE"/>
        </w:rPr>
      </w:pPr>
      <w:r w:rsidRPr="00A14D05">
        <w:rPr>
          <w:rFonts w:ascii="Calibri" w:eastAsia="Times New Roman" w:hAnsi="Calibri" w:cs="Calibri"/>
          <w:sz w:val="24"/>
          <w:szCs w:val="24"/>
          <w:lang w:eastAsia="de-DE"/>
        </w:rPr>
        <w:t>Vorbehaltlich Änderungen Programm/Preis (Stand: Februar 2024)</w:t>
      </w:r>
    </w:p>
    <w:p w14:paraId="259DD215" w14:textId="45211C83" w:rsidR="00A14D05" w:rsidRPr="00D774BB" w:rsidRDefault="00A14D05" w:rsidP="00A14D05">
      <w:pPr>
        <w:spacing w:after="0" w:line="240" w:lineRule="auto"/>
        <w:ind w:left="-284"/>
        <w:rPr>
          <w:rFonts w:ascii="Calibri" w:eastAsia="Times New Roman" w:hAnsi="Calibri" w:cs="Calibri"/>
          <w:bCs/>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D774BB">
        <w:rPr>
          <w:rFonts w:ascii="Calibri" w:eastAsia="Times New Roman" w:hAnsi="Calibri" w:cs="Calibri"/>
          <w:b/>
          <w:color w:val="0070C0"/>
          <w:sz w:val="24"/>
          <w:szCs w:val="24"/>
          <w:lang w:eastAsia="de-DE"/>
        </w:rPr>
        <w:t xml:space="preserve">Melanie, Jeanette und Kathrin – </w:t>
      </w:r>
      <w:r w:rsidR="00D774BB" w:rsidRPr="00D774BB">
        <w:rPr>
          <w:rFonts w:ascii="Calibri" w:eastAsia="Times New Roman" w:hAnsi="Calibri" w:cs="Calibri"/>
          <w:bCs/>
          <w:color w:val="0070C0"/>
          <w:sz w:val="24"/>
          <w:szCs w:val="24"/>
          <w:lang w:eastAsia="de-DE"/>
        </w:rPr>
        <w:t>Trollstigen gesperrt, Gäste wurden vorher informiert, ansonsten alles gut, Gäste schienen glücklich</w:t>
      </w:r>
    </w:p>
    <w:p w14:paraId="4D9294EF" w14:textId="77777777" w:rsidR="00A14D05" w:rsidRPr="00256335" w:rsidRDefault="00A14D05" w:rsidP="00A14D05">
      <w:pPr>
        <w:spacing w:after="0" w:line="240" w:lineRule="auto"/>
        <w:ind w:left="-284"/>
        <w:rPr>
          <w:rFonts w:ascii="Calibri" w:eastAsia="Times New Roman" w:hAnsi="Calibri" w:cs="Calibri"/>
          <w:b/>
          <w:color w:val="0070C0"/>
          <w:sz w:val="8"/>
          <w:szCs w:val="8"/>
          <w:lang w:eastAsia="de-DE"/>
        </w:rPr>
      </w:pPr>
    </w:p>
    <w:p w14:paraId="49E38E2E" w14:textId="48057D78" w:rsidR="00DA5187" w:rsidRDefault="00DA5187" w:rsidP="00283A7E">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D774BB">
        <w:rPr>
          <w:rFonts w:ascii="Calibri" w:eastAsia="Times New Roman" w:hAnsi="Calibri" w:cs="Calibri"/>
          <w:color w:val="0070C0"/>
          <w:sz w:val="24"/>
          <w:szCs w:val="24"/>
          <w:lang w:eastAsia="de-DE"/>
        </w:rPr>
        <w:t xml:space="preserve">Wunderschöner sonniger Tag, </w:t>
      </w:r>
    </w:p>
    <w:p w14:paraId="3643DD83" w14:textId="77777777" w:rsidR="00283A7E" w:rsidRDefault="00283A7E" w:rsidP="00283A7E">
      <w:pPr>
        <w:spacing w:after="0" w:line="240" w:lineRule="auto"/>
        <w:ind w:left="-284"/>
        <w:rPr>
          <w:rFonts w:ascii="Calibri" w:eastAsia="Times New Roman" w:hAnsi="Calibri" w:cs="Calibri"/>
          <w:color w:val="0070C0"/>
          <w:sz w:val="24"/>
          <w:szCs w:val="24"/>
          <w:lang w:eastAsia="de-DE"/>
        </w:rPr>
      </w:pPr>
    </w:p>
    <w:p w14:paraId="0DFD3627" w14:textId="3C03D9E0" w:rsidR="00330C47" w:rsidRPr="006D67FC" w:rsidRDefault="00330C47" w:rsidP="00330C47">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25</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330C47">
        <w:rPr>
          <w:rFonts w:ascii="Calibri" w:eastAsia="Times New Roman" w:hAnsi="Calibri" w:cs="Calibri"/>
          <w:b/>
          <w:sz w:val="24"/>
          <w:szCs w:val="24"/>
          <w:u w:val="single"/>
          <w:lang w:eastAsia="de-DE"/>
        </w:rPr>
        <w:t>Bergen / Norwegen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12</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22</w:t>
      </w:r>
      <w:r w:rsidRPr="00267C6A">
        <w:rPr>
          <w:rFonts w:ascii="Calibri" w:eastAsia="Times New Roman" w:hAnsi="Calibri" w:cs="Calibri"/>
          <w:b/>
          <w:sz w:val="24"/>
          <w:szCs w:val="24"/>
          <w:u w:val="single"/>
          <w:lang w:eastAsia="de-DE"/>
        </w:rPr>
        <w:t>:00 Uhr</w:t>
      </w:r>
    </w:p>
    <w:p w14:paraId="46133B1A" w14:textId="2D2B03F8" w:rsidR="00330C47" w:rsidRDefault="00330C47" w:rsidP="00330C47">
      <w:pPr>
        <w:spacing w:after="0" w:line="240" w:lineRule="auto"/>
        <w:ind w:left="-284"/>
        <w:rPr>
          <w:rFonts w:ascii="Calibri" w:eastAsia="Times New Roman" w:hAnsi="Calibri" w:cs="Calibri"/>
          <w:b/>
          <w:sz w:val="24"/>
          <w:szCs w:val="24"/>
          <w:lang w:eastAsia="de-DE"/>
        </w:rPr>
      </w:pPr>
      <w:r w:rsidRPr="00330C47">
        <w:rPr>
          <w:rFonts w:ascii="Calibri" w:eastAsia="Times New Roman" w:hAnsi="Calibri" w:cs="Calibri"/>
          <w:b/>
          <w:sz w:val="24"/>
          <w:szCs w:val="24"/>
          <w:lang w:eastAsia="de-DE"/>
        </w:rPr>
        <w:t>Historische Stadtwanderung mit Bryggen</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2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04C83DFA" w14:textId="77777777" w:rsidR="00330C47" w:rsidRP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14:paraId="10FE5207" w14:textId="77777777" w:rsidR="00330C47" w:rsidRP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Bitte beachten: Für Gäste mit eingeschränkter Beweglichkeit nicht geeignet. Begrenzte Teilnehmerzahl.</w:t>
      </w:r>
    </w:p>
    <w:p w14:paraId="13447620" w14:textId="36E60F18" w:rsidR="00330C47" w:rsidRPr="00EB230C" w:rsidRDefault="00330C47" w:rsidP="00330C47">
      <w:pPr>
        <w:spacing w:after="0" w:line="240" w:lineRule="auto"/>
        <w:ind w:left="-284"/>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531C3C">
        <w:rPr>
          <w:rFonts w:ascii="Calibri" w:eastAsia="Times New Roman" w:hAnsi="Calibri" w:cs="Calibri"/>
          <w:b/>
          <w:color w:val="0070C0"/>
          <w:sz w:val="24"/>
          <w:szCs w:val="24"/>
          <w:lang w:eastAsia="de-DE"/>
        </w:rPr>
        <w:t xml:space="preserve">Mohamed – </w:t>
      </w:r>
      <w:r w:rsidR="00531C3C" w:rsidRPr="00531C3C">
        <w:rPr>
          <w:rFonts w:ascii="Calibri" w:eastAsia="Times New Roman" w:hAnsi="Calibri" w:cs="Calibri"/>
          <w:bCs/>
          <w:color w:val="0070C0"/>
          <w:sz w:val="24"/>
          <w:szCs w:val="24"/>
          <w:lang w:eastAsia="de-DE"/>
        </w:rPr>
        <w:t>alles gut</w:t>
      </w:r>
    </w:p>
    <w:p w14:paraId="40BCADC1" w14:textId="3FEA639E" w:rsidR="00330C47" w:rsidRPr="006E4AA3"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Panoramafahrt Bergen</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31</w:t>
      </w:r>
      <w:r w:rsidRPr="006E4AA3">
        <w:rPr>
          <w:rFonts w:ascii="Calibri" w:eastAsia="Times New Roman" w:hAnsi="Calibri" w:cs="Calibri"/>
          <w:sz w:val="24"/>
          <w:szCs w:val="24"/>
          <w:lang w:eastAsia="de-DE"/>
        </w:rPr>
        <w:t xml:space="preserve"> €</w:t>
      </w:r>
    </w:p>
    <w:p w14:paraId="403F4D06" w14:textId="77777777" w:rsidR="00330C47" w:rsidRP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14:paraId="19E508D2" w14:textId="77777777" w:rsid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Vorbehaltlich Änderungen Programm/Preis (Stand: Februar 2024)</w:t>
      </w:r>
    </w:p>
    <w:p w14:paraId="22413D53" w14:textId="16DBE71D" w:rsidR="00330C47" w:rsidRDefault="00330C47" w:rsidP="00330C47">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531C3C">
        <w:rPr>
          <w:rFonts w:ascii="Calibri" w:eastAsia="Times New Roman" w:hAnsi="Calibri" w:cs="Calibri"/>
          <w:b/>
          <w:color w:val="0070C0"/>
          <w:sz w:val="24"/>
          <w:szCs w:val="24"/>
          <w:lang w:eastAsia="de-DE"/>
        </w:rPr>
        <w:t xml:space="preserve">Robert, Jeanette </w:t>
      </w:r>
      <w:r w:rsidR="00531C3C" w:rsidRPr="00531C3C">
        <w:rPr>
          <w:rFonts w:ascii="Calibri" w:eastAsia="Times New Roman" w:hAnsi="Calibri" w:cs="Calibri"/>
          <w:bCs/>
          <w:color w:val="0070C0"/>
          <w:sz w:val="24"/>
          <w:szCs w:val="24"/>
          <w:lang w:eastAsia="de-DE"/>
        </w:rPr>
        <w:t>– alles gut</w:t>
      </w:r>
    </w:p>
    <w:p w14:paraId="3BDA5ACA"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42D9D5B8" w14:textId="640F19FE" w:rsidR="00330C47" w:rsidRPr="006E4AA3"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Wanderung Berg Fløien</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3,5</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p>
    <w:p w14:paraId="654C2D21" w14:textId="77777777" w:rsidR="00330C47" w:rsidRPr="00330C47" w:rsidRDefault="00330C47" w:rsidP="00330C47">
      <w:pPr>
        <w:tabs>
          <w:tab w:val="left" w:pos="6435"/>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 xml:space="preserve">Die Wanderung beginnt direkt am Schiff und zusammen mit Ihrem Reiseleiter gehen Sie ca. 20 Min. zur Talstation der Fløibahn. Die Standseilbahn bringt Sie auf einer Streckenlänge von 848 </w:t>
      </w:r>
      <w:r w:rsidRPr="00330C47">
        <w:rPr>
          <w:rFonts w:ascii="Calibri" w:eastAsia="Times New Roman" w:hAnsi="Calibri" w:cs="Calibri"/>
          <w:sz w:val="24"/>
          <w:szCs w:val="24"/>
          <w:lang w:eastAsia="de-DE"/>
        </w:rPr>
        <w:lastRenderedPageBreak/>
        <w:t xml:space="preserve">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p>
    <w:p w14:paraId="366C3AC8" w14:textId="77777777" w:rsidR="00330C47" w:rsidRPr="00330C47" w:rsidRDefault="00330C47" w:rsidP="00330C47">
      <w:pPr>
        <w:tabs>
          <w:tab w:val="left" w:pos="6435"/>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Bitte beachten: Für Gäste mit eingeschränkter Beweglichkeit nicht geeignet. Begrenzte Teilnehmerzahl. Wetterfeste Kleidung und festes Schuhwerk sind erforderlich. An der Talstation der Fløibahn kann es zu Wartezeiten kommen.</w:t>
      </w:r>
    </w:p>
    <w:p w14:paraId="3CB12D4B" w14:textId="77777777" w:rsidR="00330C47" w:rsidRDefault="00330C47" w:rsidP="00330C47">
      <w:pPr>
        <w:tabs>
          <w:tab w:val="left" w:pos="6435"/>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Vorbehaltlich Änderungen Programm/Preis (Stand: Februar 2024)</w:t>
      </w:r>
    </w:p>
    <w:p w14:paraId="00A88760" w14:textId="4A629BD7" w:rsidR="00330C47" w:rsidRDefault="00330C47" w:rsidP="00330C47">
      <w:pPr>
        <w:tabs>
          <w:tab w:val="left" w:pos="6435"/>
        </w:tabs>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531C3C">
        <w:rPr>
          <w:rFonts w:ascii="Calibri" w:eastAsia="Times New Roman" w:hAnsi="Calibri" w:cs="Calibri"/>
          <w:b/>
          <w:color w:val="0070C0"/>
          <w:sz w:val="24"/>
          <w:szCs w:val="24"/>
          <w:lang w:eastAsia="de-DE"/>
        </w:rPr>
        <w:t xml:space="preserve">Nicole – </w:t>
      </w:r>
      <w:r w:rsidR="00531C3C" w:rsidRPr="00531C3C">
        <w:rPr>
          <w:rFonts w:ascii="Calibri" w:eastAsia="Times New Roman" w:hAnsi="Calibri" w:cs="Calibri"/>
          <w:bCs/>
          <w:color w:val="0070C0"/>
          <w:sz w:val="24"/>
          <w:szCs w:val="24"/>
          <w:lang w:eastAsia="de-DE"/>
        </w:rPr>
        <w:t>alles gut, 2 Gäste fanden den Anteil in der Stadt zu lang</w:t>
      </w:r>
      <w:r w:rsidR="00531C3C">
        <w:rPr>
          <w:rFonts w:ascii="Calibri" w:eastAsia="Times New Roman" w:hAnsi="Calibri" w:cs="Calibri"/>
          <w:b/>
          <w:color w:val="0070C0"/>
          <w:sz w:val="24"/>
          <w:szCs w:val="24"/>
          <w:lang w:eastAsia="de-DE"/>
        </w:rPr>
        <w:t>,</w:t>
      </w:r>
      <w:r w:rsidRPr="00531C3C">
        <w:rPr>
          <w:rFonts w:ascii="Calibri" w:eastAsia="Times New Roman" w:hAnsi="Calibri" w:cs="Calibri"/>
          <w:b/>
          <w:color w:val="0070C0"/>
          <w:sz w:val="24"/>
          <w:szCs w:val="24"/>
          <w:lang w:eastAsia="de-DE"/>
        </w:rPr>
        <w:tab/>
      </w:r>
    </w:p>
    <w:p w14:paraId="5C5E3129"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2490D015" w14:textId="15A0BF78" w:rsidR="00330C47" w:rsidRPr="006E4AA3"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Stadtwanderung mit Besuch der Eisbar</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p>
    <w:p w14:paraId="38CD5A7A" w14:textId="77777777" w:rsidR="00330C47" w:rsidRP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14:paraId="3914BE81" w14:textId="77777777" w:rsidR="00330C47" w:rsidRP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Bitte beachten: Für Gäste mit eingeschränkter Beweglichkeit nicht geeignet. Sehr begrenzte Teilnehmerzahl.</w:t>
      </w:r>
    </w:p>
    <w:p w14:paraId="21EADBAA" w14:textId="77777777" w:rsid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Vorbehaltlich Änderungen Programm/Preis (Stand:</w:t>
      </w:r>
    </w:p>
    <w:p w14:paraId="0F7F8B4F" w14:textId="54C5FA14" w:rsidR="00330C47" w:rsidRPr="00571E0D" w:rsidRDefault="00330C47" w:rsidP="00330C47">
      <w:pPr>
        <w:spacing w:after="0" w:line="240" w:lineRule="auto"/>
        <w:ind w:left="-284"/>
        <w:rPr>
          <w:rFonts w:ascii="Calibri" w:eastAsia="Times New Roman" w:hAnsi="Calibri" w:cs="Calibri"/>
          <w:bCs/>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571E0D">
        <w:rPr>
          <w:rFonts w:ascii="Calibri" w:eastAsia="Times New Roman" w:hAnsi="Calibri" w:cs="Calibri"/>
          <w:b/>
          <w:color w:val="0070C0"/>
          <w:sz w:val="24"/>
          <w:szCs w:val="24"/>
          <w:lang w:eastAsia="de-DE"/>
        </w:rPr>
        <w:t xml:space="preserve">Stefan </w:t>
      </w:r>
      <w:r w:rsidR="00571E0D" w:rsidRPr="00571E0D">
        <w:rPr>
          <w:rFonts w:ascii="Calibri" w:eastAsia="Times New Roman" w:hAnsi="Calibri" w:cs="Calibri"/>
          <w:bCs/>
          <w:color w:val="0070C0"/>
          <w:sz w:val="24"/>
          <w:szCs w:val="24"/>
          <w:lang w:eastAsia="de-DE"/>
        </w:rPr>
        <w:t>– manche Gäste empfanden den Aufenthalt in der Eisbar als zu kurz</w:t>
      </w:r>
    </w:p>
    <w:p w14:paraId="2B10019C"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2CFC67EC" w14:textId="77777777" w:rsidR="00256335" w:rsidRDefault="00256335" w:rsidP="00330C47">
      <w:pPr>
        <w:spacing w:after="0" w:line="240" w:lineRule="auto"/>
        <w:ind w:left="-284"/>
        <w:rPr>
          <w:rFonts w:ascii="Calibri" w:eastAsia="Times New Roman" w:hAnsi="Calibri" w:cs="Calibri"/>
          <w:b/>
          <w:color w:val="0070C0"/>
          <w:sz w:val="24"/>
          <w:szCs w:val="24"/>
          <w:lang w:eastAsia="de-DE"/>
        </w:rPr>
      </w:pPr>
    </w:p>
    <w:p w14:paraId="201A8215" w14:textId="3B2FEF22" w:rsidR="00330C47" w:rsidRPr="006E4AA3"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Panoramafahrt und Fantoft Stabkirche</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2,5</w:t>
      </w:r>
      <w:r w:rsidRPr="00A14D0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39</w:t>
      </w:r>
      <w:r w:rsidRPr="006E4AA3">
        <w:rPr>
          <w:rFonts w:ascii="Calibri" w:eastAsia="Times New Roman" w:hAnsi="Calibri" w:cs="Calibri"/>
          <w:sz w:val="24"/>
          <w:szCs w:val="24"/>
          <w:lang w:eastAsia="de-DE"/>
        </w:rPr>
        <w:t xml:space="preserve"> €</w:t>
      </w:r>
    </w:p>
    <w:p w14:paraId="2FFCB365" w14:textId="77777777" w:rsidR="00330C47" w:rsidRPr="00330C47" w:rsidRDefault="00330C47" w:rsidP="00330C47">
      <w:pPr>
        <w:tabs>
          <w:tab w:val="left" w:pos="750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Fløyfjellstunnel zurück zum Schiff.</w:t>
      </w:r>
    </w:p>
    <w:p w14:paraId="0C7AF90B" w14:textId="77777777" w:rsidR="00330C47" w:rsidRPr="00330C47" w:rsidRDefault="00330C47" w:rsidP="00330C47">
      <w:pPr>
        <w:tabs>
          <w:tab w:val="left" w:pos="750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Bitte beachten: Für Gäste mit eingeschränkter Beweglichkeit nicht geeignet.</w:t>
      </w:r>
    </w:p>
    <w:p w14:paraId="12C7EF2C" w14:textId="64B0DC2F" w:rsidR="00330C47" w:rsidRDefault="00330C47" w:rsidP="00330C47">
      <w:pPr>
        <w:tabs>
          <w:tab w:val="left" w:pos="750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Vorbehaltlich Änderungen Programm/Preis (Stand: Februar 2024)</w:t>
      </w:r>
    </w:p>
    <w:p w14:paraId="7909AE09" w14:textId="10EE745B" w:rsidR="00330C47" w:rsidRDefault="00330C47" w:rsidP="00330C47">
      <w:pPr>
        <w:spacing w:after="0" w:line="240" w:lineRule="auto"/>
        <w:ind w:left="-284"/>
        <w:rPr>
          <w:rFonts w:ascii="Calibri" w:eastAsia="Times New Roman" w:hAnsi="Calibri" w:cs="Calibri"/>
          <w:bCs/>
          <w:color w:val="0070C0"/>
          <w:sz w:val="24"/>
          <w:szCs w:val="24"/>
          <w:lang w:eastAsia="de-DE"/>
        </w:rPr>
      </w:pPr>
      <w:r w:rsidRPr="00736748">
        <w:rPr>
          <w:rFonts w:ascii="Calibri" w:eastAsia="Times New Roman" w:hAnsi="Calibri" w:cs="Calibri"/>
          <w:b/>
          <w:color w:val="0070C0"/>
          <w:sz w:val="24"/>
          <w:szCs w:val="24"/>
          <w:lang w:val="nb-NO" w:eastAsia="de-DE"/>
        </w:rPr>
        <w:t xml:space="preserve">Escort: </w:t>
      </w:r>
      <w:r w:rsidR="00571E0D" w:rsidRPr="00736748">
        <w:rPr>
          <w:rFonts w:ascii="Calibri" w:eastAsia="Times New Roman" w:hAnsi="Calibri" w:cs="Calibri"/>
          <w:b/>
          <w:color w:val="0070C0"/>
          <w:sz w:val="24"/>
          <w:szCs w:val="24"/>
          <w:lang w:val="nb-NO" w:eastAsia="de-DE"/>
        </w:rPr>
        <w:t xml:space="preserve">Lars </w:t>
      </w:r>
      <w:r w:rsidR="00571E0D" w:rsidRPr="00736748">
        <w:rPr>
          <w:rFonts w:ascii="Calibri" w:eastAsia="Times New Roman" w:hAnsi="Calibri" w:cs="Calibri"/>
          <w:bCs/>
          <w:color w:val="0070C0"/>
          <w:sz w:val="24"/>
          <w:szCs w:val="24"/>
          <w:lang w:val="nb-NO" w:eastAsia="de-DE"/>
        </w:rPr>
        <w:t xml:space="preserve">– </w:t>
      </w:r>
      <w:r w:rsidR="00A77984" w:rsidRPr="00736748">
        <w:rPr>
          <w:rFonts w:ascii="Calibri" w:eastAsia="Times New Roman" w:hAnsi="Calibri" w:cs="Calibri"/>
          <w:bCs/>
          <w:color w:val="0070C0"/>
          <w:sz w:val="24"/>
          <w:szCs w:val="24"/>
          <w:lang w:val="nb-NO" w:eastAsia="de-DE"/>
        </w:rPr>
        <w:t xml:space="preserve">Langweiligste Guide ever. </w:t>
      </w:r>
      <w:r w:rsidR="00A77984" w:rsidRPr="00A77984">
        <w:rPr>
          <w:rFonts w:ascii="Calibri" w:eastAsia="Times New Roman" w:hAnsi="Calibri" w:cs="Calibri"/>
          <w:bCs/>
          <w:color w:val="0070C0"/>
          <w:sz w:val="24"/>
          <w:szCs w:val="24"/>
          <w:lang w:eastAsia="de-DE"/>
        </w:rPr>
        <w:t>Teilweise zusammenhangslose und unvollständige Informationen. Wirkte, als hätte sie es auswendig gelernt und spult ihr Wissen ohne Rücksichtnahme auf das, was man gerade sieht</w:t>
      </w:r>
      <w:r w:rsidR="00A77984">
        <w:rPr>
          <w:rFonts w:ascii="Calibri" w:eastAsia="Times New Roman" w:hAnsi="Calibri" w:cs="Calibri"/>
          <w:bCs/>
          <w:color w:val="0070C0"/>
          <w:sz w:val="24"/>
          <w:szCs w:val="24"/>
          <w:lang w:eastAsia="de-DE"/>
        </w:rPr>
        <w:t>,</w:t>
      </w:r>
      <w:r w:rsidR="00A77984" w:rsidRPr="00A77984">
        <w:rPr>
          <w:rFonts w:ascii="Calibri" w:eastAsia="Times New Roman" w:hAnsi="Calibri" w:cs="Calibri"/>
          <w:bCs/>
          <w:color w:val="0070C0"/>
          <w:sz w:val="24"/>
          <w:szCs w:val="24"/>
          <w:lang w:eastAsia="de-DE"/>
        </w:rPr>
        <w:t xml:space="preserve"> ab. Inhaltlich gut, aber nicht immer auf die Situation abgestimmt.</w:t>
      </w:r>
    </w:p>
    <w:p w14:paraId="41677384" w14:textId="77777777" w:rsidR="00A77984" w:rsidRDefault="00A77984" w:rsidP="00330C47">
      <w:pPr>
        <w:spacing w:after="0" w:line="240" w:lineRule="auto"/>
        <w:ind w:left="-284"/>
        <w:rPr>
          <w:rFonts w:ascii="Calibri" w:eastAsia="Times New Roman" w:hAnsi="Calibri" w:cs="Calibri"/>
          <w:b/>
          <w:color w:val="0070C0"/>
          <w:sz w:val="24"/>
          <w:szCs w:val="24"/>
          <w:lang w:eastAsia="de-DE"/>
        </w:rPr>
      </w:pPr>
    </w:p>
    <w:p w14:paraId="036697DE" w14:textId="072B07B7" w:rsidR="00330C47" w:rsidRPr="006E4AA3"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Hardanger mit Besuch Schifffahrtsmuseum</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6</w:t>
      </w:r>
      <w:r w:rsidRPr="00A14D05">
        <w:rPr>
          <w:rFonts w:ascii="Calibri" w:eastAsia="Times New Roman" w:hAnsi="Calibri" w:cs="Calibri"/>
          <w:sz w:val="24"/>
          <w:szCs w:val="24"/>
          <w:lang w:eastAsia="de-DE"/>
        </w:rPr>
        <w:t xml:space="preserve"> Std. </w:t>
      </w:r>
      <w:r>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p>
    <w:p w14:paraId="191B686F" w14:textId="77777777" w:rsidR="00330C47" w:rsidRP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lastRenderedPageBreak/>
        <w:t>Bevor Sie in Richtung Hardanger fahren, unternehmen Sie eine kleine Stadtrundfahrt durch Bergen. Sie sehen die alte Festungsanlage, die berühmten Hansehäuser von Bryggen und den Fischmarkt. Sie fahren in nördlicher Richtung via Åsane und Arna nach Kvamskogen. Hier haben zahlreiche Einwohner Bergens ein Ferienhaus, denn es ist eine perfekte Gegend zum Skilaufen. Sie halten am mächtigen Steinsdalsfossen-Wasserfall (Fotostopp). Kurz danach erreichen Sie den Hardangerfjord. Die malerische Gegend ist seit mehreren hundert Jahren bekannt für Obstanbau und traditionellen Bootsbau. In der Ortschaft Norheimsund, mit wunderschönem Blick auf den Hardangerfjord,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"Svele" (süße Pfannkuchen) serviert. Anschließend besteht die Möglichkeit, einen kleinen Spaziergang am Ufer des Fjordes zu unternehmen, wo kleine historische Häuser zu sehen sind. In der Ferne erblicken Sie die Umrisse des Folgefonna Gletschers, des drittgrößten Gletschers Norwegens. Sie fahren dieselbe Strecke zurück nach Bergen und genießen erneut Ausblicke auf Fjord, Gletscher, Gebirge und Wasserfälle.</w:t>
      </w:r>
    </w:p>
    <w:p w14:paraId="4B821A0E" w14:textId="2470E8AA" w:rsidR="00330C47" w:rsidRPr="00330C47" w:rsidRDefault="00330C47" w:rsidP="00330C47">
      <w:pPr>
        <w:tabs>
          <w:tab w:val="left" w:pos="609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Bitte beachten: Begrenzte Teilnehmerzahl.</w:t>
      </w:r>
      <w:r>
        <w:rPr>
          <w:rFonts w:ascii="Calibri" w:eastAsia="Times New Roman" w:hAnsi="Calibri" w:cs="Calibri"/>
          <w:sz w:val="24"/>
          <w:szCs w:val="24"/>
          <w:lang w:eastAsia="de-DE"/>
        </w:rPr>
        <w:tab/>
      </w:r>
    </w:p>
    <w:p w14:paraId="62309D4C" w14:textId="77777777" w:rsidR="00330C47"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Vorbehaltlich Änderungen Programm/Preis (Stand: Februar 2024)</w:t>
      </w:r>
    </w:p>
    <w:p w14:paraId="1813A904" w14:textId="3D81CD04" w:rsidR="00330C47" w:rsidRDefault="00330C47" w:rsidP="00330C47">
      <w:pPr>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571E0D">
        <w:rPr>
          <w:rFonts w:ascii="Calibri" w:eastAsia="Times New Roman" w:hAnsi="Calibri" w:cs="Calibri"/>
          <w:b/>
          <w:color w:val="0070C0"/>
          <w:sz w:val="24"/>
          <w:szCs w:val="24"/>
          <w:lang w:eastAsia="de-DE"/>
        </w:rPr>
        <w:t xml:space="preserve">Jörg </w:t>
      </w:r>
      <w:r w:rsidR="00571E0D" w:rsidRPr="00571E0D">
        <w:rPr>
          <w:rFonts w:ascii="Calibri" w:eastAsia="Times New Roman" w:hAnsi="Calibri" w:cs="Calibri"/>
          <w:bCs/>
          <w:color w:val="0070C0"/>
          <w:sz w:val="24"/>
          <w:szCs w:val="24"/>
          <w:lang w:eastAsia="de-DE"/>
        </w:rPr>
        <w:t>– alles gut</w:t>
      </w:r>
    </w:p>
    <w:p w14:paraId="4547C0EA"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5F76D420" w14:textId="700086F4" w:rsidR="00330C47" w:rsidRPr="006E4AA3"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Hardanger mit Besuch Apfelciderhof</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6</w:t>
      </w:r>
      <w:r w:rsidRPr="00A14D05">
        <w:rPr>
          <w:rFonts w:ascii="Calibri" w:eastAsia="Times New Roman" w:hAnsi="Calibri" w:cs="Calibri"/>
          <w:sz w:val="24"/>
          <w:szCs w:val="24"/>
          <w:lang w:eastAsia="de-DE"/>
        </w:rPr>
        <w:t xml:space="preserve"> Std. </w:t>
      </w:r>
      <w:r>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p>
    <w:p w14:paraId="06AE3FA0" w14:textId="77777777" w:rsidR="00330C47" w:rsidRPr="00330C47" w:rsidRDefault="00330C47" w:rsidP="00330C47">
      <w:pPr>
        <w:tabs>
          <w:tab w:val="left" w:pos="576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65CB9B8A" w14:textId="77777777" w:rsidR="00330C47" w:rsidRPr="00330C47" w:rsidRDefault="00330C47" w:rsidP="00330C47">
      <w:pPr>
        <w:tabs>
          <w:tab w:val="left" w:pos="576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Bitte beachten: Begrenzte Teilnehmerzahl.</w:t>
      </w:r>
    </w:p>
    <w:p w14:paraId="55792BD3" w14:textId="77777777" w:rsidR="00330C47" w:rsidRDefault="00330C47" w:rsidP="00330C47">
      <w:pPr>
        <w:tabs>
          <w:tab w:val="left" w:pos="576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Vorbehaltlich Änderungen Programm/Preis (Stand: Februar 2024)</w:t>
      </w:r>
    </w:p>
    <w:p w14:paraId="31668763" w14:textId="31DCDD4C" w:rsidR="00330C47" w:rsidRDefault="00330C47" w:rsidP="00330C47">
      <w:pPr>
        <w:tabs>
          <w:tab w:val="left" w:pos="5760"/>
        </w:tabs>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571E0D">
        <w:rPr>
          <w:rFonts w:ascii="Calibri" w:eastAsia="Times New Roman" w:hAnsi="Calibri" w:cs="Calibri"/>
          <w:b/>
          <w:color w:val="0070C0"/>
          <w:sz w:val="24"/>
          <w:szCs w:val="24"/>
          <w:lang w:eastAsia="de-DE"/>
        </w:rPr>
        <w:t xml:space="preserve">Wiebke, Melanie </w:t>
      </w:r>
      <w:r w:rsidR="00571E0D" w:rsidRPr="00571E0D">
        <w:rPr>
          <w:rFonts w:ascii="Calibri" w:eastAsia="Times New Roman" w:hAnsi="Calibri" w:cs="Calibri"/>
          <w:bCs/>
          <w:color w:val="0070C0"/>
          <w:sz w:val="24"/>
          <w:szCs w:val="24"/>
          <w:lang w:eastAsia="de-DE"/>
        </w:rPr>
        <w:t>– alles gut</w:t>
      </w:r>
      <w:r>
        <w:rPr>
          <w:rFonts w:ascii="Calibri" w:eastAsia="Times New Roman" w:hAnsi="Calibri" w:cs="Calibri"/>
          <w:b/>
          <w:color w:val="0070C0"/>
          <w:sz w:val="24"/>
          <w:szCs w:val="24"/>
          <w:lang w:eastAsia="de-DE"/>
        </w:rPr>
        <w:tab/>
      </w:r>
    </w:p>
    <w:p w14:paraId="27F0E466"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760967ED" w14:textId="22D853AA" w:rsidR="00330C47" w:rsidRPr="006E4AA3" w:rsidRDefault="00330C47" w:rsidP="00330C47">
      <w:pPr>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b/>
          <w:sz w:val="24"/>
          <w:szCs w:val="24"/>
          <w:lang w:eastAsia="de-DE"/>
        </w:rPr>
        <w:t>Wanderung über den Berg zum Bauernhof</w:t>
      </w:r>
      <w:r w:rsidRPr="00A14D05">
        <w:rPr>
          <w:rFonts w:ascii="Calibri" w:eastAsia="Times New Roman" w:hAnsi="Calibri" w:cs="Calibri"/>
          <w:sz w:val="24"/>
          <w:szCs w:val="24"/>
          <w:lang w:eastAsia="de-DE"/>
        </w:rPr>
        <w:t>|</w:t>
      </w:r>
      <w:r w:rsidRPr="00A14D0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6</w:t>
      </w:r>
      <w:r w:rsidRPr="00A14D05">
        <w:rPr>
          <w:rFonts w:ascii="Calibri" w:eastAsia="Times New Roman" w:hAnsi="Calibri" w:cs="Calibri"/>
          <w:sz w:val="24"/>
          <w:szCs w:val="24"/>
          <w:lang w:eastAsia="de-DE"/>
        </w:rPr>
        <w:t xml:space="preserve"> Std. </w:t>
      </w:r>
      <w:r>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139</w:t>
      </w:r>
      <w:r w:rsidRPr="006E4AA3">
        <w:rPr>
          <w:rFonts w:ascii="Calibri" w:eastAsia="Times New Roman" w:hAnsi="Calibri" w:cs="Calibri"/>
          <w:sz w:val="24"/>
          <w:szCs w:val="24"/>
          <w:lang w:eastAsia="de-DE"/>
        </w:rPr>
        <w:t xml:space="preserve"> €</w:t>
      </w:r>
    </w:p>
    <w:p w14:paraId="05B2F50F" w14:textId="77777777" w:rsidR="00330C47" w:rsidRPr="00330C47" w:rsidRDefault="00330C47" w:rsidP="00330C47">
      <w:pPr>
        <w:tabs>
          <w:tab w:val="left" w:pos="576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 xml:space="preserve">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w:t>
      </w:r>
      <w:r w:rsidRPr="00330C47">
        <w:rPr>
          <w:rFonts w:ascii="Calibri" w:eastAsia="Times New Roman" w:hAnsi="Calibri" w:cs="Calibri"/>
          <w:sz w:val="24"/>
          <w:szCs w:val="24"/>
          <w:lang w:eastAsia="de-DE"/>
        </w:rPr>
        <w:lastRenderedPageBreak/>
        <w:t>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14:paraId="3D7005FC" w14:textId="77777777" w:rsidR="00330C47" w:rsidRPr="00330C47" w:rsidRDefault="00330C47" w:rsidP="00330C47">
      <w:pPr>
        <w:tabs>
          <w:tab w:val="left" w:pos="576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 xml:space="preserve">Bitte beachten: Für Gäste mit eingeschränkter Beweglichkeit nicht geeignet. Begrenzte Teilnehmerzahl. Mehrstündige Wanderung, daher nur für sportliche Gäste geeignet. Wetterfeste Kleidung und festes Schuhwerk sind erforderlich. </w:t>
      </w:r>
    </w:p>
    <w:p w14:paraId="28EDBA9B" w14:textId="77777777" w:rsidR="00330C47" w:rsidRDefault="00330C47" w:rsidP="00330C47">
      <w:pPr>
        <w:tabs>
          <w:tab w:val="left" w:pos="5760"/>
        </w:tabs>
        <w:spacing w:after="0" w:line="240" w:lineRule="auto"/>
        <w:ind w:left="-284"/>
        <w:rPr>
          <w:rFonts w:ascii="Calibri" w:eastAsia="Times New Roman" w:hAnsi="Calibri" w:cs="Calibri"/>
          <w:sz w:val="24"/>
          <w:szCs w:val="24"/>
          <w:lang w:eastAsia="de-DE"/>
        </w:rPr>
      </w:pPr>
      <w:r w:rsidRPr="00330C47">
        <w:rPr>
          <w:rFonts w:ascii="Calibri" w:eastAsia="Times New Roman" w:hAnsi="Calibri" w:cs="Calibri"/>
          <w:sz w:val="24"/>
          <w:szCs w:val="24"/>
          <w:lang w:eastAsia="de-DE"/>
        </w:rPr>
        <w:t>Vorbehaltlich Änderungen Programm/Preis (Stand:</w:t>
      </w:r>
    </w:p>
    <w:p w14:paraId="5ABED996" w14:textId="4F118724" w:rsidR="00330C47" w:rsidRDefault="00330C47" w:rsidP="00330C47">
      <w:pPr>
        <w:tabs>
          <w:tab w:val="left" w:pos="5760"/>
        </w:tabs>
        <w:spacing w:after="0" w:line="240" w:lineRule="auto"/>
        <w:ind w:left="-284"/>
        <w:rPr>
          <w:rFonts w:ascii="Calibri" w:eastAsia="Times New Roman" w:hAnsi="Calibri" w:cs="Calibri"/>
          <w:b/>
          <w:color w:val="0070C0"/>
          <w:sz w:val="24"/>
          <w:szCs w:val="24"/>
          <w:lang w:eastAsia="de-DE"/>
        </w:rPr>
      </w:pPr>
      <w:r w:rsidRPr="00283A7E">
        <w:rPr>
          <w:rFonts w:ascii="Calibri" w:eastAsia="Times New Roman" w:hAnsi="Calibri" w:cs="Calibri"/>
          <w:b/>
          <w:color w:val="0070C0"/>
          <w:sz w:val="24"/>
          <w:szCs w:val="24"/>
          <w:lang w:eastAsia="de-DE"/>
        </w:rPr>
        <w:t xml:space="preserve">Escort: </w:t>
      </w:r>
      <w:r w:rsidR="00571E0D">
        <w:rPr>
          <w:rFonts w:ascii="Calibri" w:eastAsia="Times New Roman" w:hAnsi="Calibri" w:cs="Calibri"/>
          <w:b/>
          <w:color w:val="0070C0"/>
          <w:sz w:val="24"/>
          <w:szCs w:val="24"/>
          <w:lang w:eastAsia="de-DE"/>
        </w:rPr>
        <w:t xml:space="preserve">Kathrin – </w:t>
      </w:r>
      <w:r w:rsidR="00571E0D" w:rsidRPr="00571E0D">
        <w:rPr>
          <w:rFonts w:ascii="Calibri" w:eastAsia="Times New Roman" w:hAnsi="Calibri" w:cs="Calibri"/>
          <w:bCs/>
          <w:color w:val="0070C0"/>
          <w:sz w:val="24"/>
          <w:szCs w:val="24"/>
          <w:lang w:eastAsia="de-DE"/>
        </w:rPr>
        <w:t>alles gut, Gruppe kam leicht verspätet zurück</w:t>
      </w:r>
      <w:r>
        <w:rPr>
          <w:rFonts w:ascii="Calibri" w:eastAsia="Times New Roman" w:hAnsi="Calibri" w:cs="Calibri"/>
          <w:b/>
          <w:color w:val="0070C0"/>
          <w:sz w:val="24"/>
          <w:szCs w:val="24"/>
          <w:lang w:eastAsia="de-DE"/>
        </w:rPr>
        <w:tab/>
      </w:r>
    </w:p>
    <w:p w14:paraId="66AE4906"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241C8AE6" w14:textId="77777777" w:rsidR="00330C47" w:rsidRDefault="00330C47" w:rsidP="00330C47">
      <w:pPr>
        <w:spacing w:after="0" w:line="240" w:lineRule="auto"/>
        <w:ind w:left="-284"/>
        <w:rPr>
          <w:rFonts w:ascii="Calibri" w:eastAsia="Times New Roman" w:hAnsi="Calibri" w:cs="Calibri"/>
          <w:b/>
          <w:color w:val="0070C0"/>
          <w:sz w:val="24"/>
          <w:szCs w:val="24"/>
          <w:lang w:eastAsia="de-DE"/>
        </w:rPr>
      </w:pPr>
    </w:p>
    <w:p w14:paraId="6CC0AF44" w14:textId="0DE7E05C" w:rsidR="00330C47" w:rsidRDefault="00330C47" w:rsidP="00330C47">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AF6376">
        <w:rPr>
          <w:rFonts w:ascii="Calibri" w:eastAsia="Times New Roman" w:hAnsi="Calibri" w:cs="Calibri"/>
          <w:color w:val="0070C0"/>
          <w:sz w:val="24"/>
          <w:szCs w:val="24"/>
          <w:lang w:eastAsia="de-DE"/>
        </w:rPr>
        <w:t>schönes Wetter, mit Bontelabo den besten Liegeplatz bekommen.</w:t>
      </w:r>
    </w:p>
    <w:p w14:paraId="382F69DE" w14:textId="77777777" w:rsidR="00330C47" w:rsidRDefault="00330C47" w:rsidP="00283A7E">
      <w:pPr>
        <w:spacing w:after="0" w:line="240" w:lineRule="auto"/>
        <w:ind w:left="-284"/>
        <w:rPr>
          <w:rFonts w:ascii="Calibri" w:eastAsia="Times New Roman" w:hAnsi="Calibri" w:cs="Calibri"/>
          <w:color w:val="0070C0"/>
          <w:sz w:val="24"/>
          <w:szCs w:val="24"/>
          <w:lang w:eastAsia="de-DE"/>
        </w:rPr>
      </w:pP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1A86BBEE"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p>
    <w:p w14:paraId="74F95051" w14:textId="27FFCEC3"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3A0E11">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42A67"/>
    <w:rsid w:val="000442CF"/>
    <w:rsid w:val="000502D9"/>
    <w:rsid w:val="0005612F"/>
    <w:rsid w:val="00056678"/>
    <w:rsid w:val="00066F4A"/>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C112A"/>
    <w:rsid w:val="000D1F5C"/>
    <w:rsid w:val="000D33D5"/>
    <w:rsid w:val="000D373B"/>
    <w:rsid w:val="000F204A"/>
    <w:rsid w:val="000F587D"/>
    <w:rsid w:val="000F59BD"/>
    <w:rsid w:val="0010187A"/>
    <w:rsid w:val="00105C49"/>
    <w:rsid w:val="001153AB"/>
    <w:rsid w:val="001171D9"/>
    <w:rsid w:val="001239D0"/>
    <w:rsid w:val="0013031A"/>
    <w:rsid w:val="001341BA"/>
    <w:rsid w:val="0013529F"/>
    <w:rsid w:val="00140D3E"/>
    <w:rsid w:val="001547DE"/>
    <w:rsid w:val="00163694"/>
    <w:rsid w:val="00165288"/>
    <w:rsid w:val="00166A9C"/>
    <w:rsid w:val="001714A8"/>
    <w:rsid w:val="00172205"/>
    <w:rsid w:val="0017650E"/>
    <w:rsid w:val="0017663A"/>
    <w:rsid w:val="00183F70"/>
    <w:rsid w:val="001861C9"/>
    <w:rsid w:val="00195204"/>
    <w:rsid w:val="001A1F72"/>
    <w:rsid w:val="001A4E09"/>
    <w:rsid w:val="001C2E65"/>
    <w:rsid w:val="001C744B"/>
    <w:rsid w:val="001D27C7"/>
    <w:rsid w:val="001D3A0A"/>
    <w:rsid w:val="001D4620"/>
    <w:rsid w:val="001D59E1"/>
    <w:rsid w:val="001E040B"/>
    <w:rsid w:val="001E5E83"/>
    <w:rsid w:val="001E76B5"/>
    <w:rsid w:val="001E7EBA"/>
    <w:rsid w:val="001F471B"/>
    <w:rsid w:val="001F5427"/>
    <w:rsid w:val="00202058"/>
    <w:rsid w:val="00203B0B"/>
    <w:rsid w:val="00211D02"/>
    <w:rsid w:val="00220D4C"/>
    <w:rsid w:val="00221013"/>
    <w:rsid w:val="00222944"/>
    <w:rsid w:val="00226071"/>
    <w:rsid w:val="002265D8"/>
    <w:rsid w:val="00232F5A"/>
    <w:rsid w:val="00233425"/>
    <w:rsid w:val="00237573"/>
    <w:rsid w:val="00242597"/>
    <w:rsid w:val="00243C37"/>
    <w:rsid w:val="00243E7E"/>
    <w:rsid w:val="00246D6C"/>
    <w:rsid w:val="00247236"/>
    <w:rsid w:val="00256335"/>
    <w:rsid w:val="002615E4"/>
    <w:rsid w:val="00266A0E"/>
    <w:rsid w:val="00267C6A"/>
    <w:rsid w:val="002734DE"/>
    <w:rsid w:val="00273743"/>
    <w:rsid w:val="0027408D"/>
    <w:rsid w:val="00274FBD"/>
    <w:rsid w:val="002813BA"/>
    <w:rsid w:val="002837C7"/>
    <w:rsid w:val="00283A7E"/>
    <w:rsid w:val="00286E3C"/>
    <w:rsid w:val="00287DBA"/>
    <w:rsid w:val="00294A3C"/>
    <w:rsid w:val="002A3104"/>
    <w:rsid w:val="002A3CF8"/>
    <w:rsid w:val="002A4B79"/>
    <w:rsid w:val="002A678D"/>
    <w:rsid w:val="002B04CF"/>
    <w:rsid w:val="002B1873"/>
    <w:rsid w:val="002B6BB6"/>
    <w:rsid w:val="002B77BC"/>
    <w:rsid w:val="002C0750"/>
    <w:rsid w:val="002D1D25"/>
    <w:rsid w:val="002D34CB"/>
    <w:rsid w:val="002D5EDD"/>
    <w:rsid w:val="002E00FB"/>
    <w:rsid w:val="002E2F61"/>
    <w:rsid w:val="002F0250"/>
    <w:rsid w:val="00300718"/>
    <w:rsid w:val="003029DC"/>
    <w:rsid w:val="00304417"/>
    <w:rsid w:val="003078F7"/>
    <w:rsid w:val="00311828"/>
    <w:rsid w:val="0031460B"/>
    <w:rsid w:val="00316560"/>
    <w:rsid w:val="00317A65"/>
    <w:rsid w:val="003228D5"/>
    <w:rsid w:val="00325B98"/>
    <w:rsid w:val="003264DE"/>
    <w:rsid w:val="0032663A"/>
    <w:rsid w:val="00330C47"/>
    <w:rsid w:val="003334B7"/>
    <w:rsid w:val="00346891"/>
    <w:rsid w:val="003524B1"/>
    <w:rsid w:val="00352FF2"/>
    <w:rsid w:val="003530B6"/>
    <w:rsid w:val="0035543C"/>
    <w:rsid w:val="003564D3"/>
    <w:rsid w:val="0035724A"/>
    <w:rsid w:val="003622F8"/>
    <w:rsid w:val="00367FBF"/>
    <w:rsid w:val="00370FEA"/>
    <w:rsid w:val="0037197A"/>
    <w:rsid w:val="00373706"/>
    <w:rsid w:val="0038535B"/>
    <w:rsid w:val="003A0E11"/>
    <w:rsid w:val="003A6497"/>
    <w:rsid w:val="003A6F9E"/>
    <w:rsid w:val="003B383C"/>
    <w:rsid w:val="003B62D9"/>
    <w:rsid w:val="003C0042"/>
    <w:rsid w:val="003C1FA5"/>
    <w:rsid w:val="003C502E"/>
    <w:rsid w:val="003C705F"/>
    <w:rsid w:val="003D0ED5"/>
    <w:rsid w:val="003D2B59"/>
    <w:rsid w:val="003E4225"/>
    <w:rsid w:val="003F1576"/>
    <w:rsid w:val="003F482E"/>
    <w:rsid w:val="004002F0"/>
    <w:rsid w:val="00401A1B"/>
    <w:rsid w:val="004069C9"/>
    <w:rsid w:val="00411FB2"/>
    <w:rsid w:val="00420577"/>
    <w:rsid w:val="00420F12"/>
    <w:rsid w:val="00422014"/>
    <w:rsid w:val="00422143"/>
    <w:rsid w:val="0042226C"/>
    <w:rsid w:val="00426A74"/>
    <w:rsid w:val="00426DF6"/>
    <w:rsid w:val="004302A5"/>
    <w:rsid w:val="004363E8"/>
    <w:rsid w:val="00441AF9"/>
    <w:rsid w:val="004436C8"/>
    <w:rsid w:val="00443B1B"/>
    <w:rsid w:val="00444A79"/>
    <w:rsid w:val="00445168"/>
    <w:rsid w:val="00446B08"/>
    <w:rsid w:val="00450DCB"/>
    <w:rsid w:val="004515E5"/>
    <w:rsid w:val="00453587"/>
    <w:rsid w:val="004572E8"/>
    <w:rsid w:val="00461336"/>
    <w:rsid w:val="0046474A"/>
    <w:rsid w:val="004707A7"/>
    <w:rsid w:val="00474D46"/>
    <w:rsid w:val="00474DEC"/>
    <w:rsid w:val="00490B0B"/>
    <w:rsid w:val="00495541"/>
    <w:rsid w:val="004A2FBF"/>
    <w:rsid w:val="004A4CA9"/>
    <w:rsid w:val="004A58BE"/>
    <w:rsid w:val="004A6FB5"/>
    <w:rsid w:val="004B0DD7"/>
    <w:rsid w:val="004C0FB6"/>
    <w:rsid w:val="004C65DE"/>
    <w:rsid w:val="004D0B53"/>
    <w:rsid w:val="004D5191"/>
    <w:rsid w:val="004D6046"/>
    <w:rsid w:val="004E1533"/>
    <w:rsid w:val="004E381D"/>
    <w:rsid w:val="004E4BF3"/>
    <w:rsid w:val="004F136A"/>
    <w:rsid w:val="004F1D4A"/>
    <w:rsid w:val="005003A4"/>
    <w:rsid w:val="00503A8E"/>
    <w:rsid w:val="00504930"/>
    <w:rsid w:val="00511340"/>
    <w:rsid w:val="00511C74"/>
    <w:rsid w:val="00517EBC"/>
    <w:rsid w:val="005248E5"/>
    <w:rsid w:val="00525806"/>
    <w:rsid w:val="005273C5"/>
    <w:rsid w:val="00531C3C"/>
    <w:rsid w:val="00533191"/>
    <w:rsid w:val="00533316"/>
    <w:rsid w:val="00533A2D"/>
    <w:rsid w:val="00533A69"/>
    <w:rsid w:val="0053498F"/>
    <w:rsid w:val="00536854"/>
    <w:rsid w:val="00537AD3"/>
    <w:rsid w:val="005457B3"/>
    <w:rsid w:val="00546A15"/>
    <w:rsid w:val="005609B5"/>
    <w:rsid w:val="005625FC"/>
    <w:rsid w:val="00562E66"/>
    <w:rsid w:val="00571E0D"/>
    <w:rsid w:val="00591184"/>
    <w:rsid w:val="00596B35"/>
    <w:rsid w:val="00596D24"/>
    <w:rsid w:val="005A1324"/>
    <w:rsid w:val="005A54A8"/>
    <w:rsid w:val="005B0E1A"/>
    <w:rsid w:val="005B18C3"/>
    <w:rsid w:val="005B1A97"/>
    <w:rsid w:val="005B5936"/>
    <w:rsid w:val="005D3FF6"/>
    <w:rsid w:val="005D653C"/>
    <w:rsid w:val="005E3CB2"/>
    <w:rsid w:val="005E6382"/>
    <w:rsid w:val="005F1E41"/>
    <w:rsid w:val="006059A4"/>
    <w:rsid w:val="00606C9A"/>
    <w:rsid w:val="00610C97"/>
    <w:rsid w:val="00611198"/>
    <w:rsid w:val="00613C96"/>
    <w:rsid w:val="00622CD1"/>
    <w:rsid w:val="006231C5"/>
    <w:rsid w:val="00625429"/>
    <w:rsid w:val="0062620C"/>
    <w:rsid w:val="00626D39"/>
    <w:rsid w:val="00630056"/>
    <w:rsid w:val="00643086"/>
    <w:rsid w:val="00643149"/>
    <w:rsid w:val="00651652"/>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B7763"/>
    <w:rsid w:val="006B7D39"/>
    <w:rsid w:val="006C0E2B"/>
    <w:rsid w:val="006D2AB6"/>
    <w:rsid w:val="006D39EE"/>
    <w:rsid w:val="006D67FC"/>
    <w:rsid w:val="006E4AA3"/>
    <w:rsid w:val="006E54B7"/>
    <w:rsid w:val="006F4362"/>
    <w:rsid w:val="006F4DC1"/>
    <w:rsid w:val="00702DC1"/>
    <w:rsid w:val="00703F60"/>
    <w:rsid w:val="00710B9B"/>
    <w:rsid w:val="00710EF9"/>
    <w:rsid w:val="00712E54"/>
    <w:rsid w:val="007148D6"/>
    <w:rsid w:val="00715268"/>
    <w:rsid w:val="007158CC"/>
    <w:rsid w:val="007271A8"/>
    <w:rsid w:val="0073428B"/>
    <w:rsid w:val="007366DB"/>
    <w:rsid w:val="00736748"/>
    <w:rsid w:val="00740061"/>
    <w:rsid w:val="007400FC"/>
    <w:rsid w:val="007405EF"/>
    <w:rsid w:val="007423A8"/>
    <w:rsid w:val="00754861"/>
    <w:rsid w:val="00754922"/>
    <w:rsid w:val="00761337"/>
    <w:rsid w:val="007634D8"/>
    <w:rsid w:val="007705CC"/>
    <w:rsid w:val="00775299"/>
    <w:rsid w:val="00781CF9"/>
    <w:rsid w:val="007903C3"/>
    <w:rsid w:val="00791024"/>
    <w:rsid w:val="007911D7"/>
    <w:rsid w:val="007923CC"/>
    <w:rsid w:val="00792451"/>
    <w:rsid w:val="0079458B"/>
    <w:rsid w:val="007945AF"/>
    <w:rsid w:val="007958F2"/>
    <w:rsid w:val="007A1675"/>
    <w:rsid w:val="007A4698"/>
    <w:rsid w:val="007B1651"/>
    <w:rsid w:val="007C4DC9"/>
    <w:rsid w:val="007D109C"/>
    <w:rsid w:val="007D7983"/>
    <w:rsid w:val="007D7C2D"/>
    <w:rsid w:val="007D7F59"/>
    <w:rsid w:val="007F0666"/>
    <w:rsid w:val="007F39A3"/>
    <w:rsid w:val="007F5B65"/>
    <w:rsid w:val="007F5C0C"/>
    <w:rsid w:val="007F5DEF"/>
    <w:rsid w:val="0080308C"/>
    <w:rsid w:val="00806CD6"/>
    <w:rsid w:val="00816249"/>
    <w:rsid w:val="00817B42"/>
    <w:rsid w:val="008219A9"/>
    <w:rsid w:val="0082200A"/>
    <w:rsid w:val="00823D73"/>
    <w:rsid w:val="008248DE"/>
    <w:rsid w:val="00824DAE"/>
    <w:rsid w:val="00825416"/>
    <w:rsid w:val="00827764"/>
    <w:rsid w:val="00827FAC"/>
    <w:rsid w:val="008332C1"/>
    <w:rsid w:val="00833FA5"/>
    <w:rsid w:val="00845EDA"/>
    <w:rsid w:val="008479BD"/>
    <w:rsid w:val="008509CD"/>
    <w:rsid w:val="0085108A"/>
    <w:rsid w:val="00852ED2"/>
    <w:rsid w:val="00856543"/>
    <w:rsid w:val="0086717D"/>
    <w:rsid w:val="00870EDC"/>
    <w:rsid w:val="0088395C"/>
    <w:rsid w:val="00884D55"/>
    <w:rsid w:val="00891070"/>
    <w:rsid w:val="008921B4"/>
    <w:rsid w:val="00893253"/>
    <w:rsid w:val="00894648"/>
    <w:rsid w:val="00896CA7"/>
    <w:rsid w:val="008A1072"/>
    <w:rsid w:val="008A3C00"/>
    <w:rsid w:val="008A4A90"/>
    <w:rsid w:val="008A63F3"/>
    <w:rsid w:val="008A7EA1"/>
    <w:rsid w:val="008B138C"/>
    <w:rsid w:val="008B3E90"/>
    <w:rsid w:val="008B4068"/>
    <w:rsid w:val="008B414E"/>
    <w:rsid w:val="008B599F"/>
    <w:rsid w:val="008E4A81"/>
    <w:rsid w:val="008E64AC"/>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F5A"/>
    <w:rsid w:val="0095456B"/>
    <w:rsid w:val="00955B67"/>
    <w:rsid w:val="00966016"/>
    <w:rsid w:val="00982470"/>
    <w:rsid w:val="0098594E"/>
    <w:rsid w:val="009938F4"/>
    <w:rsid w:val="009A6C99"/>
    <w:rsid w:val="009B274A"/>
    <w:rsid w:val="009B2D80"/>
    <w:rsid w:val="009B3F09"/>
    <w:rsid w:val="009C3DFE"/>
    <w:rsid w:val="009C41C9"/>
    <w:rsid w:val="009C5E9F"/>
    <w:rsid w:val="009D03AC"/>
    <w:rsid w:val="009D1231"/>
    <w:rsid w:val="009D19A3"/>
    <w:rsid w:val="009D22A1"/>
    <w:rsid w:val="009D45FF"/>
    <w:rsid w:val="009D59FC"/>
    <w:rsid w:val="009F04C7"/>
    <w:rsid w:val="009F224D"/>
    <w:rsid w:val="00A035B5"/>
    <w:rsid w:val="00A14D05"/>
    <w:rsid w:val="00A14F64"/>
    <w:rsid w:val="00A27187"/>
    <w:rsid w:val="00A422FF"/>
    <w:rsid w:val="00A4292C"/>
    <w:rsid w:val="00A447B2"/>
    <w:rsid w:val="00A45365"/>
    <w:rsid w:val="00A53C88"/>
    <w:rsid w:val="00A55989"/>
    <w:rsid w:val="00A63FDB"/>
    <w:rsid w:val="00A641F2"/>
    <w:rsid w:val="00A66BEB"/>
    <w:rsid w:val="00A703FD"/>
    <w:rsid w:val="00A72491"/>
    <w:rsid w:val="00A7614B"/>
    <w:rsid w:val="00A77984"/>
    <w:rsid w:val="00A825FA"/>
    <w:rsid w:val="00A84BBA"/>
    <w:rsid w:val="00A928BC"/>
    <w:rsid w:val="00A92B85"/>
    <w:rsid w:val="00A966FB"/>
    <w:rsid w:val="00AA3F33"/>
    <w:rsid w:val="00AB058B"/>
    <w:rsid w:val="00AB170E"/>
    <w:rsid w:val="00AC05FC"/>
    <w:rsid w:val="00AC1532"/>
    <w:rsid w:val="00AC2B62"/>
    <w:rsid w:val="00AC79DF"/>
    <w:rsid w:val="00AD38FC"/>
    <w:rsid w:val="00AD4E8D"/>
    <w:rsid w:val="00AE3457"/>
    <w:rsid w:val="00AE34C9"/>
    <w:rsid w:val="00AE52FF"/>
    <w:rsid w:val="00AF55B7"/>
    <w:rsid w:val="00AF6376"/>
    <w:rsid w:val="00B00175"/>
    <w:rsid w:val="00B01064"/>
    <w:rsid w:val="00B01BB7"/>
    <w:rsid w:val="00B053D2"/>
    <w:rsid w:val="00B10F4A"/>
    <w:rsid w:val="00B13639"/>
    <w:rsid w:val="00B136F5"/>
    <w:rsid w:val="00B13D6A"/>
    <w:rsid w:val="00B154A2"/>
    <w:rsid w:val="00B1566A"/>
    <w:rsid w:val="00B23173"/>
    <w:rsid w:val="00B2433E"/>
    <w:rsid w:val="00B25AE0"/>
    <w:rsid w:val="00B30D57"/>
    <w:rsid w:val="00B350D5"/>
    <w:rsid w:val="00B4338D"/>
    <w:rsid w:val="00B51AE2"/>
    <w:rsid w:val="00B52882"/>
    <w:rsid w:val="00B551E4"/>
    <w:rsid w:val="00B55B8A"/>
    <w:rsid w:val="00B56246"/>
    <w:rsid w:val="00B613F4"/>
    <w:rsid w:val="00B63232"/>
    <w:rsid w:val="00B64CA3"/>
    <w:rsid w:val="00B6682A"/>
    <w:rsid w:val="00B66EFF"/>
    <w:rsid w:val="00B71C09"/>
    <w:rsid w:val="00B72EB0"/>
    <w:rsid w:val="00B8255A"/>
    <w:rsid w:val="00B83FE1"/>
    <w:rsid w:val="00B859B8"/>
    <w:rsid w:val="00B901EB"/>
    <w:rsid w:val="00B9430D"/>
    <w:rsid w:val="00B96F7D"/>
    <w:rsid w:val="00B977AE"/>
    <w:rsid w:val="00BA05A7"/>
    <w:rsid w:val="00BB05D0"/>
    <w:rsid w:val="00BB2A1C"/>
    <w:rsid w:val="00BC57C1"/>
    <w:rsid w:val="00BC7091"/>
    <w:rsid w:val="00BC7226"/>
    <w:rsid w:val="00BD11B3"/>
    <w:rsid w:val="00BD1883"/>
    <w:rsid w:val="00BD3BBC"/>
    <w:rsid w:val="00BD6C06"/>
    <w:rsid w:val="00BD7CEE"/>
    <w:rsid w:val="00BE2F9A"/>
    <w:rsid w:val="00BE3E2C"/>
    <w:rsid w:val="00BF0191"/>
    <w:rsid w:val="00BF3778"/>
    <w:rsid w:val="00BF51BC"/>
    <w:rsid w:val="00BF63EE"/>
    <w:rsid w:val="00C11D17"/>
    <w:rsid w:val="00C130C6"/>
    <w:rsid w:val="00C141D6"/>
    <w:rsid w:val="00C15FAD"/>
    <w:rsid w:val="00C165F0"/>
    <w:rsid w:val="00C17B0F"/>
    <w:rsid w:val="00C26304"/>
    <w:rsid w:val="00C2651A"/>
    <w:rsid w:val="00C319F9"/>
    <w:rsid w:val="00C3279B"/>
    <w:rsid w:val="00C327C7"/>
    <w:rsid w:val="00C32D4E"/>
    <w:rsid w:val="00C36DB9"/>
    <w:rsid w:val="00C3704A"/>
    <w:rsid w:val="00C3752A"/>
    <w:rsid w:val="00C3772D"/>
    <w:rsid w:val="00C40681"/>
    <w:rsid w:val="00C4079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67C1"/>
    <w:rsid w:val="00C77CF3"/>
    <w:rsid w:val="00C8207A"/>
    <w:rsid w:val="00C852D6"/>
    <w:rsid w:val="00C86F14"/>
    <w:rsid w:val="00CA0B19"/>
    <w:rsid w:val="00CB6E21"/>
    <w:rsid w:val="00CB7580"/>
    <w:rsid w:val="00CC0DC3"/>
    <w:rsid w:val="00CD6B10"/>
    <w:rsid w:val="00CD7B09"/>
    <w:rsid w:val="00CE5394"/>
    <w:rsid w:val="00CF1561"/>
    <w:rsid w:val="00D04DF4"/>
    <w:rsid w:val="00D052F6"/>
    <w:rsid w:val="00D1008A"/>
    <w:rsid w:val="00D1239A"/>
    <w:rsid w:val="00D17070"/>
    <w:rsid w:val="00D20D6A"/>
    <w:rsid w:val="00D223BA"/>
    <w:rsid w:val="00D23FC3"/>
    <w:rsid w:val="00D24A4C"/>
    <w:rsid w:val="00D27669"/>
    <w:rsid w:val="00D32476"/>
    <w:rsid w:val="00D36BEA"/>
    <w:rsid w:val="00D405CB"/>
    <w:rsid w:val="00D43E8E"/>
    <w:rsid w:val="00D44922"/>
    <w:rsid w:val="00D44B53"/>
    <w:rsid w:val="00D46BB3"/>
    <w:rsid w:val="00D471FB"/>
    <w:rsid w:val="00D475F4"/>
    <w:rsid w:val="00D50115"/>
    <w:rsid w:val="00D50C92"/>
    <w:rsid w:val="00D53E68"/>
    <w:rsid w:val="00D625C9"/>
    <w:rsid w:val="00D62790"/>
    <w:rsid w:val="00D63A21"/>
    <w:rsid w:val="00D65E0B"/>
    <w:rsid w:val="00D774BB"/>
    <w:rsid w:val="00D817A7"/>
    <w:rsid w:val="00D81CB1"/>
    <w:rsid w:val="00D835D1"/>
    <w:rsid w:val="00D852C6"/>
    <w:rsid w:val="00D8586F"/>
    <w:rsid w:val="00D85F9B"/>
    <w:rsid w:val="00DA1F86"/>
    <w:rsid w:val="00DA5187"/>
    <w:rsid w:val="00DA5F8F"/>
    <w:rsid w:val="00DA7667"/>
    <w:rsid w:val="00DA787E"/>
    <w:rsid w:val="00DB105D"/>
    <w:rsid w:val="00DB42A3"/>
    <w:rsid w:val="00DB540D"/>
    <w:rsid w:val="00DB66CC"/>
    <w:rsid w:val="00DB6E45"/>
    <w:rsid w:val="00DC3F14"/>
    <w:rsid w:val="00DD36C4"/>
    <w:rsid w:val="00DD7F2C"/>
    <w:rsid w:val="00DE04D1"/>
    <w:rsid w:val="00DF2B4D"/>
    <w:rsid w:val="00DF480F"/>
    <w:rsid w:val="00E072E1"/>
    <w:rsid w:val="00E15336"/>
    <w:rsid w:val="00E21866"/>
    <w:rsid w:val="00E21CA4"/>
    <w:rsid w:val="00E27307"/>
    <w:rsid w:val="00E32BB2"/>
    <w:rsid w:val="00E544CE"/>
    <w:rsid w:val="00E579A3"/>
    <w:rsid w:val="00E66C5E"/>
    <w:rsid w:val="00E72360"/>
    <w:rsid w:val="00E853B9"/>
    <w:rsid w:val="00E90ABE"/>
    <w:rsid w:val="00E94FB5"/>
    <w:rsid w:val="00EA5C5E"/>
    <w:rsid w:val="00EB230C"/>
    <w:rsid w:val="00EB4E9A"/>
    <w:rsid w:val="00ED4441"/>
    <w:rsid w:val="00ED451B"/>
    <w:rsid w:val="00EE0D16"/>
    <w:rsid w:val="00EE5109"/>
    <w:rsid w:val="00EE59C4"/>
    <w:rsid w:val="00EE73B2"/>
    <w:rsid w:val="00EF18A6"/>
    <w:rsid w:val="00EF700C"/>
    <w:rsid w:val="00EF7B11"/>
    <w:rsid w:val="00F008F0"/>
    <w:rsid w:val="00F07037"/>
    <w:rsid w:val="00F1238C"/>
    <w:rsid w:val="00F237C8"/>
    <w:rsid w:val="00F26061"/>
    <w:rsid w:val="00F26FF5"/>
    <w:rsid w:val="00F30424"/>
    <w:rsid w:val="00F31CC9"/>
    <w:rsid w:val="00F40141"/>
    <w:rsid w:val="00F442E5"/>
    <w:rsid w:val="00F45889"/>
    <w:rsid w:val="00F45F8E"/>
    <w:rsid w:val="00F511B3"/>
    <w:rsid w:val="00F53450"/>
    <w:rsid w:val="00F53E88"/>
    <w:rsid w:val="00F5449D"/>
    <w:rsid w:val="00F60A74"/>
    <w:rsid w:val="00F664F7"/>
    <w:rsid w:val="00F7317B"/>
    <w:rsid w:val="00F737AE"/>
    <w:rsid w:val="00F73D71"/>
    <w:rsid w:val="00F74EE1"/>
    <w:rsid w:val="00F755CF"/>
    <w:rsid w:val="00F76701"/>
    <w:rsid w:val="00F770AD"/>
    <w:rsid w:val="00F80CA9"/>
    <w:rsid w:val="00F81DFF"/>
    <w:rsid w:val="00F8219C"/>
    <w:rsid w:val="00F84F0E"/>
    <w:rsid w:val="00FA4535"/>
    <w:rsid w:val="00FA6FC7"/>
    <w:rsid w:val="00FB7048"/>
    <w:rsid w:val="00FB711E"/>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022643">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0495018">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48119837">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349829">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5140835">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3918167">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18</Pages>
  <Words>8757</Words>
  <Characters>49918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51</cp:revision>
  <dcterms:created xsi:type="dcterms:W3CDTF">2024-03-07T19:29:00Z</dcterms:created>
  <dcterms:modified xsi:type="dcterms:W3CDTF">2024-06-26T14:17:00Z</dcterms:modified>
</cp:coreProperties>
</file>