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79EC9" w14:textId="77777777" w:rsidR="00A05FDC" w:rsidRPr="00CD2648" w:rsidRDefault="00FB70BE"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14:anchorId="74779917" wp14:editId="2B390370">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14:paraId="2F634921" w14:textId="77777777" w:rsidR="00A05FDC" w:rsidRPr="00CD2648" w:rsidRDefault="00A05FDC" w:rsidP="00A05FDC">
      <w:pPr>
        <w:tabs>
          <w:tab w:val="left" w:pos="5850"/>
        </w:tabs>
        <w:spacing w:after="120"/>
        <w:rPr>
          <w:rFonts w:cstheme="minorHAnsi"/>
          <w:lang w:val="de-DE"/>
        </w:rPr>
      </w:pPr>
      <w:r w:rsidRPr="00CD2648">
        <w:rPr>
          <w:rFonts w:cstheme="minorHAnsi"/>
          <w:lang w:val="de-DE"/>
        </w:rPr>
        <w:tab/>
      </w:r>
    </w:p>
    <w:p w14:paraId="0EF9551A" w14:textId="77777777" w:rsidR="00A05FDC" w:rsidRPr="00CD2648" w:rsidRDefault="00A05FDC" w:rsidP="00A05FDC">
      <w:pPr>
        <w:tabs>
          <w:tab w:val="left" w:pos="5850"/>
        </w:tabs>
        <w:spacing w:after="120"/>
        <w:rPr>
          <w:rFonts w:cstheme="minorHAnsi"/>
          <w:lang w:val="de-DE"/>
        </w:rPr>
      </w:pPr>
    </w:p>
    <w:p w14:paraId="0E427F52" w14:textId="77777777" w:rsidR="00A05FDC" w:rsidRPr="00CD2648" w:rsidRDefault="00A05FDC" w:rsidP="00A05FDC">
      <w:pPr>
        <w:tabs>
          <w:tab w:val="left" w:pos="5850"/>
        </w:tabs>
        <w:spacing w:after="120"/>
        <w:rPr>
          <w:rFonts w:cstheme="minorHAnsi"/>
          <w:lang w:val="de-DE"/>
        </w:rPr>
      </w:pPr>
    </w:p>
    <w:p w14:paraId="281B1B19" w14:textId="77777777" w:rsidR="00A05FDC" w:rsidRPr="00CD2648" w:rsidRDefault="00A05FDC" w:rsidP="00A05FDC">
      <w:pPr>
        <w:tabs>
          <w:tab w:val="left" w:pos="5850"/>
        </w:tabs>
        <w:spacing w:after="120"/>
        <w:rPr>
          <w:rFonts w:cstheme="minorHAnsi"/>
          <w:lang w:val="de-DE"/>
        </w:rPr>
      </w:pPr>
    </w:p>
    <w:p w14:paraId="32EB4B4D" w14:textId="77777777"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14:paraId="07B48BD0" w14:textId="221A9E74" w:rsidR="00F40C1E" w:rsidRDefault="00D43C16" w:rsidP="00A05FDC">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Seychellen bis Kanaren</w:t>
      </w:r>
    </w:p>
    <w:p w14:paraId="34645EF0" w14:textId="338AAF58" w:rsidR="00A05FDC" w:rsidRDefault="00A05FDC" w:rsidP="00A05FDC">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sidR="00F6407C">
        <w:rPr>
          <w:rFonts w:cstheme="minorHAnsi"/>
          <w:sz w:val="36"/>
          <w:szCs w:val="24"/>
          <w:lang w:val="de-DE"/>
        </w:rPr>
        <w:t>10</w:t>
      </w:r>
      <w:r w:rsidR="002F5634">
        <w:rPr>
          <w:rFonts w:cstheme="minorHAnsi"/>
          <w:sz w:val="36"/>
          <w:szCs w:val="24"/>
          <w:lang w:val="de-DE"/>
        </w:rPr>
        <w:t>7</w:t>
      </w:r>
      <w:r w:rsidR="00D43C16">
        <w:rPr>
          <w:rFonts w:cstheme="minorHAnsi"/>
          <w:sz w:val="36"/>
          <w:szCs w:val="24"/>
          <w:lang w:val="de-DE"/>
        </w:rPr>
        <w:t xml:space="preserve"> bzw. CEJ00</w:t>
      </w:r>
      <w:r w:rsidR="0061203B">
        <w:rPr>
          <w:rFonts w:cstheme="minorHAnsi"/>
          <w:sz w:val="36"/>
          <w:szCs w:val="24"/>
          <w:lang w:val="de-DE"/>
        </w:rPr>
        <w:t>3</w:t>
      </w:r>
      <w:r w:rsidRPr="00BB12B4">
        <w:rPr>
          <w:rFonts w:cstheme="minorHAnsi"/>
          <w:sz w:val="36"/>
          <w:szCs w:val="24"/>
          <w:lang w:val="de-DE"/>
        </w:rPr>
        <w:t xml:space="preserve">: </w:t>
      </w:r>
    </w:p>
    <w:p w14:paraId="099AF5C2" w14:textId="77777777" w:rsidR="00A05FDC" w:rsidRPr="008E0BC1" w:rsidRDefault="002F5634" w:rsidP="00A05FDC">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02</w:t>
      </w:r>
      <w:r w:rsidR="00A05FDC">
        <w:rPr>
          <w:rFonts w:cstheme="minorHAnsi"/>
          <w:sz w:val="36"/>
          <w:szCs w:val="24"/>
          <w:lang w:val="de-DE"/>
        </w:rPr>
        <w:t>-</w:t>
      </w:r>
      <w:r w:rsidR="00C4485A">
        <w:rPr>
          <w:rFonts w:cstheme="minorHAnsi"/>
          <w:sz w:val="36"/>
          <w:szCs w:val="24"/>
          <w:lang w:val="de-DE"/>
        </w:rPr>
        <w:t>0</w:t>
      </w:r>
      <w:r>
        <w:rPr>
          <w:rFonts w:cstheme="minorHAnsi"/>
          <w:sz w:val="36"/>
          <w:szCs w:val="24"/>
          <w:lang w:val="de-DE"/>
        </w:rPr>
        <w:t>2</w:t>
      </w:r>
      <w:r w:rsidR="00A05FDC">
        <w:rPr>
          <w:rFonts w:cstheme="minorHAnsi"/>
          <w:sz w:val="36"/>
          <w:szCs w:val="24"/>
          <w:lang w:val="de-DE"/>
        </w:rPr>
        <w:t>-202</w:t>
      </w:r>
      <w:r w:rsidR="00C4485A">
        <w:rPr>
          <w:rFonts w:cstheme="minorHAnsi"/>
          <w:sz w:val="36"/>
          <w:szCs w:val="24"/>
          <w:lang w:val="de-DE"/>
        </w:rPr>
        <w:t>4</w:t>
      </w:r>
      <w:r w:rsidR="00191CB0">
        <w:rPr>
          <w:rFonts w:cstheme="minorHAnsi"/>
          <w:sz w:val="36"/>
          <w:szCs w:val="24"/>
          <w:lang w:val="de-DE"/>
        </w:rPr>
        <w:t xml:space="preserve"> – </w:t>
      </w:r>
      <w:r w:rsidR="00C4485A">
        <w:rPr>
          <w:rFonts w:cstheme="minorHAnsi"/>
          <w:sz w:val="36"/>
          <w:szCs w:val="24"/>
          <w:lang w:val="de-DE"/>
        </w:rPr>
        <w:t>2</w:t>
      </w:r>
      <w:r>
        <w:rPr>
          <w:rFonts w:cstheme="minorHAnsi"/>
          <w:sz w:val="36"/>
          <w:szCs w:val="24"/>
          <w:lang w:val="de-DE"/>
        </w:rPr>
        <w:t>5</w:t>
      </w:r>
      <w:r w:rsidR="00191CB0">
        <w:rPr>
          <w:rFonts w:cstheme="minorHAnsi"/>
          <w:sz w:val="36"/>
          <w:szCs w:val="24"/>
          <w:lang w:val="de-DE"/>
        </w:rPr>
        <w:t>-0</w:t>
      </w:r>
      <w:r w:rsidR="00C4485A">
        <w:rPr>
          <w:rFonts w:cstheme="minorHAnsi"/>
          <w:sz w:val="36"/>
          <w:szCs w:val="24"/>
          <w:lang w:val="de-DE"/>
        </w:rPr>
        <w:t>2</w:t>
      </w:r>
      <w:r w:rsidR="00191CB0">
        <w:rPr>
          <w:rFonts w:cstheme="minorHAnsi"/>
          <w:sz w:val="36"/>
          <w:szCs w:val="24"/>
          <w:lang w:val="de-DE"/>
        </w:rPr>
        <w:t>-202</w:t>
      </w:r>
      <w:r w:rsidR="00DD58CC">
        <w:rPr>
          <w:rFonts w:cstheme="minorHAnsi"/>
          <w:sz w:val="36"/>
          <w:szCs w:val="24"/>
          <w:lang w:val="de-DE"/>
        </w:rPr>
        <w:t>4</w:t>
      </w:r>
      <w:r w:rsidR="00191CB0">
        <w:rPr>
          <w:rFonts w:cstheme="minorHAnsi"/>
          <w:sz w:val="36"/>
          <w:szCs w:val="24"/>
          <w:lang w:val="de-DE"/>
        </w:rPr>
        <w:t xml:space="preserve"> </w:t>
      </w:r>
    </w:p>
    <w:p w14:paraId="18D2BB6B" w14:textId="77777777"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14:paraId="676CA43A" w14:textId="77777777" w:rsidR="00A05FDC" w:rsidRPr="008E0BC1" w:rsidRDefault="00A05FDC" w:rsidP="00A05FDC">
      <w:pPr>
        <w:tabs>
          <w:tab w:val="right" w:pos="4253"/>
          <w:tab w:val="left" w:pos="5387"/>
          <w:tab w:val="left" w:pos="6237"/>
          <w:tab w:val="left" w:pos="9781"/>
        </w:tabs>
        <w:spacing w:after="120"/>
        <w:rPr>
          <w:rFonts w:cstheme="minorHAnsi"/>
          <w:lang w:val="de-DE"/>
        </w:rPr>
      </w:pPr>
    </w:p>
    <w:p w14:paraId="4DE5334A" w14:textId="77777777" w:rsidR="00A05FDC" w:rsidRPr="008E0BC1"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14:paraId="35A1EA7B" w14:textId="77777777" w:rsidR="00D43C16" w:rsidRPr="00BD1FA6" w:rsidRDefault="00D43C16" w:rsidP="00D43C16">
      <w:pPr>
        <w:pStyle w:val="NoSpacing"/>
        <w:rPr>
          <w:rFonts w:cstheme="minorHAnsi"/>
          <w:b/>
          <w:bCs/>
          <w:smallCaps/>
          <w:color w:val="FF0000"/>
          <w:spacing w:val="5"/>
          <w:sz w:val="24"/>
          <w:szCs w:val="24"/>
          <w:lang w:val="de-DE"/>
        </w:rPr>
      </w:pPr>
    </w:p>
    <w:p w14:paraId="552512F5" w14:textId="292C8F34" w:rsidR="00D43C16" w:rsidRPr="00BD1FA6" w:rsidRDefault="00426236" w:rsidP="00D43C16">
      <w:pPr>
        <w:pStyle w:val="NoSpacing"/>
        <w:rPr>
          <w:rFonts w:cstheme="minorHAnsi"/>
          <w:b/>
          <w:bCs/>
          <w:smallCaps/>
          <w:color w:val="FF0000"/>
          <w:spacing w:val="5"/>
          <w:sz w:val="24"/>
          <w:szCs w:val="24"/>
          <w:lang w:val="de-DE"/>
        </w:rPr>
      </w:pPr>
      <w:r>
        <w:rPr>
          <w:rFonts w:cstheme="minorHAnsi"/>
          <w:b/>
          <w:bCs/>
          <w:smallCaps/>
          <w:color w:val="FF0000"/>
          <w:spacing w:val="5"/>
          <w:sz w:val="24"/>
          <w:szCs w:val="24"/>
          <w:lang w:val="de-DE"/>
        </w:rPr>
        <w:tab/>
      </w:r>
      <w:r>
        <w:rPr>
          <w:rFonts w:cstheme="minorHAnsi"/>
          <w:b/>
          <w:bCs/>
          <w:smallCaps/>
          <w:color w:val="FF0000"/>
          <w:spacing w:val="5"/>
          <w:sz w:val="24"/>
          <w:szCs w:val="24"/>
          <w:lang w:val="de-DE"/>
        </w:rPr>
        <w:tab/>
      </w:r>
      <w:r>
        <w:rPr>
          <w:rFonts w:cstheme="minorHAnsi"/>
          <w:b/>
          <w:bCs/>
          <w:smallCaps/>
          <w:color w:val="FF0000"/>
          <w:spacing w:val="5"/>
          <w:sz w:val="24"/>
          <w:szCs w:val="24"/>
          <w:lang w:val="de-DE"/>
        </w:rPr>
        <w:tab/>
      </w:r>
      <w:r>
        <w:rPr>
          <w:rFonts w:cstheme="minorHAnsi"/>
          <w:b/>
          <w:bCs/>
          <w:smallCaps/>
          <w:color w:val="FF0000"/>
          <w:spacing w:val="5"/>
          <w:sz w:val="24"/>
          <w:szCs w:val="24"/>
          <w:lang w:val="de-DE"/>
        </w:rPr>
        <w:tab/>
      </w:r>
      <w:r>
        <w:rPr>
          <w:rFonts w:cstheme="minorHAnsi"/>
          <w:b/>
          <w:bCs/>
          <w:smallCaps/>
          <w:color w:val="FF0000"/>
          <w:spacing w:val="5"/>
          <w:sz w:val="24"/>
          <w:szCs w:val="24"/>
          <w:lang w:val="de-DE"/>
        </w:rPr>
        <w:tab/>
      </w:r>
      <w:r>
        <w:rPr>
          <w:rFonts w:cstheme="minorHAnsi"/>
          <w:b/>
          <w:bCs/>
          <w:smallCaps/>
          <w:color w:val="FF0000"/>
          <w:spacing w:val="5"/>
          <w:sz w:val="24"/>
          <w:szCs w:val="24"/>
          <w:lang w:val="de-DE"/>
        </w:rPr>
        <w:tab/>
        <w:t>n/a</w:t>
      </w:r>
    </w:p>
    <w:p w14:paraId="7CC8AF96" w14:textId="77777777" w:rsidR="00D43C16" w:rsidRPr="00D22186" w:rsidRDefault="00D43C16" w:rsidP="00D43C16">
      <w:pPr>
        <w:pStyle w:val="NoSpacing"/>
        <w:rPr>
          <w:rFonts w:cstheme="minorHAnsi"/>
          <w:b/>
          <w:bCs/>
          <w:smallCaps/>
          <w:spacing w:val="5"/>
          <w:sz w:val="24"/>
          <w:szCs w:val="24"/>
          <w:lang w:val="de-DE"/>
        </w:rPr>
      </w:pPr>
    </w:p>
    <w:p w14:paraId="64F4103E" w14:textId="6531441D" w:rsidR="00C53263" w:rsidRPr="00D22186" w:rsidRDefault="00C53263" w:rsidP="00A05FDC">
      <w:pPr>
        <w:pStyle w:val="NoSpacing"/>
        <w:rPr>
          <w:rFonts w:cstheme="minorHAnsi"/>
          <w:b/>
          <w:bCs/>
          <w:smallCaps/>
          <w:spacing w:val="5"/>
          <w:sz w:val="24"/>
          <w:szCs w:val="24"/>
          <w:lang w:val="de-DE"/>
        </w:rPr>
      </w:pPr>
      <w:r w:rsidRPr="00D22186">
        <w:rPr>
          <w:rFonts w:cstheme="minorHAnsi"/>
          <w:b/>
          <w:bCs/>
          <w:smallCaps/>
          <w:spacing w:val="5"/>
          <w:sz w:val="24"/>
          <w:szCs w:val="24"/>
          <w:lang w:val="de-DE"/>
        </w:rPr>
        <w:tab/>
      </w:r>
    </w:p>
    <w:p w14:paraId="022008D3" w14:textId="77777777" w:rsidR="00A05FDC" w:rsidRDefault="00A05FDC" w:rsidP="00A05FDC">
      <w:pPr>
        <w:pStyle w:val="NoSpacing"/>
        <w:rPr>
          <w:rFonts w:cstheme="minorHAnsi"/>
          <w:b/>
          <w:bCs/>
          <w:smallCaps/>
          <w:spacing w:val="5"/>
          <w:sz w:val="24"/>
          <w:szCs w:val="24"/>
          <w:lang w:val="de-DE"/>
        </w:rPr>
      </w:pPr>
    </w:p>
    <w:p w14:paraId="21FF3928" w14:textId="77777777" w:rsidR="00A05FDC" w:rsidRDefault="00A05FDC" w:rsidP="00A05FDC">
      <w:pPr>
        <w:pStyle w:val="NoSpacing"/>
        <w:rPr>
          <w:rFonts w:cstheme="minorHAnsi"/>
          <w:b/>
          <w:bCs/>
          <w:smallCaps/>
          <w:spacing w:val="5"/>
          <w:sz w:val="24"/>
          <w:szCs w:val="24"/>
          <w:lang w:val="de-DE"/>
        </w:rPr>
      </w:pPr>
    </w:p>
    <w:p w14:paraId="57407758" w14:textId="77777777" w:rsidR="00A05FDC" w:rsidRDefault="00A05FDC" w:rsidP="00A05FDC">
      <w:pPr>
        <w:pStyle w:val="NoSpacing"/>
        <w:rPr>
          <w:rFonts w:cstheme="minorHAnsi"/>
          <w:b/>
          <w:bCs/>
          <w:smallCaps/>
          <w:spacing w:val="5"/>
          <w:sz w:val="24"/>
          <w:szCs w:val="24"/>
          <w:lang w:val="de-DE"/>
        </w:rPr>
      </w:pPr>
      <w:bookmarkStart w:id="1" w:name="_GoBack"/>
      <w:bookmarkEnd w:id="1"/>
    </w:p>
    <w:p w14:paraId="5F2F4435" w14:textId="77777777" w:rsidR="00A05FDC" w:rsidRDefault="00A05FDC" w:rsidP="00A05FDC">
      <w:pPr>
        <w:pStyle w:val="NoSpacing"/>
        <w:rPr>
          <w:rFonts w:cstheme="minorHAnsi"/>
          <w:b/>
          <w:bCs/>
          <w:smallCaps/>
          <w:spacing w:val="5"/>
          <w:sz w:val="24"/>
          <w:szCs w:val="24"/>
          <w:lang w:val="de-DE"/>
        </w:rPr>
      </w:pPr>
    </w:p>
    <w:p w14:paraId="33588BE8" w14:textId="77777777" w:rsidR="00A05FDC" w:rsidRDefault="00A05FDC" w:rsidP="00A05FDC">
      <w:pPr>
        <w:pStyle w:val="NoSpacing"/>
        <w:rPr>
          <w:rFonts w:cstheme="minorHAnsi"/>
          <w:b/>
          <w:bCs/>
          <w:smallCaps/>
          <w:spacing w:val="5"/>
          <w:sz w:val="24"/>
          <w:szCs w:val="24"/>
          <w:lang w:val="de-DE"/>
        </w:rPr>
      </w:pPr>
    </w:p>
    <w:p w14:paraId="66FC1746" w14:textId="77777777" w:rsidR="00A05FDC" w:rsidRDefault="00A05FDC" w:rsidP="00A05FDC">
      <w:pPr>
        <w:pStyle w:val="NoSpacing"/>
        <w:rPr>
          <w:rFonts w:cstheme="minorHAnsi"/>
          <w:b/>
          <w:bCs/>
          <w:smallCaps/>
          <w:spacing w:val="5"/>
          <w:sz w:val="24"/>
          <w:szCs w:val="24"/>
          <w:lang w:val="de-DE"/>
        </w:rPr>
      </w:pPr>
    </w:p>
    <w:p w14:paraId="7015CA05" w14:textId="77777777" w:rsidR="00A05FDC" w:rsidRDefault="00A05FDC" w:rsidP="00A05FDC">
      <w:pPr>
        <w:pStyle w:val="NoSpacing"/>
        <w:rPr>
          <w:rFonts w:cstheme="minorHAnsi"/>
          <w:b/>
          <w:bCs/>
          <w:smallCaps/>
          <w:spacing w:val="5"/>
          <w:sz w:val="24"/>
          <w:szCs w:val="24"/>
          <w:lang w:val="de-DE"/>
        </w:rPr>
      </w:pPr>
    </w:p>
    <w:p w14:paraId="0EF409BF" w14:textId="77777777" w:rsidR="00A05FDC" w:rsidRDefault="00A05FDC" w:rsidP="00A05FDC">
      <w:pPr>
        <w:pStyle w:val="NoSpacing"/>
        <w:rPr>
          <w:rFonts w:cstheme="minorHAnsi"/>
          <w:b/>
          <w:bCs/>
          <w:smallCaps/>
          <w:spacing w:val="5"/>
          <w:sz w:val="24"/>
          <w:szCs w:val="24"/>
          <w:lang w:val="de-DE"/>
        </w:rPr>
      </w:pPr>
    </w:p>
    <w:p w14:paraId="43269577" w14:textId="77777777" w:rsidR="00A05FDC" w:rsidRDefault="00A05FDC" w:rsidP="00A05FDC">
      <w:pPr>
        <w:pStyle w:val="NoSpacing"/>
        <w:rPr>
          <w:rFonts w:cstheme="minorHAnsi"/>
          <w:b/>
          <w:bCs/>
          <w:smallCaps/>
          <w:spacing w:val="5"/>
          <w:sz w:val="24"/>
          <w:szCs w:val="24"/>
          <w:lang w:val="de-DE"/>
        </w:rPr>
      </w:pPr>
    </w:p>
    <w:p w14:paraId="3A40CF19" w14:textId="77777777" w:rsidR="00A05FDC" w:rsidRDefault="00A05FDC" w:rsidP="00A05FDC">
      <w:pPr>
        <w:pStyle w:val="NoSpacing"/>
        <w:rPr>
          <w:rFonts w:cstheme="minorHAnsi"/>
          <w:b/>
          <w:bCs/>
          <w:smallCaps/>
          <w:spacing w:val="5"/>
          <w:sz w:val="24"/>
          <w:szCs w:val="24"/>
          <w:lang w:val="de-DE"/>
        </w:rPr>
      </w:pPr>
    </w:p>
    <w:p w14:paraId="05B6392E" w14:textId="77777777" w:rsidR="0064545F" w:rsidRPr="00C4485A" w:rsidRDefault="0064545F" w:rsidP="0064545F">
      <w:pPr>
        <w:rPr>
          <w:b/>
          <w:lang w:val="de-DE"/>
        </w:rPr>
      </w:pPr>
      <w:r>
        <w:rPr>
          <w:noProof/>
        </w:rPr>
        <w:lastRenderedPageBreak/>
        <w:drawing>
          <wp:inline distT="0" distB="0" distL="0" distR="0" wp14:anchorId="382C1346" wp14:editId="0DEC2519">
            <wp:extent cx="5731510" cy="5749925"/>
            <wp:effectExtent l="0" t="0" r="2540" b="3175"/>
            <wp:docPr id="158379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91538" name=""/>
                    <pic:cNvPicPr/>
                  </pic:nvPicPr>
                  <pic:blipFill>
                    <a:blip r:embed="rId8"/>
                    <a:stretch>
                      <a:fillRect/>
                    </a:stretch>
                  </pic:blipFill>
                  <pic:spPr>
                    <a:xfrm>
                      <a:off x="0" y="0"/>
                      <a:ext cx="5731510" cy="5749925"/>
                    </a:xfrm>
                    <a:prstGeom prst="rect">
                      <a:avLst/>
                    </a:prstGeom>
                  </pic:spPr>
                </pic:pic>
              </a:graphicData>
            </a:graphic>
          </wp:inline>
        </w:drawing>
      </w:r>
      <w:r w:rsidRPr="00C4485A">
        <w:rPr>
          <w:b/>
          <w:lang w:val="de-DE"/>
        </w:rPr>
        <w:t>Strandaufenthalt Mahé</w:t>
      </w:r>
    </w:p>
    <w:p w14:paraId="3ABC4FE2" w14:textId="77777777" w:rsidR="0064545F" w:rsidRPr="00C4485A" w:rsidRDefault="0064545F" w:rsidP="0064545F">
      <w:pPr>
        <w:rPr>
          <w:lang w:val="de-DE"/>
        </w:rPr>
      </w:pPr>
      <w:r w:rsidRPr="00C4485A">
        <w:rPr>
          <w:lang w:val="de-DE"/>
        </w:rPr>
        <w:t>ca. 4 Std.</w:t>
      </w:r>
    </w:p>
    <w:p w14:paraId="65517774" w14:textId="77777777" w:rsidR="0064545F" w:rsidRPr="00C4485A" w:rsidRDefault="0064545F" w:rsidP="0064545F">
      <w:pPr>
        <w:rPr>
          <w:lang w:val="de-DE"/>
        </w:rPr>
      </w:pPr>
      <w:r w:rsidRPr="00C4485A">
        <w:rPr>
          <w:lang w:val="de-DE"/>
        </w:rPr>
        <w:t>Sie unternehmen zunächst eine Panoramafahrt durch Victoria mit einem Fotostop an einem schönen Aussichtspunkt. Sie passieren einige Sehenswürdigkeiten wie das Bicentennial Monument, das 1978 zum 200. Geburtstag der Stadt errichtet wurde, das alte Gerichtsgebäude mit kolonialer Architektur sowie weitere Kolonialbauten, den Uhrturm (das Wahrzeichen der Seychellen, 1903 im Andenken an Königin Victoria errichtet) sowie den Friedhof "Bel Air", der zu den ältesten Stätten der Seychellen zählt. Nach einem Fotostopp am Aussichtspunkt mit Blick über Victoria erreichen Sie den Strand von Beau Vallon, mit 4 km der längste Strand von Mahé. Genießen Sie entspannte Stunden mit schöner Aussicht auf das Meer und die umliegenden Inseln. Aufenthalt ca. 2,5 Stunden, als Erfrischung wird ein Softdrink angeboten (inkl.). Die Rückfahrt zum Schiff erfolgt auf anderer Strecke.</w:t>
      </w:r>
    </w:p>
    <w:p w14:paraId="01607BA1" w14:textId="77777777" w:rsidR="0064545F" w:rsidRPr="00C4485A" w:rsidRDefault="0064545F" w:rsidP="0064545F">
      <w:pPr>
        <w:rPr>
          <w:lang w:val="de-DE"/>
        </w:rPr>
      </w:pPr>
      <w:r w:rsidRPr="00C4485A">
        <w:rPr>
          <w:lang w:val="de-DE"/>
        </w:rPr>
        <w:lastRenderedPageBreak/>
        <w:t>Bitte beachten: Begrenzte Teilnehmerzahl. Badesachen und Sonnenschutz nicht vergessen. Die Toiletten und Duschen des Berjaya Hotels stehen kostenfrei zur Verfügung. Keine Sonnenliegen oder Sonnenschirme vor Ort.  Vorbehaltlich Änderungen Programm/Preis (Stand: Juli 2023)</w:t>
      </w:r>
    </w:p>
    <w:p w14:paraId="6D7384D6" w14:textId="77777777" w:rsidR="0064545F" w:rsidRDefault="0064545F" w:rsidP="0064545F">
      <w:pPr>
        <w:rPr>
          <w:lang w:val="de-DE"/>
        </w:rPr>
      </w:pPr>
      <w:r w:rsidRPr="00C4485A">
        <w:rPr>
          <w:lang w:val="de-DE"/>
        </w:rPr>
        <w:t>Preis 49 €</w:t>
      </w:r>
    </w:p>
    <w:p w14:paraId="03BBEC2D" w14:textId="77777777" w:rsidR="0064545F" w:rsidRPr="000959BB" w:rsidRDefault="0064545F" w:rsidP="0064545F">
      <w:pPr>
        <w:rPr>
          <w:color w:val="FF0000"/>
          <w:lang w:val="de-DE"/>
        </w:rPr>
      </w:pPr>
      <w:r w:rsidRPr="000959BB">
        <w:rPr>
          <w:color w:val="FF0000"/>
          <w:lang w:val="de-DE"/>
        </w:rPr>
        <w:t>Ausflug nach Plan</w:t>
      </w:r>
      <w:r>
        <w:rPr>
          <w:color w:val="FF0000"/>
          <w:lang w:val="de-DE"/>
        </w:rPr>
        <w:t xml:space="preserve"> (siehe Anmerkungen 01.02.)</w:t>
      </w:r>
    </w:p>
    <w:p w14:paraId="5B601EB0" w14:textId="77777777" w:rsidR="0064545F" w:rsidRPr="00BD1FA6" w:rsidRDefault="0064545F" w:rsidP="0064545F">
      <w:pPr>
        <w:rPr>
          <w:b/>
        </w:rPr>
      </w:pPr>
      <w:r w:rsidRPr="00BD1FA6">
        <w:rPr>
          <w:b/>
        </w:rPr>
        <w:t>Victoria und Nord-</w:t>
      </w:r>
      <w:proofErr w:type="spellStart"/>
      <w:r w:rsidRPr="00BD1FA6">
        <w:rPr>
          <w:b/>
        </w:rPr>
        <w:t>Mahé</w:t>
      </w:r>
      <w:proofErr w:type="spellEnd"/>
    </w:p>
    <w:p w14:paraId="11862373" w14:textId="77777777" w:rsidR="0064545F" w:rsidRPr="00BD1FA6" w:rsidRDefault="0064545F" w:rsidP="0064545F">
      <w:r w:rsidRPr="00BD1FA6">
        <w:t>ca. 4 Std.</w:t>
      </w:r>
    </w:p>
    <w:p w14:paraId="620AC0A0" w14:textId="77777777" w:rsidR="0064545F" w:rsidRPr="00C4485A" w:rsidRDefault="0064545F" w:rsidP="0064545F">
      <w:pPr>
        <w:rPr>
          <w:lang w:val="de-DE"/>
        </w:rPr>
      </w:pPr>
      <w:r w:rsidRPr="00C4485A">
        <w:rPr>
          <w:lang w:val="de-DE"/>
        </w:rPr>
        <w:t>Zunächst unternehmen Sie eine kurze Panoramafahrt sowie einen Rundgang durch die Hauptstadt Victoria. Anschließend schöne Landschaftsfahrt über die nördliche Küstenstraße mit Blick auf den St.-Anne-Nationalpark zum bekannten Beau-Vallon-Strand. Hier, wo die tropische Landschaft bis an die Strände reicht, liegen die meisten Hotels der Insel. Nach einem Erfrischungsstopp, welchen Sie auch zu einem kurzen Bad im Meer nutzen können, fahren Sie zum Botanischen Garten. Während eines Spaziergangs sehen Sie die legendäre "Coco de Mer" und viele andere seltene Pflanzen. Rückkehr zum Schiff.</w:t>
      </w:r>
    </w:p>
    <w:p w14:paraId="518CAFC3" w14:textId="77777777" w:rsidR="0064545F" w:rsidRPr="00C4485A" w:rsidRDefault="0064545F" w:rsidP="0064545F">
      <w:pPr>
        <w:rPr>
          <w:lang w:val="de-DE"/>
        </w:rPr>
      </w:pPr>
      <w:r w:rsidRPr="00C4485A">
        <w:rPr>
          <w:lang w:val="de-DE"/>
        </w:rPr>
        <w:t>Bitte beachten: Für Gäste mit eingeschränkter Beweglichkeit nicht geeignet. Begrenzte Teilnehmerzahl. Badesachen und Sonnen- sowie Mückenschutz nicht vergessen. Vorbehaltlich Änderungen Programm/Preis (Stand: Juli 2023)</w:t>
      </w:r>
    </w:p>
    <w:p w14:paraId="1D3FAC6D" w14:textId="77777777" w:rsidR="0064545F" w:rsidRDefault="0064545F" w:rsidP="0064545F">
      <w:pPr>
        <w:rPr>
          <w:lang w:val="de-DE"/>
        </w:rPr>
      </w:pPr>
      <w:r w:rsidRPr="00C4485A">
        <w:rPr>
          <w:lang w:val="de-DE"/>
        </w:rPr>
        <w:t>Preis 79 €</w:t>
      </w:r>
    </w:p>
    <w:p w14:paraId="2EC68A3F" w14:textId="77777777" w:rsidR="0064545F" w:rsidRPr="000959BB" w:rsidRDefault="0064545F" w:rsidP="0064545F">
      <w:pPr>
        <w:rPr>
          <w:color w:val="FF0000"/>
          <w:lang w:val="de-DE"/>
        </w:rPr>
      </w:pPr>
      <w:r w:rsidRPr="000959BB">
        <w:rPr>
          <w:color w:val="FF0000"/>
          <w:lang w:val="de-DE"/>
        </w:rPr>
        <w:t>Ausflug nach Plan</w:t>
      </w:r>
    </w:p>
    <w:p w14:paraId="11B252A7" w14:textId="77777777" w:rsidR="0064545F" w:rsidRPr="00C4485A" w:rsidRDefault="0064545F" w:rsidP="0064545F">
      <w:pPr>
        <w:rPr>
          <w:b/>
          <w:lang w:val="de-DE"/>
        </w:rPr>
      </w:pPr>
      <w:r w:rsidRPr="00C4485A">
        <w:rPr>
          <w:b/>
          <w:lang w:val="de-DE"/>
        </w:rPr>
        <w:t>Katamaranfahrt zum Sonnenuntergang</w:t>
      </w:r>
    </w:p>
    <w:p w14:paraId="01199A40" w14:textId="77777777" w:rsidR="0064545F" w:rsidRPr="00C4485A" w:rsidRDefault="0064545F" w:rsidP="0064545F">
      <w:pPr>
        <w:rPr>
          <w:lang w:val="de-DE"/>
        </w:rPr>
      </w:pPr>
      <w:r w:rsidRPr="00C4485A">
        <w:rPr>
          <w:lang w:val="de-DE"/>
        </w:rPr>
        <w:t>ca. 3,5 Std.</w:t>
      </w:r>
    </w:p>
    <w:p w14:paraId="4E3F4AF6" w14:textId="77777777" w:rsidR="0064545F" w:rsidRPr="00C4485A" w:rsidRDefault="0064545F" w:rsidP="0064545F">
      <w:pPr>
        <w:rPr>
          <w:lang w:val="de-DE"/>
        </w:rPr>
      </w:pPr>
      <w:r w:rsidRPr="00C4485A">
        <w:rPr>
          <w:lang w:val="de-DE"/>
        </w:rPr>
        <w:t xml:space="preserve">Erleben Sie den magischen Moment, wenn die Sonne am Horizont versinkt, während Sie an Bord eines Katamarans durch das türkisfarbene Wasser des Indischen Ozeans gleiten. Sie fahren zur Nordspitze der Insel Mahé, vorbei an einigen der schönsten Strände. Genießen Sie einen kühlen "Sundowner" (alkoholisch oder nichtalkoholisch) und bewundern Sie die Farben des Sonnenuntergangs am Himmel. Passieren Sie auf der Rückfahrt die für die Seychellen charakteristischen Granitfelsen entlang der Strände und die beleuchteten Häuser entlang der Küste. </w:t>
      </w:r>
    </w:p>
    <w:p w14:paraId="6D2BA4AB" w14:textId="77777777" w:rsidR="0064545F" w:rsidRPr="00C4485A" w:rsidRDefault="0064545F" w:rsidP="0064545F">
      <w:pPr>
        <w:rPr>
          <w:lang w:val="de-DE"/>
        </w:rPr>
      </w:pPr>
      <w:r w:rsidRPr="00C4485A">
        <w:rPr>
          <w:lang w:val="de-DE"/>
        </w:rPr>
        <w:t>Bitte beachten: Sehr begrenzte Teilnehmerzahl. Vorbehaltlich Änderungen Programm/Preis (Stand: Juli 2023)</w:t>
      </w:r>
    </w:p>
    <w:p w14:paraId="3E592F9A" w14:textId="77777777" w:rsidR="0064545F" w:rsidRDefault="0064545F" w:rsidP="0064545F">
      <w:pPr>
        <w:rPr>
          <w:lang w:val="de-DE"/>
        </w:rPr>
      </w:pPr>
      <w:r w:rsidRPr="00C4485A">
        <w:rPr>
          <w:lang w:val="de-DE"/>
        </w:rPr>
        <w:t>Preis 89 €</w:t>
      </w:r>
    </w:p>
    <w:p w14:paraId="7E840DF8" w14:textId="77777777" w:rsidR="0064545F" w:rsidRPr="000959BB" w:rsidRDefault="0064545F" w:rsidP="0064545F">
      <w:pPr>
        <w:rPr>
          <w:color w:val="FF0000"/>
          <w:lang w:val="de-DE"/>
        </w:rPr>
      </w:pPr>
      <w:r w:rsidRPr="000959BB">
        <w:rPr>
          <w:color w:val="FF0000"/>
          <w:lang w:val="de-DE"/>
        </w:rPr>
        <w:t>Ausflug nach Plan</w:t>
      </w:r>
    </w:p>
    <w:p w14:paraId="5E4D5FB7" w14:textId="77777777" w:rsidR="00233F78" w:rsidRDefault="00233F78" w:rsidP="0064545F">
      <w:pPr>
        <w:rPr>
          <w:b/>
          <w:lang w:val="de-DE"/>
        </w:rPr>
      </w:pPr>
    </w:p>
    <w:p w14:paraId="02F1E790" w14:textId="77777777" w:rsidR="00233F78" w:rsidRDefault="00233F78" w:rsidP="0064545F">
      <w:pPr>
        <w:rPr>
          <w:b/>
          <w:lang w:val="de-DE"/>
        </w:rPr>
      </w:pPr>
    </w:p>
    <w:p w14:paraId="4C0A136C" w14:textId="77777777" w:rsidR="00233F78" w:rsidRDefault="00233F78" w:rsidP="0064545F">
      <w:pPr>
        <w:rPr>
          <w:b/>
          <w:lang w:val="de-DE"/>
        </w:rPr>
      </w:pPr>
    </w:p>
    <w:p w14:paraId="2B18D9EE" w14:textId="154D2827" w:rsidR="0064545F" w:rsidRPr="00C4485A" w:rsidRDefault="0064545F" w:rsidP="0064545F">
      <w:pPr>
        <w:rPr>
          <w:b/>
          <w:lang w:val="de-DE"/>
        </w:rPr>
      </w:pPr>
      <w:r w:rsidRPr="00C4485A">
        <w:rPr>
          <w:b/>
          <w:lang w:val="de-DE"/>
        </w:rPr>
        <w:lastRenderedPageBreak/>
        <w:t>Katamaranfahrt mit Badestopp</w:t>
      </w:r>
    </w:p>
    <w:p w14:paraId="736D5C98" w14:textId="77777777" w:rsidR="0064545F" w:rsidRPr="00C4485A" w:rsidRDefault="0064545F" w:rsidP="0064545F">
      <w:pPr>
        <w:rPr>
          <w:lang w:val="de-DE"/>
        </w:rPr>
      </w:pPr>
      <w:r w:rsidRPr="00C4485A">
        <w:rPr>
          <w:lang w:val="de-DE"/>
        </w:rPr>
        <w:t>ca. 3,5 Std.</w:t>
      </w:r>
    </w:p>
    <w:p w14:paraId="45862AF4" w14:textId="77777777" w:rsidR="0064545F" w:rsidRPr="00C4485A" w:rsidRDefault="0064545F" w:rsidP="0064545F">
      <w:pPr>
        <w:rPr>
          <w:lang w:val="de-DE"/>
        </w:rPr>
      </w:pPr>
      <w:r w:rsidRPr="00C4485A">
        <w:rPr>
          <w:lang w:val="de-DE"/>
        </w:rPr>
        <w:t>Katamaranfahrt vom Hafen zum St. Anne Nationalpark. Umstieg in ein "Semi-U-Boot", ein Spezialboot, dessen Panoramafenster unterhalb der Wasserlinie Ausblicke auf Korallenformationen und farbenfrohe Fische ermöglichen. Mit dem Katamaran fahren Sie anschließend zur Insel Moyenne im Nationalpark. Durch knietiefes Wasser gelangen Sie an den Strand für eine Badepause oder Spaziergänge.</w:t>
      </w:r>
    </w:p>
    <w:p w14:paraId="472AB6AB" w14:textId="77777777" w:rsidR="0064545F" w:rsidRPr="00C4485A" w:rsidRDefault="0064545F" w:rsidP="0064545F">
      <w:pPr>
        <w:rPr>
          <w:lang w:val="de-DE"/>
        </w:rPr>
      </w:pPr>
      <w:r w:rsidRPr="00C4485A">
        <w:rPr>
          <w:lang w:val="de-DE"/>
        </w:rPr>
        <w:t>Bitte beachten: Für Gäste mit eingeschränkter Beweglichkeit nicht geeignet. Sehr begrenzte Teilnehmerzahl. Badesachen/Sonnenschutz nicht vergessen. Die Schuhe müssen an Bord des Katamarans ausgezogen werden.Vorbehaltlich Änderungen Programm/Preis (Stand: Juli 2023)</w:t>
      </w:r>
    </w:p>
    <w:p w14:paraId="4CAEAAC4" w14:textId="77777777" w:rsidR="0064545F" w:rsidRDefault="0064545F" w:rsidP="0064545F">
      <w:pPr>
        <w:rPr>
          <w:lang w:val="de-DE"/>
        </w:rPr>
      </w:pPr>
      <w:r w:rsidRPr="00C4485A">
        <w:rPr>
          <w:lang w:val="de-DE"/>
        </w:rPr>
        <w:t>Preis 89 €</w:t>
      </w:r>
    </w:p>
    <w:p w14:paraId="63DA0994" w14:textId="77777777" w:rsidR="0064545F" w:rsidRPr="000959BB" w:rsidRDefault="0064545F" w:rsidP="0064545F">
      <w:pPr>
        <w:rPr>
          <w:color w:val="FF0000"/>
          <w:lang w:val="de-DE"/>
        </w:rPr>
      </w:pPr>
      <w:r w:rsidRPr="000959BB">
        <w:rPr>
          <w:color w:val="FF0000"/>
          <w:lang w:val="de-DE"/>
        </w:rPr>
        <w:t>Ausflug nach Plan</w:t>
      </w:r>
    </w:p>
    <w:p w14:paraId="3EAE4D94" w14:textId="77777777" w:rsidR="0064545F" w:rsidRPr="00C4485A" w:rsidRDefault="0064545F" w:rsidP="0064545F">
      <w:pPr>
        <w:rPr>
          <w:b/>
          <w:lang w:val="de-DE"/>
        </w:rPr>
      </w:pPr>
      <w:r w:rsidRPr="00C4485A">
        <w:rPr>
          <w:b/>
          <w:lang w:val="de-DE"/>
        </w:rPr>
        <w:t>Victoria und Süd-West-Mahé</w:t>
      </w:r>
    </w:p>
    <w:p w14:paraId="3FE3064D" w14:textId="77777777" w:rsidR="0064545F" w:rsidRPr="00C4485A" w:rsidRDefault="0064545F" w:rsidP="0064545F">
      <w:pPr>
        <w:rPr>
          <w:lang w:val="de-DE"/>
        </w:rPr>
      </w:pPr>
      <w:r w:rsidRPr="00C4485A">
        <w:rPr>
          <w:lang w:val="de-DE"/>
        </w:rPr>
        <w:t>ca. 4 Std.</w:t>
      </w:r>
    </w:p>
    <w:p w14:paraId="03758228" w14:textId="77777777" w:rsidR="0064545F" w:rsidRPr="00C4485A" w:rsidRDefault="0064545F" w:rsidP="0064545F">
      <w:pPr>
        <w:rPr>
          <w:lang w:val="de-DE"/>
        </w:rPr>
      </w:pPr>
      <w:r w:rsidRPr="00C4485A">
        <w:rPr>
          <w:lang w:val="de-DE"/>
        </w:rPr>
        <w:t>Panoramafahrt durch die kleine Hauptstadt Victoria und weiter entlang der Westküste Mahés zur Mission-Lodge, eine ehemalige Schule für Kinder befreiter Sklaven. Von hier haben Sie einen schönen Ausblick auf dichtbewachsene Wälder und die kleinen Buchten an der Westküste. Malerische Landschaftsfahrt entlang der Sans-Soucis-Straße und durch kleine Dörfer an der Südküste mit Erfrischungspause unterwegs. Zurück in Victoria besuchen Sie den Botanischen Garten und sehen die legendäre "Coco de Mer" sowie viele andere seltene Pflanzen.</w:t>
      </w:r>
    </w:p>
    <w:p w14:paraId="4E0EE543" w14:textId="77777777" w:rsidR="0064545F" w:rsidRPr="00C4485A" w:rsidRDefault="0064545F" w:rsidP="0064545F">
      <w:pPr>
        <w:rPr>
          <w:lang w:val="de-DE"/>
        </w:rPr>
      </w:pPr>
      <w:r w:rsidRPr="00C4485A">
        <w:rPr>
          <w:lang w:val="de-DE"/>
        </w:rPr>
        <w:t>Bitte beachten: Für Gäste mit eingeschränkter Beweglichkeit nicht geeignet. Begrenzte Teilnehmerzahl.Vorbehaltlich Änderungen Programm/Preis (Stand: Juli 2023)</w:t>
      </w:r>
    </w:p>
    <w:p w14:paraId="2C7E260A" w14:textId="77777777" w:rsidR="0064545F" w:rsidRDefault="0064545F" w:rsidP="0064545F">
      <w:pPr>
        <w:rPr>
          <w:lang w:val="de-DE"/>
        </w:rPr>
      </w:pPr>
      <w:r w:rsidRPr="00C4485A">
        <w:rPr>
          <w:lang w:val="de-DE"/>
        </w:rPr>
        <w:t>Preis 85 €</w:t>
      </w:r>
    </w:p>
    <w:p w14:paraId="7E861A48" w14:textId="77777777" w:rsidR="0064545F" w:rsidRPr="000959BB" w:rsidRDefault="0064545F" w:rsidP="0064545F">
      <w:pPr>
        <w:rPr>
          <w:color w:val="FF0000"/>
          <w:lang w:val="de-DE"/>
        </w:rPr>
      </w:pPr>
      <w:r w:rsidRPr="000959BB">
        <w:rPr>
          <w:color w:val="FF0000"/>
          <w:lang w:val="de-DE"/>
        </w:rPr>
        <w:t>Ausflug nach Plan</w:t>
      </w:r>
    </w:p>
    <w:p w14:paraId="79AB3563" w14:textId="77777777" w:rsidR="0064545F" w:rsidRDefault="0064545F" w:rsidP="0064545F">
      <w:pPr>
        <w:rPr>
          <w:lang w:val="de-DE"/>
        </w:rPr>
      </w:pPr>
      <w:r>
        <w:rPr>
          <w:lang w:val="de-DE"/>
        </w:rPr>
        <w:t xml:space="preserve"> </w:t>
      </w:r>
    </w:p>
    <w:p w14:paraId="3B490A47" w14:textId="77777777" w:rsidR="00F82810" w:rsidRDefault="00F82810" w:rsidP="0064545F">
      <w:pPr>
        <w:rPr>
          <w:lang w:val="de-DE"/>
        </w:rPr>
      </w:pPr>
    </w:p>
    <w:p w14:paraId="5BC2F4DF" w14:textId="77777777" w:rsidR="00F82810" w:rsidRDefault="00F82810" w:rsidP="0064545F">
      <w:pPr>
        <w:rPr>
          <w:lang w:val="de-DE"/>
        </w:rPr>
      </w:pPr>
    </w:p>
    <w:p w14:paraId="5F8EC1C3" w14:textId="77777777" w:rsidR="00F82810" w:rsidRDefault="00F82810" w:rsidP="0064545F">
      <w:pPr>
        <w:rPr>
          <w:lang w:val="de-DE"/>
        </w:rPr>
      </w:pPr>
    </w:p>
    <w:p w14:paraId="25099CBA" w14:textId="77777777" w:rsidR="00F82810" w:rsidRDefault="00F82810" w:rsidP="0064545F">
      <w:pPr>
        <w:rPr>
          <w:lang w:val="de-DE"/>
        </w:rPr>
      </w:pPr>
    </w:p>
    <w:p w14:paraId="11CDFB96" w14:textId="77777777" w:rsidR="00F82810" w:rsidRDefault="00F82810" w:rsidP="0064545F">
      <w:pPr>
        <w:rPr>
          <w:lang w:val="de-DE"/>
        </w:rPr>
      </w:pPr>
    </w:p>
    <w:p w14:paraId="02629FC0" w14:textId="77777777" w:rsidR="00F82810" w:rsidRDefault="00F82810" w:rsidP="0064545F">
      <w:pPr>
        <w:rPr>
          <w:lang w:val="de-DE"/>
        </w:rPr>
      </w:pPr>
    </w:p>
    <w:p w14:paraId="72D13904" w14:textId="77777777" w:rsidR="00F82810" w:rsidRDefault="00F82810" w:rsidP="0064545F">
      <w:pPr>
        <w:rPr>
          <w:lang w:val="de-DE"/>
        </w:rPr>
      </w:pPr>
    </w:p>
    <w:p w14:paraId="1583D319" w14:textId="77777777" w:rsidR="00F82810" w:rsidRPr="00C4485A" w:rsidRDefault="00F82810" w:rsidP="0064545F">
      <w:pPr>
        <w:rPr>
          <w:lang w:val="de-DE"/>
        </w:rPr>
      </w:pPr>
    </w:p>
    <w:p w14:paraId="3902D797" w14:textId="77777777" w:rsidR="000B3CF1" w:rsidRDefault="000B3CF1" w:rsidP="00D43C16">
      <w:pPr>
        <w:rPr>
          <w:b/>
          <w:lang w:val="de-DE"/>
        </w:rPr>
      </w:pPr>
    </w:p>
    <w:p w14:paraId="0CAE5EDD" w14:textId="57FDA72A" w:rsidR="00D43C16" w:rsidRDefault="00D43C16" w:rsidP="00D43C16">
      <w:pPr>
        <w:rPr>
          <w:b/>
          <w:lang w:val="de-DE"/>
        </w:rPr>
      </w:pPr>
      <w:r w:rsidRPr="00D43C16">
        <w:rPr>
          <w:b/>
          <w:lang w:val="de-DE"/>
        </w:rPr>
        <w:t>Sa     10.02.</w:t>
      </w:r>
      <w:r w:rsidRPr="00D43C16">
        <w:rPr>
          <w:b/>
          <w:lang w:val="de-DE"/>
        </w:rPr>
        <w:tab/>
        <w:t>Kapstadt / Südafrika</w:t>
      </w:r>
      <w:r>
        <w:rPr>
          <w:b/>
          <w:lang w:val="de-DE"/>
        </w:rPr>
        <w:tab/>
      </w:r>
      <w:r>
        <w:rPr>
          <w:b/>
          <w:lang w:val="de-DE"/>
        </w:rPr>
        <w:tab/>
      </w:r>
      <w:r>
        <w:rPr>
          <w:b/>
          <w:lang w:val="de-DE"/>
        </w:rPr>
        <w:tab/>
      </w:r>
      <w:r>
        <w:rPr>
          <w:b/>
          <w:lang w:val="de-DE"/>
        </w:rPr>
        <w:tab/>
      </w:r>
      <w:r>
        <w:rPr>
          <w:b/>
          <w:lang w:val="de-DE"/>
        </w:rPr>
        <w:tab/>
      </w:r>
      <w:r>
        <w:rPr>
          <w:b/>
          <w:lang w:val="de-DE"/>
        </w:rPr>
        <w:tab/>
      </w:r>
      <w:r w:rsidRPr="00D43C16">
        <w:rPr>
          <w:b/>
          <w:lang w:val="de-DE"/>
        </w:rPr>
        <w:t>08:00</w:t>
      </w:r>
      <w:r w:rsidRPr="00D43C16">
        <w:rPr>
          <w:b/>
          <w:lang w:val="de-DE"/>
        </w:rPr>
        <w:tab/>
        <w:t>18:00</w:t>
      </w:r>
    </w:p>
    <w:p w14:paraId="7FD4C291" w14:textId="4BCE6302" w:rsidR="000B3CF1" w:rsidRDefault="000B3CF1" w:rsidP="00D43C16">
      <w:pPr>
        <w:rPr>
          <w:b/>
          <w:lang w:val="de-DE"/>
        </w:rPr>
      </w:pPr>
      <w:r>
        <w:rPr>
          <w:b/>
          <w:noProof/>
          <w:lang w:val="de-DE"/>
        </w:rPr>
        <w:drawing>
          <wp:inline distT="0" distB="0" distL="0" distR="0" wp14:anchorId="47B91ACB" wp14:editId="46BBA86C">
            <wp:extent cx="5731510" cy="5857240"/>
            <wp:effectExtent l="0" t="0" r="2540" b="0"/>
            <wp:docPr id="163753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33492" name="Picture 1637533492"/>
                    <pic:cNvPicPr/>
                  </pic:nvPicPr>
                  <pic:blipFill>
                    <a:blip r:embed="rId9">
                      <a:extLst>
                        <a:ext uri="{28A0092B-C50C-407E-A947-70E740481C1C}">
                          <a14:useLocalDpi xmlns:a14="http://schemas.microsoft.com/office/drawing/2010/main" val="0"/>
                        </a:ext>
                      </a:extLst>
                    </a:blip>
                    <a:stretch>
                      <a:fillRect/>
                    </a:stretch>
                  </pic:blipFill>
                  <pic:spPr>
                    <a:xfrm>
                      <a:off x="0" y="0"/>
                      <a:ext cx="5731510" cy="5857240"/>
                    </a:xfrm>
                    <a:prstGeom prst="rect">
                      <a:avLst/>
                    </a:prstGeom>
                  </pic:spPr>
                </pic:pic>
              </a:graphicData>
            </a:graphic>
          </wp:inline>
        </w:drawing>
      </w:r>
    </w:p>
    <w:p w14:paraId="0EEE8F04" w14:textId="4D9BD813" w:rsidR="00D43C16" w:rsidRPr="0019420E" w:rsidRDefault="00D43C16" w:rsidP="00D43C16">
      <w:pPr>
        <w:rPr>
          <w:b/>
          <w:lang w:val="de-DE"/>
        </w:rPr>
      </w:pPr>
      <w:r w:rsidRPr="00D43C16">
        <w:rPr>
          <w:b/>
          <w:lang w:val="de-DE"/>
        </w:rPr>
        <w:t>Weinregion Stellenbosch</w:t>
      </w:r>
      <w:r w:rsidR="0019420E">
        <w:rPr>
          <w:b/>
          <w:lang w:val="de-DE"/>
        </w:rPr>
        <w:br/>
      </w:r>
      <w:r w:rsidRPr="00D43C16">
        <w:rPr>
          <w:bCs/>
          <w:lang w:val="de-DE"/>
        </w:rPr>
        <w:t>ca. 4 Std.</w:t>
      </w:r>
    </w:p>
    <w:p w14:paraId="06A5653C" w14:textId="6A0F2D57" w:rsidR="00F82810" w:rsidRPr="00F82810" w:rsidRDefault="00D43C16" w:rsidP="00D43C16">
      <w:pPr>
        <w:rPr>
          <w:color w:val="FF0000"/>
          <w:lang w:val="de-DE"/>
        </w:rPr>
      </w:pPr>
      <w:r w:rsidRPr="00D43C16">
        <w:rPr>
          <w:bCs/>
          <w:lang w:val="de-DE"/>
        </w:rPr>
        <w:t>Die Fahrt führt durch die idyllische Weinregion Südafrikas, "Cape Winelands". Jede Region hat ihren eigenen charakteristischen Wein. Zu den bekanntesten Regionen zählen Stellenbosch, Franschhoek, Wellington und Paarl. In der Stadt Stellenbosch unternehmen Sie einen Spaziergang und lernen das urige Geschäft "Oom Samie se Winkel" kennen. Weiterfahrt zum Weingut Blaauwklippen unterhalb des Stellenbosch-Berges für eine kleine Weinprobe. Anschließend Rückkehr zum Schiff.</w:t>
      </w:r>
      <w:r w:rsidR="0019420E">
        <w:rPr>
          <w:bCs/>
          <w:lang w:val="de-DE"/>
        </w:rPr>
        <w:br/>
      </w:r>
      <w:r w:rsidRPr="00D43C16">
        <w:rPr>
          <w:bCs/>
          <w:lang w:val="de-DE"/>
        </w:rPr>
        <w:t>Bitte beachten: Begrenzte Teilnehmerzahl.</w:t>
      </w:r>
      <w:r w:rsidR="0019420E">
        <w:rPr>
          <w:bCs/>
          <w:lang w:val="de-DE"/>
        </w:rPr>
        <w:br/>
      </w:r>
      <w:r w:rsidRPr="00D43C16">
        <w:rPr>
          <w:bCs/>
          <w:lang w:val="de-DE"/>
        </w:rPr>
        <w:t>Vorbehaltlich Änderungen Programm/Preis (Stand: September 2023)</w:t>
      </w:r>
      <w:r w:rsidR="0019420E">
        <w:rPr>
          <w:bCs/>
          <w:lang w:val="de-DE"/>
        </w:rPr>
        <w:br/>
      </w:r>
      <w:r w:rsidRPr="00D43C16">
        <w:rPr>
          <w:bCs/>
          <w:lang w:val="de-DE"/>
        </w:rPr>
        <w:lastRenderedPageBreak/>
        <w:t>Preis 35 €</w:t>
      </w:r>
      <w:r w:rsidR="0019420E">
        <w:rPr>
          <w:bCs/>
          <w:lang w:val="de-DE"/>
        </w:rPr>
        <w:br/>
      </w:r>
      <w:r w:rsidR="00F82810" w:rsidRPr="000959BB">
        <w:rPr>
          <w:color w:val="FF0000"/>
          <w:lang w:val="de-DE"/>
        </w:rPr>
        <w:t>Ausflug nach Plan</w:t>
      </w:r>
    </w:p>
    <w:p w14:paraId="61E9380E" w14:textId="35CEA842" w:rsidR="000B3CF1" w:rsidRPr="0019420E" w:rsidRDefault="00D43C16" w:rsidP="00D43C16">
      <w:pPr>
        <w:rPr>
          <w:bCs/>
          <w:lang w:val="de-DE"/>
        </w:rPr>
      </w:pPr>
      <w:r w:rsidRPr="0019420E">
        <w:rPr>
          <w:b/>
          <w:lang w:val="de-DE"/>
        </w:rPr>
        <w:t>Seal Island und Groot Constantia</w:t>
      </w:r>
      <w:r w:rsidR="0019420E" w:rsidRPr="0019420E">
        <w:rPr>
          <w:b/>
          <w:lang w:val="de-DE"/>
        </w:rPr>
        <w:br/>
      </w:r>
      <w:r w:rsidRPr="0019420E">
        <w:rPr>
          <w:bCs/>
          <w:lang w:val="de-DE"/>
        </w:rPr>
        <w:t>ca. 5 Std.</w:t>
      </w:r>
      <w:r w:rsidR="0019420E" w:rsidRPr="0019420E">
        <w:rPr>
          <w:b/>
          <w:lang w:val="de-DE"/>
        </w:rPr>
        <w:br/>
      </w:r>
      <w:r w:rsidRPr="00D43C16">
        <w:rPr>
          <w:bCs/>
          <w:lang w:val="de-DE"/>
        </w:rPr>
        <w:t>Fahrt vom Hafen durch das schöne Wohngebiet Camps Bay zum Hafen von Hout Bay. Von hier startet Ihre Bootsfahrt, die rund um die Seal Island führt, die von zahlreichen Kap-Robben bevölkert ist. Anschließend Busfahrt zum Landsitz Groot Constantia, auf dem schon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Nach einer Weinkostprobe fahren Sie zurück zum Schiff.</w:t>
      </w:r>
      <w:r w:rsidR="0019420E">
        <w:rPr>
          <w:bCs/>
          <w:lang w:val="de-DE"/>
        </w:rPr>
        <w:br/>
      </w:r>
      <w:r w:rsidRPr="00D43C16">
        <w:rPr>
          <w:bCs/>
          <w:lang w:val="de-DE"/>
        </w:rPr>
        <w:t>Bitte beachten: Begrenzte Teilnehmerzahl.</w:t>
      </w:r>
      <w:r w:rsidR="0019420E">
        <w:rPr>
          <w:bCs/>
          <w:lang w:val="de-DE"/>
        </w:rPr>
        <w:br/>
      </w:r>
      <w:r w:rsidRPr="00D43C16">
        <w:rPr>
          <w:bCs/>
          <w:lang w:val="de-DE"/>
        </w:rPr>
        <w:t>Vorbehaltlich Änderungen Programm/Preis (Stand: September 2023)</w:t>
      </w:r>
      <w:r w:rsidR="0019420E">
        <w:rPr>
          <w:bCs/>
          <w:lang w:val="de-DE"/>
        </w:rPr>
        <w:br/>
      </w:r>
      <w:r w:rsidRPr="0019420E">
        <w:rPr>
          <w:bCs/>
          <w:lang w:val="de-DE"/>
        </w:rPr>
        <w:t>Preis 39 €</w:t>
      </w:r>
      <w:r w:rsidR="0019420E" w:rsidRPr="0019420E">
        <w:rPr>
          <w:bCs/>
          <w:lang w:val="de-DE"/>
        </w:rPr>
        <w:br/>
      </w:r>
      <w:r w:rsidR="0019420E" w:rsidRPr="000959BB">
        <w:rPr>
          <w:color w:val="FF0000"/>
          <w:lang w:val="de-DE"/>
        </w:rPr>
        <w:t>Ausflug nach Plan</w:t>
      </w:r>
    </w:p>
    <w:p w14:paraId="40C32ECF" w14:textId="2F261E1B" w:rsidR="000B3CF1" w:rsidRPr="0019420E" w:rsidRDefault="000B3CF1" w:rsidP="00D43C16">
      <w:pPr>
        <w:rPr>
          <w:b/>
        </w:rPr>
      </w:pPr>
      <w:r w:rsidRPr="0019420E">
        <w:rPr>
          <w:b/>
          <w:lang w:val="de-DE"/>
        </w:rPr>
        <w:t xml:space="preserve">TOWNSHIP KHAYELITSHA </w:t>
      </w:r>
      <w:r w:rsidR="0019420E" w:rsidRPr="0019420E">
        <w:rPr>
          <w:b/>
          <w:lang w:val="de-DE"/>
        </w:rPr>
        <w:br/>
      </w:r>
      <w:r w:rsidRPr="0019420E">
        <w:rPr>
          <w:bCs/>
          <w:lang w:val="de-DE"/>
        </w:rPr>
        <w:t xml:space="preserve">ca. 4 Std. </w:t>
      </w:r>
      <w:r w:rsidR="0019420E" w:rsidRPr="0019420E">
        <w:rPr>
          <w:b/>
          <w:lang w:val="de-DE"/>
        </w:rPr>
        <w:br/>
      </w:r>
      <w:r w:rsidRPr="00BD1FA6">
        <w:rPr>
          <w:bCs/>
          <w:lang w:val="de-DE"/>
        </w:rPr>
        <w:t>Entdecken Sie Khayelitsha, eines der größten Townships in Südafrika. Es befindet sich am Stadtrand von Kapstadt in den sogenannten Cape Flats und ist das isiXhosa-Wort für "Neues Zuhause". Die Gemeinde wurde 1985 als Wohngebiet für die indigene Bevölkerung gegründet und gilt als die größte und am schnellsten wachsende Kommune in Südafrika. Sie starten am Kanuclub, dessen Mitglieder sich für den Erhalt der Feuchtgebiete einsetzen. Auf einem etwa 1,5-stündigen Rundgang durch das Township Khayelitsha besuchen Sie einen Kindergarten, ein kleines Restaurant und eine Autowaschstation. Erfahren Sie Wissenswertes über den Alltag der Bewohner und über die Möglichkeiten einer Geschäftsgründung. Anschließend fahren Sie zurück zum Schiff. Bitte beachten: Für Gäste mit eingeschränkter Beweglichkeit nicht geeignet. Sehr begrenzte Teilnehmerzahl.</w:t>
      </w:r>
      <w:r w:rsidR="0019420E">
        <w:rPr>
          <w:bCs/>
          <w:lang w:val="de-DE"/>
        </w:rPr>
        <w:br/>
      </w:r>
      <w:r w:rsidRPr="00BD1FA6">
        <w:rPr>
          <w:bCs/>
          <w:lang w:val="de-DE"/>
        </w:rPr>
        <w:t>89,00 </w:t>
      </w:r>
      <w:r w:rsidR="0019420E">
        <w:rPr>
          <w:bCs/>
          <w:lang w:val="de-DE"/>
        </w:rPr>
        <w:br/>
      </w:r>
      <w:r w:rsidRPr="00BD1FA6">
        <w:rPr>
          <w:bCs/>
          <w:color w:val="FF0000"/>
          <w:lang w:val="de-DE"/>
        </w:rPr>
        <w:t xml:space="preserve">Super Guide, </w:t>
      </w:r>
      <w:r w:rsidR="0019420E">
        <w:rPr>
          <w:bCs/>
          <w:color w:val="FF0000"/>
          <w:lang w:val="de-DE"/>
        </w:rPr>
        <w:t>k</w:t>
      </w:r>
      <w:r w:rsidRPr="00BD1FA6">
        <w:rPr>
          <w:bCs/>
          <w:color w:val="FF0000"/>
          <w:lang w:val="de-DE"/>
        </w:rPr>
        <w:t>leine Gruppe war gut. 2</w:t>
      </w:r>
      <w:r w:rsidR="0019420E">
        <w:rPr>
          <w:bCs/>
          <w:color w:val="FF0000"/>
          <w:lang w:val="de-DE"/>
        </w:rPr>
        <w:t xml:space="preserve"> G</w:t>
      </w:r>
      <w:r w:rsidRPr="00BD1FA6">
        <w:rPr>
          <w:bCs/>
          <w:color w:val="FF0000"/>
          <w:lang w:val="de-DE"/>
        </w:rPr>
        <w:t xml:space="preserve">uides während der </w:t>
      </w:r>
      <w:r w:rsidR="0019420E">
        <w:rPr>
          <w:bCs/>
          <w:color w:val="FF0000"/>
          <w:lang w:val="de-DE"/>
        </w:rPr>
        <w:t>T</w:t>
      </w:r>
      <w:r w:rsidRPr="00BD1FA6">
        <w:rPr>
          <w:bCs/>
          <w:color w:val="FF0000"/>
          <w:lang w:val="de-DE"/>
        </w:rPr>
        <w:t>our</w:t>
      </w:r>
      <w:r w:rsidR="0019420E">
        <w:rPr>
          <w:bCs/>
          <w:color w:val="FF0000"/>
          <w:lang w:val="de-DE"/>
        </w:rPr>
        <w:t>, niemand hat sich unsicher gefühlt</w:t>
      </w:r>
      <w:r w:rsidRPr="00BD1FA6">
        <w:rPr>
          <w:bCs/>
          <w:color w:val="FF0000"/>
          <w:lang w:val="de-DE"/>
        </w:rPr>
        <w:t>.</w:t>
      </w:r>
      <w:r w:rsidRPr="00BD1FA6">
        <w:rPr>
          <w:bCs/>
          <w:color w:val="FF0000"/>
          <w:lang w:val="de-DE"/>
        </w:rPr>
        <w:br/>
        <w:t>Sehr zu empfehlen!</w:t>
      </w:r>
    </w:p>
    <w:p w14:paraId="299A1DD2" w14:textId="78799A9E" w:rsidR="00C544AF" w:rsidRPr="0019420E" w:rsidRDefault="00D43C16" w:rsidP="00C544AF">
      <w:pPr>
        <w:rPr>
          <w:bCs/>
          <w:lang w:val="de-DE"/>
        </w:rPr>
      </w:pPr>
      <w:r w:rsidRPr="00D43C16">
        <w:rPr>
          <w:b/>
          <w:lang w:val="de-DE"/>
        </w:rPr>
        <w:t>Botanischer Garten Kirstenbosch</w:t>
      </w:r>
      <w:r w:rsidR="0019420E">
        <w:rPr>
          <w:b/>
          <w:lang w:val="de-DE"/>
        </w:rPr>
        <w:br/>
      </w:r>
      <w:r w:rsidRPr="00D43C16">
        <w:rPr>
          <w:bCs/>
          <w:lang w:val="de-DE"/>
        </w:rPr>
        <w:t>ca. 4 Std.</w:t>
      </w:r>
      <w:r w:rsidR="0019420E">
        <w:rPr>
          <w:b/>
          <w:lang w:val="de-DE"/>
        </w:rPr>
        <w:br/>
      </w:r>
      <w:r w:rsidRPr="00D43C16">
        <w:rPr>
          <w:bCs/>
          <w:lang w:val="de-DE"/>
        </w:rPr>
        <w:t>Vorbei an einigen Sehenswürdigkeiten Kapstadts, wie z.B. dem Groote Schuur Hospital und der Universität, fahren Sie weiter durch die südlichen Vororte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2-stündigen Aufenthalt. Bestaunen Sie auch die neueste Attraktion: die bis zu 11 m hohe Boomslang-Brücke, die auf 130 m Länge und auf Baumwipfelhöhe herrliche Aussichten auf den Garten und die Umgebung bietet. Rückkehr zum Schiff mit Stopp am Rhodes Memorial, mit schöner Aussicht auf die facettenreiche Landschaft der Region.</w:t>
      </w:r>
      <w:r w:rsidR="0019420E">
        <w:rPr>
          <w:bCs/>
          <w:lang w:val="de-DE"/>
        </w:rPr>
        <w:br/>
      </w:r>
      <w:r w:rsidRPr="00D43C16">
        <w:rPr>
          <w:bCs/>
          <w:lang w:val="de-DE"/>
        </w:rPr>
        <w:t xml:space="preserve">Bitte beachten: Für Gäste mit eingeschränkter Beweglichkeit nicht geeignet. Begrenzte Teilnehmerzahl. </w:t>
      </w:r>
      <w:r w:rsidR="0019420E">
        <w:rPr>
          <w:bCs/>
          <w:lang w:val="de-DE"/>
        </w:rPr>
        <w:br/>
      </w:r>
      <w:r w:rsidRPr="00D43C16">
        <w:rPr>
          <w:bCs/>
          <w:lang w:val="de-DE"/>
        </w:rPr>
        <w:t>Vorbehaltlich Änderungen Programm/Preis (Stand: September 2023)</w:t>
      </w:r>
      <w:r w:rsidR="0019420E">
        <w:rPr>
          <w:bCs/>
          <w:lang w:val="de-DE"/>
        </w:rPr>
        <w:br/>
      </w:r>
      <w:r w:rsidRPr="00D43C16">
        <w:rPr>
          <w:bCs/>
          <w:lang w:val="de-DE"/>
        </w:rPr>
        <w:lastRenderedPageBreak/>
        <w:t>Preis 49 €</w:t>
      </w:r>
      <w:r w:rsidR="0019420E">
        <w:rPr>
          <w:bCs/>
          <w:lang w:val="de-DE"/>
        </w:rPr>
        <w:br/>
      </w:r>
      <w:r w:rsidR="00C544AF" w:rsidRPr="000959BB">
        <w:rPr>
          <w:color w:val="FF0000"/>
          <w:lang w:val="de-DE"/>
        </w:rPr>
        <w:t>Ausflug nach Plan</w:t>
      </w:r>
    </w:p>
    <w:p w14:paraId="3FE1B82B" w14:textId="1DB1A56E" w:rsidR="00F82810" w:rsidRPr="0019420E" w:rsidRDefault="00D43C16" w:rsidP="00C544AF">
      <w:pPr>
        <w:rPr>
          <w:b/>
          <w:lang w:val="de-DE"/>
        </w:rPr>
      </w:pPr>
      <w:r w:rsidRPr="00D43C16">
        <w:rPr>
          <w:b/>
          <w:lang w:val="de-DE"/>
        </w:rPr>
        <w:t>Kapstadt und Tafelberg</w:t>
      </w:r>
      <w:r w:rsidR="0019420E">
        <w:rPr>
          <w:b/>
          <w:lang w:val="de-DE"/>
        </w:rPr>
        <w:br/>
      </w:r>
      <w:r w:rsidRPr="00D43C16">
        <w:rPr>
          <w:bCs/>
          <w:lang w:val="de-DE"/>
        </w:rPr>
        <w:t>ca. 4 Std.</w:t>
      </w:r>
      <w:r w:rsidR="0019420E">
        <w:rPr>
          <w:b/>
          <w:lang w:val="de-DE"/>
        </w:rPr>
        <w:br/>
      </w:r>
      <w:r w:rsidRPr="00D43C16">
        <w:rPr>
          <w:bCs/>
          <w:lang w:val="de-DE"/>
        </w:rPr>
        <w:t xml:space="preserve">Fahrt vom Hafen zur Talstation des Tafelberges (363 m) und Seilbahnfahrt zur Bergstation (1.067 m). Aus der Höhe bieten sich bei klarem Wetter herrliche Blicke auf die Stadt und die Kap-Halbinsel. Falls die Seilbahn wetterbedingt nicht fährt, wird alternativ zum Signal Hill gefahren. Anschließend fahren Sie durch das Viertel Malay ins Stadtzentrum zu den Grünanlagen Company Gardens. Hier startet Ihr Rundgang vorbei an der St. George's Kathedrale und der Nationalgalerie. Nach dem etwa einstündigen Rundgang fahren Sie weiter mit dem Bus und passieren die "Burg der Guten Hoffnung", eines der ältesten Gebäude des Landes. Rückfahrt zum Schiff. </w:t>
      </w:r>
      <w:r w:rsidR="0019420E">
        <w:rPr>
          <w:bCs/>
          <w:lang w:val="de-DE"/>
        </w:rPr>
        <w:br/>
      </w:r>
      <w:r w:rsidRPr="00D43C16">
        <w:rPr>
          <w:bCs/>
          <w:lang w:val="de-DE"/>
        </w:rPr>
        <w:t xml:space="preserve">Bitte beachten: Für Gäste mit eingeschränkter Beweglichkeit nicht geeignet. Die Fahrt mit der Seilbahn ist wetterabhängig, Wartezeiten sind möglich. </w:t>
      </w:r>
      <w:r w:rsidR="0019420E">
        <w:rPr>
          <w:bCs/>
          <w:lang w:val="de-DE"/>
        </w:rPr>
        <w:br/>
      </w:r>
      <w:r w:rsidRPr="00D43C16">
        <w:rPr>
          <w:bCs/>
          <w:lang w:val="de-DE"/>
        </w:rPr>
        <w:t>Vorbehaltlich Änderungen Programm/Preis (Stand: September 2023)</w:t>
      </w:r>
      <w:r w:rsidR="0019420E">
        <w:rPr>
          <w:bCs/>
          <w:lang w:val="de-DE"/>
        </w:rPr>
        <w:br/>
      </w:r>
      <w:r w:rsidRPr="00D43C16">
        <w:rPr>
          <w:bCs/>
          <w:lang w:val="de-DE"/>
        </w:rPr>
        <w:t>Preis 69 €</w:t>
      </w:r>
      <w:r w:rsidR="0019420E">
        <w:rPr>
          <w:bCs/>
          <w:lang w:val="de-DE"/>
        </w:rPr>
        <w:br/>
      </w:r>
      <w:r w:rsidR="00233F78">
        <w:rPr>
          <w:color w:val="FF0000"/>
          <w:lang w:val="de-DE"/>
        </w:rPr>
        <w:t>Wartezeit</w:t>
      </w:r>
      <w:r w:rsidR="00F82810">
        <w:rPr>
          <w:color w:val="FF0000"/>
          <w:lang w:val="de-DE"/>
        </w:rPr>
        <w:t xml:space="preserve"> </w:t>
      </w:r>
      <w:r w:rsidR="00233F78">
        <w:rPr>
          <w:color w:val="FF0000"/>
          <w:lang w:val="de-DE"/>
        </w:rPr>
        <w:t>von ca. 1 Std. an der</w:t>
      </w:r>
      <w:r w:rsidR="00F82810">
        <w:rPr>
          <w:color w:val="FF0000"/>
          <w:lang w:val="de-DE"/>
        </w:rPr>
        <w:t xml:space="preserve"> Seilbahn </w:t>
      </w:r>
      <w:r w:rsidR="00233F78">
        <w:rPr>
          <w:color w:val="FF0000"/>
          <w:lang w:val="de-DE"/>
        </w:rPr>
        <w:t xml:space="preserve">aufgrund von technischen Störungen. Daher </w:t>
      </w:r>
      <w:r w:rsidR="00F82810">
        <w:rPr>
          <w:color w:val="FF0000"/>
          <w:lang w:val="de-DE"/>
        </w:rPr>
        <w:t xml:space="preserve">kein </w:t>
      </w:r>
      <w:r w:rsidR="00233F78">
        <w:rPr>
          <w:color w:val="FF0000"/>
          <w:lang w:val="de-DE"/>
        </w:rPr>
        <w:t>R</w:t>
      </w:r>
      <w:r w:rsidR="00F82810">
        <w:rPr>
          <w:color w:val="FF0000"/>
          <w:lang w:val="de-DE"/>
        </w:rPr>
        <w:t>undgang durch de</w:t>
      </w:r>
      <w:r w:rsidR="00233F78">
        <w:rPr>
          <w:color w:val="FF0000"/>
          <w:lang w:val="de-DE"/>
        </w:rPr>
        <w:t>n</w:t>
      </w:r>
      <w:r w:rsidR="00F82810">
        <w:rPr>
          <w:color w:val="FF0000"/>
          <w:lang w:val="de-DE"/>
        </w:rPr>
        <w:t xml:space="preserve"> Garten</w:t>
      </w:r>
      <w:r w:rsidR="00233F78">
        <w:rPr>
          <w:color w:val="FF0000"/>
          <w:lang w:val="de-DE"/>
        </w:rPr>
        <w:t xml:space="preserve"> (leider wurde dies nicht mit dem Schiff abgesprochen, die Tour hätte natürlich entsprechend verlängert werden müssen).</w:t>
      </w:r>
    </w:p>
    <w:p w14:paraId="21D87D23" w14:textId="77777777" w:rsidR="00C544AF" w:rsidRPr="00D43C16" w:rsidRDefault="00C544AF" w:rsidP="00D43C16">
      <w:pPr>
        <w:rPr>
          <w:bCs/>
          <w:lang w:val="de-DE"/>
        </w:rPr>
      </w:pPr>
    </w:p>
    <w:p w14:paraId="396CC763" w14:textId="77777777" w:rsidR="00D43C16" w:rsidRPr="00D43C16" w:rsidRDefault="00D43C16" w:rsidP="00D43C16">
      <w:pPr>
        <w:rPr>
          <w:b/>
          <w:lang w:val="de-DE"/>
        </w:rPr>
      </w:pPr>
      <w:r w:rsidRPr="00D43C16">
        <w:rPr>
          <w:b/>
          <w:lang w:val="de-DE"/>
        </w:rPr>
        <w:t>Helikopterflug Kapstadt</w:t>
      </w:r>
    </w:p>
    <w:p w14:paraId="1D29F4BD" w14:textId="77777777" w:rsidR="00D43C16" w:rsidRPr="00D43C16" w:rsidRDefault="00D43C16" w:rsidP="00D43C16">
      <w:pPr>
        <w:rPr>
          <w:bCs/>
          <w:lang w:val="de-DE"/>
        </w:rPr>
      </w:pPr>
      <w:r w:rsidRPr="00D43C16">
        <w:rPr>
          <w:bCs/>
          <w:lang w:val="de-DE"/>
        </w:rPr>
        <w:t>ca. 1 Std., Flugdauer ca. 12 Min.</w:t>
      </w:r>
    </w:p>
    <w:p w14:paraId="6D9EACFB" w14:textId="77777777" w:rsidR="00D43C16" w:rsidRPr="00D43C16" w:rsidRDefault="00D43C16" w:rsidP="00D43C16">
      <w:pPr>
        <w:rPr>
          <w:bCs/>
          <w:lang w:val="de-DE"/>
        </w:rPr>
      </w:pPr>
      <w:r w:rsidRPr="00D43C16">
        <w:rPr>
          <w:bCs/>
          <w:lang w:val="de-DE"/>
        </w:rPr>
        <w:t>Je nach Liegeplatzvergabe kurzer Transfer oder wenige Minuten Fußweg ab dem Schiff zum Heliport an der Victoria &amp; Albert Waterfront. Hier startet Ihr 12-minütiger Rundflug über Kapstadt (Wartezeiten möglich). Der Flug führt Sie am Green Point Stadium vorbei, welches für die FIFA Fußball-Weltmeisterschaft 2010 erbaut wurde, bevor Sie einen Blick aus der Vogelperspektive auf Robben Island und den Tafelberg genießen. Entlang der Atlantikküste bestaunen Sie Cape Town City Bowl, die weißen Strände der Halbinsel und die Bergkette der Zwölf Apostel. Dann kehren zur V&amp;A Waterfront zurück. Anschließend Transfer/Spaziergang zurück zum Schiff.</w:t>
      </w:r>
    </w:p>
    <w:p w14:paraId="07238B3F" w14:textId="147103B5" w:rsidR="00D43C16" w:rsidRDefault="00D43C16" w:rsidP="00D43C16">
      <w:pPr>
        <w:rPr>
          <w:bCs/>
          <w:lang w:val="de-DE"/>
        </w:rPr>
      </w:pPr>
      <w:r w:rsidRPr="00D43C16">
        <w:rPr>
          <w:bCs/>
          <w:lang w:val="de-DE"/>
        </w:rPr>
        <w:t>Bitte beachten: Sehr begrenzte Teilnehmerzahl. Informationen in englischer Sprache. 3-6-Sitzer Helikopter. Gewichtsangabe erforderlich (Erfassung an Bord). Gewichtsbegrenzung 110 kg pro Person. Die Sitzplatzvergabe erfolgt durch den Piloten vor Ort. Durchführung wetterabhängig.</w:t>
      </w:r>
      <w:r w:rsidR="0019420E">
        <w:rPr>
          <w:bCs/>
          <w:lang w:val="de-DE"/>
        </w:rPr>
        <w:br/>
      </w:r>
      <w:r w:rsidRPr="00D43C16">
        <w:rPr>
          <w:bCs/>
          <w:lang w:val="de-DE"/>
        </w:rPr>
        <w:t>Vorbehaltlich Änderungen Programm/Preis (Stand: September 2023)</w:t>
      </w:r>
      <w:r w:rsidR="0019420E">
        <w:rPr>
          <w:bCs/>
          <w:lang w:val="de-DE"/>
        </w:rPr>
        <w:br/>
      </w:r>
      <w:r w:rsidRPr="00D43C16">
        <w:rPr>
          <w:bCs/>
          <w:lang w:val="de-DE"/>
        </w:rPr>
        <w:t>Preis 199 €</w:t>
      </w:r>
      <w:r w:rsidR="0019420E">
        <w:rPr>
          <w:bCs/>
          <w:lang w:val="de-DE"/>
        </w:rPr>
        <w:br/>
      </w:r>
      <w:r w:rsidR="0019420E" w:rsidRPr="0019420E">
        <w:rPr>
          <w:bCs/>
          <w:color w:val="FF0000"/>
          <w:lang w:val="de-DE"/>
        </w:rPr>
        <w:t>Alles nach Plan.</w:t>
      </w:r>
    </w:p>
    <w:p w14:paraId="3341F5B1" w14:textId="77777777" w:rsidR="000B3CF1" w:rsidRDefault="000B3CF1" w:rsidP="00D43C16">
      <w:pPr>
        <w:rPr>
          <w:bCs/>
          <w:lang w:val="de-DE"/>
        </w:rPr>
      </w:pPr>
    </w:p>
    <w:p w14:paraId="0B647E19" w14:textId="77777777" w:rsidR="000B3CF1" w:rsidRDefault="000B3CF1" w:rsidP="00D43C16">
      <w:pPr>
        <w:rPr>
          <w:bCs/>
          <w:lang w:val="de-DE"/>
        </w:rPr>
      </w:pPr>
    </w:p>
    <w:p w14:paraId="4C4F162B" w14:textId="77777777" w:rsidR="00F5668A" w:rsidRDefault="00F5668A">
      <w:pPr>
        <w:spacing w:after="160" w:line="259" w:lineRule="auto"/>
        <w:rPr>
          <w:b/>
          <w:lang w:val="de-DE"/>
        </w:rPr>
      </w:pPr>
      <w:r>
        <w:rPr>
          <w:b/>
          <w:lang w:val="de-DE"/>
        </w:rPr>
        <w:br w:type="page"/>
      </w:r>
    </w:p>
    <w:p w14:paraId="5B1DEBBC" w14:textId="12D9E5BC" w:rsidR="00D43C16" w:rsidRDefault="00D43C16" w:rsidP="00D43C16">
      <w:pPr>
        <w:rPr>
          <w:b/>
          <w:lang w:val="de-DE"/>
        </w:rPr>
      </w:pPr>
      <w:r w:rsidRPr="00D43C16">
        <w:rPr>
          <w:b/>
          <w:lang w:val="de-DE"/>
        </w:rPr>
        <w:lastRenderedPageBreak/>
        <w:t>Mi    21.02.</w:t>
      </w:r>
      <w:r w:rsidRPr="00D43C16">
        <w:rPr>
          <w:b/>
          <w:lang w:val="de-DE"/>
        </w:rPr>
        <w:tab/>
        <w:t>Mindelo / Insel São Vicente / Kapverdische Inseln</w:t>
      </w:r>
      <w:r w:rsidRPr="00D43C16">
        <w:rPr>
          <w:b/>
          <w:lang w:val="de-DE"/>
        </w:rPr>
        <w:tab/>
      </w:r>
      <w:r w:rsidRPr="00D43C16">
        <w:rPr>
          <w:b/>
          <w:lang w:val="de-DE"/>
        </w:rPr>
        <w:tab/>
        <w:t>08:00</w:t>
      </w:r>
      <w:r w:rsidRPr="00D43C16">
        <w:rPr>
          <w:b/>
          <w:lang w:val="de-DE"/>
        </w:rPr>
        <w:tab/>
        <w:t>18:00</w:t>
      </w:r>
    </w:p>
    <w:p w14:paraId="1E45FD51" w14:textId="580BE333" w:rsidR="009C208E" w:rsidRPr="00D43C16" w:rsidRDefault="009C208E" w:rsidP="00D43C16">
      <w:pPr>
        <w:rPr>
          <w:b/>
          <w:lang w:val="de-DE"/>
        </w:rPr>
      </w:pPr>
      <w:r>
        <w:rPr>
          <w:b/>
          <w:noProof/>
          <w:lang w:val="de-DE"/>
        </w:rPr>
        <w:drawing>
          <wp:inline distT="0" distB="0" distL="0" distR="0" wp14:anchorId="5B17FD4F" wp14:editId="0BF59F8F">
            <wp:extent cx="5731510" cy="5537200"/>
            <wp:effectExtent l="0" t="0" r="2540" b="6350"/>
            <wp:docPr id="110045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58119" name="Picture 1100458119"/>
                    <pic:cNvPicPr/>
                  </pic:nvPicPr>
                  <pic:blipFill>
                    <a:blip r:embed="rId10">
                      <a:extLst>
                        <a:ext uri="{28A0092B-C50C-407E-A947-70E740481C1C}">
                          <a14:useLocalDpi xmlns:a14="http://schemas.microsoft.com/office/drawing/2010/main" val="0"/>
                        </a:ext>
                      </a:extLst>
                    </a:blip>
                    <a:stretch>
                      <a:fillRect/>
                    </a:stretch>
                  </pic:blipFill>
                  <pic:spPr>
                    <a:xfrm>
                      <a:off x="0" y="0"/>
                      <a:ext cx="5731510" cy="5537200"/>
                    </a:xfrm>
                    <a:prstGeom prst="rect">
                      <a:avLst/>
                    </a:prstGeom>
                  </pic:spPr>
                </pic:pic>
              </a:graphicData>
            </a:graphic>
          </wp:inline>
        </w:drawing>
      </w:r>
    </w:p>
    <w:p w14:paraId="020B6B91" w14:textId="4FD3EC57" w:rsidR="00D43C16" w:rsidRPr="00237668" w:rsidRDefault="00D43C16" w:rsidP="00D43C16">
      <w:pPr>
        <w:rPr>
          <w:b/>
          <w:lang w:val="de-DE"/>
        </w:rPr>
      </w:pPr>
      <w:r w:rsidRPr="00D43C16">
        <w:rPr>
          <w:b/>
          <w:lang w:val="de-DE"/>
        </w:rPr>
        <w:t>Mindelo zu Fuß</w:t>
      </w:r>
      <w:r w:rsidR="00237668">
        <w:rPr>
          <w:b/>
          <w:lang w:val="de-DE"/>
        </w:rPr>
        <w:br/>
      </w:r>
      <w:r w:rsidRPr="00D43C16">
        <w:rPr>
          <w:bCs/>
          <w:lang w:val="de-DE"/>
        </w:rPr>
        <w:t>ca. 3 Std.</w:t>
      </w:r>
    </w:p>
    <w:p w14:paraId="498D1CC6" w14:textId="15C45EA9" w:rsidR="00E5634F" w:rsidRDefault="00D43C16" w:rsidP="00E5634F">
      <w:pPr>
        <w:rPr>
          <w:color w:val="FF0000"/>
          <w:lang w:val="de-DE"/>
        </w:rPr>
      </w:pPr>
      <w:r w:rsidRPr="00D43C16">
        <w:rPr>
          <w:bCs/>
          <w:lang w:val="de-DE"/>
        </w:rPr>
        <w:t>Sie lernen die historische Stadt mit ihren Kolonialbauten auf einem Rundgang kennen. Sie spazieren entlang des Hafens, vorbei am Fischmarkt und dem afrikanischen Markt. Sie sehen das Rathaus, die Kirche und den bunten Gemüsemarkt. Auf diese Weise gewinnen Sie auch einen Eindruck der versteckteren Ecken dieser kleinen farbenfrohen Stadt - genießen Sie das Flair des kulturellen Zentrums der Kapverden. Ihr Spaziergang endet am Schiff.</w:t>
      </w:r>
      <w:r w:rsidR="00237668">
        <w:rPr>
          <w:bCs/>
          <w:lang w:val="de-DE"/>
        </w:rPr>
        <w:br/>
      </w:r>
      <w:r w:rsidRPr="00D43C16">
        <w:rPr>
          <w:bCs/>
          <w:lang w:val="de-DE"/>
        </w:rPr>
        <w:t>Bitte beachten: Für Gäste mit eingeschränkter Beweglichkeit nicht geeignet. Sehr begrenzte Teilnehmerzahl. Englischsprechende Reiseleitung, Übersetzung durch bordseitige Begleitung.</w:t>
      </w:r>
      <w:r w:rsidR="00237668">
        <w:rPr>
          <w:bCs/>
          <w:lang w:val="de-DE"/>
        </w:rPr>
        <w:br/>
      </w:r>
      <w:r w:rsidRPr="00D43C16">
        <w:rPr>
          <w:bCs/>
          <w:lang w:val="de-DE"/>
        </w:rPr>
        <w:t>V</w:t>
      </w:r>
      <w:r w:rsidR="00237668">
        <w:rPr>
          <w:bCs/>
          <w:lang w:val="de-DE"/>
        </w:rPr>
        <w:t>o</w:t>
      </w:r>
      <w:r w:rsidRPr="00D43C16">
        <w:rPr>
          <w:bCs/>
          <w:lang w:val="de-DE"/>
        </w:rPr>
        <w:t>rbehaltlich Änderungen Programm/Preis (Stand: Januar 2024)</w:t>
      </w:r>
      <w:r w:rsidR="00237668">
        <w:rPr>
          <w:bCs/>
          <w:lang w:val="de-DE"/>
        </w:rPr>
        <w:br/>
      </w:r>
      <w:r w:rsidRPr="00D43C16">
        <w:rPr>
          <w:bCs/>
          <w:lang w:val="de-DE"/>
        </w:rPr>
        <w:t>Preis 19 €</w:t>
      </w:r>
      <w:r w:rsidR="00237668">
        <w:rPr>
          <w:bCs/>
          <w:lang w:val="de-DE"/>
        </w:rPr>
        <w:br/>
      </w:r>
      <w:r w:rsidR="00E5634F" w:rsidRPr="000959BB">
        <w:rPr>
          <w:color w:val="FF0000"/>
          <w:lang w:val="de-DE"/>
        </w:rPr>
        <w:t>Ausflug nach Plan</w:t>
      </w:r>
    </w:p>
    <w:p w14:paraId="297025E7" w14:textId="77777777" w:rsidR="00237668" w:rsidRPr="00237668" w:rsidRDefault="00237668" w:rsidP="00E5634F">
      <w:pPr>
        <w:rPr>
          <w:bCs/>
          <w:lang w:val="de-DE"/>
        </w:rPr>
      </w:pPr>
    </w:p>
    <w:p w14:paraId="65F1C6D9" w14:textId="77777777" w:rsidR="00D43C16" w:rsidRPr="00D43C16" w:rsidRDefault="00D43C16" w:rsidP="00D43C16">
      <w:pPr>
        <w:rPr>
          <w:b/>
          <w:lang w:val="de-DE"/>
        </w:rPr>
      </w:pPr>
      <w:r w:rsidRPr="00D43C16">
        <w:rPr>
          <w:b/>
          <w:lang w:val="de-DE"/>
        </w:rPr>
        <w:lastRenderedPageBreak/>
        <w:t>Panoramafahrt São Vicente</w:t>
      </w:r>
    </w:p>
    <w:p w14:paraId="076655BE" w14:textId="77777777" w:rsidR="00D43C16" w:rsidRPr="00D43C16" w:rsidRDefault="00D43C16" w:rsidP="00D43C16">
      <w:pPr>
        <w:rPr>
          <w:bCs/>
          <w:lang w:val="de-DE"/>
        </w:rPr>
      </w:pPr>
      <w:r w:rsidRPr="00D43C16">
        <w:rPr>
          <w:bCs/>
          <w:lang w:val="de-DE"/>
        </w:rPr>
        <w:t>ca. 3 Std.</w:t>
      </w:r>
    </w:p>
    <w:p w14:paraId="7BF40481" w14:textId="77777777" w:rsidR="00D43C16" w:rsidRPr="00D43C16" w:rsidRDefault="00D43C16" w:rsidP="00D43C16">
      <w:pPr>
        <w:rPr>
          <w:bCs/>
          <w:lang w:val="de-DE"/>
        </w:rPr>
      </w:pPr>
      <w:r w:rsidRPr="00D43C16">
        <w:rPr>
          <w:bCs/>
          <w:lang w:val="de-DE"/>
        </w:rPr>
        <w:t>Es erwartet Sie eine Panoramafahrt durch beeindruckende Landschaften, Täler vulkanischen Ursprungs und entlang reizvoller Küstenstreifen. Zunächst geht es hinauf auf den "Grünen Berg" der Insel, den Monte Verde, der eindrucksvoll bis 750 m in die Höhe ragt und die Insel dominiert. Weiterfahrt zurück nach Mindelo und entlang der Bucht Baia das Gatas mit Fotostopps. Sie erreichen den weißen Sandstrand Praia Grande, der einen imposanten Kontrast zum schwarzen Lavagestein der umgebenden Gebirge bildet. Hier können Sie ein wenig entspannen und die schöne Natur genießen, während Ihr Reiseführer Ihnen eine Kostprobe des lokalen Likörs serviert. Anschließend geht die Fahrt durch das von Landwirtschaft geprägte Tal Ribeira de Calhau zurück zum Schiff.</w:t>
      </w:r>
    </w:p>
    <w:p w14:paraId="5B5DC8B1" w14:textId="77777777" w:rsidR="00D43C16" w:rsidRPr="00D43C16" w:rsidRDefault="00D43C16" w:rsidP="00D43C16">
      <w:pPr>
        <w:rPr>
          <w:bCs/>
          <w:lang w:val="de-DE"/>
        </w:rPr>
      </w:pPr>
      <w:r w:rsidRPr="00D43C16">
        <w:rPr>
          <w:bCs/>
          <w:lang w:val="de-DE"/>
        </w:rPr>
        <w:t>Bitte beachten: Begrenzte Teilnehmerzahl. Durchführung in einfachen Kleinbussen. Englischsprechende Reiseleitung, Übersetzung durch bordseitige Begleitung.</w:t>
      </w:r>
    </w:p>
    <w:p w14:paraId="013DA684" w14:textId="6DED6E09" w:rsidR="00D43C16" w:rsidRPr="00D43C16" w:rsidRDefault="00D43C16" w:rsidP="00D43C16">
      <w:pPr>
        <w:rPr>
          <w:bCs/>
          <w:lang w:val="de-DE"/>
        </w:rPr>
      </w:pPr>
      <w:r w:rsidRPr="00D43C16">
        <w:rPr>
          <w:bCs/>
          <w:lang w:val="de-DE"/>
        </w:rPr>
        <w:t>Vorbehaltlich Änderungen Programm/Preis (Stand: Januar 2024)</w:t>
      </w:r>
    </w:p>
    <w:p w14:paraId="7F6B8493" w14:textId="3D422AED" w:rsidR="001B108F" w:rsidRPr="00237668" w:rsidRDefault="00D43C16" w:rsidP="001B108F">
      <w:pPr>
        <w:rPr>
          <w:bCs/>
          <w:lang w:val="de-DE"/>
        </w:rPr>
      </w:pPr>
      <w:r w:rsidRPr="00D43C16">
        <w:rPr>
          <w:bCs/>
          <w:lang w:val="de-DE"/>
        </w:rPr>
        <w:t>Preis 29 €</w:t>
      </w:r>
      <w:r w:rsidR="00237668">
        <w:rPr>
          <w:bCs/>
          <w:lang w:val="de-DE"/>
        </w:rPr>
        <w:br/>
      </w:r>
      <w:r w:rsidR="001B108F" w:rsidRPr="000959BB">
        <w:rPr>
          <w:color w:val="FF0000"/>
          <w:lang w:val="de-DE"/>
        </w:rPr>
        <w:t>Ausflug nach Plan</w:t>
      </w:r>
    </w:p>
    <w:p w14:paraId="51EC1561" w14:textId="77777777" w:rsidR="001B108F" w:rsidRPr="00D43C16" w:rsidRDefault="001B108F" w:rsidP="00D43C16">
      <w:pPr>
        <w:rPr>
          <w:bCs/>
          <w:lang w:val="de-DE"/>
        </w:rPr>
      </w:pPr>
    </w:p>
    <w:p w14:paraId="1BDFB824" w14:textId="77777777" w:rsidR="00D43C16" w:rsidRPr="00D43C16" w:rsidRDefault="00D43C16" w:rsidP="00D43C16">
      <w:pPr>
        <w:rPr>
          <w:b/>
          <w:lang w:val="de-DE"/>
        </w:rPr>
      </w:pPr>
      <w:r w:rsidRPr="00D43C16">
        <w:rPr>
          <w:b/>
          <w:lang w:val="de-DE"/>
        </w:rPr>
        <w:t>Höhepunkte São Vicentes</w:t>
      </w:r>
    </w:p>
    <w:p w14:paraId="70A80173" w14:textId="77777777" w:rsidR="00D43C16" w:rsidRPr="00D43C16" w:rsidRDefault="00D43C16" w:rsidP="00D43C16">
      <w:pPr>
        <w:rPr>
          <w:bCs/>
          <w:lang w:val="de-DE"/>
        </w:rPr>
      </w:pPr>
      <w:r w:rsidRPr="00D43C16">
        <w:rPr>
          <w:bCs/>
          <w:lang w:val="de-DE"/>
        </w:rPr>
        <w:t>ca. 3,5 Std.</w:t>
      </w:r>
    </w:p>
    <w:p w14:paraId="784C7C17" w14:textId="77777777" w:rsidR="00D43C16" w:rsidRPr="00D43C16" w:rsidRDefault="00D43C16" w:rsidP="00D43C16">
      <w:pPr>
        <w:rPr>
          <w:bCs/>
          <w:lang w:val="de-DE"/>
        </w:rPr>
      </w:pPr>
      <w:r w:rsidRPr="00D43C16">
        <w:rPr>
          <w:bCs/>
          <w:lang w:val="de-DE"/>
        </w:rPr>
        <w:t>Sie fahren zum Kulturzentrum von Mindelo und unternehmen einen kurzen Spaziergang an der am Hafen gelegenen Bucht Rua da Praia. Hier startet auch Ihr etwa einstündiger Stadtrundgang vorbei am Fischmarkt, dem Afrikanischen Markt bis in die Altstadt. Unterwegs sehen Sie die Kirche Nossa Senhora und das Rathaus. Anschließend fahren Sie zum Monte Verde, mit 750 m der höchste Punkt der Insel. Von hier haben Sie eine wunderbare Aussicht über die Bucht Baja das Gatas und den Praia Grande, den schönen weißen Sandstrand, der einen eindrucksvollen Kontrast zum schwarzen Lavagestein der umliegenden Gebirge bildet. Der Weitblick reicht bei gutem Wetter bis zu den benachbarten Inseln Santo Antão und Santa Luzia. Bevor Sie zum Schiff zurückkehren, passieren Sie noch den historischen Platz Praca Nova mit seinen pastellfarbenen Nobelvillen.</w:t>
      </w:r>
    </w:p>
    <w:p w14:paraId="294188C0" w14:textId="77777777" w:rsidR="00D43C16" w:rsidRPr="00D43C16" w:rsidRDefault="00D43C16" w:rsidP="00D43C16">
      <w:pPr>
        <w:rPr>
          <w:bCs/>
          <w:lang w:val="de-DE"/>
        </w:rPr>
      </w:pPr>
      <w:r w:rsidRPr="00D43C16">
        <w:rPr>
          <w:bCs/>
          <w:lang w:val="de-DE"/>
        </w:rPr>
        <w:t>Bitte beachten: Für Gäste mit eingeschränkter Beweglichkeit nicht geeignet. Begrenzte Teilnehmerzahl. Durchführung in einfachen Kleinbussen. Englischsprechende Reiseleitung, Übersetzung durch bordseitige Begleitung.</w:t>
      </w:r>
    </w:p>
    <w:p w14:paraId="61CC9F26" w14:textId="47E316C5" w:rsidR="00D43C16" w:rsidRPr="00D43C16" w:rsidRDefault="00D43C16" w:rsidP="00D43C16">
      <w:pPr>
        <w:rPr>
          <w:bCs/>
          <w:lang w:val="de-DE"/>
        </w:rPr>
      </w:pPr>
      <w:r w:rsidRPr="00D43C16">
        <w:rPr>
          <w:bCs/>
          <w:lang w:val="de-DE"/>
        </w:rPr>
        <w:t>Vorbehaltlich Änderungen Programm/Preis (Stand: Januar 2024)</w:t>
      </w:r>
    </w:p>
    <w:p w14:paraId="16765B9F" w14:textId="647F6903" w:rsidR="001B108F" w:rsidRPr="00237668" w:rsidRDefault="00D43C16" w:rsidP="001B108F">
      <w:pPr>
        <w:rPr>
          <w:bCs/>
          <w:lang w:val="de-DE"/>
        </w:rPr>
      </w:pPr>
      <w:r w:rsidRPr="00D43C16">
        <w:rPr>
          <w:bCs/>
          <w:lang w:val="de-DE"/>
        </w:rPr>
        <w:t>Preis 39 €</w:t>
      </w:r>
      <w:r w:rsidR="00237668">
        <w:rPr>
          <w:bCs/>
          <w:lang w:val="de-DE"/>
        </w:rPr>
        <w:br/>
      </w:r>
      <w:r w:rsidR="001B108F">
        <w:rPr>
          <w:color w:val="FF0000"/>
          <w:lang w:val="de-DE"/>
        </w:rPr>
        <w:t>Einige G</w:t>
      </w:r>
      <w:r w:rsidR="00275CBF">
        <w:rPr>
          <w:color w:val="FF0000"/>
          <w:lang w:val="de-DE"/>
        </w:rPr>
        <w:t>äs</w:t>
      </w:r>
      <w:r w:rsidR="001B108F">
        <w:rPr>
          <w:color w:val="FF0000"/>
          <w:lang w:val="de-DE"/>
        </w:rPr>
        <w:t>te meinten der Ausflugstitel wäre irreführend gewesen.</w:t>
      </w:r>
    </w:p>
    <w:p w14:paraId="1008AF07" w14:textId="4E6AE4B6" w:rsidR="001B108F" w:rsidRDefault="001B108F" w:rsidP="00D43C16">
      <w:pPr>
        <w:rPr>
          <w:bCs/>
          <w:lang w:val="de-DE"/>
        </w:rPr>
      </w:pPr>
    </w:p>
    <w:p w14:paraId="75D4F321" w14:textId="77777777" w:rsidR="00237668" w:rsidRPr="00D43C16" w:rsidRDefault="00237668" w:rsidP="00D43C16">
      <w:pPr>
        <w:rPr>
          <w:bCs/>
          <w:lang w:val="de-DE"/>
        </w:rPr>
      </w:pPr>
    </w:p>
    <w:p w14:paraId="32D6E4D5" w14:textId="77777777" w:rsidR="00D43C16" w:rsidRPr="00D43C16" w:rsidRDefault="00D43C16" w:rsidP="00D43C16">
      <w:pPr>
        <w:rPr>
          <w:b/>
          <w:lang w:val="de-DE"/>
        </w:rPr>
      </w:pPr>
      <w:r w:rsidRPr="00D43C16">
        <w:rPr>
          <w:b/>
          <w:lang w:val="de-DE"/>
        </w:rPr>
        <w:lastRenderedPageBreak/>
        <w:t>Highlights Mindelo</w:t>
      </w:r>
    </w:p>
    <w:p w14:paraId="79158609" w14:textId="77777777" w:rsidR="00D43C16" w:rsidRPr="00D43C16" w:rsidRDefault="00D43C16" w:rsidP="00D43C16">
      <w:pPr>
        <w:rPr>
          <w:bCs/>
          <w:lang w:val="de-DE"/>
        </w:rPr>
      </w:pPr>
      <w:r w:rsidRPr="00D43C16">
        <w:rPr>
          <w:bCs/>
          <w:lang w:val="de-DE"/>
        </w:rPr>
        <w:t>ca. 3,5 Std.</w:t>
      </w:r>
    </w:p>
    <w:p w14:paraId="49C40320" w14:textId="77777777" w:rsidR="00D43C16" w:rsidRPr="00D43C16" w:rsidRDefault="00D43C16" w:rsidP="00D43C16">
      <w:pPr>
        <w:rPr>
          <w:bCs/>
          <w:lang w:val="de-DE"/>
        </w:rPr>
      </w:pPr>
      <w:r w:rsidRPr="00D43C16">
        <w:rPr>
          <w:bCs/>
          <w:lang w:val="de-DE"/>
        </w:rPr>
        <w:t>Sie fahren zunächst etwa 30 Min. bis zum Strand Praia Grande, dessen heller Sand einen eindrucksvollen Kontrast zum schwarzen Lavagestein der umliegenden Berge bildet. Nach einem Fotostopp an den Vulkanen Calhau und Vianna geht es weiter zu den Dünen der Baia de Norte (Fotostopp) und zum Örtchen Baia das Gatas. Hier legen Sie eine kurze Kaffeepause in einem Strandcafé ein und erleben eine Capoeira-Vorstellung. Capoeira ist ein brasilianischer Kampftanz afrikanischen Ursprungs und zeigt eine exotische Mischung aus rhythmischer Musik und akrobatischem Tanz. Nach diesen Eindrücken geht es hinauf auf den Monte Verde, der mit seiner Höhe von 750 m die Landschaft der Insel dominiert. An einem Aussichtspunkt genießen Sie den herrlichen Ausblick bis zu den benachbarten Inseln St. Antao und S. Lucia. Nach diesem Fotostopp fahren Sie zurück nach Mindelo und unternehmen noch einen kurzen Einkaufsstopp, um ein lokales Souvenir zu erwerben.</w:t>
      </w:r>
    </w:p>
    <w:p w14:paraId="7FB8C633" w14:textId="77777777" w:rsidR="00D43C16" w:rsidRPr="00D43C16" w:rsidRDefault="00D43C16" w:rsidP="00D43C16">
      <w:pPr>
        <w:rPr>
          <w:bCs/>
          <w:lang w:val="de-DE"/>
        </w:rPr>
      </w:pPr>
      <w:r w:rsidRPr="00D43C16">
        <w:rPr>
          <w:bCs/>
          <w:lang w:val="de-DE"/>
        </w:rPr>
        <w:t>Bitte beachten: Für Gäste mit eingeschränkter Beweglichkeit nicht geeignet. Sehr begrenzte Teilnehmerzahl.</w:t>
      </w:r>
    </w:p>
    <w:p w14:paraId="708F2717" w14:textId="0A0A4AC5" w:rsidR="00D43C16" w:rsidRPr="00D43C16" w:rsidRDefault="00D43C16" w:rsidP="00D43C16">
      <w:pPr>
        <w:rPr>
          <w:bCs/>
          <w:lang w:val="de-DE"/>
        </w:rPr>
      </w:pPr>
      <w:r w:rsidRPr="00D43C16">
        <w:rPr>
          <w:bCs/>
          <w:lang w:val="de-DE"/>
        </w:rPr>
        <w:t>Vorbehaltlich Änderungen Programm/Preis (Stand: Januar 2024)</w:t>
      </w:r>
    </w:p>
    <w:p w14:paraId="08526F42" w14:textId="21E86C84" w:rsidR="00275CBF" w:rsidRPr="00237668" w:rsidRDefault="00D43C16" w:rsidP="00275CBF">
      <w:pPr>
        <w:rPr>
          <w:bCs/>
          <w:lang w:val="de-DE"/>
        </w:rPr>
      </w:pPr>
      <w:r w:rsidRPr="00D43C16">
        <w:rPr>
          <w:bCs/>
          <w:lang w:val="de-DE"/>
        </w:rPr>
        <w:t>Preis 39 €</w:t>
      </w:r>
      <w:r w:rsidR="00237668">
        <w:rPr>
          <w:bCs/>
          <w:lang w:val="de-DE"/>
        </w:rPr>
        <w:br/>
      </w:r>
      <w:r w:rsidR="00275CBF" w:rsidRPr="000959BB">
        <w:rPr>
          <w:color w:val="FF0000"/>
          <w:lang w:val="de-DE"/>
        </w:rPr>
        <w:t>Ausflug nach Plan</w:t>
      </w:r>
    </w:p>
    <w:p w14:paraId="25B32553" w14:textId="77777777" w:rsidR="007B259C" w:rsidRPr="000959BB" w:rsidRDefault="007B259C" w:rsidP="00275CBF">
      <w:pPr>
        <w:rPr>
          <w:color w:val="FF0000"/>
          <w:lang w:val="de-DE"/>
        </w:rPr>
      </w:pPr>
    </w:p>
    <w:p w14:paraId="5EE0E08D" w14:textId="3ECA5835" w:rsidR="007B259C" w:rsidRPr="003811E1" w:rsidRDefault="003811E1" w:rsidP="007B259C">
      <w:pPr>
        <w:rPr>
          <w:b/>
        </w:rPr>
      </w:pPr>
      <w:r w:rsidRPr="003811E1">
        <w:rPr>
          <w:b/>
          <w:lang w:val="de-DE"/>
        </w:rPr>
        <w:t>SA</w:t>
      </w:r>
      <w:r w:rsidR="007B259C" w:rsidRPr="003811E1">
        <w:rPr>
          <w:b/>
          <w:lang w:val="de-DE"/>
        </w:rPr>
        <w:t xml:space="preserve">    2</w:t>
      </w:r>
      <w:r w:rsidRPr="003811E1">
        <w:rPr>
          <w:b/>
          <w:lang w:val="de-DE"/>
        </w:rPr>
        <w:t>4</w:t>
      </w:r>
      <w:r w:rsidR="007B259C" w:rsidRPr="003811E1">
        <w:rPr>
          <w:b/>
          <w:lang w:val="de-DE"/>
        </w:rPr>
        <w:t>.02.</w:t>
      </w:r>
      <w:r w:rsidR="007B259C" w:rsidRPr="003811E1">
        <w:rPr>
          <w:b/>
          <w:lang w:val="de-DE"/>
        </w:rPr>
        <w:tab/>
      </w:r>
      <w:r w:rsidRPr="003811E1">
        <w:rPr>
          <w:b/>
        </w:rPr>
        <w:t xml:space="preserve">Las Palmas / Gran </w:t>
      </w:r>
      <w:proofErr w:type="spellStart"/>
      <w:r w:rsidRPr="003811E1">
        <w:rPr>
          <w:b/>
        </w:rPr>
        <w:t>Canaria</w:t>
      </w:r>
      <w:proofErr w:type="spellEnd"/>
      <w:r w:rsidRPr="003811E1">
        <w:rPr>
          <w:b/>
        </w:rPr>
        <w:t xml:space="preserve"> / </w:t>
      </w:r>
      <w:proofErr w:type="spellStart"/>
      <w:r w:rsidRPr="003811E1">
        <w:rPr>
          <w:b/>
        </w:rPr>
        <w:t>Kanaren</w:t>
      </w:r>
      <w:proofErr w:type="spellEnd"/>
      <w:r w:rsidRPr="003811E1">
        <w:rPr>
          <w:b/>
        </w:rPr>
        <w:tab/>
      </w:r>
      <w:r w:rsidRPr="003811E1">
        <w:rPr>
          <w:b/>
        </w:rPr>
        <w:tab/>
      </w:r>
      <w:r w:rsidR="007B259C" w:rsidRPr="003811E1">
        <w:rPr>
          <w:b/>
        </w:rPr>
        <w:tab/>
      </w:r>
      <w:r w:rsidR="007B259C" w:rsidRPr="003811E1">
        <w:rPr>
          <w:b/>
        </w:rPr>
        <w:tab/>
        <w:t>08:00</w:t>
      </w:r>
      <w:r w:rsidR="007B259C" w:rsidRPr="003811E1">
        <w:rPr>
          <w:b/>
        </w:rPr>
        <w:tab/>
      </w:r>
      <w:r w:rsidRPr="003811E1">
        <w:rPr>
          <w:b/>
        </w:rPr>
        <w:t>overnight</w:t>
      </w:r>
    </w:p>
    <w:p w14:paraId="201770D0" w14:textId="77777777" w:rsidR="007B259C" w:rsidRPr="007B259C" w:rsidRDefault="007B259C" w:rsidP="007B259C">
      <w:pPr>
        <w:pStyle w:val="NoSpacing"/>
        <w:rPr>
          <w:b/>
          <w:lang w:val="de-DE"/>
        </w:rPr>
      </w:pPr>
      <w:r w:rsidRPr="007B259C">
        <w:rPr>
          <w:b/>
          <w:lang w:val="de-DE"/>
        </w:rPr>
        <w:t>Maspalomas individuell / EUR 29,-</w:t>
      </w:r>
    </w:p>
    <w:p w14:paraId="3E4FA884" w14:textId="15B3E99F" w:rsidR="007B259C" w:rsidRDefault="007B259C" w:rsidP="007B259C">
      <w:pPr>
        <w:rPr>
          <w:bCs/>
          <w:color w:val="FF0000"/>
          <w:lang w:val="de-DE"/>
        </w:rPr>
      </w:pPr>
      <w:r w:rsidRPr="00237668">
        <w:rPr>
          <w:b/>
          <w:lang w:val="de-DE"/>
        </w:rPr>
        <w:t>ca. 6 Std.</w:t>
      </w:r>
      <w:r w:rsidRPr="00237668">
        <w:rPr>
          <w:bCs/>
          <w:lang w:val="de-DE"/>
        </w:rPr>
        <w:br/>
        <w:t>Transfer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Mit seinem Leuchtturm, den vielen Geschäften, Bars und Restaurants hat Maspalomas auch für Gäste, die nicht die ganze Zeit am Strand verbringen möchten, viel zu bieten. Die Dauer des Aufenthaltes bzw. die Abholzeit von Maspalomas wird Ihnen an Bord bzw. am/im Bus bekannt gegeben.</w:t>
      </w:r>
      <w:r w:rsidRPr="00237668">
        <w:rPr>
          <w:bCs/>
          <w:lang w:val="de-DE"/>
        </w:rPr>
        <w:br/>
      </w:r>
      <w:r w:rsidRPr="00237668">
        <w:rPr>
          <w:b/>
          <w:lang w:val="de-DE"/>
        </w:rPr>
        <w:t>Bitte beachten:</w:t>
      </w:r>
      <w:r w:rsidRPr="00237668">
        <w:rPr>
          <w:bCs/>
          <w:lang w:val="de-DE"/>
        </w:rPr>
        <w:t> Transfer ohne örtliche Reiselietung. Badesachen, Handtuch, Kopfbedeckung und Sonnenschutz nicht vergessen.</w:t>
      </w:r>
      <w:r w:rsidRPr="00237668">
        <w:rPr>
          <w:bCs/>
          <w:lang w:val="de-DE"/>
        </w:rPr>
        <w:br/>
      </w:r>
      <w:proofErr w:type="spellStart"/>
      <w:r w:rsidRPr="00237668">
        <w:rPr>
          <w:bCs/>
          <w:lang w:val="de-DE"/>
        </w:rPr>
        <w:t>Vorbehaltlich</w:t>
      </w:r>
      <w:proofErr w:type="spellEnd"/>
      <w:r w:rsidRPr="00237668">
        <w:rPr>
          <w:bCs/>
          <w:lang w:val="de-DE"/>
        </w:rPr>
        <w:t xml:space="preserve"> </w:t>
      </w:r>
      <w:proofErr w:type="spellStart"/>
      <w:r w:rsidRPr="00237668">
        <w:rPr>
          <w:bCs/>
          <w:lang w:val="de-DE"/>
        </w:rPr>
        <w:t>Änderungen</w:t>
      </w:r>
      <w:proofErr w:type="spellEnd"/>
      <w:r w:rsidRPr="00237668">
        <w:rPr>
          <w:bCs/>
          <w:lang w:val="de-DE"/>
        </w:rPr>
        <w:t xml:space="preserve"> </w:t>
      </w:r>
      <w:proofErr w:type="spellStart"/>
      <w:r w:rsidRPr="00237668">
        <w:rPr>
          <w:bCs/>
          <w:lang w:val="de-DE"/>
        </w:rPr>
        <w:t>Programm</w:t>
      </w:r>
      <w:proofErr w:type="spellEnd"/>
      <w:r w:rsidRPr="00237668">
        <w:rPr>
          <w:bCs/>
          <w:lang w:val="de-DE"/>
        </w:rPr>
        <w:t>/</w:t>
      </w:r>
      <w:proofErr w:type="spellStart"/>
      <w:r w:rsidRPr="00237668">
        <w:rPr>
          <w:bCs/>
          <w:lang w:val="de-DE"/>
        </w:rPr>
        <w:t>Preis</w:t>
      </w:r>
      <w:proofErr w:type="spellEnd"/>
      <w:r w:rsidRPr="00237668">
        <w:rPr>
          <w:bCs/>
          <w:lang w:val="de-DE"/>
        </w:rPr>
        <w:t xml:space="preserve"> (Stand: </w:t>
      </w:r>
      <w:proofErr w:type="spellStart"/>
      <w:r w:rsidRPr="00237668">
        <w:rPr>
          <w:bCs/>
          <w:lang w:val="de-DE"/>
        </w:rPr>
        <w:t>Januar</w:t>
      </w:r>
      <w:proofErr w:type="spellEnd"/>
      <w:r w:rsidRPr="00237668">
        <w:rPr>
          <w:bCs/>
          <w:lang w:val="de-DE"/>
        </w:rPr>
        <w:t> 2024)</w:t>
      </w:r>
      <w:r w:rsidR="00B167EA">
        <w:rPr>
          <w:bCs/>
          <w:lang w:val="de-DE"/>
        </w:rPr>
        <w:br/>
      </w:r>
      <w:r w:rsidR="00B167EA">
        <w:rPr>
          <w:bCs/>
          <w:color w:val="FF0000"/>
          <w:lang w:val="de-DE"/>
        </w:rPr>
        <w:t>Da der Bus einen Unfall auf dem Weg zum Hafen hatte, musste der Ausflug kurzfristig um 1 Std. verschoben werden. Die Gäste hatten die Gelegenheit zurück an Bord zu gehen. Bei der Rückfahrt wurde ein anderer Bus eingesetzt als auf dem Hinweg und dieser stand leider am falschen Platz als die Gäste. Diese haben dann die Agentur angerufen und der Agent hat den Busfahrer zum richtigen Ort navigiert. Es kam allerdings keinerlei Beschwerden.</w:t>
      </w:r>
    </w:p>
    <w:p w14:paraId="32163142" w14:textId="77777777" w:rsidR="00B12A3D" w:rsidRPr="00B167EA" w:rsidRDefault="00B12A3D" w:rsidP="007B259C">
      <w:pPr>
        <w:rPr>
          <w:bCs/>
          <w:color w:val="FF0000"/>
          <w:lang w:val="de-DE"/>
        </w:rPr>
      </w:pPr>
    </w:p>
    <w:p w14:paraId="255F8592" w14:textId="77777777" w:rsidR="007B259C" w:rsidRPr="007B259C" w:rsidRDefault="007B259C" w:rsidP="007B259C">
      <w:pPr>
        <w:pStyle w:val="NoSpacing"/>
        <w:rPr>
          <w:b/>
          <w:lang w:val="de-DE"/>
        </w:rPr>
      </w:pPr>
      <w:r w:rsidRPr="007B259C">
        <w:rPr>
          <w:b/>
          <w:lang w:val="de-DE"/>
        </w:rPr>
        <w:lastRenderedPageBreak/>
        <w:t>Gran Canaria Inselfahrt / EUR 69,-</w:t>
      </w:r>
    </w:p>
    <w:p w14:paraId="5C93ECEE" w14:textId="759855FF" w:rsidR="007B259C" w:rsidRPr="007B259C" w:rsidRDefault="007B259C" w:rsidP="007B259C">
      <w:pPr>
        <w:rPr>
          <w:rFonts w:cstheme="minorHAnsi"/>
          <w:lang w:val="de-DE"/>
        </w:rPr>
      </w:pPr>
      <w:r w:rsidRPr="00237668">
        <w:rPr>
          <w:b/>
          <w:lang w:val="de-DE"/>
        </w:rPr>
        <w:t>ca. 8 Std. mit Essen</w:t>
      </w:r>
      <w:r w:rsidRPr="00237668">
        <w:rPr>
          <w:bCs/>
          <w:lang w:val="de-DE"/>
        </w:rPr>
        <w:br/>
        <w:t xml:space="preserve">Dieser Ausflug zeigt Ihnen die schönsten Seiten Gran Canarias. Ihr erster Stopp führt Sie zur Konzerthalle Alfredo Kraus mit einem schönen Blick auf den Canteras Strand. Sie fahren weiter nach Arucas und spazieren durch den historischen Stadtteil mit seinen hübschen alten Häusern und der imposanten neugotischen Kirche, die aus schwarzem Lavagestein erbaut wurde. Weiterfahrt nach </w:t>
      </w:r>
      <w:r w:rsidRPr="00237668">
        <w:rPr>
          <w:lang w:val="de-DE"/>
        </w:rPr>
        <w:t>Teror. Sie besuchen die Kirche der Schutzheiligen von Gran Canaria, "Nuestra Señora del Pino", und sehen den wunderschönen barocken Altar sowie die reich gekleidete, aus Holz geschnitzte Figur der Heiligen Maria. Teror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Tirajana und sehen unterwegs eines der bekanntesten Wahrzeichen Gran Canarias: den Roque Nublo ("Wolkenfels"). Bei gutem Wetter können Sie in der Ferne den Teide erblicken, den höchsten Berg Spaniens auf der Nachbarinsel Teneriffa. Nach der Fahrt durch die schöne Bergwelt legen Sie im Restaurant Mirador del Castillo eine Erfrischungspause ein. Durch das "Tal der 1.000 Palmen" erreichen Sie Playa del Inglés. Nach einem kurzen Fotostopp an den Dünen von Maspalomas fahren Sie zurück zum Schiff.</w:t>
      </w:r>
      <w:r w:rsidRPr="00237668">
        <w:rPr>
          <w:lang w:val="de-DE"/>
        </w:rPr>
        <w:br/>
      </w:r>
      <w:r w:rsidRPr="00237668">
        <w:rPr>
          <w:b/>
          <w:bCs/>
          <w:lang w:val="de-DE"/>
        </w:rPr>
        <w:t>Bitte beachten:</w:t>
      </w:r>
      <w:r w:rsidRPr="00237668">
        <w:rPr>
          <w:lang w:val="de-DE"/>
        </w:rPr>
        <w:t> Kurvenreiche Strecke. Rundgang in Teror nicht geeignet für Gäste mit eingeschränkter Beweglichkeit.</w:t>
      </w:r>
      <w:r w:rsidRPr="00237668">
        <w:rPr>
          <w:lang w:val="de-DE"/>
        </w:rPr>
        <w:br/>
        <w:t>Vorbehaltlich Änderungen Programm/Preis (Stand: Januar 2024)</w:t>
      </w:r>
      <w:r w:rsidR="00B167EA">
        <w:rPr>
          <w:lang w:val="de-DE"/>
        </w:rPr>
        <w:br/>
      </w:r>
      <w:r w:rsidR="00B167EA" w:rsidRPr="00B167EA">
        <w:rPr>
          <w:bCs/>
          <w:color w:val="FF0000"/>
          <w:lang w:val="de-DE"/>
        </w:rPr>
        <w:t>Alles nach Plan.</w:t>
      </w:r>
    </w:p>
    <w:p w14:paraId="0DEBAD2E" w14:textId="77777777" w:rsidR="007B259C" w:rsidRPr="007B259C" w:rsidRDefault="007B259C" w:rsidP="007B259C">
      <w:pPr>
        <w:rPr>
          <w:rFonts w:cstheme="minorHAnsi"/>
          <w:i/>
          <w:color w:val="333333"/>
          <w:sz w:val="20"/>
          <w:szCs w:val="20"/>
          <w:shd w:val="clear" w:color="auto" w:fill="FFFFFF"/>
          <w:lang w:val="de-DE"/>
        </w:rPr>
      </w:pPr>
    </w:p>
    <w:p w14:paraId="7560C62A" w14:textId="4DEFAC19" w:rsidR="003811E1" w:rsidRPr="003811E1" w:rsidRDefault="003811E1" w:rsidP="003811E1">
      <w:pPr>
        <w:rPr>
          <w:b/>
        </w:rPr>
      </w:pPr>
      <w:proofErr w:type="gramStart"/>
      <w:r w:rsidRPr="003811E1">
        <w:rPr>
          <w:b/>
        </w:rPr>
        <w:t>S</w:t>
      </w:r>
      <w:r>
        <w:rPr>
          <w:b/>
        </w:rPr>
        <w:t>O</w:t>
      </w:r>
      <w:proofErr w:type="gramEnd"/>
      <w:r w:rsidRPr="003811E1">
        <w:rPr>
          <w:b/>
        </w:rPr>
        <w:t xml:space="preserve">    2</w:t>
      </w:r>
      <w:r>
        <w:rPr>
          <w:b/>
        </w:rPr>
        <w:t>5</w:t>
      </w:r>
      <w:r w:rsidRPr="003811E1">
        <w:rPr>
          <w:b/>
        </w:rPr>
        <w:t>.02.</w:t>
      </w:r>
      <w:r w:rsidRPr="003811E1">
        <w:rPr>
          <w:b/>
        </w:rPr>
        <w:tab/>
        <w:t xml:space="preserve">Las Palmas / Gran </w:t>
      </w:r>
      <w:proofErr w:type="spellStart"/>
      <w:r w:rsidRPr="003811E1">
        <w:rPr>
          <w:b/>
        </w:rPr>
        <w:t>Canaria</w:t>
      </w:r>
      <w:proofErr w:type="spellEnd"/>
      <w:r w:rsidRPr="003811E1">
        <w:rPr>
          <w:b/>
        </w:rPr>
        <w:t xml:space="preserve"> / </w:t>
      </w:r>
      <w:proofErr w:type="spellStart"/>
      <w:r w:rsidRPr="003811E1">
        <w:rPr>
          <w:b/>
        </w:rPr>
        <w:t>Kanaren</w:t>
      </w:r>
      <w:proofErr w:type="spellEnd"/>
      <w:r w:rsidRPr="003811E1">
        <w:rPr>
          <w:b/>
        </w:rPr>
        <w:tab/>
      </w:r>
      <w:r w:rsidRPr="003811E1">
        <w:rPr>
          <w:b/>
        </w:rPr>
        <w:tab/>
      </w:r>
      <w:r w:rsidRPr="003811E1">
        <w:rPr>
          <w:b/>
        </w:rPr>
        <w:tab/>
        <w:t>overnight</w:t>
      </w:r>
      <w:r>
        <w:rPr>
          <w:b/>
        </w:rPr>
        <w:tab/>
        <w:t>18:30</w:t>
      </w:r>
    </w:p>
    <w:p w14:paraId="32183FF2" w14:textId="77777777" w:rsidR="007B259C" w:rsidRPr="00B167EA" w:rsidRDefault="007B259C" w:rsidP="007B259C">
      <w:pPr>
        <w:pStyle w:val="NoSpacing"/>
        <w:rPr>
          <w:b/>
          <w:strike/>
          <w:color w:val="FF0000"/>
          <w:lang w:val="de-DE"/>
        </w:rPr>
      </w:pPr>
      <w:r w:rsidRPr="00B167EA">
        <w:rPr>
          <w:b/>
          <w:strike/>
          <w:color w:val="FF0000"/>
          <w:lang w:val="de-DE"/>
        </w:rPr>
        <w:t>Teror und Arucas / EUR 39,-</w:t>
      </w:r>
    </w:p>
    <w:p w14:paraId="38308A3A" w14:textId="77777777" w:rsidR="00B167EA" w:rsidRDefault="007B259C" w:rsidP="007B259C">
      <w:pPr>
        <w:rPr>
          <w:strike/>
          <w:color w:val="FF0000"/>
          <w:lang w:val="de-DE"/>
        </w:rPr>
      </w:pPr>
      <w:r w:rsidRPr="00B167EA">
        <w:rPr>
          <w:b/>
          <w:bCs/>
          <w:strike/>
          <w:color w:val="FF0000"/>
          <w:lang w:val="de-DE"/>
        </w:rPr>
        <w:t>ca. 4 Std.</w:t>
      </w:r>
      <w:r w:rsidRPr="00B167EA">
        <w:rPr>
          <w:b/>
          <w:strike/>
          <w:color w:val="FF0000"/>
          <w:lang w:val="de-DE"/>
        </w:rPr>
        <w:br/>
      </w:r>
      <w:r w:rsidRPr="00B167EA">
        <w:rPr>
          <w:strike/>
          <w:color w:val="FF0000"/>
          <w:lang w:val="de-DE"/>
        </w:rPr>
        <w:t>Fahrt vom Hafen durch reizvolle Landschaft über Santa Brígida mit alten Villen und Drachenbäumen in das Inselinnere zum Wallfahrtsort Teror. Sie unternehmen einen etwa einstündigen Rundgang durch die "Stadt der Holzbalkone" und sehen die schöne Basilika. Anschließend fahren Sie durch Bananenanbaugebiete nach Arucas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r w:rsidRPr="00B167EA">
        <w:rPr>
          <w:strike/>
          <w:color w:val="FF0000"/>
          <w:lang w:val="de-DE"/>
        </w:rPr>
        <w:br/>
      </w:r>
      <w:r w:rsidRPr="00B167EA">
        <w:rPr>
          <w:bCs/>
          <w:strike/>
          <w:color w:val="FF0000"/>
          <w:lang w:val="de-DE"/>
        </w:rPr>
        <w:t>Bitte beachten:</w:t>
      </w:r>
      <w:r w:rsidRPr="00B167EA">
        <w:rPr>
          <w:strike/>
          <w:color w:val="FF0000"/>
          <w:lang w:val="de-DE"/>
        </w:rPr>
        <w:t> Für Gäste mit eingeschränkter Beweglichkeit nicht geeignet. Sehr kurvenreiche Straßen.</w:t>
      </w:r>
      <w:r w:rsidRPr="00B167EA">
        <w:rPr>
          <w:strike/>
          <w:color w:val="FF0000"/>
          <w:lang w:val="de-DE"/>
        </w:rPr>
        <w:br/>
        <w:t>Vorbehaltlich Änderungen Programm/Preis (Stand: Januar 2024)</w:t>
      </w:r>
    </w:p>
    <w:p w14:paraId="675A016D" w14:textId="3933B77A" w:rsidR="007B259C" w:rsidRPr="00B167EA" w:rsidRDefault="00B167EA" w:rsidP="007B259C">
      <w:pPr>
        <w:rPr>
          <w:strike/>
          <w:color w:val="FF0000"/>
          <w:lang w:val="de-DE"/>
        </w:rPr>
      </w:pPr>
      <w:r w:rsidRPr="00B167EA">
        <w:rPr>
          <w:color w:val="FF0000"/>
          <w:lang w:val="de-DE"/>
        </w:rPr>
        <w:t>Der Ausflug wurde aufgrund nicht erreichter Mindestteilnehmerzahl abgesagt.</w:t>
      </w:r>
    </w:p>
    <w:p w14:paraId="23865A6D" w14:textId="186C892B" w:rsidR="007B259C" w:rsidRDefault="007B259C" w:rsidP="00D43C16">
      <w:pPr>
        <w:rPr>
          <w:bCs/>
          <w:lang w:val="de-DE"/>
        </w:rPr>
      </w:pPr>
    </w:p>
    <w:p w14:paraId="16D70872" w14:textId="526BBE60" w:rsidR="00B12A3D" w:rsidRDefault="00B12A3D" w:rsidP="00D43C16">
      <w:pPr>
        <w:rPr>
          <w:bCs/>
          <w:lang w:val="de-DE"/>
        </w:rPr>
      </w:pPr>
    </w:p>
    <w:p w14:paraId="0A73553A" w14:textId="77777777" w:rsidR="00B12A3D" w:rsidRDefault="00B12A3D" w:rsidP="00D43C16">
      <w:pPr>
        <w:rPr>
          <w:bCs/>
          <w:lang w:val="de-DE"/>
        </w:rPr>
      </w:pPr>
    </w:p>
    <w:p w14:paraId="5BF3A060" w14:textId="77777777" w:rsidR="007B259C" w:rsidRPr="007B259C" w:rsidRDefault="007B259C" w:rsidP="007B259C">
      <w:pPr>
        <w:pStyle w:val="NoSpacing"/>
        <w:rPr>
          <w:b/>
          <w:lang w:val="de-DE"/>
        </w:rPr>
      </w:pPr>
      <w:r w:rsidRPr="007B259C">
        <w:rPr>
          <w:b/>
          <w:lang w:val="de-DE"/>
        </w:rPr>
        <w:lastRenderedPageBreak/>
        <w:t>Las Palmas / EUR 35,-</w:t>
      </w:r>
    </w:p>
    <w:p w14:paraId="2C5C6DA6" w14:textId="6E218570" w:rsidR="007B259C" w:rsidRPr="00237668" w:rsidRDefault="007B259C" w:rsidP="007B259C">
      <w:pPr>
        <w:rPr>
          <w:bCs/>
          <w:lang w:val="de-DE"/>
        </w:rPr>
      </w:pPr>
      <w:r w:rsidRPr="00237668">
        <w:rPr>
          <w:b/>
          <w:lang w:val="de-DE"/>
        </w:rPr>
        <w:t>ca. 4 Std.</w:t>
      </w:r>
      <w:r w:rsidRPr="00237668">
        <w:rPr>
          <w:bCs/>
          <w:lang w:val="de-DE"/>
        </w:rPr>
        <w:br/>
        <w:t>Nach einer kurzen Fahrt gelangen Sie in den Doramas Park. Kleiner Rundgang und Weiterfahrt zu einem erloschenen Vulkan, dem Bandama Krater, 570 m ü.d.M. gelegen. Genießen Sie einen herrlichen Rundblick über Las Palmas und die angrenzende Bergwelt. Anschließend erkunden Sie den Botanischen Garten von Las Palmas und erfahren mehr über die typische Vegetation der Kanarischen Inseln. Auf Ihrem Weg durch Vegueta, dem historischen Stadtzentrum von Las Palmas, besichtigen Sie die Kathedrale Santa Ana (Aussenbesichtigung). Nach etwas Freizeit erfolgt die Rückfahrt zum Schiff.</w:t>
      </w:r>
      <w:r w:rsidRPr="00237668">
        <w:rPr>
          <w:bCs/>
          <w:lang w:val="de-DE"/>
        </w:rPr>
        <w:br/>
      </w:r>
      <w:r w:rsidRPr="00237668">
        <w:rPr>
          <w:b/>
          <w:lang w:val="de-DE"/>
        </w:rPr>
        <w:t>Bitte beachten:</w:t>
      </w:r>
      <w:r w:rsidRPr="00237668">
        <w:rPr>
          <w:bCs/>
          <w:lang w:val="de-DE"/>
        </w:rPr>
        <w:t> Für Gäste mit eingeschränkter Beweglichkeit nicht geeignet.</w:t>
      </w:r>
      <w:r w:rsidRPr="00237668">
        <w:rPr>
          <w:bCs/>
          <w:lang w:val="de-DE"/>
        </w:rPr>
        <w:br/>
        <w:t>Vorbehaltlich Änderungen Programm/Preis (Stand: Januar 2024)</w:t>
      </w:r>
      <w:r w:rsidR="00B167EA">
        <w:rPr>
          <w:bCs/>
          <w:lang w:val="de-DE"/>
        </w:rPr>
        <w:br/>
      </w:r>
      <w:r w:rsidR="00B167EA" w:rsidRPr="00B167EA">
        <w:rPr>
          <w:bCs/>
          <w:color w:val="FF0000"/>
          <w:lang w:val="de-DE"/>
        </w:rPr>
        <w:t>Alles nach Plan.</w:t>
      </w:r>
    </w:p>
    <w:p w14:paraId="70E74CEC" w14:textId="77777777" w:rsidR="007B259C" w:rsidRPr="007B259C" w:rsidRDefault="007B259C" w:rsidP="007B259C">
      <w:pPr>
        <w:rPr>
          <w:rFonts w:cstheme="minorHAnsi"/>
          <w:color w:val="333333"/>
          <w:sz w:val="20"/>
          <w:szCs w:val="20"/>
          <w:shd w:val="clear" w:color="auto" w:fill="FFFFFF"/>
          <w:lang w:val="de-DE"/>
        </w:rPr>
      </w:pPr>
    </w:p>
    <w:p w14:paraId="747EEED8" w14:textId="77777777" w:rsidR="007B259C" w:rsidRPr="007B259C" w:rsidRDefault="007B259C" w:rsidP="007B259C">
      <w:pPr>
        <w:pStyle w:val="NoSpacing"/>
        <w:rPr>
          <w:b/>
          <w:lang w:val="de-DE"/>
        </w:rPr>
      </w:pPr>
      <w:r w:rsidRPr="007B259C">
        <w:rPr>
          <w:b/>
          <w:lang w:val="de-DE"/>
        </w:rPr>
        <w:t>Agaete und Weinprobe / EUR 39,-</w:t>
      </w:r>
    </w:p>
    <w:p w14:paraId="449DD113" w14:textId="77777777" w:rsidR="007B259C" w:rsidRPr="00237668" w:rsidRDefault="007B259C" w:rsidP="007B259C">
      <w:pPr>
        <w:rPr>
          <w:bCs/>
          <w:lang w:val="de-DE"/>
        </w:rPr>
      </w:pPr>
      <w:r w:rsidRPr="00237668">
        <w:rPr>
          <w:b/>
          <w:lang w:val="de-DE"/>
        </w:rPr>
        <w:t>ca. 4 Std.</w:t>
      </w:r>
      <w:r w:rsidRPr="00237668">
        <w:rPr>
          <w:bCs/>
          <w:lang w:val="de-DE"/>
        </w:rPr>
        <w:br/>
        <w:t>Sie fahren von Las Palmas über Altavista, wo Sie einen Rundblick über Las Palmas genießen können, zum kleinen Fischerhafen Agaete,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Teide auf der Nachbarinsel Teneriffa. Anschließend fahren Sie zum Eingang der Finca de la Laja.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r w:rsidRPr="00237668">
        <w:rPr>
          <w:bCs/>
          <w:lang w:val="de-DE"/>
        </w:rPr>
        <w:br/>
      </w:r>
      <w:r w:rsidRPr="00237668">
        <w:rPr>
          <w:b/>
          <w:lang w:val="de-DE"/>
        </w:rPr>
        <w:t>Bitte beachten:</w:t>
      </w:r>
      <w:r w:rsidRPr="00237668">
        <w:rPr>
          <w:bCs/>
          <w:lang w:val="de-DE"/>
        </w:rPr>
        <w:t> Für Gäste mit eingeschränkter Beweglichkeit nicht geeignet. Begrenzte Teilnehmerzahl.</w:t>
      </w:r>
      <w:r w:rsidRPr="00237668">
        <w:rPr>
          <w:bCs/>
          <w:lang w:val="de-DE"/>
        </w:rPr>
        <w:br/>
        <w:t>Vorbehaltlich Änderungen Programm/Preis (Stand: Januar 2024)</w:t>
      </w:r>
    </w:p>
    <w:p w14:paraId="5CE3B037" w14:textId="77777777" w:rsidR="00BD1FA6" w:rsidRPr="008D573E" w:rsidRDefault="00BD1FA6" w:rsidP="00BD1FA6">
      <w:pPr>
        <w:rPr>
          <w:rFonts w:cstheme="minorHAnsi"/>
          <w:color w:val="FF0000"/>
          <w:lang w:val="de-DE"/>
        </w:rPr>
      </w:pPr>
      <w:r>
        <w:rPr>
          <w:rFonts w:cstheme="minorHAnsi"/>
          <w:color w:val="FF0000"/>
          <w:lang w:val="de-DE"/>
        </w:rPr>
        <w:t>Ausflug nach Plan.</w:t>
      </w:r>
    </w:p>
    <w:p w14:paraId="3D5ABBCE" w14:textId="77777777" w:rsidR="00BD1FA6" w:rsidRPr="00D43C16" w:rsidRDefault="00BD1FA6" w:rsidP="00D43C16">
      <w:pPr>
        <w:rPr>
          <w:bCs/>
          <w:lang w:val="de-DE"/>
        </w:rPr>
      </w:pPr>
    </w:p>
    <w:sectPr w:rsidR="00BD1FA6" w:rsidRPr="00D43C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EACB8" w14:textId="77777777" w:rsidR="007840AD" w:rsidRDefault="007840AD" w:rsidP="007840AD">
      <w:pPr>
        <w:spacing w:after="0" w:line="240" w:lineRule="auto"/>
      </w:pPr>
      <w:r>
        <w:separator/>
      </w:r>
    </w:p>
  </w:endnote>
  <w:endnote w:type="continuationSeparator" w:id="0">
    <w:p w14:paraId="710ACE7A" w14:textId="77777777"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04F2B" w14:textId="77777777" w:rsidR="007840AD" w:rsidRDefault="007840AD" w:rsidP="007840AD">
      <w:pPr>
        <w:spacing w:after="0" w:line="240" w:lineRule="auto"/>
      </w:pPr>
      <w:r>
        <w:separator/>
      </w:r>
    </w:p>
  </w:footnote>
  <w:footnote w:type="continuationSeparator" w:id="0">
    <w:p w14:paraId="10BFBE27" w14:textId="77777777"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512FF"/>
    <w:rsid w:val="00067FE6"/>
    <w:rsid w:val="00096850"/>
    <w:rsid w:val="000B3CF1"/>
    <w:rsid w:val="000C5E65"/>
    <w:rsid w:val="000D3EEB"/>
    <w:rsid w:val="000E0C7E"/>
    <w:rsid w:val="000F1AA4"/>
    <w:rsid w:val="0010337C"/>
    <w:rsid w:val="00107486"/>
    <w:rsid w:val="00116CD9"/>
    <w:rsid w:val="00191CB0"/>
    <w:rsid w:val="0019420E"/>
    <w:rsid w:val="001A4E98"/>
    <w:rsid w:val="001B108F"/>
    <w:rsid w:val="001C058E"/>
    <w:rsid w:val="001D47F8"/>
    <w:rsid w:val="00233F78"/>
    <w:rsid w:val="00237668"/>
    <w:rsid w:val="00240E5A"/>
    <w:rsid w:val="00242145"/>
    <w:rsid w:val="00252B06"/>
    <w:rsid w:val="00270A67"/>
    <w:rsid w:val="00275CBF"/>
    <w:rsid w:val="002A0681"/>
    <w:rsid w:val="002F4815"/>
    <w:rsid w:val="002F5634"/>
    <w:rsid w:val="00304E9B"/>
    <w:rsid w:val="003401C0"/>
    <w:rsid w:val="003811E1"/>
    <w:rsid w:val="003E741B"/>
    <w:rsid w:val="00406384"/>
    <w:rsid w:val="00426236"/>
    <w:rsid w:val="004312F8"/>
    <w:rsid w:val="00437E43"/>
    <w:rsid w:val="00442FDD"/>
    <w:rsid w:val="00497D4C"/>
    <w:rsid w:val="004A10F7"/>
    <w:rsid w:val="004A4A67"/>
    <w:rsid w:val="004D3700"/>
    <w:rsid w:val="00503766"/>
    <w:rsid w:val="005238F5"/>
    <w:rsid w:val="0052783E"/>
    <w:rsid w:val="00577307"/>
    <w:rsid w:val="005A2187"/>
    <w:rsid w:val="005A7BDD"/>
    <w:rsid w:val="005B3258"/>
    <w:rsid w:val="005B573F"/>
    <w:rsid w:val="005C14CB"/>
    <w:rsid w:val="005C4298"/>
    <w:rsid w:val="005E1CBE"/>
    <w:rsid w:val="0061203B"/>
    <w:rsid w:val="0064545F"/>
    <w:rsid w:val="00675CA5"/>
    <w:rsid w:val="006839A2"/>
    <w:rsid w:val="00686AB1"/>
    <w:rsid w:val="006A452D"/>
    <w:rsid w:val="006D09B8"/>
    <w:rsid w:val="006E2EE5"/>
    <w:rsid w:val="006E7B02"/>
    <w:rsid w:val="007010DD"/>
    <w:rsid w:val="00705996"/>
    <w:rsid w:val="0072265A"/>
    <w:rsid w:val="00733379"/>
    <w:rsid w:val="00742C6C"/>
    <w:rsid w:val="007728DA"/>
    <w:rsid w:val="00780AA7"/>
    <w:rsid w:val="007840AD"/>
    <w:rsid w:val="007B23D7"/>
    <w:rsid w:val="007B259C"/>
    <w:rsid w:val="00802A53"/>
    <w:rsid w:val="00814451"/>
    <w:rsid w:val="00887EA3"/>
    <w:rsid w:val="00887F2F"/>
    <w:rsid w:val="008C5905"/>
    <w:rsid w:val="008D5AAA"/>
    <w:rsid w:val="0093031E"/>
    <w:rsid w:val="00947FBD"/>
    <w:rsid w:val="009618CA"/>
    <w:rsid w:val="009C208E"/>
    <w:rsid w:val="009D24B9"/>
    <w:rsid w:val="009D29D7"/>
    <w:rsid w:val="00A05FDC"/>
    <w:rsid w:val="00A101DB"/>
    <w:rsid w:val="00A46660"/>
    <w:rsid w:val="00AB2F7F"/>
    <w:rsid w:val="00AC74CA"/>
    <w:rsid w:val="00AD7DB1"/>
    <w:rsid w:val="00AE192E"/>
    <w:rsid w:val="00AE4EED"/>
    <w:rsid w:val="00AF222B"/>
    <w:rsid w:val="00B12A3D"/>
    <w:rsid w:val="00B167EA"/>
    <w:rsid w:val="00B87DBB"/>
    <w:rsid w:val="00BD1FA6"/>
    <w:rsid w:val="00BF1522"/>
    <w:rsid w:val="00C425D0"/>
    <w:rsid w:val="00C4317D"/>
    <w:rsid w:val="00C4485A"/>
    <w:rsid w:val="00C44958"/>
    <w:rsid w:val="00C52DB7"/>
    <w:rsid w:val="00C53263"/>
    <w:rsid w:val="00C544AF"/>
    <w:rsid w:val="00C625DD"/>
    <w:rsid w:val="00CA6DF5"/>
    <w:rsid w:val="00CD3581"/>
    <w:rsid w:val="00D22186"/>
    <w:rsid w:val="00D43C16"/>
    <w:rsid w:val="00D71D7D"/>
    <w:rsid w:val="00DD47DD"/>
    <w:rsid w:val="00DD58CC"/>
    <w:rsid w:val="00E162BD"/>
    <w:rsid w:val="00E5634F"/>
    <w:rsid w:val="00E83DF9"/>
    <w:rsid w:val="00EA1880"/>
    <w:rsid w:val="00EA3D5B"/>
    <w:rsid w:val="00EB47B2"/>
    <w:rsid w:val="00EE7BB5"/>
    <w:rsid w:val="00EF191C"/>
    <w:rsid w:val="00F14F4A"/>
    <w:rsid w:val="00F40C1E"/>
    <w:rsid w:val="00F5668A"/>
    <w:rsid w:val="00F6407C"/>
    <w:rsid w:val="00F8167C"/>
    <w:rsid w:val="00F82810"/>
    <w:rsid w:val="00F954C9"/>
    <w:rsid w:val="00FB70BE"/>
    <w:rsid w:val="00FE1507"/>
    <w:rsid w:val="00FE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99C2"/>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1E1"/>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3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447941506">
              <w:marLeft w:val="0"/>
              <w:marRight w:val="0"/>
              <w:marTop w:val="0"/>
              <w:marBottom w:val="300"/>
              <w:divBdr>
                <w:top w:val="none" w:sz="0" w:space="0" w:color="auto"/>
                <w:left w:val="none" w:sz="0" w:space="0" w:color="auto"/>
                <w:bottom w:val="none" w:sz="0" w:space="0" w:color="auto"/>
                <w:right w:val="none" w:sz="0" w:space="0" w:color="auto"/>
              </w:divBdr>
            </w:div>
            <w:div w:id="77214022">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sChild>
        </w:div>
        <w:div w:id="93476326">
          <w:marLeft w:val="984"/>
          <w:marRight w:val="0"/>
          <w:marTop w:val="0"/>
          <w:marBottom w:val="300"/>
          <w:divBdr>
            <w:top w:val="none" w:sz="0" w:space="0" w:color="auto"/>
            <w:left w:val="none" w:sz="0" w:space="0" w:color="auto"/>
            <w:bottom w:val="none" w:sz="0" w:space="0" w:color="auto"/>
            <w:right w:val="none" w:sz="0" w:space="0" w:color="auto"/>
          </w:divBdr>
          <w:divsChild>
            <w:div w:id="1463304224">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330989122">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2008940857">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534775817">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1521042194">
              <w:marLeft w:val="0"/>
              <w:marRight w:val="0"/>
              <w:marTop w:val="0"/>
              <w:marBottom w:val="300"/>
              <w:divBdr>
                <w:top w:val="none" w:sz="0" w:space="0" w:color="auto"/>
                <w:left w:val="none" w:sz="0" w:space="0" w:color="auto"/>
                <w:bottom w:val="none" w:sz="0" w:space="0" w:color="auto"/>
                <w:right w:val="none" w:sz="0" w:space="0" w:color="auto"/>
              </w:divBdr>
            </w:div>
            <w:div w:id="847673092">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1417747442">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403187284">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108941731">
              <w:marLeft w:val="0"/>
              <w:marRight w:val="0"/>
              <w:marTop w:val="0"/>
              <w:marBottom w:val="300"/>
              <w:divBdr>
                <w:top w:val="none" w:sz="0" w:space="0" w:color="auto"/>
                <w:left w:val="none" w:sz="0" w:space="0" w:color="auto"/>
                <w:bottom w:val="none" w:sz="0" w:space="0" w:color="auto"/>
                <w:right w:val="none" w:sz="0" w:space="0" w:color="auto"/>
              </w:divBdr>
            </w:div>
            <w:div w:id="5979647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20157645">
      <w:bodyDiv w:val="1"/>
      <w:marLeft w:val="0"/>
      <w:marRight w:val="0"/>
      <w:marTop w:val="0"/>
      <w:marBottom w:val="0"/>
      <w:divBdr>
        <w:top w:val="none" w:sz="0" w:space="0" w:color="auto"/>
        <w:left w:val="none" w:sz="0" w:space="0" w:color="auto"/>
        <w:bottom w:val="none" w:sz="0" w:space="0" w:color="auto"/>
        <w:right w:val="none" w:sz="0" w:space="0" w:color="auto"/>
      </w:divBdr>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72021879">
      <w:bodyDiv w:val="1"/>
      <w:marLeft w:val="0"/>
      <w:marRight w:val="0"/>
      <w:marTop w:val="0"/>
      <w:marBottom w:val="0"/>
      <w:divBdr>
        <w:top w:val="none" w:sz="0" w:space="0" w:color="auto"/>
        <w:left w:val="none" w:sz="0" w:space="0" w:color="auto"/>
        <w:bottom w:val="none" w:sz="0" w:space="0" w:color="auto"/>
        <w:right w:val="none" w:sz="0" w:space="0" w:color="auto"/>
      </w:divBdr>
      <w:divsChild>
        <w:div w:id="624235070">
          <w:marLeft w:val="0"/>
          <w:marRight w:val="0"/>
          <w:marTop w:val="0"/>
          <w:marBottom w:val="150"/>
          <w:divBdr>
            <w:top w:val="none" w:sz="0" w:space="0" w:color="auto"/>
            <w:left w:val="none" w:sz="0" w:space="0" w:color="auto"/>
            <w:bottom w:val="none" w:sz="0" w:space="0" w:color="auto"/>
            <w:right w:val="none" w:sz="0" w:space="0" w:color="auto"/>
          </w:divBdr>
          <w:divsChild>
            <w:div w:id="1772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939878657">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016881240">
      <w:bodyDiv w:val="1"/>
      <w:marLeft w:val="0"/>
      <w:marRight w:val="0"/>
      <w:marTop w:val="0"/>
      <w:marBottom w:val="0"/>
      <w:divBdr>
        <w:top w:val="none" w:sz="0" w:space="0" w:color="auto"/>
        <w:left w:val="none" w:sz="0" w:space="0" w:color="auto"/>
        <w:bottom w:val="none" w:sz="0" w:space="0" w:color="auto"/>
        <w:right w:val="none" w:sz="0" w:space="0" w:color="auto"/>
      </w:divBdr>
      <w:divsChild>
        <w:div w:id="745150349">
          <w:marLeft w:val="984"/>
          <w:marRight w:val="0"/>
          <w:marTop w:val="0"/>
          <w:marBottom w:val="300"/>
          <w:divBdr>
            <w:top w:val="none" w:sz="0" w:space="0" w:color="auto"/>
            <w:left w:val="none" w:sz="0" w:space="0" w:color="auto"/>
            <w:bottom w:val="none" w:sz="0" w:space="0" w:color="auto"/>
            <w:right w:val="none" w:sz="0" w:space="0" w:color="auto"/>
          </w:divBdr>
          <w:divsChild>
            <w:div w:id="1453597864">
              <w:marLeft w:val="0"/>
              <w:marRight w:val="0"/>
              <w:marTop w:val="0"/>
              <w:marBottom w:val="300"/>
              <w:divBdr>
                <w:top w:val="none" w:sz="0" w:space="0" w:color="auto"/>
                <w:left w:val="none" w:sz="0" w:space="0" w:color="auto"/>
                <w:bottom w:val="none" w:sz="0" w:space="0" w:color="auto"/>
                <w:right w:val="none" w:sz="0" w:space="0" w:color="auto"/>
              </w:divBdr>
            </w:div>
            <w:div w:id="1684235074">
              <w:marLeft w:val="0"/>
              <w:marRight w:val="0"/>
              <w:marTop w:val="0"/>
              <w:marBottom w:val="300"/>
              <w:divBdr>
                <w:top w:val="none" w:sz="0" w:space="0" w:color="auto"/>
                <w:left w:val="none" w:sz="0" w:space="0" w:color="auto"/>
                <w:bottom w:val="none" w:sz="0" w:space="0" w:color="auto"/>
                <w:right w:val="none" w:sz="0" w:space="0" w:color="auto"/>
              </w:divBdr>
            </w:div>
            <w:div w:id="1922983587">
              <w:marLeft w:val="0"/>
              <w:marRight w:val="0"/>
              <w:marTop w:val="0"/>
              <w:marBottom w:val="300"/>
              <w:divBdr>
                <w:top w:val="none" w:sz="0" w:space="0" w:color="auto"/>
                <w:left w:val="none" w:sz="0" w:space="0" w:color="auto"/>
                <w:bottom w:val="none" w:sz="0" w:space="0" w:color="auto"/>
                <w:right w:val="none" w:sz="0" w:space="0" w:color="auto"/>
              </w:divBdr>
            </w:div>
            <w:div w:id="330986013">
              <w:marLeft w:val="0"/>
              <w:marRight w:val="0"/>
              <w:marTop w:val="0"/>
              <w:marBottom w:val="300"/>
              <w:divBdr>
                <w:top w:val="none" w:sz="0" w:space="0" w:color="auto"/>
                <w:left w:val="none" w:sz="0" w:space="0" w:color="auto"/>
                <w:bottom w:val="none" w:sz="0" w:space="0" w:color="auto"/>
                <w:right w:val="none" w:sz="0" w:space="0" w:color="auto"/>
              </w:divBdr>
            </w:div>
            <w:div w:id="1742406326">
              <w:marLeft w:val="0"/>
              <w:marRight w:val="0"/>
              <w:marTop w:val="0"/>
              <w:marBottom w:val="300"/>
              <w:divBdr>
                <w:top w:val="none" w:sz="0" w:space="0" w:color="auto"/>
                <w:left w:val="none" w:sz="0" w:space="0" w:color="auto"/>
                <w:bottom w:val="none" w:sz="0" w:space="0" w:color="auto"/>
                <w:right w:val="none" w:sz="0" w:space="0" w:color="auto"/>
              </w:divBdr>
            </w:div>
            <w:div w:id="2141343857">
              <w:marLeft w:val="0"/>
              <w:marRight w:val="0"/>
              <w:marTop w:val="0"/>
              <w:marBottom w:val="300"/>
              <w:divBdr>
                <w:top w:val="none" w:sz="0" w:space="0" w:color="auto"/>
                <w:left w:val="none" w:sz="0" w:space="0" w:color="auto"/>
                <w:bottom w:val="none" w:sz="0" w:space="0" w:color="auto"/>
                <w:right w:val="none" w:sz="0" w:space="0" w:color="auto"/>
              </w:divBdr>
            </w:div>
            <w:div w:id="521746237">
              <w:marLeft w:val="0"/>
              <w:marRight w:val="0"/>
              <w:marTop w:val="0"/>
              <w:marBottom w:val="300"/>
              <w:divBdr>
                <w:top w:val="none" w:sz="0" w:space="0" w:color="auto"/>
                <w:left w:val="none" w:sz="0" w:space="0" w:color="auto"/>
                <w:bottom w:val="none" w:sz="0" w:space="0" w:color="auto"/>
                <w:right w:val="none" w:sz="0" w:space="0" w:color="auto"/>
              </w:divBdr>
            </w:div>
          </w:divsChild>
        </w:div>
        <w:div w:id="2036032673">
          <w:marLeft w:val="984"/>
          <w:marRight w:val="0"/>
          <w:marTop w:val="0"/>
          <w:marBottom w:val="300"/>
          <w:divBdr>
            <w:top w:val="none" w:sz="0" w:space="0" w:color="auto"/>
            <w:left w:val="none" w:sz="0" w:space="0" w:color="auto"/>
            <w:bottom w:val="none" w:sz="0" w:space="0" w:color="auto"/>
            <w:right w:val="none" w:sz="0" w:space="0" w:color="auto"/>
          </w:divBdr>
          <w:divsChild>
            <w:div w:id="376898718">
              <w:marLeft w:val="0"/>
              <w:marRight w:val="0"/>
              <w:marTop w:val="0"/>
              <w:marBottom w:val="300"/>
              <w:divBdr>
                <w:top w:val="none" w:sz="0" w:space="0" w:color="auto"/>
                <w:left w:val="none" w:sz="0" w:space="0" w:color="auto"/>
                <w:bottom w:val="none" w:sz="0" w:space="0" w:color="auto"/>
                <w:right w:val="none" w:sz="0" w:space="0" w:color="auto"/>
              </w:divBdr>
            </w:div>
            <w:div w:id="460076387">
              <w:marLeft w:val="0"/>
              <w:marRight w:val="0"/>
              <w:marTop w:val="0"/>
              <w:marBottom w:val="300"/>
              <w:divBdr>
                <w:top w:val="none" w:sz="0" w:space="0" w:color="auto"/>
                <w:left w:val="none" w:sz="0" w:space="0" w:color="auto"/>
                <w:bottom w:val="none" w:sz="0" w:space="0" w:color="auto"/>
                <w:right w:val="none" w:sz="0" w:space="0" w:color="auto"/>
              </w:divBdr>
            </w:div>
            <w:div w:id="606741149">
              <w:marLeft w:val="0"/>
              <w:marRight w:val="0"/>
              <w:marTop w:val="0"/>
              <w:marBottom w:val="300"/>
              <w:divBdr>
                <w:top w:val="none" w:sz="0" w:space="0" w:color="auto"/>
                <w:left w:val="none" w:sz="0" w:space="0" w:color="auto"/>
                <w:bottom w:val="none" w:sz="0" w:space="0" w:color="auto"/>
                <w:right w:val="none" w:sz="0" w:space="0" w:color="auto"/>
              </w:divBdr>
            </w:div>
          </w:divsChild>
        </w:div>
        <w:div w:id="1953125792">
          <w:marLeft w:val="984"/>
          <w:marRight w:val="0"/>
          <w:marTop w:val="0"/>
          <w:marBottom w:val="300"/>
          <w:divBdr>
            <w:top w:val="none" w:sz="0" w:space="0" w:color="auto"/>
            <w:left w:val="none" w:sz="0" w:space="0" w:color="auto"/>
            <w:bottom w:val="none" w:sz="0" w:space="0" w:color="auto"/>
            <w:right w:val="none" w:sz="0" w:space="0" w:color="auto"/>
          </w:divBdr>
          <w:divsChild>
            <w:div w:id="489562861">
              <w:marLeft w:val="0"/>
              <w:marRight w:val="0"/>
              <w:marTop w:val="0"/>
              <w:marBottom w:val="300"/>
              <w:divBdr>
                <w:top w:val="none" w:sz="0" w:space="0" w:color="auto"/>
                <w:left w:val="none" w:sz="0" w:space="0" w:color="auto"/>
                <w:bottom w:val="none" w:sz="0" w:space="0" w:color="auto"/>
                <w:right w:val="none" w:sz="0" w:space="0" w:color="auto"/>
              </w:divBdr>
            </w:div>
            <w:div w:id="52428917">
              <w:marLeft w:val="0"/>
              <w:marRight w:val="0"/>
              <w:marTop w:val="0"/>
              <w:marBottom w:val="300"/>
              <w:divBdr>
                <w:top w:val="none" w:sz="0" w:space="0" w:color="auto"/>
                <w:left w:val="none" w:sz="0" w:space="0" w:color="auto"/>
                <w:bottom w:val="none" w:sz="0" w:space="0" w:color="auto"/>
                <w:right w:val="none" w:sz="0" w:space="0" w:color="auto"/>
              </w:divBdr>
            </w:div>
            <w:div w:id="2129815342">
              <w:marLeft w:val="0"/>
              <w:marRight w:val="0"/>
              <w:marTop w:val="0"/>
              <w:marBottom w:val="300"/>
              <w:divBdr>
                <w:top w:val="none" w:sz="0" w:space="0" w:color="auto"/>
                <w:left w:val="none" w:sz="0" w:space="0" w:color="auto"/>
                <w:bottom w:val="none" w:sz="0" w:space="0" w:color="auto"/>
                <w:right w:val="none" w:sz="0" w:space="0" w:color="auto"/>
              </w:divBdr>
            </w:div>
          </w:divsChild>
        </w:div>
        <w:div w:id="1427190571">
          <w:marLeft w:val="984"/>
          <w:marRight w:val="0"/>
          <w:marTop w:val="0"/>
          <w:marBottom w:val="300"/>
          <w:divBdr>
            <w:top w:val="none" w:sz="0" w:space="0" w:color="auto"/>
            <w:left w:val="none" w:sz="0" w:space="0" w:color="auto"/>
            <w:bottom w:val="none" w:sz="0" w:space="0" w:color="auto"/>
            <w:right w:val="none" w:sz="0" w:space="0" w:color="auto"/>
          </w:divBdr>
          <w:divsChild>
            <w:div w:id="212234659">
              <w:marLeft w:val="0"/>
              <w:marRight w:val="0"/>
              <w:marTop w:val="0"/>
              <w:marBottom w:val="300"/>
              <w:divBdr>
                <w:top w:val="none" w:sz="0" w:space="0" w:color="auto"/>
                <w:left w:val="none" w:sz="0" w:space="0" w:color="auto"/>
                <w:bottom w:val="none" w:sz="0" w:space="0" w:color="auto"/>
                <w:right w:val="none" w:sz="0" w:space="0" w:color="auto"/>
              </w:divBdr>
            </w:div>
            <w:div w:id="858281510">
              <w:marLeft w:val="0"/>
              <w:marRight w:val="0"/>
              <w:marTop w:val="0"/>
              <w:marBottom w:val="300"/>
              <w:divBdr>
                <w:top w:val="none" w:sz="0" w:space="0" w:color="auto"/>
                <w:left w:val="none" w:sz="0" w:space="0" w:color="auto"/>
                <w:bottom w:val="none" w:sz="0" w:space="0" w:color="auto"/>
                <w:right w:val="none" w:sz="0" w:space="0" w:color="auto"/>
              </w:divBdr>
            </w:div>
            <w:div w:id="592015415">
              <w:marLeft w:val="0"/>
              <w:marRight w:val="0"/>
              <w:marTop w:val="0"/>
              <w:marBottom w:val="300"/>
              <w:divBdr>
                <w:top w:val="none" w:sz="0" w:space="0" w:color="auto"/>
                <w:left w:val="none" w:sz="0" w:space="0" w:color="auto"/>
                <w:bottom w:val="none" w:sz="0" w:space="0" w:color="auto"/>
                <w:right w:val="none" w:sz="0" w:space="0" w:color="auto"/>
              </w:divBdr>
            </w:div>
            <w:div w:id="189876032">
              <w:marLeft w:val="0"/>
              <w:marRight w:val="0"/>
              <w:marTop w:val="0"/>
              <w:marBottom w:val="300"/>
              <w:divBdr>
                <w:top w:val="none" w:sz="0" w:space="0" w:color="auto"/>
                <w:left w:val="none" w:sz="0" w:space="0" w:color="auto"/>
                <w:bottom w:val="none" w:sz="0" w:space="0" w:color="auto"/>
                <w:right w:val="none" w:sz="0" w:space="0" w:color="auto"/>
              </w:divBdr>
            </w:div>
            <w:div w:id="13579263">
              <w:marLeft w:val="0"/>
              <w:marRight w:val="0"/>
              <w:marTop w:val="0"/>
              <w:marBottom w:val="300"/>
              <w:divBdr>
                <w:top w:val="none" w:sz="0" w:space="0" w:color="auto"/>
                <w:left w:val="none" w:sz="0" w:space="0" w:color="auto"/>
                <w:bottom w:val="none" w:sz="0" w:space="0" w:color="auto"/>
                <w:right w:val="none" w:sz="0" w:space="0" w:color="auto"/>
              </w:divBdr>
            </w:div>
          </w:divsChild>
        </w:div>
        <w:div w:id="1270509046">
          <w:marLeft w:val="984"/>
          <w:marRight w:val="0"/>
          <w:marTop w:val="0"/>
          <w:marBottom w:val="300"/>
          <w:divBdr>
            <w:top w:val="none" w:sz="0" w:space="0" w:color="auto"/>
            <w:left w:val="none" w:sz="0" w:space="0" w:color="auto"/>
            <w:bottom w:val="none" w:sz="0" w:space="0" w:color="auto"/>
            <w:right w:val="none" w:sz="0" w:space="0" w:color="auto"/>
          </w:divBdr>
          <w:divsChild>
            <w:div w:id="71631607">
              <w:marLeft w:val="0"/>
              <w:marRight w:val="0"/>
              <w:marTop w:val="0"/>
              <w:marBottom w:val="300"/>
              <w:divBdr>
                <w:top w:val="none" w:sz="0" w:space="0" w:color="auto"/>
                <w:left w:val="none" w:sz="0" w:space="0" w:color="auto"/>
                <w:bottom w:val="none" w:sz="0" w:space="0" w:color="auto"/>
                <w:right w:val="none" w:sz="0" w:space="0" w:color="auto"/>
              </w:divBdr>
            </w:div>
            <w:div w:id="871383379">
              <w:marLeft w:val="0"/>
              <w:marRight w:val="0"/>
              <w:marTop w:val="0"/>
              <w:marBottom w:val="300"/>
              <w:divBdr>
                <w:top w:val="none" w:sz="0" w:space="0" w:color="auto"/>
                <w:left w:val="none" w:sz="0" w:space="0" w:color="auto"/>
                <w:bottom w:val="none" w:sz="0" w:space="0" w:color="auto"/>
                <w:right w:val="none" w:sz="0" w:space="0" w:color="auto"/>
              </w:divBdr>
            </w:div>
            <w:div w:id="849609125">
              <w:marLeft w:val="0"/>
              <w:marRight w:val="0"/>
              <w:marTop w:val="0"/>
              <w:marBottom w:val="300"/>
              <w:divBdr>
                <w:top w:val="none" w:sz="0" w:space="0" w:color="auto"/>
                <w:left w:val="none" w:sz="0" w:space="0" w:color="auto"/>
                <w:bottom w:val="none" w:sz="0" w:space="0" w:color="auto"/>
                <w:right w:val="none" w:sz="0" w:space="0" w:color="auto"/>
              </w:divBdr>
            </w:div>
            <w:div w:id="296884914">
              <w:marLeft w:val="0"/>
              <w:marRight w:val="0"/>
              <w:marTop w:val="0"/>
              <w:marBottom w:val="300"/>
              <w:divBdr>
                <w:top w:val="none" w:sz="0" w:space="0" w:color="auto"/>
                <w:left w:val="none" w:sz="0" w:space="0" w:color="auto"/>
                <w:bottom w:val="none" w:sz="0" w:space="0" w:color="auto"/>
                <w:right w:val="none" w:sz="0" w:space="0" w:color="auto"/>
              </w:divBdr>
            </w:div>
            <w:div w:id="603684580">
              <w:marLeft w:val="0"/>
              <w:marRight w:val="0"/>
              <w:marTop w:val="0"/>
              <w:marBottom w:val="300"/>
              <w:divBdr>
                <w:top w:val="none" w:sz="0" w:space="0" w:color="auto"/>
                <w:left w:val="none" w:sz="0" w:space="0" w:color="auto"/>
                <w:bottom w:val="none" w:sz="0" w:space="0" w:color="auto"/>
                <w:right w:val="none" w:sz="0" w:space="0" w:color="auto"/>
              </w:divBdr>
            </w:div>
            <w:div w:id="462427052">
              <w:marLeft w:val="0"/>
              <w:marRight w:val="0"/>
              <w:marTop w:val="0"/>
              <w:marBottom w:val="300"/>
              <w:divBdr>
                <w:top w:val="none" w:sz="0" w:space="0" w:color="auto"/>
                <w:left w:val="none" w:sz="0" w:space="0" w:color="auto"/>
                <w:bottom w:val="none" w:sz="0" w:space="0" w:color="auto"/>
                <w:right w:val="none" w:sz="0" w:space="0" w:color="auto"/>
              </w:divBdr>
            </w:div>
            <w:div w:id="1278638723">
              <w:marLeft w:val="0"/>
              <w:marRight w:val="0"/>
              <w:marTop w:val="0"/>
              <w:marBottom w:val="300"/>
              <w:divBdr>
                <w:top w:val="none" w:sz="0" w:space="0" w:color="auto"/>
                <w:left w:val="none" w:sz="0" w:space="0" w:color="auto"/>
                <w:bottom w:val="none" w:sz="0" w:space="0" w:color="auto"/>
                <w:right w:val="none" w:sz="0" w:space="0" w:color="auto"/>
              </w:divBdr>
            </w:div>
            <w:div w:id="312371698">
              <w:marLeft w:val="0"/>
              <w:marRight w:val="0"/>
              <w:marTop w:val="0"/>
              <w:marBottom w:val="300"/>
              <w:divBdr>
                <w:top w:val="none" w:sz="0" w:space="0" w:color="auto"/>
                <w:left w:val="none" w:sz="0" w:space="0" w:color="auto"/>
                <w:bottom w:val="none" w:sz="0" w:space="0" w:color="auto"/>
                <w:right w:val="none" w:sz="0" w:space="0" w:color="auto"/>
              </w:divBdr>
            </w:div>
            <w:div w:id="2128695693">
              <w:marLeft w:val="0"/>
              <w:marRight w:val="0"/>
              <w:marTop w:val="0"/>
              <w:marBottom w:val="300"/>
              <w:divBdr>
                <w:top w:val="none" w:sz="0" w:space="0" w:color="auto"/>
                <w:left w:val="none" w:sz="0" w:space="0" w:color="auto"/>
                <w:bottom w:val="none" w:sz="0" w:space="0" w:color="auto"/>
                <w:right w:val="none" w:sz="0" w:space="0" w:color="auto"/>
              </w:divBdr>
            </w:div>
            <w:div w:id="969165174">
              <w:marLeft w:val="0"/>
              <w:marRight w:val="0"/>
              <w:marTop w:val="0"/>
              <w:marBottom w:val="300"/>
              <w:divBdr>
                <w:top w:val="none" w:sz="0" w:space="0" w:color="auto"/>
                <w:left w:val="none" w:sz="0" w:space="0" w:color="auto"/>
                <w:bottom w:val="none" w:sz="0" w:space="0" w:color="auto"/>
                <w:right w:val="none" w:sz="0" w:space="0" w:color="auto"/>
              </w:divBdr>
            </w:div>
            <w:div w:id="1344284133">
              <w:marLeft w:val="0"/>
              <w:marRight w:val="0"/>
              <w:marTop w:val="0"/>
              <w:marBottom w:val="300"/>
              <w:divBdr>
                <w:top w:val="none" w:sz="0" w:space="0" w:color="auto"/>
                <w:left w:val="none" w:sz="0" w:space="0" w:color="auto"/>
                <w:bottom w:val="none" w:sz="0" w:space="0" w:color="auto"/>
                <w:right w:val="none" w:sz="0" w:space="0" w:color="auto"/>
              </w:divBdr>
            </w:div>
            <w:div w:id="1342858301">
              <w:marLeft w:val="0"/>
              <w:marRight w:val="0"/>
              <w:marTop w:val="0"/>
              <w:marBottom w:val="300"/>
              <w:divBdr>
                <w:top w:val="none" w:sz="0" w:space="0" w:color="auto"/>
                <w:left w:val="none" w:sz="0" w:space="0" w:color="auto"/>
                <w:bottom w:val="none" w:sz="0" w:space="0" w:color="auto"/>
                <w:right w:val="none" w:sz="0" w:space="0" w:color="auto"/>
              </w:divBdr>
            </w:div>
            <w:div w:id="410853162">
              <w:marLeft w:val="0"/>
              <w:marRight w:val="0"/>
              <w:marTop w:val="0"/>
              <w:marBottom w:val="300"/>
              <w:divBdr>
                <w:top w:val="none" w:sz="0" w:space="0" w:color="auto"/>
                <w:left w:val="none" w:sz="0" w:space="0" w:color="auto"/>
                <w:bottom w:val="none" w:sz="0" w:space="0" w:color="auto"/>
                <w:right w:val="none" w:sz="0" w:space="0" w:color="auto"/>
              </w:divBdr>
            </w:div>
            <w:div w:id="719863911">
              <w:marLeft w:val="0"/>
              <w:marRight w:val="0"/>
              <w:marTop w:val="0"/>
              <w:marBottom w:val="300"/>
              <w:divBdr>
                <w:top w:val="none" w:sz="0" w:space="0" w:color="auto"/>
                <w:left w:val="none" w:sz="0" w:space="0" w:color="auto"/>
                <w:bottom w:val="none" w:sz="0" w:space="0" w:color="auto"/>
                <w:right w:val="none" w:sz="0" w:space="0" w:color="auto"/>
              </w:divBdr>
            </w:div>
          </w:divsChild>
        </w:div>
        <w:div w:id="71779666">
          <w:marLeft w:val="984"/>
          <w:marRight w:val="0"/>
          <w:marTop w:val="0"/>
          <w:marBottom w:val="300"/>
          <w:divBdr>
            <w:top w:val="none" w:sz="0" w:space="0" w:color="auto"/>
            <w:left w:val="none" w:sz="0" w:space="0" w:color="auto"/>
            <w:bottom w:val="none" w:sz="0" w:space="0" w:color="auto"/>
            <w:right w:val="none" w:sz="0" w:space="0" w:color="auto"/>
          </w:divBdr>
          <w:divsChild>
            <w:div w:id="284233289">
              <w:marLeft w:val="0"/>
              <w:marRight w:val="0"/>
              <w:marTop w:val="0"/>
              <w:marBottom w:val="300"/>
              <w:divBdr>
                <w:top w:val="none" w:sz="0" w:space="0" w:color="auto"/>
                <w:left w:val="none" w:sz="0" w:space="0" w:color="auto"/>
                <w:bottom w:val="none" w:sz="0" w:space="0" w:color="auto"/>
                <w:right w:val="none" w:sz="0" w:space="0" w:color="auto"/>
              </w:divBdr>
            </w:div>
            <w:div w:id="34815865">
              <w:marLeft w:val="0"/>
              <w:marRight w:val="0"/>
              <w:marTop w:val="0"/>
              <w:marBottom w:val="300"/>
              <w:divBdr>
                <w:top w:val="none" w:sz="0" w:space="0" w:color="auto"/>
                <w:left w:val="none" w:sz="0" w:space="0" w:color="auto"/>
                <w:bottom w:val="none" w:sz="0" w:space="0" w:color="auto"/>
                <w:right w:val="none" w:sz="0" w:space="0" w:color="auto"/>
              </w:divBdr>
            </w:div>
            <w:div w:id="472530999">
              <w:marLeft w:val="0"/>
              <w:marRight w:val="0"/>
              <w:marTop w:val="0"/>
              <w:marBottom w:val="300"/>
              <w:divBdr>
                <w:top w:val="none" w:sz="0" w:space="0" w:color="auto"/>
                <w:left w:val="none" w:sz="0" w:space="0" w:color="auto"/>
                <w:bottom w:val="none" w:sz="0" w:space="0" w:color="auto"/>
                <w:right w:val="none" w:sz="0" w:space="0" w:color="auto"/>
              </w:divBdr>
            </w:div>
            <w:div w:id="511183342">
              <w:marLeft w:val="0"/>
              <w:marRight w:val="0"/>
              <w:marTop w:val="0"/>
              <w:marBottom w:val="300"/>
              <w:divBdr>
                <w:top w:val="none" w:sz="0" w:space="0" w:color="auto"/>
                <w:left w:val="none" w:sz="0" w:space="0" w:color="auto"/>
                <w:bottom w:val="none" w:sz="0" w:space="0" w:color="auto"/>
                <w:right w:val="none" w:sz="0" w:space="0" w:color="auto"/>
              </w:divBdr>
            </w:div>
            <w:div w:id="1956786320">
              <w:marLeft w:val="0"/>
              <w:marRight w:val="0"/>
              <w:marTop w:val="0"/>
              <w:marBottom w:val="300"/>
              <w:divBdr>
                <w:top w:val="none" w:sz="0" w:space="0" w:color="auto"/>
                <w:left w:val="none" w:sz="0" w:space="0" w:color="auto"/>
                <w:bottom w:val="none" w:sz="0" w:space="0" w:color="auto"/>
                <w:right w:val="none" w:sz="0" w:space="0" w:color="auto"/>
              </w:divBdr>
            </w:div>
            <w:div w:id="360981523">
              <w:marLeft w:val="0"/>
              <w:marRight w:val="0"/>
              <w:marTop w:val="0"/>
              <w:marBottom w:val="300"/>
              <w:divBdr>
                <w:top w:val="none" w:sz="0" w:space="0" w:color="auto"/>
                <w:left w:val="none" w:sz="0" w:space="0" w:color="auto"/>
                <w:bottom w:val="none" w:sz="0" w:space="0" w:color="auto"/>
                <w:right w:val="none" w:sz="0" w:space="0" w:color="auto"/>
              </w:divBdr>
            </w:div>
          </w:divsChild>
        </w:div>
        <w:div w:id="1932620057">
          <w:marLeft w:val="984"/>
          <w:marRight w:val="0"/>
          <w:marTop w:val="0"/>
          <w:marBottom w:val="300"/>
          <w:divBdr>
            <w:top w:val="none" w:sz="0" w:space="0" w:color="auto"/>
            <w:left w:val="none" w:sz="0" w:space="0" w:color="auto"/>
            <w:bottom w:val="none" w:sz="0" w:space="0" w:color="auto"/>
            <w:right w:val="none" w:sz="0" w:space="0" w:color="auto"/>
          </w:divBdr>
          <w:divsChild>
            <w:div w:id="2101289688">
              <w:marLeft w:val="0"/>
              <w:marRight w:val="0"/>
              <w:marTop w:val="0"/>
              <w:marBottom w:val="300"/>
              <w:divBdr>
                <w:top w:val="none" w:sz="0" w:space="0" w:color="auto"/>
                <w:left w:val="none" w:sz="0" w:space="0" w:color="auto"/>
                <w:bottom w:val="none" w:sz="0" w:space="0" w:color="auto"/>
                <w:right w:val="none" w:sz="0" w:space="0" w:color="auto"/>
              </w:divBdr>
            </w:div>
            <w:div w:id="1440028390">
              <w:marLeft w:val="0"/>
              <w:marRight w:val="0"/>
              <w:marTop w:val="0"/>
              <w:marBottom w:val="300"/>
              <w:divBdr>
                <w:top w:val="none" w:sz="0" w:space="0" w:color="auto"/>
                <w:left w:val="none" w:sz="0" w:space="0" w:color="auto"/>
                <w:bottom w:val="none" w:sz="0" w:space="0" w:color="auto"/>
                <w:right w:val="none" w:sz="0" w:space="0" w:color="auto"/>
              </w:divBdr>
            </w:div>
            <w:div w:id="1903448303">
              <w:marLeft w:val="0"/>
              <w:marRight w:val="0"/>
              <w:marTop w:val="0"/>
              <w:marBottom w:val="300"/>
              <w:divBdr>
                <w:top w:val="none" w:sz="0" w:space="0" w:color="auto"/>
                <w:left w:val="none" w:sz="0" w:space="0" w:color="auto"/>
                <w:bottom w:val="none" w:sz="0" w:space="0" w:color="auto"/>
                <w:right w:val="none" w:sz="0" w:space="0" w:color="auto"/>
              </w:divBdr>
            </w:div>
            <w:div w:id="247889423">
              <w:marLeft w:val="0"/>
              <w:marRight w:val="0"/>
              <w:marTop w:val="0"/>
              <w:marBottom w:val="300"/>
              <w:divBdr>
                <w:top w:val="none" w:sz="0" w:space="0" w:color="auto"/>
                <w:left w:val="none" w:sz="0" w:space="0" w:color="auto"/>
                <w:bottom w:val="none" w:sz="0" w:space="0" w:color="auto"/>
                <w:right w:val="none" w:sz="0" w:space="0" w:color="auto"/>
              </w:divBdr>
            </w:div>
            <w:div w:id="1033848273">
              <w:marLeft w:val="0"/>
              <w:marRight w:val="0"/>
              <w:marTop w:val="0"/>
              <w:marBottom w:val="300"/>
              <w:divBdr>
                <w:top w:val="none" w:sz="0" w:space="0" w:color="auto"/>
                <w:left w:val="none" w:sz="0" w:space="0" w:color="auto"/>
                <w:bottom w:val="none" w:sz="0" w:space="0" w:color="auto"/>
                <w:right w:val="none" w:sz="0" w:space="0" w:color="auto"/>
              </w:divBdr>
            </w:div>
            <w:div w:id="2112359965">
              <w:marLeft w:val="0"/>
              <w:marRight w:val="0"/>
              <w:marTop w:val="0"/>
              <w:marBottom w:val="300"/>
              <w:divBdr>
                <w:top w:val="none" w:sz="0" w:space="0" w:color="auto"/>
                <w:left w:val="none" w:sz="0" w:space="0" w:color="auto"/>
                <w:bottom w:val="none" w:sz="0" w:space="0" w:color="auto"/>
                <w:right w:val="none" w:sz="0" w:space="0" w:color="auto"/>
              </w:divBdr>
            </w:div>
          </w:divsChild>
        </w:div>
        <w:div w:id="641738419">
          <w:marLeft w:val="984"/>
          <w:marRight w:val="0"/>
          <w:marTop w:val="0"/>
          <w:marBottom w:val="300"/>
          <w:divBdr>
            <w:top w:val="none" w:sz="0" w:space="0" w:color="auto"/>
            <w:left w:val="none" w:sz="0" w:space="0" w:color="auto"/>
            <w:bottom w:val="none" w:sz="0" w:space="0" w:color="auto"/>
            <w:right w:val="none" w:sz="0" w:space="0" w:color="auto"/>
          </w:divBdr>
          <w:divsChild>
            <w:div w:id="70857667">
              <w:marLeft w:val="0"/>
              <w:marRight w:val="0"/>
              <w:marTop w:val="0"/>
              <w:marBottom w:val="300"/>
              <w:divBdr>
                <w:top w:val="none" w:sz="0" w:space="0" w:color="auto"/>
                <w:left w:val="none" w:sz="0" w:space="0" w:color="auto"/>
                <w:bottom w:val="none" w:sz="0" w:space="0" w:color="auto"/>
                <w:right w:val="none" w:sz="0" w:space="0" w:color="auto"/>
              </w:divBdr>
            </w:div>
            <w:div w:id="1496607341">
              <w:marLeft w:val="0"/>
              <w:marRight w:val="0"/>
              <w:marTop w:val="0"/>
              <w:marBottom w:val="300"/>
              <w:divBdr>
                <w:top w:val="none" w:sz="0" w:space="0" w:color="auto"/>
                <w:left w:val="none" w:sz="0" w:space="0" w:color="auto"/>
                <w:bottom w:val="none" w:sz="0" w:space="0" w:color="auto"/>
                <w:right w:val="none" w:sz="0" w:space="0" w:color="auto"/>
              </w:divBdr>
            </w:div>
            <w:div w:id="2072383292">
              <w:marLeft w:val="0"/>
              <w:marRight w:val="0"/>
              <w:marTop w:val="0"/>
              <w:marBottom w:val="300"/>
              <w:divBdr>
                <w:top w:val="none" w:sz="0" w:space="0" w:color="auto"/>
                <w:left w:val="none" w:sz="0" w:space="0" w:color="auto"/>
                <w:bottom w:val="none" w:sz="0" w:space="0" w:color="auto"/>
                <w:right w:val="none" w:sz="0" w:space="0" w:color="auto"/>
              </w:divBdr>
            </w:div>
            <w:div w:id="98567430">
              <w:marLeft w:val="0"/>
              <w:marRight w:val="0"/>
              <w:marTop w:val="0"/>
              <w:marBottom w:val="300"/>
              <w:divBdr>
                <w:top w:val="none" w:sz="0" w:space="0" w:color="auto"/>
                <w:left w:val="none" w:sz="0" w:space="0" w:color="auto"/>
                <w:bottom w:val="none" w:sz="0" w:space="0" w:color="auto"/>
                <w:right w:val="none" w:sz="0" w:space="0" w:color="auto"/>
              </w:divBdr>
            </w:div>
            <w:div w:id="1262373530">
              <w:marLeft w:val="0"/>
              <w:marRight w:val="0"/>
              <w:marTop w:val="0"/>
              <w:marBottom w:val="300"/>
              <w:divBdr>
                <w:top w:val="none" w:sz="0" w:space="0" w:color="auto"/>
                <w:left w:val="none" w:sz="0" w:space="0" w:color="auto"/>
                <w:bottom w:val="none" w:sz="0" w:space="0" w:color="auto"/>
                <w:right w:val="none" w:sz="0" w:space="0" w:color="auto"/>
              </w:divBdr>
            </w:div>
            <w:div w:id="257837679">
              <w:marLeft w:val="0"/>
              <w:marRight w:val="0"/>
              <w:marTop w:val="0"/>
              <w:marBottom w:val="300"/>
              <w:divBdr>
                <w:top w:val="none" w:sz="0" w:space="0" w:color="auto"/>
                <w:left w:val="none" w:sz="0" w:space="0" w:color="auto"/>
                <w:bottom w:val="none" w:sz="0" w:space="0" w:color="auto"/>
                <w:right w:val="none" w:sz="0" w:space="0" w:color="auto"/>
              </w:divBdr>
            </w:div>
            <w:div w:id="290019428">
              <w:marLeft w:val="0"/>
              <w:marRight w:val="0"/>
              <w:marTop w:val="0"/>
              <w:marBottom w:val="300"/>
              <w:divBdr>
                <w:top w:val="none" w:sz="0" w:space="0" w:color="auto"/>
                <w:left w:val="none" w:sz="0" w:space="0" w:color="auto"/>
                <w:bottom w:val="none" w:sz="0" w:space="0" w:color="auto"/>
                <w:right w:val="none" w:sz="0" w:space="0" w:color="auto"/>
              </w:divBdr>
            </w:div>
          </w:divsChild>
        </w:div>
        <w:div w:id="2123451323">
          <w:marLeft w:val="984"/>
          <w:marRight w:val="0"/>
          <w:marTop w:val="0"/>
          <w:marBottom w:val="300"/>
          <w:divBdr>
            <w:top w:val="none" w:sz="0" w:space="0" w:color="auto"/>
            <w:left w:val="none" w:sz="0" w:space="0" w:color="auto"/>
            <w:bottom w:val="none" w:sz="0" w:space="0" w:color="auto"/>
            <w:right w:val="none" w:sz="0" w:space="0" w:color="auto"/>
          </w:divBdr>
          <w:divsChild>
            <w:div w:id="803737385">
              <w:marLeft w:val="0"/>
              <w:marRight w:val="0"/>
              <w:marTop w:val="0"/>
              <w:marBottom w:val="300"/>
              <w:divBdr>
                <w:top w:val="none" w:sz="0" w:space="0" w:color="auto"/>
                <w:left w:val="none" w:sz="0" w:space="0" w:color="auto"/>
                <w:bottom w:val="none" w:sz="0" w:space="0" w:color="auto"/>
                <w:right w:val="none" w:sz="0" w:space="0" w:color="auto"/>
              </w:divBdr>
            </w:div>
            <w:div w:id="704913039">
              <w:marLeft w:val="0"/>
              <w:marRight w:val="0"/>
              <w:marTop w:val="0"/>
              <w:marBottom w:val="300"/>
              <w:divBdr>
                <w:top w:val="none" w:sz="0" w:space="0" w:color="auto"/>
                <w:left w:val="none" w:sz="0" w:space="0" w:color="auto"/>
                <w:bottom w:val="none" w:sz="0" w:space="0" w:color="auto"/>
                <w:right w:val="none" w:sz="0" w:space="0" w:color="auto"/>
              </w:divBdr>
            </w:div>
            <w:div w:id="1499342593">
              <w:marLeft w:val="0"/>
              <w:marRight w:val="0"/>
              <w:marTop w:val="0"/>
              <w:marBottom w:val="300"/>
              <w:divBdr>
                <w:top w:val="none" w:sz="0" w:space="0" w:color="auto"/>
                <w:left w:val="none" w:sz="0" w:space="0" w:color="auto"/>
                <w:bottom w:val="none" w:sz="0" w:space="0" w:color="auto"/>
                <w:right w:val="none" w:sz="0" w:space="0" w:color="auto"/>
              </w:divBdr>
            </w:div>
            <w:div w:id="1464271196">
              <w:marLeft w:val="0"/>
              <w:marRight w:val="0"/>
              <w:marTop w:val="0"/>
              <w:marBottom w:val="300"/>
              <w:divBdr>
                <w:top w:val="none" w:sz="0" w:space="0" w:color="auto"/>
                <w:left w:val="none" w:sz="0" w:space="0" w:color="auto"/>
                <w:bottom w:val="none" w:sz="0" w:space="0" w:color="auto"/>
                <w:right w:val="none" w:sz="0" w:space="0" w:color="auto"/>
              </w:divBdr>
            </w:div>
            <w:div w:id="902567973">
              <w:marLeft w:val="0"/>
              <w:marRight w:val="0"/>
              <w:marTop w:val="0"/>
              <w:marBottom w:val="300"/>
              <w:divBdr>
                <w:top w:val="none" w:sz="0" w:space="0" w:color="auto"/>
                <w:left w:val="none" w:sz="0" w:space="0" w:color="auto"/>
                <w:bottom w:val="none" w:sz="0" w:space="0" w:color="auto"/>
                <w:right w:val="none" w:sz="0" w:space="0" w:color="auto"/>
              </w:divBdr>
            </w:div>
            <w:div w:id="1568496658">
              <w:marLeft w:val="0"/>
              <w:marRight w:val="0"/>
              <w:marTop w:val="0"/>
              <w:marBottom w:val="300"/>
              <w:divBdr>
                <w:top w:val="none" w:sz="0" w:space="0" w:color="auto"/>
                <w:left w:val="none" w:sz="0" w:space="0" w:color="auto"/>
                <w:bottom w:val="none" w:sz="0" w:space="0" w:color="auto"/>
                <w:right w:val="none" w:sz="0" w:space="0" w:color="auto"/>
              </w:divBdr>
            </w:div>
            <w:div w:id="1186098811">
              <w:marLeft w:val="0"/>
              <w:marRight w:val="0"/>
              <w:marTop w:val="0"/>
              <w:marBottom w:val="300"/>
              <w:divBdr>
                <w:top w:val="none" w:sz="0" w:space="0" w:color="auto"/>
                <w:left w:val="none" w:sz="0" w:space="0" w:color="auto"/>
                <w:bottom w:val="none" w:sz="0" w:space="0" w:color="auto"/>
                <w:right w:val="none" w:sz="0" w:space="0" w:color="auto"/>
              </w:divBdr>
            </w:div>
          </w:divsChild>
        </w:div>
        <w:div w:id="1829200925">
          <w:marLeft w:val="984"/>
          <w:marRight w:val="0"/>
          <w:marTop w:val="0"/>
          <w:marBottom w:val="300"/>
          <w:divBdr>
            <w:top w:val="none" w:sz="0" w:space="0" w:color="auto"/>
            <w:left w:val="none" w:sz="0" w:space="0" w:color="auto"/>
            <w:bottom w:val="none" w:sz="0" w:space="0" w:color="auto"/>
            <w:right w:val="none" w:sz="0" w:space="0" w:color="auto"/>
          </w:divBdr>
          <w:divsChild>
            <w:div w:id="1546410407">
              <w:marLeft w:val="0"/>
              <w:marRight w:val="0"/>
              <w:marTop w:val="0"/>
              <w:marBottom w:val="300"/>
              <w:divBdr>
                <w:top w:val="none" w:sz="0" w:space="0" w:color="auto"/>
                <w:left w:val="none" w:sz="0" w:space="0" w:color="auto"/>
                <w:bottom w:val="none" w:sz="0" w:space="0" w:color="auto"/>
                <w:right w:val="none" w:sz="0" w:space="0" w:color="auto"/>
              </w:divBdr>
            </w:div>
            <w:div w:id="196285377">
              <w:marLeft w:val="0"/>
              <w:marRight w:val="0"/>
              <w:marTop w:val="0"/>
              <w:marBottom w:val="300"/>
              <w:divBdr>
                <w:top w:val="none" w:sz="0" w:space="0" w:color="auto"/>
                <w:left w:val="none" w:sz="0" w:space="0" w:color="auto"/>
                <w:bottom w:val="none" w:sz="0" w:space="0" w:color="auto"/>
                <w:right w:val="none" w:sz="0" w:space="0" w:color="auto"/>
              </w:divBdr>
            </w:div>
            <w:div w:id="1399014069">
              <w:marLeft w:val="0"/>
              <w:marRight w:val="0"/>
              <w:marTop w:val="0"/>
              <w:marBottom w:val="300"/>
              <w:divBdr>
                <w:top w:val="none" w:sz="0" w:space="0" w:color="auto"/>
                <w:left w:val="none" w:sz="0" w:space="0" w:color="auto"/>
                <w:bottom w:val="none" w:sz="0" w:space="0" w:color="auto"/>
                <w:right w:val="none" w:sz="0" w:space="0" w:color="auto"/>
              </w:divBdr>
            </w:div>
            <w:div w:id="815143341">
              <w:marLeft w:val="0"/>
              <w:marRight w:val="0"/>
              <w:marTop w:val="0"/>
              <w:marBottom w:val="300"/>
              <w:divBdr>
                <w:top w:val="none" w:sz="0" w:space="0" w:color="auto"/>
                <w:left w:val="none" w:sz="0" w:space="0" w:color="auto"/>
                <w:bottom w:val="none" w:sz="0" w:space="0" w:color="auto"/>
                <w:right w:val="none" w:sz="0" w:space="0" w:color="auto"/>
              </w:divBdr>
            </w:div>
            <w:div w:id="505439671">
              <w:marLeft w:val="0"/>
              <w:marRight w:val="0"/>
              <w:marTop w:val="0"/>
              <w:marBottom w:val="300"/>
              <w:divBdr>
                <w:top w:val="none" w:sz="0" w:space="0" w:color="auto"/>
                <w:left w:val="none" w:sz="0" w:space="0" w:color="auto"/>
                <w:bottom w:val="none" w:sz="0" w:space="0" w:color="auto"/>
                <w:right w:val="none" w:sz="0" w:space="0" w:color="auto"/>
              </w:divBdr>
            </w:div>
            <w:div w:id="1285498322">
              <w:marLeft w:val="0"/>
              <w:marRight w:val="0"/>
              <w:marTop w:val="0"/>
              <w:marBottom w:val="300"/>
              <w:divBdr>
                <w:top w:val="none" w:sz="0" w:space="0" w:color="auto"/>
                <w:left w:val="none" w:sz="0" w:space="0" w:color="auto"/>
                <w:bottom w:val="none" w:sz="0" w:space="0" w:color="auto"/>
                <w:right w:val="none" w:sz="0" w:space="0" w:color="auto"/>
              </w:divBdr>
            </w:div>
            <w:div w:id="1804425101">
              <w:marLeft w:val="0"/>
              <w:marRight w:val="0"/>
              <w:marTop w:val="0"/>
              <w:marBottom w:val="300"/>
              <w:divBdr>
                <w:top w:val="none" w:sz="0" w:space="0" w:color="auto"/>
                <w:left w:val="none" w:sz="0" w:space="0" w:color="auto"/>
                <w:bottom w:val="none" w:sz="0" w:space="0" w:color="auto"/>
                <w:right w:val="none" w:sz="0" w:space="0" w:color="auto"/>
              </w:divBdr>
            </w:div>
          </w:divsChild>
        </w:div>
        <w:div w:id="1851487167">
          <w:marLeft w:val="984"/>
          <w:marRight w:val="0"/>
          <w:marTop w:val="0"/>
          <w:marBottom w:val="300"/>
          <w:divBdr>
            <w:top w:val="none" w:sz="0" w:space="0" w:color="auto"/>
            <w:left w:val="none" w:sz="0" w:space="0" w:color="auto"/>
            <w:bottom w:val="none" w:sz="0" w:space="0" w:color="auto"/>
            <w:right w:val="none" w:sz="0" w:space="0" w:color="auto"/>
          </w:divBdr>
          <w:divsChild>
            <w:div w:id="1166821299">
              <w:marLeft w:val="0"/>
              <w:marRight w:val="0"/>
              <w:marTop w:val="0"/>
              <w:marBottom w:val="300"/>
              <w:divBdr>
                <w:top w:val="none" w:sz="0" w:space="0" w:color="auto"/>
                <w:left w:val="none" w:sz="0" w:space="0" w:color="auto"/>
                <w:bottom w:val="none" w:sz="0" w:space="0" w:color="auto"/>
                <w:right w:val="none" w:sz="0" w:space="0" w:color="auto"/>
              </w:divBdr>
            </w:div>
            <w:div w:id="704864232">
              <w:marLeft w:val="0"/>
              <w:marRight w:val="0"/>
              <w:marTop w:val="0"/>
              <w:marBottom w:val="300"/>
              <w:divBdr>
                <w:top w:val="none" w:sz="0" w:space="0" w:color="auto"/>
                <w:left w:val="none" w:sz="0" w:space="0" w:color="auto"/>
                <w:bottom w:val="none" w:sz="0" w:space="0" w:color="auto"/>
                <w:right w:val="none" w:sz="0" w:space="0" w:color="auto"/>
              </w:divBdr>
            </w:div>
            <w:div w:id="1853959128">
              <w:marLeft w:val="0"/>
              <w:marRight w:val="0"/>
              <w:marTop w:val="0"/>
              <w:marBottom w:val="300"/>
              <w:divBdr>
                <w:top w:val="none" w:sz="0" w:space="0" w:color="auto"/>
                <w:left w:val="none" w:sz="0" w:space="0" w:color="auto"/>
                <w:bottom w:val="none" w:sz="0" w:space="0" w:color="auto"/>
                <w:right w:val="none" w:sz="0" w:space="0" w:color="auto"/>
              </w:divBdr>
            </w:div>
            <w:div w:id="582033970">
              <w:marLeft w:val="0"/>
              <w:marRight w:val="0"/>
              <w:marTop w:val="0"/>
              <w:marBottom w:val="300"/>
              <w:divBdr>
                <w:top w:val="none" w:sz="0" w:space="0" w:color="auto"/>
                <w:left w:val="none" w:sz="0" w:space="0" w:color="auto"/>
                <w:bottom w:val="none" w:sz="0" w:space="0" w:color="auto"/>
                <w:right w:val="none" w:sz="0" w:space="0" w:color="auto"/>
              </w:divBdr>
            </w:div>
          </w:divsChild>
        </w:div>
        <w:div w:id="1221595244">
          <w:marLeft w:val="984"/>
          <w:marRight w:val="0"/>
          <w:marTop w:val="0"/>
          <w:marBottom w:val="300"/>
          <w:divBdr>
            <w:top w:val="none" w:sz="0" w:space="0" w:color="auto"/>
            <w:left w:val="none" w:sz="0" w:space="0" w:color="auto"/>
            <w:bottom w:val="none" w:sz="0" w:space="0" w:color="auto"/>
            <w:right w:val="none" w:sz="0" w:space="0" w:color="auto"/>
          </w:divBdr>
          <w:divsChild>
            <w:div w:id="112939338">
              <w:marLeft w:val="0"/>
              <w:marRight w:val="0"/>
              <w:marTop w:val="0"/>
              <w:marBottom w:val="300"/>
              <w:divBdr>
                <w:top w:val="none" w:sz="0" w:space="0" w:color="auto"/>
                <w:left w:val="none" w:sz="0" w:space="0" w:color="auto"/>
                <w:bottom w:val="none" w:sz="0" w:space="0" w:color="auto"/>
                <w:right w:val="none" w:sz="0" w:space="0" w:color="auto"/>
              </w:divBdr>
            </w:div>
            <w:div w:id="381104503">
              <w:marLeft w:val="0"/>
              <w:marRight w:val="0"/>
              <w:marTop w:val="0"/>
              <w:marBottom w:val="300"/>
              <w:divBdr>
                <w:top w:val="none" w:sz="0" w:space="0" w:color="auto"/>
                <w:left w:val="none" w:sz="0" w:space="0" w:color="auto"/>
                <w:bottom w:val="none" w:sz="0" w:space="0" w:color="auto"/>
                <w:right w:val="none" w:sz="0" w:space="0" w:color="auto"/>
              </w:divBdr>
            </w:div>
            <w:div w:id="1192454957">
              <w:marLeft w:val="0"/>
              <w:marRight w:val="0"/>
              <w:marTop w:val="0"/>
              <w:marBottom w:val="300"/>
              <w:divBdr>
                <w:top w:val="none" w:sz="0" w:space="0" w:color="auto"/>
                <w:left w:val="none" w:sz="0" w:space="0" w:color="auto"/>
                <w:bottom w:val="none" w:sz="0" w:space="0" w:color="auto"/>
                <w:right w:val="none" w:sz="0" w:space="0" w:color="auto"/>
              </w:divBdr>
            </w:div>
          </w:divsChild>
        </w:div>
        <w:div w:id="1418333358">
          <w:marLeft w:val="984"/>
          <w:marRight w:val="0"/>
          <w:marTop w:val="0"/>
          <w:marBottom w:val="300"/>
          <w:divBdr>
            <w:top w:val="none" w:sz="0" w:space="0" w:color="auto"/>
            <w:left w:val="none" w:sz="0" w:space="0" w:color="auto"/>
            <w:bottom w:val="none" w:sz="0" w:space="0" w:color="auto"/>
            <w:right w:val="none" w:sz="0" w:space="0" w:color="auto"/>
          </w:divBdr>
          <w:divsChild>
            <w:div w:id="495726898">
              <w:marLeft w:val="0"/>
              <w:marRight w:val="0"/>
              <w:marTop w:val="0"/>
              <w:marBottom w:val="300"/>
              <w:divBdr>
                <w:top w:val="none" w:sz="0" w:space="0" w:color="auto"/>
                <w:left w:val="none" w:sz="0" w:space="0" w:color="auto"/>
                <w:bottom w:val="none" w:sz="0" w:space="0" w:color="auto"/>
                <w:right w:val="none" w:sz="0" w:space="0" w:color="auto"/>
              </w:divBdr>
            </w:div>
            <w:div w:id="1527670979">
              <w:marLeft w:val="0"/>
              <w:marRight w:val="0"/>
              <w:marTop w:val="0"/>
              <w:marBottom w:val="300"/>
              <w:divBdr>
                <w:top w:val="none" w:sz="0" w:space="0" w:color="auto"/>
                <w:left w:val="none" w:sz="0" w:space="0" w:color="auto"/>
                <w:bottom w:val="none" w:sz="0" w:space="0" w:color="auto"/>
                <w:right w:val="none" w:sz="0" w:space="0" w:color="auto"/>
              </w:divBdr>
            </w:div>
            <w:div w:id="444544839">
              <w:marLeft w:val="0"/>
              <w:marRight w:val="0"/>
              <w:marTop w:val="0"/>
              <w:marBottom w:val="300"/>
              <w:divBdr>
                <w:top w:val="none" w:sz="0" w:space="0" w:color="auto"/>
                <w:left w:val="none" w:sz="0" w:space="0" w:color="auto"/>
                <w:bottom w:val="none" w:sz="0" w:space="0" w:color="auto"/>
                <w:right w:val="none" w:sz="0" w:space="0" w:color="auto"/>
              </w:divBdr>
            </w:div>
            <w:div w:id="896087790">
              <w:marLeft w:val="0"/>
              <w:marRight w:val="0"/>
              <w:marTop w:val="0"/>
              <w:marBottom w:val="300"/>
              <w:divBdr>
                <w:top w:val="none" w:sz="0" w:space="0" w:color="auto"/>
                <w:left w:val="none" w:sz="0" w:space="0" w:color="auto"/>
                <w:bottom w:val="none" w:sz="0" w:space="0" w:color="auto"/>
                <w:right w:val="none" w:sz="0" w:space="0" w:color="auto"/>
              </w:divBdr>
            </w:div>
          </w:divsChild>
        </w:div>
        <w:div w:id="564294985">
          <w:marLeft w:val="984"/>
          <w:marRight w:val="0"/>
          <w:marTop w:val="0"/>
          <w:marBottom w:val="300"/>
          <w:divBdr>
            <w:top w:val="none" w:sz="0" w:space="0" w:color="auto"/>
            <w:left w:val="none" w:sz="0" w:space="0" w:color="auto"/>
            <w:bottom w:val="none" w:sz="0" w:space="0" w:color="auto"/>
            <w:right w:val="none" w:sz="0" w:space="0" w:color="auto"/>
          </w:divBdr>
          <w:divsChild>
            <w:div w:id="2075812284">
              <w:marLeft w:val="0"/>
              <w:marRight w:val="0"/>
              <w:marTop w:val="0"/>
              <w:marBottom w:val="300"/>
              <w:divBdr>
                <w:top w:val="none" w:sz="0" w:space="0" w:color="auto"/>
                <w:left w:val="none" w:sz="0" w:space="0" w:color="auto"/>
                <w:bottom w:val="none" w:sz="0" w:space="0" w:color="auto"/>
                <w:right w:val="none" w:sz="0" w:space="0" w:color="auto"/>
              </w:divBdr>
            </w:div>
            <w:div w:id="325061590">
              <w:marLeft w:val="0"/>
              <w:marRight w:val="0"/>
              <w:marTop w:val="0"/>
              <w:marBottom w:val="300"/>
              <w:divBdr>
                <w:top w:val="none" w:sz="0" w:space="0" w:color="auto"/>
                <w:left w:val="none" w:sz="0" w:space="0" w:color="auto"/>
                <w:bottom w:val="none" w:sz="0" w:space="0" w:color="auto"/>
                <w:right w:val="none" w:sz="0" w:space="0" w:color="auto"/>
              </w:divBdr>
            </w:div>
            <w:div w:id="386076873">
              <w:marLeft w:val="0"/>
              <w:marRight w:val="0"/>
              <w:marTop w:val="0"/>
              <w:marBottom w:val="300"/>
              <w:divBdr>
                <w:top w:val="none" w:sz="0" w:space="0" w:color="auto"/>
                <w:left w:val="none" w:sz="0" w:space="0" w:color="auto"/>
                <w:bottom w:val="none" w:sz="0" w:space="0" w:color="auto"/>
                <w:right w:val="none" w:sz="0" w:space="0" w:color="auto"/>
              </w:divBdr>
            </w:div>
            <w:div w:id="1913735299">
              <w:marLeft w:val="0"/>
              <w:marRight w:val="0"/>
              <w:marTop w:val="0"/>
              <w:marBottom w:val="300"/>
              <w:divBdr>
                <w:top w:val="none" w:sz="0" w:space="0" w:color="auto"/>
                <w:left w:val="none" w:sz="0" w:space="0" w:color="auto"/>
                <w:bottom w:val="none" w:sz="0" w:space="0" w:color="auto"/>
                <w:right w:val="none" w:sz="0" w:space="0" w:color="auto"/>
              </w:divBdr>
            </w:div>
            <w:div w:id="1924414358">
              <w:marLeft w:val="0"/>
              <w:marRight w:val="0"/>
              <w:marTop w:val="0"/>
              <w:marBottom w:val="300"/>
              <w:divBdr>
                <w:top w:val="none" w:sz="0" w:space="0" w:color="auto"/>
                <w:left w:val="none" w:sz="0" w:space="0" w:color="auto"/>
                <w:bottom w:val="none" w:sz="0" w:space="0" w:color="auto"/>
                <w:right w:val="none" w:sz="0" w:space="0" w:color="auto"/>
              </w:divBdr>
            </w:div>
            <w:div w:id="2081319662">
              <w:marLeft w:val="0"/>
              <w:marRight w:val="0"/>
              <w:marTop w:val="0"/>
              <w:marBottom w:val="300"/>
              <w:divBdr>
                <w:top w:val="none" w:sz="0" w:space="0" w:color="auto"/>
                <w:left w:val="none" w:sz="0" w:space="0" w:color="auto"/>
                <w:bottom w:val="none" w:sz="0" w:space="0" w:color="auto"/>
                <w:right w:val="none" w:sz="0" w:space="0" w:color="auto"/>
              </w:divBdr>
            </w:div>
            <w:div w:id="1376931978">
              <w:marLeft w:val="0"/>
              <w:marRight w:val="0"/>
              <w:marTop w:val="0"/>
              <w:marBottom w:val="300"/>
              <w:divBdr>
                <w:top w:val="none" w:sz="0" w:space="0" w:color="auto"/>
                <w:left w:val="none" w:sz="0" w:space="0" w:color="auto"/>
                <w:bottom w:val="none" w:sz="0" w:space="0" w:color="auto"/>
                <w:right w:val="none" w:sz="0" w:space="0" w:color="auto"/>
              </w:divBdr>
            </w:div>
            <w:div w:id="1615670182">
              <w:marLeft w:val="0"/>
              <w:marRight w:val="0"/>
              <w:marTop w:val="0"/>
              <w:marBottom w:val="300"/>
              <w:divBdr>
                <w:top w:val="none" w:sz="0" w:space="0" w:color="auto"/>
                <w:left w:val="none" w:sz="0" w:space="0" w:color="auto"/>
                <w:bottom w:val="none" w:sz="0" w:space="0" w:color="auto"/>
                <w:right w:val="none" w:sz="0" w:space="0" w:color="auto"/>
              </w:divBdr>
            </w:div>
            <w:div w:id="2727074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7197672">
      <w:bodyDiv w:val="1"/>
      <w:marLeft w:val="0"/>
      <w:marRight w:val="0"/>
      <w:marTop w:val="0"/>
      <w:marBottom w:val="0"/>
      <w:divBdr>
        <w:top w:val="none" w:sz="0" w:space="0" w:color="auto"/>
        <w:left w:val="none" w:sz="0" w:space="0" w:color="auto"/>
        <w:bottom w:val="none" w:sz="0" w:space="0" w:color="auto"/>
        <w:right w:val="none" w:sz="0" w:space="0" w:color="auto"/>
      </w:divBdr>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238901867">
      <w:bodyDiv w:val="1"/>
      <w:marLeft w:val="0"/>
      <w:marRight w:val="0"/>
      <w:marTop w:val="0"/>
      <w:marBottom w:val="0"/>
      <w:divBdr>
        <w:top w:val="none" w:sz="0" w:space="0" w:color="auto"/>
        <w:left w:val="none" w:sz="0" w:space="0" w:color="auto"/>
        <w:bottom w:val="none" w:sz="0" w:space="0" w:color="auto"/>
        <w:right w:val="none" w:sz="0" w:space="0" w:color="auto"/>
      </w:divBdr>
    </w:div>
    <w:div w:id="1308819481">
      <w:bodyDiv w:val="1"/>
      <w:marLeft w:val="0"/>
      <w:marRight w:val="0"/>
      <w:marTop w:val="0"/>
      <w:marBottom w:val="0"/>
      <w:divBdr>
        <w:top w:val="none" w:sz="0" w:space="0" w:color="auto"/>
        <w:left w:val="none" w:sz="0" w:space="0" w:color="auto"/>
        <w:bottom w:val="none" w:sz="0" w:space="0" w:color="auto"/>
        <w:right w:val="none" w:sz="0" w:space="0" w:color="auto"/>
      </w:divBdr>
      <w:divsChild>
        <w:div w:id="1176923503">
          <w:marLeft w:val="984"/>
          <w:marRight w:val="0"/>
          <w:marTop w:val="0"/>
          <w:marBottom w:val="300"/>
          <w:divBdr>
            <w:top w:val="none" w:sz="0" w:space="0" w:color="auto"/>
            <w:left w:val="none" w:sz="0" w:space="0" w:color="auto"/>
            <w:bottom w:val="none" w:sz="0" w:space="0" w:color="auto"/>
            <w:right w:val="none" w:sz="0" w:space="0" w:color="auto"/>
          </w:divBdr>
          <w:divsChild>
            <w:div w:id="1237400342">
              <w:marLeft w:val="0"/>
              <w:marRight w:val="0"/>
              <w:marTop w:val="0"/>
              <w:marBottom w:val="300"/>
              <w:divBdr>
                <w:top w:val="none" w:sz="0" w:space="0" w:color="auto"/>
                <w:left w:val="none" w:sz="0" w:space="0" w:color="auto"/>
                <w:bottom w:val="none" w:sz="0" w:space="0" w:color="auto"/>
                <w:right w:val="none" w:sz="0" w:space="0" w:color="auto"/>
              </w:divBdr>
            </w:div>
            <w:div w:id="1318459477">
              <w:marLeft w:val="0"/>
              <w:marRight w:val="0"/>
              <w:marTop w:val="0"/>
              <w:marBottom w:val="300"/>
              <w:divBdr>
                <w:top w:val="none" w:sz="0" w:space="0" w:color="auto"/>
                <w:left w:val="none" w:sz="0" w:space="0" w:color="auto"/>
                <w:bottom w:val="none" w:sz="0" w:space="0" w:color="auto"/>
                <w:right w:val="none" w:sz="0" w:space="0" w:color="auto"/>
              </w:divBdr>
            </w:div>
            <w:div w:id="2107579604">
              <w:marLeft w:val="0"/>
              <w:marRight w:val="0"/>
              <w:marTop w:val="0"/>
              <w:marBottom w:val="300"/>
              <w:divBdr>
                <w:top w:val="none" w:sz="0" w:space="0" w:color="auto"/>
                <w:left w:val="none" w:sz="0" w:space="0" w:color="auto"/>
                <w:bottom w:val="none" w:sz="0" w:space="0" w:color="auto"/>
                <w:right w:val="none" w:sz="0" w:space="0" w:color="auto"/>
              </w:divBdr>
            </w:div>
            <w:div w:id="201089453">
              <w:marLeft w:val="0"/>
              <w:marRight w:val="0"/>
              <w:marTop w:val="0"/>
              <w:marBottom w:val="300"/>
              <w:divBdr>
                <w:top w:val="none" w:sz="0" w:space="0" w:color="auto"/>
                <w:left w:val="none" w:sz="0" w:space="0" w:color="auto"/>
                <w:bottom w:val="none" w:sz="0" w:space="0" w:color="auto"/>
                <w:right w:val="none" w:sz="0" w:space="0" w:color="auto"/>
              </w:divBdr>
            </w:div>
            <w:div w:id="1268662490">
              <w:marLeft w:val="0"/>
              <w:marRight w:val="0"/>
              <w:marTop w:val="0"/>
              <w:marBottom w:val="300"/>
              <w:divBdr>
                <w:top w:val="none" w:sz="0" w:space="0" w:color="auto"/>
                <w:left w:val="none" w:sz="0" w:space="0" w:color="auto"/>
                <w:bottom w:val="none" w:sz="0" w:space="0" w:color="auto"/>
                <w:right w:val="none" w:sz="0" w:space="0" w:color="auto"/>
              </w:divBdr>
            </w:div>
            <w:div w:id="1974409230">
              <w:marLeft w:val="0"/>
              <w:marRight w:val="0"/>
              <w:marTop w:val="0"/>
              <w:marBottom w:val="300"/>
              <w:divBdr>
                <w:top w:val="none" w:sz="0" w:space="0" w:color="auto"/>
                <w:left w:val="none" w:sz="0" w:space="0" w:color="auto"/>
                <w:bottom w:val="none" w:sz="0" w:space="0" w:color="auto"/>
                <w:right w:val="none" w:sz="0" w:space="0" w:color="auto"/>
              </w:divBdr>
            </w:div>
            <w:div w:id="1713995049">
              <w:marLeft w:val="0"/>
              <w:marRight w:val="0"/>
              <w:marTop w:val="0"/>
              <w:marBottom w:val="300"/>
              <w:divBdr>
                <w:top w:val="none" w:sz="0" w:space="0" w:color="auto"/>
                <w:left w:val="none" w:sz="0" w:space="0" w:color="auto"/>
                <w:bottom w:val="none" w:sz="0" w:space="0" w:color="auto"/>
                <w:right w:val="none" w:sz="0" w:space="0" w:color="auto"/>
              </w:divBdr>
            </w:div>
          </w:divsChild>
        </w:div>
        <w:div w:id="1276248762">
          <w:marLeft w:val="984"/>
          <w:marRight w:val="0"/>
          <w:marTop w:val="0"/>
          <w:marBottom w:val="300"/>
          <w:divBdr>
            <w:top w:val="none" w:sz="0" w:space="0" w:color="auto"/>
            <w:left w:val="none" w:sz="0" w:space="0" w:color="auto"/>
            <w:bottom w:val="none" w:sz="0" w:space="0" w:color="auto"/>
            <w:right w:val="none" w:sz="0" w:space="0" w:color="auto"/>
          </w:divBdr>
          <w:divsChild>
            <w:div w:id="1479107060">
              <w:marLeft w:val="0"/>
              <w:marRight w:val="0"/>
              <w:marTop w:val="0"/>
              <w:marBottom w:val="300"/>
              <w:divBdr>
                <w:top w:val="none" w:sz="0" w:space="0" w:color="auto"/>
                <w:left w:val="none" w:sz="0" w:space="0" w:color="auto"/>
                <w:bottom w:val="none" w:sz="0" w:space="0" w:color="auto"/>
                <w:right w:val="none" w:sz="0" w:space="0" w:color="auto"/>
              </w:divBdr>
            </w:div>
            <w:div w:id="1961062899">
              <w:marLeft w:val="0"/>
              <w:marRight w:val="0"/>
              <w:marTop w:val="0"/>
              <w:marBottom w:val="300"/>
              <w:divBdr>
                <w:top w:val="none" w:sz="0" w:space="0" w:color="auto"/>
                <w:left w:val="none" w:sz="0" w:space="0" w:color="auto"/>
                <w:bottom w:val="none" w:sz="0" w:space="0" w:color="auto"/>
                <w:right w:val="none" w:sz="0" w:space="0" w:color="auto"/>
              </w:divBdr>
            </w:div>
            <w:div w:id="366298646">
              <w:marLeft w:val="0"/>
              <w:marRight w:val="0"/>
              <w:marTop w:val="0"/>
              <w:marBottom w:val="300"/>
              <w:divBdr>
                <w:top w:val="none" w:sz="0" w:space="0" w:color="auto"/>
                <w:left w:val="none" w:sz="0" w:space="0" w:color="auto"/>
                <w:bottom w:val="none" w:sz="0" w:space="0" w:color="auto"/>
                <w:right w:val="none" w:sz="0" w:space="0" w:color="auto"/>
              </w:divBdr>
            </w:div>
          </w:divsChild>
        </w:div>
        <w:div w:id="574825614">
          <w:marLeft w:val="984"/>
          <w:marRight w:val="0"/>
          <w:marTop w:val="0"/>
          <w:marBottom w:val="300"/>
          <w:divBdr>
            <w:top w:val="none" w:sz="0" w:space="0" w:color="auto"/>
            <w:left w:val="none" w:sz="0" w:space="0" w:color="auto"/>
            <w:bottom w:val="none" w:sz="0" w:space="0" w:color="auto"/>
            <w:right w:val="none" w:sz="0" w:space="0" w:color="auto"/>
          </w:divBdr>
          <w:divsChild>
            <w:div w:id="862326059">
              <w:marLeft w:val="0"/>
              <w:marRight w:val="0"/>
              <w:marTop w:val="0"/>
              <w:marBottom w:val="300"/>
              <w:divBdr>
                <w:top w:val="none" w:sz="0" w:space="0" w:color="auto"/>
                <w:left w:val="none" w:sz="0" w:space="0" w:color="auto"/>
                <w:bottom w:val="none" w:sz="0" w:space="0" w:color="auto"/>
                <w:right w:val="none" w:sz="0" w:space="0" w:color="auto"/>
              </w:divBdr>
            </w:div>
            <w:div w:id="1131479712">
              <w:marLeft w:val="0"/>
              <w:marRight w:val="0"/>
              <w:marTop w:val="0"/>
              <w:marBottom w:val="300"/>
              <w:divBdr>
                <w:top w:val="none" w:sz="0" w:space="0" w:color="auto"/>
                <w:left w:val="none" w:sz="0" w:space="0" w:color="auto"/>
                <w:bottom w:val="none" w:sz="0" w:space="0" w:color="auto"/>
                <w:right w:val="none" w:sz="0" w:space="0" w:color="auto"/>
              </w:divBdr>
            </w:div>
            <w:div w:id="1101728794">
              <w:marLeft w:val="0"/>
              <w:marRight w:val="0"/>
              <w:marTop w:val="0"/>
              <w:marBottom w:val="300"/>
              <w:divBdr>
                <w:top w:val="none" w:sz="0" w:space="0" w:color="auto"/>
                <w:left w:val="none" w:sz="0" w:space="0" w:color="auto"/>
                <w:bottom w:val="none" w:sz="0" w:space="0" w:color="auto"/>
                <w:right w:val="none" w:sz="0" w:space="0" w:color="auto"/>
              </w:divBdr>
            </w:div>
            <w:div w:id="1241796888">
              <w:marLeft w:val="0"/>
              <w:marRight w:val="0"/>
              <w:marTop w:val="0"/>
              <w:marBottom w:val="300"/>
              <w:divBdr>
                <w:top w:val="none" w:sz="0" w:space="0" w:color="auto"/>
                <w:left w:val="none" w:sz="0" w:space="0" w:color="auto"/>
                <w:bottom w:val="none" w:sz="0" w:space="0" w:color="auto"/>
                <w:right w:val="none" w:sz="0" w:space="0" w:color="auto"/>
              </w:divBdr>
            </w:div>
            <w:div w:id="411858274">
              <w:marLeft w:val="0"/>
              <w:marRight w:val="0"/>
              <w:marTop w:val="0"/>
              <w:marBottom w:val="300"/>
              <w:divBdr>
                <w:top w:val="none" w:sz="0" w:space="0" w:color="auto"/>
                <w:left w:val="none" w:sz="0" w:space="0" w:color="auto"/>
                <w:bottom w:val="none" w:sz="0" w:space="0" w:color="auto"/>
                <w:right w:val="none" w:sz="0" w:space="0" w:color="auto"/>
              </w:divBdr>
            </w:div>
            <w:div w:id="1225458025">
              <w:marLeft w:val="0"/>
              <w:marRight w:val="0"/>
              <w:marTop w:val="0"/>
              <w:marBottom w:val="300"/>
              <w:divBdr>
                <w:top w:val="none" w:sz="0" w:space="0" w:color="auto"/>
                <w:left w:val="none" w:sz="0" w:space="0" w:color="auto"/>
                <w:bottom w:val="none" w:sz="0" w:space="0" w:color="auto"/>
                <w:right w:val="none" w:sz="0" w:space="0" w:color="auto"/>
              </w:divBdr>
            </w:div>
          </w:divsChild>
        </w:div>
        <w:div w:id="990252793">
          <w:marLeft w:val="984"/>
          <w:marRight w:val="0"/>
          <w:marTop w:val="0"/>
          <w:marBottom w:val="300"/>
          <w:divBdr>
            <w:top w:val="none" w:sz="0" w:space="0" w:color="auto"/>
            <w:left w:val="none" w:sz="0" w:space="0" w:color="auto"/>
            <w:bottom w:val="none" w:sz="0" w:space="0" w:color="auto"/>
            <w:right w:val="none" w:sz="0" w:space="0" w:color="auto"/>
          </w:divBdr>
          <w:divsChild>
            <w:div w:id="2061322403">
              <w:marLeft w:val="0"/>
              <w:marRight w:val="0"/>
              <w:marTop w:val="0"/>
              <w:marBottom w:val="300"/>
              <w:divBdr>
                <w:top w:val="none" w:sz="0" w:space="0" w:color="auto"/>
                <w:left w:val="none" w:sz="0" w:space="0" w:color="auto"/>
                <w:bottom w:val="none" w:sz="0" w:space="0" w:color="auto"/>
                <w:right w:val="none" w:sz="0" w:space="0" w:color="auto"/>
              </w:divBdr>
            </w:div>
            <w:div w:id="1141458119">
              <w:marLeft w:val="0"/>
              <w:marRight w:val="0"/>
              <w:marTop w:val="0"/>
              <w:marBottom w:val="300"/>
              <w:divBdr>
                <w:top w:val="none" w:sz="0" w:space="0" w:color="auto"/>
                <w:left w:val="none" w:sz="0" w:space="0" w:color="auto"/>
                <w:bottom w:val="none" w:sz="0" w:space="0" w:color="auto"/>
                <w:right w:val="none" w:sz="0" w:space="0" w:color="auto"/>
              </w:divBdr>
            </w:div>
            <w:div w:id="443767046">
              <w:marLeft w:val="0"/>
              <w:marRight w:val="0"/>
              <w:marTop w:val="0"/>
              <w:marBottom w:val="300"/>
              <w:divBdr>
                <w:top w:val="none" w:sz="0" w:space="0" w:color="auto"/>
                <w:left w:val="none" w:sz="0" w:space="0" w:color="auto"/>
                <w:bottom w:val="none" w:sz="0" w:space="0" w:color="auto"/>
                <w:right w:val="none" w:sz="0" w:space="0" w:color="auto"/>
              </w:divBdr>
            </w:div>
            <w:div w:id="1296062464">
              <w:marLeft w:val="0"/>
              <w:marRight w:val="0"/>
              <w:marTop w:val="0"/>
              <w:marBottom w:val="300"/>
              <w:divBdr>
                <w:top w:val="none" w:sz="0" w:space="0" w:color="auto"/>
                <w:left w:val="none" w:sz="0" w:space="0" w:color="auto"/>
                <w:bottom w:val="none" w:sz="0" w:space="0" w:color="auto"/>
                <w:right w:val="none" w:sz="0" w:space="0" w:color="auto"/>
              </w:divBdr>
            </w:div>
            <w:div w:id="264928379">
              <w:marLeft w:val="0"/>
              <w:marRight w:val="0"/>
              <w:marTop w:val="0"/>
              <w:marBottom w:val="300"/>
              <w:divBdr>
                <w:top w:val="none" w:sz="0" w:space="0" w:color="auto"/>
                <w:left w:val="none" w:sz="0" w:space="0" w:color="auto"/>
                <w:bottom w:val="none" w:sz="0" w:space="0" w:color="auto"/>
                <w:right w:val="none" w:sz="0" w:space="0" w:color="auto"/>
              </w:divBdr>
            </w:div>
          </w:divsChild>
        </w:div>
        <w:div w:id="1695231910">
          <w:marLeft w:val="984"/>
          <w:marRight w:val="0"/>
          <w:marTop w:val="0"/>
          <w:marBottom w:val="300"/>
          <w:divBdr>
            <w:top w:val="none" w:sz="0" w:space="0" w:color="auto"/>
            <w:left w:val="none" w:sz="0" w:space="0" w:color="auto"/>
            <w:bottom w:val="none" w:sz="0" w:space="0" w:color="auto"/>
            <w:right w:val="none" w:sz="0" w:space="0" w:color="auto"/>
          </w:divBdr>
          <w:divsChild>
            <w:div w:id="1933850128">
              <w:marLeft w:val="0"/>
              <w:marRight w:val="0"/>
              <w:marTop w:val="0"/>
              <w:marBottom w:val="300"/>
              <w:divBdr>
                <w:top w:val="none" w:sz="0" w:space="0" w:color="auto"/>
                <w:left w:val="none" w:sz="0" w:space="0" w:color="auto"/>
                <w:bottom w:val="none" w:sz="0" w:space="0" w:color="auto"/>
                <w:right w:val="none" w:sz="0" w:space="0" w:color="auto"/>
              </w:divBdr>
            </w:div>
            <w:div w:id="439450115">
              <w:marLeft w:val="0"/>
              <w:marRight w:val="0"/>
              <w:marTop w:val="0"/>
              <w:marBottom w:val="300"/>
              <w:divBdr>
                <w:top w:val="none" w:sz="0" w:space="0" w:color="auto"/>
                <w:left w:val="none" w:sz="0" w:space="0" w:color="auto"/>
                <w:bottom w:val="none" w:sz="0" w:space="0" w:color="auto"/>
                <w:right w:val="none" w:sz="0" w:space="0" w:color="auto"/>
              </w:divBdr>
            </w:div>
            <w:div w:id="1903324449">
              <w:marLeft w:val="0"/>
              <w:marRight w:val="0"/>
              <w:marTop w:val="0"/>
              <w:marBottom w:val="300"/>
              <w:divBdr>
                <w:top w:val="none" w:sz="0" w:space="0" w:color="auto"/>
                <w:left w:val="none" w:sz="0" w:space="0" w:color="auto"/>
                <w:bottom w:val="none" w:sz="0" w:space="0" w:color="auto"/>
                <w:right w:val="none" w:sz="0" w:space="0" w:color="auto"/>
              </w:divBdr>
            </w:div>
            <w:div w:id="998191357">
              <w:marLeft w:val="0"/>
              <w:marRight w:val="0"/>
              <w:marTop w:val="0"/>
              <w:marBottom w:val="300"/>
              <w:divBdr>
                <w:top w:val="none" w:sz="0" w:space="0" w:color="auto"/>
                <w:left w:val="none" w:sz="0" w:space="0" w:color="auto"/>
                <w:bottom w:val="none" w:sz="0" w:space="0" w:color="auto"/>
                <w:right w:val="none" w:sz="0" w:space="0" w:color="auto"/>
              </w:divBdr>
            </w:div>
          </w:divsChild>
        </w:div>
        <w:div w:id="1764379109">
          <w:marLeft w:val="984"/>
          <w:marRight w:val="0"/>
          <w:marTop w:val="0"/>
          <w:marBottom w:val="300"/>
          <w:divBdr>
            <w:top w:val="none" w:sz="0" w:space="0" w:color="auto"/>
            <w:left w:val="none" w:sz="0" w:space="0" w:color="auto"/>
            <w:bottom w:val="none" w:sz="0" w:space="0" w:color="auto"/>
            <w:right w:val="none" w:sz="0" w:space="0" w:color="auto"/>
          </w:divBdr>
          <w:divsChild>
            <w:div w:id="13850483">
              <w:marLeft w:val="0"/>
              <w:marRight w:val="0"/>
              <w:marTop w:val="0"/>
              <w:marBottom w:val="300"/>
              <w:divBdr>
                <w:top w:val="none" w:sz="0" w:space="0" w:color="auto"/>
                <w:left w:val="none" w:sz="0" w:space="0" w:color="auto"/>
                <w:bottom w:val="none" w:sz="0" w:space="0" w:color="auto"/>
                <w:right w:val="none" w:sz="0" w:space="0" w:color="auto"/>
              </w:divBdr>
            </w:div>
            <w:div w:id="2068868294">
              <w:marLeft w:val="0"/>
              <w:marRight w:val="0"/>
              <w:marTop w:val="0"/>
              <w:marBottom w:val="300"/>
              <w:divBdr>
                <w:top w:val="none" w:sz="0" w:space="0" w:color="auto"/>
                <w:left w:val="none" w:sz="0" w:space="0" w:color="auto"/>
                <w:bottom w:val="none" w:sz="0" w:space="0" w:color="auto"/>
                <w:right w:val="none" w:sz="0" w:space="0" w:color="auto"/>
              </w:divBdr>
            </w:div>
            <w:div w:id="128255158">
              <w:marLeft w:val="0"/>
              <w:marRight w:val="0"/>
              <w:marTop w:val="0"/>
              <w:marBottom w:val="300"/>
              <w:divBdr>
                <w:top w:val="none" w:sz="0" w:space="0" w:color="auto"/>
                <w:left w:val="none" w:sz="0" w:space="0" w:color="auto"/>
                <w:bottom w:val="none" w:sz="0" w:space="0" w:color="auto"/>
                <w:right w:val="none" w:sz="0" w:space="0" w:color="auto"/>
              </w:divBdr>
            </w:div>
            <w:div w:id="864295617">
              <w:marLeft w:val="0"/>
              <w:marRight w:val="0"/>
              <w:marTop w:val="0"/>
              <w:marBottom w:val="300"/>
              <w:divBdr>
                <w:top w:val="none" w:sz="0" w:space="0" w:color="auto"/>
                <w:left w:val="none" w:sz="0" w:space="0" w:color="auto"/>
                <w:bottom w:val="none" w:sz="0" w:space="0" w:color="auto"/>
                <w:right w:val="none" w:sz="0" w:space="0" w:color="auto"/>
              </w:divBdr>
            </w:div>
            <w:div w:id="2029019626">
              <w:marLeft w:val="0"/>
              <w:marRight w:val="0"/>
              <w:marTop w:val="0"/>
              <w:marBottom w:val="300"/>
              <w:divBdr>
                <w:top w:val="none" w:sz="0" w:space="0" w:color="auto"/>
                <w:left w:val="none" w:sz="0" w:space="0" w:color="auto"/>
                <w:bottom w:val="none" w:sz="0" w:space="0" w:color="auto"/>
                <w:right w:val="none" w:sz="0" w:space="0" w:color="auto"/>
              </w:divBdr>
            </w:div>
            <w:div w:id="1820884800">
              <w:marLeft w:val="0"/>
              <w:marRight w:val="0"/>
              <w:marTop w:val="0"/>
              <w:marBottom w:val="300"/>
              <w:divBdr>
                <w:top w:val="none" w:sz="0" w:space="0" w:color="auto"/>
                <w:left w:val="none" w:sz="0" w:space="0" w:color="auto"/>
                <w:bottom w:val="none" w:sz="0" w:space="0" w:color="auto"/>
                <w:right w:val="none" w:sz="0" w:space="0" w:color="auto"/>
              </w:divBdr>
            </w:div>
          </w:divsChild>
        </w:div>
        <w:div w:id="14697700">
          <w:marLeft w:val="984"/>
          <w:marRight w:val="0"/>
          <w:marTop w:val="0"/>
          <w:marBottom w:val="300"/>
          <w:divBdr>
            <w:top w:val="none" w:sz="0" w:space="0" w:color="auto"/>
            <w:left w:val="none" w:sz="0" w:space="0" w:color="auto"/>
            <w:bottom w:val="none" w:sz="0" w:space="0" w:color="auto"/>
            <w:right w:val="none" w:sz="0" w:space="0" w:color="auto"/>
          </w:divBdr>
          <w:divsChild>
            <w:div w:id="1971394611">
              <w:marLeft w:val="0"/>
              <w:marRight w:val="0"/>
              <w:marTop w:val="0"/>
              <w:marBottom w:val="300"/>
              <w:divBdr>
                <w:top w:val="none" w:sz="0" w:space="0" w:color="auto"/>
                <w:left w:val="none" w:sz="0" w:space="0" w:color="auto"/>
                <w:bottom w:val="none" w:sz="0" w:space="0" w:color="auto"/>
                <w:right w:val="none" w:sz="0" w:space="0" w:color="auto"/>
              </w:divBdr>
            </w:div>
            <w:div w:id="1947886877">
              <w:marLeft w:val="0"/>
              <w:marRight w:val="0"/>
              <w:marTop w:val="0"/>
              <w:marBottom w:val="300"/>
              <w:divBdr>
                <w:top w:val="none" w:sz="0" w:space="0" w:color="auto"/>
                <w:left w:val="none" w:sz="0" w:space="0" w:color="auto"/>
                <w:bottom w:val="none" w:sz="0" w:space="0" w:color="auto"/>
                <w:right w:val="none" w:sz="0" w:space="0" w:color="auto"/>
              </w:divBdr>
            </w:div>
            <w:div w:id="994450606">
              <w:marLeft w:val="0"/>
              <w:marRight w:val="0"/>
              <w:marTop w:val="0"/>
              <w:marBottom w:val="300"/>
              <w:divBdr>
                <w:top w:val="none" w:sz="0" w:space="0" w:color="auto"/>
                <w:left w:val="none" w:sz="0" w:space="0" w:color="auto"/>
                <w:bottom w:val="none" w:sz="0" w:space="0" w:color="auto"/>
                <w:right w:val="none" w:sz="0" w:space="0" w:color="auto"/>
              </w:divBdr>
            </w:div>
            <w:div w:id="1242913741">
              <w:marLeft w:val="0"/>
              <w:marRight w:val="0"/>
              <w:marTop w:val="0"/>
              <w:marBottom w:val="300"/>
              <w:divBdr>
                <w:top w:val="none" w:sz="0" w:space="0" w:color="auto"/>
                <w:left w:val="none" w:sz="0" w:space="0" w:color="auto"/>
                <w:bottom w:val="none" w:sz="0" w:space="0" w:color="auto"/>
                <w:right w:val="none" w:sz="0" w:space="0" w:color="auto"/>
              </w:divBdr>
            </w:div>
            <w:div w:id="1888106399">
              <w:marLeft w:val="0"/>
              <w:marRight w:val="0"/>
              <w:marTop w:val="0"/>
              <w:marBottom w:val="300"/>
              <w:divBdr>
                <w:top w:val="none" w:sz="0" w:space="0" w:color="auto"/>
                <w:left w:val="none" w:sz="0" w:space="0" w:color="auto"/>
                <w:bottom w:val="none" w:sz="0" w:space="0" w:color="auto"/>
                <w:right w:val="none" w:sz="0" w:space="0" w:color="auto"/>
              </w:divBdr>
            </w:div>
            <w:div w:id="1731803360">
              <w:marLeft w:val="0"/>
              <w:marRight w:val="0"/>
              <w:marTop w:val="0"/>
              <w:marBottom w:val="300"/>
              <w:divBdr>
                <w:top w:val="none" w:sz="0" w:space="0" w:color="auto"/>
                <w:left w:val="none" w:sz="0" w:space="0" w:color="auto"/>
                <w:bottom w:val="none" w:sz="0" w:space="0" w:color="auto"/>
                <w:right w:val="none" w:sz="0" w:space="0" w:color="auto"/>
              </w:divBdr>
            </w:div>
            <w:div w:id="19918620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41697767">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2792</Words>
  <Characters>17594</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PHX Secretary</cp:lastModifiedBy>
  <cp:revision>22</cp:revision>
  <dcterms:created xsi:type="dcterms:W3CDTF">2023-07-29T13:19:00Z</dcterms:created>
  <dcterms:modified xsi:type="dcterms:W3CDTF">2024-03-03T19:48:00Z</dcterms:modified>
</cp:coreProperties>
</file>