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491" w:rsidRDefault="003F6491" w:rsidP="003F6491">
      <w:pPr>
        <w:autoSpaceDE w:val="0"/>
        <w:autoSpaceDN w:val="0"/>
        <w:adjustRightInd w:val="0"/>
        <w:jc w:val="center"/>
        <w:rPr>
          <w:rFonts w:ascii="Arial" w:hAnsi="Arial" w:cs="Arial"/>
          <w:b/>
          <w:bCs/>
        </w:rPr>
      </w:pPr>
    </w:p>
    <w:p w:rsidR="003F6491" w:rsidRDefault="003F6491" w:rsidP="003F6491">
      <w:pPr>
        <w:autoSpaceDE w:val="0"/>
        <w:autoSpaceDN w:val="0"/>
        <w:adjustRightInd w:val="0"/>
        <w:jc w:val="center"/>
        <w:rPr>
          <w:rFonts w:ascii="Arial" w:hAnsi="Arial" w:cs="Arial"/>
          <w:b/>
          <w:bCs/>
        </w:rPr>
      </w:pPr>
    </w:p>
    <w:p w:rsidR="003F6491" w:rsidRDefault="003F6491" w:rsidP="003F6491">
      <w:pPr>
        <w:autoSpaceDE w:val="0"/>
        <w:autoSpaceDN w:val="0"/>
        <w:adjustRightInd w:val="0"/>
        <w:jc w:val="center"/>
        <w:rPr>
          <w:rFonts w:ascii="Arial" w:hAnsi="Arial" w:cs="Arial"/>
          <w:b/>
          <w:bCs/>
        </w:rPr>
      </w:pPr>
      <w:r>
        <w:rPr>
          <w:noProof/>
          <w:lang w:val="en-GB" w:eastAsia="en-GB"/>
        </w:rPr>
        <w:drawing>
          <wp:inline distT="0" distB="0" distL="0" distR="0" wp14:anchorId="380EA48E" wp14:editId="24CBAB33">
            <wp:extent cx="2432770" cy="1167579"/>
            <wp:effectExtent l="0" t="0" r="5630" b="0"/>
            <wp:docPr id="12"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432770" cy="1167579"/>
                    </a:xfrm>
                    <a:prstGeom prst="rect">
                      <a:avLst/>
                    </a:prstGeom>
                    <a:noFill/>
                    <a:ln>
                      <a:noFill/>
                      <a:prstDash/>
                    </a:ln>
                  </pic:spPr>
                </pic:pic>
              </a:graphicData>
            </a:graphic>
          </wp:inline>
        </w:drawing>
      </w:r>
    </w:p>
    <w:p w:rsidR="003F6491" w:rsidRPr="005965BC" w:rsidRDefault="003F6491" w:rsidP="003F6491">
      <w:pPr>
        <w:autoSpaceDE w:val="0"/>
        <w:autoSpaceDN w:val="0"/>
        <w:adjustRightInd w:val="0"/>
        <w:jc w:val="center"/>
        <w:rPr>
          <w:rFonts w:cstheme="minorHAnsi"/>
        </w:rPr>
      </w:pPr>
    </w:p>
    <w:p w:rsidR="003F6491" w:rsidRDefault="003F6491" w:rsidP="003F6491">
      <w:pPr>
        <w:autoSpaceDE w:val="0"/>
        <w:autoSpaceDN w:val="0"/>
        <w:adjustRightInd w:val="0"/>
        <w:jc w:val="center"/>
        <w:rPr>
          <w:rFonts w:cstheme="minorHAnsi"/>
        </w:rPr>
      </w:pPr>
    </w:p>
    <w:p w:rsidR="003F6491" w:rsidRDefault="003F6491" w:rsidP="003F6491">
      <w:pPr>
        <w:autoSpaceDE w:val="0"/>
        <w:autoSpaceDN w:val="0"/>
        <w:adjustRightInd w:val="0"/>
        <w:jc w:val="center"/>
        <w:rPr>
          <w:rFonts w:cstheme="minorHAnsi"/>
        </w:rPr>
      </w:pPr>
    </w:p>
    <w:p w:rsidR="003F6491" w:rsidRPr="005965BC" w:rsidRDefault="003F6491" w:rsidP="003F6491">
      <w:pPr>
        <w:autoSpaceDE w:val="0"/>
        <w:autoSpaceDN w:val="0"/>
        <w:adjustRightInd w:val="0"/>
        <w:jc w:val="center"/>
        <w:rPr>
          <w:rFonts w:cstheme="minorHAnsi"/>
        </w:rPr>
      </w:pPr>
    </w:p>
    <w:p w:rsidR="003F6491" w:rsidRPr="00A62BAD" w:rsidRDefault="003F6491" w:rsidP="003F6491">
      <w:pPr>
        <w:autoSpaceDE w:val="0"/>
        <w:autoSpaceDN w:val="0"/>
        <w:adjustRightInd w:val="0"/>
        <w:jc w:val="center"/>
        <w:rPr>
          <w:rFonts w:cstheme="minorHAnsi"/>
          <w:sz w:val="48"/>
          <w:u w:val="single"/>
        </w:rPr>
      </w:pPr>
      <w:r w:rsidRPr="00A62BAD">
        <w:rPr>
          <w:rFonts w:cstheme="minorHAnsi"/>
          <w:sz w:val="48"/>
          <w:u w:val="single"/>
        </w:rPr>
        <w:t>Ausflugsbericht</w:t>
      </w:r>
    </w:p>
    <w:p w:rsidR="003F6491" w:rsidRPr="00A62BAD" w:rsidRDefault="003F6491" w:rsidP="003F6491">
      <w:pPr>
        <w:autoSpaceDE w:val="0"/>
        <w:autoSpaceDN w:val="0"/>
        <w:adjustRightInd w:val="0"/>
        <w:jc w:val="center"/>
        <w:rPr>
          <w:rFonts w:cstheme="minorHAnsi"/>
        </w:rPr>
      </w:pPr>
    </w:p>
    <w:p w:rsidR="003F6491" w:rsidRPr="00F86804" w:rsidRDefault="003F6491" w:rsidP="003F6491">
      <w:pPr>
        <w:autoSpaceDE w:val="0"/>
        <w:autoSpaceDN w:val="0"/>
        <w:adjustRightInd w:val="0"/>
        <w:jc w:val="center"/>
        <w:rPr>
          <w:rFonts w:ascii="Arial" w:hAnsi="Arial" w:cs="Arial"/>
          <w:sz w:val="28"/>
          <w:szCs w:val="28"/>
        </w:rPr>
      </w:pPr>
    </w:p>
    <w:p w:rsidR="003F6491" w:rsidRPr="00F86804" w:rsidRDefault="003F6491" w:rsidP="003F6491">
      <w:pPr>
        <w:autoSpaceDE w:val="0"/>
        <w:autoSpaceDN w:val="0"/>
        <w:adjustRightInd w:val="0"/>
        <w:jc w:val="center"/>
        <w:rPr>
          <w:rFonts w:ascii="Arial" w:hAnsi="Arial" w:cs="Arial"/>
          <w:b/>
          <w:sz w:val="28"/>
          <w:szCs w:val="28"/>
        </w:rPr>
      </w:pPr>
      <w:r w:rsidRPr="00F86804">
        <w:rPr>
          <w:rFonts w:ascii="Arial" w:hAnsi="Arial" w:cs="Arial"/>
          <w:b/>
          <w:sz w:val="28"/>
          <w:szCs w:val="28"/>
        </w:rPr>
        <w:t xml:space="preserve">ART 104:   </w:t>
      </w:r>
      <w:r w:rsidR="00F86804" w:rsidRPr="00F86804">
        <w:rPr>
          <w:rFonts w:ascii="Arial" w:hAnsi="Arial" w:cs="Arial"/>
          <w:b/>
          <w:sz w:val="28"/>
          <w:szCs w:val="28"/>
        </w:rPr>
        <w:t>12.04.2015 - 26.04.2015</w:t>
      </w:r>
    </w:p>
    <w:p w:rsidR="003F6491" w:rsidRPr="00F86804" w:rsidRDefault="00F86804" w:rsidP="00F86804">
      <w:pPr>
        <w:pStyle w:val="Heading1"/>
        <w:jc w:val="center"/>
        <w:rPr>
          <w:rFonts w:ascii="Arial" w:eastAsiaTheme="minorEastAsia" w:hAnsi="Arial" w:cs="Arial"/>
          <w:sz w:val="28"/>
          <w:szCs w:val="28"/>
        </w:rPr>
      </w:pPr>
      <w:r w:rsidRPr="00F86804">
        <w:rPr>
          <w:rFonts w:ascii="Arial" w:eastAsiaTheme="minorEastAsia" w:hAnsi="Arial" w:cs="Arial"/>
          <w:sz w:val="28"/>
          <w:szCs w:val="28"/>
        </w:rPr>
        <w:t>Wunderschönes Mittelmeer</w:t>
      </w:r>
    </w:p>
    <w:p w:rsidR="003F6491" w:rsidRDefault="003F6491" w:rsidP="003F6491">
      <w:pPr>
        <w:autoSpaceDE w:val="0"/>
        <w:autoSpaceDN w:val="0"/>
        <w:adjustRightInd w:val="0"/>
        <w:jc w:val="center"/>
        <w:rPr>
          <w:rFonts w:cstheme="minorHAnsi"/>
          <w:b/>
          <w:sz w:val="20"/>
          <w:szCs w:val="20"/>
        </w:rPr>
      </w:pPr>
    </w:p>
    <w:p w:rsidR="003F6491" w:rsidRPr="00A62BAD" w:rsidRDefault="003F6491" w:rsidP="003F6491">
      <w:pPr>
        <w:autoSpaceDE w:val="0"/>
        <w:autoSpaceDN w:val="0"/>
        <w:adjustRightInd w:val="0"/>
        <w:jc w:val="center"/>
        <w:rPr>
          <w:rFonts w:cstheme="minorHAnsi"/>
          <w:b/>
          <w:sz w:val="20"/>
          <w:szCs w:val="20"/>
        </w:rPr>
      </w:pPr>
    </w:p>
    <w:p w:rsidR="003F6491" w:rsidRPr="00A62BAD" w:rsidRDefault="003F6491" w:rsidP="003F6491">
      <w:pPr>
        <w:autoSpaceDE w:val="0"/>
        <w:autoSpaceDN w:val="0"/>
        <w:adjustRightInd w:val="0"/>
        <w:jc w:val="center"/>
        <w:rPr>
          <w:rFonts w:cstheme="minorHAnsi"/>
          <w:b/>
          <w:sz w:val="20"/>
          <w:szCs w:val="20"/>
        </w:rPr>
      </w:pPr>
    </w:p>
    <w:p w:rsidR="00F86804" w:rsidRPr="00C2790E" w:rsidRDefault="003F6491" w:rsidP="00F86804">
      <w:pPr>
        <w:autoSpaceDE w:val="0"/>
        <w:autoSpaceDN w:val="0"/>
        <w:adjustRightInd w:val="0"/>
        <w:jc w:val="center"/>
        <w:rPr>
          <w:rFonts w:cstheme="minorHAnsi"/>
          <w:sz w:val="28"/>
          <w:szCs w:val="20"/>
          <w:u w:val="single"/>
        </w:rPr>
      </w:pPr>
      <w:r>
        <w:rPr>
          <w:rFonts w:cstheme="minorHAnsi"/>
          <w:sz w:val="28"/>
          <w:szCs w:val="20"/>
          <w:u w:val="single"/>
        </w:rPr>
        <w:t>Begleitung außer Phoenix:</w:t>
      </w:r>
    </w:p>
    <w:p w:rsidR="00807BC9" w:rsidRPr="00807BC9" w:rsidRDefault="00807BC9" w:rsidP="003F6491">
      <w:pPr>
        <w:autoSpaceDE w:val="0"/>
        <w:autoSpaceDN w:val="0"/>
        <w:adjustRightInd w:val="0"/>
        <w:jc w:val="center"/>
        <w:rPr>
          <w:b/>
          <w:szCs w:val="20"/>
        </w:rPr>
      </w:pPr>
    </w:p>
    <w:p w:rsidR="003F6491" w:rsidRPr="00807BC9" w:rsidRDefault="00F86804" w:rsidP="003F6491">
      <w:pPr>
        <w:autoSpaceDE w:val="0"/>
        <w:autoSpaceDN w:val="0"/>
        <w:adjustRightInd w:val="0"/>
        <w:jc w:val="center"/>
        <w:rPr>
          <w:b/>
          <w:szCs w:val="20"/>
        </w:rPr>
      </w:pPr>
      <w:r w:rsidRPr="00807BC9">
        <w:rPr>
          <w:b/>
          <w:szCs w:val="20"/>
        </w:rPr>
        <w:t>David Warwick</w:t>
      </w:r>
      <w:r w:rsidR="003F6491" w:rsidRPr="00807BC9">
        <w:rPr>
          <w:b/>
          <w:szCs w:val="20"/>
        </w:rPr>
        <w:t xml:space="preserve"> (Pianist)</w:t>
      </w:r>
    </w:p>
    <w:p w:rsidR="00F86804" w:rsidRPr="00807BC9" w:rsidRDefault="00F86804" w:rsidP="003F6491">
      <w:pPr>
        <w:autoSpaceDE w:val="0"/>
        <w:autoSpaceDN w:val="0"/>
        <w:adjustRightInd w:val="0"/>
        <w:jc w:val="center"/>
        <w:rPr>
          <w:b/>
          <w:szCs w:val="20"/>
        </w:rPr>
      </w:pPr>
      <w:r w:rsidRPr="00807BC9">
        <w:rPr>
          <w:b/>
          <w:szCs w:val="20"/>
        </w:rPr>
        <w:t>Charlie Martin (Zauberer)</w:t>
      </w:r>
    </w:p>
    <w:p w:rsidR="00F86804" w:rsidRPr="00807BC9" w:rsidRDefault="00F86804" w:rsidP="00F86804">
      <w:pPr>
        <w:jc w:val="center"/>
        <w:rPr>
          <w:rFonts w:eastAsia="Times New Roman"/>
          <w:b/>
          <w:bCs/>
          <w:lang w:eastAsia="en-GB"/>
        </w:rPr>
      </w:pPr>
      <w:r w:rsidRPr="00807BC9">
        <w:rPr>
          <w:rFonts w:eastAsia="Times New Roman"/>
          <w:b/>
          <w:bCs/>
          <w:lang w:eastAsia="en-GB"/>
        </w:rPr>
        <w:t>Daniela Kotzian (WAZ)</w:t>
      </w:r>
    </w:p>
    <w:p w:rsidR="00F86804" w:rsidRPr="00807BC9" w:rsidRDefault="00F86804" w:rsidP="00F86804">
      <w:pPr>
        <w:jc w:val="center"/>
        <w:rPr>
          <w:rFonts w:eastAsia="Times New Roman"/>
          <w:b/>
          <w:bCs/>
          <w:lang w:eastAsia="en-GB"/>
        </w:rPr>
      </w:pPr>
      <w:r w:rsidRPr="00807BC9">
        <w:rPr>
          <w:rFonts w:eastAsia="Times New Roman"/>
          <w:b/>
          <w:bCs/>
          <w:lang w:eastAsia="en-GB"/>
        </w:rPr>
        <w:t>Birgit Kolbenschlag (Geiger)</w:t>
      </w:r>
    </w:p>
    <w:p w:rsidR="00F86804" w:rsidRPr="00807BC9" w:rsidRDefault="00F86804" w:rsidP="00F86804">
      <w:pPr>
        <w:jc w:val="center"/>
        <w:rPr>
          <w:rFonts w:eastAsia="Times New Roman"/>
          <w:b/>
          <w:bCs/>
          <w:lang w:eastAsia="en-GB"/>
        </w:rPr>
      </w:pPr>
      <w:r w:rsidRPr="00807BC9">
        <w:rPr>
          <w:rFonts w:eastAsia="Times New Roman"/>
          <w:b/>
          <w:bCs/>
          <w:lang w:eastAsia="en-GB"/>
        </w:rPr>
        <w:t>Sonja (sby)</w:t>
      </w:r>
    </w:p>
    <w:p w:rsidR="00F86804" w:rsidRPr="00807BC9" w:rsidRDefault="00F86804" w:rsidP="00F86804">
      <w:pPr>
        <w:jc w:val="center"/>
        <w:rPr>
          <w:rFonts w:eastAsia="Times New Roman"/>
          <w:b/>
          <w:bCs/>
          <w:lang w:eastAsia="en-GB"/>
        </w:rPr>
      </w:pPr>
      <w:r w:rsidRPr="00807BC9">
        <w:rPr>
          <w:rFonts w:eastAsia="Times New Roman"/>
          <w:b/>
          <w:bCs/>
          <w:lang w:eastAsia="en-GB"/>
        </w:rPr>
        <w:t>Barbara (Rhein Zeitung)</w:t>
      </w:r>
    </w:p>
    <w:p w:rsidR="00F86804" w:rsidRPr="00807BC9" w:rsidRDefault="00F86804" w:rsidP="00F86804">
      <w:pPr>
        <w:jc w:val="center"/>
        <w:rPr>
          <w:rFonts w:eastAsia="Times New Roman"/>
          <w:b/>
          <w:bCs/>
          <w:lang w:eastAsia="en-GB"/>
        </w:rPr>
      </w:pPr>
      <w:r w:rsidRPr="00807BC9">
        <w:rPr>
          <w:rFonts w:eastAsia="Times New Roman"/>
          <w:b/>
          <w:lang w:eastAsia="en-GB"/>
        </w:rPr>
        <w:t xml:space="preserve">Hiltrud </w:t>
      </w:r>
      <w:r w:rsidRPr="00807BC9">
        <w:rPr>
          <w:rFonts w:eastAsia="Times New Roman"/>
          <w:b/>
          <w:bCs/>
          <w:lang w:eastAsia="en-GB"/>
        </w:rPr>
        <w:t>Kleine Drumm (Wagner)</w:t>
      </w:r>
    </w:p>
    <w:p w:rsidR="003F6491" w:rsidRPr="00807BC9" w:rsidRDefault="00F86804" w:rsidP="00F86804">
      <w:pPr>
        <w:autoSpaceDE w:val="0"/>
        <w:autoSpaceDN w:val="0"/>
        <w:adjustRightInd w:val="0"/>
        <w:jc w:val="center"/>
        <w:rPr>
          <w:b/>
          <w:szCs w:val="20"/>
        </w:rPr>
      </w:pPr>
      <w:r w:rsidRPr="00807BC9">
        <w:rPr>
          <w:b/>
          <w:szCs w:val="20"/>
        </w:rPr>
        <w:t>Johann &amp; Elvira</w:t>
      </w:r>
      <w:r w:rsidR="003F6491" w:rsidRPr="00807BC9">
        <w:rPr>
          <w:b/>
          <w:szCs w:val="20"/>
        </w:rPr>
        <w:t xml:space="preserve"> (Pfarrer)</w:t>
      </w:r>
    </w:p>
    <w:p w:rsidR="003F6491" w:rsidRPr="00807BC9" w:rsidRDefault="00F86804" w:rsidP="003F6491">
      <w:pPr>
        <w:autoSpaceDE w:val="0"/>
        <w:autoSpaceDN w:val="0"/>
        <w:adjustRightInd w:val="0"/>
        <w:jc w:val="center"/>
        <w:rPr>
          <w:b/>
          <w:szCs w:val="20"/>
        </w:rPr>
      </w:pPr>
      <w:r w:rsidRPr="00807BC9">
        <w:rPr>
          <w:b/>
          <w:szCs w:val="20"/>
        </w:rPr>
        <w:t xml:space="preserve"> Detlef Haberland </w:t>
      </w:r>
      <w:r w:rsidR="003F6491" w:rsidRPr="00807BC9">
        <w:rPr>
          <w:b/>
          <w:szCs w:val="20"/>
        </w:rPr>
        <w:t>(Lektor)</w:t>
      </w:r>
    </w:p>
    <w:p w:rsidR="00F86804" w:rsidRPr="00807BC9" w:rsidRDefault="00F86804" w:rsidP="003F6491">
      <w:pPr>
        <w:autoSpaceDE w:val="0"/>
        <w:autoSpaceDN w:val="0"/>
        <w:adjustRightInd w:val="0"/>
        <w:jc w:val="center"/>
        <w:rPr>
          <w:b/>
          <w:szCs w:val="20"/>
        </w:rPr>
      </w:pPr>
      <w:r w:rsidRPr="00807BC9">
        <w:rPr>
          <w:b/>
          <w:szCs w:val="20"/>
        </w:rPr>
        <w:t>Adamo (Showensemble)</w:t>
      </w:r>
    </w:p>
    <w:p w:rsidR="003F6491" w:rsidRPr="00807BC9" w:rsidRDefault="003F6491" w:rsidP="007B1A40">
      <w:pPr>
        <w:pStyle w:val="Heading1"/>
        <w:jc w:val="center"/>
        <w:rPr>
          <w:rFonts w:asciiTheme="minorHAnsi" w:eastAsiaTheme="minorEastAsia" w:hAnsiTheme="minorHAnsi"/>
          <w:sz w:val="40"/>
          <w:szCs w:val="40"/>
        </w:rPr>
      </w:pPr>
    </w:p>
    <w:p w:rsidR="00F86804" w:rsidRPr="00F86804" w:rsidRDefault="00F86804" w:rsidP="007B1A40">
      <w:pPr>
        <w:pStyle w:val="Heading1"/>
        <w:jc w:val="center"/>
        <w:rPr>
          <w:rFonts w:asciiTheme="minorHAnsi" w:eastAsiaTheme="minorEastAsia" w:hAnsiTheme="minorHAnsi"/>
          <w:sz w:val="40"/>
          <w:szCs w:val="40"/>
        </w:rPr>
      </w:pPr>
    </w:p>
    <w:p w:rsidR="00F86804" w:rsidRPr="00F86804" w:rsidRDefault="00F86804" w:rsidP="007B1A40">
      <w:pPr>
        <w:pStyle w:val="Heading1"/>
        <w:jc w:val="center"/>
        <w:rPr>
          <w:rFonts w:asciiTheme="minorHAnsi" w:eastAsiaTheme="minorEastAsia" w:hAnsiTheme="minorHAnsi"/>
          <w:sz w:val="40"/>
          <w:szCs w:val="40"/>
        </w:rPr>
      </w:pPr>
    </w:p>
    <w:p w:rsidR="00F86804" w:rsidRDefault="00F86804" w:rsidP="003F3F19">
      <w:pPr>
        <w:pStyle w:val="Heading1"/>
        <w:rPr>
          <w:rFonts w:asciiTheme="minorHAnsi" w:eastAsiaTheme="minorEastAsia" w:hAnsiTheme="minorHAnsi"/>
          <w:sz w:val="40"/>
          <w:szCs w:val="40"/>
        </w:rPr>
      </w:pPr>
    </w:p>
    <w:p w:rsidR="003F3F19" w:rsidRPr="00F86804" w:rsidRDefault="003F3F19" w:rsidP="003F3F19">
      <w:pPr>
        <w:pStyle w:val="Heading1"/>
        <w:rPr>
          <w:rFonts w:asciiTheme="minorHAnsi" w:eastAsiaTheme="minorEastAsia" w:hAnsiTheme="minorHAnsi"/>
          <w:sz w:val="40"/>
          <w:szCs w:val="40"/>
        </w:rPr>
      </w:pPr>
    </w:p>
    <w:p w:rsidR="007B1A40" w:rsidRPr="00FF5259" w:rsidRDefault="003C11AD" w:rsidP="007B1A40">
      <w:pPr>
        <w:pStyle w:val="Heading1"/>
        <w:jc w:val="center"/>
        <w:rPr>
          <w:rFonts w:asciiTheme="minorHAnsi" w:eastAsiaTheme="minorEastAsia" w:hAnsiTheme="minorHAnsi"/>
          <w:sz w:val="40"/>
          <w:szCs w:val="40"/>
        </w:rPr>
      </w:pPr>
      <w:r w:rsidRPr="00FF5259">
        <w:rPr>
          <w:rFonts w:asciiTheme="minorHAnsi" w:eastAsiaTheme="minorEastAsia" w:hAnsiTheme="minorHAnsi"/>
          <w:sz w:val="40"/>
          <w:szCs w:val="40"/>
        </w:rPr>
        <w:lastRenderedPageBreak/>
        <w:t>Wunderschönes Mittelmeer</w:t>
      </w:r>
    </w:p>
    <w:p w:rsidR="003C11AD" w:rsidRPr="00FF5259" w:rsidRDefault="003C11AD" w:rsidP="007B1A40">
      <w:pPr>
        <w:pStyle w:val="Heading1"/>
        <w:jc w:val="center"/>
        <w:rPr>
          <w:rFonts w:asciiTheme="minorHAnsi" w:eastAsiaTheme="minorEastAsia" w:hAnsiTheme="minorHAnsi"/>
          <w:sz w:val="40"/>
          <w:szCs w:val="40"/>
        </w:rPr>
      </w:pPr>
      <w:r w:rsidRPr="00FF5259">
        <w:rPr>
          <w:rFonts w:asciiTheme="minorHAnsi" w:hAnsiTheme="minorHAnsi"/>
          <w:sz w:val="40"/>
          <w:szCs w:val="40"/>
        </w:rPr>
        <w:t>ART104: 12.04.2015 - 26.04.2015 (14 Tage)</w:t>
      </w:r>
    </w:p>
    <w:p w:rsidR="007B1A40" w:rsidRPr="00116F8E" w:rsidRDefault="003C11AD" w:rsidP="003C11AD">
      <w:pPr>
        <w:spacing w:after="240"/>
        <w:rPr>
          <w:rFonts w:asciiTheme="minorHAnsi" w:hAnsiTheme="minorHAnsi"/>
          <w:b/>
          <w:bCs/>
          <w:sz w:val="32"/>
          <w:szCs w:val="32"/>
          <w:u w:val="single"/>
        </w:rPr>
      </w:pPr>
      <w:r w:rsidRPr="00116F8E">
        <w:rPr>
          <w:rFonts w:asciiTheme="minorHAnsi" w:hAnsiTheme="minorHAnsi"/>
          <w:sz w:val="32"/>
          <w:szCs w:val="32"/>
          <w:u w:val="single"/>
        </w:rPr>
        <w:br/>
      </w:r>
      <w:r w:rsidR="007B1A40" w:rsidRPr="00116F8E">
        <w:rPr>
          <w:rFonts w:asciiTheme="minorHAnsi" w:hAnsiTheme="minorHAnsi"/>
          <w:b/>
          <w:bCs/>
          <w:color w:val="4BACC6" w:themeColor="accent5"/>
          <w:sz w:val="32"/>
          <w:szCs w:val="32"/>
          <w:u w:val="single"/>
        </w:rPr>
        <w:t xml:space="preserve">14.04.15 Hafen – Valletta: 13.00 – 20.00 Uhr </w:t>
      </w:r>
    </w:p>
    <w:p w:rsidR="007B1A40" w:rsidRPr="001614B3" w:rsidRDefault="003C11AD" w:rsidP="003C11AD">
      <w:pPr>
        <w:spacing w:after="240"/>
        <w:rPr>
          <w:rFonts w:asciiTheme="minorHAnsi" w:hAnsiTheme="minorHAnsi"/>
          <w:sz w:val="20"/>
          <w:szCs w:val="20"/>
        </w:rPr>
      </w:pPr>
      <w:r w:rsidRPr="007B1A40">
        <w:rPr>
          <w:rFonts w:asciiTheme="minorHAnsi" w:hAnsiTheme="minorHAnsi"/>
          <w:b/>
          <w:bCs/>
          <w:sz w:val="20"/>
          <w:szCs w:val="20"/>
        </w:rPr>
        <w:t>Valletta und Mdina</w:t>
      </w:r>
      <w:r w:rsidRPr="007B1A40">
        <w:rPr>
          <w:rFonts w:asciiTheme="minorHAnsi" w:hAnsiTheme="minorHAnsi"/>
          <w:sz w:val="20"/>
          <w:szCs w:val="20"/>
        </w:rPr>
        <w:br/>
      </w:r>
      <w:r w:rsidRPr="007B1A40">
        <w:rPr>
          <w:rStyle w:val="Strong"/>
          <w:rFonts w:asciiTheme="minorHAnsi" w:hAnsiTheme="minorHAnsi"/>
          <w:sz w:val="20"/>
          <w:szCs w:val="20"/>
          <w:lang w:val="it-IT"/>
        </w:rPr>
        <w:t>ca. 4,5 Std.</w:t>
      </w:r>
      <w:r w:rsidRPr="007B1A40">
        <w:rPr>
          <w:rFonts w:asciiTheme="minorHAnsi" w:hAnsiTheme="minorHAnsi"/>
          <w:sz w:val="20"/>
          <w:szCs w:val="20"/>
          <w:lang w:val="it-IT"/>
        </w:rPr>
        <w:b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Upper Barrakka Gardens, einer stilvoll angelegten Grünanlage auf dem höchsten Punkt der Bastion aus dem 16. Jh. Von dort haben Sie einen besonders schönen Blick auf den Hafen. Rückfahrt zum Schiff.</w:t>
      </w:r>
      <w:r w:rsidRPr="007B1A40">
        <w:rPr>
          <w:rFonts w:asciiTheme="minorHAnsi" w:hAnsiTheme="minorHAnsi"/>
          <w:sz w:val="20"/>
          <w:szCs w:val="20"/>
        </w:rPr>
        <w:br/>
      </w:r>
      <w:r w:rsidRPr="007B1A40">
        <w:rPr>
          <w:rStyle w:val="Strong"/>
          <w:rFonts w:asciiTheme="minorHAnsi" w:hAnsiTheme="minorHAnsi"/>
          <w:sz w:val="20"/>
          <w:szCs w:val="20"/>
          <w:lang w:val="it-IT"/>
        </w:rPr>
        <w:t>Bitte beachten</w:t>
      </w:r>
      <w:r w:rsidRPr="007B1A40">
        <w:rPr>
          <w:rFonts w:asciiTheme="minorHAnsi" w:hAnsiTheme="minorHAnsi"/>
          <w:sz w:val="20"/>
          <w:szCs w:val="20"/>
          <w:lang w:val="it-IT"/>
        </w:rPr>
        <w:t xml:space="preserve">: Sonntags ist eine Besichtigung der St. Paul´s Kathedrale nicht möglich, alternativ wird das Archäologische Museum besucht. Begrenzte Teilnehmerzahl. Für Gäste mit eingeschränkter Beweglichkeit nicht geeignet. </w:t>
      </w:r>
      <w:r w:rsidRPr="007B1A40">
        <w:rPr>
          <w:rFonts w:asciiTheme="minorHAnsi" w:hAnsiTheme="minorHAnsi"/>
          <w:sz w:val="20"/>
          <w:szCs w:val="20"/>
          <w:lang w:val="it-IT"/>
        </w:rPr>
        <w:br/>
        <w:t>Vorbehaltlich Änderungen Programm/Preis (Stand: Januar 2015)</w:t>
      </w:r>
      <w:r w:rsidRPr="007B1A40">
        <w:rPr>
          <w:rFonts w:asciiTheme="minorHAnsi" w:hAnsiTheme="minorHAnsi"/>
          <w:sz w:val="20"/>
          <w:szCs w:val="20"/>
        </w:rPr>
        <w:br/>
        <w:t>Preis ca. 25,- €</w:t>
      </w:r>
      <w:r w:rsidR="001614B3">
        <w:rPr>
          <w:rFonts w:asciiTheme="minorHAnsi" w:hAnsiTheme="minorHAnsi"/>
          <w:sz w:val="20"/>
          <w:szCs w:val="20"/>
        </w:rPr>
        <w:br/>
      </w:r>
      <w:r w:rsidR="001614B3" w:rsidRPr="001614B3">
        <w:rPr>
          <w:rFonts w:asciiTheme="minorHAnsi" w:hAnsiTheme="minorHAnsi"/>
          <w:b/>
          <w:color w:val="FF0000"/>
          <w:sz w:val="20"/>
          <w:szCs w:val="20"/>
        </w:rPr>
        <w:t>Alles nach Plan</w:t>
      </w:r>
      <w:r w:rsidRPr="007B1A40">
        <w:rPr>
          <w:rFonts w:asciiTheme="minorHAnsi" w:hAnsiTheme="minorHAnsi"/>
          <w:sz w:val="20"/>
          <w:szCs w:val="20"/>
        </w:rPr>
        <w:br/>
      </w:r>
    </w:p>
    <w:p w:rsidR="007B1A40" w:rsidRPr="001614B3" w:rsidRDefault="003C11AD" w:rsidP="003C11AD">
      <w:pPr>
        <w:spacing w:after="240"/>
        <w:rPr>
          <w:rFonts w:asciiTheme="minorHAnsi" w:hAnsiTheme="minorHAnsi"/>
          <w:sz w:val="20"/>
          <w:szCs w:val="20"/>
        </w:rPr>
      </w:pPr>
      <w:r w:rsidRPr="007B1A40">
        <w:rPr>
          <w:rFonts w:asciiTheme="minorHAnsi" w:hAnsiTheme="minorHAnsi"/>
          <w:b/>
          <w:bCs/>
          <w:sz w:val="20"/>
          <w:szCs w:val="20"/>
        </w:rPr>
        <w:t>Geschichte Maltas</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 xml:space="preserve">Dieser Ausflug vermittelt Ihnen einen Eindruck von der Vergangenheit Maltas. Die Busfahrt führt Sie zum Tempelkomplex Hagar Quim, das in völliger Einsamkeit über dem Meer liegt und dessen Schrein der Mutter Erde gewidmet ist. Anschließend Weiterfahrt nach Zurrieq, eine der ältesten Städte Maltas. Hier sehen Sie die Blaue Grotte mit ihrem kristallklaren Wasser und den interessanten Höhlen. Unterwegs besuchen Sie ein typisch maltesisches Dorf. Bevor Sie zum Schiff zurückkehren, passieren Sie die Küstenstraße und sehen die Urlaubsorte St. Julians und Sliema. </w:t>
      </w:r>
      <w:r w:rsidRPr="007B1A40">
        <w:rPr>
          <w:rFonts w:asciiTheme="minorHAnsi" w:hAnsiTheme="minorHAnsi"/>
          <w:sz w:val="20"/>
          <w:szCs w:val="20"/>
        </w:rPr>
        <w:br/>
        <w:t>Vorbehaltlich Änderungen/Preis (Stand: Januar 2015)</w:t>
      </w:r>
      <w:r w:rsidRPr="007B1A40">
        <w:rPr>
          <w:rFonts w:asciiTheme="minorHAnsi" w:hAnsiTheme="minorHAnsi"/>
          <w:sz w:val="20"/>
          <w:szCs w:val="20"/>
        </w:rPr>
        <w:br/>
        <w:t>Preis ca. 29,- €</w:t>
      </w:r>
      <w:r w:rsidR="001614B3">
        <w:rPr>
          <w:rFonts w:asciiTheme="minorHAnsi" w:hAnsiTheme="minorHAnsi"/>
          <w:sz w:val="20"/>
          <w:szCs w:val="20"/>
        </w:rPr>
        <w:br/>
      </w:r>
      <w:r w:rsidR="001614B3" w:rsidRPr="001614B3">
        <w:rPr>
          <w:rFonts w:asciiTheme="minorHAnsi" w:hAnsiTheme="minorHAnsi"/>
          <w:b/>
          <w:color w:val="FF0000"/>
          <w:sz w:val="20"/>
          <w:szCs w:val="20"/>
        </w:rPr>
        <w:t>Alles nach Plan</w:t>
      </w:r>
      <w:r w:rsidRPr="007B1A40">
        <w:rPr>
          <w:rFonts w:asciiTheme="minorHAnsi" w:hAnsiTheme="minorHAnsi"/>
          <w:sz w:val="20"/>
          <w:szCs w:val="20"/>
        </w:rPr>
        <w:br/>
      </w:r>
    </w:p>
    <w:p w:rsidR="001614B3" w:rsidRPr="001614B3" w:rsidRDefault="003C11AD" w:rsidP="003C11AD">
      <w:pPr>
        <w:spacing w:after="240"/>
        <w:rPr>
          <w:rFonts w:asciiTheme="minorHAnsi" w:hAnsiTheme="minorHAnsi"/>
          <w:sz w:val="20"/>
          <w:szCs w:val="20"/>
        </w:rPr>
      </w:pPr>
      <w:r w:rsidRPr="007B1A40">
        <w:rPr>
          <w:rFonts w:asciiTheme="minorHAnsi" w:hAnsiTheme="minorHAnsi"/>
          <w:b/>
          <w:bCs/>
          <w:sz w:val="20"/>
          <w:szCs w:val="20"/>
        </w:rPr>
        <w:t>Malta Panoramafahrt</w:t>
      </w:r>
      <w:r w:rsidRPr="007B1A40">
        <w:rPr>
          <w:rFonts w:asciiTheme="minorHAnsi" w:hAnsiTheme="minorHAnsi"/>
          <w:sz w:val="20"/>
          <w:szCs w:val="20"/>
        </w:rPr>
        <w:br/>
      </w:r>
      <w:r w:rsidRPr="007B1A40">
        <w:rPr>
          <w:rStyle w:val="Strong"/>
          <w:rFonts w:asciiTheme="minorHAnsi" w:hAnsiTheme="minorHAnsi"/>
          <w:sz w:val="20"/>
          <w:szCs w:val="20"/>
        </w:rPr>
        <w:t>ca. 4,5 Std.</w:t>
      </w:r>
      <w:r w:rsidRPr="007B1A40">
        <w:rPr>
          <w:rFonts w:asciiTheme="minorHAnsi" w:hAnsiTheme="minorHAnsi"/>
          <w:sz w:val="20"/>
          <w:szCs w:val="20"/>
        </w:rPr>
        <w:br/>
        <w:t xml:space="preserve">Zunächst Besuch einer 45-minütigen Audiovisionsshow über die Geschichte Maltas. Anschließend startet Ihre Panoramafahrt über die landschaftlich reizvolle Insel. Sie passieren den pittoresken Fischerort Marsaxlokk, wo Napoleon einst anlandete, und fahren vorbei an Mdina, der alten Hauptstadt Maltas. Vom Inselinneren fahren Sie an die Küste, vorbei an St. Pauls Bay und Xemxija Bay zur Southport Villa. Sie genießen hier in zeitgenössischem Ambiente des 19. Jahrhunderts eine kleine Erfrischung und typisch maltesische Leckereien. Nach etwas Freizeit Rückkehr nach Valletta zum Schiff. </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35,- €</w:t>
      </w:r>
      <w:r w:rsidRPr="007B1A40">
        <w:rPr>
          <w:rFonts w:asciiTheme="minorHAnsi" w:hAnsiTheme="minorHAnsi"/>
          <w:sz w:val="20"/>
          <w:szCs w:val="20"/>
        </w:rPr>
        <w:br/>
      </w:r>
      <w:r w:rsidR="001614B3" w:rsidRPr="001614B3">
        <w:rPr>
          <w:rFonts w:asciiTheme="minorHAnsi" w:hAnsiTheme="minorHAnsi"/>
          <w:b/>
          <w:color w:val="FF0000"/>
          <w:sz w:val="20"/>
          <w:szCs w:val="20"/>
        </w:rPr>
        <w:t>Alles nach Plan</w:t>
      </w: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7B1A40" w:rsidRPr="001614B3" w:rsidRDefault="003C11AD" w:rsidP="003C11AD">
      <w:pPr>
        <w:spacing w:after="240"/>
        <w:rPr>
          <w:rFonts w:asciiTheme="minorHAnsi" w:hAnsiTheme="minorHAnsi"/>
          <w:sz w:val="20"/>
          <w:szCs w:val="20"/>
        </w:rPr>
      </w:pPr>
      <w:r w:rsidRPr="007B1A40">
        <w:rPr>
          <w:rFonts w:asciiTheme="minorHAnsi" w:hAnsiTheme="minorHAnsi"/>
          <w:b/>
          <w:bCs/>
          <w:sz w:val="20"/>
          <w:szCs w:val="20"/>
        </w:rPr>
        <w:lastRenderedPageBreak/>
        <w:t>Marsaxlokk und Weinverkostung</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 xml:space="preserve">Mit dem Bus fahren Sie in den Südosten der Insel zum malerischen Fischerörtchen Marsaxlokk, wo die landestypisch farbenprächtigen Fischerboote "luzzu" anlanden. Sie haben Zeit über den Markt zu schlendern, ein typisches Souvenir zu erstehen oder eines der zahlreichen Cafés zu besuchen. Hier in Marsaxlokk landeten 1565 die Türken und 1798 Napoleon mit seinen Truppen. Weiterfahrt in das Landesinnere zum Weingut Ta'Qali mit schöner Aussicht auf Mdina und die Kuppel des Doms von Mosta. Einführung in den Weinanbau auf Malta und kleine Kostprobe. Der Besuch einer Glasbläserei bildet den Abschluss, bevor Sie zurück nach Valletta zum Schiff fahren. </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 </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35,- €</w:t>
      </w:r>
      <w:r w:rsidRPr="007B1A40">
        <w:rPr>
          <w:rFonts w:asciiTheme="minorHAnsi" w:hAnsiTheme="minorHAnsi"/>
          <w:sz w:val="20"/>
          <w:szCs w:val="20"/>
        </w:rPr>
        <w:br/>
      </w:r>
      <w:r w:rsidR="001614B3" w:rsidRPr="001614B3">
        <w:rPr>
          <w:rFonts w:asciiTheme="minorHAnsi" w:hAnsiTheme="minorHAnsi"/>
          <w:b/>
          <w:color w:val="FF0000"/>
          <w:sz w:val="20"/>
          <w:szCs w:val="20"/>
        </w:rPr>
        <w:t>Alles nach Plan</w:t>
      </w:r>
    </w:p>
    <w:p w:rsidR="007B1A40" w:rsidRPr="001614B3" w:rsidRDefault="003C11AD" w:rsidP="003C11AD">
      <w:pPr>
        <w:spacing w:after="240"/>
        <w:rPr>
          <w:rFonts w:asciiTheme="minorHAnsi" w:hAnsiTheme="minorHAnsi"/>
          <w:sz w:val="20"/>
          <w:szCs w:val="20"/>
        </w:rPr>
      </w:pPr>
      <w:r w:rsidRPr="007B1A40">
        <w:rPr>
          <w:rFonts w:asciiTheme="minorHAnsi" w:hAnsiTheme="minorHAnsi"/>
          <w:b/>
          <w:bCs/>
          <w:sz w:val="20"/>
          <w:szCs w:val="20"/>
        </w:rPr>
        <w:t>Auf den Spuren maltesischer Ritter</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den alten Ritterpalästen. Sie besuchen die St. Lawrence Kirche und fahren anschließend zurück nach Valletta für Ihren Rundgang durch die von der UNESCO geschützte Hauptstadt Maltas. Sie passieren die Auberge de Castille et Léon, heute Sitz des Premierministers, und genießen Ausblicke von den Upper Barrakka Gardens,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Rückkehr zum Schiff.</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36,- €</w:t>
      </w:r>
      <w:r w:rsidR="001614B3">
        <w:rPr>
          <w:rFonts w:asciiTheme="minorHAnsi" w:hAnsiTheme="minorHAnsi"/>
          <w:sz w:val="20"/>
          <w:szCs w:val="20"/>
        </w:rPr>
        <w:br/>
      </w:r>
      <w:r w:rsidR="001614B3" w:rsidRPr="001614B3">
        <w:rPr>
          <w:rFonts w:asciiTheme="minorHAnsi" w:hAnsiTheme="minorHAnsi"/>
          <w:b/>
          <w:color w:val="FF0000"/>
          <w:sz w:val="20"/>
          <w:szCs w:val="20"/>
        </w:rPr>
        <w:t>Alles nach Plan</w:t>
      </w:r>
    </w:p>
    <w:p w:rsidR="007B1A40" w:rsidRPr="001614B3" w:rsidRDefault="003C11AD" w:rsidP="003C11AD">
      <w:pPr>
        <w:spacing w:after="240"/>
        <w:rPr>
          <w:rFonts w:asciiTheme="minorHAnsi" w:hAnsiTheme="minorHAnsi"/>
          <w:sz w:val="20"/>
          <w:szCs w:val="20"/>
        </w:rPr>
      </w:pPr>
      <w:r w:rsidRPr="007B1A40">
        <w:rPr>
          <w:rFonts w:asciiTheme="minorHAnsi" w:hAnsiTheme="minorHAnsi"/>
          <w:b/>
          <w:bCs/>
          <w:sz w:val="20"/>
          <w:szCs w:val="20"/>
        </w:rPr>
        <w:t>Hafenrundfahrt</w:t>
      </w:r>
      <w:r w:rsidRPr="007B1A40">
        <w:rPr>
          <w:rFonts w:asciiTheme="minorHAnsi" w:hAnsiTheme="minorHAnsi"/>
          <w:sz w:val="20"/>
          <w:szCs w:val="20"/>
        </w:rPr>
        <w:br/>
      </w:r>
      <w:r w:rsidRPr="007B1A40">
        <w:rPr>
          <w:rStyle w:val="Strong"/>
          <w:rFonts w:asciiTheme="minorHAnsi" w:hAnsiTheme="minorHAnsi"/>
          <w:sz w:val="20"/>
          <w:szCs w:val="20"/>
        </w:rPr>
        <w:t>ca. 2 Std.</w:t>
      </w:r>
      <w:r w:rsidRPr="007B1A40">
        <w:rPr>
          <w:rFonts w:asciiTheme="minorHAnsi" w:hAnsiTheme="minorHAnsi"/>
          <w:sz w:val="20"/>
          <w:szCs w:val="20"/>
        </w:rPr>
        <w:br/>
        <w:t>Kurzer Fußweg zum Schiffsanleger, wo Sie in Ihr Ausflugsboot 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w:t>
      </w:r>
      <w:r w:rsidRPr="007B1A40">
        <w:rPr>
          <w:rFonts w:asciiTheme="minorHAnsi" w:hAnsiTheme="minorHAnsi"/>
          <w:sz w:val="20"/>
          <w:szCs w:val="20"/>
        </w:rPr>
        <w:br/>
        <w:t>Vorbehaltlich Änderungen Programm/Preise (Stand: Januar 2015)</w:t>
      </w:r>
      <w:r w:rsidRPr="007B1A40">
        <w:rPr>
          <w:rFonts w:asciiTheme="minorHAnsi" w:hAnsiTheme="minorHAnsi"/>
          <w:sz w:val="20"/>
          <w:szCs w:val="20"/>
        </w:rPr>
        <w:br/>
        <w:t>Preis ca. 39,- €</w:t>
      </w:r>
      <w:r w:rsidR="001614B3">
        <w:rPr>
          <w:rFonts w:asciiTheme="minorHAnsi" w:hAnsiTheme="minorHAnsi"/>
          <w:sz w:val="20"/>
          <w:szCs w:val="20"/>
        </w:rPr>
        <w:br/>
      </w:r>
      <w:r w:rsidR="001614B3" w:rsidRPr="001614B3">
        <w:rPr>
          <w:rFonts w:asciiTheme="minorHAnsi" w:hAnsiTheme="minorHAnsi"/>
          <w:b/>
          <w:color w:val="FF0000"/>
          <w:sz w:val="20"/>
          <w:szCs w:val="20"/>
        </w:rPr>
        <w:t>Alles nach Plan</w:t>
      </w:r>
      <w:r w:rsidR="00807BC9">
        <w:rPr>
          <w:rFonts w:asciiTheme="minorHAnsi" w:hAnsiTheme="minorHAnsi"/>
          <w:b/>
          <w:color w:val="FF0000"/>
          <w:sz w:val="20"/>
          <w:szCs w:val="20"/>
        </w:rPr>
        <w:t>. Das Boot hat 50 Plätze innen / also besser in 2 Gruppen a max 35 buchen und erst bei sicher gutem Wetter zusammenlegen</w:t>
      </w: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Geländewagenfahrt</w:t>
      </w:r>
      <w:r w:rsidRPr="007B1A40">
        <w:rPr>
          <w:rFonts w:asciiTheme="minorHAnsi" w:hAnsiTheme="minorHAnsi"/>
          <w:sz w:val="20"/>
          <w:szCs w:val="20"/>
        </w:rPr>
        <w:br/>
      </w:r>
      <w:r w:rsidRPr="007B1A40">
        <w:rPr>
          <w:rStyle w:val="Strong"/>
          <w:rFonts w:asciiTheme="minorHAnsi" w:hAnsiTheme="minorHAnsi"/>
          <w:sz w:val="20"/>
          <w:szCs w:val="20"/>
        </w:rPr>
        <w:t>ca. 4,5 Std.</w:t>
      </w:r>
      <w:r w:rsidRPr="007B1A40">
        <w:rPr>
          <w:rFonts w:asciiTheme="minorHAnsi" w:hAnsiTheme="minorHAnsi"/>
          <w:sz w:val="20"/>
          <w:szCs w:val="20"/>
        </w:rPr>
        <w:br/>
        <w:t xml:space="preserve">Ein Ausflug für sportliche Gäste, abseits der normalen Pfade. In Geländewagen mit lokalem Fahrer geht es zunächst in Richtung Mellieha. Der beliebte Ferienort verfügt über den längsten Sandstrand Maltas. Weiterhin besuchen Sie den Roten Turm St. Agatha mit schöner Aussicht auf die Umgebung. Zur Zeit seiner Errichtung diente der Turm als Signalposten für die Kommunikation mit der Insel Gozo. Danach passieren Sie Popeye Village, ein romantisches Dorf mit Holzhäusern, das 1979 als Filmkulisse errichtet wurde, sowie Golden Bay, Kulisse für den Film "Troja" mit Brad Pitt. Während der Rückfahrt kurzer Stopp an der Bucht Fomm ir-Rih, der abgelegensten Bucht von Malta mit der malerischen Steilküste der Dingli Klippen. Unterwegs kurze Bademöglichkeit (wetterabhängig). </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Sehr begrenzte Teilnehmerzahl. Badesachen nicht vergessen. Für Gäste mit eingeschränkter Beweglichkeit oder Rückenleiden nicht geeignet</w:t>
      </w:r>
      <w:r w:rsidR="00BC6F84">
        <w:rPr>
          <w:rFonts w:asciiTheme="minorHAnsi" w:hAnsiTheme="minorHAnsi"/>
          <w:sz w:val="20"/>
          <w:szCs w:val="20"/>
        </w:rPr>
        <w:t xml:space="preserve">. </w:t>
      </w:r>
      <w:r w:rsidRPr="007B1A40">
        <w:rPr>
          <w:rFonts w:asciiTheme="minorHAnsi" w:hAnsiTheme="minorHAnsi"/>
          <w:sz w:val="20"/>
          <w:szCs w:val="20"/>
        </w:rPr>
        <w:t>Vorbehaltlich Änderungen Programm/Preis (Stand: Januar 2015)</w:t>
      </w:r>
      <w:r w:rsidR="00BC6F84">
        <w:rPr>
          <w:rFonts w:asciiTheme="minorHAnsi" w:hAnsiTheme="minorHAnsi"/>
          <w:sz w:val="20"/>
          <w:szCs w:val="20"/>
        </w:rPr>
        <w:t xml:space="preserve">. </w:t>
      </w:r>
      <w:r w:rsidRPr="007B1A40">
        <w:rPr>
          <w:rFonts w:asciiTheme="minorHAnsi" w:hAnsiTheme="minorHAnsi"/>
          <w:sz w:val="20"/>
          <w:szCs w:val="20"/>
        </w:rPr>
        <w:t>Preis ca. 49,- €</w:t>
      </w:r>
      <w:r w:rsidR="00BC6F84">
        <w:rPr>
          <w:rFonts w:asciiTheme="minorHAnsi" w:hAnsiTheme="minorHAnsi"/>
          <w:sz w:val="20"/>
          <w:szCs w:val="20"/>
        </w:rPr>
        <w:t xml:space="preserve">. </w:t>
      </w:r>
      <w:r w:rsidR="001614B3" w:rsidRPr="001614B3">
        <w:rPr>
          <w:rFonts w:asciiTheme="minorHAnsi" w:hAnsiTheme="minorHAnsi"/>
          <w:b/>
          <w:color w:val="FF0000"/>
          <w:sz w:val="20"/>
          <w:szCs w:val="20"/>
        </w:rPr>
        <w:t>Alles nach Plan</w:t>
      </w:r>
      <w:r w:rsidRPr="007B1A40">
        <w:rPr>
          <w:rFonts w:asciiTheme="minorHAnsi" w:hAnsiTheme="minorHAnsi"/>
          <w:sz w:val="20"/>
          <w:szCs w:val="20"/>
        </w:rPr>
        <w:br/>
      </w:r>
      <w:r w:rsidRPr="007B1A40">
        <w:rPr>
          <w:rFonts w:asciiTheme="minorHAnsi" w:hAnsiTheme="minorHAnsi"/>
          <w:sz w:val="20"/>
          <w:szCs w:val="20"/>
        </w:rPr>
        <w:lastRenderedPageBreak/>
        <w:br/>
      </w:r>
      <w:r w:rsidR="00BC6F84" w:rsidRPr="00BC6F84">
        <w:rPr>
          <w:noProof/>
          <w:lang w:val="en-GB" w:eastAsia="en-GB"/>
        </w:rPr>
        <w:drawing>
          <wp:inline distT="0" distB="0" distL="0" distR="0" wp14:anchorId="7DA6845C" wp14:editId="7830CBB5">
            <wp:extent cx="5759450" cy="58747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874724"/>
                    </a:xfrm>
                    <a:prstGeom prst="rect">
                      <a:avLst/>
                    </a:prstGeom>
                    <a:noFill/>
                    <a:ln>
                      <a:noFill/>
                    </a:ln>
                  </pic:spPr>
                </pic:pic>
              </a:graphicData>
            </a:graphic>
          </wp:inline>
        </w:drawing>
      </w: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7B1A40" w:rsidRPr="00116F8E" w:rsidRDefault="007B1A40" w:rsidP="003C11AD">
      <w:pPr>
        <w:spacing w:after="240"/>
        <w:rPr>
          <w:rFonts w:asciiTheme="minorHAnsi" w:hAnsiTheme="minorHAnsi"/>
          <w:b/>
          <w:bCs/>
          <w:sz w:val="32"/>
          <w:szCs w:val="32"/>
          <w:u w:val="single"/>
        </w:rPr>
      </w:pPr>
      <w:r w:rsidRPr="00116F8E">
        <w:rPr>
          <w:rFonts w:asciiTheme="minorHAnsi" w:hAnsiTheme="minorHAnsi"/>
          <w:b/>
          <w:bCs/>
          <w:color w:val="4BACC6" w:themeColor="accent5"/>
          <w:sz w:val="32"/>
          <w:szCs w:val="32"/>
          <w:u w:val="single"/>
        </w:rPr>
        <w:lastRenderedPageBreak/>
        <w:t xml:space="preserve">16.04.15 </w:t>
      </w:r>
      <w:r w:rsidR="003C11AD" w:rsidRPr="00116F8E">
        <w:rPr>
          <w:rFonts w:asciiTheme="minorHAnsi" w:hAnsiTheme="minorHAnsi"/>
          <w:b/>
          <w:bCs/>
          <w:color w:val="4BACC6" w:themeColor="accent5"/>
          <w:sz w:val="32"/>
          <w:szCs w:val="32"/>
          <w:u w:val="single"/>
        </w:rPr>
        <w:t>Hafen - Agios Nikolaos:</w:t>
      </w:r>
      <w:r w:rsidRPr="00116F8E">
        <w:rPr>
          <w:rFonts w:asciiTheme="minorHAnsi" w:hAnsiTheme="minorHAnsi"/>
          <w:b/>
          <w:bCs/>
          <w:color w:val="4BACC6" w:themeColor="accent5"/>
          <w:sz w:val="32"/>
          <w:szCs w:val="32"/>
          <w:u w:val="single"/>
        </w:rPr>
        <w:t xml:space="preserve"> 08.00 – 18.00 Uhr </w:t>
      </w: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Ländliches Krousta und Kräuterdestillerie</w:t>
      </w:r>
      <w:r w:rsidRPr="007B1A40">
        <w:rPr>
          <w:rFonts w:asciiTheme="minorHAnsi" w:hAnsiTheme="minorHAnsi"/>
          <w:sz w:val="20"/>
          <w:szCs w:val="20"/>
        </w:rPr>
        <w:br/>
      </w:r>
      <w:r w:rsidRPr="007B1A40">
        <w:rPr>
          <w:rStyle w:val="Strong"/>
          <w:rFonts w:asciiTheme="minorHAnsi" w:hAnsiTheme="minorHAnsi"/>
          <w:sz w:val="20"/>
          <w:szCs w:val="20"/>
        </w:rPr>
        <w:t>ca. 4,5 Std.</w:t>
      </w:r>
      <w:r w:rsidRPr="007B1A40">
        <w:rPr>
          <w:rFonts w:asciiTheme="minorHAnsi" w:hAnsiTheme="minorHAnsi"/>
          <w:sz w:val="20"/>
          <w:szCs w:val="20"/>
        </w:rPr>
        <w:br/>
        <w:t>Fahrt vom Hafen zunächst über Kritza zum unberührten Krousta über schmale Straßen ins gebirgige Landesinnere. Hier sehen Sie das typisch ländliche Kreta. Sie unternehmen eine etwa 2-stündige leichte Wanderung rings um das traditionelle Dorf Krousta. Im Anschluss kurze Rastpause im Dorf und Rückfahrt in Richtung Agios Nikolaos. Vor dem Ortseingang machen Sie Halt für einen Besuch einer Kräuterdestillerie. Sie besichtigen eine Ausstellung über Pflanzen und Kräuter Kretas und bekommen die Möglichkeit die Destillation zu verfolgen. Zum Anschluss wird Ihnen eine Tasse Tee gereicht bevor Sie zurück zum Schiff fahren.</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33,- €</w:t>
      </w:r>
      <w:r w:rsidR="009B0852">
        <w:rPr>
          <w:rFonts w:asciiTheme="minorHAnsi" w:hAnsiTheme="minorHAnsi"/>
          <w:sz w:val="20"/>
          <w:szCs w:val="20"/>
        </w:rPr>
        <w:br/>
      </w:r>
      <w:r w:rsidR="009B0852" w:rsidRPr="009B0852">
        <w:rPr>
          <w:rFonts w:asciiTheme="minorHAnsi" w:hAnsiTheme="minorHAnsi"/>
          <w:b/>
          <w:color w:val="FF0000"/>
          <w:sz w:val="20"/>
          <w:szCs w:val="20"/>
        </w:rPr>
        <w:t>Wanderung zu kurz, örtlicher Guide kannte den Weg nicht. Sonst alles nach Plan</w:t>
      </w:r>
      <w:r w:rsidR="009B0852" w:rsidRPr="009B0852">
        <w:rPr>
          <w:rFonts w:asciiTheme="minorHAnsi" w:hAnsiTheme="minorHAnsi"/>
          <w:color w:val="FF0000"/>
          <w:sz w:val="20"/>
          <w:szCs w:val="20"/>
        </w:rPr>
        <w:t xml:space="preserve"> </w:t>
      </w:r>
      <w:r w:rsidRPr="007B1A40">
        <w:rPr>
          <w:rFonts w:asciiTheme="minorHAnsi" w:hAnsiTheme="minorHAnsi"/>
          <w:sz w:val="20"/>
          <w:szCs w:val="20"/>
        </w:rPr>
        <w:br/>
      </w: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Dorf Kritza und Kirche Panajia</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Fahrt zunächst Richtung Kritza zur Kirche Panajia, einer Museumskirche. Hier können Sie die wunderbar erhaltenen byzantinischen Freskenreste aus dem 13 Jh. bewundern. Nach kurzer Weiterfahrt besuchen Sie das traditionelle Dorf Kritza , das steil in den Hang hineingebaut ist. Während der Rückfahrt zum Schiff besuchen Sie eine Kräuterdestillerie mit kleiner Teeverkostung.</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39,- €</w:t>
      </w:r>
      <w:r w:rsidRPr="007B1A40">
        <w:rPr>
          <w:rFonts w:asciiTheme="minorHAnsi" w:hAnsiTheme="minorHAnsi"/>
          <w:sz w:val="20"/>
          <w:szCs w:val="20"/>
        </w:rPr>
        <w:br/>
      </w:r>
      <w:r w:rsidR="009B0852" w:rsidRPr="009B0852">
        <w:rPr>
          <w:rFonts w:asciiTheme="minorHAnsi" w:hAnsiTheme="minorHAnsi"/>
          <w:b/>
          <w:bCs/>
          <w:color w:val="FF0000"/>
          <w:sz w:val="20"/>
          <w:szCs w:val="20"/>
        </w:rPr>
        <w:t xml:space="preserve">Alles nach Plan </w:t>
      </w:r>
    </w:p>
    <w:p w:rsidR="007B1A40" w:rsidRDefault="003C11AD" w:rsidP="003C11AD">
      <w:pPr>
        <w:spacing w:after="240"/>
        <w:rPr>
          <w:rFonts w:asciiTheme="minorHAnsi" w:hAnsiTheme="minorHAnsi"/>
          <w:sz w:val="20"/>
          <w:szCs w:val="20"/>
        </w:rPr>
      </w:pPr>
      <w:r w:rsidRPr="007B1A40">
        <w:rPr>
          <w:rFonts w:asciiTheme="minorHAnsi" w:hAnsiTheme="minorHAnsi"/>
          <w:b/>
          <w:bCs/>
          <w:sz w:val="20"/>
          <w:szCs w:val="20"/>
        </w:rPr>
        <w:t>Spinalonga und Elounda</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Fahrt vom Hafen nach Elounda. Unterwegs Fotostopp mit eindrucksvollem Blick auf die Inselchen Spinalonga und Kalidon und auf die dort angesiedelten Luxushotels Kretas. Am Fischerhafen von Elounda erwartet Sie ein kleines Boot, das Sie in kurzer Zeit auf die ehemalige Leprainsel Spinalonga bringt. Während des Rundgangs sehen Sie die Ruinen der venezianischen Festung und der Leprasiedlung. Zurück in Elounda haben Sie noch etwas Zeit, um den kleinen Ort zu erkunden oder - sofern es das Wetter erlaubt - am schönen Sandstrand zu baden. Rückfahrt mit dem Bus zur Anlegestelle.</w:t>
      </w:r>
      <w:r w:rsidRPr="007B1A40">
        <w:rPr>
          <w:rFonts w:asciiTheme="minorHAnsi" w:hAnsiTheme="minorHAnsi"/>
          <w:sz w:val="20"/>
          <w:szCs w:val="20"/>
        </w:rPr>
        <w:br/>
      </w:r>
      <w:r w:rsidRPr="007B1A40">
        <w:rPr>
          <w:rStyle w:val="Strong"/>
          <w:rFonts w:asciiTheme="minorHAnsi" w:hAnsiTheme="minorHAnsi"/>
          <w:sz w:val="20"/>
          <w:szCs w:val="20"/>
        </w:rPr>
        <w:t xml:space="preserve">Bitte beachten: </w:t>
      </w:r>
      <w:r w:rsidRPr="007B1A40">
        <w:rPr>
          <w:rFonts w:asciiTheme="minorHAnsi" w:hAnsiTheme="minorHAnsi"/>
          <w:sz w:val="20"/>
          <w:szCs w:val="20"/>
        </w:rPr>
        <w:t>Badesachen nicht vergessen.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45,- €</w:t>
      </w:r>
      <w:r w:rsidR="009B0852">
        <w:rPr>
          <w:rFonts w:asciiTheme="minorHAnsi" w:hAnsiTheme="minorHAnsi"/>
          <w:sz w:val="20"/>
          <w:szCs w:val="20"/>
        </w:rPr>
        <w:br/>
      </w:r>
      <w:r w:rsidR="009B0852" w:rsidRPr="009B0852">
        <w:rPr>
          <w:rFonts w:asciiTheme="minorHAnsi" w:hAnsiTheme="minorHAnsi"/>
          <w:b/>
          <w:color w:val="FF0000"/>
          <w:sz w:val="20"/>
          <w:szCs w:val="20"/>
        </w:rPr>
        <w:t>Alles nach Plan</w:t>
      </w:r>
      <w:r w:rsidRPr="007B1A40">
        <w:rPr>
          <w:rFonts w:asciiTheme="minorHAnsi" w:hAnsiTheme="minorHAnsi"/>
          <w:sz w:val="20"/>
          <w:szCs w:val="20"/>
        </w:rPr>
        <w:br/>
      </w:r>
    </w:p>
    <w:p w:rsidR="006B4C68" w:rsidRDefault="006B4C68" w:rsidP="003C11AD">
      <w:pPr>
        <w:spacing w:after="240"/>
        <w:rPr>
          <w:rFonts w:asciiTheme="minorHAnsi" w:hAnsiTheme="minorHAnsi"/>
          <w:sz w:val="20"/>
          <w:szCs w:val="20"/>
        </w:rPr>
      </w:pPr>
    </w:p>
    <w:p w:rsidR="006B4C68" w:rsidRPr="009B0852" w:rsidRDefault="006B4C68" w:rsidP="006B4C68">
      <w:pPr>
        <w:spacing w:after="240"/>
        <w:rPr>
          <w:rFonts w:asciiTheme="minorHAnsi" w:hAnsiTheme="minorHAnsi"/>
          <w:sz w:val="20"/>
          <w:szCs w:val="20"/>
        </w:rPr>
      </w:pPr>
      <w:r w:rsidRPr="007B1A40">
        <w:rPr>
          <w:rFonts w:asciiTheme="minorHAnsi" w:hAnsiTheme="minorHAnsi"/>
          <w:b/>
          <w:bCs/>
          <w:sz w:val="20"/>
          <w:szCs w:val="20"/>
        </w:rPr>
        <w:t>Malia, Lassithi-Hochebene und Kloster Kera</w:t>
      </w:r>
      <w:r w:rsidRPr="007B1A40">
        <w:rPr>
          <w:rFonts w:asciiTheme="minorHAnsi" w:hAnsiTheme="minorHAnsi"/>
          <w:sz w:val="20"/>
          <w:szCs w:val="20"/>
        </w:rPr>
        <w:br/>
      </w:r>
      <w:r w:rsidRPr="007B1A40">
        <w:rPr>
          <w:rStyle w:val="Strong"/>
          <w:rFonts w:asciiTheme="minorHAnsi" w:hAnsiTheme="minorHAnsi"/>
          <w:sz w:val="20"/>
          <w:szCs w:val="20"/>
        </w:rPr>
        <w:t>ca. 8 Std. mit Essen</w:t>
      </w:r>
      <w:r w:rsidRPr="007B1A40">
        <w:rPr>
          <w:rFonts w:asciiTheme="minorHAnsi" w:hAnsiTheme="minorHAnsi"/>
          <w:sz w:val="20"/>
          <w:szCs w:val="20"/>
        </w:rPr>
        <w:br/>
        <w:t>Fahrt vom Hafen nach Malia. Sie besichtigen die Palastanlage aus minoischer Zeit, die neben Knossos und Phaistos die größte auf Kreta ist. Nach der etwa 40-minütigen Führung Weiterfahrt zum Marienkloster Kera aus dem 14.Jh. Die Fresken im Kloster gehören zu den besterhaltenen auf Kreta, und das kleine Museum gibt Ihnen einen Einblick in frühere Zeiten. Nach der ca. 45-minütigen Besichtigung geht es weiter in das urige Dorf Tzermiado. Mittagessen und Möglichkeit zum Bummeln durch den kleinen Ort. Anschließend Rückfahrt über die fruchtbare Lassithi-Hochebene mit schönen Ausblicken und kurzem Abstecher ins Dorf Krási mit der größten Platane Kretas.</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69,- €</w:t>
      </w:r>
      <w:r>
        <w:rPr>
          <w:rFonts w:asciiTheme="minorHAnsi" w:hAnsiTheme="minorHAnsi"/>
          <w:sz w:val="20"/>
          <w:szCs w:val="20"/>
        </w:rPr>
        <w:br/>
      </w:r>
      <w:r w:rsidRPr="009B0852">
        <w:rPr>
          <w:rFonts w:asciiTheme="minorHAnsi" w:hAnsiTheme="minorHAnsi"/>
          <w:b/>
          <w:color w:val="FF0000"/>
          <w:sz w:val="20"/>
          <w:szCs w:val="20"/>
        </w:rPr>
        <w:t>Alles nach Plan</w:t>
      </w:r>
      <w:r w:rsidRPr="007B1A40">
        <w:rPr>
          <w:rFonts w:asciiTheme="minorHAnsi" w:hAnsiTheme="minorHAnsi"/>
          <w:sz w:val="20"/>
          <w:szCs w:val="20"/>
        </w:rPr>
        <w:br/>
      </w:r>
    </w:p>
    <w:p w:rsidR="006B4C68" w:rsidRPr="009B0852" w:rsidRDefault="006B4C68" w:rsidP="003C11AD">
      <w:pPr>
        <w:spacing w:after="240"/>
        <w:rPr>
          <w:rFonts w:asciiTheme="minorHAnsi" w:hAnsiTheme="minorHAnsi"/>
          <w:sz w:val="20"/>
          <w:szCs w:val="20"/>
        </w:rPr>
      </w:pPr>
    </w:p>
    <w:p w:rsidR="00807BC9" w:rsidRDefault="003C11AD" w:rsidP="003C11AD">
      <w:pPr>
        <w:spacing w:after="240"/>
        <w:rPr>
          <w:rFonts w:asciiTheme="minorHAnsi" w:hAnsiTheme="minorHAnsi"/>
          <w:b/>
          <w:color w:val="FF0000"/>
          <w:sz w:val="20"/>
          <w:szCs w:val="20"/>
        </w:rPr>
      </w:pPr>
      <w:r w:rsidRPr="007B1A40">
        <w:rPr>
          <w:rFonts w:asciiTheme="minorHAnsi" w:hAnsiTheme="minorHAnsi"/>
          <w:b/>
          <w:bCs/>
          <w:sz w:val="20"/>
          <w:szCs w:val="20"/>
        </w:rPr>
        <w:t>Karouzanos mit Kochvorführung und Folklore</w:t>
      </w:r>
      <w:r w:rsidRPr="007B1A40">
        <w:rPr>
          <w:rFonts w:asciiTheme="minorHAnsi" w:hAnsiTheme="minorHAnsi"/>
          <w:sz w:val="20"/>
          <w:szCs w:val="20"/>
        </w:rPr>
        <w:br/>
      </w:r>
      <w:r w:rsidRPr="007B1A40">
        <w:rPr>
          <w:rStyle w:val="Strong"/>
          <w:rFonts w:asciiTheme="minorHAnsi" w:hAnsiTheme="minorHAnsi"/>
          <w:sz w:val="20"/>
          <w:szCs w:val="20"/>
        </w:rPr>
        <w:t>ca. 6 Std. mit Essen</w:t>
      </w:r>
      <w:r w:rsidRPr="007B1A40">
        <w:rPr>
          <w:rFonts w:asciiTheme="minorHAnsi" w:hAnsiTheme="minorHAnsi"/>
          <w:sz w:val="20"/>
          <w:szCs w:val="20"/>
        </w:rPr>
        <w:br/>
        <w:t xml:space="preserve">Sie fahren etwa 40 Min. nach Chersonissos, ein ehemaliger Fischerort, heute einer der meist besuchten Orte Kretas. Hier bietet sich die Gelegenheit für einen Spaziergang entlang der langen Uferpromenade mit unzähligen Cafés, Restaurants und Geschäften. Anschließend Weiterfahrt ins Landesinnere zum Dörfchen Kato Karouzanos. Nach einem Rundgang erreichen Sie ein Restaurant, wo Sie den kretischen Frauen bei der Zubereitung verschiedener typischer Speisen zuschauen oder auch helfen können Danach wird ein Mittagessen gereicht. Untermalt wird die Mahlzeit von einer bunten Folkloredarbietung. Etwa 1,5 Std. Rückfahrt zum Schiff mit kurzem Fotostopp in Selina. </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59,- €</w:t>
      </w:r>
      <w:r w:rsidR="009B0852">
        <w:rPr>
          <w:rFonts w:asciiTheme="minorHAnsi" w:hAnsiTheme="minorHAnsi"/>
          <w:sz w:val="20"/>
          <w:szCs w:val="20"/>
        </w:rPr>
        <w:br/>
      </w:r>
      <w:r w:rsidR="00807BC9">
        <w:rPr>
          <w:rFonts w:asciiTheme="minorHAnsi" w:hAnsiTheme="minorHAnsi"/>
          <w:b/>
          <w:color w:val="FF0000"/>
          <w:sz w:val="20"/>
          <w:szCs w:val="20"/>
        </w:rPr>
        <w:t>Ausflug</w:t>
      </w:r>
      <w:r w:rsidR="009B0852">
        <w:rPr>
          <w:rFonts w:asciiTheme="minorHAnsi" w:hAnsiTheme="minorHAnsi"/>
          <w:b/>
          <w:color w:val="FF0000"/>
          <w:sz w:val="20"/>
          <w:szCs w:val="20"/>
        </w:rPr>
        <w:t xml:space="preserve"> nach Plan</w:t>
      </w:r>
      <w:r w:rsidR="00807BC9">
        <w:rPr>
          <w:rFonts w:asciiTheme="minorHAnsi" w:hAnsiTheme="minorHAnsi"/>
          <w:b/>
          <w:color w:val="FF0000"/>
          <w:sz w:val="20"/>
          <w:szCs w:val="20"/>
        </w:rPr>
        <w:t>.</w:t>
      </w:r>
    </w:p>
    <w:p w:rsidR="00807BC9" w:rsidRPr="00807BC9" w:rsidRDefault="00807BC9" w:rsidP="00807BC9">
      <w:pPr>
        <w:rPr>
          <w:rFonts w:ascii="Calibri" w:eastAsia="Calibri" w:hAnsi="Calibri"/>
          <w:color w:val="FF0000"/>
          <w:sz w:val="22"/>
          <w:szCs w:val="22"/>
          <w:lang w:eastAsia="en-US"/>
        </w:rPr>
      </w:pPr>
      <w:r w:rsidRPr="00807BC9">
        <w:rPr>
          <w:rFonts w:ascii="Calibri" w:eastAsia="Calibri" w:hAnsi="Calibri"/>
          <w:color w:val="FF0000"/>
          <w:sz w:val="22"/>
          <w:szCs w:val="22"/>
          <w:lang w:eastAsia="en-US"/>
        </w:rPr>
        <w:t>Unfall Frau Orth:</w:t>
      </w:r>
    </w:p>
    <w:p w:rsidR="00807BC9" w:rsidRPr="00807BC9" w:rsidRDefault="00807BC9" w:rsidP="00807BC9">
      <w:pPr>
        <w:rPr>
          <w:rFonts w:ascii="Calibri" w:eastAsia="Calibri" w:hAnsi="Calibri"/>
          <w:color w:val="FF0000"/>
          <w:sz w:val="22"/>
          <w:szCs w:val="22"/>
          <w:lang w:eastAsia="en-US"/>
        </w:rPr>
      </w:pPr>
      <w:r w:rsidRPr="00807BC9">
        <w:rPr>
          <w:rFonts w:ascii="Calibri" w:eastAsia="Calibri" w:hAnsi="Calibri"/>
          <w:color w:val="FF0000"/>
          <w:sz w:val="22"/>
          <w:szCs w:val="22"/>
          <w:lang w:eastAsia="en-US"/>
        </w:rPr>
        <w:t xml:space="preserve">Frau Orth , Ingeburg Maria war auf dem Ausflug Kato Karouzanos mit Kochvorführung und Folklore auf Kreta  , bei der Kochvorführung war sie auf dem Weg zu Toillette , ist aber nicht durch den regulären Weg über die Rampe in die richtige Richtung gelaufen , sondern durch die Stühle wo eine kleine Stufe da ist , Frau Orth hat aus versehen auf die Stufe nicht geachtet und dadurch gestürtzt , schnell kam eine Mitarbeiterin im Restaurant und mit mir der Dame geholfen , zum Aufstehen und setzen , Frau Orth hat künstliche Hüfte , war in dem Moment der Meinung dass die davon betroffen wäre , </w:t>
      </w:r>
    </w:p>
    <w:p w:rsidR="00807BC9" w:rsidRPr="00807BC9" w:rsidRDefault="00807BC9" w:rsidP="00807BC9">
      <w:pPr>
        <w:rPr>
          <w:rFonts w:ascii="Calibri" w:eastAsia="Calibri" w:hAnsi="Calibri"/>
          <w:color w:val="FF0000"/>
          <w:sz w:val="22"/>
          <w:szCs w:val="22"/>
          <w:lang w:eastAsia="en-US"/>
        </w:rPr>
      </w:pPr>
      <w:r w:rsidRPr="00807BC9">
        <w:rPr>
          <w:rFonts w:ascii="Calibri" w:eastAsia="Calibri" w:hAnsi="Calibri"/>
          <w:color w:val="FF0000"/>
          <w:sz w:val="22"/>
          <w:szCs w:val="22"/>
          <w:lang w:eastAsia="en-US"/>
        </w:rPr>
        <w:t>Der Hausherr dort hat sofort angeboten , Frau Orth in das zunahe Krankenhaus fahren zu lassen , Sie wollte aber lieber zum Schiff zurückfahren .</w:t>
      </w:r>
    </w:p>
    <w:p w:rsidR="00807BC9" w:rsidRPr="00807BC9" w:rsidRDefault="00807BC9" w:rsidP="00807BC9">
      <w:pPr>
        <w:rPr>
          <w:rFonts w:ascii="Calibri" w:eastAsia="Calibri" w:hAnsi="Calibri"/>
          <w:color w:val="FF0000"/>
          <w:sz w:val="22"/>
          <w:szCs w:val="22"/>
          <w:lang w:eastAsia="en-US"/>
        </w:rPr>
      </w:pPr>
      <w:r w:rsidRPr="00807BC9">
        <w:rPr>
          <w:rFonts w:ascii="Calibri" w:eastAsia="Calibri" w:hAnsi="Calibri"/>
          <w:color w:val="FF0000"/>
          <w:sz w:val="22"/>
          <w:szCs w:val="22"/>
          <w:lang w:eastAsia="en-US"/>
        </w:rPr>
        <w:t>Dann habe ich sie mit einer der dabei zwei deutschsprachigen Reiseführerinen zum Schiff fahren lassen und Wolfgang telefonisch drüber informiert , vor dem Schiff wurde Frau Orth ins Krankenhaus in Agios Nikolaus hingewiesen ,</w:t>
      </w:r>
    </w:p>
    <w:p w:rsidR="00807BC9" w:rsidRPr="00807BC9" w:rsidRDefault="00807BC9" w:rsidP="00807BC9">
      <w:pPr>
        <w:rPr>
          <w:rFonts w:ascii="Calibri" w:eastAsia="Calibri" w:hAnsi="Calibri"/>
          <w:color w:val="FF0000"/>
          <w:sz w:val="22"/>
          <w:szCs w:val="22"/>
          <w:lang w:eastAsia="en-US"/>
        </w:rPr>
      </w:pPr>
      <w:r w:rsidRPr="00807BC9">
        <w:rPr>
          <w:rFonts w:ascii="Calibri" w:eastAsia="Calibri" w:hAnsi="Calibri"/>
          <w:color w:val="FF0000"/>
          <w:sz w:val="22"/>
          <w:szCs w:val="22"/>
          <w:lang w:eastAsia="en-US"/>
        </w:rPr>
        <w:t>Ihre Schwester war mit auf dem Ausflug , hat selber auch gesehen , wo man entlang auf Toillette in die richtige Richtung gehen sollte und nicht wo Frau Orth , Ingeburg hingelaufen ist ,</w:t>
      </w:r>
    </w:p>
    <w:p w:rsidR="00807BC9" w:rsidRPr="00807BC9" w:rsidRDefault="00807BC9" w:rsidP="00807BC9">
      <w:pPr>
        <w:rPr>
          <w:rFonts w:ascii="Calibri" w:eastAsia="Calibri" w:hAnsi="Calibri"/>
          <w:color w:val="FF0000"/>
          <w:sz w:val="22"/>
          <w:szCs w:val="22"/>
          <w:lang w:eastAsia="en-US"/>
        </w:rPr>
      </w:pPr>
      <w:r w:rsidRPr="00807BC9">
        <w:rPr>
          <w:rFonts w:ascii="Calibri" w:eastAsia="Calibri" w:hAnsi="Calibri"/>
          <w:color w:val="FF0000"/>
          <w:sz w:val="22"/>
          <w:szCs w:val="22"/>
          <w:lang w:eastAsia="en-US"/>
        </w:rPr>
        <w:t>Danke und LG.</w:t>
      </w:r>
    </w:p>
    <w:p w:rsidR="00807BC9" w:rsidRPr="00807BC9" w:rsidRDefault="00807BC9" w:rsidP="00807BC9">
      <w:pPr>
        <w:rPr>
          <w:rFonts w:ascii="Calibri" w:eastAsia="Calibri" w:hAnsi="Calibri"/>
          <w:color w:val="FF0000"/>
          <w:sz w:val="22"/>
          <w:szCs w:val="22"/>
          <w:lang w:eastAsia="en-US"/>
        </w:rPr>
      </w:pPr>
      <w:r w:rsidRPr="00807BC9">
        <w:rPr>
          <w:rFonts w:ascii="Calibri" w:eastAsia="Calibri" w:hAnsi="Calibri"/>
          <w:color w:val="FF0000"/>
          <w:sz w:val="22"/>
          <w:szCs w:val="22"/>
          <w:lang w:eastAsia="en-US"/>
        </w:rPr>
        <w:t>Sayed</w:t>
      </w:r>
    </w:p>
    <w:p w:rsidR="00FF5259" w:rsidRPr="009B0852" w:rsidRDefault="003C11AD" w:rsidP="009B0852">
      <w:pPr>
        <w:rPr>
          <w:color w:val="1F497D"/>
          <w:sz w:val="20"/>
          <w:szCs w:val="20"/>
        </w:rPr>
      </w:pPr>
      <w:r w:rsidRPr="007B1A40">
        <w:rPr>
          <w:rFonts w:asciiTheme="minorHAnsi" w:hAnsiTheme="minorHAnsi"/>
          <w:sz w:val="20"/>
          <w:szCs w:val="20"/>
        </w:rPr>
        <w:br/>
      </w: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Knossos, Dorf Archanes und Weinverkostung</w:t>
      </w:r>
      <w:r w:rsidRPr="007B1A40">
        <w:rPr>
          <w:rFonts w:asciiTheme="minorHAnsi" w:hAnsiTheme="minorHAnsi"/>
          <w:sz w:val="20"/>
          <w:szCs w:val="20"/>
        </w:rPr>
        <w:br/>
      </w:r>
      <w:r w:rsidRPr="007B1A40">
        <w:rPr>
          <w:rStyle w:val="Strong"/>
          <w:rFonts w:asciiTheme="minorHAnsi" w:hAnsiTheme="minorHAnsi"/>
          <w:sz w:val="20"/>
          <w:szCs w:val="20"/>
        </w:rPr>
        <w:t>ca. 8 Std. mit Essen</w:t>
      </w:r>
      <w:r w:rsidRPr="007B1A40">
        <w:rPr>
          <w:rFonts w:asciiTheme="minorHAnsi" w:hAnsiTheme="minorHAnsi"/>
          <w:sz w:val="20"/>
          <w:szCs w:val="20"/>
        </w:rPr>
        <w:br/>
        <w:t>Fahrt vom Hafen Agios Nikolaos über die Nationalstraße nach Knossos, dem weltberühmten Zeugnis minoischer Kultur. Die weitläufige labyrinthartige Anlage wird Sie sicherlich genauso faszinieren wie einst den englischen Archäologen Sir Arthur Evans, der den Palast ab 1900 bis ca. 1914 systematisch freilegte. Knossos war einst Hauptstadt des minoischen Kretas und Sitz des sagenhaften Königs Minos. Die einstige Pracht und Größe dieser Kultur ist noch heute gut erkennbar. Anschließend Weiterfahrt zum Dorf Archanes, berühmt für guten Wein und von Wein- und Olivenfeldern umgeben. Nach dem Mittagessen Fahrt nach Peza mit Spaziergang zu einem Weinhandel. Kleine Weinverkostung und audio-visuelle Darbietung über Wein- und Olivenöl-Herstellung, bevor Sie zurück nach Agios Nikolaos fahren.</w:t>
      </w:r>
      <w:r w:rsidRPr="007B1A40">
        <w:rPr>
          <w:rFonts w:asciiTheme="minorHAnsi" w:hAnsiTheme="minorHAnsi"/>
          <w:sz w:val="20"/>
          <w:szCs w:val="20"/>
        </w:rPr>
        <w:br/>
      </w:r>
      <w:r w:rsidRPr="007B1A40">
        <w:rPr>
          <w:rStyle w:val="Strong"/>
          <w:rFonts w:asciiTheme="minorHAnsi" w:hAnsiTheme="minorHAnsi"/>
          <w:sz w:val="20"/>
          <w:szCs w:val="20"/>
        </w:rPr>
        <w:t xml:space="preserve">Bitte beachten: </w:t>
      </w:r>
      <w:r w:rsidRPr="007B1A40">
        <w:rPr>
          <w:rFonts w:asciiTheme="minorHAnsi" w:hAnsiTheme="minorHAnsi"/>
          <w:sz w:val="20"/>
          <w:szCs w:val="20"/>
        </w:rPr>
        <w:t>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69,- €</w:t>
      </w:r>
      <w:r w:rsidRPr="007B1A40">
        <w:rPr>
          <w:rFonts w:asciiTheme="minorHAnsi" w:hAnsiTheme="minorHAnsi"/>
          <w:sz w:val="20"/>
          <w:szCs w:val="20"/>
        </w:rPr>
        <w:br/>
      </w:r>
      <w:r w:rsidR="009B0852" w:rsidRPr="009B0852">
        <w:rPr>
          <w:rFonts w:asciiTheme="minorHAnsi" w:hAnsiTheme="minorHAnsi"/>
          <w:b/>
          <w:color w:val="FF0000"/>
          <w:sz w:val="20"/>
          <w:szCs w:val="20"/>
        </w:rPr>
        <w:t>Alles nach Plan</w:t>
      </w:r>
      <w:r w:rsidRPr="007B1A40">
        <w:rPr>
          <w:rFonts w:asciiTheme="minorHAnsi" w:hAnsiTheme="minorHAnsi"/>
          <w:sz w:val="20"/>
          <w:szCs w:val="20"/>
        </w:rPr>
        <w:br/>
      </w:r>
    </w:p>
    <w:p w:rsidR="007B1A40" w:rsidRDefault="007B1A40" w:rsidP="003C11AD">
      <w:pPr>
        <w:spacing w:after="240"/>
        <w:rPr>
          <w:rFonts w:asciiTheme="minorHAnsi" w:hAnsiTheme="minorHAnsi"/>
          <w:b/>
          <w:bCs/>
          <w:sz w:val="20"/>
          <w:szCs w:val="20"/>
        </w:rPr>
      </w:pPr>
    </w:p>
    <w:p w:rsidR="007B1A40" w:rsidRDefault="00BC6F84" w:rsidP="003C11AD">
      <w:pPr>
        <w:spacing w:after="240"/>
        <w:rPr>
          <w:rFonts w:asciiTheme="minorHAnsi" w:hAnsiTheme="minorHAnsi"/>
          <w:b/>
          <w:bCs/>
          <w:sz w:val="20"/>
          <w:szCs w:val="20"/>
        </w:rPr>
      </w:pPr>
      <w:r w:rsidRPr="00BC6F84">
        <w:rPr>
          <w:noProof/>
          <w:lang w:val="en-GB" w:eastAsia="en-GB"/>
        </w:rPr>
        <w:lastRenderedPageBreak/>
        <w:drawing>
          <wp:inline distT="0" distB="0" distL="0" distR="0" wp14:anchorId="197BF03C" wp14:editId="42BBF667">
            <wp:extent cx="5759450" cy="500863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008635"/>
                    </a:xfrm>
                    <a:prstGeom prst="rect">
                      <a:avLst/>
                    </a:prstGeom>
                    <a:noFill/>
                    <a:ln>
                      <a:noFill/>
                    </a:ln>
                  </pic:spPr>
                </pic:pic>
              </a:graphicData>
            </a:graphic>
          </wp:inline>
        </w:drawing>
      </w: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B82621" w:rsidRDefault="00B82621" w:rsidP="003C11AD">
      <w:pPr>
        <w:spacing w:after="240"/>
        <w:rPr>
          <w:rFonts w:asciiTheme="minorHAnsi" w:hAnsiTheme="minorHAnsi"/>
          <w:b/>
          <w:bCs/>
          <w:sz w:val="20"/>
          <w:szCs w:val="20"/>
        </w:rPr>
      </w:pPr>
    </w:p>
    <w:p w:rsidR="007B1A40" w:rsidRPr="00116F8E" w:rsidRDefault="007B1A40" w:rsidP="007B1A40">
      <w:pPr>
        <w:spacing w:after="240"/>
        <w:jc w:val="center"/>
        <w:rPr>
          <w:rFonts w:asciiTheme="minorHAnsi" w:hAnsiTheme="minorHAnsi"/>
          <w:b/>
          <w:bCs/>
          <w:color w:val="4BACC6" w:themeColor="accent5"/>
          <w:sz w:val="32"/>
          <w:szCs w:val="32"/>
          <w:u w:val="single"/>
        </w:rPr>
      </w:pPr>
      <w:r w:rsidRPr="00116F8E">
        <w:rPr>
          <w:rFonts w:asciiTheme="minorHAnsi" w:hAnsiTheme="minorHAnsi"/>
          <w:b/>
          <w:bCs/>
          <w:color w:val="4BACC6" w:themeColor="accent5"/>
          <w:sz w:val="32"/>
          <w:szCs w:val="32"/>
          <w:u w:val="single"/>
        </w:rPr>
        <w:lastRenderedPageBreak/>
        <w:t xml:space="preserve">17.04.15 </w:t>
      </w:r>
      <w:r w:rsidR="003C11AD" w:rsidRPr="00116F8E">
        <w:rPr>
          <w:rFonts w:asciiTheme="minorHAnsi" w:hAnsiTheme="minorHAnsi"/>
          <w:b/>
          <w:bCs/>
          <w:color w:val="4BACC6" w:themeColor="accent5"/>
          <w:sz w:val="32"/>
          <w:szCs w:val="32"/>
          <w:u w:val="single"/>
        </w:rPr>
        <w:t>Hafen - Paphos:</w:t>
      </w:r>
    </w:p>
    <w:p w:rsidR="007B1A40" w:rsidRPr="00116F8E" w:rsidRDefault="009B0852" w:rsidP="007B1A40">
      <w:pPr>
        <w:spacing w:after="240"/>
        <w:jc w:val="center"/>
        <w:rPr>
          <w:rFonts w:asciiTheme="minorHAnsi" w:hAnsiTheme="minorHAnsi"/>
          <w:b/>
          <w:bCs/>
          <w:sz w:val="32"/>
          <w:szCs w:val="32"/>
          <w:u w:val="single"/>
        </w:rPr>
      </w:pPr>
      <w:r>
        <w:rPr>
          <w:rFonts w:asciiTheme="minorHAnsi" w:hAnsiTheme="minorHAnsi"/>
          <w:b/>
          <w:bCs/>
          <w:color w:val="4BACC6" w:themeColor="accent5"/>
          <w:sz w:val="32"/>
          <w:szCs w:val="32"/>
          <w:u w:val="single"/>
        </w:rPr>
        <w:t>Ankunft 13</w:t>
      </w:r>
      <w:r w:rsidR="007B1A40" w:rsidRPr="00116F8E">
        <w:rPr>
          <w:rFonts w:asciiTheme="minorHAnsi" w:hAnsiTheme="minorHAnsi"/>
          <w:b/>
          <w:bCs/>
          <w:color w:val="4BACC6" w:themeColor="accent5"/>
          <w:sz w:val="32"/>
          <w:szCs w:val="32"/>
          <w:u w:val="single"/>
        </w:rPr>
        <w:t xml:space="preserve">.00 Uhr – </w:t>
      </w:r>
      <w:r>
        <w:rPr>
          <w:rFonts w:asciiTheme="minorHAnsi" w:hAnsiTheme="minorHAnsi"/>
          <w:b/>
          <w:bCs/>
          <w:color w:val="4BACC6" w:themeColor="accent5"/>
          <w:sz w:val="32"/>
          <w:szCs w:val="32"/>
          <w:u w:val="single"/>
        </w:rPr>
        <w:t xml:space="preserve"> </w:t>
      </w:r>
      <w:r w:rsidRPr="009B0852">
        <w:rPr>
          <w:rFonts w:asciiTheme="minorHAnsi" w:hAnsiTheme="minorHAnsi"/>
          <w:b/>
          <w:bCs/>
          <w:color w:val="FF0000"/>
          <w:sz w:val="32"/>
          <w:szCs w:val="32"/>
          <w:u w:val="single"/>
        </w:rPr>
        <w:t xml:space="preserve">21.30 Uhr </w:t>
      </w:r>
    </w:p>
    <w:p w:rsidR="00807BC9" w:rsidRPr="00D44A18" w:rsidRDefault="00807BC9" w:rsidP="003C11AD">
      <w:pPr>
        <w:spacing w:after="240"/>
        <w:rPr>
          <w:rFonts w:asciiTheme="minorHAnsi" w:hAnsiTheme="minorHAnsi"/>
          <w:color w:val="FF0000"/>
          <w:sz w:val="20"/>
          <w:szCs w:val="20"/>
        </w:rPr>
      </w:pPr>
      <w:r w:rsidRPr="00D44A18">
        <w:rPr>
          <w:rFonts w:asciiTheme="minorHAnsi" w:hAnsiTheme="minorHAnsi"/>
          <w:color w:val="FF0000"/>
          <w:sz w:val="20"/>
          <w:szCs w:val="20"/>
        </w:rPr>
        <w:t>Wir sind Paphos früher angelaufen. Der Ausflug Königsgräber und Weingut wurde vorgezogen. Dann hatten wir Zeit die Privaten Gäste auszubooten und gegen 17h starteten wir den Ausflug, der den Sonnenuntergang beinhaltet</w:t>
      </w:r>
    </w:p>
    <w:p w:rsidR="00FF5259" w:rsidRDefault="003C11AD" w:rsidP="003C11AD">
      <w:pPr>
        <w:spacing w:after="240"/>
        <w:rPr>
          <w:rFonts w:asciiTheme="minorHAnsi" w:hAnsiTheme="minorHAnsi"/>
          <w:b/>
          <w:bCs/>
          <w:sz w:val="20"/>
          <w:szCs w:val="20"/>
        </w:rPr>
      </w:pPr>
      <w:r w:rsidRPr="007B1A40">
        <w:rPr>
          <w:rFonts w:asciiTheme="minorHAnsi" w:hAnsiTheme="minorHAnsi"/>
          <w:sz w:val="20"/>
          <w:szCs w:val="20"/>
        </w:rPr>
        <w:br/>
      </w:r>
      <w:r w:rsidRPr="007B1A40">
        <w:rPr>
          <w:rFonts w:asciiTheme="minorHAnsi" w:hAnsiTheme="minorHAnsi"/>
          <w:b/>
          <w:bCs/>
          <w:sz w:val="20"/>
          <w:szCs w:val="20"/>
        </w:rPr>
        <w:t>Ausgrabungen von Paphos am Abend</w:t>
      </w:r>
      <w:r w:rsidRPr="007B1A40">
        <w:rPr>
          <w:rFonts w:asciiTheme="minorHAnsi" w:hAnsiTheme="minorHAnsi"/>
          <w:sz w:val="20"/>
          <w:szCs w:val="20"/>
        </w:rPr>
        <w:br/>
      </w:r>
      <w:r w:rsidRPr="007B1A40">
        <w:rPr>
          <w:rStyle w:val="Strong"/>
          <w:rFonts w:asciiTheme="minorHAnsi" w:hAnsiTheme="minorHAnsi"/>
          <w:sz w:val="20"/>
          <w:szCs w:val="20"/>
        </w:rPr>
        <w:t>ca. 3 Std.</w:t>
      </w:r>
      <w:r w:rsidRPr="007B1A40">
        <w:rPr>
          <w:rFonts w:asciiTheme="minorHAnsi" w:hAnsiTheme="minorHAnsi"/>
          <w:sz w:val="20"/>
          <w:szCs w:val="20"/>
        </w:rPr>
        <w:br/>
        <w:t>Von der Pier erreichen Sie zu Fuß die Ausgrabungsstätte mit teils sehr gut erhaltenen und farblich eindrucksvollen Mosaikbildern, die ehemals in Häusern reicher Römer die Fußböden bekleideten. Sie stammen aus der Zeit zwischen dem 3. und 5. Jh. n.Chr. und stellen Szenen aus der griechischen Mythologie dar. Diese Mosaike an ihren Originalstandorten zählen zu den schönsten im Mittelmeerraum. Nach etwa einer Stunde Aufenthalt kurze Orientierungsfahrt zu den Felsen der Aphrodite. Der Legende nach soll an dieser Stelle die Göttin der Liebe und Schönheit dem Meer entstiegen sein. Sie können den Sonnenuntergang genießen und haben die Möglichkeit zum Fotografieren. Anschließend Rückfahrt zum Schiff.</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27,- €</w:t>
      </w:r>
      <w:r w:rsidR="00B44472">
        <w:rPr>
          <w:rFonts w:asciiTheme="minorHAnsi" w:hAnsiTheme="minorHAnsi"/>
          <w:sz w:val="20"/>
          <w:szCs w:val="20"/>
        </w:rPr>
        <w:br/>
      </w:r>
      <w:r w:rsidR="00B44472" w:rsidRPr="00B44472">
        <w:rPr>
          <w:rFonts w:asciiTheme="minorHAnsi" w:hAnsiTheme="minorHAnsi"/>
          <w:color w:val="FF0000"/>
          <w:sz w:val="20"/>
          <w:szCs w:val="20"/>
        </w:rPr>
        <w:t>Alles nach Plan, 80 min. bei den Ausgrabungstätten</w:t>
      </w:r>
      <w:r w:rsidRPr="007B1A40">
        <w:rPr>
          <w:rFonts w:asciiTheme="minorHAnsi" w:hAnsiTheme="minorHAnsi"/>
          <w:sz w:val="20"/>
          <w:szCs w:val="20"/>
        </w:rPr>
        <w:br/>
      </w:r>
    </w:p>
    <w:p w:rsidR="00FF5259" w:rsidRDefault="003C11AD" w:rsidP="003C11AD">
      <w:pPr>
        <w:spacing w:after="240"/>
        <w:rPr>
          <w:rFonts w:asciiTheme="minorHAnsi" w:hAnsiTheme="minorHAnsi"/>
          <w:b/>
          <w:bCs/>
          <w:sz w:val="20"/>
          <w:szCs w:val="20"/>
        </w:rPr>
      </w:pPr>
      <w:r w:rsidRPr="007B1A40">
        <w:rPr>
          <w:rFonts w:asciiTheme="minorHAnsi" w:hAnsiTheme="minorHAnsi"/>
          <w:b/>
          <w:bCs/>
          <w:sz w:val="20"/>
          <w:szCs w:val="20"/>
        </w:rPr>
        <w:t>Königsgräber und Weingut</w:t>
      </w:r>
      <w:r w:rsidRPr="007B1A40">
        <w:rPr>
          <w:rFonts w:asciiTheme="minorHAnsi" w:hAnsiTheme="minorHAnsi"/>
          <w:sz w:val="20"/>
          <w:szCs w:val="20"/>
        </w:rPr>
        <w:br/>
      </w:r>
      <w:r w:rsidRPr="007B1A40">
        <w:rPr>
          <w:rStyle w:val="Strong"/>
          <w:rFonts w:asciiTheme="minorHAnsi" w:hAnsiTheme="minorHAnsi"/>
          <w:sz w:val="20"/>
          <w:szCs w:val="20"/>
        </w:rPr>
        <w:t>ca. 3,5 Std.</w:t>
      </w:r>
      <w:r w:rsidRPr="007B1A40">
        <w:rPr>
          <w:rFonts w:asciiTheme="minorHAnsi" w:hAnsiTheme="minorHAnsi"/>
          <w:sz w:val="20"/>
          <w:szCs w:val="20"/>
        </w:rPr>
        <w:br/>
        <w:t>Sie fahren zu den Königsgräbern, eine der bedeutendsten archäologischen Sehenswürdigkeiten der Stadt. Die unterirdischen Grabanlagen, 1980 in die Liste des UNESCO-Weltkulturerbes aufgenommen, wurden aus dem Fels gehauen und gehen zurück auf das 4.Jh.v.Chr. Weiterfahrt zur Weinkellerei "Sterna" in Kathikas. Die Kellerei liegt oberhalb alter Quellen, und manche Keller sind über 3000 Jahre alt. Hier wird seit Generationen Wein hergestellt, und Sie haben Gelegenheit zur Weinverkostung.</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w:t>
      </w:r>
      <w:r w:rsidRPr="007B1A40">
        <w:rPr>
          <w:rFonts w:asciiTheme="minorHAnsi" w:hAnsiTheme="minorHAnsi"/>
          <w:sz w:val="20"/>
          <w:szCs w:val="20"/>
        </w:rPr>
        <w:br/>
        <w:t>Vorbehaltlich Änderungen Progra</w:t>
      </w:r>
      <w:r w:rsidR="00FF5259">
        <w:rPr>
          <w:rFonts w:asciiTheme="minorHAnsi" w:hAnsiTheme="minorHAnsi"/>
          <w:sz w:val="20"/>
          <w:szCs w:val="20"/>
        </w:rPr>
        <w:t>mm/Preis (Stand: Januar 2015)</w:t>
      </w:r>
      <w:r w:rsidR="00FF5259">
        <w:rPr>
          <w:rFonts w:asciiTheme="minorHAnsi" w:hAnsiTheme="minorHAnsi"/>
          <w:sz w:val="20"/>
          <w:szCs w:val="20"/>
        </w:rPr>
        <w:br/>
      </w:r>
      <w:r w:rsidRPr="007B1A40">
        <w:rPr>
          <w:rFonts w:asciiTheme="minorHAnsi" w:hAnsiTheme="minorHAnsi"/>
          <w:sz w:val="20"/>
          <w:szCs w:val="20"/>
        </w:rPr>
        <w:t>Preis ca. 29,- €</w:t>
      </w:r>
      <w:r w:rsidR="00B44472">
        <w:rPr>
          <w:rFonts w:asciiTheme="minorHAnsi" w:hAnsiTheme="minorHAnsi"/>
          <w:sz w:val="20"/>
          <w:szCs w:val="20"/>
        </w:rPr>
        <w:br/>
      </w:r>
      <w:r w:rsidR="00B44472" w:rsidRPr="00B44472">
        <w:rPr>
          <w:rFonts w:asciiTheme="minorHAnsi" w:hAnsiTheme="minorHAnsi"/>
          <w:color w:val="FF0000"/>
          <w:sz w:val="20"/>
          <w:szCs w:val="20"/>
        </w:rPr>
        <w:t>Alles nach Plan, Weinprobe mit kleinen Snacks</w:t>
      </w:r>
      <w:r w:rsidRPr="007B1A40">
        <w:rPr>
          <w:rFonts w:asciiTheme="minorHAnsi" w:hAnsiTheme="minorHAnsi"/>
          <w:sz w:val="20"/>
          <w:szCs w:val="20"/>
        </w:rPr>
        <w:br/>
      </w:r>
    </w:p>
    <w:p w:rsidR="009B0852" w:rsidRPr="009B0852" w:rsidRDefault="003C11AD" w:rsidP="00FF5DDA">
      <w:pPr>
        <w:spacing w:after="240"/>
        <w:rPr>
          <w:rFonts w:asciiTheme="minorHAnsi" w:hAnsiTheme="minorHAnsi"/>
          <w:sz w:val="20"/>
          <w:szCs w:val="20"/>
        </w:rPr>
      </w:pPr>
      <w:r w:rsidRPr="007B1A40">
        <w:rPr>
          <w:rFonts w:asciiTheme="minorHAnsi" w:hAnsiTheme="minorHAnsi"/>
          <w:b/>
          <w:bCs/>
          <w:sz w:val="20"/>
          <w:szCs w:val="20"/>
        </w:rPr>
        <w:t>Paphos mit Essen</w:t>
      </w:r>
      <w:r w:rsidRPr="007B1A40">
        <w:rPr>
          <w:rFonts w:asciiTheme="minorHAnsi" w:hAnsiTheme="minorHAnsi"/>
          <w:sz w:val="20"/>
          <w:szCs w:val="20"/>
        </w:rPr>
        <w:br/>
      </w:r>
      <w:r w:rsidRPr="007B1A40">
        <w:rPr>
          <w:rStyle w:val="Strong"/>
          <w:rFonts w:asciiTheme="minorHAnsi" w:hAnsiTheme="minorHAnsi"/>
          <w:sz w:val="20"/>
          <w:szCs w:val="20"/>
        </w:rPr>
        <w:t>ca. 6 Std. mit Essen</w:t>
      </w:r>
      <w:r w:rsidRPr="007B1A40">
        <w:rPr>
          <w:rFonts w:asciiTheme="minorHAnsi" w:hAnsiTheme="minorHAnsi"/>
          <w:sz w:val="20"/>
          <w:szCs w:val="20"/>
        </w:rPr>
        <w:br/>
        <w:t>Sie fahren zu den Königsgräbern, eine der bedeutendsten archäologischen Sehenswürdigkeiten der Stadt. Die unterirdischen Grabanlagen, 1980 in die Liste des UNESCO-Weltkulturerbes aufgenommen, wurden aus dem Fels gehauen und gehen zurück auf das 4.Jh.v.Chr. Nach der Besichtigung (ca. 45 Min.) fahren Sie weiter nach Tsada und besuchen hier eine traditionell geführte Brauerei, die das Bier mit mineralreichem Quellwasser aus dem eigenen Brunnen herstellt. Sie haben Gelegenheit, vier der hier hergestellten Biere zu probieren. Anschließend geht es weiter zum Golfclub Minthis Hill, abgeschieden in schöner ländlicher Umgebung gelegen, wo Sie Ihr Essen in Büffetform einnehmen. Anschließend Rückfahrt zum Schiff.</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 Nicht geeignet für Gäste mit eingeschränkter Beweglichkeit.</w:t>
      </w:r>
      <w:r w:rsidRPr="007B1A40">
        <w:rPr>
          <w:rFonts w:asciiTheme="minorHAnsi" w:hAnsiTheme="minorHAnsi"/>
          <w:sz w:val="20"/>
          <w:szCs w:val="20"/>
        </w:rPr>
        <w:br/>
        <w:t>Vorbehaltlich Änderungen Progra</w:t>
      </w:r>
      <w:r w:rsidR="009B0852">
        <w:rPr>
          <w:rFonts w:asciiTheme="minorHAnsi" w:hAnsiTheme="minorHAnsi"/>
          <w:sz w:val="20"/>
          <w:szCs w:val="20"/>
        </w:rPr>
        <w:t>mm/Preis (Stand: Januar 2015)</w:t>
      </w:r>
      <w:r w:rsidR="009B0852">
        <w:rPr>
          <w:rFonts w:asciiTheme="minorHAnsi" w:hAnsiTheme="minorHAnsi"/>
          <w:sz w:val="20"/>
          <w:szCs w:val="20"/>
        </w:rPr>
        <w:br/>
      </w:r>
      <w:r w:rsidRPr="007B1A40">
        <w:rPr>
          <w:rFonts w:asciiTheme="minorHAnsi" w:hAnsiTheme="minorHAnsi"/>
          <w:sz w:val="20"/>
          <w:szCs w:val="20"/>
        </w:rPr>
        <w:t>Preis ca. 65,- €</w:t>
      </w:r>
      <w:r w:rsidR="00FF5DDA">
        <w:rPr>
          <w:rFonts w:asciiTheme="minorHAnsi" w:hAnsiTheme="minorHAnsi"/>
          <w:sz w:val="20"/>
          <w:szCs w:val="20"/>
        </w:rPr>
        <w:br/>
      </w:r>
      <w:r w:rsidR="009B0852" w:rsidRPr="009B0852">
        <w:rPr>
          <w:rFonts w:asciiTheme="minorHAnsi" w:hAnsiTheme="minorHAnsi"/>
          <w:color w:val="FF0000"/>
          <w:sz w:val="20"/>
          <w:szCs w:val="20"/>
        </w:rPr>
        <w:t>Nicht stattgefunden, da zu wenig Teilnehmer</w:t>
      </w:r>
      <w:r w:rsidRPr="007B1A40">
        <w:rPr>
          <w:rFonts w:asciiTheme="minorHAnsi" w:hAnsiTheme="minorHAnsi"/>
          <w:sz w:val="20"/>
          <w:szCs w:val="20"/>
        </w:rPr>
        <w:br/>
      </w:r>
      <w:r w:rsidRPr="007B1A40">
        <w:rPr>
          <w:rFonts w:asciiTheme="minorHAnsi" w:hAnsiTheme="minorHAnsi"/>
          <w:sz w:val="20"/>
          <w:szCs w:val="20"/>
        </w:rPr>
        <w:br/>
      </w:r>
    </w:p>
    <w:p w:rsidR="009B0852" w:rsidRDefault="00BC6F84" w:rsidP="009B0852">
      <w:pPr>
        <w:spacing w:after="240"/>
        <w:rPr>
          <w:rFonts w:asciiTheme="minorHAnsi" w:hAnsiTheme="minorHAnsi"/>
          <w:b/>
          <w:bCs/>
          <w:sz w:val="20"/>
          <w:szCs w:val="20"/>
        </w:rPr>
      </w:pPr>
      <w:r w:rsidRPr="00BC6F84">
        <w:rPr>
          <w:noProof/>
          <w:lang w:val="en-GB" w:eastAsia="en-GB"/>
        </w:rPr>
        <w:lastRenderedPageBreak/>
        <w:drawing>
          <wp:inline distT="0" distB="0" distL="0" distR="0" wp14:anchorId="790B31F1" wp14:editId="3D87EE46">
            <wp:extent cx="5759450" cy="3757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757533"/>
                    </a:xfrm>
                    <a:prstGeom prst="rect">
                      <a:avLst/>
                    </a:prstGeom>
                    <a:noFill/>
                    <a:ln>
                      <a:noFill/>
                    </a:ln>
                  </pic:spPr>
                </pic:pic>
              </a:graphicData>
            </a:graphic>
          </wp:inline>
        </w:drawing>
      </w:r>
    </w:p>
    <w:p w:rsidR="007B1A40" w:rsidRDefault="003C11AD" w:rsidP="009B0852">
      <w:pPr>
        <w:spacing w:after="240"/>
        <w:rPr>
          <w:rFonts w:asciiTheme="minorHAnsi" w:hAnsiTheme="minorHAnsi"/>
          <w:b/>
          <w:bCs/>
          <w:sz w:val="20"/>
          <w:szCs w:val="20"/>
        </w:rPr>
      </w:pPr>
      <w:r w:rsidRPr="007B1A40">
        <w:rPr>
          <w:rFonts w:asciiTheme="minorHAnsi" w:hAnsiTheme="minorHAnsi"/>
          <w:sz w:val="20"/>
          <w:szCs w:val="20"/>
        </w:rPr>
        <w:br/>
      </w:r>
    </w:p>
    <w:p w:rsidR="00B44472" w:rsidRDefault="00B44472" w:rsidP="003C11AD">
      <w:pPr>
        <w:spacing w:after="240"/>
        <w:rPr>
          <w:rFonts w:asciiTheme="minorHAnsi" w:hAnsiTheme="minorHAnsi"/>
          <w:b/>
          <w:bCs/>
          <w:sz w:val="20"/>
          <w:szCs w:val="20"/>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BC6F84" w:rsidRDefault="00BC6F84" w:rsidP="003C11AD">
      <w:pPr>
        <w:spacing w:after="240"/>
        <w:rPr>
          <w:rFonts w:asciiTheme="minorHAnsi" w:hAnsiTheme="minorHAnsi"/>
          <w:b/>
          <w:bCs/>
          <w:color w:val="4BACC6" w:themeColor="accent5"/>
          <w:sz w:val="32"/>
          <w:szCs w:val="32"/>
          <w:u w:val="single"/>
        </w:rPr>
      </w:pPr>
    </w:p>
    <w:p w:rsidR="007B1A40" w:rsidRPr="00116F8E" w:rsidRDefault="007B1A40" w:rsidP="003C11AD">
      <w:pPr>
        <w:spacing w:after="240"/>
        <w:rPr>
          <w:rFonts w:asciiTheme="minorHAnsi" w:hAnsiTheme="minorHAnsi"/>
          <w:b/>
          <w:bCs/>
          <w:color w:val="4BACC6" w:themeColor="accent5"/>
          <w:sz w:val="32"/>
          <w:szCs w:val="32"/>
          <w:u w:val="single"/>
        </w:rPr>
      </w:pPr>
      <w:r w:rsidRPr="00116F8E">
        <w:rPr>
          <w:rFonts w:asciiTheme="minorHAnsi" w:hAnsiTheme="minorHAnsi"/>
          <w:b/>
          <w:bCs/>
          <w:color w:val="4BACC6" w:themeColor="accent5"/>
          <w:sz w:val="32"/>
          <w:szCs w:val="32"/>
          <w:u w:val="single"/>
        </w:rPr>
        <w:lastRenderedPageBreak/>
        <w:t xml:space="preserve">18.04.15 </w:t>
      </w:r>
      <w:r w:rsidR="003C11AD" w:rsidRPr="00116F8E">
        <w:rPr>
          <w:rFonts w:asciiTheme="minorHAnsi" w:hAnsiTheme="minorHAnsi"/>
          <w:b/>
          <w:bCs/>
          <w:color w:val="4BACC6" w:themeColor="accent5"/>
          <w:sz w:val="32"/>
          <w:szCs w:val="32"/>
          <w:u w:val="single"/>
        </w:rPr>
        <w:t>Hafen - Limassol:</w:t>
      </w:r>
      <w:r w:rsidRPr="00116F8E">
        <w:rPr>
          <w:rFonts w:asciiTheme="minorHAnsi" w:hAnsiTheme="minorHAnsi"/>
          <w:b/>
          <w:bCs/>
          <w:color w:val="4BACC6" w:themeColor="accent5"/>
          <w:sz w:val="32"/>
          <w:szCs w:val="32"/>
          <w:u w:val="single"/>
        </w:rPr>
        <w:t xml:space="preserve"> 08.00 – 17.00 Uhr </w:t>
      </w:r>
    </w:p>
    <w:p w:rsidR="00D44A18" w:rsidRDefault="00D44A18" w:rsidP="003C11AD">
      <w:pPr>
        <w:spacing w:after="240"/>
        <w:rPr>
          <w:rFonts w:asciiTheme="minorHAnsi" w:hAnsiTheme="minorHAnsi"/>
          <w:color w:val="FF0000"/>
          <w:sz w:val="22"/>
          <w:szCs w:val="22"/>
        </w:rPr>
      </w:pPr>
      <w:r>
        <w:rPr>
          <w:rFonts w:asciiTheme="minorHAnsi" w:hAnsiTheme="minorHAnsi"/>
          <w:color w:val="FF0000"/>
          <w:sz w:val="22"/>
          <w:szCs w:val="22"/>
        </w:rPr>
        <w:t>Shuttle Service, Entfernung zur Stadt 5-6 km / 5,- p.P.</w:t>
      </w:r>
    </w:p>
    <w:p w:rsidR="00D44A18" w:rsidRDefault="00D44A18" w:rsidP="003C11AD">
      <w:pPr>
        <w:spacing w:after="240"/>
        <w:rPr>
          <w:rFonts w:asciiTheme="minorHAnsi" w:hAnsiTheme="minorHAnsi"/>
          <w:color w:val="FF0000"/>
          <w:sz w:val="22"/>
          <w:szCs w:val="22"/>
        </w:rPr>
      </w:pPr>
    </w:p>
    <w:p w:rsidR="00D44A18" w:rsidRDefault="00FF5DDA" w:rsidP="003C11AD">
      <w:pPr>
        <w:spacing w:after="240"/>
        <w:rPr>
          <w:rFonts w:asciiTheme="minorHAnsi" w:hAnsiTheme="minorHAnsi"/>
          <w:color w:val="FF0000"/>
          <w:sz w:val="22"/>
          <w:szCs w:val="22"/>
        </w:rPr>
      </w:pPr>
      <w:r w:rsidRPr="00FF5DDA">
        <w:rPr>
          <w:rFonts w:asciiTheme="minorHAnsi" w:hAnsiTheme="minorHAnsi"/>
          <w:color w:val="FF0000"/>
          <w:sz w:val="22"/>
          <w:szCs w:val="22"/>
        </w:rPr>
        <w:t xml:space="preserve">Vorschlag fürs </w:t>
      </w:r>
      <w:r w:rsidR="00D44A18">
        <w:rPr>
          <w:rFonts w:asciiTheme="minorHAnsi" w:hAnsiTheme="minorHAnsi"/>
          <w:color w:val="FF0000"/>
          <w:sz w:val="22"/>
          <w:szCs w:val="22"/>
        </w:rPr>
        <w:t>neuen GT</w:t>
      </w:r>
    </w:p>
    <w:p w:rsidR="00D44A18" w:rsidRPr="00D44A18" w:rsidRDefault="00D44A18" w:rsidP="003C11AD">
      <w:pPr>
        <w:spacing w:after="240"/>
        <w:rPr>
          <w:rFonts w:asciiTheme="minorHAnsi" w:hAnsiTheme="minorHAnsi"/>
          <w:color w:val="FF0000"/>
          <w:sz w:val="22"/>
          <w:szCs w:val="22"/>
          <w:lang w:val="en-GB"/>
        </w:rPr>
      </w:pPr>
      <w:r>
        <w:rPr>
          <w:rFonts w:asciiTheme="minorHAnsi" w:hAnsiTheme="minorHAnsi"/>
          <w:color w:val="FF0000"/>
          <w:sz w:val="22"/>
          <w:szCs w:val="22"/>
        </w:rPr>
        <w:t xml:space="preserve">Im Dorf Omodos gibt es ein sehr schönes Restaurant (120 Plätze). </w:t>
      </w:r>
      <w:proofErr w:type="spellStart"/>
      <w:r w:rsidRPr="00D44A18">
        <w:rPr>
          <w:rFonts w:asciiTheme="minorHAnsi" w:hAnsiTheme="minorHAnsi"/>
          <w:color w:val="FF0000"/>
          <w:sz w:val="22"/>
          <w:szCs w:val="22"/>
          <w:lang w:val="en-GB"/>
        </w:rPr>
        <w:t>Katoi</w:t>
      </w:r>
      <w:proofErr w:type="spellEnd"/>
      <w:r w:rsidRPr="00D44A18">
        <w:rPr>
          <w:rFonts w:asciiTheme="minorHAnsi" w:hAnsiTheme="minorHAnsi"/>
          <w:color w:val="FF0000"/>
          <w:sz w:val="22"/>
          <w:szCs w:val="22"/>
          <w:lang w:val="en-GB"/>
        </w:rPr>
        <w:t xml:space="preserve"> Restaurant – </w:t>
      </w:r>
      <w:proofErr w:type="spellStart"/>
      <w:r w:rsidRPr="00D44A18">
        <w:rPr>
          <w:rFonts w:asciiTheme="minorHAnsi" w:hAnsiTheme="minorHAnsi"/>
          <w:color w:val="FF0000"/>
          <w:sz w:val="22"/>
          <w:szCs w:val="22"/>
          <w:lang w:val="en-GB"/>
        </w:rPr>
        <w:t>Omodos</w:t>
      </w:r>
      <w:proofErr w:type="spellEnd"/>
      <w:r w:rsidRPr="00D44A18">
        <w:rPr>
          <w:rFonts w:asciiTheme="minorHAnsi" w:hAnsiTheme="minorHAnsi"/>
          <w:color w:val="FF0000"/>
          <w:sz w:val="22"/>
          <w:szCs w:val="22"/>
          <w:lang w:val="en-GB"/>
        </w:rPr>
        <w:t xml:space="preserve"> Village</w:t>
      </w:r>
      <w:proofErr w:type="gramStart"/>
      <w:r w:rsidRPr="00D44A18">
        <w:rPr>
          <w:rFonts w:asciiTheme="minorHAnsi" w:hAnsiTheme="minorHAnsi"/>
          <w:color w:val="FF0000"/>
          <w:sz w:val="22"/>
          <w:szCs w:val="22"/>
          <w:lang w:val="en-GB"/>
        </w:rPr>
        <w:t>“ –</w:t>
      </w:r>
      <w:proofErr w:type="gramEnd"/>
      <w:r w:rsidRPr="00D44A18">
        <w:rPr>
          <w:rFonts w:asciiTheme="minorHAnsi" w:hAnsiTheme="minorHAnsi"/>
          <w:color w:val="FF0000"/>
          <w:sz w:val="22"/>
          <w:szCs w:val="22"/>
          <w:lang w:val="en-GB"/>
        </w:rPr>
        <w:t xml:space="preserve"> </w:t>
      </w:r>
      <w:proofErr w:type="spellStart"/>
      <w:r w:rsidRPr="00D44A18">
        <w:rPr>
          <w:rFonts w:asciiTheme="minorHAnsi" w:hAnsiTheme="minorHAnsi"/>
          <w:color w:val="FF0000"/>
          <w:sz w:val="22"/>
          <w:szCs w:val="22"/>
          <w:lang w:val="en-GB"/>
        </w:rPr>
        <w:t>Charalambos</w:t>
      </w:r>
      <w:proofErr w:type="spellEnd"/>
      <w:r w:rsidRPr="00D44A18">
        <w:rPr>
          <w:rFonts w:asciiTheme="minorHAnsi" w:hAnsiTheme="minorHAnsi"/>
          <w:color w:val="FF0000"/>
          <w:sz w:val="22"/>
          <w:szCs w:val="22"/>
          <w:lang w:val="en-GB"/>
        </w:rPr>
        <w:t xml:space="preserve"> </w:t>
      </w:r>
      <w:proofErr w:type="spellStart"/>
      <w:r w:rsidRPr="00D44A18">
        <w:rPr>
          <w:rFonts w:asciiTheme="minorHAnsi" w:hAnsiTheme="minorHAnsi"/>
          <w:color w:val="FF0000"/>
          <w:sz w:val="22"/>
          <w:szCs w:val="22"/>
          <w:lang w:val="en-GB"/>
        </w:rPr>
        <w:t>Pericleous</w:t>
      </w:r>
      <w:proofErr w:type="spellEnd"/>
      <w:r w:rsidRPr="00D44A18">
        <w:rPr>
          <w:rFonts w:asciiTheme="minorHAnsi" w:hAnsiTheme="minorHAnsi"/>
          <w:color w:val="FF0000"/>
          <w:sz w:val="22"/>
          <w:szCs w:val="22"/>
          <w:lang w:val="en-GB"/>
        </w:rPr>
        <w:t xml:space="preserve"> – Director (www.omodosevents.com)</w:t>
      </w:r>
    </w:p>
    <w:p w:rsidR="00D44A18" w:rsidRDefault="00D44A18" w:rsidP="003C11AD">
      <w:pPr>
        <w:spacing w:after="240"/>
        <w:rPr>
          <w:rFonts w:asciiTheme="minorHAnsi" w:hAnsiTheme="minorHAnsi"/>
          <w:color w:val="FF0000"/>
          <w:sz w:val="22"/>
          <w:szCs w:val="22"/>
        </w:rPr>
      </w:pPr>
      <w:r>
        <w:rPr>
          <w:rFonts w:asciiTheme="minorHAnsi" w:hAnsiTheme="minorHAnsi"/>
          <w:color w:val="FF0000"/>
          <w:sz w:val="22"/>
          <w:szCs w:val="22"/>
        </w:rPr>
        <w:t xml:space="preserve">Da die anderen GTs alle mit Lunchbox angeboten werden, könnte man mal als Alternative einen GT mit einer tollen , typischen Meze anbieten ? Sehr schönes Ambiente..... , google it </w:t>
      </w:r>
      <w:r w:rsidRPr="00D44A18">
        <w:rPr>
          <w:rFonts w:asciiTheme="minorHAnsi" w:hAnsiTheme="minorHAnsi"/>
          <w:color w:val="FF0000"/>
          <w:sz w:val="22"/>
          <w:szCs w:val="22"/>
        </w:rPr>
        <w:sym w:font="Wingdings" w:char="F04A"/>
      </w:r>
    </w:p>
    <w:p w:rsidR="00D44A18" w:rsidRDefault="00D44A18" w:rsidP="003C11AD">
      <w:pPr>
        <w:spacing w:after="240"/>
        <w:rPr>
          <w:rFonts w:asciiTheme="minorHAnsi" w:hAnsiTheme="minorHAnsi"/>
          <w:color w:val="FF0000"/>
          <w:sz w:val="22"/>
          <w:szCs w:val="22"/>
        </w:rPr>
      </w:pPr>
      <w:r>
        <w:rPr>
          <w:rFonts w:asciiTheme="minorHAnsi" w:hAnsiTheme="minorHAnsi"/>
          <w:color w:val="FF0000"/>
          <w:sz w:val="22"/>
          <w:szCs w:val="22"/>
        </w:rPr>
        <w:t xml:space="preserve">Vormittags </w:t>
      </w:r>
      <w:r w:rsidRPr="00D44A18">
        <w:rPr>
          <w:rFonts w:asciiTheme="minorHAnsi" w:hAnsiTheme="minorHAnsi"/>
          <w:color w:val="FF0000"/>
          <w:sz w:val="22"/>
          <w:szCs w:val="22"/>
        </w:rPr>
        <w:t>Kloster Kykko. Dann Omodos mit Meze. Nachmittags schöne Panoramafahrt zurück nach Limassol</w:t>
      </w:r>
    </w:p>
    <w:p w:rsidR="007B1A40" w:rsidRDefault="003C11AD" w:rsidP="003C11AD">
      <w:pPr>
        <w:spacing w:after="240"/>
        <w:rPr>
          <w:rFonts w:asciiTheme="minorHAnsi" w:hAnsiTheme="minorHAnsi"/>
          <w:b/>
          <w:bCs/>
          <w:sz w:val="20"/>
          <w:szCs w:val="20"/>
        </w:rPr>
      </w:pPr>
      <w:r w:rsidRPr="00D44A18">
        <w:rPr>
          <w:rFonts w:asciiTheme="minorHAnsi" w:hAnsiTheme="minorHAnsi"/>
          <w:sz w:val="20"/>
          <w:szCs w:val="20"/>
        </w:rPr>
        <w:br/>
      </w:r>
      <w:r w:rsidRPr="007B1A40">
        <w:rPr>
          <w:rFonts w:asciiTheme="minorHAnsi" w:hAnsiTheme="minorHAnsi"/>
          <w:b/>
          <w:bCs/>
          <w:sz w:val="20"/>
          <w:szCs w:val="20"/>
        </w:rPr>
        <w:t>Curium, Kolossi und Limassol</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Über eine Straße, die durch Orangenhaine und Weinanbaugebiete führt, erreichen Sie die historische Stadt Curium. Archäologen haben große Teile dieser antiken Stadt aus dem 2.Jh.v.Chr. freigelegt. Am eindrucksvollsten ist das römische Amphitheater und die Villa des Eustolios mit Mosaiken aus dem 5.Jh.n.Chr. Weiterfahrt und Besichtigung der Johanniterburg von Kolossi aus dem 15. Jh. Rückfahrt nach Limassol und Freizeit für eigene Erkundungen oder Gelegenheit zur Besichtigung des Mittelalterlichen Museums in der Burg von Limassol (Eintritt gegen Gebühr, ca. EUR 4,50 p.P.). Anschließend Rückfahrt zum Schiff.</w:t>
      </w:r>
      <w:r w:rsidRPr="007B1A40">
        <w:rPr>
          <w:rFonts w:asciiTheme="minorHAnsi" w:hAnsiTheme="minorHAnsi"/>
          <w:sz w:val="20"/>
          <w:szCs w:val="20"/>
        </w:rPr>
        <w:br/>
      </w:r>
      <w:r w:rsidRPr="007B1A40">
        <w:rPr>
          <w:rStyle w:val="Strong"/>
          <w:rFonts w:asciiTheme="minorHAnsi" w:hAnsiTheme="minorHAnsi"/>
          <w:sz w:val="20"/>
          <w:szCs w:val="20"/>
        </w:rPr>
        <w:t xml:space="preserve">Bitte beachten: </w:t>
      </w:r>
      <w:r w:rsidRPr="007B1A40">
        <w:rPr>
          <w:rFonts w:asciiTheme="minorHAnsi" w:hAnsiTheme="minorHAnsi"/>
          <w:sz w:val="20"/>
          <w:szCs w:val="20"/>
        </w:rPr>
        <w:t>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29,- €</w:t>
      </w:r>
      <w:r w:rsidRPr="007B1A40">
        <w:rPr>
          <w:rFonts w:asciiTheme="minorHAnsi" w:hAnsiTheme="minorHAnsi"/>
          <w:sz w:val="20"/>
          <w:szCs w:val="20"/>
        </w:rPr>
        <w:br/>
      </w:r>
      <w:r w:rsidR="005C2EE8" w:rsidRPr="005C2EE8">
        <w:rPr>
          <w:rFonts w:asciiTheme="minorHAnsi" w:hAnsiTheme="minorHAnsi"/>
          <w:color w:val="FF0000"/>
          <w:sz w:val="20"/>
          <w:szCs w:val="20"/>
        </w:rPr>
        <w:t>Alles nach Plan</w:t>
      </w:r>
    </w:p>
    <w:p w:rsidR="007B1A40" w:rsidRPr="005C2EE8" w:rsidRDefault="003C11AD" w:rsidP="003C11AD">
      <w:pPr>
        <w:spacing w:after="240"/>
        <w:rPr>
          <w:rFonts w:asciiTheme="minorHAnsi" w:hAnsiTheme="minorHAnsi"/>
          <w:sz w:val="20"/>
          <w:szCs w:val="20"/>
        </w:rPr>
      </w:pPr>
      <w:r w:rsidRPr="007B1A40">
        <w:rPr>
          <w:rFonts w:asciiTheme="minorHAnsi" w:hAnsiTheme="minorHAnsi"/>
          <w:b/>
          <w:bCs/>
          <w:sz w:val="20"/>
          <w:szCs w:val="20"/>
        </w:rPr>
        <w:t>Curium und Dorf Omodos</w:t>
      </w:r>
      <w:r w:rsidRPr="007B1A40">
        <w:rPr>
          <w:rFonts w:asciiTheme="minorHAnsi" w:hAnsiTheme="minorHAnsi"/>
          <w:sz w:val="20"/>
          <w:szCs w:val="20"/>
        </w:rPr>
        <w:br/>
      </w:r>
      <w:r w:rsidRPr="007B1A40">
        <w:rPr>
          <w:rStyle w:val="Strong"/>
          <w:rFonts w:asciiTheme="minorHAnsi" w:hAnsiTheme="minorHAnsi"/>
          <w:sz w:val="20"/>
          <w:szCs w:val="20"/>
        </w:rPr>
        <w:t>ca. 5 Std.</w:t>
      </w:r>
      <w:r w:rsidRPr="007B1A40">
        <w:rPr>
          <w:rFonts w:asciiTheme="minorHAnsi" w:hAnsiTheme="minorHAnsi"/>
          <w:sz w:val="20"/>
          <w:szCs w:val="20"/>
        </w:rPr>
        <w:br/>
        <w:t>Während dieses Ausflugs besichtigen Sie zunächst das antike Curium, ca. 19 km westlich von Limassol gelegen. Archäologen haben große Teile dieser antiken Stadt aus dem 2. Jh.v.Chr. freigelegt. Am eindrucksvollsten ist das römische Amphitheater und die Villa des Eustolios mit Mosaiken aus dem 5.Jh.n.Chr. Anschließend fahren Sie in das malerische Dorf Omodos, das für die Weinproduktion bekannt ist. Während eines Spaziergangs besichtigen Sie die mittelalterliche Weinpresse und die Kirche des Heiligen Kreuzes, wo sich der Legende nach ein Stück vom Kreuz Jesu befindet.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35,- €</w:t>
      </w:r>
      <w:r w:rsidR="005C2EE8">
        <w:rPr>
          <w:rFonts w:asciiTheme="minorHAnsi" w:hAnsiTheme="minorHAnsi"/>
          <w:sz w:val="20"/>
          <w:szCs w:val="20"/>
        </w:rPr>
        <w:br/>
      </w:r>
      <w:r w:rsidR="005C2EE8" w:rsidRPr="005C2EE8">
        <w:rPr>
          <w:rFonts w:asciiTheme="minorHAnsi" w:hAnsiTheme="minorHAnsi"/>
          <w:color w:val="FF0000"/>
          <w:sz w:val="20"/>
          <w:szCs w:val="20"/>
        </w:rPr>
        <w:t>Alles nach Plan</w:t>
      </w:r>
    </w:p>
    <w:p w:rsidR="007B1A40" w:rsidRPr="005C2EE8" w:rsidRDefault="003C11AD" w:rsidP="003C11AD">
      <w:pPr>
        <w:spacing w:after="240"/>
        <w:rPr>
          <w:rFonts w:asciiTheme="minorHAnsi" w:hAnsiTheme="minorHAnsi"/>
          <w:sz w:val="20"/>
          <w:szCs w:val="20"/>
        </w:rPr>
      </w:pPr>
      <w:r w:rsidRPr="007B1A40">
        <w:rPr>
          <w:rFonts w:asciiTheme="minorHAnsi" w:hAnsiTheme="minorHAnsi"/>
          <w:b/>
          <w:bCs/>
          <w:sz w:val="20"/>
          <w:szCs w:val="20"/>
        </w:rPr>
        <w:t>Dörfer im Troodos Gebirge</w:t>
      </w:r>
      <w:r w:rsidRPr="007B1A40">
        <w:rPr>
          <w:rFonts w:asciiTheme="minorHAnsi" w:hAnsiTheme="minorHAnsi"/>
          <w:sz w:val="20"/>
          <w:szCs w:val="20"/>
        </w:rPr>
        <w:br/>
      </w:r>
      <w:r w:rsidRPr="007B1A40">
        <w:rPr>
          <w:rStyle w:val="Strong"/>
          <w:rFonts w:asciiTheme="minorHAnsi" w:hAnsiTheme="minorHAnsi"/>
          <w:sz w:val="20"/>
          <w:szCs w:val="20"/>
        </w:rPr>
        <w:t>ca. 7,5 Std. mit Lunchbox</w:t>
      </w:r>
      <w:r w:rsidRPr="007B1A40">
        <w:rPr>
          <w:rFonts w:asciiTheme="minorHAnsi" w:hAnsiTheme="minorHAnsi"/>
          <w:sz w:val="20"/>
          <w:szCs w:val="20"/>
        </w:rPr>
        <w:br/>
        <w:t>Zunächst fahren Sie in das Dorf Omodos. Während eines Spaziergangs besichtigen Sie die mittelalterliche Weinpresse und die Kirche des Heiligen Kreuzes, wo sich der Legende nach ein Stück des Kreuzes Jesu befindet. Über das zypriotische Bergdorf Platres und weiter durch das Troodos Gebirge gelangen Sie zum orthodoxen Kloster Kykko, welches wegen seiner Marienikone als mächtigstes Kloster der Insel gilt. Nach der Besichtigung haben Sie Freizeit für eigene Erkundungen evtl. um das angrenzende Museum auf eigene Faust zu erkunden (Eintritt nicht inkl.). Anschließend Rückfahrt durch die schöne Landschaft Zyperns zum Schiff.</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49,- €</w:t>
      </w:r>
      <w:r w:rsidR="005C2EE8">
        <w:rPr>
          <w:rFonts w:asciiTheme="minorHAnsi" w:hAnsiTheme="minorHAnsi"/>
          <w:sz w:val="20"/>
          <w:szCs w:val="20"/>
        </w:rPr>
        <w:br/>
      </w:r>
      <w:r w:rsidR="005C2EE8" w:rsidRPr="005C2EE8">
        <w:rPr>
          <w:rFonts w:asciiTheme="minorHAnsi" w:hAnsiTheme="minorHAnsi"/>
          <w:color w:val="FF0000"/>
          <w:sz w:val="20"/>
          <w:szCs w:val="20"/>
        </w:rPr>
        <w:t xml:space="preserve">Mehr Fotostopps einplanen, Museums-Eintritt kostet 5 Euro extra. </w:t>
      </w:r>
    </w:p>
    <w:p w:rsidR="00AE5E87" w:rsidRDefault="00AE5E87" w:rsidP="003C11AD">
      <w:pPr>
        <w:spacing w:after="240"/>
        <w:rPr>
          <w:rFonts w:asciiTheme="minorHAnsi" w:hAnsiTheme="minorHAnsi"/>
          <w:b/>
          <w:bCs/>
          <w:sz w:val="20"/>
          <w:szCs w:val="20"/>
        </w:rPr>
      </w:pPr>
    </w:p>
    <w:p w:rsidR="00AE5E87" w:rsidRDefault="00AE5E87" w:rsidP="003C11AD">
      <w:pPr>
        <w:spacing w:after="240"/>
        <w:rPr>
          <w:rFonts w:asciiTheme="minorHAnsi" w:hAnsiTheme="minorHAnsi"/>
          <w:b/>
          <w:bCs/>
          <w:sz w:val="20"/>
          <w:szCs w:val="20"/>
        </w:rPr>
      </w:pPr>
    </w:p>
    <w:p w:rsidR="00FF5DDA" w:rsidRDefault="003C11AD" w:rsidP="003C11AD">
      <w:pPr>
        <w:spacing w:after="240"/>
        <w:rPr>
          <w:rFonts w:asciiTheme="minorHAnsi" w:hAnsiTheme="minorHAnsi"/>
          <w:color w:val="FF0000"/>
          <w:sz w:val="20"/>
          <w:szCs w:val="20"/>
        </w:rPr>
      </w:pPr>
      <w:r w:rsidRPr="007B1A40">
        <w:rPr>
          <w:rFonts w:asciiTheme="minorHAnsi" w:hAnsiTheme="minorHAnsi"/>
          <w:b/>
          <w:bCs/>
          <w:sz w:val="20"/>
          <w:szCs w:val="20"/>
        </w:rPr>
        <w:t>Nikosia</w:t>
      </w:r>
      <w:r w:rsidRPr="007B1A40">
        <w:rPr>
          <w:rFonts w:asciiTheme="minorHAnsi" w:hAnsiTheme="minorHAnsi"/>
          <w:sz w:val="20"/>
          <w:szCs w:val="20"/>
        </w:rPr>
        <w:br/>
      </w:r>
      <w:r w:rsidRPr="007B1A40">
        <w:rPr>
          <w:rStyle w:val="Strong"/>
          <w:rFonts w:asciiTheme="minorHAnsi" w:hAnsiTheme="minorHAnsi"/>
          <w:sz w:val="20"/>
          <w:szCs w:val="20"/>
        </w:rPr>
        <w:t xml:space="preserve">ca. 7,5 Std. mit Lunchbox </w:t>
      </w:r>
      <w:r w:rsidRPr="007B1A40">
        <w:rPr>
          <w:rFonts w:asciiTheme="minorHAnsi" w:hAnsiTheme="minorHAnsi"/>
          <w:sz w:val="20"/>
          <w:szCs w:val="20"/>
        </w:rPr>
        <w:br/>
        <w:t>Etwa 80 km von Limassol entfernt befindet sich die letzte geteilte Hauptstadt der Welt. Durch Nikosia verläuft die Grenze zwischen dem griechischen und türkischen Teil Zyperns. Sie besichtigen das Archäologische Museum, mit zypriotischen Funden der neolithischen bis zur frühen byzantinischen Periode. Entlang der Stadtmauer aus dem 16. Jh. gelangen Sie zur Johannes-Kathedrale, erbaut 1662. Nach der Innenbesichtigung besuchen Sie ein kleines byzantinisches Museum. Im Anschluss Freizeit für eigene Erkundungen im Altstadtviertel Laiki Yitonia, mit vielen Geschäften, Restaurants und traditioneller Architektur. Am Nachmittag Rückfahrt entlang der Küstenstraße zum Schiff in Limassol.</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Geschäfte an Sonn- und Feiertagen nur teilweise geöffnet.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55,- €</w:t>
      </w:r>
      <w:r w:rsidR="001E43C2">
        <w:rPr>
          <w:rFonts w:asciiTheme="minorHAnsi" w:hAnsiTheme="minorHAnsi"/>
          <w:sz w:val="20"/>
          <w:szCs w:val="20"/>
        </w:rPr>
        <w:br/>
      </w:r>
      <w:r w:rsidR="001E43C2" w:rsidRPr="001E43C2">
        <w:rPr>
          <w:rFonts w:asciiTheme="minorHAnsi" w:hAnsiTheme="minorHAnsi"/>
          <w:color w:val="FF0000"/>
          <w:sz w:val="20"/>
          <w:szCs w:val="20"/>
        </w:rPr>
        <w:t>Änderung im Programm: das kleines byzantinisches Museum wird nicht mehr besichtigt, dafür das in der Altstadt „Laiki Vitonia – Levention Museum“. Dies ist etwas größer und hat eine Sonderausstellung mit historische</w:t>
      </w:r>
      <w:r w:rsidR="006B4C68">
        <w:rPr>
          <w:rFonts w:asciiTheme="minorHAnsi" w:hAnsiTheme="minorHAnsi"/>
          <w:color w:val="FF0000"/>
          <w:sz w:val="20"/>
          <w:szCs w:val="20"/>
        </w:rPr>
        <w:t>n Kostümen und Landestypisches!</w:t>
      </w:r>
    </w:p>
    <w:p w:rsidR="006B4C68" w:rsidRDefault="006B4C68" w:rsidP="003C11AD">
      <w:pPr>
        <w:spacing w:after="240"/>
        <w:rPr>
          <w:rFonts w:asciiTheme="minorHAnsi" w:hAnsiTheme="minorHAnsi"/>
          <w:color w:val="FF0000"/>
          <w:sz w:val="20"/>
          <w:szCs w:val="20"/>
        </w:rPr>
      </w:pPr>
      <w:r>
        <w:rPr>
          <w:rFonts w:asciiTheme="minorHAnsi" w:hAnsiTheme="minorHAnsi"/>
          <w:color w:val="FF0000"/>
          <w:sz w:val="20"/>
          <w:szCs w:val="20"/>
        </w:rPr>
        <w:t>Man kann den Ausflug etwas verlängern und eine Führung im türkischen Teil einschliessen</w:t>
      </w:r>
    </w:p>
    <w:p w:rsidR="006B4C68" w:rsidRDefault="006B4C68" w:rsidP="003C11AD">
      <w:pPr>
        <w:spacing w:after="240"/>
        <w:rPr>
          <w:rFonts w:asciiTheme="minorHAnsi" w:hAnsiTheme="minorHAnsi"/>
          <w:color w:val="FF0000"/>
          <w:sz w:val="20"/>
          <w:szCs w:val="20"/>
        </w:rPr>
      </w:pPr>
    </w:p>
    <w:p w:rsidR="006B4C68" w:rsidRDefault="006B4C68" w:rsidP="003C11AD">
      <w:pPr>
        <w:spacing w:after="240"/>
        <w:rPr>
          <w:rFonts w:asciiTheme="minorHAnsi" w:hAnsiTheme="minorHAnsi"/>
          <w:b/>
          <w:bCs/>
          <w:sz w:val="20"/>
          <w:szCs w:val="20"/>
        </w:rPr>
      </w:pPr>
    </w:p>
    <w:p w:rsidR="007B1A40" w:rsidRPr="00FF5DDA" w:rsidRDefault="003C11AD" w:rsidP="003C11AD">
      <w:pPr>
        <w:spacing w:after="240"/>
        <w:rPr>
          <w:rFonts w:asciiTheme="minorHAnsi" w:hAnsiTheme="minorHAnsi"/>
          <w:sz w:val="20"/>
          <w:szCs w:val="20"/>
        </w:rPr>
      </w:pPr>
      <w:r w:rsidRPr="007B1A40">
        <w:rPr>
          <w:rFonts w:asciiTheme="minorHAnsi" w:hAnsiTheme="minorHAnsi"/>
          <w:b/>
          <w:bCs/>
          <w:sz w:val="20"/>
          <w:szCs w:val="20"/>
        </w:rPr>
        <w:t>Geländewagenfahrt durch das Troodos-Gebirge</w:t>
      </w:r>
      <w:r w:rsidRPr="007B1A40">
        <w:rPr>
          <w:rFonts w:asciiTheme="minorHAnsi" w:hAnsiTheme="minorHAnsi"/>
          <w:sz w:val="20"/>
          <w:szCs w:val="20"/>
        </w:rPr>
        <w:br/>
      </w:r>
      <w:r w:rsidRPr="007B1A40">
        <w:rPr>
          <w:rStyle w:val="Strong"/>
          <w:rFonts w:asciiTheme="minorHAnsi" w:hAnsiTheme="minorHAnsi"/>
          <w:sz w:val="20"/>
          <w:szCs w:val="20"/>
        </w:rPr>
        <w:t>ca. 7,5 Std. mit Lunchbox</w:t>
      </w:r>
      <w:r w:rsidRPr="007B1A40">
        <w:rPr>
          <w:rFonts w:asciiTheme="minorHAnsi" w:hAnsiTheme="minorHAnsi"/>
          <w:sz w:val="20"/>
          <w:szCs w:val="20"/>
        </w:rPr>
        <w:br/>
        <w:t>Auf dieser besonderen Geländewagenfahrt lernen Sie eher unzugängliche Gegenden von Zypern kennen. Die Fahrt führt zunächst zum größten Stausee von Zypern, dem 'Kouris', mit einer Kapazität von 118 Mill. Kubikmetern. Nach einem Fotostopp fahren Sie weiter zum Bergdorf Lofou, im Mittelalter gegründet und auf 780 m Höhe kreisförmig auf Hügeln angelegt. Besucher werden von den hübschen Sehenswürdigkeiten angezogen: den schön restaurierten Häusern mit hölzernen Balkonen, den schmalen Gässchen mit Kopfsteinpflaster, der neoklassizistischen Schule, der prächtigen Kirche, der traditionellen Oliven- und Getreidemühle im Landesmuseum sowie zahlreichen anderen kleinen nett anzusehenden Details. Auf einem kurzen Spaziergang lernen Sie den Ort näher kennen. Die anschließende Off-Road-Fahrt durch den Wald führt zur Gelefos-Brücke. Genießen Sie auf einem kurzen Spaziergang die Schönheit dieser Gegend. Weiterfahrt zum Dorf Milikouri und weiter zum Kloster Kykko, Höhepunkt Ihres Ausfluges. Es liegt in 1.140 m Höhe und ist über eine kurvenreiche Straße zu erreichen. Berühmt ist das Kloster v.a. für seine Marienikone, die vom Evangelisten Lukas gemalt worden sein soll (diese ist für die Öffentlichkeit nicht zugänglich). Nach einer kurzen Mittagspause führt die Tour zum Berg Olympos, mit 1.951 m Höhe der höchste Gipfel des Troodos Gebirges, sowie durch Ortschaften und Pinienwälder bis zu einem kleinen, aber besonders reizvollen Wasserfall, umgeben von üppiger Vegetation. Nach einer erholsamen Pause Rückfahrt zum Schiff.</w:t>
      </w:r>
      <w:r w:rsidRPr="007B1A40">
        <w:rPr>
          <w:rFonts w:asciiTheme="minorHAnsi" w:hAnsiTheme="minorHAnsi"/>
          <w:sz w:val="20"/>
          <w:szCs w:val="20"/>
        </w:rPr>
        <w:br/>
      </w:r>
      <w:r w:rsidRPr="007B1A40">
        <w:rPr>
          <w:rStyle w:val="Strong"/>
          <w:rFonts w:asciiTheme="minorHAnsi" w:hAnsiTheme="minorHAnsi"/>
          <w:sz w:val="20"/>
          <w:szCs w:val="20"/>
        </w:rPr>
        <w:t xml:space="preserve">Bitte beachten: </w:t>
      </w:r>
      <w:r w:rsidRPr="007B1A40">
        <w:rPr>
          <w:rFonts w:asciiTheme="minorHAnsi" w:hAnsiTheme="minorHAnsi"/>
          <w:sz w:val="20"/>
          <w:szCs w:val="20"/>
        </w:rPr>
        <w:t>Für Kinder sowie Gäste mit eingeschränkter Beweglichkeit und/oder Rückenleiden nicht geeigent. Festes Schuhwerk erforderlich. Sehr begrenzte Teilnehmerzahl.</w:t>
      </w:r>
      <w:r w:rsidRPr="007B1A40">
        <w:rPr>
          <w:rFonts w:asciiTheme="minorHAnsi" w:hAnsiTheme="minorHAnsi"/>
          <w:sz w:val="20"/>
          <w:szCs w:val="20"/>
        </w:rPr>
        <w:br/>
        <w:t>Vorbehaltlich Änderungen Programm/Preis (Stand</w:t>
      </w:r>
      <w:r w:rsidR="00FF5DDA">
        <w:rPr>
          <w:rFonts w:asciiTheme="minorHAnsi" w:hAnsiTheme="minorHAnsi"/>
          <w:sz w:val="20"/>
          <w:szCs w:val="20"/>
        </w:rPr>
        <w:t>: Januar 2015)</w:t>
      </w:r>
      <w:r w:rsidR="00FF5DDA">
        <w:rPr>
          <w:rFonts w:asciiTheme="minorHAnsi" w:hAnsiTheme="minorHAnsi"/>
          <w:sz w:val="20"/>
          <w:szCs w:val="20"/>
        </w:rPr>
        <w:br/>
        <w:t>Preis ca. 84,- €</w:t>
      </w:r>
      <w:r w:rsidR="00FF5DDA">
        <w:rPr>
          <w:rFonts w:asciiTheme="minorHAnsi" w:hAnsiTheme="minorHAnsi"/>
          <w:sz w:val="20"/>
          <w:szCs w:val="20"/>
        </w:rPr>
        <w:br/>
      </w:r>
      <w:r w:rsidR="00FF5DDA" w:rsidRPr="00FF5DDA">
        <w:rPr>
          <w:rFonts w:asciiTheme="minorHAnsi" w:hAnsiTheme="minorHAnsi"/>
          <w:color w:val="FF0000"/>
          <w:sz w:val="20"/>
          <w:szCs w:val="20"/>
        </w:rPr>
        <w:t xml:space="preserve">Max.Teilnehmer pro </w:t>
      </w:r>
      <w:r w:rsidR="006B4C68">
        <w:rPr>
          <w:rFonts w:asciiTheme="minorHAnsi" w:hAnsiTheme="minorHAnsi"/>
          <w:color w:val="FF0000"/>
          <w:sz w:val="20"/>
          <w:szCs w:val="20"/>
        </w:rPr>
        <w:t>Jeep</w:t>
      </w:r>
      <w:r w:rsidR="00FF5DDA" w:rsidRPr="00FF5DDA">
        <w:rPr>
          <w:rFonts w:asciiTheme="minorHAnsi" w:hAnsiTheme="minorHAnsi"/>
          <w:color w:val="FF0000"/>
          <w:sz w:val="20"/>
          <w:szCs w:val="20"/>
        </w:rPr>
        <w:t xml:space="preserve"> 7 Personen!!! Nicht mehr! Zu eng! Schöner Ausflug! </w:t>
      </w:r>
      <w:r w:rsidRPr="007B1A40">
        <w:rPr>
          <w:rFonts w:asciiTheme="minorHAnsi" w:hAnsiTheme="minorHAnsi"/>
          <w:sz w:val="20"/>
          <w:szCs w:val="20"/>
        </w:rPr>
        <w:br/>
      </w:r>
    </w:p>
    <w:p w:rsidR="007B1A40" w:rsidRDefault="007B1A40" w:rsidP="003C11AD">
      <w:pPr>
        <w:spacing w:after="240"/>
        <w:rPr>
          <w:rFonts w:asciiTheme="minorHAnsi" w:hAnsiTheme="minorHAnsi"/>
          <w:b/>
          <w:bCs/>
          <w:sz w:val="20"/>
          <w:szCs w:val="20"/>
        </w:rPr>
      </w:pPr>
    </w:p>
    <w:p w:rsidR="007B1A40" w:rsidRDefault="00BC6F84" w:rsidP="003C11AD">
      <w:pPr>
        <w:spacing w:after="240"/>
        <w:rPr>
          <w:rFonts w:asciiTheme="minorHAnsi" w:hAnsiTheme="minorHAnsi"/>
          <w:b/>
          <w:bCs/>
          <w:sz w:val="20"/>
          <w:szCs w:val="20"/>
        </w:rPr>
      </w:pPr>
      <w:r w:rsidRPr="00BC6F84">
        <w:rPr>
          <w:noProof/>
          <w:lang w:val="en-GB" w:eastAsia="en-GB"/>
        </w:rPr>
        <w:lastRenderedPageBreak/>
        <w:drawing>
          <wp:inline distT="0" distB="0" distL="0" distR="0" wp14:anchorId="18814080" wp14:editId="31941CBB">
            <wp:extent cx="5759450" cy="605639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6056396"/>
                    </a:xfrm>
                    <a:prstGeom prst="rect">
                      <a:avLst/>
                    </a:prstGeom>
                    <a:noFill/>
                    <a:ln>
                      <a:noFill/>
                    </a:ln>
                  </pic:spPr>
                </pic:pic>
              </a:graphicData>
            </a:graphic>
          </wp:inline>
        </w:drawing>
      </w: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DC704F" w:rsidRDefault="00DC704F" w:rsidP="003C11AD">
      <w:pPr>
        <w:spacing w:after="240"/>
        <w:rPr>
          <w:rFonts w:asciiTheme="minorHAnsi" w:hAnsiTheme="minorHAnsi"/>
          <w:b/>
          <w:bCs/>
          <w:sz w:val="20"/>
          <w:szCs w:val="20"/>
        </w:rPr>
      </w:pPr>
    </w:p>
    <w:p w:rsidR="00B50EDD" w:rsidRDefault="00B50EDD" w:rsidP="003C11AD">
      <w:pPr>
        <w:spacing w:after="240"/>
        <w:rPr>
          <w:rFonts w:asciiTheme="minorHAnsi" w:hAnsiTheme="minorHAnsi"/>
          <w:b/>
          <w:bCs/>
          <w:color w:val="4BACC6" w:themeColor="accent5"/>
          <w:sz w:val="32"/>
          <w:szCs w:val="32"/>
          <w:u w:val="single"/>
        </w:rPr>
      </w:pPr>
    </w:p>
    <w:p w:rsidR="007B1A40" w:rsidRPr="00116F8E" w:rsidRDefault="007B1A40" w:rsidP="003C11AD">
      <w:pPr>
        <w:spacing w:after="240"/>
        <w:rPr>
          <w:rFonts w:asciiTheme="minorHAnsi" w:hAnsiTheme="minorHAnsi"/>
          <w:b/>
          <w:bCs/>
          <w:color w:val="4BACC6" w:themeColor="accent5"/>
          <w:sz w:val="32"/>
          <w:szCs w:val="32"/>
          <w:u w:val="single"/>
        </w:rPr>
      </w:pPr>
      <w:r w:rsidRPr="00116F8E">
        <w:rPr>
          <w:rFonts w:asciiTheme="minorHAnsi" w:hAnsiTheme="minorHAnsi"/>
          <w:b/>
          <w:bCs/>
          <w:color w:val="4BACC6" w:themeColor="accent5"/>
          <w:sz w:val="32"/>
          <w:szCs w:val="32"/>
          <w:u w:val="single"/>
        </w:rPr>
        <w:lastRenderedPageBreak/>
        <w:t xml:space="preserve">19.04.15 </w:t>
      </w:r>
      <w:r w:rsidR="003C11AD" w:rsidRPr="00116F8E">
        <w:rPr>
          <w:rFonts w:asciiTheme="minorHAnsi" w:hAnsiTheme="minorHAnsi"/>
          <w:b/>
          <w:bCs/>
          <w:color w:val="4BACC6" w:themeColor="accent5"/>
          <w:sz w:val="32"/>
          <w:szCs w:val="32"/>
          <w:u w:val="single"/>
        </w:rPr>
        <w:t>Hafen - Alanya</w:t>
      </w:r>
      <w:r w:rsidR="003C11AD" w:rsidRPr="00AF78E4">
        <w:rPr>
          <w:rFonts w:asciiTheme="minorHAnsi" w:hAnsiTheme="minorHAnsi"/>
          <w:b/>
          <w:bCs/>
          <w:color w:val="FF0000"/>
          <w:sz w:val="32"/>
          <w:szCs w:val="32"/>
          <w:u w:val="single"/>
        </w:rPr>
        <w:t>:</w:t>
      </w:r>
      <w:r w:rsidR="00AF78E4" w:rsidRPr="00AF78E4">
        <w:rPr>
          <w:rFonts w:asciiTheme="minorHAnsi" w:hAnsiTheme="minorHAnsi"/>
          <w:b/>
          <w:bCs/>
          <w:color w:val="FF0000"/>
          <w:sz w:val="32"/>
          <w:szCs w:val="32"/>
          <w:u w:val="single"/>
        </w:rPr>
        <w:t xml:space="preserve"> 07</w:t>
      </w:r>
      <w:r w:rsidRPr="00AF78E4">
        <w:rPr>
          <w:rFonts w:asciiTheme="minorHAnsi" w:hAnsiTheme="minorHAnsi"/>
          <w:b/>
          <w:bCs/>
          <w:color w:val="FF0000"/>
          <w:sz w:val="32"/>
          <w:szCs w:val="32"/>
          <w:u w:val="single"/>
        </w:rPr>
        <w:t xml:space="preserve">.00 </w:t>
      </w:r>
      <w:r w:rsidRPr="00116F8E">
        <w:rPr>
          <w:rFonts w:asciiTheme="minorHAnsi" w:hAnsiTheme="minorHAnsi"/>
          <w:b/>
          <w:bCs/>
          <w:color w:val="4BACC6" w:themeColor="accent5"/>
          <w:sz w:val="32"/>
          <w:szCs w:val="32"/>
          <w:u w:val="single"/>
        </w:rPr>
        <w:t xml:space="preserve">– 18.00 Uhr </w:t>
      </w:r>
    </w:p>
    <w:p w:rsidR="007B1A40" w:rsidRDefault="003C11AD" w:rsidP="003C11AD">
      <w:pPr>
        <w:spacing w:after="240"/>
        <w:rPr>
          <w:rFonts w:asciiTheme="minorHAnsi" w:hAnsiTheme="minorHAnsi"/>
          <w:b/>
          <w:bCs/>
          <w:sz w:val="20"/>
          <w:szCs w:val="20"/>
        </w:rPr>
      </w:pPr>
      <w:r w:rsidRPr="007B1A40">
        <w:rPr>
          <w:rFonts w:asciiTheme="minorHAnsi" w:hAnsiTheme="minorHAnsi"/>
          <w:sz w:val="20"/>
          <w:szCs w:val="20"/>
        </w:rPr>
        <w:br/>
      </w:r>
      <w:r w:rsidRPr="007B1A40">
        <w:rPr>
          <w:rFonts w:asciiTheme="minorHAnsi" w:hAnsiTheme="minorHAnsi"/>
          <w:b/>
          <w:bCs/>
          <w:sz w:val="20"/>
          <w:szCs w:val="20"/>
        </w:rPr>
        <w:t>Side und Aspendos</w:t>
      </w:r>
      <w:r w:rsidRPr="007B1A40">
        <w:rPr>
          <w:rFonts w:asciiTheme="minorHAnsi" w:hAnsiTheme="minorHAnsi"/>
          <w:sz w:val="20"/>
          <w:szCs w:val="20"/>
        </w:rPr>
        <w:br/>
      </w:r>
      <w:r w:rsidRPr="007B1A40">
        <w:rPr>
          <w:rStyle w:val="Strong"/>
          <w:rFonts w:asciiTheme="minorHAnsi" w:hAnsiTheme="minorHAnsi"/>
          <w:sz w:val="20"/>
          <w:szCs w:val="20"/>
        </w:rPr>
        <w:t>ca. 6,5 Std. mit Essen</w:t>
      </w:r>
      <w:r w:rsidRPr="007B1A40">
        <w:rPr>
          <w:rFonts w:asciiTheme="minorHAnsi" w:hAnsiTheme="minorHAnsi"/>
          <w:sz w:val="20"/>
          <w:szCs w:val="20"/>
        </w:rPr>
        <w:br/>
        <w:t>Zunächst Fahrt nach Aspendos, dem besterhaltenen Amphitheater Kleinasiens. Dieses beeindruckende Bauwerk wurde ab dem 2. Jh. v. Chr. aus Marmor und Kalkstein erbaut und bot schätzungsweise 15.000 bis 20.000 Zuschauern Platz. Die hervorragende Akustik fasziniert noch heute. Anschließend Weiterfahrt nach Side, wo Sie den Apollon-Tempel besichtigen. Mit einer imposanten Größe von 17 x 30 m ist er ein gut erhaltenes Beispiel byzantinischer Baukunst. Nach dem Mittagessen Rückkehr zum Schiff.</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45,- €</w:t>
      </w:r>
      <w:r w:rsidRPr="007B1A40">
        <w:rPr>
          <w:rFonts w:asciiTheme="minorHAnsi" w:hAnsiTheme="minorHAnsi"/>
          <w:sz w:val="20"/>
          <w:szCs w:val="20"/>
        </w:rPr>
        <w:br/>
      </w:r>
      <w:r w:rsidR="001837BB">
        <w:rPr>
          <w:rFonts w:asciiTheme="minorHAnsi" w:hAnsiTheme="minorHAnsi"/>
          <w:color w:val="FF0000"/>
          <w:sz w:val="20"/>
          <w:szCs w:val="20"/>
        </w:rPr>
        <w:t>Alles nach Plan!</w:t>
      </w: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Manavgat-Wasserfall und Flussfahrt</w:t>
      </w:r>
      <w:r w:rsidRPr="007B1A40">
        <w:rPr>
          <w:rFonts w:asciiTheme="minorHAnsi" w:hAnsiTheme="minorHAnsi"/>
          <w:sz w:val="20"/>
          <w:szCs w:val="20"/>
        </w:rPr>
        <w:br/>
      </w:r>
      <w:r w:rsidRPr="007B1A40">
        <w:rPr>
          <w:rStyle w:val="Strong"/>
          <w:rFonts w:asciiTheme="minorHAnsi" w:hAnsiTheme="minorHAnsi"/>
          <w:sz w:val="20"/>
          <w:szCs w:val="20"/>
        </w:rPr>
        <w:t>ca. 7 Std. mit Essen</w:t>
      </w:r>
      <w:r w:rsidRPr="007B1A40">
        <w:rPr>
          <w:rFonts w:asciiTheme="minorHAnsi" w:hAnsiTheme="minorHAnsi"/>
          <w:sz w:val="20"/>
          <w:szCs w:val="20"/>
        </w:rPr>
        <w:br/>
        <w:t>Etwa einstündige Fahrt entlang der Küstenstraße bis Manavgat. Zunächst besichtigen Sie den Manavgat-Wasserfall, der sich besonders durch seine Breite und reichhaltige Wassermenge auszeichnet. Anschließend kurzer Bustransfer zum Manavgat-Fluss, wo Sie in Ihr Ausflugsboot umsteigen. Auf der Fahrt zur Flussmündung bieten sich malerische Fotomotive. Mittagessen an Bord des Ausflugsschiffes. Rückkehr zum Bootssteg und Bustransfer zurück nach Alanya.</w:t>
      </w:r>
      <w:r w:rsidRPr="007B1A40">
        <w:rPr>
          <w:rFonts w:asciiTheme="minorHAnsi" w:hAnsiTheme="minorHAnsi"/>
          <w:sz w:val="20"/>
          <w:szCs w:val="20"/>
        </w:rPr>
        <w:br/>
      </w:r>
      <w:r w:rsidRPr="007B1A40">
        <w:rPr>
          <w:rStyle w:val="Strong"/>
          <w:rFonts w:asciiTheme="minorHAnsi" w:hAnsiTheme="minorHAnsi"/>
          <w:sz w:val="20"/>
          <w:szCs w:val="20"/>
        </w:rPr>
        <w:t xml:space="preserve">Bitte beachten: </w:t>
      </w:r>
      <w:r w:rsidRPr="007B1A40">
        <w:rPr>
          <w:rFonts w:asciiTheme="minorHAnsi" w:hAnsiTheme="minorHAnsi"/>
          <w:sz w:val="20"/>
          <w:szCs w:val="20"/>
        </w:rPr>
        <w:t>Kurze Bademöglichkeit.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45,- €</w:t>
      </w:r>
      <w:r w:rsidRPr="007B1A40">
        <w:rPr>
          <w:rFonts w:asciiTheme="minorHAnsi" w:hAnsiTheme="minorHAnsi"/>
          <w:sz w:val="20"/>
          <w:szCs w:val="20"/>
        </w:rPr>
        <w:br/>
      </w:r>
      <w:r w:rsidR="001837BB">
        <w:rPr>
          <w:rFonts w:asciiTheme="minorHAnsi" w:hAnsiTheme="minorHAnsi"/>
          <w:color w:val="FF0000"/>
          <w:sz w:val="20"/>
          <w:szCs w:val="20"/>
        </w:rPr>
        <w:t xml:space="preserve">Alles nach Plan! </w:t>
      </w:r>
    </w:p>
    <w:p w:rsidR="007B1A40" w:rsidRPr="00A67146" w:rsidRDefault="003C11AD" w:rsidP="003C11AD">
      <w:pPr>
        <w:spacing w:after="240"/>
        <w:rPr>
          <w:rFonts w:asciiTheme="minorHAnsi" w:hAnsiTheme="minorHAnsi"/>
          <w:sz w:val="20"/>
          <w:szCs w:val="20"/>
        </w:rPr>
      </w:pPr>
      <w:r w:rsidRPr="007B1A40">
        <w:rPr>
          <w:rFonts w:asciiTheme="minorHAnsi" w:hAnsiTheme="minorHAnsi"/>
          <w:b/>
          <w:bCs/>
          <w:sz w:val="20"/>
          <w:szCs w:val="20"/>
        </w:rPr>
        <w:t>Alanya, Dim Höhle und Bootsfahrt</w:t>
      </w:r>
      <w:r w:rsidRPr="007B1A40">
        <w:rPr>
          <w:rFonts w:asciiTheme="minorHAnsi" w:hAnsiTheme="minorHAnsi"/>
          <w:sz w:val="20"/>
          <w:szCs w:val="20"/>
        </w:rPr>
        <w:br/>
      </w:r>
      <w:r w:rsidRPr="007B1A40">
        <w:rPr>
          <w:rStyle w:val="Strong"/>
          <w:rFonts w:asciiTheme="minorHAnsi" w:hAnsiTheme="minorHAnsi"/>
          <w:sz w:val="20"/>
          <w:szCs w:val="20"/>
        </w:rPr>
        <w:t>ca. 7,5 Std. mit Essen</w:t>
      </w:r>
      <w:r w:rsidRPr="007B1A40">
        <w:rPr>
          <w:rFonts w:asciiTheme="minorHAnsi" w:hAnsiTheme="minorHAnsi"/>
          <w:sz w:val="20"/>
          <w:szCs w:val="20"/>
        </w:rPr>
        <w:br/>
        <w:t>Kurze Panoramafahrt durch Alanya zur Besichtigung des Burgberges. Die Burg von Alanya blickt auf eine wechselvolle Geschichte zurück und zählt aufgrund ihrer geschützten Lage zu den besterhaltenen Festungen Anatoliens. Anschließend Fahrt zur Dim Höhle, eine der größten öffentlich zugänglichen Tropfsteinhöhlen der Türkei. Die Höhle ist etwa 360 m lang und durchschnittlich 10 - 15 m breit und hoch. Während der Besichtigung sind insgesamt etwa 700 Treppenstufen zu überwinden. Anschließend kehren Sie zum Mittagessen in einem Restaurant ein. Rückfahrt nach Alanya und Umstieg auf ein Ausflugsboot. Entspannte Bootsfahrt entlang der Küstenlinie und vorbei an den Piratenhöhlen.</w:t>
      </w:r>
      <w:r w:rsidRPr="007B1A40">
        <w:rPr>
          <w:rFonts w:asciiTheme="minorHAnsi" w:hAnsiTheme="minorHAnsi"/>
          <w:sz w:val="20"/>
          <w:szCs w:val="20"/>
        </w:rPr>
        <w:br/>
      </w:r>
      <w:r w:rsidRPr="007B1A40">
        <w:rPr>
          <w:rStyle w:val="Strong"/>
          <w:rFonts w:asciiTheme="minorHAnsi" w:hAnsiTheme="minorHAnsi"/>
          <w:sz w:val="20"/>
          <w:szCs w:val="20"/>
        </w:rPr>
        <w:t xml:space="preserve">Bitte beachten: </w:t>
      </w:r>
      <w:r w:rsidRPr="007B1A40">
        <w:rPr>
          <w:rFonts w:asciiTheme="minorHAnsi" w:hAnsiTheme="minorHAnsi"/>
          <w:sz w:val="20"/>
          <w:szCs w:val="20"/>
        </w:rPr>
        <w:t xml:space="preserve">Für Gäste mit eingeschränkter Beweglichkeit nicht geeignet. </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45,- €</w:t>
      </w:r>
      <w:r w:rsidR="00A67146">
        <w:rPr>
          <w:rFonts w:asciiTheme="minorHAnsi" w:hAnsiTheme="minorHAnsi"/>
          <w:sz w:val="20"/>
          <w:szCs w:val="20"/>
        </w:rPr>
        <w:br/>
      </w:r>
      <w:r w:rsidR="00FF5DDA" w:rsidRPr="00FF5DDA">
        <w:rPr>
          <w:rFonts w:asciiTheme="minorHAnsi" w:hAnsiTheme="minorHAnsi"/>
          <w:color w:val="FF0000"/>
          <w:sz w:val="20"/>
          <w:szCs w:val="20"/>
        </w:rPr>
        <w:t>Alles nach Plan, sehr schöner Ausflug!</w:t>
      </w:r>
      <w:r w:rsidRPr="007B1A40">
        <w:rPr>
          <w:rFonts w:asciiTheme="minorHAnsi" w:hAnsiTheme="minorHAnsi"/>
          <w:sz w:val="20"/>
          <w:szCs w:val="20"/>
        </w:rPr>
        <w:br/>
      </w:r>
      <w:r w:rsidRPr="007B1A40">
        <w:rPr>
          <w:rFonts w:asciiTheme="minorHAnsi" w:hAnsiTheme="minorHAnsi"/>
          <w:sz w:val="20"/>
          <w:szCs w:val="20"/>
        </w:rPr>
        <w:br/>
      </w:r>
    </w:p>
    <w:p w:rsidR="007B1A40" w:rsidRDefault="00BC6F84" w:rsidP="003C11AD">
      <w:pPr>
        <w:spacing w:after="240"/>
        <w:rPr>
          <w:rFonts w:asciiTheme="minorHAnsi" w:hAnsiTheme="minorHAnsi"/>
          <w:b/>
          <w:bCs/>
          <w:sz w:val="20"/>
          <w:szCs w:val="20"/>
        </w:rPr>
      </w:pPr>
      <w:r w:rsidRPr="00BC6F84">
        <w:rPr>
          <w:noProof/>
          <w:lang w:val="en-GB" w:eastAsia="en-GB"/>
        </w:rPr>
        <w:lastRenderedPageBreak/>
        <w:drawing>
          <wp:inline distT="0" distB="0" distL="0" distR="0" wp14:anchorId="04093DF7" wp14:editId="719ADF3B">
            <wp:extent cx="5759450" cy="361805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18052"/>
                    </a:xfrm>
                    <a:prstGeom prst="rect">
                      <a:avLst/>
                    </a:prstGeom>
                    <a:noFill/>
                    <a:ln>
                      <a:noFill/>
                    </a:ln>
                  </pic:spPr>
                </pic:pic>
              </a:graphicData>
            </a:graphic>
          </wp:inline>
        </w:drawing>
      </w: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8268A6" w:rsidRDefault="008268A6"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7B1A40" w:rsidRPr="00116F8E" w:rsidRDefault="007B1A40" w:rsidP="003C11AD">
      <w:pPr>
        <w:spacing w:after="240"/>
        <w:rPr>
          <w:rFonts w:asciiTheme="minorHAnsi" w:hAnsiTheme="minorHAnsi"/>
          <w:b/>
          <w:bCs/>
          <w:color w:val="4BACC6" w:themeColor="accent5"/>
          <w:sz w:val="32"/>
          <w:szCs w:val="32"/>
          <w:u w:val="single"/>
        </w:rPr>
      </w:pPr>
      <w:r w:rsidRPr="00116F8E">
        <w:rPr>
          <w:rFonts w:asciiTheme="minorHAnsi" w:hAnsiTheme="minorHAnsi"/>
          <w:b/>
          <w:bCs/>
          <w:color w:val="4BACC6" w:themeColor="accent5"/>
          <w:sz w:val="32"/>
          <w:szCs w:val="32"/>
          <w:u w:val="single"/>
        </w:rPr>
        <w:lastRenderedPageBreak/>
        <w:t xml:space="preserve">20.04.15 </w:t>
      </w:r>
      <w:r w:rsidR="003C11AD" w:rsidRPr="00116F8E">
        <w:rPr>
          <w:rFonts w:asciiTheme="minorHAnsi" w:hAnsiTheme="minorHAnsi"/>
          <w:b/>
          <w:bCs/>
          <w:color w:val="4BACC6" w:themeColor="accent5"/>
          <w:sz w:val="32"/>
          <w:szCs w:val="32"/>
          <w:u w:val="single"/>
        </w:rPr>
        <w:t>Hafen - Rhodos:</w:t>
      </w:r>
      <w:r w:rsidR="00AF78E4">
        <w:rPr>
          <w:rFonts w:asciiTheme="minorHAnsi" w:hAnsiTheme="minorHAnsi"/>
          <w:b/>
          <w:bCs/>
          <w:color w:val="4BACC6" w:themeColor="accent5"/>
          <w:sz w:val="32"/>
          <w:szCs w:val="32"/>
          <w:u w:val="single"/>
        </w:rPr>
        <w:t xml:space="preserve"> </w:t>
      </w:r>
      <w:r w:rsidR="00AF78E4" w:rsidRPr="00AF78E4">
        <w:rPr>
          <w:rFonts w:asciiTheme="minorHAnsi" w:hAnsiTheme="minorHAnsi"/>
          <w:b/>
          <w:bCs/>
          <w:color w:val="FF0000"/>
          <w:sz w:val="32"/>
          <w:szCs w:val="32"/>
          <w:u w:val="single"/>
        </w:rPr>
        <w:t>07.30</w:t>
      </w:r>
      <w:r w:rsidRPr="00AF78E4">
        <w:rPr>
          <w:rFonts w:asciiTheme="minorHAnsi" w:hAnsiTheme="minorHAnsi"/>
          <w:b/>
          <w:bCs/>
          <w:color w:val="FF0000"/>
          <w:sz w:val="32"/>
          <w:szCs w:val="32"/>
          <w:u w:val="single"/>
        </w:rPr>
        <w:t xml:space="preserve"> </w:t>
      </w:r>
      <w:r w:rsidRPr="00116F8E">
        <w:rPr>
          <w:rFonts w:asciiTheme="minorHAnsi" w:hAnsiTheme="minorHAnsi"/>
          <w:b/>
          <w:bCs/>
          <w:color w:val="4BACC6" w:themeColor="accent5"/>
          <w:sz w:val="32"/>
          <w:szCs w:val="32"/>
          <w:u w:val="single"/>
        </w:rPr>
        <w:t xml:space="preserve">– 18.00 Uhr </w:t>
      </w:r>
    </w:p>
    <w:p w:rsidR="007B1A40" w:rsidRPr="00DC704F" w:rsidRDefault="003C11AD" w:rsidP="003C11AD">
      <w:pPr>
        <w:spacing w:after="240"/>
        <w:rPr>
          <w:rFonts w:asciiTheme="minorHAnsi" w:hAnsiTheme="minorHAnsi"/>
          <w:sz w:val="20"/>
          <w:szCs w:val="20"/>
        </w:rPr>
      </w:pPr>
      <w:r w:rsidRPr="007B1A40">
        <w:rPr>
          <w:rFonts w:asciiTheme="minorHAnsi" w:hAnsiTheme="minorHAnsi"/>
          <w:sz w:val="20"/>
          <w:szCs w:val="20"/>
        </w:rPr>
        <w:br/>
      </w:r>
      <w:r w:rsidRPr="007B1A40">
        <w:rPr>
          <w:rFonts w:asciiTheme="minorHAnsi" w:hAnsiTheme="minorHAnsi"/>
          <w:b/>
          <w:bCs/>
          <w:sz w:val="20"/>
          <w:szCs w:val="20"/>
        </w:rPr>
        <w:t>Panoramafahrt</w:t>
      </w:r>
      <w:r w:rsidRPr="007B1A40">
        <w:rPr>
          <w:rFonts w:asciiTheme="minorHAnsi" w:hAnsiTheme="minorHAnsi"/>
          <w:sz w:val="20"/>
          <w:szCs w:val="20"/>
        </w:rPr>
        <w:br/>
      </w:r>
      <w:r w:rsidRPr="007B1A40">
        <w:rPr>
          <w:rStyle w:val="Strong"/>
          <w:rFonts w:asciiTheme="minorHAnsi" w:hAnsiTheme="minorHAnsi"/>
          <w:sz w:val="20"/>
          <w:szCs w:val="20"/>
        </w:rPr>
        <w:t>ca. 2,5 Std.</w:t>
      </w:r>
      <w:r w:rsidRPr="007B1A40">
        <w:rPr>
          <w:rFonts w:asciiTheme="minorHAnsi" w:hAnsiTheme="minorHAnsi"/>
          <w:sz w:val="20"/>
          <w:szCs w:val="20"/>
        </w:rPr>
        <w:br/>
        <w:t>Fahrt durch die Neustadt zum Mandraki Hafen, wo Sie die Statuen Elafos und Elafina an der Hafeneinfahrt sehen können, außerdem passieren Sie die schlichte Evangelismos Kirche und die Verwaltungsgebäude im venezianischen Baustil. Sie erreichen den nördlichsten Zipfel der Insel Rhodos, wo sich die See in Ägäis und Lykisches Meer teilt. An klaren Tagen reicht die Sicht bis zur Küste der Türkei. Westwärts fahren Sie über Serpentinen auf den Filerimos Berg, der ein herrliches Panorama auf die Ebenen der Insel bietet. Rückfahrt nach Rhodos Stadt über den Monte Smith Hügel, mit Fotostopp an den Überresten des Apollo Tempels. Sie umrunden die beeindruckende Altstadtmauer der mittelalterlichen Stadt Rhodos, bevor Sie wieder am Schiff ankommen.</w:t>
      </w:r>
      <w:r w:rsidRPr="007B1A40">
        <w:rPr>
          <w:rFonts w:asciiTheme="minorHAnsi" w:hAnsiTheme="minorHAnsi"/>
          <w:sz w:val="20"/>
          <w:szCs w:val="20"/>
        </w:rPr>
        <w:br/>
        <w:t>Änderungen Programm/Preis (Stand: Januar 2015)</w:t>
      </w:r>
      <w:r w:rsidRPr="007B1A40">
        <w:rPr>
          <w:rFonts w:asciiTheme="minorHAnsi" w:hAnsiTheme="minorHAnsi"/>
          <w:sz w:val="20"/>
          <w:szCs w:val="20"/>
        </w:rPr>
        <w:br/>
        <w:t>Preis ca. 22,- €</w:t>
      </w:r>
      <w:r w:rsidR="00DC704F">
        <w:rPr>
          <w:rFonts w:asciiTheme="minorHAnsi" w:hAnsiTheme="minorHAnsi"/>
          <w:sz w:val="20"/>
          <w:szCs w:val="20"/>
        </w:rPr>
        <w:br/>
      </w:r>
      <w:r w:rsidR="00DC704F" w:rsidRPr="00DC704F">
        <w:rPr>
          <w:rFonts w:asciiTheme="minorHAnsi" w:hAnsiTheme="minorHAnsi"/>
          <w:color w:val="FF0000"/>
          <w:sz w:val="20"/>
          <w:szCs w:val="20"/>
        </w:rPr>
        <w:t>Etwas zu viele Fotostopps für einige Gäste, sonst alles okay</w:t>
      </w:r>
      <w:r w:rsidRPr="007B1A40">
        <w:rPr>
          <w:rFonts w:asciiTheme="minorHAnsi" w:hAnsiTheme="minorHAnsi"/>
          <w:sz w:val="20"/>
          <w:szCs w:val="20"/>
        </w:rPr>
        <w:br/>
      </w:r>
    </w:p>
    <w:p w:rsidR="007B1A40" w:rsidRPr="00DC704F" w:rsidRDefault="003C11AD" w:rsidP="003C11AD">
      <w:pPr>
        <w:spacing w:after="240"/>
        <w:rPr>
          <w:rFonts w:asciiTheme="minorHAnsi" w:hAnsiTheme="minorHAnsi"/>
          <w:sz w:val="20"/>
          <w:szCs w:val="20"/>
        </w:rPr>
      </w:pPr>
      <w:r w:rsidRPr="007B1A40">
        <w:rPr>
          <w:rFonts w:asciiTheme="minorHAnsi" w:hAnsiTheme="minorHAnsi"/>
          <w:b/>
          <w:bCs/>
          <w:sz w:val="20"/>
          <w:szCs w:val="20"/>
        </w:rPr>
        <w:t>Filerimos und Rhodos-Stadt</w:t>
      </w:r>
      <w:r w:rsidRPr="007B1A40">
        <w:rPr>
          <w:rFonts w:asciiTheme="minorHAnsi" w:hAnsiTheme="minorHAnsi"/>
          <w:sz w:val="20"/>
          <w:szCs w:val="20"/>
        </w:rPr>
        <w:br/>
      </w:r>
      <w:r w:rsidRPr="007B1A40">
        <w:rPr>
          <w:rStyle w:val="Strong"/>
          <w:rFonts w:asciiTheme="minorHAnsi" w:hAnsiTheme="minorHAnsi"/>
          <w:sz w:val="20"/>
          <w:szCs w:val="20"/>
        </w:rPr>
        <w:t>ca. 3,5 Std.</w:t>
      </w:r>
      <w:r w:rsidRPr="007B1A40">
        <w:rPr>
          <w:rFonts w:asciiTheme="minorHAnsi" w:hAnsiTheme="minorHAnsi"/>
          <w:sz w:val="20"/>
          <w:szCs w:val="20"/>
        </w:rPr>
        <w:br/>
        <w:t>Fahrt entlang der Westküste auf einer steilen, kurvenreichen Straße zum Hochplateau von Filerimos. Besichtigung der Kirche aus dem 14. Jh. und des byzantinischen Klosters. Weiterfahrt zum Stadthügel Monte Smith. Sie sehen die antiken Stätten der Akropolis. Am alten Stadttor beginnt Ihr Spaziergang durch die Altstadt. Sie überqueren den Palastplatz und bummeln durch die "Gasse der Ritter" zum Museumsplatz. Anschließend Rückkehr zum Schiff.</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Festes Schuhwerk empfohlen. Das Kloster ist montags geschlossen, alternativ Spaziergang zur Aussichtsplattform.</w:t>
      </w:r>
      <w:r w:rsidRPr="007B1A40">
        <w:rPr>
          <w:rFonts w:asciiTheme="minorHAnsi" w:hAnsiTheme="minorHAnsi"/>
          <w:sz w:val="20"/>
          <w:szCs w:val="20"/>
        </w:rPr>
        <w:br/>
        <w:t>Änderungen Programm/Preis (Stand: Januar 2015)</w:t>
      </w:r>
      <w:r w:rsidRPr="007B1A40">
        <w:rPr>
          <w:rFonts w:asciiTheme="minorHAnsi" w:hAnsiTheme="minorHAnsi"/>
          <w:sz w:val="20"/>
          <w:szCs w:val="20"/>
        </w:rPr>
        <w:br/>
        <w:t>Preis ca. 29,- €</w:t>
      </w:r>
      <w:r w:rsidR="00DC704F">
        <w:rPr>
          <w:rFonts w:asciiTheme="minorHAnsi" w:hAnsiTheme="minorHAnsi"/>
          <w:sz w:val="20"/>
          <w:szCs w:val="20"/>
        </w:rPr>
        <w:br/>
      </w:r>
      <w:r w:rsidR="00DC704F" w:rsidRPr="00DC704F">
        <w:rPr>
          <w:rFonts w:asciiTheme="minorHAnsi" w:hAnsiTheme="minorHAnsi"/>
          <w:b/>
          <w:color w:val="FF0000"/>
          <w:sz w:val="20"/>
          <w:szCs w:val="20"/>
        </w:rPr>
        <w:t>Alles nach Plan</w:t>
      </w:r>
      <w:r w:rsidRPr="007B1A40">
        <w:rPr>
          <w:rFonts w:asciiTheme="minorHAnsi" w:hAnsiTheme="minorHAnsi"/>
          <w:sz w:val="20"/>
          <w:szCs w:val="20"/>
        </w:rPr>
        <w:br/>
      </w: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Rhodos und die Thermen von Kalithea</w:t>
      </w:r>
      <w:r w:rsidRPr="007B1A40">
        <w:rPr>
          <w:rFonts w:asciiTheme="minorHAnsi" w:hAnsiTheme="minorHAnsi"/>
          <w:sz w:val="20"/>
          <w:szCs w:val="20"/>
        </w:rPr>
        <w:br/>
      </w:r>
      <w:r w:rsidRPr="007B1A40">
        <w:rPr>
          <w:rStyle w:val="Strong"/>
          <w:rFonts w:asciiTheme="minorHAnsi" w:hAnsiTheme="minorHAnsi"/>
          <w:sz w:val="20"/>
          <w:szCs w:val="20"/>
        </w:rPr>
        <w:t>ca. 3,5 Std.</w:t>
      </w:r>
      <w:r w:rsidRPr="007B1A40">
        <w:rPr>
          <w:rFonts w:asciiTheme="minorHAnsi" w:hAnsiTheme="minorHAnsi"/>
          <w:sz w:val="20"/>
          <w:szCs w:val="20"/>
        </w:rPr>
        <w:br/>
        <w:t>Zunächst Besuch der Thermen von Kalithea, die am Rande einer Bucht südlich von Rhodos-Stadt liegen. Die aufwändig restaurierte Anlage, deren Gründung auf die Zeit des römischen Kaisers Augustus zurückgeht, ist seit der Wiedereröffnung 2007 ein beliebtes Ausflugsziel. Szenen aus bekannten Filmen wie z.B. "Urlaub auf Rhodos", "Die Abenteuer des Hercule Poirot" oder "Die Kanonen von Navaronne" wurden hier gedreht. Weiterfahrt zum Monte Smith Hügel über Rhodos Stadt mit Besichtigung der Akropolis von Rhodos, dem Apollo Tempel und dem antiken Wettkampfstadion. Eine kleine Fahrt durch die Neustadt vorbei am Mandraki Hafen bis zum Tor d'Amboise, von wo es dann weiter zu Fuß durch die Altstadt geht. Während eines geführten Rundgangs sehen Sie den Großmeisterpalast, die Ritterstraße, die Süleyman–Moschee sowie die Bazarstraße. Anschließend Freizeit für einen individuellen Bummel und Rückkehr zum Schiff.</w:t>
      </w:r>
      <w:r w:rsidRPr="007B1A40">
        <w:rPr>
          <w:rFonts w:asciiTheme="minorHAnsi" w:hAnsiTheme="minorHAnsi"/>
          <w:sz w:val="20"/>
          <w:szCs w:val="20"/>
        </w:rPr>
        <w:br/>
      </w:r>
      <w:r w:rsidRPr="007B1A40">
        <w:rPr>
          <w:rStyle w:val="Strong"/>
          <w:rFonts w:asciiTheme="minorHAnsi" w:hAnsiTheme="minorHAnsi"/>
          <w:sz w:val="20"/>
          <w:szCs w:val="20"/>
        </w:rPr>
        <w:t xml:space="preserve">Bitte beachten: </w:t>
      </w:r>
      <w:r w:rsidRPr="007B1A40">
        <w:rPr>
          <w:rFonts w:asciiTheme="minorHAnsi" w:hAnsiTheme="minorHAnsi"/>
          <w:sz w:val="20"/>
          <w:szCs w:val="20"/>
        </w:rPr>
        <w:t>Für Gäste mit eingeschränkter Beweglichkeit nicht geeignet.</w:t>
      </w:r>
      <w:r w:rsidRPr="007B1A40">
        <w:rPr>
          <w:rFonts w:asciiTheme="minorHAnsi" w:hAnsiTheme="minorHAnsi"/>
          <w:sz w:val="20"/>
          <w:szCs w:val="20"/>
        </w:rPr>
        <w:br/>
        <w:t>Änderungen Programm/Preis (Stand: Januar 2015)</w:t>
      </w:r>
      <w:r w:rsidRPr="007B1A40">
        <w:rPr>
          <w:rFonts w:asciiTheme="minorHAnsi" w:hAnsiTheme="minorHAnsi"/>
          <w:sz w:val="20"/>
          <w:szCs w:val="20"/>
        </w:rPr>
        <w:br/>
        <w:t>Preis ca. 29,- €</w:t>
      </w:r>
      <w:r w:rsidRPr="007B1A40">
        <w:rPr>
          <w:rFonts w:asciiTheme="minorHAnsi" w:hAnsiTheme="minorHAnsi"/>
          <w:sz w:val="20"/>
          <w:szCs w:val="20"/>
        </w:rPr>
        <w:br/>
      </w:r>
      <w:r w:rsidR="00DC704F" w:rsidRPr="00DC704F">
        <w:rPr>
          <w:rFonts w:asciiTheme="minorHAnsi" w:hAnsiTheme="minorHAnsi"/>
          <w:b/>
          <w:bCs/>
          <w:color w:val="FF0000"/>
          <w:sz w:val="20"/>
          <w:szCs w:val="20"/>
        </w:rPr>
        <w:t>alles nach Plan</w:t>
      </w: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lastRenderedPageBreak/>
        <w:t>Lindos</w:t>
      </w:r>
      <w:r w:rsidRPr="007B1A40">
        <w:rPr>
          <w:rFonts w:asciiTheme="minorHAnsi" w:hAnsiTheme="minorHAnsi"/>
          <w:sz w:val="20"/>
          <w:szCs w:val="20"/>
        </w:rPr>
        <w:br/>
      </w:r>
      <w:r w:rsidRPr="007B1A40">
        <w:rPr>
          <w:rStyle w:val="Strong"/>
          <w:rFonts w:asciiTheme="minorHAnsi" w:hAnsiTheme="minorHAnsi"/>
          <w:sz w:val="20"/>
          <w:szCs w:val="20"/>
        </w:rPr>
        <w:t>ca. 4,5 Std.</w:t>
      </w:r>
      <w:r w:rsidRPr="007B1A40">
        <w:rPr>
          <w:rFonts w:asciiTheme="minorHAnsi" w:hAnsiTheme="minorHAnsi"/>
          <w:sz w:val="20"/>
          <w:szCs w:val="20"/>
        </w:rPr>
        <w:br/>
        <w:t>Etwa einstündige Fahrt entlang der Ostküste nach Lindos. Der Ort gehört zu den eindrucksvollsten Landschaftsbildern Griechenlands mit malerisch an einer Bucht angesiedelten Häusern, die teilweise mit Keramikfliesen verziert sind. Bekannt ist die Akropolis der Göttin Athena Lindia, auf der Anhöhe der Gemeinde gelegen, welche Sie zu Fuß erklimmen können. Aufenthalt in Lindos mit einer Führung durch den Ort und Besichtigung der Akropolis. Nach etwas Freizeit für eigene Erkundungen kehren Sie mit dem Bus auf gleicher Strecke entlang der Ostküste nach Rhodos Stadt zurück.</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nicht geeignet. Festes Schuhwerk für den Aufstieg auf die Akropolis wird empfohlen. </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31,- €</w:t>
      </w:r>
      <w:r w:rsidR="00DC704F">
        <w:rPr>
          <w:rFonts w:asciiTheme="minorHAnsi" w:hAnsiTheme="minorHAnsi"/>
          <w:sz w:val="20"/>
          <w:szCs w:val="20"/>
        </w:rPr>
        <w:br/>
      </w:r>
      <w:r w:rsidR="00DC704F" w:rsidRPr="00DC704F">
        <w:rPr>
          <w:rFonts w:asciiTheme="minorHAnsi" w:hAnsiTheme="minorHAnsi"/>
          <w:b/>
          <w:color w:val="FF0000"/>
          <w:sz w:val="20"/>
          <w:szCs w:val="20"/>
        </w:rPr>
        <w:t>alles nach Plan</w:t>
      </w:r>
      <w:r w:rsidRPr="007B1A40">
        <w:rPr>
          <w:rFonts w:asciiTheme="minorHAnsi" w:hAnsiTheme="minorHAnsi"/>
          <w:sz w:val="20"/>
          <w:szCs w:val="20"/>
        </w:rPr>
        <w:br/>
      </w: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Landschaftsfahrt</w:t>
      </w:r>
      <w:r w:rsidRPr="007B1A40">
        <w:rPr>
          <w:rFonts w:asciiTheme="minorHAnsi" w:hAnsiTheme="minorHAnsi"/>
          <w:sz w:val="20"/>
          <w:szCs w:val="20"/>
        </w:rPr>
        <w:br/>
      </w:r>
      <w:r w:rsidRPr="007B1A40">
        <w:rPr>
          <w:rStyle w:val="Strong"/>
          <w:rFonts w:asciiTheme="minorHAnsi" w:hAnsiTheme="minorHAnsi"/>
          <w:sz w:val="20"/>
          <w:szCs w:val="20"/>
        </w:rPr>
        <w:t>ca. 7,5 Std. mit Essen</w:t>
      </w:r>
      <w:r w:rsidRPr="007B1A40">
        <w:rPr>
          <w:rFonts w:asciiTheme="minorHAnsi" w:hAnsiTheme="minorHAnsi"/>
          <w:sz w:val="20"/>
          <w:szCs w:val="20"/>
        </w:rPr>
        <w:br/>
        <w:t>Erkunden Sie den Osten und den Westen der Insel und genießen Sie vor allem die abwechslungsreiche Landschaft und Natur. Sie werden viel über die Mentalität, Sitten und Traditionen sowie über das heutige Leben der Griechen erfahren. Im Tal der Sieben Quellen wandern Sie gemütlich auf Naturpfaden. Über kleine Dörfer fahren Sie in die Wälder im Inselinneren. Ein bezauberndes Kirchlein aus dem 15.Jh taucht auf: Agios Nikolaos Foundoukli. Im Profitis Ilias Gebirge muten Landschaft und Baustil tirolerisch an. Am Fuße des höchsten Berges, des Attaviros, liegt das Weindorf Embona, und nach einer kleinen Weinprobe nehmen Sie hier Ihr Mittagessen ein. Anschließend Weiterfahrt entlang der westlichen Steilküste nach Kritina mit grandiosen Ausblicken auf vorgelagerte, unbewohnte Inselchen. Über das Dorf Fanes kehren Sie zurück zum Schiff. Fotostopps unterwegs.</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Festes Schuhwerk empfohlen.</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55,- €</w:t>
      </w:r>
      <w:r w:rsidR="00DC704F">
        <w:rPr>
          <w:rFonts w:asciiTheme="minorHAnsi" w:hAnsiTheme="minorHAnsi"/>
          <w:sz w:val="20"/>
          <w:szCs w:val="20"/>
        </w:rPr>
        <w:br/>
      </w:r>
      <w:r w:rsidR="00DC704F" w:rsidRPr="00DC704F">
        <w:rPr>
          <w:rFonts w:asciiTheme="minorHAnsi" w:hAnsiTheme="minorHAnsi"/>
          <w:b/>
          <w:color w:val="FF0000"/>
          <w:sz w:val="20"/>
          <w:szCs w:val="20"/>
        </w:rPr>
        <w:t>alles nach Plan</w:t>
      </w:r>
      <w:r w:rsidRPr="007B1A40">
        <w:rPr>
          <w:rFonts w:asciiTheme="minorHAnsi" w:hAnsiTheme="minorHAnsi"/>
          <w:sz w:val="20"/>
          <w:szCs w:val="20"/>
        </w:rPr>
        <w:br/>
      </w:r>
      <w:r w:rsidRPr="007B1A40">
        <w:rPr>
          <w:rFonts w:asciiTheme="minorHAnsi" w:hAnsiTheme="minorHAnsi"/>
          <w:sz w:val="20"/>
          <w:szCs w:val="20"/>
        </w:rPr>
        <w:br/>
      </w:r>
    </w:p>
    <w:p w:rsidR="007B1A40" w:rsidRDefault="004D7779" w:rsidP="003C11AD">
      <w:pPr>
        <w:spacing w:after="240"/>
        <w:rPr>
          <w:rFonts w:asciiTheme="minorHAnsi" w:hAnsiTheme="minorHAnsi"/>
          <w:b/>
          <w:bCs/>
          <w:sz w:val="20"/>
          <w:szCs w:val="20"/>
        </w:rPr>
      </w:pPr>
      <w:r w:rsidRPr="004D7779">
        <w:rPr>
          <w:noProof/>
          <w:lang w:val="en-GB" w:eastAsia="en-GB"/>
        </w:rPr>
        <w:lastRenderedPageBreak/>
        <w:drawing>
          <wp:inline distT="0" distB="0" distL="0" distR="0" wp14:anchorId="2197DA4D" wp14:editId="599E7AE9">
            <wp:extent cx="5759450" cy="683639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6836395"/>
                    </a:xfrm>
                    <a:prstGeom prst="rect">
                      <a:avLst/>
                    </a:prstGeom>
                    <a:noFill/>
                    <a:ln>
                      <a:noFill/>
                    </a:ln>
                  </pic:spPr>
                </pic:pic>
              </a:graphicData>
            </a:graphic>
          </wp:inline>
        </w:drawing>
      </w: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color w:val="4BACC6" w:themeColor="accent5"/>
          <w:sz w:val="32"/>
          <w:szCs w:val="32"/>
          <w:u w:val="single"/>
        </w:rPr>
      </w:pPr>
      <w:r w:rsidRPr="00116F8E">
        <w:rPr>
          <w:rFonts w:asciiTheme="minorHAnsi" w:hAnsiTheme="minorHAnsi"/>
          <w:b/>
          <w:bCs/>
          <w:color w:val="4BACC6" w:themeColor="accent5"/>
          <w:sz w:val="32"/>
          <w:szCs w:val="32"/>
          <w:u w:val="single"/>
        </w:rPr>
        <w:lastRenderedPageBreak/>
        <w:t xml:space="preserve">21.04.15 </w:t>
      </w:r>
      <w:r w:rsidR="003C11AD" w:rsidRPr="00116F8E">
        <w:rPr>
          <w:rFonts w:asciiTheme="minorHAnsi" w:hAnsiTheme="minorHAnsi"/>
          <w:b/>
          <w:bCs/>
          <w:color w:val="4BACC6" w:themeColor="accent5"/>
          <w:sz w:val="32"/>
          <w:szCs w:val="32"/>
          <w:u w:val="single"/>
        </w:rPr>
        <w:t>Hafen - Santorin:</w:t>
      </w:r>
      <w:r w:rsidRPr="00116F8E">
        <w:rPr>
          <w:rFonts w:asciiTheme="minorHAnsi" w:hAnsiTheme="minorHAnsi"/>
          <w:b/>
          <w:bCs/>
          <w:color w:val="4BACC6" w:themeColor="accent5"/>
          <w:sz w:val="32"/>
          <w:szCs w:val="32"/>
          <w:u w:val="single"/>
        </w:rPr>
        <w:t xml:space="preserve"> 07.00 – </w:t>
      </w:r>
      <w:r w:rsidR="00EB5AE8" w:rsidRPr="00EB5AE8">
        <w:rPr>
          <w:rFonts w:asciiTheme="minorHAnsi" w:hAnsiTheme="minorHAnsi"/>
          <w:b/>
          <w:bCs/>
          <w:color w:val="FF0000"/>
          <w:sz w:val="32"/>
          <w:szCs w:val="32"/>
          <w:u w:val="single"/>
        </w:rPr>
        <w:t>15</w:t>
      </w:r>
      <w:r w:rsidRPr="00EB5AE8">
        <w:rPr>
          <w:rFonts w:asciiTheme="minorHAnsi" w:hAnsiTheme="minorHAnsi"/>
          <w:b/>
          <w:bCs/>
          <w:color w:val="FF0000"/>
          <w:sz w:val="32"/>
          <w:szCs w:val="32"/>
          <w:u w:val="single"/>
        </w:rPr>
        <w:t xml:space="preserve">.00 Uhr </w:t>
      </w:r>
    </w:p>
    <w:p w:rsidR="00A15736" w:rsidRPr="006B4C68" w:rsidRDefault="00A15736" w:rsidP="003C11AD">
      <w:pPr>
        <w:spacing w:after="240"/>
        <w:rPr>
          <w:rFonts w:asciiTheme="minorHAnsi" w:hAnsiTheme="minorHAnsi"/>
          <w:bCs/>
          <w:color w:val="FF0000"/>
          <w:sz w:val="22"/>
          <w:szCs w:val="22"/>
        </w:rPr>
      </w:pPr>
      <w:r w:rsidRPr="006B4C68">
        <w:rPr>
          <w:rFonts w:asciiTheme="minorHAnsi" w:hAnsiTheme="minorHAnsi"/>
          <w:bCs/>
          <w:color w:val="FF0000"/>
          <w:sz w:val="22"/>
          <w:szCs w:val="22"/>
        </w:rPr>
        <w:t>Allgemein gab es an jedem Halt etwas Verzögerung, da viele Busse unterwegs waren und die Busse teilweise im Stau standen und nichts mehr ging. Für Gäste mit eingeschränkter Beweglichkeit sind alle Ausflüge nicht zu empfehlen, da viel</w:t>
      </w:r>
      <w:r w:rsidR="006B4C68" w:rsidRPr="006B4C68">
        <w:rPr>
          <w:rFonts w:asciiTheme="minorHAnsi" w:hAnsiTheme="minorHAnsi"/>
          <w:bCs/>
          <w:color w:val="FF0000"/>
          <w:sz w:val="22"/>
          <w:szCs w:val="22"/>
        </w:rPr>
        <w:t>e</w:t>
      </w:r>
      <w:r w:rsidRPr="006B4C68">
        <w:rPr>
          <w:rFonts w:asciiTheme="minorHAnsi" w:hAnsiTheme="minorHAnsi"/>
          <w:bCs/>
          <w:color w:val="FF0000"/>
          <w:sz w:val="22"/>
          <w:szCs w:val="22"/>
        </w:rPr>
        <w:t xml:space="preserve"> Wege bewältigt werden müssen. </w:t>
      </w:r>
    </w:p>
    <w:p w:rsidR="007B1A40" w:rsidRPr="00A15736" w:rsidRDefault="003C11AD" w:rsidP="003C11AD">
      <w:pPr>
        <w:spacing w:after="240"/>
        <w:rPr>
          <w:rFonts w:asciiTheme="minorHAnsi" w:hAnsiTheme="minorHAnsi"/>
          <w:sz w:val="20"/>
          <w:szCs w:val="20"/>
        </w:rPr>
      </w:pPr>
      <w:r w:rsidRPr="007B1A40">
        <w:rPr>
          <w:rFonts w:asciiTheme="minorHAnsi" w:hAnsiTheme="minorHAnsi"/>
          <w:sz w:val="20"/>
          <w:szCs w:val="20"/>
        </w:rPr>
        <w:br/>
      </w:r>
      <w:r w:rsidRPr="007B1A40">
        <w:rPr>
          <w:rFonts w:asciiTheme="minorHAnsi" w:hAnsiTheme="minorHAnsi"/>
          <w:b/>
          <w:bCs/>
          <w:sz w:val="20"/>
          <w:szCs w:val="20"/>
        </w:rPr>
        <w:t>Inselfahrt</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Ihre Rundfahrt startet am kleinen Hafen von Athinios. Sie fahren auf kurvenreicher Straße Richtung Pyrgos. Der höchstgelegene Ort der Insel zählt zu den ältesten Siedlungen und hat seinen historischen Charakter bewahrt. Eine Straße führt zum Kloster des Propheten Elija mit herrlichem Blick auf das Ägaische Meer. Weiterfahrt entlang der Küste in nördlicher Richtung zum malerischen Künstlerort Ia . Typisch weiß getünchte Häuser, Kirchen mit blaufarbenen Kuppeln und marmorgepflasterte Gassen mit zahlreichen Geschäften und Galerien laden zum Bummeln ein. Anschließend Rückfahrt zur Inselhauptstadt Thira, deren Lage am Kraterrand beeindruckt. Sie gilt als eine der schönsten Städte Griechenlands. Die engen und romantischen Gassen der Altstadt sind vom Tourismus geprägt. Gelegenheit für eigene Erkundungen. Anschließend Fahrt mit der Seilbahn hinab zum Hafen, wo die Tenderboote des Schiffes bereits auf Sie warten.</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35,- €</w:t>
      </w:r>
      <w:r w:rsidR="00A15736">
        <w:rPr>
          <w:rFonts w:asciiTheme="minorHAnsi" w:hAnsiTheme="minorHAnsi"/>
          <w:sz w:val="20"/>
          <w:szCs w:val="20"/>
        </w:rPr>
        <w:br/>
      </w:r>
    </w:p>
    <w:p w:rsidR="006B4C68" w:rsidRDefault="003C11AD" w:rsidP="003C11AD">
      <w:pPr>
        <w:spacing w:after="240"/>
        <w:rPr>
          <w:rFonts w:asciiTheme="minorHAnsi" w:hAnsiTheme="minorHAnsi"/>
          <w:color w:val="FF0000"/>
          <w:sz w:val="20"/>
          <w:szCs w:val="20"/>
        </w:rPr>
      </w:pPr>
      <w:r w:rsidRPr="007B1A40">
        <w:rPr>
          <w:rFonts w:asciiTheme="minorHAnsi" w:hAnsiTheme="minorHAnsi"/>
          <w:b/>
          <w:bCs/>
          <w:sz w:val="20"/>
          <w:szCs w:val="20"/>
        </w:rPr>
        <w:t>Antikes Santorin</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 xml:space="preserve">Vom kleinen Hafen in Athinios fahren Sie zur archäologischen Ausgrabungsstätte Akrotiri im Süden Santorins. 1967 wurde der Ort von dem Archäologen Spyridon Marinatos entdeckt. In ihrer Blütezeit wurde die Stadt bei einem Vulkanausbruch begraben und für rund 3.500 Jahre konserviert. Gut erhaltene Ruinen und Fresken sind sehenswerte Zeugen der Bronzezeit. Nach der Besichtigung folgt eine landschaftlich schöne Fahrt in den Norden der Insel nach Ia. Der malerische Ort liegt auf 70-100 m Höhe auf dem Kraterrand der Kykladeninsel und bietet herrliche Ausblicke auf das Ägäische Meer. Genießen Sie einen Spaziergang durch die engen Gassen des alten Dorfes mit seinen weiß-getünchten Häusern und kleinen bunten Läden. Anschließend fahren Sie zur eindrucksvoll gelegenen Inselhauptstadt Thira mit Gelegenheit für eigene Erkundungen. Mit der Seilbahn fahren Sie anschließend zurück zum Hafen. </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45,- €</w:t>
      </w:r>
      <w:r w:rsidR="00A15736">
        <w:rPr>
          <w:rFonts w:asciiTheme="minorHAnsi" w:hAnsiTheme="minorHAnsi"/>
          <w:sz w:val="20"/>
          <w:szCs w:val="20"/>
        </w:rPr>
        <w:br/>
      </w:r>
    </w:p>
    <w:p w:rsidR="006B4C68" w:rsidRDefault="006B4C68" w:rsidP="003C11AD">
      <w:pPr>
        <w:spacing w:after="240"/>
        <w:rPr>
          <w:rFonts w:asciiTheme="minorHAnsi" w:hAnsiTheme="minorHAnsi"/>
          <w:color w:val="FF0000"/>
          <w:sz w:val="20"/>
          <w:szCs w:val="20"/>
        </w:rPr>
      </w:pPr>
      <w:r>
        <w:rPr>
          <w:rFonts w:asciiTheme="minorHAnsi" w:hAnsiTheme="minorHAnsi"/>
          <w:color w:val="FF0000"/>
          <w:sz w:val="20"/>
          <w:szCs w:val="20"/>
        </w:rPr>
        <w:t>Beide Ausflüge nach Plan. Aber:</w:t>
      </w:r>
    </w:p>
    <w:p w:rsidR="006B4C68" w:rsidRDefault="006B4C68" w:rsidP="006B4C68">
      <w:pPr>
        <w:spacing w:after="240"/>
        <w:rPr>
          <w:rFonts w:asciiTheme="minorHAnsi" w:hAnsiTheme="minorHAnsi"/>
          <w:bCs/>
          <w:color w:val="FF0000"/>
          <w:sz w:val="22"/>
          <w:szCs w:val="22"/>
        </w:rPr>
      </w:pPr>
      <w:r>
        <w:rPr>
          <w:rFonts w:asciiTheme="minorHAnsi" w:hAnsiTheme="minorHAnsi"/>
          <w:bCs/>
          <w:color w:val="FF0000"/>
          <w:sz w:val="22"/>
          <w:szCs w:val="22"/>
        </w:rPr>
        <w:t xml:space="preserve">Bei Rückkehr </w:t>
      </w:r>
      <w:r w:rsidRPr="006B4C68">
        <w:rPr>
          <w:rFonts w:asciiTheme="minorHAnsi" w:hAnsiTheme="minorHAnsi"/>
          <w:bCs/>
          <w:color w:val="FF0000"/>
          <w:sz w:val="22"/>
          <w:szCs w:val="22"/>
        </w:rPr>
        <w:t>Wartezeiten an der Seilbahn, die Gäste mussten sehr lange dort anstehen. Somi</w:t>
      </w:r>
      <w:r>
        <w:rPr>
          <w:rFonts w:asciiTheme="minorHAnsi" w:hAnsiTheme="minorHAnsi"/>
          <w:bCs/>
          <w:color w:val="FF0000"/>
          <w:sz w:val="22"/>
          <w:szCs w:val="22"/>
        </w:rPr>
        <w:t>t wurde die Abfahrt verschoben.</w:t>
      </w:r>
    </w:p>
    <w:p w:rsidR="006B4C68" w:rsidRDefault="006B4C68" w:rsidP="006B4C68">
      <w:pPr>
        <w:spacing w:after="240"/>
        <w:rPr>
          <w:rFonts w:asciiTheme="minorHAnsi" w:hAnsiTheme="minorHAnsi"/>
          <w:bCs/>
          <w:color w:val="FF0000"/>
          <w:sz w:val="22"/>
          <w:szCs w:val="22"/>
        </w:rPr>
      </w:pPr>
      <w:r>
        <w:rPr>
          <w:rFonts w:asciiTheme="minorHAnsi" w:hAnsiTheme="minorHAnsi"/>
          <w:bCs/>
          <w:color w:val="FF0000"/>
          <w:sz w:val="22"/>
          <w:szCs w:val="22"/>
        </w:rPr>
        <w:t>Besonders w</w:t>
      </w:r>
      <w:r w:rsidRPr="006B4C68">
        <w:rPr>
          <w:rFonts w:asciiTheme="minorHAnsi" w:hAnsiTheme="minorHAnsi"/>
          <w:bCs/>
          <w:color w:val="FF0000"/>
          <w:sz w:val="22"/>
          <w:szCs w:val="22"/>
        </w:rPr>
        <w:t xml:space="preserve">enn andere Schiffe </w:t>
      </w:r>
      <w:r>
        <w:rPr>
          <w:rFonts w:asciiTheme="minorHAnsi" w:hAnsiTheme="minorHAnsi"/>
          <w:bCs/>
          <w:color w:val="FF0000"/>
          <w:sz w:val="22"/>
          <w:szCs w:val="22"/>
        </w:rPr>
        <w:t>dort sind (und wa</w:t>
      </w:r>
      <w:r w:rsidR="00DB0DD4">
        <w:rPr>
          <w:rFonts w:asciiTheme="minorHAnsi" w:hAnsiTheme="minorHAnsi"/>
          <w:bCs/>
          <w:color w:val="FF0000"/>
          <w:sz w:val="22"/>
          <w:szCs w:val="22"/>
        </w:rPr>
        <w:t>nn ist das mal nicht der F</w:t>
      </w:r>
      <w:r>
        <w:rPr>
          <w:rFonts w:asciiTheme="minorHAnsi" w:hAnsiTheme="minorHAnsi"/>
          <w:bCs/>
          <w:color w:val="FF0000"/>
          <w:sz w:val="22"/>
          <w:szCs w:val="22"/>
        </w:rPr>
        <w:t>all ?) wäre zu überlegen, den Ausflug andersherum zu fahren. Selbst wenn auch beim Hochfahren nach Thira schon Gäste anderer Schiffe die Fahrt verzögern, zumindest würde dann die Gruppe geschlossen zusammen bleiben. So wussten wir allerdings nicht</w:t>
      </w:r>
      <w:r w:rsidR="00DB0DD4">
        <w:rPr>
          <w:rFonts w:asciiTheme="minorHAnsi" w:hAnsiTheme="minorHAnsi"/>
          <w:bCs/>
          <w:color w:val="FF0000"/>
          <w:sz w:val="22"/>
          <w:szCs w:val="22"/>
        </w:rPr>
        <w:t xml:space="preserve"> sicher</w:t>
      </w:r>
      <w:r>
        <w:rPr>
          <w:rFonts w:asciiTheme="minorHAnsi" w:hAnsiTheme="minorHAnsi"/>
          <w:bCs/>
          <w:color w:val="FF0000"/>
          <w:sz w:val="22"/>
          <w:szCs w:val="22"/>
        </w:rPr>
        <w:t xml:space="preserve">, </w:t>
      </w:r>
      <w:r w:rsidR="00DB0DD4">
        <w:rPr>
          <w:rFonts w:asciiTheme="minorHAnsi" w:hAnsiTheme="minorHAnsi"/>
          <w:bCs/>
          <w:color w:val="FF0000"/>
          <w:sz w:val="22"/>
          <w:szCs w:val="22"/>
        </w:rPr>
        <w:t>ob</w:t>
      </w:r>
      <w:r>
        <w:rPr>
          <w:rFonts w:asciiTheme="minorHAnsi" w:hAnsiTheme="minorHAnsi"/>
          <w:bCs/>
          <w:color w:val="FF0000"/>
          <w:sz w:val="22"/>
          <w:szCs w:val="22"/>
        </w:rPr>
        <w:t xml:space="preserve"> jetzt wirklich alle unten </w:t>
      </w:r>
      <w:r w:rsidR="00DB0DD4">
        <w:rPr>
          <w:rFonts w:asciiTheme="minorHAnsi" w:hAnsiTheme="minorHAnsi"/>
          <w:bCs/>
          <w:color w:val="FF0000"/>
          <w:sz w:val="22"/>
          <w:szCs w:val="22"/>
        </w:rPr>
        <w:t xml:space="preserve">sind </w:t>
      </w:r>
      <w:r>
        <w:rPr>
          <w:rFonts w:asciiTheme="minorHAnsi" w:hAnsiTheme="minorHAnsi"/>
          <w:bCs/>
          <w:color w:val="FF0000"/>
          <w:sz w:val="22"/>
          <w:szCs w:val="22"/>
        </w:rPr>
        <w:t xml:space="preserve">oder immer noch Gäste in der Schlange </w:t>
      </w:r>
      <w:r w:rsidR="00DB0DD4">
        <w:rPr>
          <w:rFonts w:asciiTheme="minorHAnsi" w:hAnsiTheme="minorHAnsi"/>
          <w:bCs/>
          <w:color w:val="FF0000"/>
          <w:sz w:val="22"/>
          <w:szCs w:val="22"/>
        </w:rPr>
        <w:t>stehen.</w:t>
      </w:r>
    </w:p>
    <w:p w:rsidR="007B1A40" w:rsidRPr="006B4C68" w:rsidRDefault="006B4C68" w:rsidP="003C11AD">
      <w:pPr>
        <w:spacing w:after="240"/>
        <w:rPr>
          <w:rFonts w:asciiTheme="minorHAnsi" w:hAnsiTheme="minorHAnsi"/>
          <w:bCs/>
          <w:color w:val="FF0000"/>
          <w:sz w:val="22"/>
          <w:szCs w:val="22"/>
        </w:rPr>
      </w:pPr>
      <w:r w:rsidRPr="006B4C68">
        <w:rPr>
          <w:rFonts w:asciiTheme="minorHAnsi" w:hAnsiTheme="minorHAnsi"/>
          <w:bCs/>
          <w:color w:val="FF0000"/>
          <w:sz w:val="22"/>
          <w:szCs w:val="22"/>
        </w:rPr>
        <w:t xml:space="preserve">Oben angekommen, </w:t>
      </w:r>
      <w:r w:rsidR="00DB0DD4">
        <w:rPr>
          <w:rFonts w:asciiTheme="minorHAnsi" w:hAnsiTheme="minorHAnsi"/>
          <w:bCs/>
          <w:color w:val="FF0000"/>
          <w:sz w:val="22"/>
          <w:szCs w:val="22"/>
        </w:rPr>
        <w:t xml:space="preserve">würde man </w:t>
      </w:r>
      <w:r w:rsidRPr="006B4C68">
        <w:rPr>
          <w:rFonts w:asciiTheme="minorHAnsi" w:hAnsiTheme="minorHAnsi"/>
          <w:bCs/>
          <w:color w:val="FF0000"/>
          <w:sz w:val="22"/>
          <w:szCs w:val="22"/>
        </w:rPr>
        <w:t xml:space="preserve">dann etwas Freizeit </w:t>
      </w:r>
      <w:r w:rsidR="00DB0DD4">
        <w:rPr>
          <w:rFonts w:asciiTheme="minorHAnsi" w:hAnsiTheme="minorHAnsi"/>
          <w:bCs/>
          <w:color w:val="FF0000"/>
          <w:sz w:val="22"/>
          <w:szCs w:val="22"/>
        </w:rPr>
        <w:t>geben</w:t>
      </w:r>
      <w:r w:rsidRPr="006B4C68">
        <w:rPr>
          <w:rFonts w:asciiTheme="minorHAnsi" w:hAnsiTheme="minorHAnsi"/>
          <w:bCs/>
          <w:color w:val="FF0000"/>
          <w:sz w:val="22"/>
          <w:szCs w:val="22"/>
        </w:rPr>
        <w:t xml:space="preserve">und </w:t>
      </w:r>
      <w:r>
        <w:rPr>
          <w:rFonts w:asciiTheme="minorHAnsi" w:hAnsiTheme="minorHAnsi"/>
          <w:bCs/>
          <w:color w:val="FF0000"/>
          <w:sz w:val="22"/>
          <w:szCs w:val="22"/>
        </w:rPr>
        <w:t>die Gruppen fahren geschlossen los. Selbst bei einer Verspätung wäre diese ab hier leichter zu berechnen. Rückfahrt zum Schiff dann ab Athinos</w:t>
      </w:r>
      <w:r w:rsidR="003C11AD" w:rsidRPr="006B4C68">
        <w:rPr>
          <w:rFonts w:asciiTheme="minorHAnsi" w:hAnsiTheme="minorHAnsi"/>
          <w:bCs/>
          <w:color w:val="FF0000"/>
          <w:sz w:val="22"/>
          <w:szCs w:val="22"/>
        </w:rPr>
        <w:br/>
      </w:r>
    </w:p>
    <w:p w:rsidR="007B1A40" w:rsidRDefault="004D7779" w:rsidP="003C11AD">
      <w:pPr>
        <w:spacing w:after="240"/>
        <w:rPr>
          <w:rFonts w:asciiTheme="minorHAnsi" w:hAnsiTheme="minorHAnsi"/>
          <w:b/>
          <w:bCs/>
          <w:sz w:val="20"/>
          <w:szCs w:val="20"/>
        </w:rPr>
      </w:pPr>
      <w:r w:rsidRPr="004D7779">
        <w:rPr>
          <w:noProof/>
          <w:lang w:val="en-GB" w:eastAsia="en-GB"/>
        </w:rPr>
        <w:lastRenderedPageBreak/>
        <w:drawing>
          <wp:inline distT="0" distB="0" distL="0" distR="0" wp14:anchorId="3434C3CF" wp14:editId="6748B8C5">
            <wp:extent cx="5759450" cy="583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5832300"/>
                    </a:xfrm>
                    <a:prstGeom prst="rect">
                      <a:avLst/>
                    </a:prstGeom>
                    <a:noFill/>
                    <a:ln>
                      <a:noFill/>
                    </a:ln>
                  </pic:spPr>
                </pic:pic>
              </a:graphicData>
            </a:graphic>
          </wp:inline>
        </w:drawing>
      </w: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A15736" w:rsidRDefault="00A15736" w:rsidP="003C11AD">
      <w:pPr>
        <w:spacing w:after="240"/>
        <w:rPr>
          <w:rFonts w:asciiTheme="minorHAnsi" w:hAnsiTheme="minorHAnsi"/>
          <w:b/>
          <w:bCs/>
          <w:sz w:val="20"/>
          <w:szCs w:val="20"/>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B50EDD" w:rsidRDefault="00B50EDD" w:rsidP="003C11AD">
      <w:pPr>
        <w:spacing w:after="240"/>
        <w:rPr>
          <w:rFonts w:asciiTheme="minorHAnsi" w:hAnsiTheme="minorHAnsi"/>
          <w:b/>
          <w:bCs/>
          <w:color w:val="4BACC6" w:themeColor="accent5"/>
          <w:sz w:val="32"/>
          <w:szCs w:val="32"/>
          <w:u w:val="single"/>
        </w:rPr>
      </w:pPr>
    </w:p>
    <w:p w:rsidR="007B1A40" w:rsidRPr="00116F8E" w:rsidRDefault="007B1A40" w:rsidP="003C11AD">
      <w:pPr>
        <w:spacing w:after="240"/>
        <w:rPr>
          <w:rFonts w:asciiTheme="minorHAnsi" w:hAnsiTheme="minorHAnsi"/>
          <w:b/>
          <w:bCs/>
          <w:color w:val="4BACC6" w:themeColor="accent5"/>
          <w:sz w:val="32"/>
          <w:szCs w:val="32"/>
          <w:u w:val="single"/>
        </w:rPr>
      </w:pPr>
      <w:r w:rsidRPr="00116F8E">
        <w:rPr>
          <w:rFonts w:asciiTheme="minorHAnsi" w:hAnsiTheme="minorHAnsi"/>
          <w:b/>
          <w:bCs/>
          <w:color w:val="4BACC6" w:themeColor="accent5"/>
          <w:sz w:val="32"/>
          <w:szCs w:val="32"/>
          <w:u w:val="single"/>
        </w:rPr>
        <w:lastRenderedPageBreak/>
        <w:t xml:space="preserve">22.04.15 </w:t>
      </w:r>
      <w:r w:rsidR="003C11AD" w:rsidRPr="00116F8E">
        <w:rPr>
          <w:rFonts w:asciiTheme="minorHAnsi" w:hAnsiTheme="minorHAnsi"/>
          <w:b/>
          <w:bCs/>
          <w:color w:val="4BACC6" w:themeColor="accent5"/>
          <w:sz w:val="32"/>
          <w:szCs w:val="32"/>
          <w:u w:val="single"/>
        </w:rPr>
        <w:t>Hafen - Katakolon:</w:t>
      </w:r>
      <w:r w:rsidRPr="00116F8E">
        <w:rPr>
          <w:rFonts w:asciiTheme="minorHAnsi" w:hAnsiTheme="minorHAnsi"/>
          <w:b/>
          <w:bCs/>
          <w:color w:val="4BACC6" w:themeColor="accent5"/>
          <w:sz w:val="32"/>
          <w:szCs w:val="32"/>
          <w:u w:val="single"/>
        </w:rPr>
        <w:t xml:space="preserve"> 08.00 – 14.00 Uhr </w:t>
      </w:r>
    </w:p>
    <w:p w:rsidR="007B1A40" w:rsidRPr="00CD4514" w:rsidRDefault="003C11AD" w:rsidP="003C11AD">
      <w:pPr>
        <w:spacing w:after="240"/>
        <w:rPr>
          <w:rFonts w:asciiTheme="minorHAnsi" w:hAnsiTheme="minorHAnsi"/>
          <w:sz w:val="20"/>
          <w:szCs w:val="20"/>
        </w:rPr>
      </w:pPr>
      <w:r w:rsidRPr="007B1A40">
        <w:rPr>
          <w:rFonts w:asciiTheme="minorHAnsi" w:hAnsiTheme="minorHAnsi"/>
          <w:sz w:val="20"/>
          <w:szCs w:val="20"/>
        </w:rPr>
        <w:br/>
      </w:r>
      <w:r w:rsidRPr="007B1A40">
        <w:rPr>
          <w:rFonts w:asciiTheme="minorHAnsi" w:hAnsiTheme="minorHAnsi"/>
          <w:b/>
          <w:bCs/>
          <w:sz w:val="20"/>
          <w:szCs w:val="20"/>
        </w:rPr>
        <w:t>Olympia</w:t>
      </w:r>
      <w:r w:rsidRPr="007B1A40">
        <w:rPr>
          <w:rFonts w:asciiTheme="minorHAnsi" w:hAnsiTheme="minorHAnsi"/>
          <w:sz w:val="20"/>
          <w:szCs w:val="20"/>
        </w:rPr>
        <w:br/>
      </w:r>
      <w:r w:rsidRPr="007B1A40">
        <w:rPr>
          <w:rStyle w:val="Strong"/>
          <w:rFonts w:asciiTheme="minorHAnsi" w:hAnsiTheme="minorHAnsi"/>
          <w:sz w:val="20"/>
          <w:szCs w:val="20"/>
          <w:lang w:val="it-IT"/>
        </w:rPr>
        <w:t>ca. 4 Std.</w:t>
      </w:r>
      <w:r w:rsidRPr="007B1A40">
        <w:rPr>
          <w:rFonts w:asciiTheme="minorHAnsi" w:hAnsiTheme="minorHAnsi"/>
          <w:sz w:val="20"/>
          <w:szCs w:val="20"/>
        </w:rPr>
        <w:br/>
        <w:t xml:space="preserve">Die Landschaftsfahrt zum ca. 30 km entfernten panhellenischen Heiligtum am Fuße des Fronosberges dauert etwa 40 Minuten. Olympia ist die Geburtsstätte der Olympischen Spiele. Der Rundgang durch die Ausgrabungen der antiken Stätte dauert ca. 1,5 Std. Sie sehen u.a. den Zeus- und Hera-Tempel, das Stadion, die Echo-Halle sowie die Palästra. Anschließend besuchen Sie das angrenzende Museum. Rückfahrt zum Schiff auf gleicher Strecke. </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Größere Taschen/Rucksäcke dürfen nicht mit in die Ausgrabungsstätte genommen werden. Besichtigungen ausschließlich zu Fuß.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39,- €</w:t>
      </w:r>
      <w:r w:rsidR="00CD4514">
        <w:rPr>
          <w:rFonts w:asciiTheme="minorHAnsi" w:hAnsiTheme="minorHAnsi"/>
          <w:sz w:val="20"/>
          <w:szCs w:val="20"/>
        </w:rPr>
        <w:br/>
      </w:r>
      <w:r w:rsidR="00CD4514" w:rsidRPr="00CD4514">
        <w:rPr>
          <w:rFonts w:asciiTheme="minorHAnsi" w:hAnsiTheme="minorHAnsi"/>
          <w:b/>
          <w:color w:val="FF0000"/>
          <w:sz w:val="20"/>
          <w:szCs w:val="20"/>
        </w:rPr>
        <w:t>Alles nach Plan</w:t>
      </w:r>
      <w:r w:rsidR="00CD4514" w:rsidRPr="00CD4514">
        <w:rPr>
          <w:rFonts w:asciiTheme="minorHAnsi" w:hAnsiTheme="minorHAnsi"/>
          <w:color w:val="FF0000"/>
          <w:sz w:val="20"/>
          <w:szCs w:val="20"/>
        </w:rPr>
        <w:t xml:space="preserve"> </w:t>
      </w:r>
      <w:r w:rsidRPr="007B1A40">
        <w:rPr>
          <w:rFonts w:asciiTheme="minorHAnsi" w:hAnsiTheme="minorHAnsi"/>
          <w:sz w:val="20"/>
          <w:szCs w:val="20"/>
        </w:rPr>
        <w:br/>
      </w: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Olympia und Weinverkostung</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Das kleine Fischerdorf Katakolon ist idealer Ausgangspunkt, um das Antike Olympia zu besuchen. Nach etwa 40-minütiger Busfahrt erreichen Sie den Austragungsort der Olympischen Spiele in der Antike, idyllisch in einem fruchtbaren Tal gelegen. Der Ort galt zunächst als Heiligtum, bevor das Stadion erbaut wurde und die Spiele im Heiligen Bereich von Olympia ("Die Altis") stattfanden. Das Stadion bot rund 45.000 Zuschauern Platz. Besonders beeindruckende Monumente der Anlage sind der Zeustempel mit der Zeus-Statue aus Gold und Elfenbein, eines der Sieben Weltwunder der Antike, sowie der Heratempel, das Prytaneion und das Philippeion. Weiterfahrt zum Gutshof Magna Grecia, wo Sie der Besitzer mit einem Ouzo herzlich willkommen heißt. Dann haben Sie Gelegenheit, lokale Weine sowie Olivenöl mit delikaten Snacks zu kosten. Anschließend Rückfahrt nach Katakolon.</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nicht geeignet. Begrenzte Teilnehmerzahl.</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54,- €</w:t>
      </w:r>
      <w:r w:rsidRPr="007B1A40">
        <w:rPr>
          <w:rFonts w:asciiTheme="minorHAnsi" w:hAnsiTheme="minorHAnsi"/>
          <w:sz w:val="20"/>
          <w:szCs w:val="20"/>
        </w:rPr>
        <w:br/>
      </w:r>
      <w:r w:rsidR="008545C5" w:rsidRPr="00CD4514">
        <w:rPr>
          <w:rFonts w:asciiTheme="minorHAnsi" w:hAnsiTheme="minorHAnsi"/>
          <w:b/>
          <w:color w:val="FF0000"/>
          <w:sz w:val="20"/>
          <w:szCs w:val="20"/>
        </w:rPr>
        <w:t>sehr schöner Ausflug</w:t>
      </w:r>
      <w:r w:rsidR="00DB0DD4">
        <w:rPr>
          <w:rFonts w:asciiTheme="minorHAnsi" w:hAnsiTheme="minorHAnsi"/>
          <w:b/>
          <w:color w:val="FF0000"/>
          <w:sz w:val="20"/>
          <w:szCs w:val="20"/>
        </w:rPr>
        <w:t xml:space="preserve"> (besonders das Weingut SPITZE)</w:t>
      </w:r>
      <w:r w:rsidR="008545C5" w:rsidRPr="00CD4514">
        <w:rPr>
          <w:rFonts w:asciiTheme="minorHAnsi" w:hAnsiTheme="minorHAnsi"/>
          <w:b/>
          <w:color w:val="FF0000"/>
          <w:sz w:val="20"/>
          <w:szCs w:val="20"/>
        </w:rPr>
        <w:t>, alles nach Plan</w:t>
      </w:r>
      <w:r w:rsidRPr="007B1A40">
        <w:rPr>
          <w:rFonts w:asciiTheme="minorHAnsi" w:hAnsiTheme="minorHAnsi"/>
          <w:sz w:val="20"/>
          <w:szCs w:val="20"/>
        </w:rPr>
        <w:br/>
      </w:r>
    </w:p>
    <w:p w:rsidR="007B1A40" w:rsidRDefault="007B1A40" w:rsidP="003C11AD">
      <w:pPr>
        <w:spacing w:after="240"/>
        <w:rPr>
          <w:rFonts w:asciiTheme="minorHAnsi" w:hAnsiTheme="minorHAnsi"/>
          <w:b/>
          <w:bCs/>
          <w:sz w:val="20"/>
          <w:szCs w:val="20"/>
        </w:rPr>
      </w:pPr>
    </w:p>
    <w:p w:rsidR="007B1A40" w:rsidRDefault="008545C5" w:rsidP="003C11AD">
      <w:pPr>
        <w:spacing w:after="240"/>
        <w:rPr>
          <w:rFonts w:asciiTheme="minorHAnsi" w:hAnsiTheme="minorHAnsi"/>
          <w:b/>
          <w:bCs/>
          <w:sz w:val="20"/>
          <w:szCs w:val="20"/>
        </w:rPr>
      </w:pPr>
      <w:r w:rsidRPr="008545C5">
        <w:rPr>
          <w:noProof/>
          <w:lang w:val="en-GB" w:eastAsia="en-GB"/>
        </w:rPr>
        <w:lastRenderedPageBreak/>
        <w:drawing>
          <wp:inline distT="0" distB="0" distL="0" distR="0" wp14:anchorId="1D2F1C7B" wp14:editId="33644E76">
            <wp:extent cx="5759450" cy="5647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5647849"/>
                    </a:xfrm>
                    <a:prstGeom prst="rect">
                      <a:avLst/>
                    </a:prstGeom>
                    <a:noFill/>
                    <a:ln>
                      <a:noFill/>
                    </a:ln>
                  </pic:spPr>
                </pic:pic>
              </a:graphicData>
            </a:graphic>
          </wp:inline>
        </w:drawing>
      </w: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Default="007B1A40" w:rsidP="003C11AD">
      <w:pPr>
        <w:spacing w:after="240"/>
        <w:rPr>
          <w:rFonts w:asciiTheme="minorHAnsi" w:hAnsiTheme="minorHAnsi"/>
          <w:b/>
          <w:bCs/>
          <w:sz w:val="20"/>
          <w:szCs w:val="20"/>
        </w:rPr>
      </w:pPr>
    </w:p>
    <w:p w:rsidR="007B1A40" w:rsidRPr="00116F8E" w:rsidRDefault="007B1A40" w:rsidP="003C11AD">
      <w:pPr>
        <w:spacing w:after="240"/>
        <w:rPr>
          <w:rFonts w:asciiTheme="minorHAnsi" w:hAnsiTheme="minorHAnsi"/>
          <w:b/>
          <w:bCs/>
          <w:sz w:val="32"/>
          <w:szCs w:val="32"/>
          <w:u w:val="single"/>
        </w:rPr>
      </w:pPr>
      <w:r w:rsidRPr="00116F8E">
        <w:rPr>
          <w:rFonts w:asciiTheme="minorHAnsi" w:hAnsiTheme="minorHAnsi"/>
          <w:b/>
          <w:bCs/>
          <w:color w:val="4BACC6" w:themeColor="accent5"/>
          <w:sz w:val="32"/>
          <w:szCs w:val="32"/>
          <w:u w:val="single"/>
        </w:rPr>
        <w:lastRenderedPageBreak/>
        <w:t xml:space="preserve">23.04.15 </w:t>
      </w:r>
      <w:r w:rsidR="003C11AD" w:rsidRPr="00116F8E">
        <w:rPr>
          <w:rFonts w:asciiTheme="minorHAnsi" w:hAnsiTheme="minorHAnsi"/>
          <w:b/>
          <w:bCs/>
          <w:color w:val="4BACC6" w:themeColor="accent5"/>
          <w:sz w:val="32"/>
          <w:szCs w:val="32"/>
          <w:u w:val="single"/>
        </w:rPr>
        <w:t>Hafen - Messina:</w:t>
      </w:r>
      <w:r w:rsidRPr="00116F8E">
        <w:rPr>
          <w:rFonts w:asciiTheme="minorHAnsi" w:hAnsiTheme="minorHAnsi"/>
          <w:b/>
          <w:bCs/>
          <w:color w:val="4BACC6" w:themeColor="accent5"/>
          <w:sz w:val="32"/>
          <w:szCs w:val="32"/>
          <w:u w:val="single"/>
        </w:rPr>
        <w:t xml:space="preserve"> 09.00 – 18.00 Uhr </w:t>
      </w:r>
      <w:r w:rsidR="003C11AD" w:rsidRPr="00116F8E">
        <w:rPr>
          <w:rFonts w:asciiTheme="minorHAnsi" w:hAnsiTheme="minorHAnsi"/>
          <w:sz w:val="32"/>
          <w:szCs w:val="32"/>
          <w:u w:val="single"/>
        </w:rPr>
        <w:br/>
      </w:r>
    </w:p>
    <w:p w:rsidR="00DB0DD4" w:rsidRDefault="003C11AD" w:rsidP="003C11AD">
      <w:pPr>
        <w:spacing w:after="240"/>
        <w:rPr>
          <w:rFonts w:asciiTheme="minorHAnsi" w:hAnsiTheme="minorHAnsi"/>
          <w:b/>
          <w:color w:val="FF0000"/>
          <w:sz w:val="20"/>
          <w:szCs w:val="20"/>
        </w:rPr>
      </w:pPr>
      <w:r w:rsidRPr="007B1A40">
        <w:rPr>
          <w:rFonts w:asciiTheme="minorHAnsi" w:hAnsiTheme="minorHAnsi"/>
          <w:b/>
          <w:bCs/>
          <w:sz w:val="20"/>
          <w:szCs w:val="20"/>
        </w:rPr>
        <w:t>Panoramafahrt</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Vom Hafen aus unternehmen Sie zunächst eine Fahrt durch Messina und passieren die Piazza Municipio, die Via Garibaldi, die Via Cannizzaro mit der Universität und dem Gerichtshof, und die Piazza Cairoli, dem Herzen der Stadt. Den ersten Stopp unternehmen Sie schließlich an der Kirche Sacrario di Christo Re mit schönem Ausblick auf die Stadt. Anschließend Weiterfahrt entlang der Nordküste mit Blick auf die Ganzirri Seen. Sie erreichen das Kap Peloro, nächstgelegener Punkt zum italienischen Festland. Nach etwas Zeit für eigene Erkundungen fahren Sie zurück nach Messina zur Besichtigung der Kathedrale</w:t>
      </w:r>
      <w:r w:rsidR="00DB0DD4">
        <w:rPr>
          <w:rFonts w:asciiTheme="minorHAnsi" w:hAnsiTheme="minorHAnsi"/>
          <w:sz w:val="20"/>
          <w:szCs w:val="20"/>
        </w:rPr>
        <w:t xml:space="preserve"> (</w:t>
      </w:r>
      <w:r w:rsidR="00DB0DD4" w:rsidRPr="00DB0DD4">
        <w:rPr>
          <w:rFonts w:asciiTheme="minorHAnsi" w:hAnsiTheme="minorHAnsi"/>
          <w:b/>
          <w:color w:val="FF0000"/>
          <w:sz w:val="20"/>
          <w:szCs w:val="20"/>
        </w:rPr>
        <w:t>hier wird viel gelaufen</w:t>
      </w:r>
      <w:r w:rsidR="00DB0DD4">
        <w:rPr>
          <w:rFonts w:asciiTheme="minorHAnsi" w:hAnsiTheme="minorHAnsi"/>
          <w:sz w:val="20"/>
          <w:szCs w:val="20"/>
        </w:rPr>
        <w:t>)</w:t>
      </w:r>
      <w:r w:rsidRPr="007B1A40">
        <w:rPr>
          <w:rFonts w:asciiTheme="minorHAnsi" w:hAnsiTheme="minorHAnsi"/>
          <w:sz w:val="20"/>
          <w:szCs w:val="20"/>
        </w:rPr>
        <w:t xml:space="preserve">. Etwas Freizeit und Rückfahrt zum Schiff. </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29,- €</w:t>
      </w:r>
      <w:r w:rsidR="00981570">
        <w:rPr>
          <w:rFonts w:asciiTheme="minorHAnsi" w:hAnsiTheme="minorHAnsi"/>
          <w:sz w:val="20"/>
          <w:szCs w:val="20"/>
        </w:rPr>
        <w:br/>
      </w:r>
      <w:r w:rsidR="00DB0DD4">
        <w:rPr>
          <w:rFonts w:asciiTheme="minorHAnsi" w:hAnsiTheme="minorHAnsi"/>
          <w:b/>
          <w:color w:val="FF0000"/>
          <w:sz w:val="20"/>
          <w:szCs w:val="20"/>
        </w:rPr>
        <w:t xml:space="preserve">Die </w:t>
      </w:r>
      <w:r w:rsidR="00981570" w:rsidRPr="00981570">
        <w:rPr>
          <w:rFonts w:asciiTheme="minorHAnsi" w:hAnsiTheme="minorHAnsi"/>
          <w:b/>
          <w:color w:val="FF0000"/>
          <w:sz w:val="20"/>
          <w:szCs w:val="20"/>
        </w:rPr>
        <w:t>Panoramafahrt ist keine Panoramafahrt</w:t>
      </w:r>
      <w:r w:rsidR="00DB0DD4">
        <w:rPr>
          <w:rFonts w:asciiTheme="minorHAnsi" w:hAnsiTheme="minorHAnsi"/>
          <w:b/>
          <w:color w:val="FF0000"/>
          <w:sz w:val="20"/>
          <w:szCs w:val="20"/>
        </w:rPr>
        <w:t xml:space="preserve"> !</w:t>
      </w:r>
    </w:p>
    <w:p w:rsidR="00DB0DD4" w:rsidRDefault="00DB0DD4" w:rsidP="003C11AD">
      <w:pPr>
        <w:spacing w:after="240"/>
        <w:rPr>
          <w:rFonts w:asciiTheme="minorHAnsi" w:hAnsiTheme="minorHAnsi"/>
          <w:sz w:val="20"/>
          <w:szCs w:val="20"/>
        </w:rPr>
      </w:pPr>
      <w:r>
        <w:rPr>
          <w:rFonts w:asciiTheme="minorHAnsi" w:hAnsiTheme="minorHAnsi"/>
          <w:b/>
          <w:color w:val="FF0000"/>
          <w:sz w:val="20"/>
          <w:szCs w:val="20"/>
        </w:rPr>
        <w:t>Bitte unbedingt Titel ändern</w:t>
      </w:r>
      <w:r w:rsidR="003C11AD" w:rsidRPr="007B1A40">
        <w:rPr>
          <w:rFonts w:asciiTheme="minorHAnsi" w:hAnsiTheme="minorHAnsi"/>
          <w:sz w:val="20"/>
          <w:szCs w:val="20"/>
        </w:rPr>
        <w:br/>
      </w:r>
    </w:p>
    <w:p w:rsidR="00DB0DD4" w:rsidRDefault="00DB0DD4" w:rsidP="003C11AD">
      <w:pPr>
        <w:spacing w:after="240"/>
        <w:rPr>
          <w:rFonts w:asciiTheme="minorHAnsi" w:hAnsiTheme="minorHAnsi"/>
          <w:color w:val="FF0000"/>
          <w:sz w:val="20"/>
          <w:szCs w:val="20"/>
        </w:rPr>
      </w:pPr>
      <w:r w:rsidRPr="00DB0DD4">
        <w:rPr>
          <w:rFonts w:asciiTheme="minorHAnsi" w:hAnsiTheme="minorHAnsi"/>
          <w:color w:val="FF0000"/>
          <w:sz w:val="20"/>
          <w:szCs w:val="20"/>
        </w:rPr>
        <w:t>Und alternativ könnte man dann wirklich noch eine Panoramafahrt anbieten. Gilt übrigens für alle Häfen: Panoramafahrt OHNE irgendwo laufen zu müssen. In Messina teils Stadt und dann noch Stück der Küste entlang. Und dann bekommen auch alle Gäste mit Gehbeschwerden was zu sehen (und halten die fitten Gäste beim Rundgang nicht auf)</w:t>
      </w:r>
    </w:p>
    <w:p w:rsidR="00DB0DD4" w:rsidRPr="00DB0DD4" w:rsidRDefault="00DB0DD4" w:rsidP="003C11AD">
      <w:pPr>
        <w:spacing w:after="240"/>
        <w:rPr>
          <w:rFonts w:asciiTheme="minorHAnsi" w:hAnsiTheme="minorHAnsi"/>
          <w:color w:val="FF0000"/>
          <w:sz w:val="20"/>
          <w:szCs w:val="20"/>
        </w:rPr>
      </w:pPr>
    </w:p>
    <w:p w:rsidR="007B1A40" w:rsidRDefault="003C11AD" w:rsidP="003C11AD">
      <w:pPr>
        <w:spacing w:after="240"/>
        <w:rPr>
          <w:rFonts w:asciiTheme="minorHAnsi" w:hAnsiTheme="minorHAnsi"/>
          <w:b/>
          <w:bCs/>
          <w:sz w:val="20"/>
          <w:szCs w:val="20"/>
        </w:rPr>
      </w:pPr>
      <w:r w:rsidRPr="007B1A40">
        <w:rPr>
          <w:rFonts w:asciiTheme="minorHAnsi" w:hAnsiTheme="minorHAnsi"/>
          <w:b/>
          <w:bCs/>
          <w:sz w:val="20"/>
          <w:szCs w:val="20"/>
        </w:rPr>
        <w:t>Ätna</w:t>
      </w:r>
      <w:r w:rsidRPr="007B1A40">
        <w:rPr>
          <w:rFonts w:asciiTheme="minorHAnsi" w:hAnsiTheme="minorHAnsi"/>
          <w:sz w:val="20"/>
          <w:szCs w:val="20"/>
        </w:rPr>
        <w:br/>
      </w:r>
      <w:r w:rsidRPr="007B1A40">
        <w:rPr>
          <w:rStyle w:val="Strong"/>
          <w:rFonts w:asciiTheme="minorHAnsi" w:hAnsiTheme="minorHAnsi"/>
          <w:sz w:val="20"/>
          <w:szCs w:val="20"/>
        </w:rPr>
        <w:t>ca. 5 Std.</w:t>
      </w:r>
      <w:r w:rsidRPr="007B1A40">
        <w:rPr>
          <w:rFonts w:asciiTheme="minorHAnsi" w:hAnsiTheme="minorHAnsi"/>
          <w:sz w:val="20"/>
          <w:szCs w:val="20"/>
        </w:rPr>
        <w:br/>
        <w:t>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sieben Monate im Jahr für gewöhnlich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Außerdem haben Sie bei gutem Wetter einen schönen Blick auf den Golf von Catania. Nach etwa 1,5 Std. Aufenthalt kehren Sie zurück zum Schiff.</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Durchführung wetterbedingt. Jacke, Regenschutz und festes Schuhwerk sind erforderlich. Fahrt mit der Seilbahn nach Montagnola (2.500 m) nicht inklusive.</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29,- €</w:t>
      </w:r>
      <w:r w:rsidR="00981570">
        <w:rPr>
          <w:rFonts w:asciiTheme="minorHAnsi" w:hAnsiTheme="minorHAnsi"/>
          <w:sz w:val="20"/>
          <w:szCs w:val="20"/>
        </w:rPr>
        <w:br/>
      </w:r>
      <w:r w:rsidR="00981570" w:rsidRPr="00981570">
        <w:rPr>
          <w:rFonts w:asciiTheme="minorHAnsi" w:hAnsiTheme="minorHAnsi"/>
          <w:b/>
          <w:color w:val="FF0000"/>
          <w:sz w:val="20"/>
          <w:szCs w:val="20"/>
        </w:rPr>
        <w:t>alles nach Plan</w:t>
      </w:r>
      <w:r w:rsidR="00981570" w:rsidRPr="00981570">
        <w:rPr>
          <w:rFonts w:asciiTheme="minorHAnsi" w:hAnsiTheme="minorHAnsi"/>
          <w:color w:val="FF0000"/>
          <w:sz w:val="20"/>
          <w:szCs w:val="20"/>
        </w:rPr>
        <w:t xml:space="preserve"> </w:t>
      </w:r>
      <w:r w:rsidRPr="007B1A40">
        <w:rPr>
          <w:rFonts w:asciiTheme="minorHAnsi" w:hAnsiTheme="minorHAnsi"/>
          <w:sz w:val="20"/>
          <w:szCs w:val="20"/>
        </w:rPr>
        <w:br/>
      </w:r>
    </w:p>
    <w:p w:rsidR="007B1A40" w:rsidRPr="00981570" w:rsidRDefault="003C11AD" w:rsidP="003C11AD">
      <w:pPr>
        <w:spacing w:after="240"/>
        <w:rPr>
          <w:rFonts w:asciiTheme="minorHAnsi" w:hAnsiTheme="minorHAnsi"/>
          <w:sz w:val="20"/>
          <w:szCs w:val="20"/>
        </w:rPr>
      </w:pPr>
      <w:r w:rsidRPr="007B1A40">
        <w:rPr>
          <w:rFonts w:asciiTheme="minorHAnsi" w:hAnsiTheme="minorHAnsi"/>
          <w:b/>
          <w:bCs/>
          <w:sz w:val="20"/>
          <w:szCs w:val="20"/>
        </w:rPr>
        <w:t>Tindari</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nach Messina zurückfahren.</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34,- €</w:t>
      </w:r>
      <w:r w:rsidR="00981570">
        <w:rPr>
          <w:rFonts w:asciiTheme="minorHAnsi" w:hAnsiTheme="minorHAnsi"/>
          <w:sz w:val="20"/>
          <w:szCs w:val="20"/>
        </w:rPr>
        <w:br/>
      </w:r>
      <w:r w:rsidR="00981570" w:rsidRPr="00981570">
        <w:rPr>
          <w:rFonts w:asciiTheme="minorHAnsi" w:hAnsiTheme="minorHAnsi"/>
          <w:b/>
          <w:color w:val="FF0000"/>
          <w:sz w:val="20"/>
          <w:szCs w:val="20"/>
        </w:rPr>
        <w:t>Ausgefallen, zu wenig Teilnehmer</w:t>
      </w:r>
      <w:r w:rsidRPr="007B1A40">
        <w:rPr>
          <w:rFonts w:asciiTheme="minorHAnsi" w:hAnsiTheme="minorHAnsi"/>
          <w:sz w:val="20"/>
          <w:szCs w:val="20"/>
        </w:rPr>
        <w:br/>
      </w:r>
    </w:p>
    <w:p w:rsidR="00981570" w:rsidRDefault="00981570" w:rsidP="003C11AD">
      <w:pPr>
        <w:spacing w:after="240"/>
        <w:rPr>
          <w:rFonts w:asciiTheme="minorHAnsi" w:hAnsiTheme="minorHAnsi"/>
          <w:b/>
          <w:bCs/>
          <w:sz w:val="20"/>
          <w:szCs w:val="20"/>
        </w:rPr>
      </w:pPr>
    </w:p>
    <w:p w:rsidR="0065179B" w:rsidRDefault="003C11AD" w:rsidP="003C11AD">
      <w:pPr>
        <w:spacing w:after="240"/>
        <w:rPr>
          <w:rFonts w:asciiTheme="minorHAnsi" w:hAnsiTheme="minorHAnsi"/>
          <w:b/>
          <w:color w:val="FF0000"/>
          <w:sz w:val="20"/>
          <w:szCs w:val="20"/>
        </w:rPr>
      </w:pPr>
      <w:r w:rsidRPr="007B1A40">
        <w:rPr>
          <w:rFonts w:asciiTheme="minorHAnsi" w:hAnsiTheme="minorHAnsi"/>
          <w:b/>
          <w:bCs/>
          <w:sz w:val="20"/>
          <w:szCs w:val="20"/>
        </w:rPr>
        <w:t>Taormina</w:t>
      </w:r>
      <w:r w:rsidRPr="007B1A40">
        <w:rPr>
          <w:rFonts w:asciiTheme="minorHAnsi" w:hAnsiTheme="minorHAnsi"/>
          <w:sz w:val="20"/>
          <w:szCs w:val="20"/>
        </w:rPr>
        <w:br/>
      </w:r>
      <w:r w:rsidRPr="007B1A40">
        <w:rPr>
          <w:rStyle w:val="Strong"/>
          <w:rFonts w:asciiTheme="minorHAnsi" w:hAnsiTheme="minorHAnsi"/>
          <w:sz w:val="20"/>
          <w:szCs w:val="20"/>
        </w:rPr>
        <w:t>ca. 4,5 Std.</w:t>
      </w:r>
      <w:r w:rsidRPr="007B1A40">
        <w:rPr>
          <w:rFonts w:asciiTheme="minorHAnsi" w:hAnsiTheme="minorHAnsi"/>
          <w:sz w:val="20"/>
          <w:szCs w:val="20"/>
        </w:rPr>
        <w:br/>
        <w:t xml:space="preserve">Das etwa 50 km von Messina entfernte Taormina gehört zu den wichtigsten Touristenzentren Siziliens. Der ursprüngliche Ortskern wurde am Monte Tauro in etwa 200 m Höhe errichtet. Am Busparkplatz beginnt Ihr Rundgang, während dessen Sie zum gotischen Corvaya Palast aus dem 15. Jh. spazieren (Außenbesichtigung) und das Antike Theater (Teatro Greco) besuchen. Einen wohl unvergleichlichen Eindruck und eines der bekanntesten Fotomotive bietet der spektakuläre Blick über das Antike Theater auf die Küste und den Vulkan Ätna im Hintergrund. Nach der Besichtigung Freizeit für eigene Erkundungen. Bummeln Sie doch einmal zur Piazza del Duomo und schauen Sie sich das alte Dominikanerkloster an, in dem heute ein Luxus-Hotel untergebracht ist. Anschließend Rückfahrt nach Messina. </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39,- €</w:t>
      </w:r>
      <w:r w:rsidR="00187E7E">
        <w:rPr>
          <w:rFonts w:asciiTheme="minorHAnsi" w:hAnsiTheme="minorHAnsi"/>
          <w:sz w:val="20"/>
          <w:szCs w:val="20"/>
        </w:rPr>
        <w:br/>
      </w:r>
      <w:r w:rsidR="00187E7E" w:rsidRPr="00187E7E">
        <w:rPr>
          <w:rFonts w:asciiTheme="minorHAnsi" w:hAnsiTheme="minorHAnsi"/>
          <w:b/>
          <w:color w:val="FF0000"/>
          <w:sz w:val="20"/>
          <w:szCs w:val="20"/>
        </w:rPr>
        <w:t>Sehr schöner Ausflug, viel</w:t>
      </w:r>
      <w:r w:rsidR="00981570">
        <w:rPr>
          <w:rFonts w:asciiTheme="minorHAnsi" w:hAnsiTheme="minorHAnsi"/>
          <w:b/>
          <w:color w:val="FF0000"/>
          <w:sz w:val="20"/>
          <w:szCs w:val="20"/>
        </w:rPr>
        <w:t xml:space="preserve"> Fussweg</w:t>
      </w:r>
      <w:r w:rsidR="00DB0DD4">
        <w:rPr>
          <w:rFonts w:asciiTheme="minorHAnsi" w:hAnsiTheme="minorHAnsi"/>
          <w:b/>
          <w:color w:val="FF0000"/>
          <w:sz w:val="20"/>
          <w:szCs w:val="20"/>
        </w:rPr>
        <w:t xml:space="preserve"> (aber Gäste müssen ja nicht mitlaufen)</w:t>
      </w:r>
      <w:r w:rsidR="00981570">
        <w:rPr>
          <w:rFonts w:asciiTheme="minorHAnsi" w:hAnsiTheme="minorHAnsi"/>
          <w:b/>
          <w:color w:val="FF0000"/>
          <w:sz w:val="20"/>
          <w:szCs w:val="20"/>
        </w:rPr>
        <w:t xml:space="preserve">, </w:t>
      </w:r>
      <w:r w:rsidR="00DB0DD4">
        <w:rPr>
          <w:rFonts w:asciiTheme="minorHAnsi" w:hAnsiTheme="minorHAnsi"/>
          <w:b/>
          <w:color w:val="FF0000"/>
          <w:sz w:val="20"/>
          <w:szCs w:val="20"/>
        </w:rPr>
        <w:t>Etwas mehr Zeit in Taormina wäre schön</w:t>
      </w:r>
    </w:p>
    <w:p w:rsidR="00DB0DD4" w:rsidRPr="00187E7E" w:rsidRDefault="00DB0DD4" w:rsidP="003C11AD">
      <w:pPr>
        <w:spacing w:after="240"/>
        <w:rPr>
          <w:rFonts w:asciiTheme="minorHAnsi" w:hAnsiTheme="minorHAnsi"/>
          <w:sz w:val="20"/>
          <w:szCs w:val="20"/>
        </w:rPr>
      </w:pPr>
    </w:p>
    <w:p w:rsidR="0065179B" w:rsidRDefault="003C11AD" w:rsidP="003C11AD">
      <w:pPr>
        <w:spacing w:after="240"/>
        <w:rPr>
          <w:rFonts w:asciiTheme="minorHAnsi" w:hAnsiTheme="minorHAnsi"/>
          <w:b/>
          <w:bCs/>
          <w:sz w:val="20"/>
          <w:szCs w:val="20"/>
        </w:rPr>
      </w:pPr>
      <w:r w:rsidRPr="007B1A40">
        <w:rPr>
          <w:rFonts w:asciiTheme="minorHAnsi" w:hAnsiTheme="minorHAnsi"/>
          <w:b/>
          <w:bCs/>
          <w:sz w:val="20"/>
          <w:szCs w:val="20"/>
        </w:rPr>
        <w:t>Ätna und Taormina</w:t>
      </w:r>
      <w:r w:rsidRPr="007B1A40">
        <w:rPr>
          <w:rFonts w:asciiTheme="minorHAnsi" w:hAnsiTheme="minorHAnsi"/>
          <w:sz w:val="20"/>
          <w:szCs w:val="20"/>
        </w:rPr>
        <w:br/>
      </w:r>
      <w:r w:rsidRPr="007B1A40">
        <w:rPr>
          <w:rStyle w:val="Strong"/>
          <w:rFonts w:asciiTheme="minorHAnsi" w:hAnsiTheme="minorHAnsi"/>
          <w:sz w:val="20"/>
          <w:szCs w:val="20"/>
        </w:rPr>
        <w:t>ca. 7,5 Std. mit Lunchbox</w:t>
      </w:r>
      <w:r w:rsidRPr="007B1A40">
        <w:rPr>
          <w:rFonts w:asciiTheme="minorHAnsi" w:hAnsiTheme="minorHAnsi"/>
          <w:sz w:val="20"/>
          <w:szCs w:val="20"/>
        </w:rPr>
        <w:b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sieben Monate des Jahres für gewöhnlich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gut kleine Krater und bizarre, erkaltete Lavaströme sehen, außerdem haben Sie bei gutem Wetter einen schönen Blick auf den Golf von Catania. Weiterhin fahren Sie etwa 1 Std. nach Taormina und besichtigen das antike Theater und spazieren durch die Altstadt. Lunchbox-Mittagessen unterwegs.</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Durchführung wetterbedingt. Jacke und festes Schuhwerk erforderlich. Fahrt mit der Seilbahn nach Montagnola (2.500 m) nicht inklusive.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59,- €</w:t>
      </w:r>
      <w:r w:rsidR="00981570">
        <w:rPr>
          <w:rFonts w:asciiTheme="minorHAnsi" w:hAnsiTheme="minorHAnsi"/>
          <w:sz w:val="20"/>
          <w:szCs w:val="20"/>
        </w:rPr>
        <w:br/>
      </w:r>
      <w:r w:rsidR="00981570" w:rsidRPr="00981570">
        <w:rPr>
          <w:rFonts w:asciiTheme="minorHAnsi" w:hAnsiTheme="minorHAnsi"/>
          <w:b/>
          <w:color w:val="FF0000"/>
          <w:sz w:val="20"/>
          <w:szCs w:val="20"/>
        </w:rPr>
        <w:t>alles nach Plan</w:t>
      </w:r>
      <w:r w:rsidR="00981570" w:rsidRPr="00981570">
        <w:rPr>
          <w:rFonts w:asciiTheme="minorHAnsi" w:hAnsiTheme="minorHAnsi"/>
          <w:color w:val="FF0000"/>
          <w:sz w:val="20"/>
          <w:szCs w:val="20"/>
        </w:rPr>
        <w:t xml:space="preserve"> </w:t>
      </w:r>
      <w:r w:rsidR="00981570">
        <w:rPr>
          <w:rFonts w:asciiTheme="minorHAnsi" w:hAnsiTheme="minorHAnsi"/>
          <w:sz w:val="20"/>
          <w:szCs w:val="20"/>
        </w:rPr>
        <w:br/>
      </w:r>
      <w:r w:rsidRPr="007B1A40">
        <w:rPr>
          <w:rFonts w:asciiTheme="minorHAnsi" w:hAnsiTheme="minorHAnsi"/>
          <w:sz w:val="20"/>
          <w:szCs w:val="20"/>
        </w:rPr>
        <w:br/>
      </w:r>
      <w:r w:rsidRPr="007B1A40">
        <w:rPr>
          <w:rFonts w:asciiTheme="minorHAnsi" w:hAnsiTheme="minorHAnsi"/>
          <w:sz w:val="20"/>
          <w:szCs w:val="20"/>
        </w:rPr>
        <w:lastRenderedPageBreak/>
        <w:br/>
      </w:r>
      <w:r w:rsidR="00F84837" w:rsidRPr="00F84837">
        <w:rPr>
          <w:noProof/>
          <w:lang w:val="en-GB" w:eastAsia="en-GB"/>
        </w:rPr>
        <w:drawing>
          <wp:inline distT="0" distB="0" distL="0" distR="0" wp14:anchorId="67A07959" wp14:editId="125C301D">
            <wp:extent cx="5759450" cy="710369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7103696"/>
                    </a:xfrm>
                    <a:prstGeom prst="rect">
                      <a:avLst/>
                    </a:prstGeom>
                    <a:noFill/>
                    <a:ln>
                      <a:noFill/>
                    </a:ln>
                  </pic:spPr>
                </pic:pic>
              </a:graphicData>
            </a:graphic>
          </wp:inline>
        </w:drawing>
      </w:r>
    </w:p>
    <w:p w:rsidR="0065179B" w:rsidRDefault="0065179B" w:rsidP="003C11AD">
      <w:pPr>
        <w:spacing w:after="240"/>
        <w:rPr>
          <w:rFonts w:asciiTheme="minorHAnsi" w:hAnsiTheme="minorHAnsi"/>
          <w:b/>
          <w:bCs/>
          <w:sz w:val="20"/>
          <w:szCs w:val="20"/>
        </w:rPr>
      </w:pPr>
    </w:p>
    <w:p w:rsidR="0065179B" w:rsidRDefault="0065179B" w:rsidP="003C11AD">
      <w:pPr>
        <w:spacing w:after="240"/>
        <w:rPr>
          <w:rFonts w:asciiTheme="minorHAnsi" w:hAnsiTheme="minorHAnsi"/>
          <w:b/>
          <w:bCs/>
          <w:sz w:val="20"/>
          <w:szCs w:val="20"/>
        </w:rPr>
      </w:pPr>
    </w:p>
    <w:p w:rsidR="0065179B" w:rsidRDefault="0065179B" w:rsidP="003C11AD">
      <w:pPr>
        <w:spacing w:after="240"/>
        <w:rPr>
          <w:rFonts w:asciiTheme="minorHAnsi" w:hAnsiTheme="minorHAnsi"/>
          <w:b/>
          <w:bCs/>
          <w:sz w:val="20"/>
          <w:szCs w:val="20"/>
        </w:rPr>
      </w:pPr>
    </w:p>
    <w:p w:rsidR="0065179B" w:rsidRDefault="0065179B" w:rsidP="003C11AD">
      <w:pPr>
        <w:spacing w:after="240"/>
        <w:rPr>
          <w:rFonts w:asciiTheme="minorHAnsi" w:hAnsiTheme="minorHAnsi"/>
          <w:b/>
          <w:bCs/>
          <w:sz w:val="20"/>
          <w:szCs w:val="20"/>
        </w:rPr>
      </w:pPr>
    </w:p>
    <w:p w:rsidR="000D1EB0" w:rsidRDefault="000D1EB0" w:rsidP="003C11AD">
      <w:pPr>
        <w:spacing w:after="240"/>
        <w:rPr>
          <w:rFonts w:asciiTheme="minorHAnsi" w:hAnsiTheme="minorHAnsi"/>
          <w:b/>
          <w:bCs/>
          <w:sz w:val="20"/>
          <w:szCs w:val="20"/>
        </w:rPr>
      </w:pPr>
    </w:p>
    <w:p w:rsidR="0065179B" w:rsidRPr="00116F8E" w:rsidRDefault="0065179B" w:rsidP="003C11AD">
      <w:pPr>
        <w:spacing w:after="240"/>
        <w:rPr>
          <w:rFonts w:asciiTheme="minorHAnsi" w:hAnsiTheme="minorHAnsi"/>
          <w:b/>
          <w:bCs/>
          <w:color w:val="4BACC6" w:themeColor="accent5"/>
          <w:sz w:val="32"/>
          <w:szCs w:val="32"/>
          <w:u w:val="single"/>
        </w:rPr>
      </w:pPr>
      <w:r w:rsidRPr="00116F8E">
        <w:rPr>
          <w:rFonts w:asciiTheme="minorHAnsi" w:hAnsiTheme="minorHAnsi"/>
          <w:b/>
          <w:bCs/>
          <w:color w:val="4BACC6" w:themeColor="accent5"/>
          <w:sz w:val="32"/>
          <w:szCs w:val="32"/>
          <w:u w:val="single"/>
        </w:rPr>
        <w:lastRenderedPageBreak/>
        <w:t xml:space="preserve">24.04.15 </w:t>
      </w:r>
      <w:r w:rsidR="003C11AD" w:rsidRPr="00116F8E">
        <w:rPr>
          <w:rFonts w:asciiTheme="minorHAnsi" w:hAnsiTheme="minorHAnsi"/>
          <w:b/>
          <w:bCs/>
          <w:color w:val="4BACC6" w:themeColor="accent5"/>
          <w:sz w:val="32"/>
          <w:szCs w:val="32"/>
          <w:u w:val="single"/>
        </w:rPr>
        <w:t>Hafen - Gaeta:</w:t>
      </w:r>
      <w:r w:rsidRPr="00116F8E">
        <w:rPr>
          <w:rFonts w:asciiTheme="minorHAnsi" w:hAnsiTheme="minorHAnsi"/>
          <w:b/>
          <w:bCs/>
          <w:color w:val="4BACC6" w:themeColor="accent5"/>
          <w:sz w:val="32"/>
          <w:szCs w:val="32"/>
          <w:u w:val="single"/>
        </w:rPr>
        <w:t xml:space="preserve"> 09.00 – 20.00 Uhr </w:t>
      </w:r>
    </w:p>
    <w:p w:rsidR="00582596" w:rsidRDefault="00582596" w:rsidP="003C11AD">
      <w:pPr>
        <w:spacing w:after="240"/>
        <w:rPr>
          <w:rFonts w:asciiTheme="minorHAnsi" w:hAnsiTheme="minorHAnsi"/>
          <w:sz w:val="20"/>
          <w:szCs w:val="20"/>
        </w:rPr>
      </w:pPr>
    </w:p>
    <w:p w:rsidR="00582596" w:rsidRPr="00DB0DD4" w:rsidRDefault="00582596" w:rsidP="00582596">
      <w:pPr>
        <w:spacing w:after="240"/>
        <w:rPr>
          <w:rFonts w:asciiTheme="minorHAnsi" w:hAnsiTheme="minorHAnsi"/>
          <w:color w:val="FF0000"/>
          <w:sz w:val="20"/>
          <w:szCs w:val="20"/>
        </w:rPr>
      </w:pPr>
      <w:r w:rsidRPr="00DB0DD4">
        <w:rPr>
          <w:rFonts w:asciiTheme="minorHAnsi" w:hAnsiTheme="minorHAnsi"/>
          <w:color w:val="FF0000"/>
          <w:sz w:val="20"/>
          <w:szCs w:val="20"/>
        </w:rPr>
        <w:t>Leider gibt es in Gaeta nur 3 ! (lizensierte) guides.</w:t>
      </w:r>
    </w:p>
    <w:p w:rsidR="00582596" w:rsidRDefault="00582596" w:rsidP="00582596">
      <w:pPr>
        <w:spacing w:after="240"/>
        <w:rPr>
          <w:rFonts w:asciiTheme="minorHAnsi" w:hAnsiTheme="minorHAnsi"/>
          <w:color w:val="FF0000"/>
          <w:sz w:val="20"/>
          <w:szCs w:val="20"/>
        </w:rPr>
      </w:pPr>
      <w:r w:rsidRPr="00DB0DD4">
        <w:rPr>
          <w:rFonts w:asciiTheme="minorHAnsi" w:hAnsiTheme="minorHAnsi"/>
          <w:color w:val="FF0000"/>
          <w:sz w:val="20"/>
          <w:szCs w:val="20"/>
        </w:rPr>
        <w:t>Das reicht für unsere Größe und Passagierzahl einfach nicht aus</w:t>
      </w:r>
      <w:r>
        <w:rPr>
          <w:rFonts w:asciiTheme="minorHAnsi" w:hAnsiTheme="minorHAnsi"/>
          <w:color w:val="FF0000"/>
          <w:sz w:val="20"/>
          <w:szCs w:val="20"/>
        </w:rPr>
        <w:t>, um alle Gäste zufrieden zu stellen.</w:t>
      </w:r>
    </w:p>
    <w:p w:rsidR="00582596" w:rsidRDefault="00582596" w:rsidP="00582596">
      <w:pPr>
        <w:spacing w:after="240"/>
        <w:rPr>
          <w:rFonts w:asciiTheme="minorHAnsi" w:hAnsiTheme="minorHAnsi"/>
          <w:color w:val="FF0000"/>
          <w:sz w:val="20"/>
          <w:szCs w:val="20"/>
        </w:rPr>
      </w:pPr>
      <w:r>
        <w:rPr>
          <w:rFonts w:asciiTheme="minorHAnsi" w:hAnsiTheme="minorHAnsi"/>
          <w:color w:val="FF0000"/>
          <w:sz w:val="20"/>
          <w:szCs w:val="20"/>
        </w:rPr>
        <w:t>Der Ort selbst ist recht anschaulich und gemütlich, bietet sonst keine weiteren besonderen Höhepunte</w:t>
      </w:r>
    </w:p>
    <w:p w:rsidR="00DB0DD4" w:rsidRDefault="003C11AD" w:rsidP="003C11AD">
      <w:pPr>
        <w:spacing w:after="240"/>
        <w:rPr>
          <w:rFonts w:asciiTheme="minorHAnsi" w:hAnsiTheme="minorHAnsi"/>
          <w:b/>
          <w:color w:val="FF0000"/>
          <w:sz w:val="20"/>
          <w:szCs w:val="20"/>
        </w:rPr>
      </w:pPr>
      <w:r w:rsidRPr="007B1A40">
        <w:rPr>
          <w:rFonts w:asciiTheme="minorHAnsi" w:hAnsiTheme="minorHAnsi"/>
          <w:sz w:val="20"/>
          <w:szCs w:val="20"/>
        </w:rPr>
        <w:br/>
      </w:r>
      <w:r w:rsidRPr="007B1A40">
        <w:rPr>
          <w:rFonts w:asciiTheme="minorHAnsi" w:hAnsiTheme="minorHAnsi"/>
          <w:b/>
          <w:bCs/>
          <w:sz w:val="20"/>
          <w:szCs w:val="20"/>
        </w:rPr>
        <w:t>Montecassino</w:t>
      </w:r>
      <w:r w:rsidRPr="007B1A40">
        <w:rPr>
          <w:rFonts w:asciiTheme="minorHAnsi" w:hAnsiTheme="minorHAnsi"/>
          <w:sz w:val="20"/>
          <w:szCs w:val="20"/>
        </w:rPr>
        <w:br/>
      </w:r>
      <w:r w:rsidRPr="007B1A40">
        <w:rPr>
          <w:rStyle w:val="Strong"/>
          <w:rFonts w:asciiTheme="minorHAnsi" w:hAnsiTheme="minorHAnsi"/>
          <w:sz w:val="20"/>
          <w:szCs w:val="20"/>
        </w:rPr>
        <w:t>ca. 3,5 Std.</w:t>
      </w:r>
      <w:r w:rsidRPr="007B1A40">
        <w:rPr>
          <w:rFonts w:asciiTheme="minorHAnsi" w:hAnsiTheme="minorHAnsi"/>
          <w:sz w:val="20"/>
          <w:szCs w:val="20"/>
        </w:rPr>
        <w:br/>
        <w:t>Sie fahren mit dem Bus etwa 1 Stunde zur Abtei Montecassino, die auf einem Hügel 517 m ü.d.M. zwischen Neapel und Rom gelegen ist. Die Abtei wurde 529 n.Chr. im Auftrag von St. Benedict (San Benedetto) als erstes Kloster des nach ihm benannten Benediktinerordens gegründet, der sein Leben dieser Aufgabe widmete. Es sollte sich vom "Rest der Welt" isolieren, damit sich die Gemeinschaft ganz dem Gebet und den heiligen Schriften widmen konnte. So verbrachten die Mönche die meiste Zeit damit, alte Schriften per Handschrift zu kopieren. Die Abtei galt über viele Jahrhunderte hinweg als religiöses und spirituelles Zentrum und wurde mehrfach zerstört und wiederaufgebaut, etwa 1349 durch ein schweres Erdbeben und zuletzt 1944 während des 2. Weltkrieges durch verschiedene Bombardements. Etwa 1-stündiger geführter Rundgang mit Informationen über die wechselvolle Geschichte des Klosters und Führung durch die beeindruckende Anlage mit Kreuzgang, Krypta und Kathedrale.</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 Für den Besuch des Klosters wird um angemessene Kleidung gebeten (bitte keine kurzen Hosen bzw. Röcke, schulterbedeckende Oberbekleidung).</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29,- €</w:t>
      </w:r>
      <w:r w:rsidR="006F311B">
        <w:rPr>
          <w:rFonts w:asciiTheme="minorHAnsi" w:hAnsiTheme="minorHAnsi"/>
          <w:sz w:val="20"/>
          <w:szCs w:val="20"/>
        </w:rPr>
        <w:br/>
      </w:r>
      <w:r w:rsidR="006F311B" w:rsidRPr="006F311B">
        <w:rPr>
          <w:rFonts w:asciiTheme="minorHAnsi" w:hAnsiTheme="minorHAnsi"/>
          <w:b/>
          <w:color w:val="FF0000"/>
          <w:sz w:val="20"/>
          <w:szCs w:val="20"/>
        </w:rPr>
        <w:t>nach Plan</w:t>
      </w:r>
    </w:p>
    <w:p w:rsidR="00DB0DD4" w:rsidRDefault="003C11AD" w:rsidP="003C11AD">
      <w:pPr>
        <w:spacing w:after="240"/>
        <w:rPr>
          <w:rFonts w:asciiTheme="minorHAnsi" w:hAnsiTheme="minorHAnsi"/>
          <w:b/>
          <w:bCs/>
          <w:sz w:val="20"/>
          <w:szCs w:val="20"/>
        </w:rPr>
      </w:pPr>
      <w:r w:rsidRPr="007B1A40">
        <w:rPr>
          <w:rFonts w:asciiTheme="minorHAnsi" w:hAnsiTheme="minorHAnsi"/>
          <w:sz w:val="20"/>
          <w:szCs w:val="20"/>
        </w:rPr>
        <w:br/>
      </w:r>
    </w:p>
    <w:p w:rsidR="0065179B" w:rsidRPr="00D627C2" w:rsidRDefault="003C11AD" w:rsidP="003C11AD">
      <w:pPr>
        <w:spacing w:after="240"/>
        <w:rPr>
          <w:rFonts w:asciiTheme="minorHAnsi" w:hAnsiTheme="minorHAnsi"/>
          <w:sz w:val="20"/>
          <w:szCs w:val="20"/>
        </w:rPr>
      </w:pPr>
      <w:r w:rsidRPr="007B1A40">
        <w:rPr>
          <w:rFonts w:asciiTheme="minorHAnsi" w:hAnsiTheme="minorHAnsi"/>
          <w:b/>
          <w:bCs/>
          <w:sz w:val="20"/>
          <w:szCs w:val="20"/>
        </w:rPr>
        <w:t>Sperlonga &amp; Tiberius Grotte</w:t>
      </w:r>
      <w:r w:rsidRPr="007B1A40">
        <w:rPr>
          <w:rFonts w:asciiTheme="minorHAnsi" w:hAnsiTheme="minorHAnsi"/>
          <w:sz w:val="20"/>
          <w:szCs w:val="20"/>
        </w:rPr>
        <w:br/>
      </w:r>
      <w:r w:rsidRPr="007B1A40">
        <w:rPr>
          <w:rStyle w:val="Strong"/>
          <w:rFonts w:asciiTheme="minorHAnsi" w:hAnsiTheme="minorHAnsi"/>
          <w:sz w:val="20"/>
          <w:szCs w:val="20"/>
        </w:rPr>
        <w:t>ca. 3 Std.</w:t>
      </w:r>
      <w:r w:rsidRPr="007B1A40">
        <w:rPr>
          <w:rFonts w:asciiTheme="minorHAnsi" w:hAnsiTheme="minorHAnsi"/>
          <w:sz w:val="20"/>
          <w:szCs w:val="20"/>
        </w:rPr>
        <w:br/>
        <w:t>Sie fahren ca. 30 Minuten nach Sperlonga, einer kleinen Küstenstadt, die auf einem Felsen über dem Meer gelegen ist. Kaiser Tiberius errichtete hier im 1.Jh. vor Chr. eine Villenanlage, die bis in die späte römische Kaiserzeit bewohnt war. Der Ort verdankt seinen Namen der Grotte, die von Kaiser Tiberius für seine Festlichkeiten ausgebaut und genutzt wurde. Auch die mittelalterliche Altstadt ist sehenswert, die ursprünglich als Festung angelegt wurde, um den Angriffen vom Meer standzuhalten. Beim Bau einer neuen Straße wurden 1957 sehr interessante archäologische Funde gemacht, die in einem nahebei eröffneten Museum ausgestellt sind. So wurden in der Tiberius Grotte eine beeindruckende marmorne Figurengruppe gefunden, die u.a. Themen aus Homers Epos Odyssee darstellt, sowie weitere Fundstücke aus der römischen Villa. Nach ein wenig Freizeit Rückfahrt nach Gaeta.</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31,- €</w:t>
      </w:r>
      <w:r w:rsidR="00D627C2">
        <w:rPr>
          <w:rFonts w:asciiTheme="minorHAnsi" w:hAnsiTheme="minorHAnsi"/>
          <w:sz w:val="20"/>
          <w:szCs w:val="20"/>
        </w:rPr>
        <w:br/>
      </w:r>
      <w:r w:rsidR="00D627C2" w:rsidRPr="00D627C2">
        <w:rPr>
          <w:rFonts w:asciiTheme="minorHAnsi" w:hAnsiTheme="minorHAnsi"/>
          <w:b/>
          <w:color w:val="FF0000"/>
          <w:sz w:val="20"/>
          <w:szCs w:val="20"/>
        </w:rPr>
        <w:t>alles nach Plan</w:t>
      </w:r>
      <w:r w:rsidR="00582596">
        <w:rPr>
          <w:rFonts w:asciiTheme="minorHAnsi" w:hAnsiTheme="minorHAnsi"/>
          <w:b/>
          <w:color w:val="FF0000"/>
          <w:sz w:val="20"/>
          <w:szCs w:val="20"/>
        </w:rPr>
        <w:t>, musste etwax gekürzt werden, da 3 Durchgänge erforderlich waren</w:t>
      </w:r>
    </w:p>
    <w:p w:rsidR="00D627C2" w:rsidRDefault="00D627C2" w:rsidP="003C11AD">
      <w:pPr>
        <w:spacing w:after="240"/>
        <w:rPr>
          <w:rFonts w:asciiTheme="minorHAnsi" w:hAnsiTheme="minorHAnsi"/>
          <w:b/>
          <w:bCs/>
          <w:sz w:val="20"/>
          <w:szCs w:val="20"/>
        </w:rPr>
      </w:pPr>
    </w:p>
    <w:p w:rsidR="0065179B" w:rsidRDefault="003C11AD" w:rsidP="003C11AD">
      <w:pPr>
        <w:spacing w:after="240"/>
        <w:rPr>
          <w:rFonts w:asciiTheme="minorHAnsi" w:hAnsiTheme="minorHAnsi"/>
          <w:b/>
          <w:bCs/>
          <w:sz w:val="20"/>
          <w:szCs w:val="20"/>
        </w:rPr>
      </w:pPr>
      <w:r w:rsidRPr="007B1A40">
        <w:rPr>
          <w:rFonts w:asciiTheme="minorHAnsi" w:hAnsiTheme="minorHAnsi"/>
          <w:b/>
          <w:bCs/>
          <w:sz w:val="20"/>
          <w:szCs w:val="20"/>
        </w:rPr>
        <w:t>Neapel</w:t>
      </w:r>
      <w:r w:rsidRPr="007B1A40">
        <w:rPr>
          <w:rFonts w:asciiTheme="minorHAnsi" w:hAnsiTheme="minorHAnsi"/>
          <w:sz w:val="20"/>
          <w:szCs w:val="20"/>
        </w:rPr>
        <w:br/>
      </w:r>
      <w:r w:rsidRPr="007B1A40">
        <w:rPr>
          <w:rStyle w:val="Strong"/>
          <w:rFonts w:asciiTheme="minorHAnsi" w:hAnsiTheme="minorHAnsi"/>
          <w:sz w:val="20"/>
          <w:szCs w:val="20"/>
        </w:rPr>
        <w:t>ca. 9 Std. mit Lunchbox</w:t>
      </w:r>
      <w:r w:rsidRPr="007B1A40">
        <w:rPr>
          <w:rFonts w:asciiTheme="minorHAnsi" w:hAnsiTheme="minorHAnsi"/>
          <w:sz w:val="20"/>
          <w:szCs w:val="20"/>
        </w:rPr>
        <w:br/>
        <w:t xml:space="preserve">Nach zweistündiger Busfahrt erreichen Sie Neapel. Sie passieren die eindrucksvolle Piazza Plebiscito mit Gelegenheit, den Palazzo Reale sowie das angrenzende Theater San Carlo zu sehen. Anschließend ca. 3-stündiger geführter Rundgang. Er startet an der unteren der drei Decumani, der schmalen schnurgeraden Straße SpaccaNapoli, dem sogenannten "Splitter Neapels", die die Stadt scheinbar in zwei gleiche Teile teilt. Sie besuchen in der Altstadt die Kirche Gesù Nuovo mit ihrer Fassade aus Diamantquadern sowie die gotische </w:t>
      </w:r>
      <w:r w:rsidRPr="007B1A40">
        <w:rPr>
          <w:rFonts w:asciiTheme="minorHAnsi" w:hAnsiTheme="minorHAnsi"/>
          <w:sz w:val="20"/>
          <w:szCs w:val="20"/>
        </w:rPr>
        <w:lastRenderedPageBreak/>
        <w:t>Kirche des Klosterkomplexes Santa Chiara aus dem 14.Jh. Ihr Weg führt Sie zum San Domenico, einem der wichtigsten Plätze von Neapel und Herzstück des "Decumano Inferiore", in dessen Mitte der Obelisk "Guglia" thront, und weiter zur im 8.Jh. gegründeten Klosteranlage San Gregorio Armeno. Nach Ihrem Rundgang haben Sie ca. 2 Stunden Zeit zur freien Verfügung für individuelle Erkundungen. Anschließend Rückfahrt zu Ihrem Schiff nach Gaeta.</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 Für Gäste mit eingeschränkter Beweglichkeit nicht geeignet.</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47,- €</w:t>
      </w:r>
      <w:r w:rsidR="00D627C2">
        <w:rPr>
          <w:rFonts w:asciiTheme="minorHAnsi" w:hAnsiTheme="minorHAnsi"/>
          <w:sz w:val="20"/>
          <w:szCs w:val="20"/>
        </w:rPr>
        <w:br/>
      </w:r>
      <w:r w:rsidR="00D627C2" w:rsidRPr="00D627C2">
        <w:rPr>
          <w:rFonts w:asciiTheme="minorHAnsi" w:hAnsiTheme="minorHAnsi"/>
          <w:b/>
          <w:color w:val="FF0000"/>
          <w:sz w:val="20"/>
          <w:szCs w:val="20"/>
        </w:rPr>
        <w:t>Alles nach Plan</w:t>
      </w:r>
      <w:r w:rsidRPr="00D627C2">
        <w:rPr>
          <w:rFonts w:asciiTheme="minorHAnsi" w:hAnsiTheme="minorHAnsi"/>
          <w:b/>
          <w:sz w:val="20"/>
          <w:szCs w:val="20"/>
        </w:rPr>
        <w:br/>
      </w:r>
    </w:p>
    <w:p w:rsidR="00582596" w:rsidRDefault="003C11AD" w:rsidP="003C11AD">
      <w:pPr>
        <w:spacing w:after="240"/>
        <w:rPr>
          <w:rFonts w:asciiTheme="minorHAnsi" w:hAnsiTheme="minorHAnsi"/>
          <w:b/>
          <w:color w:val="FF0000"/>
          <w:sz w:val="20"/>
          <w:szCs w:val="20"/>
        </w:rPr>
      </w:pPr>
      <w:r w:rsidRPr="007B1A40">
        <w:rPr>
          <w:rFonts w:asciiTheme="minorHAnsi" w:hAnsiTheme="minorHAnsi"/>
          <w:b/>
          <w:bCs/>
          <w:sz w:val="20"/>
          <w:szCs w:val="20"/>
        </w:rPr>
        <w:t>Rom</w:t>
      </w:r>
      <w:r w:rsidRPr="007B1A40">
        <w:rPr>
          <w:rFonts w:asciiTheme="minorHAnsi" w:hAnsiTheme="minorHAnsi"/>
          <w:sz w:val="20"/>
          <w:szCs w:val="20"/>
        </w:rPr>
        <w:br/>
      </w:r>
      <w:r w:rsidRPr="007B1A40">
        <w:rPr>
          <w:rStyle w:val="Strong"/>
          <w:rFonts w:asciiTheme="minorHAnsi" w:hAnsiTheme="minorHAnsi"/>
          <w:sz w:val="20"/>
          <w:szCs w:val="20"/>
        </w:rPr>
        <w:t>ca. 10 Std. mit Lunchbox</w:t>
      </w:r>
      <w:r w:rsidRPr="007B1A40">
        <w:rPr>
          <w:rFonts w:asciiTheme="minorHAnsi" w:hAnsiTheme="minorHAnsi"/>
          <w:sz w:val="20"/>
          <w:szCs w:val="20"/>
        </w:rPr>
        <w:br/>
        <w:t>Die dreistündige reizvolle Landschaftsfahrt nach Rom führt Sie über die Hafenstadt Terracina, durch die Ebene von Pontina, entlang des Nationalparks von Circeo und vorbei an vielen kleinen Ortschaften dieser Region. In Rom angekommen, passieren Sie zunächst das römische Stadtviertel EUR, das als Ausstellungsgebiet für die Weltausstellung 1942 in Rom geplant und entworfen wurde. Ihre Panoramafahrt führt vorbei an den antiken Badeanlagen, den Caracalla-Thermen, dem Aventin, dem südlichsten der sieben Hügel, sowie dem Circus Maximus, bis Sie schließlich das Zentrum erreichen. Hier haben Sie etwa 2 Stunden Zeit zur freien Verfügung, um die großartige Stadt individuell zu erkunden. Danach wird die Panoramafahrt durch Rom fortgesetzt, während der Sie den Tiber überqueren und zum Vatikan fahren, um einen Blick auf den Petersdom zu werfen. Rückfahrt nach Gaeta zum Schiff.</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49,- €</w:t>
      </w:r>
      <w:r w:rsidRPr="007B1A40">
        <w:rPr>
          <w:rFonts w:asciiTheme="minorHAnsi" w:hAnsiTheme="minorHAnsi"/>
          <w:sz w:val="20"/>
          <w:szCs w:val="20"/>
        </w:rPr>
        <w:br/>
      </w:r>
      <w:r w:rsidR="00582596">
        <w:rPr>
          <w:rFonts w:asciiTheme="minorHAnsi" w:hAnsiTheme="minorHAnsi"/>
          <w:b/>
          <w:color w:val="FF0000"/>
          <w:sz w:val="20"/>
          <w:szCs w:val="20"/>
        </w:rPr>
        <w:t>A</w:t>
      </w:r>
      <w:r w:rsidR="00D627C2" w:rsidRPr="00D627C2">
        <w:rPr>
          <w:rFonts w:asciiTheme="minorHAnsi" w:hAnsiTheme="minorHAnsi"/>
          <w:b/>
          <w:color w:val="FF0000"/>
          <w:sz w:val="20"/>
          <w:szCs w:val="20"/>
        </w:rPr>
        <w:t>lles nach Plan</w:t>
      </w:r>
    </w:p>
    <w:p w:rsidR="00582596" w:rsidRDefault="00582596" w:rsidP="00582596">
      <w:pPr>
        <w:spacing w:after="240"/>
        <w:rPr>
          <w:rFonts w:asciiTheme="minorHAnsi" w:hAnsiTheme="minorHAnsi"/>
          <w:color w:val="FF0000"/>
          <w:sz w:val="20"/>
          <w:szCs w:val="20"/>
        </w:rPr>
      </w:pPr>
      <w:r w:rsidRPr="00582596">
        <w:rPr>
          <w:rFonts w:asciiTheme="minorHAnsi" w:hAnsiTheme="minorHAnsi"/>
          <w:color w:val="FF0000"/>
          <w:sz w:val="20"/>
          <w:szCs w:val="20"/>
        </w:rPr>
        <w:t xml:space="preserve">Die Fahrtzeit von gut </w:t>
      </w:r>
      <w:r>
        <w:rPr>
          <w:rFonts w:asciiTheme="minorHAnsi" w:hAnsiTheme="minorHAnsi"/>
          <w:color w:val="FF0000"/>
          <w:sz w:val="20"/>
          <w:szCs w:val="20"/>
        </w:rPr>
        <w:t>3</w:t>
      </w:r>
      <w:r w:rsidRPr="00582596">
        <w:rPr>
          <w:rFonts w:asciiTheme="minorHAnsi" w:hAnsiTheme="minorHAnsi"/>
          <w:color w:val="FF0000"/>
          <w:sz w:val="20"/>
          <w:szCs w:val="20"/>
        </w:rPr>
        <w:t xml:space="preserve"> Stunden ist </w:t>
      </w:r>
      <w:r>
        <w:rPr>
          <w:rFonts w:asciiTheme="minorHAnsi" w:hAnsiTheme="minorHAnsi"/>
          <w:color w:val="FF0000"/>
          <w:sz w:val="20"/>
          <w:szCs w:val="20"/>
        </w:rPr>
        <w:t>zu lang</w:t>
      </w:r>
      <w:r w:rsidRPr="00582596">
        <w:rPr>
          <w:rFonts w:asciiTheme="minorHAnsi" w:hAnsiTheme="minorHAnsi"/>
          <w:color w:val="FF0000"/>
          <w:sz w:val="20"/>
          <w:szCs w:val="20"/>
        </w:rPr>
        <w:t xml:space="preserve"> für die Anreise nach </w:t>
      </w:r>
      <w:r>
        <w:rPr>
          <w:rFonts w:asciiTheme="minorHAnsi" w:hAnsiTheme="minorHAnsi"/>
          <w:color w:val="FF0000"/>
          <w:sz w:val="20"/>
          <w:szCs w:val="20"/>
        </w:rPr>
        <w:t>Rom</w:t>
      </w:r>
      <w:r w:rsidRPr="00582596">
        <w:rPr>
          <w:rFonts w:asciiTheme="minorHAnsi" w:hAnsiTheme="minorHAnsi"/>
          <w:color w:val="FF0000"/>
          <w:sz w:val="20"/>
          <w:szCs w:val="20"/>
        </w:rPr>
        <w:t xml:space="preserve"> OHNE guide</w:t>
      </w:r>
    </w:p>
    <w:p w:rsidR="00582596" w:rsidRPr="00582596" w:rsidRDefault="00582596" w:rsidP="00582596">
      <w:pPr>
        <w:spacing w:after="240"/>
        <w:rPr>
          <w:rFonts w:asciiTheme="minorHAnsi" w:hAnsiTheme="minorHAnsi"/>
          <w:color w:val="FF0000"/>
          <w:sz w:val="20"/>
          <w:szCs w:val="20"/>
        </w:rPr>
      </w:pPr>
      <w:r>
        <w:rPr>
          <w:rFonts w:asciiTheme="minorHAnsi" w:hAnsiTheme="minorHAnsi"/>
          <w:color w:val="FF0000"/>
          <w:sz w:val="20"/>
          <w:szCs w:val="20"/>
        </w:rPr>
        <w:t>Es gab nach dem Vortrag zahlreiche Stornierungen</w:t>
      </w:r>
    </w:p>
    <w:p w:rsidR="00582596" w:rsidRDefault="00582596" w:rsidP="00582596">
      <w:pPr>
        <w:spacing w:after="240"/>
        <w:rPr>
          <w:rFonts w:asciiTheme="minorHAnsi" w:hAnsiTheme="minorHAnsi"/>
          <w:color w:val="FF0000"/>
          <w:sz w:val="20"/>
          <w:szCs w:val="20"/>
        </w:rPr>
      </w:pPr>
    </w:p>
    <w:p w:rsidR="00582596" w:rsidRDefault="00582596" w:rsidP="00582596">
      <w:pPr>
        <w:spacing w:after="240"/>
        <w:rPr>
          <w:rFonts w:asciiTheme="minorHAnsi" w:hAnsiTheme="minorHAnsi"/>
          <w:color w:val="FF0000"/>
          <w:sz w:val="20"/>
          <w:szCs w:val="20"/>
        </w:rPr>
      </w:pPr>
      <w:r>
        <w:rPr>
          <w:rFonts w:asciiTheme="minorHAnsi" w:hAnsiTheme="minorHAnsi"/>
          <w:color w:val="FF0000"/>
          <w:sz w:val="20"/>
          <w:szCs w:val="20"/>
        </w:rPr>
        <w:t>Zusätzlich wurden reine Transfers OHNE Reiseleitung angeboten:</w:t>
      </w:r>
    </w:p>
    <w:p w:rsidR="00582596" w:rsidRDefault="00582596" w:rsidP="00582596">
      <w:pPr>
        <w:pStyle w:val="ListParagraph"/>
        <w:numPr>
          <w:ilvl w:val="0"/>
          <w:numId w:val="5"/>
        </w:numPr>
        <w:spacing w:after="240"/>
        <w:rPr>
          <w:rFonts w:asciiTheme="minorHAnsi" w:hAnsiTheme="minorHAnsi"/>
          <w:color w:val="FF0000"/>
          <w:sz w:val="20"/>
          <w:szCs w:val="20"/>
        </w:rPr>
      </w:pPr>
      <w:r>
        <w:rPr>
          <w:rFonts w:asciiTheme="minorHAnsi" w:hAnsiTheme="minorHAnsi"/>
          <w:color w:val="FF0000"/>
          <w:sz w:val="20"/>
          <w:szCs w:val="20"/>
        </w:rPr>
        <w:t>Transfer nach Pompeji und Neapel: Es kam ein Bus zum Einatz</w:t>
      </w:r>
    </w:p>
    <w:p w:rsidR="00582596" w:rsidRPr="00582596" w:rsidRDefault="00582596" w:rsidP="00582596">
      <w:pPr>
        <w:pStyle w:val="ListParagraph"/>
        <w:numPr>
          <w:ilvl w:val="0"/>
          <w:numId w:val="5"/>
        </w:numPr>
        <w:spacing w:after="240"/>
        <w:rPr>
          <w:rFonts w:asciiTheme="minorHAnsi" w:hAnsiTheme="minorHAnsi"/>
          <w:color w:val="FF0000"/>
          <w:sz w:val="20"/>
          <w:szCs w:val="20"/>
        </w:rPr>
      </w:pPr>
      <w:r>
        <w:rPr>
          <w:rFonts w:asciiTheme="minorHAnsi" w:hAnsiTheme="minorHAnsi"/>
          <w:color w:val="FF0000"/>
          <w:sz w:val="20"/>
          <w:szCs w:val="20"/>
        </w:rPr>
        <w:t>Transfer nach Rom: Wurde nicht gebucht.</w:t>
      </w:r>
    </w:p>
    <w:p w:rsidR="00F7516E" w:rsidRPr="00F7516E" w:rsidRDefault="00F7516E" w:rsidP="00F7516E">
      <w:pPr>
        <w:spacing w:line="288" w:lineRule="auto"/>
        <w:ind w:right="-2"/>
        <w:jc w:val="both"/>
        <w:rPr>
          <w:rFonts w:ascii="Calibri" w:hAnsi="Calibri" w:cs="Calibri"/>
          <w:b/>
          <w:bCs/>
          <w:sz w:val="20"/>
          <w:szCs w:val="20"/>
        </w:rPr>
      </w:pPr>
      <w:r w:rsidRPr="00F7516E">
        <w:rPr>
          <w:rFonts w:ascii="Calibri" w:hAnsi="Calibri" w:cs="Calibri"/>
          <w:b/>
          <w:bCs/>
          <w:sz w:val="20"/>
          <w:szCs w:val="20"/>
        </w:rPr>
        <w:t>Transfer nach POMPEJI &amp; NEAPEL</w:t>
      </w:r>
    </w:p>
    <w:p w:rsidR="00F7516E" w:rsidRPr="00D627C2" w:rsidRDefault="00F7516E" w:rsidP="00D627C2">
      <w:pPr>
        <w:autoSpaceDE w:val="0"/>
        <w:autoSpaceDN w:val="0"/>
        <w:adjustRightInd w:val="0"/>
        <w:spacing w:line="288" w:lineRule="auto"/>
        <w:jc w:val="both"/>
        <w:rPr>
          <w:rFonts w:ascii="Calibri" w:hAnsi="Calibri" w:cs="Calibri"/>
          <w:sz w:val="20"/>
          <w:szCs w:val="20"/>
        </w:rPr>
      </w:pPr>
      <w:r w:rsidRPr="00F7516E">
        <w:rPr>
          <w:rFonts w:ascii="Calibri" w:hAnsi="Calibri" w:cs="Calibri"/>
          <w:sz w:val="20"/>
          <w:szCs w:val="20"/>
        </w:rPr>
        <w:t>Ca. 9,5 Stunden  |  mit Lunchbox  |  Preis:  39,00 EUR ,-</w:t>
      </w:r>
    </w:p>
    <w:p w:rsidR="00F7516E" w:rsidRPr="00F7516E" w:rsidRDefault="00F7516E" w:rsidP="00F7516E">
      <w:pPr>
        <w:pStyle w:val="PlainText"/>
        <w:spacing w:line="288" w:lineRule="auto"/>
        <w:jc w:val="both"/>
        <w:rPr>
          <w:sz w:val="20"/>
          <w:szCs w:val="20"/>
          <w:lang w:val="de-DE"/>
        </w:rPr>
      </w:pPr>
      <w:r w:rsidRPr="00F7516E">
        <w:rPr>
          <w:sz w:val="20"/>
          <w:szCs w:val="20"/>
          <w:lang w:val="de-DE"/>
        </w:rPr>
        <w:t>Etwa 2,5-stündige Fahrt von Gaeta bis nach Pompeji; die in der Provinz Neapel gelegene Stadt ist bekannt für die Ausgrabungsstätte rund um das antike Pompeji: Im Jahr 79 n. Chr. war dieses bei einem Ausbruch des Vesuvs von einer meterhohen Ascheschicht begraben worden und blieb dadurch erstaunlich gut konserviert. Dort hat man ca. 2 Stunden Zeit für eigene Erkundungen; das  Tagesticket für dem Besuch der Ausgrabungsstätte kostet ca. 13,00 Euro. Beim Informationsstand vor Ort erhält man kostenloses Kartenmaterial zur Anlage und sogenannte Audioguides (je nach Verfügbarkeit auch auf Deutsch) zum Preis von ca. 6,50 €.</w:t>
      </w:r>
    </w:p>
    <w:p w:rsidR="00F7516E" w:rsidRPr="00F7516E" w:rsidRDefault="00F7516E" w:rsidP="00F7516E">
      <w:pPr>
        <w:pStyle w:val="PlainText"/>
        <w:spacing w:line="288" w:lineRule="auto"/>
        <w:jc w:val="both"/>
        <w:rPr>
          <w:sz w:val="20"/>
          <w:szCs w:val="20"/>
          <w:lang w:val="de-DE"/>
        </w:rPr>
      </w:pPr>
      <w:r w:rsidRPr="00F7516E">
        <w:rPr>
          <w:sz w:val="20"/>
          <w:szCs w:val="20"/>
          <w:lang w:val="de-DE"/>
        </w:rPr>
        <w:t>Nach dem etwa zweistündigen Aufenthalt im Pompeji erfolgt die ca. 40-minütige Weiterfahrt nach Neapel, wo bei der Beverello Pier in der Nähe der Piazza Plebisito der Ausstieg erfolgt. Ganz in der Nähe liegt z.B. die Via Toledo, eine der längsten Einkaufsstraßen Neapels und die Altstadt mit ihrem Gassengewirr ist auch nicht fern. Nach ca. 2 Std. Aufenthalt zur freien Verfügung trifft man sich wieder am Ausstiegspunkt und tritt die ca. 2-stündige Rückfahrt nach Gaeta an</w:t>
      </w:r>
    </w:p>
    <w:p w:rsidR="00F7516E" w:rsidRDefault="00F7516E" w:rsidP="00F7516E">
      <w:pPr>
        <w:pStyle w:val="PlainText"/>
        <w:spacing w:line="288" w:lineRule="auto"/>
        <w:jc w:val="both"/>
        <w:rPr>
          <w:sz w:val="20"/>
          <w:szCs w:val="20"/>
          <w:lang w:val="de-DE"/>
        </w:rPr>
      </w:pPr>
      <w:r w:rsidRPr="00F7516E">
        <w:rPr>
          <w:b/>
          <w:sz w:val="20"/>
          <w:szCs w:val="20"/>
          <w:lang w:val="de-DE"/>
        </w:rPr>
        <w:t>Bitte beachten:</w:t>
      </w:r>
      <w:r w:rsidRPr="00F7516E">
        <w:rPr>
          <w:sz w:val="20"/>
          <w:szCs w:val="20"/>
          <w:lang w:val="de-DE"/>
        </w:rPr>
        <w:t xml:space="preserve"> Es handelt sich um einen reinen Transfer ohne Reiseleitung!</w:t>
      </w:r>
    </w:p>
    <w:p w:rsidR="00D627C2" w:rsidRPr="00D627C2" w:rsidRDefault="00D627C2" w:rsidP="00F7516E">
      <w:pPr>
        <w:pStyle w:val="PlainText"/>
        <w:spacing w:line="288" w:lineRule="auto"/>
        <w:jc w:val="both"/>
        <w:rPr>
          <w:b/>
          <w:color w:val="FF0000"/>
          <w:sz w:val="20"/>
          <w:szCs w:val="20"/>
          <w:lang w:val="de-DE"/>
        </w:rPr>
      </w:pPr>
      <w:r w:rsidRPr="00D627C2">
        <w:rPr>
          <w:b/>
          <w:color w:val="FF0000"/>
          <w:sz w:val="20"/>
          <w:szCs w:val="20"/>
          <w:lang w:val="de-DE"/>
        </w:rPr>
        <w:t>Alles nach Plan</w:t>
      </w:r>
    </w:p>
    <w:p w:rsidR="0065179B" w:rsidRDefault="0065179B" w:rsidP="003C11AD">
      <w:pPr>
        <w:spacing w:after="240"/>
        <w:rPr>
          <w:rFonts w:asciiTheme="minorHAnsi" w:hAnsiTheme="minorHAnsi"/>
          <w:b/>
          <w:bCs/>
          <w:sz w:val="20"/>
          <w:szCs w:val="20"/>
        </w:rPr>
      </w:pPr>
    </w:p>
    <w:p w:rsidR="0065179B" w:rsidRDefault="000D1EB0" w:rsidP="003C11AD">
      <w:pPr>
        <w:spacing w:after="240"/>
        <w:rPr>
          <w:rFonts w:asciiTheme="minorHAnsi" w:hAnsiTheme="minorHAnsi"/>
          <w:b/>
          <w:bCs/>
          <w:sz w:val="20"/>
          <w:szCs w:val="20"/>
        </w:rPr>
      </w:pPr>
      <w:r w:rsidRPr="000D1EB0">
        <w:rPr>
          <w:noProof/>
          <w:lang w:val="en-GB" w:eastAsia="en-GB"/>
        </w:rPr>
        <w:drawing>
          <wp:inline distT="0" distB="0" distL="0" distR="0" wp14:anchorId="030F15DA" wp14:editId="74C5F015">
            <wp:extent cx="5759450" cy="685143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6851432"/>
                    </a:xfrm>
                    <a:prstGeom prst="rect">
                      <a:avLst/>
                    </a:prstGeom>
                    <a:noFill/>
                    <a:ln>
                      <a:noFill/>
                    </a:ln>
                  </pic:spPr>
                </pic:pic>
              </a:graphicData>
            </a:graphic>
          </wp:inline>
        </w:drawing>
      </w:r>
    </w:p>
    <w:p w:rsidR="0065179B" w:rsidRDefault="0065179B" w:rsidP="003C11AD">
      <w:pPr>
        <w:spacing w:after="240"/>
        <w:rPr>
          <w:rFonts w:asciiTheme="minorHAnsi" w:hAnsiTheme="minorHAnsi"/>
          <w:b/>
          <w:bCs/>
          <w:sz w:val="20"/>
          <w:szCs w:val="20"/>
        </w:rPr>
      </w:pPr>
    </w:p>
    <w:p w:rsidR="0065179B" w:rsidRDefault="0065179B" w:rsidP="003C11AD">
      <w:pPr>
        <w:spacing w:after="240"/>
        <w:rPr>
          <w:rFonts w:asciiTheme="minorHAnsi" w:hAnsiTheme="minorHAnsi"/>
          <w:b/>
          <w:bCs/>
          <w:sz w:val="20"/>
          <w:szCs w:val="20"/>
        </w:rPr>
      </w:pPr>
    </w:p>
    <w:p w:rsidR="0065179B" w:rsidRDefault="0065179B" w:rsidP="003C11AD">
      <w:pPr>
        <w:spacing w:after="240"/>
        <w:rPr>
          <w:rFonts w:asciiTheme="minorHAnsi" w:hAnsiTheme="minorHAnsi"/>
          <w:b/>
          <w:bCs/>
          <w:sz w:val="20"/>
          <w:szCs w:val="20"/>
        </w:rPr>
      </w:pPr>
    </w:p>
    <w:p w:rsidR="0065179B" w:rsidRDefault="0065179B" w:rsidP="003C11AD">
      <w:pPr>
        <w:spacing w:after="240"/>
        <w:rPr>
          <w:rFonts w:asciiTheme="minorHAnsi" w:hAnsiTheme="minorHAnsi"/>
          <w:b/>
          <w:bCs/>
          <w:sz w:val="20"/>
          <w:szCs w:val="20"/>
        </w:rPr>
      </w:pPr>
    </w:p>
    <w:p w:rsidR="0065179B" w:rsidRDefault="0065179B" w:rsidP="003C11AD">
      <w:pPr>
        <w:spacing w:after="240"/>
        <w:rPr>
          <w:rFonts w:asciiTheme="minorHAnsi" w:hAnsiTheme="minorHAnsi"/>
          <w:b/>
          <w:bCs/>
          <w:sz w:val="20"/>
          <w:szCs w:val="20"/>
        </w:rPr>
      </w:pPr>
    </w:p>
    <w:p w:rsidR="000D1EB0" w:rsidRDefault="000D1EB0" w:rsidP="003C11AD">
      <w:pPr>
        <w:spacing w:after="240"/>
        <w:rPr>
          <w:rFonts w:asciiTheme="minorHAnsi" w:hAnsiTheme="minorHAnsi"/>
          <w:b/>
          <w:bCs/>
          <w:sz w:val="20"/>
          <w:szCs w:val="20"/>
        </w:rPr>
      </w:pPr>
    </w:p>
    <w:p w:rsidR="0065179B" w:rsidRPr="00116F8E" w:rsidRDefault="0065179B" w:rsidP="003C11AD">
      <w:pPr>
        <w:spacing w:after="240"/>
        <w:rPr>
          <w:rFonts w:asciiTheme="minorHAnsi" w:hAnsiTheme="minorHAnsi"/>
          <w:b/>
          <w:bCs/>
          <w:color w:val="4BACC6" w:themeColor="accent5"/>
          <w:sz w:val="32"/>
          <w:szCs w:val="32"/>
          <w:u w:val="single"/>
        </w:rPr>
      </w:pPr>
      <w:r w:rsidRPr="00116F8E">
        <w:rPr>
          <w:rFonts w:asciiTheme="minorHAnsi" w:hAnsiTheme="minorHAnsi"/>
          <w:b/>
          <w:bCs/>
          <w:color w:val="4BACC6" w:themeColor="accent5"/>
          <w:sz w:val="32"/>
          <w:szCs w:val="32"/>
          <w:u w:val="single"/>
        </w:rPr>
        <w:t xml:space="preserve">25.04.15 </w:t>
      </w:r>
      <w:r w:rsidR="003C11AD" w:rsidRPr="00116F8E">
        <w:rPr>
          <w:rFonts w:asciiTheme="minorHAnsi" w:hAnsiTheme="minorHAnsi"/>
          <w:b/>
          <w:bCs/>
          <w:color w:val="4BACC6" w:themeColor="accent5"/>
          <w:sz w:val="32"/>
          <w:szCs w:val="32"/>
          <w:u w:val="single"/>
        </w:rPr>
        <w:t>Hafen - Portoferraio:</w:t>
      </w:r>
      <w:r w:rsidRPr="00116F8E">
        <w:rPr>
          <w:rFonts w:asciiTheme="minorHAnsi" w:hAnsiTheme="minorHAnsi"/>
          <w:b/>
          <w:bCs/>
          <w:color w:val="4BACC6" w:themeColor="accent5"/>
          <w:sz w:val="32"/>
          <w:szCs w:val="32"/>
          <w:u w:val="single"/>
        </w:rPr>
        <w:t xml:space="preserve"> 11.00 – 23.00 Uhr </w:t>
      </w:r>
    </w:p>
    <w:p w:rsidR="0065179B" w:rsidRPr="00565698" w:rsidRDefault="003C11AD" w:rsidP="003C11AD">
      <w:pPr>
        <w:spacing w:after="240"/>
        <w:rPr>
          <w:rFonts w:asciiTheme="minorHAnsi" w:hAnsiTheme="minorHAnsi"/>
          <w:sz w:val="20"/>
          <w:szCs w:val="20"/>
        </w:rPr>
      </w:pPr>
      <w:r w:rsidRPr="007B1A40">
        <w:rPr>
          <w:rFonts w:asciiTheme="minorHAnsi" w:hAnsiTheme="minorHAnsi"/>
          <w:sz w:val="20"/>
          <w:szCs w:val="20"/>
        </w:rPr>
        <w:br/>
      </w:r>
      <w:r w:rsidRPr="007B1A40">
        <w:rPr>
          <w:rFonts w:asciiTheme="minorHAnsi" w:hAnsiTheme="minorHAnsi"/>
          <w:b/>
          <w:bCs/>
          <w:sz w:val="20"/>
          <w:szCs w:val="20"/>
        </w:rPr>
        <w:t>Elba-Rundfahrt</w:t>
      </w:r>
      <w:r w:rsidRPr="007B1A40">
        <w:rPr>
          <w:rFonts w:asciiTheme="minorHAnsi" w:hAnsiTheme="minorHAnsi"/>
          <w:sz w:val="20"/>
          <w:szCs w:val="20"/>
        </w:rPr>
        <w:br/>
      </w:r>
      <w:r w:rsidRPr="007B1A40">
        <w:rPr>
          <w:rStyle w:val="Strong"/>
          <w:rFonts w:asciiTheme="minorHAnsi" w:hAnsiTheme="minorHAnsi"/>
          <w:sz w:val="20"/>
          <w:szCs w:val="20"/>
        </w:rPr>
        <w:t>ca. 3,5 Std.</w:t>
      </w:r>
      <w:r w:rsidRPr="007B1A40">
        <w:rPr>
          <w:rFonts w:asciiTheme="minorHAnsi" w:hAnsiTheme="minorHAnsi"/>
          <w:sz w:val="20"/>
          <w:szCs w:val="20"/>
        </w:rPr>
        <w:br/>
        <w:t>Elba gehört zum toskanischen Archipel und ist mit 224 qkm Italiens drittgrößte Insel. Berühmt wurde sie durch Napoléon Bonaparte, der nach seiner Abdankung als Kaiser von Frankreich 1814 nach Elba verbannt wurde. Ihre Rundfahrt beginnt in Portoferraio, Hauptstadt der Insel. Durch landschaftlich schöne Gebiete und Fischerdörfer gelangen Sie zum bedeutenden Ferienort Marina di Campo. Hier befindet sich der mit 1.500 m längste Sandstrand der Insel mit schöner Promenade. Weiter geht es in das beliebte Hafenstädtchen Porto Azzuro an der Ostküste. Die malerische Bucht wird von alten spanischen Festungsanlagen aus dem 17. Jh. bewacht. Etwas Freizeit für eigene Erkundungen und Rückfahrt zum Schiff.</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43,- €</w:t>
      </w:r>
      <w:r w:rsidR="00565698">
        <w:rPr>
          <w:rFonts w:asciiTheme="minorHAnsi" w:hAnsiTheme="minorHAnsi"/>
          <w:sz w:val="20"/>
          <w:szCs w:val="20"/>
        </w:rPr>
        <w:br/>
      </w:r>
      <w:r w:rsidR="00582596">
        <w:rPr>
          <w:rFonts w:asciiTheme="minorHAnsi" w:hAnsiTheme="minorHAnsi"/>
          <w:b/>
          <w:color w:val="FF0000"/>
          <w:sz w:val="20"/>
          <w:szCs w:val="20"/>
        </w:rPr>
        <w:t>I</w:t>
      </w:r>
      <w:r w:rsidR="00565698" w:rsidRPr="00565698">
        <w:rPr>
          <w:rFonts w:asciiTheme="minorHAnsi" w:hAnsiTheme="minorHAnsi"/>
          <w:b/>
          <w:color w:val="FF0000"/>
          <w:sz w:val="20"/>
          <w:szCs w:val="20"/>
        </w:rPr>
        <w:t xml:space="preserve">n Porto Azzuro langer Weg vom Parkplatz bis ins Zentrum, da die Busse nur kurz bzw. garnicht im Hafenbereich halten können. Der Fotostopp war teilweise nicht möglich, da die Bäume an der Strasse zu hoch waren und an der Straße ein Halt zu gefährlich wäre. </w:t>
      </w:r>
      <w:r w:rsidRPr="00565698">
        <w:rPr>
          <w:rFonts w:asciiTheme="minorHAnsi" w:hAnsiTheme="minorHAnsi"/>
          <w:b/>
          <w:sz w:val="20"/>
          <w:szCs w:val="20"/>
        </w:rPr>
        <w:br/>
      </w:r>
    </w:p>
    <w:p w:rsidR="0065179B" w:rsidRPr="00632124" w:rsidRDefault="003C11AD" w:rsidP="003C11AD">
      <w:pPr>
        <w:spacing w:after="240"/>
        <w:rPr>
          <w:rFonts w:asciiTheme="minorHAnsi" w:hAnsiTheme="minorHAnsi"/>
          <w:sz w:val="20"/>
          <w:szCs w:val="20"/>
        </w:rPr>
      </w:pPr>
      <w:r w:rsidRPr="007B1A40">
        <w:rPr>
          <w:rFonts w:asciiTheme="minorHAnsi" w:hAnsiTheme="minorHAnsi"/>
          <w:b/>
          <w:bCs/>
          <w:sz w:val="20"/>
          <w:szCs w:val="20"/>
        </w:rPr>
        <w:t>Monte Capanne</w:t>
      </w:r>
      <w:r w:rsidRPr="007B1A40">
        <w:rPr>
          <w:rFonts w:asciiTheme="minorHAnsi" w:hAnsiTheme="minorHAnsi"/>
          <w:sz w:val="20"/>
          <w:szCs w:val="20"/>
        </w:rPr>
        <w:br/>
      </w:r>
      <w:r w:rsidRPr="007B1A40">
        <w:rPr>
          <w:rStyle w:val="Strong"/>
          <w:rFonts w:asciiTheme="minorHAnsi" w:hAnsiTheme="minorHAnsi"/>
          <w:sz w:val="20"/>
          <w:szCs w:val="20"/>
        </w:rPr>
        <w:t>ca. 4 Std.</w:t>
      </w:r>
      <w:r w:rsidRPr="007B1A40">
        <w:rPr>
          <w:rFonts w:asciiTheme="minorHAnsi" w:hAnsiTheme="minorHAnsi"/>
          <w:sz w:val="20"/>
          <w:szCs w:val="20"/>
        </w:rPr>
        <w:br/>
        <w:t>Ihre malerische Landschaftsfahrt führt Sie über das westliche Hochland und durch das Zentrum der Insel zur Gemeinde Marciana Marina. Die höchste Erhebung Elbas ist der Monte Capanne mit 1.019 m. Von Marciana Alta aus fahren Sie mit einer Seilbahn, in Gittergondeln stehend, auf den Gipfel. Während auf der Nordseite des Capanne Kastanienwälder und Buschwald vorherrschen, wirkt die Südseite eher kahl. Bei schönem Wetter genießt man hoch oben herrliche Aussichten auf Elba und das Meer und an klaren Tagen kann man sogar bis zur Küste des Festlandes und nach Korsika blicken. Bevor Sie nach Portoferraio zurückkehren, genießen Sie noch einen Aufenthalt im beliebten Fischer- und Hafenstädtchen Marciana Marina.</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Für Gäste mit eingeschränkter Beweglichkeit oder Höhenangst nicht geeignet. </w:t>
      </w:r>
      <w:r w:rsidRPr="007B1A40">
        <w:rPr>
          <w:rFonts w:asciiTheme="minorHAnsi" w:hAnsiTheme="minorHAnsi"/>
          <w:sz w:val="20"/>
          <w:szCs w:val="20"/>
        </w:rPr>
        <w:br/>
        <w:t>Vorbehaltlich Änderungen Programm/Preis (Stand: Januar 2015)</w:t>
      </w:r>
      <w:r w:rsidRPr="007B1A40">
        <w:rPr>
          <w:rFonts w:asciiTheme="minorHAnsi" w:hAnsiTheme="minorHAnsi"/>
          <w:sz w:val="20"/>
          <w:szCs w:val="20"/>
        </w:rPr>
        <w:br/>
        <w:t>Preis ca. 56,- €</w:t>
      </w:r>
      <w:r w:rsidR="00632124">
        <w:rPr>
          <w:rFonts w:asciiTheme="minorHAnsi" w:hAnsiTheme="minorHAnsi"/>
          <w:sz w:val="20"/>
          <w:szCs w:val="20"/>
        </w:rPr>
        <w:br/>
      </w:r>
      <w:r w:rsidR="00632124" w:rsidRPr="00632124">
        <w:rPr>
          <w:rFonts w:asciiTheme="minorHAnsi" w:hAnsiTheme="minorHAnsi"/>
          <w:b/>
          <w:color w:val="FF0000"/>
          <w:sz w:val="20"/>
          <w:szCs w:val="20"/>
        </w:rPr>
        <w:t>alles nach Plan</w:t>
      </w:r>
      <w:r w:rsidR="00632124" w:rsidRPr="00632124">
        <w:rPr>
          <w:rFonts w:asciiTheme="minorHAnsi" w:hAnsiTheme="minorHAnsi"/>
          <w:color w:val="FF0000"/>
          <w:sz w:val="20"/>
          <w:szCs w:val="20"/>
        </w:rPr>
        <w:t xml:space="preserve"> </w:t>
      </w:r>
      <w:r w:rsidRPr="007B1A40">
        <w:rPr>
          <w:rFonts w:asciiTheme="minorHAnsi" w:hAnsiTheme="minorHAnsi"/>
          <w:sz w:val="20"/>
          <w:szCs w:val="20"/>
        </w:rPr>
        <w:br/>
      </w:r>
    </w:p>
    <w:p w:rsidR="003C11AD" w:rsidRPr="007B1A40" w:rsidRDefault="003C11AD" w:rsidP="003C11AD">
      <w:pPr>
        <w:spacing w:after="240"/>
        <w:rPr>
          <w:rFonts w:asciiTheme="minorHAnsi" w:hAnsiTheme="minorHAnsi"/>
          <w:sz w:val="20"/>
          <w:szCs w:val="20"/>
        </w:rPr>
      </w:pPr>
      <w:r w:rsidRPr="007B1A40">
        <w:rPr>
          <w:rFonts w:asciiTheme="minorHAnsi" w:hAnsiTheme="minorHAnsi"/>
          <w:b/>
          <w:bCs/>
          <w:sz w:val="20"/>
          <w:szCs w:val="20"/>
        </w:rPr>
        <w:t>Panoramafahrt mit Weinprobe</w:t>
      </w:r>
      <w:r w:rsidRPr="007B1A40">
        <w:rPr>
          <w:rFonts w:asciiTheme="minorHAnsi" w:hAnsiTheme="minorHAnsi"/>
          <w:sz w:val="20"/>
          <w:szCs w:val="20"/>
        </w:rPr>
        <w:br/>
      </w:r>
      <w:r w:rsidRPr="007B1A40">
        <w:rPr>
          <w:rStyle w:val="Strong"/>
          <w:rFonts w:asciiTheme="minorHAnsi" w:hAnsiTheme="minorHAnsi"/>
          <w:sz w:val="20"/>
          <w:szCs w:val="20"/>
        </w:rPr>
        <w:t>ca. 3,5 Std.</w:t>
      </w:r>
      <w:r w:rsidRPr="007B1A40">
        <w:rPr>
          <w:rFonts w:asciiTheme="minorHAnsi" w:hAnsiTheme="minorHAnsi"/>
          <w:sz w:val="20"/>
          <w:szCs w:val="20"/>
        </w:rPr>
        <w:br/>
        <w:t>Sie verlassen die lebhafte Hauptstadt von Elba und lernen auf Ihrer kurzen Panoramafahrt die landschaftlichen Schönheiten der Insel ein wenig näher kennen. Sie fahren an felsigen Küsten und hohen Kliffen entlang mit herrlichen Ausblicken über einige Buchten und erreichen den einstigen Fischerort Porto Azzurro, über dem sich zwei mächtige Festungen erheben. Hier haben Sie etwa 1 Stunde Freizeit, um den beliebten Urlaubsort mit seinem historischen Viertel und einladender Uferpromenade individuell zu erkunden. Anschließend Fahrt zurück Richtung Portoferraio mit Stopp am Anwesen "La Chiusa", ein besonders schön gelegenes Weingut mit Blick übers Meer. Hier erfahren Sie Wissenswertes über den Weinanbau und seine Herstellung und haben in idyllischer Umgebung Gelegenheit zur Weinprobe, zu der auch kleine Snacks gereicht werden. Anschließend Weiterfahrt zum Schiff.</w:t>
      </w:r>
      <w:r w:rsidRPr="007B1A40">
        <w:rPr>
          <w:rFonts w:asciiTheme="minorHAnsi" w:hAnsiTheme="minorHAnsi"/>
          <w:sz w:val="20"/>
          <w:szCs w:val="20"/>
        </w:rPr>
        <w:br/>
      </w:r>
      <w:r w:rsidRPr="007B1A40">
        <w:rPr>
          <w:rStyle w:val="Strong"/>
          <w:rFonts w:asciiTheme="minorHAnsi" w:hAnsiTheme="minorHAnsi"/>
          <w:sz w:val="20"/>
          <w:szCs w:val="20"/>
        </w:rPr>
        <w:t>Bitte beachten:</w:t>
      </w:r>
      <w:r w:rsidRPr="007B1A40">
        <w:rPr>
          <w:rFonts w:asciiTheme="minorHAnsi" w:hAnsiTheme="minorHAnsi"/>
          <w:sz w:val="20"/>
          <w:szCs w:val="20"/>
        </w:rPr>
        <w:t xml:space="preserve"> Begrenzte Teilnehmerzahl.</w:t>
      </w:r>
      <w:r w:rsidRPr="007B1A40">
        <w:rPr>
          <w:rFonts w:asciiTheme="minorHAnsi" w:hAnsiTheme="minorHAnsi"/>
          <w:sz w:val="20"/>
          <w:szCs w:val="20"/>
        </w:rPr>
        <w:br/>
        <w:t>Vorbehaltlich Änderungen Programm/Preis (Stand: Februar 2015)</w:t>
      </w:r>
      <w:r w:rsidRPr="007B1A40">
        <w:rPr>
          <w:rFonts w:asciiTheme="minorHAnsi" w:hAnsiTheme="minorHAnsi"/>
          <w:sz w:val="20"/>
          <w:szCs w:val="20"/>
        </w:rPr>
        <w:br/>
        <w:t>Preis ca. 58,- €</w:t>
      </w:r>
      <w:r w:rsidR="00632124">
        <w:rPr>
          <w:rFonts w:asciiTheme="minorHAnsi" w:hAnsiTheme="minorHAnsi"/>
          <w:sz w:val="20"/>
          <w:szCs w:val="20"/>
        </w:rPr>
        <w:br/>
      </w:r>
      <w:r w:rsidR="00632124" w:rsidRPr="00632124">
        <w:rPr>
          <w:rFonts w:asciiTheme="minorHAnsi" w:hAnsiTheme="minorHAnsi"/>
          <w:b/>
          <w:color w:val="FF0000"/>
          <w:sz w:val="20"/>
          <w:szCs w:val="20"/>
        </w:rPr>
        <w:t xml:space="preserve">alles nach Plan </w:t>
      </w:r>
      <w:r w:rsidRPr="00632124">
        <w:rPr>
          <w:rFonts w:asciiTheme="minorHAnsi" w:hAnsiTheme="minorHAnsi"/>
          <w:b/>
          <w:color w:val="FF0000"/>
          <w:sz w:val="20"/>
          <w:szCs w:val="20"/>
        </w:rPr>
        <w:br/>
      </w:r>
    </w:p>
    <w:p w:rsidR="00303BDB" w:rsidRDefault="000D1EB0">
      <w:pPr>
        <w:rPr>
          <w:rFonts w:asciiTheme="minorHAnsi" w:hAnsiTheme="minorHAnsi"/>
          <w:sz w:val="20"/>
          <w:szCs w:val="20"/>
        </w:rPr>
      </w:pPr>
      <w:r w:rsidRPr="000D1EB0">
        <w:rPr>
          <w:noProof/>
          <w:lang w:val="en-GB" w:eastAsia="en-GB"/>
        </w:rPr>
        <w:lastRenderedPageBreak/>
        <w:drawing>
          <wp:inline distT="0" distB="0" distL="0" distR="0" wp14:anchorId="57011636" wp14:editId="5FBE0B97">
            <wp:extent cx="5759450" cy="578851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5788513"/>
                    </a:xfrm>
                    <a:prstGeom prst="rect">
                      <a:avLst/>
                    </a:prstGeom>
                    <a:noFill/>
                    <a:ln>
                      <a:noFill/>
                    </a:ln>
                  </pic:spPr>
                </pic:pic>
              </a:graphicData>
            </a:graphic>
          </wp:inline>
        </w:drawing>
      </w:r>
    </w:p>
    <w:p w:rsidR="00582596" w:rsidRDefault="00582596">
      <w:pPr>
        <w:rPr>
          <w:rFonts w:asciiTheme="minorHAnsi" w:hAnsiTheme="minorHAnsi"/>
          <w:sz w:val="20"/>
          <w:szCs w:val="20"/>
        </w:rPr>
      </w:pPr>
    </w:p>
    <w:p w:rsidR="00582596" w:rsidRPr="00582596" w:rsidRDefault="00582596">
      <w:pPr>
        <w:rPr>
          <w:rFonts w:asciiTheme="minorHAnsi" w:hAnsiTheme="minorHAnsi"/>
          <w:color w:val="FF0000"/>
          <w:sz w:val="20"/>
          <w:szCs w:val="20"/>
        </w:rPr>
      </w:pPr>
      <w:bookmarkStart w:id="0" w:name="_GoBack"/>
      <w:r w:rsidRPr="00582596">
        <w:rPr>
          <w:rFonts w:asciiTheme="minorHAnsi" w:hAnsiTheme="minorHAnsi"/>
          <w:color w:val="FF0000"/>
          <w:sz w:val="20"/>
          <w:szCs w:val="20"/>
        </w:rPr>
        <w:t>Liebe Grüße von Bord</w:t>
      </w:r>
    </w:p>
    <w:p w:rsidR="00582596" w:rsidRPr="00582596" w:rsidRDefault="00582596">
      <w:pPr>
        <w:rPr>
          <w:rFonts w:asciiTheme="minorHAnsi" w:hAnsiTheme="minorHAnsi"/>
          <w:color w:val="FF0000"/>
          <w:sz w:val="20"/>
          <w:szCs w:val="20"/>
        </w:rPr>
      </w:pPr>
      <w:r w:rsidRPr="00582596">
        <w:rPr>
          <w:rFonts w:asciiTheme="minorHAnsi" w:hAnsiTheme="minorHAnsi"/>
          <w:color w:val="FF0000"/>
          <w:sz w:val="20"/>
          <w:szCs w:val="20"/>
        </w:rPr>
        <w:t>Yvonne und Wolfgang</w:t>
      </w:r>
      <w:bookmarkEnd w:id="0"/>
    </w:p>
    <w:sectPr w:rsidR="00582596" w:rsidRPr="00582596" w:rsidSect="0065179B">
      <w:footerReference w:type="default" r:id="rId21"/>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DD4" w:rsidRDefault="00DB0DD4" w:rsidP="007B1A40">
      <w:r>
        <w:separator/>
      </w:r>
    </w:p>
  </w:endnote>
  <w:endnote w:type="continuationSeparator" w:id="0">
    <w:p w:rsidR="00DB0DD4" w:rsidRDefault="00DB0DD4" w:rsidP="007B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12720"/>
      <w:docPartObj>
        <w:docPartGallery w:val="Page Numbers (Bottom of Page)"/>
        <w:docPartUnique/>
      </w:docPartObj>
    </w:sdtPr>
    <w:sdtEndPr>
      <w:rPr>
        <w:noProof/>
      </w:rPr>
    </w:sdtEndPr>
    <w:sdtContent>
      <w:p w:rsidR="00DB0DD4" w:rsidRDefault="00DB0DD4">
        <w:pPr>
          <w:pStyle w:val="Footer"/>
          <w:jc w:val="right"/>
        </w:pPr>
        <w:r>
          <w:fldChar w:fldCharType="begin"/>
        </w:r>
        <w:r>
          <w:instrText xml:space="preserve"> PAGE   \* MERGEFORMAT </w:instrText>
        </w:r>
        <w:r>
          <w:fldChar w:fldCharType="separate"/>
        </w:r>
        <w:r w:rsidR="00582596">
          <w:rPr>
            <w:noProof/>
          </w:rPr>
          <w:t>29</w:t>
        </w:r>
        <w:r>
          <w:rPr>
            <w:noProof/>
          </w:rPr>
          <w:fldChar w:fldCharType="end"/>
        </w:r>
      </w:p>
    </w:sdtContent>
  </w:sdt>
  <w:p w:rsidR="00DB0DD4" w:rsidRDefault="00DB0D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DD4" w:rsidRDefault="00DB0DD4" w:rsidP="007B1A40">
      <w:r>
        <w:separator/>
      </w:r>
    </w:p>
  </w:footnote>
  <w:footnote w:type="continuationSeparator" w:id="0">
    <w:p w:rsidR="00DB0DD4" w:rsidRDefault="00DB0DD4" w:rsidP="007B1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54E"/>
    <w:multiLevelType w:val="hybridMultilevel"/>
    <w:tmpl w:val="1FD20AC4"/>
    <w:lvl w:ilvl="0" w:tplc="5B0653AC">
      <w:start w:val="1"/>
      <w:numFmt w:val="bullet"/>
      <w:lvlText w:val=""/>
      <w:lvlJc w:val="left"/>
      <w:pPr>
        <w:tabs>
          <w:tab w:val="num" w:pos="720"/>
        </w:tabs>
        <w:ind w:left="720" w:hanging="360"/>
      </w:pPr>
      <w:rPr>
        <w:rFonts w:ascii="Symbol" w:hAnsi="Symbol" w:cs="Symbol" w:hint="default"/>
        <w:sz w:val="20"/>
        <w:szCs w:val="20"/>
      </w:rPr>
    </w:lvl>
    <w:lvl w:ilvl="1" w:tplc="632641A6">
      <w:start w:val="1"/>
      <w:numFmt w:val="bullet"/>
      <w:lvlText w:val="o"/>
      <w:lvlJc w:val="left"/>
      <w:pPr>
        <w:tabs>
          <w:tab w:val="num" w:pos="1440"/>
        </w:tabs>
        <w:ind w:left="1440" w:hanging="360"/>
      </w:pPr>
      <w:rPr>
        <w:rFonts w:ascii="Courier New" w:hAnsi="Courier New" w:cs="Courier New" w:hint="default"/>
        <w:sz w:val="20"/>
        <w:szCs w:val="20"/>
      </w:rPr>
    </w:lvl>
    <w:lvl w:ilvl="2" w:tplc="F2346560">
      <w:start w:val="1"/>
      <w:numFmt w:val="bullet"/>
      <w:lvlText w:val=""/>
      <w:lvlJc w:val="left"/>
      <w:pPr>
        <w:tabs>
          <w:tab w:val="num" w:pos="2160"/>
        </w:tabs>
        <w:ind w:left="2160" w:hanging="360"/>
      </w:pPr>
      <w:rPr>
        <w:rFonts w:ascii="Wingdings" w:hAnsi="Wingdings" w:cs="Wingdings" w:hint="default"/>
        <w:sz w:val="20"/>
        <w:szCs w:val="20"/>
      </w:rPr>
    </w:lvl>
    <w:lvl w:ilvl="3" w:tplc="A4D61D40">
      <w:start w:val="1"/>
      <w:numFmt w:val="bullet"/>
      <w:lvlText w:val=""/>
      <w:lvlJc w:val="left"/>
      <w:pPr>
        <w:tabs>
          <w:tab w:val="num" w:pos="2880"/>
        </w:tabs>
        <w:ind w:left="2880" w:hanging="360"/>
      </w:pPr>
      <w:rPr>
        <w:rFonts w:ascii="Wingdings" w:hAnsi="Wingdings" w:cs="Wingdings" w:hint="default"/>
        <w:sz w:val="20"/>
        <w:szCs w:val="20"/>
      </w:rPr>
    </w:lvl>
    <w:lvl w:ilvl="4" w:tplc="6E96FF90">
      <w:start w:val="1"/>
      <w:numFmt w:val="bullet"/>
      <w:lvlText w:val=""/>
      <w:lvlJc w:val="left"/>
      <w:pPr>
        <w:tabs>
          <w:tab w:val="num" w:pos="3600"/>
        </w:tabs>
        <w:ind w:left="3600" w:hanging="360"/>
      </w:pPr>
      <w:rPr>
        <w:rFonts w:ascii="Wingdings" w:hAnsi="Wingdings" w:cs="Wingdings" w:hint="default"/>
        <w:sz w:val="20"/>
        <w:szCs w:val="20"/>
      </w:rPr>
    </w:lvl>
    <w:lvl w:ilvl="5" w:tplc="F954C478">
      <w:start w:val="1"/>
      <w:numFmt w:val="bullet"/>
      <w:lvlText w:val=""/>
      <w:lvlJc w:val="left"/>
      <w:pPr>
        <w:tabs>
          <w:tab w:val="num" w:pos="4320"/>
        </w:tabs>
        <w:ind w:left="4320" w:hanging="360"/>
      </w:pPr>
      <w:rPr>
        <w:rFonts w:ascii="Wingdings" w:hAnsi="Wingdings" w:cs="Wingdings" w:hint="default"/>
        <w:sz w:val="20"/>
        <w:szCs w:val="20"/>
      </w:rPr>
    </w:lvl>
    <w:lvl w:ilvl="6" w:tplc="A48E5EAC">
      <w:start w:val="1"/>
      <w:numFmt w:val="bullet"/>
      <w:lvlText w:val=""/>
      <w:lvlJc w:val="left"/>
      <w:pPr>
        <w:tabs>
          <w:tab w:val="num" w:pos="5040"/>
        </w:tabs>
        <w:ind w:left="5040" w:hanging="360"/>
      </w:pPr>
      <w:rPr>
        <w:rFonts w:ascii="Wingdings" w:hAnsi="Wingdings" w:cs="Wingdings" w:hint="default"/>
        <w:sz w:val="20"/>
        <w:szCs w:val="20"/>
      </w:rPr>
    </w:lvl>
    <w:lvl w:ilvl="7" w:tplc="4AB09506">
      <w:start w:val="1"/>
      <w:numFmt w:val="bullet"/>
      <w:lvlText w:val=""/>
      <w:lvlJc w:val="left"/>
      <w:pPr>
        <w:tabs>
          <w:tab w:val="num" w:pos="5760"/>
        </w:tabs>
        <w:ind w:left="5760" w:hanging="360"/>
      </w:pPr>
      <w:rPr>
        <w:rFonts w:ascii="Wingdings" w:hAnsi="Wingdings" w:cs="Wingdings" w:hint="default"/>
        <w:sz w:val="20"/>
        <w:szCs w:val="20"/>
      </w:rPr>
    </w:lvl>
    <w:lvl w:ilvl="8" w:tplc="978ECCD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320951AC"/>
    <w:multiLevelType w:val="hybridMultilevel"/>
    <w:tmpl w:val="86E80EEA"/>
    <w:lvl w:ilvl="0" w:tplc="084ED936">
      <w:start w:val="1"/>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8279D3"/>
    <w:multiLevelType w:val="hybridMultilevel"/>
    <w:tmpl w:val="C068EAB6"/>
    <w:lvl w:ilvl="0" w:tplc="D7C2D426">
      <w:start w:val="1"/>
      <w:numFmt w:val="bullet"/>
      <w:lvlText w:val=""/>
      <w:lvlJc w:val="left"/>
      <w:pPr>
        <w:tabs>
          <w:tab w:val="num" w:pos="720"/>
        </w:tabs>
        <w:ind w:left="720" w:hanging="360"/>
      </w:pPr>
      <w:rPr>
        <w:rFonts w:ascii="Symbol" w:hAnsi="Symbol" w:cs="Symbol" w:hint="default"/>
        <w:sz w:val="20"/>
        <w:szCs w:val="20"/>
      </w:rPr>
    </w:lvl>
    <w:lvl w:ilvl="1" w:tplc="3E48A472">
      <w:start w:val="1"/>
      <w:numFmt w:val="bullet"/>
      <w:lvlText w:val="o"/>
      <w:lvlJc w:val="left"/>
      <w:pPr>
        <w:tabs>
          <w:tab w:val="num" w:pos="1440"/>
        </w:tabs>
        <w:ind w:left="1440" w:hanging="360"/>
      </w:pPr>
      <w:rPr>
        <w:rFonts w:ascii="Courier New" w:hAnsi="Courier New" w:cs="Courier New" w:hint="default"/>
        <w:sz w:val="20"/>
        <w:szCs w:val="20"/>
      </w:rPr>
    </w:lvl>
    <w:lvl w:ilvl="2" w:tplc="2F3C5622">
      <w:start w:val="1"/>
      <w:numFmt w:val="bullet"/>
      <w:lvlText w:val=""/>
      <w:lvlJc w:val="left"/>
      <w:pPr>
        <w:tabs>
          <w:tab w:val="num" w:pos="2160"/>
        </w:tabs>
        <w:ind w:left="2160" w:hanging="360"/>
      </w:pPr>
      <w:rPr>
        <w:rFonts w:ascii="Wingdings" w:hAnsi="Wingdings" w:cs="Wingdings" w:hint="default"/>
        <w:sz w:val="20"/>
        <w:szCs w:val="20"/>
      </w:rPr>
    </w:lvl>
    <w:lvl w:ilvl="3" w:tplc="D6646DC2">
      <w:start w:val="1"/>
      <w:numFmt w:val="bullet"/>
      <w:lvlText w:val=""/>
      <w:lvlJc w:val="left"/>
      <w:pPr>
        <w:tabs>
          <w:tab w:val="num" w:pos="2880"/>
        </w:tabs>
        <w:ind w:left="2880" w:hanging="360"/>
      </w:pPr>
      <w:rPr>
        <w:rFonts w:ascii="Wingdings" w:hAnsi="Wingdings" w:cs="Wingdings" w:hint="default"/>
        <w:sz w:val="20"/>
        <w:szCs w:val="20"/>
      </w:rPr>
    </w:lvl>
    <w:lvl w:ilvl="4" w:tplc="05EED834">
      <w:start w:val="1"/>
      <w:numFmt w:val="bullet"/>
      <w:lvlText w:val=""/>
      <w:lvlJc w:val="left"/>
      <w:pPr>
        <w:tabs>
          <w:tab w:val="num" w:pos="3600"/>
        </w:tabs>
        <w:ind w:left="3600" w:hanging="360"/>
      </w:pPr>
      <w:rPr>
        <w:rFonts w:ascii="Wingdings" w:hAnsi="Wingdings" w:cs="Wingdings" w:hint="default"/>
        <w:sz w:val="20"/>
        <w:szCs w:val="20"/>
      </w:rPr>
    </w:lvl>
    <w:lvl w:ilvl="5" w:tplc="FA6EFB36">
      <w:start w:val="1"/>
      <w:numFmt w:val="bullet"/>
      <w:lvlText w:val=""/>
      <w:lvlJc w:val="left"/>
      <w:pPr>
        <w:tabs>
          <w:tab w:val="num" w:pos="4320"/>
        </w:tabs>
        <w:ind w:left="4320" w:hanging="360"/>
      </w:pPr>
      <w:rPr>
        <w:rFonts w:ascii="Wingdings" w:hAnsi="Wingdings" w:cs="Wingdings" w:hint="default"/>
        <w:sz w:val="20"/>
        <w:szCs w:val="20"/>
      </w:rPr>
    </w:lvl>
    <w:lvl w:ilvl="6" w:tplc="EE668702">
      <w:start w:val="1"/>
      <w:numFmt w:val="bullet"/>
      <w:lvlText w:val=""/>
      <w:lvlJc w:val="left"/>
      <w:pPr>
        <w:tabs>
          <w:tab w:val="num" w:pos="5040"/>
        </w:tabs>
        <w:ind w:left="5040" w:hanging="360"/>
      </w:pPr>
      <w:rPr>
        <w:rFonts w:ascii="Wingdings" w:hAnsi="Wingdings" w:cs="Wingdings" w:hint="default"/>
        <w:sz w:val="20"/>
        <w:szCs w:val="20"/>
      </w:rPr>
    </w:lvl>
    <w:lvl w:ilvl="7" w:tplc="D0E463D8">
      <w:start w:val="1"/>
      <w:numFmt w:val="bullet"/>
      <w:lvlText w:val=""/>
      <w:lvlJc w:val="left"/>
      <w:pPr>
        <w:tabs>
          <w:tab w:val="num" w:pos="5760"/>
        </w:tabs>
        <w:ind w:left="5760" w:hanging="360"/>
      </w:pPr>
      <w:rPr>
        <w:rFonts w:ascii="Wingdings" w:hAnsi="Wingdings" w:cs="Wingdings" w:hint="default"/>
        <w:sz w:val="20"/>
        <w:szCs w:val="20"/>
      </w:rPr>
    </w:lvl>
    <w:lvl w:ilvl="8" w:tplc="B85E75F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634937B9"/>
    <w:multiLevelType w:val="hybridMultilevel"/>
    <w:tmpl w:val="D0B0AB96"/>
    <w:lvl w:ilvl="0" w:tplc="30C4496C">
      <w:start w:val="1"/>
      <w:numFmt w:val="bullet"/>
      <w:lvlText w:val=""/>
      <w:lvlJc w:val="left"/>
      <w:pPr>
        <w:tabs>
          <w:tab w:val="num" w:pos="720"/>
        </w:tabs>
        <w:ind w:left="720" w:hanging="360"/>
      </w:pPr>
      <w:rPr>
        <w:rFonts w:ascii="Symbol" w:hAnsi="Symbol" w:cs="Symbol" w:hint="default"/>
        <w:sz w:val="20"/>
        <w:szCs w:val="20"/>
      </w:rPr>
    </w:lvl>
    <w:lvl w:ilvl="1" w:tplc="2F7036A0">
      <w:start w:val="1"/>
      <w:numFmt w:val="bullet"/>
      <w:lvlText w:val="o"/>
      <w:lvlJc w:val="left"/>
      <w:pPr>
        <w:tabs>
          <w:tab w:val="num" w:pos="1440"/>
        </w:tabs>
        <w:ind w:left="1440" w:hanging="360"/>
      </w:pPr>
      <w:rPr>
        <w:rFonts w:ascii="Courier New" w:hAnsi="Courier New" w:cs="Courier New" w:hint="default"/>
        <w:sz w:val="20"/>
        <w:szCs w:val="20"/>
      </w:rPr>
    </w:lvl>
    <w:lvl w:ilvl="2" w:tplc="0FDEFC92">
      <w:start w:val="1"/>
      <w:numFmt w:val="bullet"/>
      <w:lvlText w:val=""/>
      <w:lvlJc w:val="left"/>
      <w:pPr>
        <w:tabs>
          <w:tab w:val="num" w:pos="2160"/>
        </w:tabs>
        <w:ind w:left="2160" w:hanging="360"/>
      </w:pPr>
      <w:rPr>
        <w:rFonts w:ascii="Wingdings" w:hAnsi="Wingdings" w:cs="Wingdings" w:hint="default"/>
        <w:sz w:val="20"/>
        <w:szCs w:val="20"/>
      </w:rPr>
    </w:lvl>
    <w:lvl w:ilvl="3" w:tplc="26D87A80">
      <w:start w:val="1"/>
      <w:numFmt w:val="bullet"/>
      <w:lvlText w:val=""/>
      <w:lvlJc w:val="left"/>
      <w:pPr>
        <w:tabs>
          <w:tab w:val="num" w:pos="2880"/>
        </w:tabs>
        <w:ind w:left="2880" w:hanging="360"/>
      </w:pPr>
      <w:rPr>
        <w:rFonts w:ascii="Wingdings" w:hAnsi="Wingdings" w:cs="Wingdings" w:hint="default"/>
        <w:sz w:val="20"/>
        <w:szCs w:val="20"/>
      </w:rPr>
    </w:lvl>
    <w:lvl w:ilvl="4" w:tplc="162CDE70">
      <w:start w:val="1"/>
      <w:numFmt w:val="bullet"/>
      <w:lvlText w:val=""/>
      <w:lvlJc w:val="left"/>
      <w:pPr>
        <w:tabs>
          <w:tab w:val="num" w:pos="3600"/>
        </w:tabs>
        <w:ind w:left="3600" w:hanging="360"/>
      </w:pPr>
      <w:rPr>
        <w:rFonts w:ascii="Wingdings" w:hAnsi="Wingdings" w:cs="Wingdings" w:hint="default"/>
        <w:sz w:val="20"/>
        <w:szCs w:val="20"/>
      </w:rPr>
    </w:lvl>
    <w:lvl w:ilvl="5" w:tplc="02B653E8">
      <w:start w:val="1"/>
      <w:numFmt w:val="bullet"/>
      <w:lvlText w:val=""/>
      <w:lvlJc w:val="left"/>
      <w:pPr>
        <w:tabs>
          <w:tab w:val="num" w:pos="4320"/>
        </w:tabs>
        <w:ind w:left="4320" w:hanging="360"/>
      </w:pPr>
      <w:rPr>
        <w:rFonts w:ascii="Wingdings" w:hAnsi="Wingdings" w:cs="Wingdings" w:hint="default"/>
        <w:sz w:val="20"/>
        <w:szCs w:val="20"/>
      </w:rPr>
    </w:lvl>
    <w:lvl w:ilvl="6" w:tplc="66C06B4A">
      <w:start w:val="1"/>
      <w:numFmt w:val="bullet"/>
      <w:lvlText w:val=""/>
      <w:lvlJc w:val="left"/>
      <w:pPr>
        <w:tabs>
          <w:tab w:val="num" w:pos="5040"/>
        </w:tabs>
        <w:ind w:left="5040" w:hanging="360"/>
      </w:pPr>
      <w:rPr>
        <w:rFonts w:ascii="Wingdings" w:hAnsi="Wingdings" w:cs="Wingdings" w:hint="default"/>
        <w:sz w:val="20"/>
        <w:szCs w:val="20"/>
      </w:rPr>
    </w:lvl>
    <w:lvl w:ilvl="7" w:tplc="770A5A16">
      <w:start w:val="1"/>
      <w:numFmt w:val="bullet"/>
      <w:lvlText w:val=""/>
      <w:lvlJc w:val="left"/>
      <w:pPr>
        <w:tabs>
          <w:tab w:val="num" w:pos="5760"/>
        </w:tabs>
        <w:ind w:left="5760" w:hanging="360"/>
      </w:pPr>
      <w:rPr>
        <w:rFonts w:ascii="Wingdings" w:hAnsi="Wingdings" w:cs="Wingdings" w:hint="default"/>
        <w:sz w:val="20"/>
        <w:szCs w:val="20"/>
      </w:rPr>
    </w:lvl>
    <w:lvl w:ilvl="8" w:tplc="842026E0">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793670C1"/>
    <w:multiLevelType w:val="hybridMultilevel"/>
    <w:tmpl w:val="47E6C3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1AD"/>
    <w:rsid w:val="000D1EB0"/>
    <w:rsid w:val="00116F8E"/>
    <w:rsid w:val="001614B3"/>
    <w:rsid w:val="001837BB"/>
    <w:rsid w:val="00187E7E"/>
    <w:rsid w:val="001E43C2"/>
    <w:rsid w:val="001E6377"/>
    <w:rsid w:val="00303BDB"/>
    <w:rsid w:val="003971E8"/>
    <w:rsid w:val="003C11AD"/>
    <w:rsid w:val="003F3F19"/>
    <w:rsid w:val="003F6491"/>
    <w:rsid w:val="004D7779"/>
    <w:rsid w:val="00540A96"/>
    <w:rsid w:val="005412F1"/>
    <w:rsid w:val="00565698"/>
    <w:rsid w:val="00582596"/>
    <w:rsid w:val="005C2EE8"/>
    <w:rsid w:val="00632124"/>
    <w:rsid w:val="0065179B"/>
    <w:rsid w:val="006B4C68"/>
    <w:rsid w:val="006F311B"/>
    <w:rsid w:val="00741A26"/>
    <w:rsid w:val="00777EBE"/>
    <w:rsid w:val="007B1A40"/>
    <w:rsid w:val="00807BC9"/>
    <w:rsid w:val="008268A6"/>
    <w:rsid w:val="008545C5"/>
    <w:rsid w:val="00981570"/>
    <w:rsid w:val="009B0852"/>
    <w:rsid w:val="00A15736"/>
    <w:rsid w:val="00A46D0D"/>
    <w:rsid w:val="00A67146"/>
    <w:rsid w:val="00AE2CFD"/>
    <w:rsid w:val="00AE5E87"/>
    <w:rsid w:val="00AF78E4"/>
    <w:rsid w:val="00B44472"/>
    <w:rsid w:val="00B50EDD"/>
    <w:rsid w:val="00B82621"/>
    <w:rsid w:val="00B95AB9"/>
    <w:rsid w:val="00BC6F84"/>
    <w:rsid w:val="00CD0A84"/>
    <w:rsid w:val="00CD4514"/>
    <w:rsid w:val="00D44A18"/>
    <w:rsid w:val="00D627C2"/>
    <w:rsid w:val="00DB0DD4"/>
    <w:rsid w:val="00DC704F"/>
    <w:rsid w:val="00EB5AE8"/>
    <w:rsid w:val="00F7516E"/>
    <w:rsid w:val="00F84837"/>
    <w:rsid w:val="00F86804"/>
    <w:rsid w:val="00FF5259"/>
    <w:rsid w:val="00FF5D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AD"/>
    <w:pPr>
      <w:spacing w:after="0" w:line="240" w:lineRule="auto"/>
    </w:pPr>
    <w:rPr>
      <w:rFonts w:ascii="Times New Roman" w:eastAsiaTheme="minorEastAsia" w:hAnsi="Times New Roman" w:cs="Times New Roman"/>
      <w:sz w:val="24"/>
      <w:szCs w:val="24"/>
      <w:lang w:eastAsia="de-DE"/>
    </w:rPr>
  </w:style>
  <w:style w:type="paragraph" w:styleId="Heading1">
    <w:name w:val="heading 1"/>
    <w:basedOn w:val="Normal"/>
    <w:link w:val="Heading1Char"/>
    <w:uiPriority w:val="99"/>
    <w:qFormat/>
    <w:rsid w:val="003C11AD"/>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9"/>
    <w:semiHidden/>
    <w:unhideWhenUsed/>
    <w:qFormat/>
    <w:rsid w:val="003C11AD"/>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C11AD"/>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9"/>
    <w:semiHidden/>
    <w:rsid w:val="003C11AD"/>
    <w:rPr>
      <w:rFonts w:ascii="Times New Roman" w:eastAsia="Times New Roman" w:hAnsi="Times New Roman" w:cs="Times New Roman"/>
      <w:b/>
      <w:bCs/>
      <w:sz w:val="36"/>
      <w:szCs w:val="36"/>
      <w:lang w:eastAsia="de-DE"/>
    </w:rPr>
  </w:style>
  <w:style w:type="character" w:styleId="Hyperlink">
    <w:name w:val="Hyperlink"/>
    <w:basedOn w:val="DefaultParagraphFont"/>
    <w:uiPriority w:val="99"/>
    <w:semiHidden/>
    <w:unhideWhenUsed/>
    <w:rsid w:val="003C11AD"/>
    <w:rPr>
      <w:color w:val="000000"/>
      <w:u w:val="single"/>
    </w:rPr>
  </w:style>
  <w:style w:type="paragraph" w:styleId="NormalWeb">
    <w:name w:val="Normal (Web)"/>
    <w:basedOn w:val="Normal"/>
    <w:uiPriority w:val="99"/>
    <w:semiHidden/>
    <w:unhideWhenUsed/>
    <w:rsid w:val="003C11AD"/>
    <w:pPr>
      <w:spacing w:before="100" w:beforeAutospacing="1" w:after="100" w:afterAutospacing="1"/>
    </w:pPr>
  </w:style>
  <w:style w:type="character" w:customStyle="1" w:styleId="alternativehead">
    <w:name w:val="alternativehead"/>
    <w:basedOn w:val="DefaultParagraphFont"/>
    <w:uiPriority w:val="99"/>
    <w:rsid w:val="003C11AD"/>
  </w:style>
  <w:style w:type="character" w:customStyle="1" w:styleId="alternativeship">
    <w:name w:val="alternativeship"/>
    <w:basedOn w:val="DefaultParagraphFont"/>
    <w:uiPriority w:val="99"/>
    <w:rsid w:val="003C11AD"/>
  </w:style>
  <w:style w:type="character" w:customStyle="1" w:styleId="alternativetext">
    <w:name w:val="alternativetext"/>
    <w:basedOn w:val="DefaultParagraphFont"/>
    <w:uiPriority w:val="99"/>
    <w:rsid w:val="003C11AD"/>
  </w:style>
  <w:style w:type="character" w:styleId="Strong">
    <w:name w:val="Strong"/>
    <w:basedOn w:val="DefaultParagraphFont"/>
    <w:uiPriority w:val="99"/>
    <w:qFormat/>
    <w:rsid w:val="003C11AD"/>
    <w:rPr>
      <w:b/>
      <w:bCs/>
    </w:rPr>
  </w:style>
  <w:style w:type="paragraph" w:styleId="BalloonText">
    <w:name w:val="Balloon Text"/>
    <w:basedOn w:val="Normal"/>
    <w:link w:val="BalloonTextChar"/>
    <w:uiPriority w:val="99"/>
    <w:semiHidden/>
    <w:unhideWhenUsed/>
    <w:rsid w:val="003C11AD"/>
    <w:rPr>
      <w:rFonts w:ascii="Tahoma" w:hAnsi="Tahoma" w:cs="Tahoma"/>
      <w:sz w:val="16"/>
      <w:szCs w:val="16"/>
    </w:rPr>
  </w:style>
  <w:style w:type="character" w:customStyle="1" w:styleId="BalloonTextChar">
    <w:name w:val="Balloon Text Char"/>
    <w:basedOn w:val="DefaultParagraphFont"/>
    <w:link w:val="BalloonText"/>
    <w:uiPriority w:val="99"/>
    <w:semiHidden/>
    <w:rsid w:val="003C11AD"/>
    <w:rPr>
      <w:rFonts w:ascii="Tahoma" w:eastAsiaTheme="minorEastAsia" w:hAnsi="Tahoma" w:cs="Tahoma"/>
      <w:sz w:val="16"/>
      <w:szCs w:val="16"/>
      <w:lang w:eastAsia="de-DE"/>
    </w:rPr>
  </w:style>
  <w:style w:type="paragraph" w:styleId="Header">
    <w:name w:val="header"/>
    <w:basedOn w:val="Normal"/>
    <w:link w:val="HeaderChar"/>
    <w:uiPriority w:val="99"/>
    <w:unhideWhenUsed/>
    <w:rsid w:val="007B1A40"/>
    <w:pPr>
      <w:tabs>
        <w:tab w:val="center" w:pos="4513"/>
        <w:tab w:val="right" w:pos="9026"/>
      </w:tabs>
    </w:pPr>
  </w:style>
  <w:style w:type="character" w:customStyle="1" w:styleId="HeaderChar">
    <w:name w:val="Header Char"/>
    <w:basedOn w:val="DefaultParagraphFont"/>
    <w:link w:val="Header"/>
    <w:uiPriority w:val="99"/>
    <w:rsid w:val="007B1A40"/>
    <w:rPr>
      <w:rFonts w:ascii="Times New Roman" w:eastAsiaTheme="minorEastAsia" w:hAnsi="Times New Roman" w:cs="Times New Roman"/>
      <w:sz w:val="24"/>
      <w:szCs w:val="24"/>
      <w:lang w:eastAsia="de-DE"/>
    </w:rPr>
  </w:style>
  <w:style w:type="paragraph" w:styleId="Footer">
    <w:name w:val="footer"/>
    <w:basedOn w:val="Normal"/>
    <w:link w:val="FooterChar"/>
    <w:uiPriority w:val="99"/>
    <w:unhideWhenUsed/>
    <w:rsid w:val="007B1A40"/>
    <w:pPr>
      <w:tabs>
        <w:tab w:val="center" w:pos="4513"/>
        <w:tab w:val="right" w:pos="9026"/>
      </w:tabs>
    </w:pPr>
  </w:style>
  <w:style w:type="character" w:customStyle="1" w:styleId="FooterChar">
    <w:name w:val="Footer Char"/>
    <w:basedOn w:val="DefaultParagraphFont"/>
    <w:link w:val="Footer"/>
    <w:uiPriority w:val="99"/>
    <w:rsid w:val="007B1A40"/>
    <w:rPr>
      <w:rFonts w:ascii="Times New Roman" w:eastAsiaTheme="minorEastAsia" w:hAnsi="Times New Roman" w:cs="Times New Roman"/>
      <w:sz w:val="24"/>
      <w:szCs w:val="24"/>
      <w:lang w:eastAsia="de-DE"/>
    </w:rPr>
  </w:style>
  <w:style w:type="paragraph" w:styleId="PlainText">
    <w:name w:val="Plain Text"/>
    <w:basedOn w:val="Normal"/>
    <w:link w:val="PlainTextChar"/>
    <w:uiPriority w:val="99"/>
    <w:unhideWhenUsed/>
    <w:rsid w:val="00F7516E"/>
    <w:rPr>
      <w:rFonts w:ascii="Calibri" w:eastAsia="Calibri" w:hAnsi="Calibri"/>
      <w:sz w:val="22"/>
      <w:szCs w:val="21"/>
      <w:lang w:val="en-GB" w:eastAsia="en-US"/>
    </w:rPr>
  </w:style>
  <w:style w:type="character" w:customStyle="1" w:styleId="PlainTextChar">
    <w:name w:val="Plain Text Char"/>
    <w:basedOn w:val="DefaultParagraphFont"/>
    <w:link w:val="PlainText"/>
    <w:uiPriority w:val="99"/>
    <w:rsid w:val="00F7516E"/>
    <w:rPr>
      <w:rFonts w:ascii="Calibri" w:eastAsia="Calibri" w:hAnsi="Calibri" w:cs="Times New Roman"/>
      <w:szCs w:val="21"/>
      <w:lang w:val="en-GB"/>
    </w:rPr>
  </w:style>
  <w:style w:type="paragraph" w:styleId="ListParagraph">
    <w:name w:val="List Paragraph"/>
    <w:basedOn w:val="Normal"/>
    <w:uiPriority w:val="34"/>
    <w:qFormat/>
    <w:rsid w:val="005825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AD"/>
    <w:pPr>
      <w:spacing w:after="0" w:line="240" w:lineRule="auto"/>
    </w:pPr>
    <w:rPr>
      <w:rFonts w:ascii="Times New Roman" w:eastAsiaTheme="minorEastAsia" w:hAnsi="Times New Roman" w:cs="Times New Roman"/>
      <w:sz w:val="24"/>
      <w:szCs w:val="24"/>
      <w:lang w:eastAsia="de-DE"/>
    </w:rPr>
  </w:style>
  <w:style w:type="paragraph" w:styleId="Heading1">
    <w:name w:val="heading 1"/>
    <w:basedOn w:val="Normal"/>
    <w:link w:val="Heading1Char"/>
    <w:uiPriority w:val="99"/>
    <w:qFormat/>
    <w:rsid w:val="003C11AD"/>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9"/>
    <w:semiHidden/>
    <w:unhideWhenUsed/>
    <w:qFormat/>
    <w:rsid w:val="003C11AD"/>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C11AD"/>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9"/>
    <w:semiHidden/>
    <w:rsid w:val="003C11AD"/>
    <w:rPr>
      <w:rFonts w:ascii="Times New Roman" w:eastAsia="Times New Roman" w:hAnsi="Times New Roman" w:cs="Times New Roman"/>
      <w:b/>
      <w:bCs/>
      <w:sz w:val="36"/>
      <w:szCs w:val="36"/>
      <w:lang w:eastAsia="de-DE"/>
    </w:rPr>
  </w:style>
  <w:style w:type="character" w:styleId="Hyperlink">
    <w:name w:val="Hyperlink"/>
    <w:basedOn w:val="DefaultParagraphFont"/>
    <w:uiPriority w:val="99"/>
    <w:semiHidden/>
    <w:unhideWhenUsed/>
    <w:rsid w:val="003C11AD"/>
    <w:rPr>
      <w:color w:val="000000"/>
      <w:u w:val="single"/>
    </w:rPr>
  </w:style>
  <w:style w:type="paragraph" w:styleId="NormalWeb">
    <w:name w:val="Normal (Web)"/>
    <w:basedOn w:val="Normal"/>
    <w:uiPriority w:val="99"/>
    <w:semiHidden/>
    <w:unhideWhenUsed/>
    <w:rsid w:val="003C11AD"/>
    <w:pPr>
      <w:spacing w:before="100" w:beforeAutospacing="1" w:after="100" w:afterAutospacing="1"/>
    </w:pPr>
  </w:style>
  <w:style w:type="character" w:customStyle="1" w:styleId="alternativehead">
    <w:name w:val="alternativehead"/>
    <w:basedOn w:val="DefaultParagraphFont"/>
    <w:uiPriority w:val="99"/>
    <w:rsid w:val="003C11AD"/>
  </w:style>
  <w:style w:type="character" w:customStyle="1" w:styleId="alternativeship">
    <w:name w:val="alternativeship"/>
    <w:basedOn w:val="DefaultParagraphFont"/>
    <w:uiPriority w:val="99"/>
    <w:rsid w:val="003C11AD"/>
  </w:style>
  <w:style w:type="character" w:customStyle="1" w:styleId="alternativetext">
    <w:name w:val="alternativetext"/>
    <w:basedOn w:val="DefaultParagraphFont"/>
    <w:uiPriority w:val="99"/>
    <w:rsid w:val="003C11AD"/>
  </w:style>
  <w:style w:type="character" w:styleId="Strong">
    <w:name w:val="Strong"/>
    <w:basedOn w:val="DefaultParagraphFont"/>
    <w:uiPriority w:val="99"/>
    <w:qFormat/>
    <w:rsid w:val="003C11AD"/>
    <w:rPr>
      <w:b/>
      <w:bCs/>
    </w:rPr>
  </w:style>
  <w:style w:type="paragraph" w:styleId="BalloonText">
    <w:name w:val="Balloon Text"/>
    <w:basedOn w:val="Normal"/>
    <w:link w:val="BalloonTextChar"/>
    <w:uiPriority w:val="99"/>
    <w:semiHidden/>
    <w:unhideWhenUsed/>
    <w:rsid w:val="003C11AD"/>
    <w:rPr>
      <w:rFonts w:ascii="Tahoma" w:hAnsi="Tahoma" w:cs="Tahoma"/>
      <w:sz w:val="16"/>
      <w:szCs w:val="16"/>
    </w:rPr>
  </w:style>
  <w:style w:type="character" w:customStyle="1" w:styleId="BalloonTextChar">
    <w:name w:val="Balloon Text Char"/>
    <w:basedOn w:val="DefaultParagraphFont"/>
    <w:link w:val="BalloonText"/>
    <w:uiPriority w:val="99"/>
    <w:semiHidden/>
    <w:rsid w:val="003C11AD"/>
    <w:rPr>
      <w:rFonts w:ascii="Tahoma" w:eastAsiaTheme="minorEastAsia" w:hAnsi="Tahoma" w:cs="Tahoma"/>
      <w:sz w:val="16"/>
      <w:szCs w:val="16"/>
      <w:lang w:eastAsia="de-DE"/>
    </w:rPr>
  </w:style>
  <w:style w:type="paragraph" w:styleId="Header">
    <w:name w:val="header"/>
    <w:basedOn w:val="Normal"/>
    <w:link w:val="HeaderChar"/>
    <w:uiPriority w:val="99"/>
    <w:unhideWhenUsed/>
    <w:rsid w:val="007B1A40"/>
    <w:pPr>
      <w:tabs>
        <w:tab w:val="center" w:pos="4513"/>
        <w:tab w:val="right" w:pos="9026"/>
      </w:tabs>
    </w:pPr>
  </w:style>
  <w:style w:type="character" w:customStyle="1" w:styleId="HeaderChar">
    <w:name w:val="Header Char"/>
    <w:basedOn w:val="DefaultParagraphFont"/>
    <w:link w:val="Header"/>
    <w:uiPriority w:val="99"/>
    <w:rsid w:val="007B1A40"/>
    <w:rPr>
      <w:rFonts w:ascii="Times New Roman" w:eastAsiaTheme="minorEastAsia" w:hAnsi="Times New Roman" w:cs="Times New Roman"/>
      <w:sz w:val="24"/>
      <w:szCs w:val="24"/>
      <w:lang w:eastAsia="de-DE"/>
    </w:rPr>
  </w:style>
  <w:style w:type="paragraph" w:styleId="Footer">
    <w:name w:val="footer"/>
    <w:basedOn w:val="Normal"/>
    <w:link w:val="FooterChar"/>
    <w:uiPriority w:val="99"/>
    <w:unhideWhenUsed/>
    <w:rsid w:val="007B1A40"/>
    <w:pPr>
      <w:tabs>
        <w:tab w:val="center" w:pos="4513"/>
        <w:tab w:val="right" w:pos="9026"/>
      </w:tabs>
    </w:pPr>
  </w:style>
  <w:style w:type="character" w:customStyle="1" w:styleId="FooterChar">
    <w:name w:val="Footer Char"/>
    <w:basedOn w:val="DefaultParagraphFont"/>
    <w:link w:val="Footer"/>
    <w:uiPriority w:val="99"/>
    <w:rsid w:val="007B1A40"/>
    <w:rPr>
      <w:rFonts w:ascii="Times New Roman" w:eastAsiaTheme="minorEastAsia" w:hAnsi="Times New Roman" w:cs="Times New Roman"/>
      <w:sz w:val="24"/>
      <w:szCs w:val="24"/>
      <w:lang w:eastAsia="de-DE"/>
    </w:rPr>
  </w:style>
  <w:style w:type="paragraph" w:styleId="PlainText">
    <w:name w:val="Plain Text"/>
    <w:basedOn w:val="Normal"/>
    <w:link w:val="PlainTextChar"/>
    <w:uiPriority w:val="99"/>
    <w:unhideWhenUsed/>
    <w:rsid w:val="00F7516E"/>
    <w:rPr>
      <w:rFonts w:ascii="Calibri" w:eastAsia="Calibri" w:hAnsi="Calibri"/>
      <w:sz w:val="22"/>
      <w:szCs w:val="21"/>
      <w:lang w:val="en-GB" w:eastAsia="en-US"/>
    </w:rPr>
  </w:style>
  <w:style w:type="character" w:customStyle="1" w:styleId="PlainTextChar">
    <w:name w:val="Plain Text Char"/>
    <w:basedOn w:val="DefaultParagraphFont"/>
    <w:link w:val="PlainText"/>
    <w:uiPriority w:val="99"/>
    <w:rsid w:val="00F7516E"/>
    <w:rPr>
      <w:rFonts w:ascii="Calibri" w:eastAsia="Calibri" w:hAnsi="Calibri" w:cs="Times New Roman"/>
      <w:szCs w:val="21"/>
      <w:lang w:val="en-GB"/>
    </w:rPr>
  </w:style>
  <w:style w:type="paragraph" w:styleId="ListParagraph">
    <w:name w:val="List Paragraph"/>
    <w:basedOn w:val="Normal"/>
    <w:uiPriority w:val="34"/>
    <w:qFormat/>
    <w:rsid w:val="00582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6554">
      <w:bodyDiv w:val="1"/>
      <w:marLeft w:val="0"/>
      <w:marRight w:val="0"/>
      <w:marTop w:val="0"/>
      <w:marBottom w:val="0"/>
      <w:divBdr>
        <w:top w:val="none" w:sz="0" w:space="0" w:color="auto"/>
        <w:left w:val="none" w:sz="0" w:space="0" w:color="auto"/>
        <w:bottom w:val="none" w:sz="0" w:space="0" w:color="auto"/>
        <w:right w:val="none" w:sz="0" w:space="0" w:color="auto"/>
      </w:divBdr>
    </w:div>
    <w:div w:id="332220874">
      <w:bodyDiv w:val="1"/>
      <w:marLeft w:val="0"/>
      <w:marRight w:val="0"/>
      <w:marTop w:val="0"/>
      <w:marBottom w:val="0"/>
      <w:divBdr>
        <w:top w:val="none" w:sz="0" w:space="0" w:color="auto"/>
        <w:left w:val="none" w:sz="0" w:space="0" w:color="auto"/>
        <w:bottom w:val="none" w:sz="0" w:space="0" w:color="auto"/>
        <w:right w:val="none" w:sz="0" w:space="0" w:color="auto"/>
      </w:divBdr>
    </w:div>
    <w:div w:id="869270047">
      <w:bodyDiv w:val="1"/>
      <w:marLeft w:val="0"/>
      <w:marRight w:val="0"/>
      <w:marTop w:val="0"/>
      <w:marBottom w:val="0"/>
      <w:divBdr>
        <w:top w:val="none" w:sz="0" w:space="0" w:color="auto"/>
        <w:left w:val="none" w:sz="0" w:space="0" w:color="auto"/>
        <w:bottom w:val="none" w:sz="0" w:space="0" w:color="auto"/>
        <w:right w:val="none" w:sz="0" w:space="0" w:color="auto"/>
      </w:divBdr>
    </w:div>
    <w:div w:id="988905023">
      <w:bodyDiv w:val="1"/>
      <w:marLeft w:val="0"/>
      <w:marRight w:val="0"/>
      <w:marTop w:val="0"/>
      <w:marBottom w:val="0"/>
      <w:divBdr>
        <w:top w:val="none" w:sz="0" w:space="0" w:color="auto"/>
        <w:left w:val="none" w:sz="0" w:space="0" w:color="auto"/>
        <w:bottom w:val="none" w:sz="0" w:space="0" w:color="auto"/>
        <w:right w:val="none" w:sz="0" w:space="0" w:color="auto"/>
      </w:divBdr>
    </w:div>
    <w:div w:id="1674604225">
      <w:bodyDiv w:val="1"/>
      <w:marLeft w:val="0"/>
      <w:marRight w:val="0"/>
      <w:marTop w:val="0"/>
      <w:marBottom w:val="0"/>
      <w:divBdr>
        <w:top w:val="none" w:sz="0" w:space="0" w:color="auto"/>
        <w:left w:val="none" w:sz="0" w:space="0" w:color="auto"/>
        <w:bottom w:val="none" w:sz="0" w:space="0" w:color="auto"/>
        <w:right w:val="none" w:sz="0" w:space="0" w:color="auto"/>
      </w:divBdr>
    </w:div>
    <w:div w:id="1790511372">
      <w:bodyDiv w:val="1"/>
      <w:marLeft w:val="0"/>
      <w:marRight w:val="0"/>
      <w:marTop w:val="0"/>
      <w:marBottom w:val="0"/>
      <w:divBdr>
        <w:top w:val="none" w:sz="0" w:space="0" w:color="auto"/>
        <w:left w:val="none" w:sz="0" w:space="0" w:color="auto"/>
        <w:bottom w:val="none" w:sz="0" w:space="0" w:color="auto"/>
        <w:right w:val="none" w:sz="0" w:space="0" w:color="auto"/>
      </w:divBdr>
    </w:div>
    <w:div w:id="20994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03BA6-5ED0-4BD7-9CE2-B55116F2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29</Pages>
  <Words>7355</Words>
  <Characters>41925</Characters>
  <Application>Microsoft Office Word</Application>
  <DocSecurity>0</DocSecurity>
  <Lines>349</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Schiebel</dc:creator>
  <cp:lastModifiedBy>Excursion Manager</cp:lastModifiedBy>
  <cp:revision>43</cp:revision>
  <dcterms:created xsi:type="dcterms:W3CDTF">2015-02-17T07:08:00Z</dcterms:created>
  <dcterms:modified xsi:type="dcterms:W3CDTF">2015-04-28T13:55:00Z</dcterms:modified>
</cp:coreProperties>
</file>