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6E472D" w:rsidRDefault="00800DDB" w:rsidP="006879D9">
      <w:pPr>
        <w:shd w:val="clear" w:color="auto" w:fill="FFFFFF" w:themeFill="background1"/>
        <w:ind w:right="-22"/>
        <w:jc w:val="both"/>
        <w:rPr>
          <w:lang w:val="de-DE"/>
        </w:rPr>
      </w:pPr>
      <w:r w:rsidRPr="006E472D">
        <w:rPr>
          <w:noProof/>
          <w:lang w:eastAsia="en-GB"/>
        </w:rPr>
        <w:drawing>
          <wp:inline distT="0" distB="0" distL="0" distR="0" wp14:anchorId="4185EA10" wp14:editId="497149E5">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6879D9" w:rsidRDefault="00800DDB" w:rsidP="00576B5E">
      <w:pPr>
        <w:shd w:val="clear" w:color="auto" w:fill="FFFFFF" w:themeFill="background1"/>
        <w:ind w:right="-22"/>
        <w:jc w:val="center"/>
        <w:rPr>
          <w:sz w:val="44"/>
          <w:u w:val="single"/>
          <w:lang w:val="de-DE"/>
        </w:rPr>
      </w:pPr>
      <w:r w:rsidRPr="006879D9">
        <w:rPr>
          <w:sz w:val="44"/>
          <w:u w:val="single"/>
          <w:lang w:val="de-DE"/>
        </w:rPr>
        <w:t>Ausflugsbericht</w:t>
      </w:r>
    </w:p>
    <w:p w:rsidR="00F02B7F" w:rsidRPr="002D77CC" w:rsidRDefault="00B2569D" w:rsidP="00576B5E">
      <w:pPr>
        <w:shd w:val="clear" w:color="auto" w:fill="FFFFFF" w:themeFill="background1"/>
        <w:ind w:right="-22"/>
        <w:jc w:val="center"/>
        <w:rPr>
          <w:sz w:val="28"/>
          <w:lang w:val="de-DE"/>
        </w:rPr>
      </w:pPr>
      <w:r w:rsidRPr="002D77CC">
        <w:rPr>
          <w:sz w:val="28"/>
          <w:lang w:val="de-DE"/>
        </w:rPr>
        <w:t>ART 17</w:t>
      </w:r>
      <w:r w:rsidR="002E611E">
        <w:rPr>
          <w:sz w:val="28"/>
          <w:lang w:val="de-DE"/>
        </w:rPr>
        <w:t>6</w:t>
      </w:r>
      <w:r w:rsidR="00151F15" w:rsidRPr="002D77CC">
        <w:rPr>
          <w:sz w:val="28"/>
          <w:lang w:val="de-DE"/>
        </w:rPr>
        <w:t xml:space="preserve">: </w:t>
      </w:r>
      <w:r w:rsidR="002E611E">
        <w:rPr>
          <w:sz w:val="28"/>
          <w:lang w:val="de-DE"/>
        </w:rPr>
        <w:t>22</w:t>
      </w:r>
      <w:r w:rsidR="00A26EA2" w:rsidRPr="002D77CC">
        <w:rPr>
          <w:sz w:val="28"/>
          <w:lang w:val="de-DE"/>
        </w:rPr>
        <w:t>.</w:t>
      </w:r>
      <w:r w:rsidRPr="002D77CC">
        <w:rPr>
          <w:sz w:val="28"/>
          <w:lang w:val="de-DE"/>
        </w:rPr>
        <w:t>09</w:t>
      </w:r>
      <w:r w:rsidR="00F556B6" w:rsidRPr="002D77CC">
        <w:rPr>
          <w:sz w:val="28"/>
          <w:lang w:val="de-DE"/>
        </w:rPr>
        <w:t xml:space="preserve">. – </w:t>
      </w:r>
      <w:r w:rsidR="00C961E8">
        <w:rPr>
          <w:sz w:val="28"/>
          <w:lang w:val="de-DE"/>
        </w:rPr>
        <w:t>08</w:t>
      </w:r>
      <w:r w:rsidR="002E611E">
        <w:rPr>
          <w:sz w:val="28"/>
          <w:lang w:val="de-DE"/>
        </w:rPr>
        <w:t>.1</w:t>
      </w:r>
      <w:r w:rsidR="00C961E8">
        <w:rPr>
          <w:sz w:val="28"/>
          <w:lang w:val="de-DE"/>
        </w:rPr>
        <w:t>0</w:t>
      </w:r>
      <w:r w:rsidR="00800DDB" w:rsidRPr="002D77CC">
        <w:rPr>
          <w:sz w:val="28"/>
          <w:lang w:val="de-DE"/>
        </w:rPr>
        <w:t>.2017</w:t>
      </w:r>
    </w:p>
    <w:p w:rsidR="00800DDB" w:rsidRDefault="00800DDB" w:rsidP="00576B5E">
      <w:pPr>
        <w:shd w:val="clear" w:color="auto" w:fill="FFFFFF" w:themeFill="background1"/>
        <w:ind w:right="-22"/>
        <w:jc w:val="center"/>
        <w:rPr>
          <w:b/>
          <w:sz w:val="28"/>
          <w:szCs w:val="30"/>
          <w:lang w:val="de-DE"/>
        </w:rPr>
      </w:pPr>
      <w:r w:rsidRPr="002D77CC">
        <w:rPr>
          <w:b/>
          <w:sz w:val="28"/>
          <w:szCs w:val="30"/>
          <w:lang w:val="de-DE"/>
        </w:rPr>
        <w:t>„</w:t>
      </w:r>
      <w:r w:rsidR="002E611E">
        <w:rPr>
          <w:b/>
          <w:sz w:val="28"/>
          <w:szCs w:val="30"/>
          <w:lang w:val="de-DE"/>
        </w:rPr>
        <w:t>Über den großen Teich nach Montreal</w:t>
      </w:r>
      <w:r w:rsidRPr="002D77CC">
        <w:rPr>
          <w:b/>
          <w:sz w:val="28"/>
          <w:szCs w:val="30"/>
          <w:lang w:val="de-DE"/>
        </w:rPr>
        <w:t>“</w:t>
      </w:r>
      <w:r w:rsidR="002E611E">
        <w:rPr>
          <w:b/>
          <w:sz w:val="28"/>
          <w:szCs w:val="30"/>
          <w:lang w:val="de-DE"/>
        </w:rPr>
        <w:t xml:space="preserve"> </w:t>
      </w:r>
    </w:p>
    <w:p w:rsidR="00833E68" w:rsidRDefault="00833E68" w:rsidP="00576B5E">
      <w:pPr>
        <w:shd w:val="clear" w:color="auto" w:fill="FFFFFF" w:themeFill="background1"/>
        <w:ind w:right="-22"/>
        <w:jc w:val="center"/>
        <w:rPr>
          <w:b/>
          <w:sz w:val="28"/>
          <w:szCs w:val="30"/>
          <w:lang w:val="de-DE"/>
        </w:rPr>
      </w:pPr>
    </w:p>
    <w:p w:rsidR="00833E68" w:rsidRPr="002D77CC" w:rsidRDefault="00833E68" w:rsidP="00576B5E">
      <w:pPr>
        <w:shd w:val="clear" w:color="auto" w:fill="FFFFFF" w:themeFill="background1"/>
        <w:ind w:right="-22"/>
        <w:jc w:val="center"/>
        <w:rPr>
          <w:b/>
          <w:sz w:val="28"/>
          <w:szCs w:val="30"/>
          <w:lang w:val="de-DE"/>
        </w:rPr>
      </w:pPr>
    </w:p>
    <w:p w:rsidR="00F02B7F" w:rsidRPr="00E029CD" w:rsidRDefault="00F02B7F" w:rsidP="006879D9">
      <w:pPr>
        <w:jc w:val="both"/>
        <w:rPr>
          <w:rFonts w:cs="Times New Roman"/>
          <w:sz w:val="28"/>
          <w:szCs w:val="20"/>
          <w:u w:val="single"/>
          <w:lang w:val="de-DE"/>
        </w:rPr>
      </w:pPr>
      <w:r w:rsidRPr="00E029CD">
        <w:rPr>
          <w:rFonts w:cs="Times New Roman"/>
          <w:sz w:val="28"/>
          <w:szCs w:val="20"/>
          <w:u w:val="single"/>
          <w:lang w:val="de-DE"/>
        </w:rPr>
        <w:t>Begleitung außer Phoenix</w:t>
      </w:r>
      <w:r w:rsidR="002E611E">
        <w:rPr>
          <w:rFonts w:cs="Times New Roman"/>
          <w:sz w:val="28"/>
          <w:szCs w:val="20"/>
          <w:u w:val="single"/>
          <w:lang w:val="de-DE"/>
        </w:rPr>
        <w:t xml:space="preserve"> ART177</w:t>
      </w:r>
      <w:r w:rsidRPr="00E029CD">
        <w:rPr>
          <w:rFonts w:cs="Times New Roman"/>
          <w:sz w:val="28"/>
          <w:szCs w:val="20"/>
          <w:u w:val="single"/>
          <w:lang w:val="de-DE"/>
        </w:rPr>
        <w:t>:</w:t>
      </w:r>
    </w:p>
    <w:p w:rsidR="00833E68" w:rsidRDefault="00833E68" w:rsidP="00E029CD">
      <w:pPr>
        <w:jc w:val="both"/>
        <w:rPr>
          <w:rFonts w:cs="Times New Roman"/>
          <w:sz w:val="28"/>
          <w:szCs w:val="20"/>
          <w:lang w:val="de-DE"/>
        </w:rPr>
      </w:pPr>
    </w:p>
    <w:p w:rsidR="00833E68" w:rsidRPr="00833E68" w:rsidRDefault="00833E68" w:rsidP="00E029CD">
      <w:pPr>
        <w:jc w:val="both"/>
        <w:rPr>
          <w:rFonts w:cs="Times New Roman"/>
          <w:sz w:val="28"/>
          <w:szCs w:val="20"/>
          <w:lang w:val="de-DE"/>
        </w:rPr>
      </w:pPr>
      <w:r w:rsidRPr="00833E68">
        <w:rPr>
          <w:rFonts w:cs="Times New Roman"/>
          <w:sz w:val="28"/>
          <w:szCs w:val="20"/>
          <w:lang w:val="de-DE"/>
        </w:rPr>
        <w:t>Igor Pokasanew</w:t>
      </w:r>
      <w:r w:rsidRPr="00833E68">
        <w:rPr>
          <w:rFonts w:cs="Times New Roman"/>
          <w:sz w:val="28"/>
          <w:szCs w:val="20"/>
          <w:lang w:val="de-DE"/>
        </w:rPr>
        <w:tab/>
      </w:r>
      <w:r w:rsidRPr="00833E68">
        <w:rPr>
          <w:rFonts w:cs="Times New Roman"/>
          <w:sz w:val="28"/>
          <w:szCs w:val="20"/>
          <w:lang w:val="de-DE"/>
        </w:rPr>
        <w:tab/>
      </w:r>
      <w:r w:rsidRPr="00833E68">
        <w:rPr>
          <w:rFonts w:cs="Times New Roman"/>
          <w:sz w:val="28"/>
          <w:szCs w:val="20"/>
          <w:lang w:val="de-DE"/>
        </w:rPr>
        <w:tab/>
        <w:t>Takü</w:t>
      </w:r>
    </w:p>
    <w:p w:rsidR="00833E68" w:rsidRPr="00833E68" w:rsidRDefault="00833E68" w:rsidP="00E029CD">
      <w:pPr>
        <w:jc w:val="both"/>
        <w:rPr>
          <w:rFonts w:cs="Times New Roman"/>
          <w:sz w:val="28"/>
          <w:szCs w:val="20"/>
          <w:lang w:val="de-DE"/>
        </w:rPr>
      </w:pPr>
      <w:r w:rsidRPr="00833E68">
        <w:rPr>
          <w:rFonts w:cs="Times New Roman"/>
          <w:sz w:val="28"/>
          <w:szCs w:val="20"/>
          <w:lang w:val="de-DE"/>
        </w:rPr>
        <w:t>Cornelia Werner (Chai Min)</w:t>
      </w:r>
      <w:r w:rsidRPr="00833E68">
        <w:rPr>
          <w:rFonts w:cs="Times New Roman"/>
          <w:sz w:val="28"/>
          <w:szCs w:val="20"/>
          <w:lang w:val="de-DE"/>
        </w:rPr>
        <w:tab/>
        <w:t>Künstler</w:t>
      </w:r>
    </w:p>
    <w:p w:rsidR="00833E68" w:rsidRPr="00833E68" w:rsidRDefault="00833E68" w:rsidP="00E029CD">
      <w:pPr>
        <w:jc w:val="both"/>
        <w:rPr>
          <w:rFonts w:cs="Times New Roman"/>
          <w:sz w:val="28"/>
          <w:szCs w:val="20"/>
          <w:lang w:val="de-DE"/>
        </w:rPr>
      </w:pPr>
      <w:r w:rsidRPr="00833E68">
        <w:rPr>
          <w:rFonts w:cs="Times New Roman"/>
          <w:sz w:val="28"/>
          <w:szCs w:val="20"/>
          <w:lang w:val="de-DE"/>
        </w:rPr>
        <w:t>Johannes Hustedt</w:t>
      </w:r>
      <w:r w:rsidRPr="00833E68">
        <w:rPr>
          <w:rFonts w:cs="Times New Roman"/>
          <w:sz w:val="28"/>
          <w:szCs w:val="20"/>
          <w:lang w:val="de-DE"/>
        </w:rPr>
        <w:tab/>
      </w:r>
      <w:r w:rsidRPr="00833E68">
        <w:rPr>
          <w:rFonts w:cs="Times New Roman"/>
          <w:sz w:val="28"/>
          <w:szCs w:val="20"/>
          <w:lang w:val="de-DE"/>
        </w:rPr>
        <w:tab/>
      </w:r>
      <w:r w:rsidRPr="00833E68">
        <w:rPr>
          <w:rFonts w:cs="Times New Roman"/>
          <w:sz w:val="28"/>
          <w:szCs w:val="20"/>
          <w:lang w:val="de-DE"/>
        </w:rPr>
        <w:tab/>
        <w:t>Künstler</w:t>
      </w:r>
    </w:p>
    <w:p w:rsidR="00833E68" w:rsidRPr="00833E68" w:rsidRDefault="00833E68" w:rsidP="00E029CD">
      <w:pPr>
        <w:jc w:val="both"/>
        <w:rPr>
          <w:rFonts w:cs="Times New Roman"/>
          <w:sz w:val="28"/>
          <w:szCs w:val="20"/>
          <w:lang w:val="de-DE"/>
        </w:rPr>
      </w:pPr>
      <w:r w:rsidRPr="00833E68">
        <w:rPr>
          <w:rFonts w:cs="Times New Roman"/>
          <w:sz w:val="28"/>
          <w:szCs w:val="20"/>
          <w:lang w:val="de-DE"/>
        </w:rPr>
        <w:t>Ralf Winterberg</w:t>
      </w:r>
      <w:r w:rsidRPr="00833E68">
        <w:rPr>
          <w:rFonts w:cs="Times New Roman"/>
          <w:sz w:val="28"/>
          <w:szCs w:val="20"/>
          <w:lang w:val="de-DE"/>
        </w:rPr>
        <w:tab/>
      </w:r>
      <w:r w:rsidRPr="00833E68">
        <w:rPr>
          <w:rFonts w:cs="Times New Roman"/>
          <w:sz w:val="28"/>
          <w:szCs w:val="20"/>
          <w:lang w:val="de-DE"/>
        </w:rPr>
        <w:tab/>
      </w:r>
      <w:r w:rsidRPr="00833E68">
        <w:rPr>
          <w:rFonts w:cs="Times New Roman"/>
          <w:sz w:val="28"/>
          <w:szCs w:val="20"/>
          <w:lang w:val="de-DE"/>
        </w:rPr>
        <w:tab/>
        <w:t>Pfarrer</w:t>
      </w:r>
    </w:p>
    <w:p w:rsidR="00833E68" w:rsidRPr="00833E68" w:rsidRDefault="00833E68" w:rsidP="00E029CD">
      <w:pPr>
        <w:jc w:val="both"/>
        <w:rPr>
          <w:rFonts w:cs="Times New Roman"/>
          <w:sz w:val="28"/>
          <w:szCs w:val="20"/>
          <w:lang w:val="de-DE"/>
        </w:rPr>
      </w:pPr>
      <w:r w:rsidRPr="00833E68">
        <w:rPr>
          <w:rFonts w:cs="Times New Roman"/>
          <w:sz w:val="28"/>
          <w:szCs w:val="20"/>
          <w:lang w:val="de-DE"/>
        </w:rPr>
        <w:t>Michael Juchmes</w:t>
      </w:r>
      <w:r w:rsidRPr="00833E68">
        <w:rPr>
          <w:rFonts w:cs="Times New Roman"/>
          <w:sz w:val="28"/>
          <w:szCs w:val="20"/>
          <w:lang w:val="de-DE"/>
        </w:rPr>
        <w:tab/>
      </w:r>
      <w:r w:rsidRPr="00833E68">
        <w:rPr>
          <w:rFonts w:cs="Times New Roman"/>
          <w:sz w:val="28"/>
          <w:szCs w:val="20"/>
          <w:lang w:val="de-DE"/>
        </w:rPr>
        <w:tab/>
      </w:r>
      <w:r w:rsidRPr="00833E68">
        <w:rPr>
          <w:rFonts w:cs="Times New Roman"/>
          <w:sz w:val="28"/>
          <w:szCs w:val="20"/>
          <w:lang w:val="de-DE"/>
        </w:rPr>
        <w:tab/>
        <w:t>Gruppenleiter Cruisopolis</w:t>
      </w:r>
    </w:p>
    <w:p w:rsidR="00833E68" w:rsidRPr="002A0C3C" w:rsidRDefault="00833E68" w:rsidP="00E029CD">
      <w:pPr>
        <w:jc w:val="both"/>
        <w:rPr>
          <w:rFonts w:cs="Times New Roman"/>
          <w:sz w:val="28"/>
          <w:szCs w:val="20"/>
        </w:rPr>
      </w:pPr>
      <w:proofErr w:type="spellStart"/>
      <w:r w:rsidRPr="002A0C3C">
        <w:rPr>
          <w:rFonts w:cs="Times New Roman"/>
          <w:sz w:val="28"/>
          <w:szCs w:val="20"/>
        </w:rPr>
        <w:t>Ortrud</w:t>
      </w:r>
      <w:proofErr w:type="spellEnd"/>
      <w:r w:rsidRPr="002A0C3C">
        <w:rPr>
          <w:rFonts w:cs="Times New Roman"/>
          <w:sz w:val="28"/>
          <w:szCs w:val="20"/>
        </w:rPr>
        <w:t xml:space="preserve"> </w:t>
      </w:r>
      <w:proofErr w:type="spellStart"/>
      <w:r w:rsidRPr="002A0C3C">
        <w:rPr>
          <w:rFonts w:cs="Times New Roman"/>
          <w:sz w:val="28"/>
          <w:szCs w:val="20"/>
        </w:rPr>
        <w:t>Roeske</w:t>
      </w:r>
      <w:proofErr w:type="spellEnd"/>
      <w:r w:rsidRPr="002A0C3C">
        <w:rPr>
          <w:rFonts w:cs="Times New Roman"/>
          <w:sz w:val="28"/>
          <w:szCs w:val="20"/>
        </w:rPr>
        <w:tab/>
      </w:r>
      <w:r w:rsidRPr="002A0C3C">
        <w:rPr>
          <w:rFonts w:cs="Times New Roman"/>
          <w:sz w:val="28"/>
          <w:szCs w:val="20"/>
        </w:rPr>
        <w:tab/>
      </w:r>
      <w:r w:rsidRPr="002A0C3C">
        <w:rPr>
          <w:rFonts w:cs="Times New Roman"/>
          <w:sz w:val="28"/>
          <w:szCs w:val="20"/>
        </w:rPr>
        <w:tab/>
        <w:t xml:space="preserve">SBY </w:t>
      </w:r>
      <w:proofErr w:type="spellStart"/>
      <w:r w:rsidRPr="002A0C3C">
        <w:rPr>
          <w:rFonts w:cs="Times New Roman"/>
          <w:sz w:val="28"/>
          <w:szCs w:val="20"/>
        </w:rPr>
        <w:t>Doktor</w:t>
      </w:r>
      <w:proofErr w:type="spellEnd"/>
    </w:p>
    <w:p w:rsidR="00E029CD" w:rsidRPr="00833E68" w:rsidRDefault="00E029CD" w:rsidP="00E029CD">
      <w:pPr>
        <w:jc w:val="both"/>
        <w:rPr>
          <w:rFonts w:cs="Times New Roman"/>
          <w:sz w:val="28"/>
          <w:szCs w:val="20"/>
        </w:rPr>
      </w:pPr>
      <w:r w:rsidRPr="00833E68">
        <w:rPr>
          <w:rFonts w:cs="Times New Roman"/>
          <w:sz w:val="28"/>
          <w:szCs w:val="20"/>
        </w:rPr>
        <w:t xml:space="preserve">Steven </w:t>
      </w:r>
      <w:proofErr w:type="spellStart"/>
      <w:r w:rsidRPr="00833E68">
        <w:rPr>
          <w:rFonts w:cs="Times New Roman"/>
          <w:sz w:val="28"/>
          <w:szCs w:val="20"/>
        </w:rPr>
        <w:t>Klopp</w:t>
      </w:r>
      <w:proofErr w:type="spellEnd"/>
      <w:r w:rsidR="00833E68" w:rsidRPr="00833E68">
        <w:rPr>
          <w:rFonts w:cs="Times New Roman"/>
          <w:sz w:val="28"/>
          <w:szCs w:val="20"/>
        </w:rPr>
        <w:tab/>
      </w:r>
      <w:r w:rsidRPr="00833E68">
        <w:rPr>
          <w:rFonts w:cs="Times New Roman"/>
          <w:sz w:val="28"/>
          <w:szCs w:val="20"/>
        </w:rPr>
        <w:tab/>
      </w:r>
      <w:r w:rsidRPr="00833E68">
        <w:rPr>
          <w:rFonts w:cs="Times New Roman"/>
          <w:sz w:val="28"/>
          <w:szCs w:val="20"/>
        </w:rPr>
        <w:tab/>
      </w:r>
      <w:proofErr w:type="spellStart"/>
      <w:r w:rsidRPr="00833E68">
        <w:rPr>
          <w:rFonts w:cs="Times New Roman"/>
          <w:sz w:val="28"/>
          <w:szCs w:val="20"/>
        </w:rPr>
        <w:t>Showensemble</w:t>
      </w:r>
      <w:proofErr w:type="spellEnd"/>
    </w:p>
    <w:p w:rsidR="00F02B7F" w:rsidRPr="00833E68" w:rsidRDefault="00833E68" w:rsidP="006879D9">
      <w:pPr>
        <w:shd w:val="clear" w:color="auto" w:fill="FFFFFF" w:themeFill="background1"/>
        <w:ind w:right="-22"/>
        <w:jc w:val="both"/>
        <w:rPr>
          <w:b/>
          <w:sz w:val="28"/>
          <w:szCs w:val="30"/>
          <w:lang w:val="de-DE"/>
        </w:rPr>
      </w:pPr>
      <w:r w:rsidRPr="002A0C3C">
        <w:rPr>
          <w:rFonts w:cs="Times New Roman"/>
          <w:sz w:val="28"/>
          <w:szCs w:val="20"/>
          <w:lang w:val="de-DE"/>
        </w:rPr>
        <w:t>Natalie</w:t>
      </w:r>
      <w:r w:rsidRPr="002A0C3C">
        <w:rPr>
          <w:rFonts w:cs="Times New Roman"/>
          <w:sz w:val="28"/>
          <w:szCs w:val="20"/>
          <w:lang w:val="de-DE"/>
        </w:rPr>
        <w:tab/>
      </w:r>
      <w:r w:rsidRPr="002A0C3C">
        <w:rPr>
          <w:rFonts w:cs="Times New Roman"/>
          <w:sz w:val="28"/>
          <w:szCs w:val="20"/>
          <w:lang w:val="de-DE"/>
        </w:rPr>
        <w:tab/>
      </w:r>
      <w:r w:rsidRPr="002A0C3C">
        <w:rPr>
          <w:rFonts w:cs="Times New Roman"/>
          <w:sz w:val="28"/>
          <w:szCs w:val="20"/>
          <w:lang w:val="de-DE"/>
        </w:rPr>
        <w:tab/>
      </w:r>
      <w:r w:rsidRPr="002A0C3C">
        <w:rPr>
          <w:rFonts w:cs="Times New Roman"/>
          <w:sz w:val="28"/>
          <w:szCs w:val="20"/>
          <w:lang w:val="de-DE"/>
        </w:rPr>
        <w:tab/>
        <w:t>SPA</w:t>
      </w:r>
    </w:p>
    <w:p w:rsidR="00E27B61" w:rsidRDefault="00E27B61" w:rsidP="006879D9">
      <w:pPr>
        <w:shd w:val="clear" w:color="auto" w:fill="FFFFFF" w:themeFill="background1"/>
        <w:ind w:right="-22"/>
        <w:jc w:val="both"/>
        <w:rPr>
          <w:b/>
          <w:sz w:val="28"/>
          <w:szCs w:val="30"/>
          <w:lang w:val="de-DE"/>
        </w:rPr>
      </w:pPr>
    </w:p>
    <w:p w:rsidR="00E27B61" w:rsidRDefault="00E27B61" w:rsidP="006879D9">
      <w:pPr>
        <w:shd w:val="clear" w:color="auto" w:fill="FFFFFF" w:themeFill="background1"/>
        <w:ind w:right="-22"/>
        <w:jc w:val="both"/>
        <w:rPr>
          <w:b/>
          <w:sz w:val="28"/>
          <w:szCs w:val="30"/>
          <w:lang w:val="de-DE"/>
        </w:rPr>
      </w:pPr>
    </w:p>
    <w:p w:rsidR="00833E68" w:rsidRDefault="00833E68" w:rsidP="006879D9">
      <w:pPr>
        <w:shd w:val="clear" w:color="auto" w:fill="FFFFFF" w:themeFill="background1"/>
        <w:ind w:right="-22"/>
        <w:jc w:val="both"/>
        <w:rPr>
          <w:b/>
          <w:sz w:val="28"/>
          <w:szCs w:val="30"/>
          <w:lang w:val="de-DE"/>
        </w:rPr>
      </w:pPr>
    </w:p>
    <w:p w:rsidR="00833E68" w:rsidRDefault="00833E68" w:rsidP="006879D9">
      <w:pPr>
        <w:shd w:val="clear" w:color="auto" w:fill="FFFFFF" w:themeFill="background1"/>
        <w:ind w:right="-22"/>
        <w:jc w:val="both"/>
        <w:rPr>
          <w:b/>
          <w:sz w:val="28"/>
          <w:szCs w:val="30"/>
          <w:lang w:val="de-DE"/>
        </w:rPr>
      </w:pPr>
    </w:p>
    <w:p w:rsidR="00833E68" w:rsidRDefault="00833E68" w:rsidP="006879D9">
      <w:pPr>
        <w:shd w:val="clear" w:color="auto" w:fill="FFFFFF" w:themeFill="background1"/>
        <w:ind w:right="-22"/>
        <w:jc w:val="both"/>
        <w:rPr>
          <w:b/>
          <w:sz w:val="28"/>
          <w:szCs w:val="30"/>
          <w:lang w:val="de-DE"/>
        </w:rPr>
      </w:pPr>
    </w:p>
    <w:p w:rsidR="00833E68" w:rsidRDefault="00833E68" w:rsidP="006879D9">
      <w:pPr>
        <w:shd w:val="clear" w:color="auto" w:fill="FFFFFF" w:themeFill="background1"/>
        <w:ind w:right="-22"/>
        <w:jc w:val="both"/>
        <w:rPr>
          <w:b/>
          <w:sz w:val="28"/>
          <w:szCs w:val="30"/>
          <w:lang w:val="de-DE"/>
        </w:rPr>
      </w:pPr>
    </w:p>
    <w:p w:rsidR="00833E68" w:rsidRDefault="00833E68" w:rsidP="006879D9">
      <w:pPr>
        <w:shd w:val="clear" w:color="auto" w:fill="FFFFFF" w:themeFill="background1"/>
        <w:ind w:right="-22"/>
        <w:jc w:val="both"/>
        <w:rPr>
          <w:b/>
          <w:sz w:val="28"/>
          <w:szCs w:val="30"/>
          <w:lang w:val="de-DE"/>
        </w:rPr>
      </w:pPr>
    </w:p>
    <w:p w:rsidR="00645EB4" w:rsidRPr="002A0C3C" w:rsidRDefault="00645EB4" w:rsidP="00645EB4">
      <w:pPr>
        <w:pStyle w:val="Heading1"/>
        <w:rPr>
          <w:lang w:val="de-DE"/>
        </w:rPr>
      </w:pPr>
      <w:r w:rsidRPr="002A0C3C">
        <w:rPr>
          <w:lang w:val="de-DE"/>
        </w:rPr>
        <w:lastRenderedPageBreak/>
        <w:t xml:space="preserve">Scilly Inseln 24.09. / 14:00 – 19:00 </w:t>
      </w:r>
    </w:p>
    <w:p w:rsidR="00925D14" w:rsidRDefault="00925D14" w:rsidP="00925D14">
      <w:pPr>
        <w:rPr>
          <w:i/>
          <w:sz w:val="24"/>
        </w:rPr>
      </w:pPr>
    </w:p>
    <w:p w:rsidR="00925D14" w:rsidRDefault="00925D14" w:rsidP="00925D14">
      <w:pPr>
        <w:rPr>
          <w:i/>
          <w:sz w:val="24"/>
        </w:rPr>
      </w:pPr>
      <w:proofErr w:type="spellStart"/>
      <w:proofErr w:type="gramStart"/>
      <w:r>
        <w:rPr>
          <w:i/>
          <w:sz w:val="24"/>
        </w:rPr>
        <w:t>Nur</w:t>
      </w:r>
      <w:proofErr w:type="spellEnd"/>
      <w:r>
        <w:rPr>
          <w:i/>
          <w:sz w:val="24"/>
        </w:rPr>
        <w:t xml:space="preserve"> </w:t>
      </w:r>
      <w:proofErr w:type="spellStart"/>
      <w:r>
        <w:rPr>
          <w:i/>
          <w:sz w:val="24"/>
        </w:rPr>
        <w:t>Nutzung</w:t>
      </w:r>
      <w:proofErr w:type="spellEnd"/>
      <w:r>
        <w:rPr>
          <w:i/>
          <w:sz w:val="24"/>
        </w:rPr>
        <w:t xml:space="preserve"> der </w:t>
      </w:r>
      <w:proofErr w:type="spellStart"/>
      <w:r>
        <w:rPr>
          <w:i/>
          <w:sz w:val="24"/>
        </w:rPr>
        <w:t>lokalen</w:t>
      </w:r>
      <w:proofErr w:type="spellEnd"/>
      <w:r>
        <w:rPr>
          <w:i/>
          <w:sz w:val="24"/>
        </w:rPr>
        <w:t xml:space="preserve"> </w:t>
      </w:r>
      <w:proofErr w:type="spellStart"/>
      <w:r>
        <w:rPr>
          <w:i/>
          <w:sz w:val="24"/>
        </w:rPr>
        <w:t>Tenderboote</w:t>
      </w:r>
      <w:proofErr w:type="spellEnd"/>
      <w:r>
        <w:rPr>
          <w:i/>
          <w:sz w:val="24"/>
        </w:rPr>
        <w:t xml:space="preserve">, </w:t>
      </w:r>
      <w:proofErr w:type="spellStart"/>
      <w:r>
        <w:rPr>
          <w:i/>
          <w:sz w:val="24"/>
        </w:rPr>
        <w:t>trotzdem</w:t>
      </w:r>
      <w:proofErr w:type="spellEnd"/>
      <w:r>
        <w:rPr>
          <w:i/>
          <w:sz w:val="24"/>
        </w:rPr>
        <w:t xml:space="preserve"> </w:t>
      </w:r>
      <w:proofErr w:type="spellStart"/>
      <w:r>
        <w:rPr>
          <w:i/>
          <w:sz w:val="24"/>
        </w:rPr>
        <w:t>problemlose</w:t>
      </w:r>
      <w:proofErr w:type="spellEnd"/>
      <w:r>
        <w:rPr>
          <w:i/>
          <w:sz w:val="24"/>
        </w:rPr>
        <w:t xml:space="preserve"> </w:t>
      </w:r>
      <w:proofErr w:type="spellStart"/>
      <w:r>
        <w:rPr>
          <w:i/>
          <w:sz w:val="24"/>
        </w:rPr>
        <w:t>Abwicklung</w:t>
      </w:r>
      <w:proofErr w:type="spellEnd"/>
      <w:r>
        <w:rPr>
          <w:i/>
          <w:sz w:val="24"/>
        </w:rPr>
        <w:t>.</w:t>
      </w:r>
      <w:proofErr w:type="gramEnd"/>
    </w:p>
    <w:p w:rsidR="00645EB4" w:rsidRPr="00645EB4" w:rsidRDefault="00645EB4" w:rsidP="00645EB4">
      <w:pPr>
        <w:shd w:val="clear" w:color="auto" w:fill="FFFFFF" w:themeFill="background1"/>
        <w:ind w:right="-22"/>
        <w:jc w:val="both"/>
        <w:rPr>
          <w:sz w:val="24"/>
          <w:szCs w:val="30"/>
          <w:lang w:val="de-DE"/>
        </w:rPr>
      </w:pPr>
    </w:p>
    <w:p w:rsidR="00645EB4" w:rsidRPr="00645EB4" w:rsidRDefault="00645EB4" w:rsidP="00645EB4">
      <w:pPr>
        <w:pStyle w:val="Heading2"/>
        <w:rPr>
          <w:lang w:val="de-DE"/>
        </w:rPr>
      </w:pPr>
      <w:r w:rsidRPr="00645EB4">
        <w:rPr>
          <w:lang w:val="de-DE"/>
        </w:rPr>
        <w:t xml:space="preserve">Transfer nach St. Mary’s ca. 4,5 Std. | Preis ca. 19,- € </w:t>
      </w:r>
    </w:p>
    <w:p w:rsidR="00645EB4" w:rsidRDefault="00645EB4" w:rsidP="00645EB4">
      <w:pPr>
        <w:shd w:val="clear" w:color="auto" w:fill="FFFFFF" w:themeFill="background1"/>
        <w:ind w:right="-22"/>
        <w:jc w:val="both"/>
        <w:rPr>
          <w:sz w:val="24"/>
          <w:szCs w:val="30"/>
          <w:lang w:val="de-DE"/>
        </w:rPr>
      </w:pPr>
      <w:r w:rsidRPr="00645EB4">
        <w:rPr>
          <w:sz w:val="24"/>
          <w:szCs w:val="30"/>
          <w:lang w:val="de-DE"/>
        </w:rP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Tourbus erkunden. Auch laden kleine Buchten zum Verweilen ein. Rückfahrt im Shuttle-System mit dem lokalen Boot zurück zum Schiff (Aufenthaltsdauer kann selbst bestimmt werden).</w:t>
      </w:r>
    </w:p>
    <w:p w:rsidR="002A0C3C" w:rsidRPr="002A0C3C" w:rsidRDefault="002A0C3C" w:rsidP="002A0C3C">
      <w:pPr>
        <w:shd w:val="clear" w:color="auto" w:fill="FFFFFF" w:themeFill="background1"/>
        <w:ind w:right="-22"/>
        <w:jc w:val="both"/>
        <w:rPr>
          <w:color w:val="FF0000"/>
          <w:sz w:val="24"/>
          <w:szCs w:val="30"/>
          <w:lang w:val="de-DE"/>
        </w:rPr>
      </w:pPr>
      <w:r>
        <w:rPr>
          <w:color w:val="FF0000"/>
          <w:sz w:val="24"/>
          <w:szCs w:val="30"/>
          <w:lang w:val="de-DE"/>
        </w:rPr>
        <w:t>Tenderweg natürlich von der Anker-Position abhängig. Zusammenarbeit mit den lokalen Booten wie immer zäh. Weiterhin beachtne: Boote haben kein Dach. Wegen der ruhigen See zügige Abwicklung, kaum Wartezeiten.</w:t>
      </w:r>
    </w:p>
    <w:p w:rsidR="00645EB4" w:rsidRPr="00645EB4" w:rsidRDefault="00645EB4" w:rsidP="00645EB4">
      <w:pPr>
        <w:shd w:val="clear" w:color="auto" w:fill="FFFFFF" w:themeFill="background1"/>
        <w:ind w:right="-22"/>
        <w:jc w:val="both"/>
        <w:rPr>
          <w:sz w:val="24"/>
          <w:szCs w:val="30"/>
          <w:lang w:val="de-DE"/>
        </w:rPr>
      </w:pPr>
    </w:p>
    <w:p w:rsidR="00645EB4" w:rsidRPr="00645EB4" w:rsidRDefault="00645EB4" w:rsidP="00645EB4">
      <w:pPr>
        <w:pStyle w:val="Heading2"/>
        <w:rPr>
          <w:lang w:val="de-DE"/>
        </w:rPr>
      </w:pPr>
      <w:r w:rsidRPr="00645EB4">
        <w:rPr>
          <w:lang w:val="de-DE"/>
        </w:rPr>
        <w:t xml:space="preserve">Klostergarten von Tresco ca. 3,5 Std. | Preis ca. 63,- € </w:t>
      </w:r>
    </w:p>
    <w:p w:rsidR="00645EB4" w:rsidRDefault="00645EB4" w:rsidP="00645EB4">
      <w:pPr>
        <w:shd w:val="clear" w:color="auto" w:fill="FFFFFF" w:themeFill="background1"/>
        <w:ind w:right="-22"/>
        <w:jc w:val="both"/>
        <w:rPr>
          <w:sz w:val="24"/>
          <w:szCs w:val="30"/>
          <w:lang w:val="de-DE"/>
        </w:rPr>
      </w:pPr>
      <w:r w:rsidRPr="00645EB4">
        <w:rPr>
          <w:sz w:val="24"/>
          <w:szCs w:val="30"/>
          <w:lang w:val="de-DE"/>
        </w:rPr>
        <w:t>Überfahrt per Boot zur zweitgrößten Insel des Archipels. Die Einwohnerzahl der Insel Tresco liegt bei knapp 150.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Golfstroms hier gedeihen können, ziehen zahlreiche Be - sucher an. In dieser wunderschön gepflegten Anlage sehen Sie während Ihres ca. 2-stündigen Spaziergangs u.a. die Chilenische Honigpalme, Queensland-Lilien aus Australien, Natternköpfe von den Kanarischen Inseln und viele weitere floristische Besonderheiten. Bitte beachten: Für Gäste mit eingeschränkter Beweglichkeit nicht geeignet. Sehr begrenzte Teilnehmerzahl.</w:t>
      </w:r>
    </w:p>
    <w:p w:rsidR="002A0C3C" w:rsidRDefault="002A0C3C" w:rsidP="00645EB4">
      <w:pPr>
        <w:shd w:val="clear" w:color="auto" w:fill="FFFFFF" w:themeFill="background1"/>
        <w:ind w:right="-22"/>
        <w:jc w:val="both"/>
        <w:rPr>
          <w:color w:val="FF0000"/>
          <w:sz w:val="24"/>
          <w:szCs w:val="30"/>
          <w:lang w:val="de-DE"/>
        </w:rPr>
      </w:pPr>
      <w:r>
        <w:rPr>
          <w:color w:val="FF0000"/>
          <w:sz w:val="24"/>
          <w:szCs w:val="30"/>
          <w:lang w:val="de-DE"/>
        </w:rPr>
        <w:t>Wie immer sehr schön mit zufriedenen bis sehr zufriedenen Gästen. Tenderweg natürlich von der Anker-Position abhängig. Zusammenarbeit mit den lokalen Booten wie immer zäh. Weiterhin beachten: Boote haben kein Dach.</w:t>
      </w:r>
    </w:p>
    <w:p w:rsidR="002A0C3C" w:rsidRPr="002A0C3C" w:rsidRDefault="002A0C3C" w:rsidP="00645EB4">
      <w:pPr>
        <w:shd w:val="clear" w:color="auto" w:fill="FFFFFF" w:themeFill="background1"/>
        <w:ind w:right="-22"/>
        <w:jc w:val="both"/>
        <w:rPr>
          <w:color w:val="FF0000"/>
          <w:sz w:val="24"/>
          <w:szCs w:val="30"/>
          <w:lang w:val="de-DE"/>
        </w:rPr>
      </w:pPr>
      <w:r>
        <w:rPr>
          <w:color w:val="FF0000"/>
          <w:sz w:val="24"/>
          <w:szCs w:val="30"/>
          <w:lang w:val="de-DE"/>
        </w:rPr>
        <w:t xml:space="preserve">Bitte Beschreibung ändern: </w:t>
      </w:r>
      <w:r>
        <w:rPr>
          <w:b/>
          <w:color w:val="FF0000"/>
          <w:sz w:val="24"/>
          <w:szCs w:val="30"/>
          <w:lang w:val="de-DE"/>
        </w:rPr>
        <w:t>Führung 1h, Rest Freizeit</w:t>
      </w:r>
    </w:p>
    <w:p w:rsidR="00645EB4" w:rsidRPr="00645EB4" w:rsidRDefault="00645EB4" w:rsidP="00645EB4">
      <w:pPr>
        <w:shd w:val="clear" w:color="auto" w:fill="FFFFFF" w:themeFill="background1"/>
        <w:ind w:right="-22"/>
        <w:jc w:val="both"/>
        <w:rPr>
          <w:sz w:val="24"/>
          <w:szCs w:val="30"/>
          <w:lang w:val="de-DE"/>
        </w:rPr>
      </w:pPr>
    </w:p>
    <w:p w:rsidR="00645EB4" w:rsidRPr="00645EB4" w:rsidRDefault="00645EB4" w:rsidP="00645EB4">
      <w:pPr>
        <w:pStyle w:val="Heading2"/>
        <w:rPr>
          <w:lang w:val="de-DE"/>
        </w:rPr>
      </w:pPr>
      <w:r w:rsidRPr="00645EB4">
        <w:rPr>
          <w:lang w:val="de-DE"/>
        </w:rPr>
        <w:t xml:space="preserve">Fahrt mit dem RIB-Boot ca. 3 Std. | Preis ca. 73,- € </w:t>
      </w:r>
    </w:p>
    <w:p w:rsidR="00645EB4" w:rsidRDefault="00645EB4" w:rsidP="00645EB4">
      <w:pPr>
        <w:shd w:val="clear" w:color="auto" w:fill="FFFFFF" w:themeFill="background1"/>
        <w:ind w:right="-22"/>
        <w:jc w:val="both"/>
        <w:rPr>
          <w:sz w:val="24"/>
          <w:szCs w:val="30"/>
          <w:lang w:val="de-DE"/>
        </w:rPr>
      </w:pPr>
      <w:r w:rsidRPr="00645EB4">
        <w:rPr>
          <w:sz w:val="24"/>
          <w:szCs w:val="30"/>
          <w:lang w:val="de-DE"/>
        </w:rPr>
        <w:t>Ein lokales Tenderboot bringt Sie vom Schiff nach Hugh Town. Nach einer Sicherheitseinweisung startet Ihre etwa einstündige Fahrt mit einem RIB Boot (Festrumpfschlauchboot). Vom Boot aus können Sie Seehund-Kolonien beobachten, und mit etwas Glück auch andere Tiere wie Papageientaucher, Lummen, Tordalks, Eissturmvögel, Delphine und Riesenhaie. Eine 100%-ige Garantie für diese Tierbeobachtungen gibt es nicht, jedoch sind die Chancen in dieser Region sehr groß. R</w:t>
      </w:r>
      <w:r>
        <w:rPr>
          <w:sz w:val="24"/>
          <w:szCs w:val="30"/>
          <w:lang w:val="de-DE"/>
        </w:rPr>
        <w:t>ückkehr zum Schiff mit dem lo</w:t>
      </w:r>
      <w:r w:rsidRPr="00645EB4">
        <w:rPr>
          <w:sz w:val="24"/>
          <w:szCs w:val="30"/>
          <w:lang w:val="de-DE"/>
        </w:rPr>
        <w:t>kalen Tenderboot. Bitte beachten: Die Tour wird mit RIB-</w:t>
      </w:r>
      <w:r w:rsidRPr="00645EB4">
        <w:rPr>
          <w:sz w:val="24"/>
          <w:szCs w:val="30"/>
          <w:lang w:val="de-DE"/>
        </w:rPr>
        <w:lastRenderedPageBreak/>
        <w:t>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 Für Gäste mit eingeschränkter Beweglichkeit oder Rückenleiden nicht geeignet. Sehr begrenzte Teilnehmerzahl.</w:t>
      </w:r>
    </w:p>
    <w:p w:rsidR="00645EB4" w:rsidRDefault="004D09E5" w:rsidP="00645EB4">
      <w:pPr>
        <w:shd w:val="clear" w:color="auto" w:fill="FFFFFF" w:themeFill="background1"/>
        <w:ind w:right="-22"/>
        <w:jc w:val="both"/>
        <w:rPr>
          <w:sz w:val="24"/>
          <w:szCs w:val="30"/>
          <w:lang w:val="de-DE"/>
        </w:rPr>
      </w:pPr>
      <w:r w:rsidRPr="004D09E5">
        <w:rPr>
          <w:noProof/>
          <w:lang w:eastAsia="en-GB"/>
        </w:rPr>
        <w:lastRenderedPageBreak/>
        <w:drawing>
          <wp:inline distT="0" distB="0" distL="0" distR="0" wp14:anchorId="546E0BEE" wp14:editId="1CCC98BB">
            <wp:extent cx="6106795" cy="10221562"/>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10221562"/>
                    </a:xfrm>
                    <a:prstGeom prst="rect">
                      <a:avLst/>
                    </a:prstGeom>
                    <a:noFill/>
                    <a:ln>
                      <a:noFill/>
                    </a:ln>
                  </pic:spPr>
                </pic:pic>
              </a:graphicData>
            </a:graphic>
          </wp:inline>
        </w:drawing>
      </w:r>
    </w:p>
    <w:p w:rsidR="00645EB4" w:rsidRPr="004D09E5" w:rsidRDefault="00645EB4" w:rsidP="00645EB4">
      <w:pPr>
        <w:pStyle w:val="Heading1"/>
      </w:pPr>
      <w:r w:rsidRPr="004D09E5">
        <w:lastRenderedPageBreak/>
        <w:t xml:space="preserve">St. John’s 29.09. / 12:00 – 20:00 </w:t>
      </w:r>
    </w:p>
    <w:p w:rsidR="00925D14" w:rsidRDefault="00925D14" w:rsidP="00925D14">
      <w:pPr>
        <w:rPr>
          <w:i/>
          <w:sz w:val="24"/>
        </w:rPr>
      </w:pPr>
    </w:p>
    <w:p w:rsidR="00925D14" w:rsidRDefault="00925D14" w:rsidP="00925D14">
      <w:pPr>
        <w:rPr>
          <w:i/>
          <w:sz w:val="24"/>
        </w:rPr>
      </w:pPr>
      <w:proofErr w:type="spellStart"/>
      <w:r>
        <w:rPr>
          <w:i/>
          <w:sz w:val="24"/>
        </w:rPr>
        <w:t>Unspektakuläres</w:t>
      </w:r>
      <w:proofErr w:type="spellEnd"/>
      <w:r>
        <w:rPr>
          <w:i/>
          <w:sz w:val="24"/>
        </w:rPr>
        <w:t xml:space="preserve"> </w:t>
      </w:r>
      <w:proofErr w:type="spellStart"/>
      <w:r>
        <w:rPr>
          <w:i/>
          <w:sz w:val="24"/>
        </w:rPr>
        <w:t>Hafengelände</w:t>
      </w:r>
      <w:proofErr w:type="spellEnd"/>
      <w:r>
        <w:rPr>
          <w:i/>
          <w:sz w:val="24"/>
        </w:rPr>
        <w:t xml:space="preserve">. </w:t>
      </w:r>
      <w:proofErr w:type="spellStart"/>
      <w:proofErr w:type="gramStart"/>
      <w:r>
        <w:rPr>
          <w:i/>
          <w:sz w:val="24"/>
        </w:rPr>
        <w:t>Kein</w:t>
      </w:r>
      <w:proofErr w:type="spellEnd"/>
      <w:r>
        <w:rPr>
          <w:i/>
          <w:sz w:val="24"/>
        </w:rPr>
        <w:t xml:space="preserve"> Terminal </w:t>
      </w:r>
      <w:proofErr w:type="spellStart"/>
      <w:r>
        <w:rPr>
          <w:i/>
          <w:sz w:val="24"/>
        </w:rPr>
        <w:t>vorhanden</w:t>
      </w:r>
      <w:proofErr w:type="spellEnd"/>
      <w:r>
        <w:rPr>
          <w:i/>
          <w:sz w:val="24"/>
        </w:rPr>
        <w:t>.</w:t>
      </w:r>
      <w:proofErr w:type="gramEnd"/>
      <w:r>
        <w:rPr>
          <w:i/>
          <w:sz w:val="24"/>
        </w:rPr>
        <w:t xml:space="preserve"> </w:t>
      </w:r>
      <w:proofErr w:type="spellStart"/>
      <w:proofErr w:type="gramStart"/>
      <w:r>
        <w:rPr>
          <w:i/>
          <w:sz w:val="24"/>
        </w:rPr>
        <w:t>Eigene</w:t>
      </w:r>
      <w:proofErr w:type="spellEnd"/>
      <w:r>
        <w:rPr>
          <w:i/>
          <w:sz w:val="24"/>
        </w:rPr>
        <w:t xml:space="preserve"> Gangway </w:t>
      </w:r>
      <w:proofErr w:type="spellStart"/>
      <w:r>
        <w:rPr>
          <w:i/>
          <w:sz w:val="24"/>
        </w:rPr>
        <w:t>verwendet</w:t>
      </w:r>
      <w:proofErr w:type="spellEnd"/>
      <w:r>
        <w:rPr>
          <w:i/>
          <w:sz w:val="24"/>
        </w:rPr>
        <w:t>.</w:t>
      </w:r>
      <w:proofErr w:type="gramEnd"/>
    </w:p>
    <w:p w:rsidR="00645EB4" w:rsidRPr="00925D14" w:rsidRDefault="00925D14" w:rsidP="00645EB4">
      <w:pPr>
        <w:shd w:val="clear" w:color="auto" w:fill="FFFFFF" w:themeFill="background1"/>
        <w:ind w:right="-22"/>
        <w:jc w:val="both"/>
        <w:rPr>
          <w:sz w:val="2"/>
          <w:szCs w:val="30"/>
        </w:rPr>
      </w:pPr>
      <w:r w:rsidRPr="00925D14">
        <w:rPr>
          <w:sz w:val="2"/>
          <w:szCs w:val="30"/>
        </w:rPr>
        <w:t xml:space="preserve"> </w:t>
      </w:r>
    </w:p>
    <w:p w:rsidR="00645EB4" w:rsidRDefault="00645EB4" w:rsidP="00645EB4">
      <w:pPr>
        <w:pStyle w:val="Heading2"/>
        <w:rPr>
          <w:lang w:val="de-DE"/>
        </w:rPr>
      </w:pPr>
      <w:proofErr w:type="spellStart"/>
      <w:r w:rsidRPr="004D09E5">
        <w:t>Rundgang</w:t>
      </w:r>
      <w:proofErr w:type="spellEnd"/>
      <w:r w:rsidRPr="004D09E5">
        <w:t xml:space="preserve"> ca. 2 Std. </w:t>
      </w:r>
      <w:r w:rsidRPr="00645EB4">
        <w:rPr>
          <w:lang w:val="de-DE"/>
        </w:rPr>
        <w:t>| Preis ca. 29</w:t>
      </w:r>
      <w:proofErr w:type="gramStart"/>
      <w:r w:rsidRPr="00645EB4">
        <w:rPr>
          <w:lang w:val="de-DE"/>
        </w:rPr>
        <w:t>,-</w:t>
      </w:r>
      <w:proofErr w:type="gramEnd"/>
      <w:r w:rsidRPr="00645EB4">
        <w:rPr>
          <w:lang w:val="de-DE"/>
        </w:rPr>
        <w:t xml:space="preserve"> € </w:t>
      </w:r>
    </w:p>
    <w:p w:rsidR="00645EB4" w:rsidRDefault="00645EB4" w:rsidP="00645EB4">
      <w:pPr>
        <w:shd w:val="clear" w:color="auto" w:fill="FFFFFF" w:themeFill="background1"/>
        <w:ind w:right="-22"/>
        <w:jc w:val="both"/>
        <w:rPr>
          <w:sz w:val="24"/>
          <w:szCs w:val="30"/>
          <w:lang w:val="de-DE"/>
        </w:rPr>
      </w:pPr>
      <w:r w:rsidRPr="00645EB4">
        <w:rPr>
          <w:sz w:val="24"/>
          <w:szCs w:val="30"/>
          <w:lang w:val="de-DE"/>
        </w:rPr>
        <w:t xml:space="preserve">Kurze Fahrt zur Anglikanischen Kirche St. Thomas, wo Ihr geführter Rundgang startet, auf dem Sie einige geschichtlich bedeutsame Gebäude kennenlernen: Sie sehen das Regierungsgebäude, The Rooms (das Provinzmuseum), die Anglikanische Kathedrale, die Basilika, das Rathaus, das Hotel Murray Premises, das Gebäude Yellowbelly Corner sowie das Gerichtsgebäude. Anschließend Rückkehr zum Schiff. Bitte beachten: Für Gäste mit eingeschränkter Beweglichkeit nicht geeignet. Begrenzte Teilnehmerzahl. </w:t>
      </w:r>
    </w:p>
    <w:p w:rsidR="00FE1316" w:rsidRPr="00FE1316" w:rsidRDefault="00FE1316" w:rsidP="00645EB4">
      <w:pPr>
        <w:shd w:val="clear" w:color="auto" w:fill="FFFFFF" w:themeFill="background1"/>
        <w:ind w:right="-22"/>
        <w:jc w:val="both"/>
        <w:rPr>
          <w:color w:val="FF0000"/>
          <w:sz w:val="24"/>
          <w:szCs w:val="30"/>
          <w:lang w:val="de-DE"/>
        </w:rPr>
      </w:pPr>
      <w:r>
        <w:rPr>
          <w:color w:val="FF0000"/>
          <w:sz w:val="24"/>
          <w:szCs w:val="30"/>
          <w:lang w:val="de-DE"/>
        </w:rPr>
        <w:t xml:space="preserve">Transfer in urigem Schulbus, authentische Atmosphäre. Allerdings kann man den Rundgang auch getrost alleine unternehmen. Von der Agentur geplante Besuche </w:t>
      </w:r>
      <w:r w:rsidRPr="00FE1316">
        <w:rPr>
          <w:b/>
          <w:color w:val="FF0000"/>
          <w:sz w:val="24"/>
          <w:szCs w:val="30"/>
          <w:lang w:val="de-DE"/>
        </w:rPr>
        <w:t>im</w:t>
      </w:r>
      <w:r>
        <w:rPr>
          <w:color w:val="FF0000"/>
          <w:sz w:val="24"/>
          <w:szCs w:val="30"/>
          <w:lang w:val="de-DE"/>
        </w:rPr>
        <w:t xml:space="preserve"> Hotel und </w:t>
      </w:r>
      <w:r w:rsidRPr="00FE1316">
        <w:rPr>
          <w:b/>
          <w:color w:val="FF0000"/>
          <w:sz w:val="24"/>
          <w:szCs w:val="30"/>
          <w:lang w:val="de-DE"/>
        </w:rPr>
        <w:t>im</w:t>
      </w:r>
      <w:r>
        <w:rPr>
          <w:color w:val="FF0000"/>
          <w:sz w:val="24"/>
          <w:szCs w:val="30"/>
          <w:lang w:val="de-DE"/>
        </w:rPr>
        <w:t xml:space="preserve"> Rathaus konnten nicht stattfinden.</w:t>
      </w:r>
    </w:p>
    <w:p w:rsidR="00645EB4" w:rsidRDefault="00645EB4" w:rsidP="00645EB4">
      <w:pPr>
        <w:shd w:val="clear" w:color="auto" w:fill="FFFFFF" w:themeFill="background1"/>
        <w:ind w:right="-22"/>
        <w:jc w:val="both"/>
        <w:rPr>
          <w:sz w:val="24"/>
          <w:szCs w:val="30"/>
          <w:lang w:val="de-DE"/>
        </w:rPr>
      </w:pPr>
    </w:p>
    <w:p w:rsidR="00645EB4" w:rsidRDefault="00645EB4" w:rsidP="00645EB4">
      <w:pPr>
        <w:pStyle w:val="Heading2"/>
        <w:rPr>
          <w:lang w:val="de-DE"/>
        </w:rPr>
      </w:pPr>
      <w:r w:rsidRPr="00645EB4">
        <w:rPr>
          <w:lang w:val="de-DE"/>
        </w:rPr>
        <w:t xml:space="preserve">St. John’s Küstenwanderung ca. 2 Std. | Preis ca. 35,- € </w:t>
      </w:r>
    </w:p>
    <w:p w:rsidR="00645EB4" w:rsidRDefault="00645EB4" w:rsidP="00645EB4">
      <w:pPr>
        <w:shd w:val="clear" w:color="auto" w:fill="FFFFFF" w:themeFill="background1"/>
        <w:ind w:right="-22"/>
        <w:jc w:val="both"/>
        <w:rPr>
          <w:sz w:val="24"/>
          <w:szCs w:val="30"/>
          <w:lang w:val="de-DE"/>
        </w:rPr>
      </w:pPr>
      <w:r w:rsidRPr="00645EB4">
        <w:rPr>
          <w:sz w:val="24"/>
          <w:szCs w:val="30"/>
          <w:lang w:val="de-DE"/>
        </w:rPr>
        <w:t>Ihre Wandertour beginnt mit einem kurzen Bustransfer auf den Signal Hill. Genießen Sie den Ausblick auf die älteste Stadt Nordamerikas und den geschäftigen Hafen. Über einen beliebten Spazierweg wandern Sie bergab und überwinden dabei etwa 150 Höhenmeter. Sie legen eine Strecke von knapp 2 km zurück und genießen dabei Ausblicke auf den Atlantik. Am Wegesrand wachsen Wildblumen und Beerenbüsche, und Sie können viele Meeresvögel, mit etwas Glück sogar Weißkopfseeadler beobachten. Zu - rück in St. John’s passieren Sie zahlreiche Geschäfte und Kunstgalerien, bevor Sie zum Schiff gelangen. Bitte beachten: Anspruchsvolle Wanderung, nur für sportliche Gäste. Wetterfeste Kleidung und rutschfestes Schuhwerk empfohlen. Für Gäste mit eingeschränkter Beweglichkeit nicht geeignet. Sehr begrenzte Teilnehmerzahl.</w:t>
      </w:r>
    </w:p>
    <w:p w:rsidR="00FE1316" w:rsidRDefault="00FE1316" w:rsidP="00645EB4">
      <w:pPr>
        <w:shd w:val="clear" w:color="auto" w:fill="FFFFFF" w:themeFill="background1"/>
        <w:ind w:right="-22"/>
        <w:jc w:val="both"/>
        <w:rPr>
          <w:color w:val="FF0000"/>
          <w:sz w:val="24"/>
          <w:szCs w:val="30"/>
          <w:lang w:val="de-DE"/>
        </w:rPr>
      </w:pPr>
      <w:r>
        <w:rPr>
          <w:color w:val="FF0000"/>
          <w:sz w:val="24"/>
          <w:szCs w:val="30"/>
          <w:lang w:val="de-DE"/>
        </w:rPr>
        <w:t>Bei feuchtem Wetter durchaus anspruchsvolle Wanderung. Ausschließlich für gut konditionierte Gäste, weil Trittsicherheit notwendig.</w:t>
      </w:r>
    </w:p>
    <w:p w:rsidR="00FE1316" w:rsidRPr="00FE1316" w:rsidRDefault="00FE1316" w:rsidP="00645EB4">
      <w:pPr>
        <w:shd w:val="clear" w:color="auto" w:fill="FFFFFF" w:themeFill="background1"/>
        <w:ind w:right="-22"/>
        <w:jc w:val="both"/>
        <w:rPr>
          <w:color w:val="FF0000"/>
          <w:sz w:val="24"/>
          <w:szCs w:val="30"/>
          <w:lang w:val="de-DE"/>
        </w:rPr>
      </w:pPr>
      <w:r>
        <w:rPr>
          <w:color w:val="FF0000"/>
          <w:sz w:val="24"/>
          <w:szCs w:val="30"/>
          <w:lang w:val="de-DE"/>
        </w:rPr>
        <w:t>Böhlke BN 370515 hatte sich gesundheitlich übernommen.</w:t>
      </w:r>
    </w:p>
    <w:p w:rsidR="00645EB4" w:rsidRDefault="00645EB4" w:rsidP="00645EB4">
      <w:pPr>
        <w:shd w:val="clear" w:color="auto" w:fill="FFFFFF" w:themeFill="background1"/>
        <w:ind w:right="-22"/>
        <w:jc w:val="both"/>
        <w:rPr>
          <w:sz w:val="24"/>
          <w:szCs w:val="30"/>
          <w:lang w:val="de-DE"/>
        </w:rPr>
      </w:pPr>
    </w:p>
    <w:p w:rsidR="00645EB4" w:rsidRPr="00645EB4" w:rsidRDefault="00645EB4" w:rsidP="00645EB4">
      <w:pPr>
        <w:pStyle w:val="Heading2"/>
        <w:rPr>
          <w:lang w:val="de-DE"/>
        </w:rPr>
      </w:pPr>
      <w:r w:rsidRPr="002A0C3C">
        <w:t>St. John’s und Cape Spear ca. 3</w:t>
      </w:r>
      <w:proofErr w:type="gramStart"/>
      <w:r w:rsidRPr="002A0C3C">
        <w:t>,5</w:t>
      </w:r>
      <w:proofErr w:type="gramEnd"/>
      <w:r w:rsidRPr="002A0C3C">
        <w:t xml:space="preserve"> Std. </w:t>
      </w:r>
      <w:r w:rsidRPr="00645EB4">
        <w:rPr>
          <w:lang w:val="de-DE"/>
        </w:rPr>
        <w:t>| Preis ca. 55,- €</w:t>
      </w:r>
    </w:p>
    <w:p w:rsidR="00B91FB1" w:rsidRDefault="00645EB4" w:rsidP="00645EB4">
      <w:pPr>
        <w:shd w:val="clear" w:color="auto" w:fill="FFFFFF" w:themeFill="background1"/>
        <w:ind w:right="-22"/>
        <w:jc w:val="both"/>
        <w:rPr>
          <w:sz w:val="24"/>
          <w:szCs w:val="30"/>
          <w:lang w:val="de-DE"/>
        </w:rPr>
      </w:pPr>
      <w:r w:rsidRPr="00645EB4">
        <w:rPr>
          <w:sz w:val="24"/>
          <w:szCs w:val="30"/>
          <w:lang w:val="de-DE"/>
        </w:rPr>
        <w:t>Eine gute halbe Stunde Fahrt nach Cape Spear,</w:t>
      </w:r>
      <w:r>
        <w:rPr>
          <w:sz w:val="24"/>
          <w:szCs w:val="30"/>
          <w:lang w:val="de-DE"/>
        </w:rPr>
        <w:t xml:space="preserve"> wo sich der älteste Leuchtturm </w:t>
      </w:r>
      <w:r w:rsidRPr="00645EB4">
        <w:rPr>
          <w:sz w:val="24"/>
          <w:szCs w:val="30"/>
          <w:lang w:val="de-DE"/>
        </w:rPr>
        <w:t>Neufundlands aus dem Jahr 1835 befindet, der 26 heute ein Museum</w:t>
      </w:r>
      <w:r>
        <w:rPr>
          <w:sz w:val="24"/>
          <w:szCs w:val="30"/>
          <w:lang w:val="de-DE"/>
        </w:rPr>
        <w:t xml:space="preserve"> </w:t>
      </w:r>
      <w:r w:rsidRPr="00645EB4">
        <w:rPr>
          <w:sz w:val="24"/>
          <w:szCs w:val="30"/>
          <w:lang w:val="de-DE"/>
        </w:rPr>
        <w:t xml:space="preserve">Rundbeherbergt. Cape Spear, mit den Überresten eines Forts aus dem Zweiten Weltkrieg, ist der östlichste Punkt des nordamerikanischen Kontinents. Freizeit für einen kurzen Spaziergang oder Einkäufe. Anschließend fahren Sie zurück nach St. John’s. Bei einer Orientierungsfahrt passieren Sie die wichtigsten Sehenswürdigkeiten und Signal Hill mit dem Cabot Tower, Wahrzeichen der Stadt. Bitte beachten: Begrenzte Teilnehmerzahl. </w:t>
      </w:r>
    </w:p>
    <w:p w:rsidR="00B91FB1" w:rsidRDefault="00FE1316" w:rsidP="00645EB4">
      <w:pPr>
        <w:shd w:val="clear" w:color="auto" w:fill="FFFFFF" w:themeFill="background1"/>
        <w:ind w:right="-22"/>
        <w:jc w:val="both"/>
        <w:rPr>
          <w:color w:val="FF0000"/>
          <w:sz w:val="24"/>
          <w:szCs w:val="30"/>
          <w:lang w:val="de-DE"/>
        </w:rPr>
      </w:pPr>
      <w:r>
        <w:rPr>
          <w:color w:val="FF0000"/>
          <w:sz w:val="24"/>
          <w:szCs w:val="30"/>
          <w:lang w:val="de-DE"/>
        </w:rPr>
        <w:t xml:space="preserve">Abwechlungsreiche Landschaftstour. Stopps Cape Spear und Signal Hill verdienen einen längeren Aufenthalt. Trotz Nebensaison war Souvenirgelegenheit und Toiletten am Cape geöffnet. Agentur sehr flexibel </w:t>
      </w:r>
      <w:r w:rsidRPr="00FE1316">
        <w:rPr>
          <w:color w:val="FF0000"/>
          <w:sz w:val="24"/>
          <w:szCs w:val="30"/>
          <w:lang w:val="de-DE"/>
        </w:rPr>
        <w:sym w:font="Wingdings" w:char="F04A"/>
      </w:r>
    </w:p>
    <w:p w:rsidR="00FE1316" w:rsidRPr="00FE1316" w:rsidRDefault="00FE1316" w:rsidP="00645EB4">
      <w:pPr>
        <w:shd w:val="clear" w:color="auto" w:fill="FFFFFF" w:themeFill="background1"/>
        <w:ind w:right="-22"/>
        <w:jc w:val="both"/>
        <w:rPr>
          <w:color w:val="FF0000"/>
          <w:sz w:val="24"/>
          <w:szCs w:val="30"/>
          <w:lang w:val="de-DE"/>
        </w:rPr>
      </w:pPr>
      <w:r>
        <w:rPr>
          <w:color w:val="FF0000"/>
          <w:sz w:val="24"/>
          <w:szCs w:val="30"/>
          <w:lang w:val="de-DE"/>
        </w:rPr>
        <w:lastRenderedPageBreak/>
        <w:t>Bus 13 hatte eine Panne, wurde binnen 20 Minuten ausgewechselt.</w:t>
      </w:r>
    </w:p>
    <w:p w:rsidR="00B91FB1" w:rsidRDefault="00645EB4" w:rsidP="00B91FB1">
      <w:pPr>
        <w:pStyle w:val="Heading2"/>
        <w:rPr>
          <w:lang w:val="de-DE"/>
        </w:rPr>
      </w:pPr>
      <w:r w:rsidRPr="004D09E5">
        <w:t xml:space="preserve">St. John’s und Museum </w:t>
      </w:r>
      <w:r w:rsidRPr="00FE1316">
        <w:t>ca. 2</w:t>
      </w:r>
      <w:proofErr w:type="gramStart"/>
      <w:r w:rsidRPr="00FE1316">
        <w:t>,5</w:t>
      </w:r>
      <w:proofErr w:type="gramEnd"/>
      <w:r w:rsidRPr="00FE1316">
        <w:t xml:space="preserve"> Std. </w:t>
      </w:r>
      <w:r w:rsidRPr="00645EB4">
        <w:rPr>
          <w:lang w:val="de-DE"/>
        </w:rPr>
        <w:t xml:space="preserve">| Preis ca. 59,- € </w:t>
      </w:r>
    </w:p>
    <w:p w:rsidR="00B91FB1" w:rsidRDefault="00645EB4" w:rsidP="00645EB4">
      <w:pPr>
        <w:shd w:val="clear" w:color="auto" w:fill="FFFFFF" w:themeFill="background1"/>
        <w:ind w:right="-22"/>
        <w:jc w:val="both"/>
        <w:rPr>
          <w:sz w:val="24"/>
          <w:szCs w:val="30"/>
          <w:lang w:val="de-DE"/>
        </w:rPr>
      </w:pPr>
      <w:r w:rsidRPr="00645EB4">
        <w:rPr>
          <w:sz w:val="24"/>
          <w:szCs w:val="30"/>
          <w:lang w:val="de-DE"/>
        </w:rPr>
        <w:t>St. John’s ist die Hauptstadt der kanadischen Provinz Neufundland und Labrador und zählt rund 100.000 Einwohner. In St. John’s beginnt der Trans-Canada-Highway No. 1, der quer durch Kanada bis an die Westküste führt. Während Ihrer Rundfahrt besuchen Sie zunächst das Informationszentrum des Signal Hill mit dem Wahrzeichen der Stadt, dem Cabot Tower. Anschließend kleine Rundfahrt durc</w:t>
      </w:r>
      <w:r w:rsidR="00A64E09">
        <w:rPr>
          <w:sz w:val="24"/>
          <w:szCs w:val="30"/>
          <w:lang w:val="de-DE"/>
        </w:rPr>
        <w:t>h die Stadt, bevor Sie das Mu</w:t>
      </w:r>
      <w:r w:rsidRPr="00645EB4">
        <w:rPr>
          <w:sz w:val="24"/>
          <w:szCs w:val="30"/>
          <w:lang w:val="de-DE"/>
        </w:rPr>
        <w:t xml:space="preserve">seum The Rooms (individuell) besichtigen. Es informiert über Ge schichte, Kunst und Kultur der Provinz Neufundland und Labrador. Bitte beachten: Begrenzte Teilnehmerzahl. </w:t>
      </w:r>
    </w:p>
    <w:p w:rsidR="00A64E09" w:rsidRPr="00A64E09" w:rsidRDefault="00A64E09" w:rsidP="00A64E09">
      <w:pPr>
        <w:shd w:val="clear" w:color="auto" w:fill="FFFFFF" w:themeFill="background1"/>
        <w:ind w:right="-22"/>
        <w:jc w:val="both"/>
        <w:rPr>
          <w:color w:val="FF0000"/>
          <w:sz w:val="24"/>
          <w:szCs w:val="30"/>
          <w:lang w:val="de-DE"/>
        </w:rPr>
      </w:pPr>
      <w:r>
        <w:rPr>
          <w:color w:val="FF0000"/>
          <w:sz w:val="24"/>
          <w:szCs w:val="30"/>
          <w:lang w:val="de-DE"/>
        </w:rPr>
        <w:t>Signal Hill toller Stopp bei zunehmendem Sonnenschein. Museum für Spezialisten interessant – sehr vom Reiseleiter abhängig.</w:t>
      </w:r>
    </w:p>
    <w:p w:rsidR="00A64E09" w:rsidRDefault="00A64E09" w:rsidP="00645EB4">
      <w:pPr>
        <w:shd w:val="clear" w:color="auto" w:fill="FFFFFF" w:themeFill="background1"/>
        <w:ind w:right="-22"/>
        <w:jc w:val="both"/>
        <w:rPr>
          <w:sz w:val="24"/>
          <w:szCs w:val="30"/>
          <w:lang w:val="de-DE"/>
        </w:rPr>
      </w:pPr>
    </w:p>
    <w:p w:rsidR="00B91FB1" w:rsidRDefault="00645EB4" w:rsidP="00B91FB1">
      <w:pPr>
        <w:pStyle w:val="Heading2"/>
        <w:rPr>
          <w:lang w:val="de-DE"/>
        </w:rPr>
      </w:pPr>
      <w:r w:rsidRPr="00645EB4">
        <w:rPr>
          <w:lang w:val="de-DE"/>
        </w:rPr>
        <w:t xml:space="preserve">Signal Hill und Geologisches Museum ca. 3 Std. | Preis ca. 69,- € </w:t>
      </w:r>
    </w:p>
    <w:p w:rsidR="00B91FB1" w:rsidRDefault="00645EB4" w:rsidP="00645EB4">
      <w:pPr>
        <w:shd w:val="clear" w:color="auto" w:fill="FFFFFF" w:themeFill="background1"/>
        <w:ind w:right="-22"/>
        <w:jc w:val="both"/>
        <w:rPr>
          <w:sz w:val="24"/>
          <w:szCs w:val="30"/>
          <w:lang w:val="de-DE"/>
        </w:rPr>
      </w:pPr>
      <w:r w:rsidRPr="00645EB4">
        <w:rPr>
          <w:sz w:val="24"/>
          <w:szCs w:val="30"/>
          <w:lang w:val="de-DE"/>
        </w:rPr>
        <w:t>Der Hafen St. John’s war im 15. Jh. für viele europäische Fischer während der Sommermonate Anziehungspunkt, die ersten britischen Siedler haben sich jedoch erst im 17. Jh. hier niedergelassen. Die Architektur der Stadt zeigt eine Mischung aus bunten Holzhäusern, herrschaftlichen Steinhäusern und Backsteinkirchen, Kolonialgebäuden und modernen Bauten. Sie fahren zum Signal Hill mit dem Cabot Tower, dem Wahrzeichen der Stadt, und genießen von hier den besonders schönen Ausblick auf den Hafen und die Umgebung. Anschließend kurze Weiterfahrt zum Museum für Geologie (Johnson Geo Centre). Nur der große Eingangsbereich mit Glasfassade liegt »überirdisch«, ca. 3.100 qm Ausstellungsfläche liegen unterirdisch, eingebettet in Felswände, die mehr als 550 Millionen Jahre alt</w:t>
      </w:r>
      <w:r w:rsidR="00B91FB1">
        <w:rPr>
          <w:sz w:val="24"/>
          <w:szCs w:val="30"/>
          <w:lang w:val="de-DE"/>
        </w:rPr>
        <w:t xml:space="preserve"> </w:t>
      </w:r>
      <w:r w:rsidR="00B91FB1" w:rsidRPr="00B91FB1">
        <w:rPr>
          <w:sz w:val="24"/>
          <w:szCs w:val="30"/>
          <w:lang w:val="de-DE"/>
        </w:rPr>
        <w:t xml:space="preserve">sind. Die Ausstellungen informieren u.a. über »Unsere Erde« und »Unsere Zukunft und das All«. Nach dem etwa 1,5-stündigen Aufenthalt kehren Sie zum Schiff zurück. Auf der Rückfahrt haben Sie noch Gelegenheit, einen Blick auf einige historische Gebäude zu werfen. Bitte beachten: Begrenzte Teilnehmerzahl. </w:t>
      </w:r>
    </w:p>
    <w:p w:rsidR="00FE1316" w:rsidRPr="00FE1316" w:rsidRDefault="00FE1316" w:rsidP="00645EB4">
      <w:pPr>
        <w:shd w:val="clear" w:color="auto" w:fill="FFFFFF" w:themeFill="background1"/>
        <w:ind w:right="-22"/>
        <w:jc w:val="both"/>
        <w:rPr>
          <w:color w:val="FF0000"/>
          <w:sz w:val="24"/>
          <w:szCs w:val="30"/>
          <w:lang w:val="de-DE"/>
        </w:rPr>
      </w:pPr>
      <w:r w:rsidRPr="00FE1316">
        <w:rPr>
          <w:color w:val="FF0000"/>
          <w:sz w:val="24"/>
          <w:szCs w:val="30"/>
          <w:lang w:val="de-DE"/>
        </w:rPr>
        <w:t xml:space="preserve">Tolle Ausstellung im Signal Hill und Museum, </w:t>
      </w:r>
      <w:r>
        <w:rPr>
          <w:color w:val="FF0000"/>
          <w:sz w:val="24"/>
          <w:szCs w:val="30"/>
          <w:lang w:val="de-DE"/>
        </w:rPr>
        <w:t>Leuchtturm war geöffnet. Museum hochinteressant, sehr zufriedene Gäste.</w:t>
      </w:r>
    </w:p>
    <w:p w:rsidR="00B91FB1" w:rsidRDefault="00B91FB1" w:rsidP="00645EB4">
      <w:pPr>
        <w:shd w:val="clear" w:color="auto" w:fill="FFFFFF" w:themeFill="background1"/>
        <w:ind w:right="-22"/>
        <w:jc w:val="both"/>
        <w:rPr>
          <w:sz w:val="24"/>
          <w:szCs w:val="30"/>
          <w:lang w:val="de-DE"/>
        </w:rPr>
      </w:pPr>
    </w:p>
    <w:p w:rsidR="00B91FB1" w:rsidRDefault="00B91FB1" w:rsidP="00B91FB1">
      <w:pPr>
        <w:pStyle w:val="Heading2"/>
        <w:rPr>
          <w:lang w:val="de-DE"/>
        </w:rPr>
      </w:pPr>
      <w:r w:rsidRPr="00B91FB1">
        <w:rPr>
          <w:lang w:val="de-DE"/>
        </w:rPr>
        <w:t xml:space="preserve">Rum, Bier und »Screech In« ca. 3,5 Std. | Preis ca. 105,-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Zunächst fahren Sie auf den Signal Hill, den östlichsten Punkt Nordamerikas mit schöner Weitsicht auf den Hafen und das Wahrzeichen der Stadt, den »Cabot Tower«. Fotostopp. Sie ler</w:t>
      </w:r>
      <w:r>
        <w:rPr>
          <w:sz w:val="24"/>
          <w:szCs w:val="30"/>
          <w:lang w:val="de-DE"/>
        </w:rPr>
        <w:t>nen Wissenswertes über die Ge</w:t>
      </w:r>
      <w:r w:rsidRPr="00B91FB1">
        <w:rPr>
          <w:sz w:val="24"/>
          <w:szCs w:val="30"/>
          <w:lang w:val="de-DE"/>
        </w:rPr>
        <w:t>schichte des Rums kennen und seine unterschiedlichen Mixturen. Gelegenheit zur Verkostung. Weiterfahrt in das Fischerdorf Quidi Vidi. Hier besuchen Sie eine alte Brauerei mit kleinem Souvenirshop. Nach einer Bier- Verkostung lernen Sie in einem typischen Pub eine alte neufundländische Tradition kennenlernen, die sich »Screech In« nennt. Lassen Sie sich überraschen. Anschließend Rückfahrt zum Schiff. Bitte beachten: Begrenzte Teilneh</w:t>
      </w:r>
      <w:r w:rsidR="00FE1316">
        <w:rPr>
          <w:sz w:val="24"/>
          <w:szCs w:val="30"/>
          <w:lang w:val="de-DE"/>
        </w:rPr>
        <w:t>merzahl. Mindestalter 19 Jahre.</w:t>
      </w:r>
    </w:p>
    <w:p w:rsidR="00FE1316" w:rsidRPr="00FE1316" w:rsidRDefault="00FE1316" w:rsidP="00645EB4">
      <w:pPr>
        <w:shd w:val="clear" w:color="auto" w:fill="FFFFFF" w:themeFill="background1"/>
        <w:ind w:right="-22"/>
        <w:jc w:val="both"/>
        <w:rPr>
          <w:b/>
          <w:color w:val="FF0000"/>
          <w:sz w:val="24"/>
          <w:szCs w:val="30"/>
          <w:lang w:val="de-DE"/>
        </w:rPr>
      </w:pPr>
      <w:r w:rsidRPr="00FE1316">
        <w:rPr>
          <w:b/>
          <w:color w:val="FF0000"/>
          <w:sz w:val="24"/>
          <w:szCs w:val="30"/>
          <w:lang w:val="de-DE"/>
        </w:rPr>
        <w:t>Brauerei sehr gut, Rum-Station ok, Polartaufe an Land. Mikro-Probleme. Screech-Part kann nicht/schwerlich übersetzt werden</w:t>
      </w:r>
    </w:p>
    <w:p w:rsidR="00B91FB1" w:rsidRDefault="004D09E5" w:rsidP="00645EB4">
      <w:pPr>
        <w:shd w:val="clear" w:color="auto" w:fill="FFFFFF" w:themeFill="background1"/>
        <w:ind w:right="-22"/>
        <w:jc w:val="both"/>
        <w:rPr>
          <w:sz w:val="24"/>
          <w:szCs w:val="30"/>
          <w:lang w:val="de-DE"/>
        </w:rPr>
      </w:pPr>
      <w:r w:rsidRPr="004D09E5">
        <w:rPr>
          <w:noProof/>
          <w:lang w:eastAsia="en-GB"/>
        </w:rPr>
        <w:lastRenderedPageBreak/>
        <w:drawing>
          <wp:inline distT="0" distB="0" distL="0" distR="0" wp14:anchorId="644C5919" wp14:editId="6002F304">
            <wp:extent cx="6106795" cy="1185586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11855864"/>
                    </a:xfrm>
                    <a:prstGeom prst="rect">
                      <a:avLst/>
                    </a:prstGeom>
                    <a:noFill/>
                    <a:ln>
                      <a:noFill/>
                    </a:ln>
                  </pic:spPr>
                </pic:pic>
              </a:graphicData>
            </a:graphic>
          </wp:inline>
        </w:drawing>
      </w:r>
    </w:p>
    <w:p w:rsidR="00B91FB1" w:rsidRPr="004D09E5" w:rsidRDefault="00B91FB1" w:rsidP="00B91FB1">
      <w:pPr>
        <w:pStyle w:val="Heading1"/>
      </w:pPr>
      <w:r w:rsidRPr="004D09E5">
        <w:lastRenderedPageBreak/>
        <w:t xml:space="preserve">Corner Brook 01.10. / 14:00 – 23:00 </w:t>
      </w:r>
    </w:p>
    <w:p w:rsidR="00925D14" w:rsidRDefault="00925D14" w:rsidP="00645EB4">
      <w:pPr>
        <w:shd w:val="clear" w:color="auto" w:fill="FFFFFF" w:themeFill="background1"/>
        <w:ind w:right="-22"/>
        <w:jc w:val="both"/>
        <w:rPr>
          <w:sz w:val="24"/>
          <w:szCs w:val="30"/>
        </w:rPr>
      </w:pPr>
    </w:p>
    <w:p w:rsidR="00925D14" w:rsidRDefault="00925D14" w:rsidP="00925D14">
      <w:pPr>
        <w:rPr>
          <w:i/>
          <w:sz w:val="24"/>
        </w:rPr>
      </w:pPr>
      <w:proofErr w:type="spellStart"/>
      <w:r>
        <w:rPr>
          <w:i/>
          <w:sz w:val="24"/>
        </w:rPr>
        <w:t>Kleines</w:t>
      </w:r>
      <w:proofErr w:type="spellEnd"/>
      <w:r>
        <w:rPr>
          <w:i/>
          <w:sz w:val="24"/>
        </w:rPr>
        <w:t xml:space="preserve"> Terminal. </w:t>
      </w:r>
      <w:proofErr w:type="spellStart"/>
      <w:proofErr w:type="gramStart"/>
      <w:r>
        <w:rPr>
          <w:i/>
          <w:sz w:val="24"/>
        </w:rPr>
        <w:t>Touristeninformation</w:t>
      </w:r>
      <w:proofErr w:type="spellEnd"/>
      <w:r>
        <w:rPr>
          <w:i/>
          <w:sz w:val="24"/>
        </w:rPr>
        <w:t>.</w:t>
      </w:r>
      <w:proofErr w:type="gramEnd"/>
      <w:r>
        <w:rPr>
          <w:i/>
          <w:sz w:val="24"/>
        </w:rPr>
        <w:t xml:space="preserve"> </w:t>
      </w:r>
      <w:proofErr w:type="spellStart"/>
      <w:r>
        <w:rPr>
          <w:i/>
          <w:sz w:val="24"/>
        </w:rPr>
        <w:t>Relativ</w:t>
      </w:r>
      <w:proofErr w:type="spellEnd"/>
      <w:r>
        <w:rPr>
          <w:i/>
          <w:sz w:val="24"/>
        </w:rPr>
        <w:t xml:space="preserve"> </w:t>
      </w:r>
      <w:proofErr w:type="spellStart"/>
      <w:proofErr w:type="gramStart"/>
      <w:r>
        <w:rPr>
          <w:i/>
          <w:sz w:val="24"/>
        </w:rPr>
        <w:t>langer</w:t>
      </w:r>
      <w:proofErr w:type="spellEnd"/>
      <w:proofErr w:type="gramEnd"/>
      <w:r>
        <w:rPr>
          <w:i/>
          <w:sz w:val="24"/>
        </w:rPr>
        <w:t xml:space="preserve"> </w:t>
      </w:r>
      <w:proofErr w:type="spellStart"/>
      <w:r>
        <w:rPr>
          <w:i/>
          <w:sz w:val="24"/>
        </w:rPr>
        <w:t>Gehweg</w:t>
      </w:r>
      <w:proofErr w:type="spellEnd"/>
      <w:r>
        <w:rPr>
          <w:i/>
          <w:sz w:val="24"/>
        </w:rPr>
        <w:t xml:space="preserve"> </w:t>
      </w:r>
      <w:proofErr w:type="spellStart"/>
      <w:r>
        <w:rPr>
          <w:i/>
          <w:sz w:val="24"/>
        </w:rPr>
        <w:t>vom</w:t>
      </w:r>
      <w:proofErr w:type="spellEnd"/>
      <w:r>
        <w:rPr>
          <w:i/>
          <w:sz w:val="24"/>
        </w:rPr>
        <w:t xml:space="preserve"> Schiff </w:t>
      </w:r>
      <w:proofErr w:type="spellStart"/>
      <w:r>
        <w:rPr>
          <w:i/>
          <w:sz w:val="24"/>
        </w:rPr>
        <w:t>zu</w:t>
      </w:r>
      <w:proofErr w:type="spellEnd"/>
      <w:r>
        <w:rPr>
          <w:i/>
          <w:sz w:val="24"/>
        </w:rPr>
        <w:t xml:space="preserve"> den </w:t>
      </w:r>
      <w:proofErr w:type="spellStart"/>
      <w:r>
        <w:rPr>
          <w:i/>
          <w:sz w:val="24"/>
        </w:rPr>
        <w:t>Bussen</w:t>
      </w:r>
      <w:proofErr w:type="spellEnd"/>
      <w:r>
        <w:rPr>
          <w:i/>
          <w:sz w:val="24"/>
        </w:rPr>
        <w:t xml:space="preserve">. </w:t>
      </w:r>
      <w:proofErr w:type="spellStart"/>
      <w:proofErr w:type="gramStart"/>
      <w:r>
        <w:rPr>
          <w:i/>
          <w:sz w:val="24"/>
        </w:rPr>
        <w:t>Eigene</w:t>
      </w:r>
      <w:proofErr w:type="spellEnd"/>
      <w:r>
        <w:rPr>
          <w:i/>
          <w:sz w:val="24"/>
        </w:rPr>
        <w:t xml:space="preserve"> Gangway </w:t>
      </w:r>
      <w:proofErr w:type="spellStart"/>
      <w:r>
        <w:rPr>
          <w:i/>
          <w:sz w:val="24"/>
        </w:rPr>
        <w:t>verwendet</w:t>
      </w:r>
      <w:proofErr w:type="spellEnd"/>
      <w:r>
        <w:rPr>
          <w:i/>
          <w:sz w:val="24"/>
        </w:rPr>
        <w:t>.</w:t>
      </w:r>
      <w:proofErr w:type="gramEnd"/>
      <w:r>
        <w:rPr>
          <w:i/>
          <w:sz w:val="24"/>
        </w:rPr>
        <w:t xml:space="preserve"> </w:t>
      </w:r>
    </w:p>
    <w:p w:rsidR="00925D14" w:rsidRPr="004D09E5" w:rsidRDefault="00925D14" w:rsidP="00645EB4">
      <w:pPr>
        <w:shd w:val="clear" w:color="auto" w:fill="FFFFFF" w:themeFill="background1"/>
        <w:ind w:right="-22"/>
        <w:jc w:val="both"/>
        <w:rPr>
          <w:sz w:val="24"/>
          <w:szCs w:val="30"/>
        </w:rPr>
      </w:pPr>
    </w:p>
    <w:p w:rsidR="00B91FB1" w:rsidRDefault="00B91FB1" w:rsidP="00B91FB1">
      <w:pPr>
        <w:pStyle w:val="Heading2"/>
        <w:rPr>
          <w:lang w:val="de-DE"/>
        </w:rPr>
      </w:pPr>
      <w:r w:rsidRPr="004D09E5">
        <w:t xml:space="preserve">Corner Brook ca. 2 Std. </w:t>
      </w:r>
      <w:r w:rsidRPr="00B91FB1">
        <w:rPr>
          <w:lang w:val="de-DE"/>
        </w:rPr>
        <w:t>| Preis ca. 39</w:t>
      </w:r>
      <w:proofErr w:type="gramStart"/>
      <w:r w:rsidRPr="00B91FB1">
        <w:rPr>
          <w:lang w:val="de-DE"/>
        </w:rPr>
        <w:t>,-</w:t>
      </w:r>
      <w:proofErr w:type="gramEnd"/>
      <w:r w:rsidRPr="00B91FB1">
        <w:rPr>
          <w:lang w:val="de-DE"/>
        </w:rPr>
        <w:t xml:space="preserve">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Corner Brook ist mit etwa 20.000 Einwohnern die größte Stadt an der Westküste Neufundlands und landschaftlich schön an der Bay of Islands gelegen. Nach der Besiedlung durch Inuit und Beothuck Indianer war der französische Entdecker und Seefahrer Jacques Cartier 1534 der erste Eu - ropäer, der diese Umgebung erkundete. Größter Arbeitgeber ist heute die Papiermühle »Corner Brook Pulp and Paper Mill«. Das Handelszentrum Corner Brook bietet gute Einkaufsmöglichkeiten, ein Krankenhaus sowie Regierungsbehörden und ist Sitz einer Hochschule. Während Ihrer Rund</w:t>
      </w:r>
      <w:r w:rsidRPr="002A0C3C">
        <w:rPr>
          <w:lang w:val="de-DE"/>
        </w:rPr>
        <w:t xml:space="preserve"> </w:t>
      </w:r>
      <w:r w:rsidRPr="00B91FB1">
        <w:rPr>
          <w:sz w:val="24"/>
          <w:szCs w:val="30"/>
          <w:lang w:val="de-DE"/>
        </w:rPr>
        <w:t xml:space="preserve">fahrt entdecken Sie auch die reizvolle Natur. An der Zufahrt zum Marble Mountain Resort sehen Sie einen 17 m hohen Totempfahl aus über 360 Jahre altem Zedernholz gefertigt, der die Geschichte Neufundlands und Labradors dokumentiert. Fotostopp am »Man in the Mountain«, einer Felsformation, die das Gesicht eines alten Mannes erkennen lässt. Der Legende nach hütet er einen verborgenen Schatz. Ein weiterer Fotostopp erfolgt am Captain Cook Monument mit schöner Aussicht auf die Stadt und die Bucht. Rückfahrt über das Stadtzentrum zum Schiff. Bitte beachten: Begrenzte Teilnehmerzahl. </w:t>
      </w:r>
    </w:p>
    <w:p w:rsidR="00A64E09" w:rsidRPr="00A64E09" w:rsidRDefault="00A64E09" w:rsidP="00645EB4">
      <w:pPr>
        <w:shd w:val="clear" w:color="auto" w:fill="FFFFFF" w:themeFill="background1"/>
        <w:ind w:right="-22"/>
        <w:jc w:val="both"/>
        <w:rPr>
          <w:color w:val="FF0000"/>
          <w:sz w:val="24"/>
          <w:szCs w:val="30"/>
          <w:lang w:val="de-DE"/>
        </w:rPr>
      </w:pPr>
      <w:r>
        <w:rPr>
          <w:color w:val="FF0000"/>
          <w:sz w:val="24"/>
          <w:szCs w:val="30"/>
          <w:lang w:val="de-DE"/>
        </w:rPr>
        <w:t>Corner Brook selbst fehlen die Highlights für eine reine City Tour – im Vergleich zu Captain Cook (s.u.) schlicht überflüssig. Zudem stark gebucht, dadurch fielen auch Abfahrten in die Dunkelheit. Bus 12 bspw. zu spät am Abend, dadurch diverse Reklas.</w:t>
      </w:r>
    </w:p>
    <w:p w:rsidR="00B91FB1" w:rsidRDefault="00B91FB1" w:rsidP="00B91FB1">
      <w:pPr>
        <w:pStyle w:val="Heading2"/>
        <w:rPr>
          <w:lang w:val="de-DE"/>
        </w:rPr>
      </w:pPr>
      <w:r w:rsidRPr="00B91FB1">
        <w:rPr>
          <w:lang w:val="de-DE"/>
        </w:rPr>
        <w:t xml:space="preserve">Waldwanderung und Corner Brook Museum ca. 3 Std. | Preis ca. 57,-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 xml:space="preserve">Erkunden Sie den malerischen Nadelwald bei Corner Brook. Kurzer Bus - transfer zum Ausgangspunkt Ihrer Wandertour. Gut ausgebaute Wanderpfade führen durch die Natur, u.a. vorbei am Teich Glynmill Inn mit seinen Schwänen. Über Fußgängerbrücken passieren Sie Bäche und gelangen später zum Corner Brook Museum. Das Gebäude war einst Postamt, Zollamt, Telegraphenstation und Gericht. Das Museum dokumentiert die kulturelle Geschichte Corner Brooks und der Region Bay of Islands. Nach gut 2,5 Std. Fußmarsch erreichen Sie wieder das Schiff. Die Wanderung beinhaltet eine Rast unterwegs. Bitte beachten: Bequemes, rutschfestes Schuhwerk empfohlen. Für Gäste mit eingeschränkter Beweglichkeit nicht geeignet. Sehr begrenzte Teilnehmerzahl. </w:t>
      </w:r>
    </w:p>
    <w:p w:rsidR="00B91FB1" w:rsidRPr="00A64E09" w:rsidRDefault="00A64E09" w:rsidP="00645EB4">
      <w:pPr>
        <w:shd w:val="clear" w:color="auto" w:fill="FFFFFF" w:themeFill="background1"/>
        <w:ind w:right="-22"/>
        <w:jc w:val="both"/>
        <w:rPr>
          <w:color w:val="FF0000"/>
          <w:sz w:val="24"/>
          <w:szCs w:val="30"/>
          <w:lang w:val="de-DE"/>
        </w:rPr>
      </w:pPr>
      <w:r>
        <w:rPr>
          <w:color w:val="FF0000"/>
          <w:sz w:val="24"/>
          <w:szCs w:val="30"/>
          <w:lang w:val="de-DE"/>
        </w:rPr>
        <w:t>Die Wanderung ist nett und wenig anspruchsvoll – das Museum langweilig; Gäste haben sich in die Friezeit verabschiedet bei dann individueller Rückkehr zum Schiff.</w:t>
      </w:r>
    </w:p>
    <w:p w:rsidR="00B91FB1" w:rsidRDefault="00B91FB1" w:rsidP="00B91FB1">
      <w:pPr>
        <w:pStyle w:val="Heading2"/>
        <w:rPr>
          <w:lang w:val="de-DE"/>
        </w:rPr>
      </w:pPr>
      <w:r w:rsidRPr="00B91FB1">
        <w:rPr>
          <w:lang w:val="de-DE"/>
        </w:rPr>
        <w:t xml:space="preserve">Auf den Spuren von Captain James Cook ca. 4 Std. | Preis ca. 59,-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Im Auftrag des damaligen neufundländlichen Gouverneurs Palliser erstellte der berühmte Captain James Cook eine Karte von Neufundland, die 1775 veröffentlicht wurde. Sie erkunden die Bay of Islands mit dem Gebirge der Long Range Mountains, einer nördlichen Fortsetzung der Appalachen, die von Cook 1767 erkundet wurden. Unterwegs besuchen Sie die kleine Küstengemeinde Lark Harbour mi</w:t>
      </w:r>
      <w:r>
        <w:rPr>
          <w:sz w:val="24"/>
          <w:szCs w:val="30"/>
          <w:lang w:val="de-DE"/>
        </w:rPr>
        <w:t>t anglikanischer Kirche. Die Ge</w:t>
      </w:r>
      <w:r w:rsidRPr="00B91FB1">
        <w:rPr>
          <w:sz w:val="24"/>
          <w:szCs w:val="30"/>
          <w:lang w:val="de-DE"/>
        </w:rPr>
        <w:t xml:space="preserve">meinde Bottle Cove geht auf eine französische Fischersiedlung im 16. Jh. zurück, während Governors Island von Baskischen Fischern besiedelt </w:t>
      </w:r>
      <w:r w:rsidRPr="00B91FB1">
        <w:rPr>
          <w:sz w:val="24"/>
          <w:szCs w:val="30"/>
          <w:lang w:val="de-DE"/>
        </w:rPr>
        <w:lastRenderedPageBreak/>
        <w:t xml:space="preserve">wurde. Während Ihrer landschaftlich schönen Fahrt durch die Bay of Islands erfolgen verschiedene Fotostopps und ein Besuch am Captain Cook Monument, wo Kopien seiner Karten über seine Arbeit informieren. Genießen Sie schöne Ausblicke auf die Bucht, bevor Sie zum Schiff zurückkehren. Bitte beachten: Begrenzte Teilnehmerzahl. </w:t>
      </w:r>
    </w:p>
    <w:p w:rsidR="00A64E09" w:rsidRPr="00A64E09" w:rsidRDefault="00A64E09" w:rsidP="00645EB4">
      <w:pPr>
        <w:shd w:val="clear" w:color="auto" w:fill="FFFFFF" w:themeFill="background1"/>
        <w:ind w:right="-22"/>
        <w:jc w:val="both"/>
        <w:rPr>
          <w:color w:val="FF0000"/>
          <w:sz w:val="24"/>
          <w:szCs w:val="30"/>
          <w:lang w:val="de-DE"/>
        </w:rPr>
      </w:pPr>
      <w:r>
        <w:rPr>
          <w:color w:val="FF0000"/>
          <w:sz w:val="24"/>
          <w:szCs w:val="30"/>
          <w:lang w:val="de-DE"/>
        </w:rPr>
        <w:t>Von Captain Cook fehlt jede Spur – nur sein Stuhl auf dem Aussichtspunkt ist geblieben. Es wurde kein Bezug hergestellt. „Corner Brook und Umgebung“ passt ggf. besser als Titel. Landschaftlich toll, der Ort selbst kanadisch kleinstädtisch.</w:t>
      </w:r>
    </w:p>
    <w:p w:rsidR="00B91FB1" w:rsidRDefault="004D09E5" w:rsidP="00645EB4">
      <w:pPr>
        <w:shd w:val="clear" w:color="auto" w:fill="FFFFFF" w:themeFill="background1"/>
        <w:ind w:right="-22"/>
        <w:jc w:val="both"/>
        <w:rPr>
          <w:sz w:val="24"/>
          <w:szCs w:val="30"/>
          <w:lang w:val="de-DE"/>
        </w:rPr>
      </w:pPr>
      <w:r w:rsidRPr="004D09E5">
        <w:rPr>
          <w:noProof/>
          <w:lang w:eastAsia="en-GB"/>
        </w:rPr>
        <w:lastRenderedPageBreak/>
        <w:drawing>
          <wp:inline distT="0" distB="0" distL="0" distR="0" wp14:anchorId="074EBB32" wp14:editId="72702655">
            <wp:extent cx="6106795" cy="88044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8804479"/>
                    </a:xfrm>
                    <a:prstGeom prst="rect">
                      <a:avLst/>
                    </a:prstGeom>
                    <a:noFill/>
                    <a:ln>
                      <a:noFill/>
                    </a:ln>
                  </pic:spPr>
                </pic:pic>
              </a:graphicData>
            </a:graphic>
          </wp:inline>
        </w:drawing>
      </w:r>
    </w:p>
    <w:p w:rsidR="00925D14" w:rsidRDefault="00925D14" w:rsidP="00645EB4">
      <w:pPr>
        <w:shd w:val="clear" w:color="auto" w:fill="FFFFFF" w:themeFill="background1"/>
        <w:ind w:right="-22"/>
        <w:jc w:val="both"/>
        <w:rPr>
          <w:sz w:val="24"/>
          <w:szCs w:val="30"/>
          <w:lang w:val="de-DE"/>
        </w:rPr>
      </w:pPr>
    </w:p>
    <w:p w:rsidR="00B91FB1" w:rsidRDefault="00B91FB1" w:rsidP="00B91FB1">
      <w:pPr>
        <w:pStyle w:val="Heading1"/>
        <w:rPr>
          <w:lang w:val="de-DE"/>
        </w:rPr>
      </w:pPr>
      <w:r w:rsidRPr="00B91FB1">
        <w:rPr>
          <w:lang w:val="de-DE"/>
        </w:rPr>
        <w:lastRenderedPageBreak/>
        <w:t xml:space="preserve">Bonne Bay 02.10. / 08:00 – 17:00 </w:t>
      </w:r>
    </w:p>
    <w:p w:rsidR="00B91FB1" w:rsidRDefault="00B91FB1" w:rsidP="00645EB4">
      <w:pPr>
        <w:shd w:val="clear" w:color="auto" w:fill="FFFFFF" w:themeFill="background1"/>
        <w:ind w:right="-22"/>
        <w:jc w:val="both"/>
        <w:rPr>
          <w:sz w:val="24"/>
          <w:szCs w:val="30"/>
          <w:lang w:val="de-DE"/>
        </w:rPr>
      </w:pPr>
    </w:p>
    <w:p w:rsidR="00925D14" w:rsidRDefault="00925D14" w:rsidP="00925D14">
      <w:pPr>
        <w:rPr>
          <w:i/>
          <w:sz w:val="24"/>
        </w:rPr>
      </w:pPr>
      <w:proofErr w:type="spellStart"/>
      <w:r>
        <w:rPr>
          <w:i/>
          <w:sz w:val="24"/>
        </w:rPr>
        <w:t>Kleine</w:t>
      </w:r>
      <w:proofErr w:type="spellEnd"/>
      <w:r>
        <w:rPr>
          <w:i/>
          <w:sz w:val="24"/>
        </w:rPr>
        <w:t xml:space="preserve"> Pier. </w:t>
      </w:r>
      <w:proofErr w:type="spellStart"/>
      <w:proofErr w:type="gramStart"/>
      <w:r>
        <w:rPr>
          <w:i/>
          <w:sz w:val="24"/>
        </w:rPr>
        <w:t>Zunächst</w:t>
      </w:r>
      <w:proofErr w:type="spellEnd"/>
      <w:r>
        <w:rPr>
          <w:i/>
          <w:sz w:val="24"/>
        </w:rPr>
        <w:t xml:space="preserve"> </w:t>
      </w:r>
      <w:proofErr w:type="spellStart"/>
      <w:r>
        <w:rPr>
          <w:i/>
          <w:sz w:val="24"/>
        </w:rPr>
        <w:t>Anlegestelle</w:t>
      </w:r>
      <w:proofErr w:type="spellEnd"/>
      <w:r>
        <w:rPr>
          <w:i/>
          <w:sz w:val="24"/>
        </w:rPr>
        <w:t xml:space="preserve"> </w:t>
      </w:r>
      <w:proofErr w:type="spellStart"/>
      <w:r>
        <w:rPr>
          <w:i/>
          <w:sz w:val="24"/>
        </w:rPr>
        <w:t>für</w:t>
      </w:r>
      <w:proofErr w:type="spellEnd"/>
      <w:r>
        <w:rPr>
          <w:i/>
          <w:sz w:val="24"/>
        </w:rPr>
        <w:t xml:space="preserve"> </w:t>
      </w:r>
      <w:proofErr w:type="spellStart"/>
      <w:r>
        <w:rPr>
          <w:i/>
          <w:sz w:val="24"/>
        </w:rPr>
        <w:t>zwei</w:t>
      </w:r>
      <w:proofErr w:type="spellEnd"/>
      <w:r>
        <w:rPr>
          <w:i/>
          <w:sz w:val="24"/>
        </w:rPr>
        <w:t xml:space="preserve"> </w:t>
      </w:r>
      <w:proofErr w:type="spellStart"/>
      <w:r>
        <w:rPr>
          <w:i/>
          <w:sz w:val="24"/>
        </w:rPr>
        <w:t>Tenderboote</w:t>
      </w:r>
      <w:proofErr w:type="spellEnd"/>
      <w:r>
        <w:rPr>
          <w:i/>
          <w:sz w:val="24"/>
        </w:rPr>
        <w:t xml:space="preserve">, </w:t>
      </w:r>
      <w:proofErr w:type="spellStart"/>
      <w:r>
        <w:rPr>
          <w:i/>
          <w:sz w:val="24"/>
        </w:rPr>
        <w:t>später</w:t>
      </w:r>
      <w:proofErr w:type="spellEnd"/>
      <w:r>
        <w:rPr>
          <w:i/>
          <w:sz w:val="24"/>
        </w:rPr>
        <w:t xml:space="preserve"> </w:t>
      </w:r>
      <w:proofErr w:type="spellStart"/>
      <w:r>
        <w:rPr>
          <w:i/>
          <w:sz w:val="24"/>
        </w:rPr>
        <w:t>durch</w:t>
      </w:r>
      <w:proofErr w:type="spellEnd"/>
      <w:r>
        <w:rPr>
          <w:i/>
          <w:sz w:val="24"/>
        </w:rPr>
        <w:t xml:space="preserve"> </w:t>
      </w:r>
      <w:proofErr w:type="spellStart"/>
      <w:r>
        <w:rPr>
          <w:i/>
          <w:sz w:val="24"/>
        </w:rPr>
        <w:t>Tiede</w:t>
      </w:r>
      <w:proofErr w:type="spellEnd"/>
      <w:r>
        <w:rPr>
          <w:i/>
          <w:sz w:val="24"/>
        </w:rPr>
        <w:t xml:space="preserve"> </w:t>
      </w:r>
      <w:proofErr w:type="spellStart"/>
      <w:r>
        <w:rPr>
          <w:i/>
          <w:sz w:val="24"/>
        </w:rPr>
        <w:t>nur</w:t>
      </w:r>
      <w:proofErr w:type="spellEnd"/>
      <w:r>
        <w:rPr>
          <w:i/>
          <w:sz w:val="24"/>
        </w:rPr>
        <w:t xml:space="preserve"> </w:t>
      </w:r>
      <w:proofErr w:type="spellStart"/>
      <w:r>
        <w:rPr>
          <w:i/>
          <w:sz w:val="24"/>
        </w:rPr>
        <w:t>noch</w:t>
      </w:r>
      <w:proofErr w:type="spellEnd"/>
      <w:r>
        <w:rPr>
          <w:i/>
          <w:sz w:val="24"/>
        </w:rPr>
        <w:t xml:space="preserve"> </w:t>
      </w:r>
      <w:proofErr w:type="spellStart"/>
      <w:r>
        <w:rPr>
          <w:i/>
          <w:sz w:val="24"/>
        </w:rPr>
        <w:t>Platz</w:t>
      </w:r>
      <w:proofErr w:type="spellEnd"/>
      <w:r>
        <w:rPr>
          <w:i/>
          <w:sz w:val="24"/>
        </w:rPr>
        <w:t xml:space="preserve"> </w:t>
      </w:r>
      <w:proofErr w:type="spellStart"/>
      <w:r>
        <w:rPr>
          <w:i/>
          <w:sz w:val="24"/>
        </w:rPr>
        <w:t>für</w:t>
      </w:r>
      <w:proofErr w:type="spellEnd"/>
      <w:r>
        <w:rPr>
          <w:i/>
          <w:sz w:val="24"/>
        </w:rPr>
        <w:t xml:space="preserve"> </w:t>
      </w:r>
      <w:proofErr w:type="spellStart"/>
      <w:r>
        <w:rPr>
          <w:i/>
          <w:sz w:val="24"/>
        </w:rPr>
        <w:t>ein</w:t>
      </w:r>
      <w:proofErr w:type="spellEnd"/>
      <w:r>
        <w:rPr>
          <w:i/>
          <w:sz w:val="24"/>
        </w:rPr>
        <w:t xml:space="preserve"> </w:t>
      </w:r>
      <w:proofErr w:type="spellStart"/>
      <w:r>
        <w:rPr>
          <w:i/>
          <w:sz w:val="24"/>
        </w:rPr>
        <w:t>Tenderboot</w:t>
      </w:r>
      <w:proofErr w:type="spellEnd"/>
      <w:r>
        <w:rPr>
          <w:i/>
          <w:sz w:val="24"/>
        </w:rPr>
        <w:t>.</w:t>
      </w:r>
      <w:proofErr w:type="gramEnd"/>
      <w:r>
        <w:rPr>
          <w:i/>
          <w:sz w:val="24"/>
        </w:rPr>
        <w:t xml:space="preserve"> </w:t>
      </w:r>
      <w:proofErr w:type="spellStart"/>
      <w:proofErr w:type="gramStart"/>
      <w:r>
        <w:rPr>
          <w:i/>
          <w:sz w:val="24"/>
        </w:rPr>
        <w:t>Abwicklung</w:t>
      </w:r>
      <w:proofErr w:type="spellEnd"/>
      <w:r>
        <w:rPr>
          <w:i/>
          <w:sz w:val="24"/>
        </w:rPr>
        <w:t xml:space="preserve"> </w:t>
      </w:r>
      <w:proofErr w:type="spellStart"/>
      <w:r>
        <w:rPr>
          <w:i/>
          <w:sz w:val="24"/>
        </w:rPr>
        <w:t>problemlos</w:t>
      </w:r>
      <w:proofErr w:type="spellEnd"/>
      <w:r>
        <w:rPr>
          <w:i/>
          <w:sz w:val="24"/>
        </w:rPr>
        <w:t>.</w:t>
      </w:r>
      <w:proofErr w:type="gramEnd"/>
    </w:p>
    <w:p w:rsidR="00925D14" w:rsidRDefault="00925D14" w:rsidP="00645EB4">
      <w:pPr>
        <w:shd w:val="clear" w:color="auto" w:fill="FFFFFF" w:themeFill="background1"/>
        <w:ind w:right="-22"/>
        <w:jc w:val="both"/>
        <w:rPr>
          <w:sz w:val="24"/>
          <w:szCs w:val="30"/>
          <w:lang w:val="de-DE"/>
        </w:rPr>
      </w:pPr>
    </w:p>
    <w:p w:rsidR="00B91FB1" w:rsidRDefault="00B91FB1" w:rsidP="00B91FB1">
      <w:pPr>
        <w:pStyle w:val="Heading2"/>
        <w:rPr>
          <w:lang w:val="de-DE"/>
        </w:rPr>
      </w:pPr>
      <w:r w:rsidRPr="00B91FB1">
        <w:rPr>
          <w:lang w:val="de-DE"/>
        </w:rPr>
        <w:t xml:space="preserve">Tablelands ca. 2,5 Std. | Preis ca. 45,-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 xml:space="preserve">Die Tablelands im Gros-Morne-Nationalpark gehören zum UNESCO-Weltnaturerbe. Zunächst besuchen Sie das Forschungszentrum, hier lernen Sie mehr über die Naturgewalten kennen, die diese Region geformt haben, und erfahren Wissenswertes über die Theorien der Kontinentalverschiebung und Plattentektonik. Bei dem Zusammenstoß von zwei Kontinen - talplatten vor über 400 Millionen Jahren wurde Mantelgestein aus dem Inneren der Erde nach oben gepresst. Kurze Weiterfahrt zum Ausstellungsgelände der Tablelands. Der Erdboden ist reich an Eisen und Magnesium, keine idealen Bedingungen für Vegetation. Jedoch werden Sie einzelne Pflanzen und Bäume sehen, die sich an diesen Lebensraum angepasst haben. Nach etwa einstündigem Aufenthalt Rückfahrt zum Schiff. Bitte beachten: Für Gäste mit eingeschränkter Beweglichkeit nicht geeignet. Begrenzte Teilnehmerzahl. </w:t>
      </w:r>
    </w:p>
    <w:p w:rsidR="00B91FB1" w:rsidRPr="00AA4223" w:rsidRDefault="00A57C20" w:rsidP="00645EB4">
      <w:pPr>
        <w:shd w:val="clear" w:color="auto" w:fill="FFFFFF" w:themeFill="background1"/>
        <w:ind w:right="-22"/>
        <w:jc w:val="both"/>
        <w:rPr>
          <w:color w:val="FF0000"/>
          <w:sz w:val="24"/>
          <w:szCs w:val="30"/>
          <w:lang w:val="de-DE"/>
        </w:rPr>
      </w:pPr>
      <w:r>
        <w:rPr>
          <w:color w:val="FF0000"/>
          <w:sz w:val="24"/>
          <w:szCs w:val="30"/>
          <w:lang w:val="de-DE"/>
        </w:rPr>
        <w:t>Sehr anschaulich für geologisch Interessierte, Ranger im Park machen sehr gute Erklärungen. Ausflug ist eher als „Transfer zum Besucherzentrum“ zu sehen, Zeit für echtes Erleben des Parks/der Tablelands ist kaum gegeben.</w:t>
      </w:r>
    </w:p>
    <w:p w:rsidR="00B91FB1" w:rsidRDefault="00B91FB1" w:rsidP="00B91FB1">
      <w:pPr>
        <w:pStyle w:val="Heading2"/>
        <w:rPr>
          <w:lang w:val="de-DE"/>
        </w:rPr>
      </w:pPr>
      <w:r w:rsidRPr="00B91FB1">
        <w:rPr>
          <w:lang w:val="de-DE"/>
        </w:rPr>
        <w:t xml:space="preserve">Bootsfahrt ca. 2 Std. | Preis ca. 59,-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Heute erkunden Sie per Boot die Fjorde der landschaftlich eindrucksvollen Bonne Bay. Der südliche Fjord ist rund 18 km lang und mit dem östlichen, etwa 230 m tiefen Fjord über eine Sandbank, der sogenannten »Tickle«</w:t>
      </w:r>
      <w:r>
        <w:rPr>
          <w:sz w:val="24"/>
          <w:szCs w:val="30"/>
          <w:lang w:val="de-DE"/>
        </w:rPr>
        <w:t xml:space="preserve">, </w:t>
      </w:r>
      <w:r w:rsidRPr="00B91FB1">
        <w:rPr>
          <w:sz w:val="24"/>
          <w:szCs w:val="30"/>
          <w:lang w:val="de-DE"/>
        </w:rPr>
        <w:t xml:space="preserve">verbunden (Passage beider Fjorde wetterabhängig). Die Landschaft des Gros-Morne-Nationalparks mit seinen bis zu 800 m abfallenden Felswänden und den Tablelands ist atemberaubend. Nach der Bootsfahrt kurzer Spaziergang zurück zum Schiff. Bitte beachten: Der Einstieg in das Ausflugsboot kann etwas beschwerlich sein. Wetterjacke/Sonnenschutz nicht vergessen. Begrenzte Teilnehmerzahl. </w:t>
      </w:r>
    </w:p>
    <w:p w:rsidR="00B91FB1" w:rsidRPr="00AA4223" w:rsidRDefault="00AA4223" w:rsidP="00645EB4">
      <w:pPr>
        <w:shd w:val="clear" w:color="auto" w:fill="FFFFFF" w:themeFill="background1"/>
        <w:ind w:right="-22"/>
        <w:jc w:val="both"/>
        <w:rPr>
          <w:color w:val="FF0000"/>
          <w:sz w:val="24"/>
          <w:szCs w:val="30"/>
          <w:lang w:val="de-DE"/>
        </w:rPr>
      </w:pPr>
      <w:r>
        <w:rPr>
          <w:color w:val="FF0000"/>
          <w:sz w:val="24"/>
          <w:szCs w:val="30"/>
          <w:lang w:val="de-DE"/>
        </w:rPr>
        <w:t>Bootsfahrt klasse, Kapitän und Crew spitze, tolle Landschaft und musikalische Einlage beim Indian Summer!</w:t>
      </w:r>
    </w:p>
    <w:p w:rsidR="00B91FB1" w:rsidRDefault="00B91FB1" w:rsidP="00B91FB1">
      <w:pPr>
        <w:pStyle w:val="Heading2"/>
        <w:rPr>
          <w:lang w:val="de-DE"/>
        </w:rPr>
      </w:pPr>
      <w:r w:rsidRPr="00B91FB1">
        <w:rPr>
          <w:lang w:val="de-DE"/>
        </w:rPr>
        <w:t xml:space="preserve">Gros-Morne-Nationalpark ca. 4 Std. | Preis ca. 59,-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 xml:space="preserve">Mit einem Katamaran fahren Sie etwa 30 Minuten zum Norris Point, von hier etwa 15-minütige Weiterfahrt per Bus zum Besucherzentrum im Gros- Morne-Nationalpark. Der Nationalpark ist mit 1.805 qkm der zweitgrößte Park im Atlantischen Kanada und wurde 1987 von der UNESCO zum Weltnaturerbe erklärt. Seinen Namen erhielt der Nationalpark vom 806 m hohen Gros Morne Mountain. Die Landschaft wird gebildet von Hochebenen, Gebirgstälern, Seen und Fjorden. Der Besuch im Besucherzentrum informiert Sie über die Besonderheiten des Parks. Weiterfahrt zum Lobster- Cove-Head-Leuchtturm und zum Aussichtspunkt Norris Point Lookout (Fotostopps). Zum Abschluss geht es zur Bonne Bay Marine Station, wo Sie Meerestiere beobachten können. Rückfahrt mit dem Katamaran zur Woody Point Pier und zum Schiff. Bitte beachten: Für Gäste mit eingeschränkter Beweglichkeit nicht geeignet. Begrenzte Teilnehmerzahl. </w:t>
      </w:r>
    </w:p>
    <w:p w:rsidR="00A57C20" w:rsidRPr="00AA4223" w:rsidRDefault="00AA4223" w:rsidP="00645EB4">
      <w:pPr>
        <w:shd w:val="clear" w:color="auto" w:fill="FFFFFF" w:themeFill="background1"/>
        <w:ind w:right="-22"/>
        <w:jc w:val="both"/>
        <w:rPr>
          <w:color w:val="FF0000"/>
          <w:sz w:val="24"/>
          <w:szCs w:val="30"/>
          <w:lang w:val="de-DE"/>
        </w:rPr>
      </w:pPr>
      <w:r>
        <w:rPr>
          <w:color w:val="FF0000"/>
          <w:sz w:val="24"/>
          <w:szCs w:val="30"/>
          <w:lang w:val="de-DE"/>
        </w:rPr>
        <w:lastRenderedPageBreak/>
        <w:t>Ursprünglich geplanter Bootstransfer wurde zu Gunsten der Kapazitätserhöhung für die Bootsfahrt gestrichen und durch Busfahrt ersetzt. Dafür im Vorfeld bei den Gästen wenig Verständnis, im Nachgang hingegen war der Bustransfer von je 1h eine tolle Landschaftsfahrt bei Indian Summer und wurde positiv gesehen. Aquarium klasse (Sonderöffnung, tolle Live-Präsentation von blauen Hummern und diversen Meeresbewohnern). Im Nationalpark Kinovorführung und tolle topografische Karte zum Verständnis der Geologie. Bitte beim Leutturm deutlich mehr Zeit einplanen; toller Blick und Spaziergang.</w:t>
      </w:r>
      <w:r w:rsidR="00A57C20">
        <w:rPr>
          <w:color w:val="FF0000"/>
          <w:sz w:val="24"/>
          <w:szCs w:val="30"/>
          <w:lang w:val="de-DE"/>
        </w:rPr>
        <w:t xml:space="preserve"> Ausflug ist eher als „Transfer zum Besucherzentrum“ zu sehen, Zeit für echtes Erleben des Parks/der Tablelands ist kaum gegeben.</w:t>
      </w:r>
    </w:p>
    <w:p w:rsidR="00B91FB1" w:rsidRDefault="00B91FB1" w:rsidP="00B91FB1">
      <w:pPr>
        <w:pStyle w:val="Heading1"/>
        <w:rPr>
          <w:lang w:val="de-DE"/>
        </w:rPr>
      </w:pPr>
      <w:r w:rsidRPr="00B91FB1">
        <w:rPr>
          <w:lang w:val="de-DE"/>
        </w:rPr>
        <w:t xml:space="preserve">Havre-Saint-Pierre 03.10. / 10:00 – 18:00 </w:t>
      </w:r>
    </w:p>
    <w:p w:rsidR="00B91FB1" w:rsidRDefault="00B91FB1" w:rsidP="00645EB4">
      <w:pPr>
        <w:shd w:val="clear" w:color="auto" w:fill="FFFFFF" w:themeFill="background1"/>
        <w:ind w:right="-22"/>
        <w:jc w:val="both"/>
        <w:rPr>
          <w:sz w:val="24"/>
          <w:szCs w:val="30"/>
          <w:lang w:val="de-DE"/>
        </w:rPr>
      </w:pPr>
    </w:p>
    <w:p w:rsidR="00925D14" w:rsidRDefault="00925D14" w:rsidP="00925D14">
      <w:pPr>
        <w:rPr>
          <w:i/>
          <w:sz w:val="24"/>
        </w:rPr>
      </w:pPr>
      <w:proofErr w:type="spellStart"/>
      <w:proofErr w:type="gramStart"/>
      <w:r>
        <w:rPr>
          <w:i/>
          <w:sz w:val="24"/>
        </w:rPr>
        <w:t>Verspätete</w:t>
      </w:r>
      <w:proofErr w:type="spellEnd"/>
      <w:r>
        <w:rPr>
          <w:i/>
          <w:sz w:val="24"/>
        </w:rPr>
        <w:t xml:space="preserve"> </w:t>
      </w:r>
      <w:proofErr w:type="spellStart"/>
      <w:r>
        <w:rPr>
          <w:i/>
          <w:sz w:val="24"/>
        </w:rPr>
        <w:t>Ankunft</w:t>
      </w:r>
      <w:proofErr w:type="spellEnd"/>
      <w:r>
        <w:rPr>
          <w:i/>
          <w:sz w:val="24"/>
        </w:rPr>
        <w:t xml:space="preserve"> </w:t>
      </w:r>
      <w:proofErr w:type="spellStart"/>
      <w:r>
        <w:rPr>
          <w:i/>
          <w:sz w:val="24"/>
        </w:rPr>
        <w:t>durch</w:t>
      </w:r>
      <w:proofErr w:type="spellEnd"/>
      <w:r>
        <w:rPr>
          <w:i/>
          <w:sz w:val="24"/>
        </w:rPr>
        <w:t xml:space="preserve"> </w:t>
      </w:r>
      <w:proofErr w:type="spellStart"/>
      <w:r>
        <w:rPr>
          <w:i/>
          <w:sz w:val="24"/>
        </w:rPr>
        <w:t>langsamere</w:t>
      </w:r>
      <w:proofErr w:type="spellEnd"/>
      <w:r>
        <w:rPr>
          <w:i/>
          <w:sz w:val="24"/>
        </w:rPr>
        <w:t xml:space="preserve"> </w:t>
      </w:r>
      <w:proofErr w:type="spellStart"/>
      <w:r>
        <w:rPr>
          <w:i/>
          <w:sz w:val="24"/>
        </w:rPr>
        <w:t>Fahrt</w:t>
      </w:r>
      <w:proofErr w:type="spellEnd"/>
      <w:r>
        <w:rPr>
          <w:i/>
          <w:sz w:val="24"/>
        </w:rPr>
        <w:t xml:space="preserve"> </w:t>
      </w:r>
      <w:proofErr w:type="spellStart"/>
      <w:r>
        <w:rPr>
          <w:i/>
          <w:sz w:val="24"/>
        </w:rPr>
        <w:t>durch</w:t>
      </w:r>
      <w:proofErr w:type="spellEnd"/>
      <w:r>
        <w:rPr>
          <w:i/>
          <w:sz w:val="24"/>
        </w:rPr>
        <w:t xml:space="preserve"> das </w:t>
      </w:r>
      <w:proofErr w:type="spellStart"/>
      <w:r>
        <w:rPr>
          <w:i/>
          <w:sz w:val="24"/>
        </w:rPr>
        <w:t>Walschutzgebiet</w:t>
      </w:r>
      <w:proofErr w:type="spellEnd"/>
      <w:r>
        <w:rPr>
          <w:i/>
          <w:sz w:val="24"/>
        </w:rPr>
        <w:t>.</w:t>
      </w:r>
      <w:proofErr w:type="gramEnd"/>
      <w:r>
        <w:rPr>
          <w:i/>
          <w:sz w:val="24"/>
        </w:rPr>
        <w:t xml:space="preserve"> </w:t>
      </w:r>
      <w:proofErr w:type="spellStart"/>
      <w:proofErr w:type="gramStart"/>
      <w:r>
        <w:rPr>
          <w:i/>
          <w:sz w:val="24"/>
        </w:rPr>
        <w:t>Dadurch</w:t>
      </w:r>
      <w:proofErr w:type="spellEnd"/>
      <w:r>
        <w:rPr>
          <w:i/>
          <w:sz w:val="24"/>
        </w:rPr>
        <w:t xml:space="preserve"> </w:t>
      </w:r>
      <w:proofErr w:type="spellStart"/>
      <w:r>
        <w:rPr>
          <w:i/>
          <w:sz w:val="24"/>
        </w:rPr>
        <w:t>etwas</w:t>
      </w:r>
      <w:proofErr w:type="spellEnd"/>
      <w:r>
        <w:rPr>
          <w:i/>
          <w:sz w:val="24"/>
        </w:rPr>
        <w:t xml:space="preserve"> </w:t>
      </w:r>
      <w:proofErr w:type="spellStart"/>
      <w:r>
        <w:rPr>
          <w:i/>
          <w:sz w:val="24"/>
        </w:rPr>
        <w:t>chaotische</w:t>
      </w:r>
      <w:proofErr w:type="spellEnd"/>
      <w:r>
        <w:rPr>
          <w:i/>
          <w:sz w:val="24"/>
        </w:rPr>
        <w:t xml:space="preserve"> </w:t>
      </w:r>
      <w:proofErr w:type="spellStart"/>
      <w:r>
        <w:rPr>
          <w:i/>
          <w:sz w:val="24"/>
        </w:rPr>
        <w:t>Abwicklung</w:t>
      </w:r>
      <w:proofErr w:type="spellEnd"/>
      <w:r>
        <w:rPr>
          <w:i/>
          <w:sz w:val="24"/>
        </w:rPr>
        <w:t>.</w:t>
      </w:r>
      <w:proofErr w:type="gramEnd"/>
      <w:r>
        <w:rPr>
          <w:i/>
          <w:sz w:val="24"/>
        </w:rPr>
        <w:t xml:space="preserve"> </w:t>
      </w:r>
      <w:proofErr w:type="spellStart"/>
      <w:proofErr w:type="gramStart"/>
      <w:r>
        <w:rPr>
          <w:i/>
          <w:sz w:val="24"/>
        </w:rPr>
        <w:t>Kein</w:t>
      </w:r>
      <w:proofErr w:type="spellEnd"/>
      <w:r>
        <w:rPr>
          <w:i/>
          <w:sz w:val="24"/>
        </w:rPr>
        <w:t xml:space="preserve"> Terminal </w:t>
      </w:r>
      <w:proofErr w:type="spellStart"/>
      <w:r>
        <w:rPr>
          <w:i/>
          <w:sz w:val="24"/>
        </w:rPr>
        <w:t>vorhanden</w:t>
      </w:r>
      <w:proofErr w:type="spellEnd"/>
      <w:r>
        <w:rPr>
          <w:i/>
          <w:sz w:val="24"/>
        </w:rPr>
        <w:t xml:space="preserve">, </w:t>
      </w:r>
      <w:proofErr w:type="spellStart"/>
      <w:r>
        <w:rPr>
          <w:i/>
          <w:sz w:val="24"/>
        </w:rPr>
        <w:t>nur</w:t>
      </w:r>
      <w:proofErr w:type="spellEnd"/>
      <w:r>
        <w:rPr>
          <w:i/>
          <w:sz w:val="24"/>
        </w:rPr>
        <w:t xml:space="preserve"> </w:t>
      </w:r>
      <w:proofErr w:type="spellStart"/>
      <w:r>
        <w:rPr>
          <w:i/>
          <w:sz w:val="24"/>
        </w:rPr>
        <w:t>kleine</w:t>
      </w:r>
      <w:proofErr w:type="spellEnd"/>
      <w:r>
        <w:rPr>
          <w:i/>
          <w:sz w:val="24"/>
        </w:rPr>
        <w:t xml:space="preserve"> </w:t>
      </w:r>
      <w:proofErr w:type="spellStart"/>
      <w:r>
        <w:rPr>
          <w:i/>
          <w:sz w:val="24"/>
        </w:rPr>
        <w:t>Touristeninfo</w:t>
      </w:r>
      <w:proofErr w:type="spellEnd"/>
      <w:r>
        <w:rPr>
          <w:i/>
          <w:sz w:val="24"/>
        </w:rPr>
        <w:t>.</w:t>
      </w:r>
      <w:proofErr w:type="gramEnd"/>
      <w:r>
        <w:rPr>
          <w:i/>
          <w:sz w:val="24"/>
        </w:rPr>
        <w:t xml:space="preserve"> </w:t>
      </w:r>
    </w:p>
    <w:p w:rsidR="00925D14" w:rsidRDefault="00925D14" w:rsidP="00645EB4">
      <w:pPr>
        <w:shd w:val="clear" w:color="auto" w:fill="FFFFFF" w:themeFill="background1"/>
        <w:ind w:right="-22"/>
        <w:jc w:val="both"/>
        <w:rPr>
          <w:sz w:val="24"/>
          <w:szCs w:val="30"/>
          <w:lang w:val="de-DE"/>
        </w:rPr>
      </w:pPr>
    </w:p>
    <w:p w:rsidR="00B91FB1" w:rsidRDefault="00B91FB1" w:rsidP="00B91FB1">
      <w:pPr>
        <w:pStyle w:val="Heading2"/>
        <w:rPr>
          <w:lang w:val="de-DE"/>
        </w:rPr>
      </w:pPr>
      <w:r w:rsidRPr="00B91FB1">
        <w:rPr>
          <w:lang w:val="de-DE"/>
        </w:rPr>
        <w:t xml:space="preserve">Spaziergang Geschichte und Kultur ca. 2 Std. | Preis ca. 25,-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Der Ort Havre-Saint-Pierre wurde 1857 von sechs Fischerfamilien der Magdalenen-Inseln gegründet. Ursprünglich »Pointe-aux-Esquimaux«</w:t>
      </w:r>
      <w:r>
        <w:rPr>
          <w:sz w:val="24"/>
          <w:szCs w:val="30"/>
          <w:lang w:val="de-DE"/>
        </w:rPr>
        <w:t xml:space="preserve"> </w:t>
      </w:r>
      <w:r w:rsidRPr="00B91FB1">
        <w:rPr>
          <w:sz w:val="24"/>
          <w:szCs w:val="30"/>
          <w:lang w:val="de-DE"/>
        </w:rPr>
        <w:t xml:space="preserve">genannt, wurde er 1927 nach dem Schutzpatron der Fischer in Havre- Saint-Pierre umbenannt. Die Einwohner bezeichnen sich als »Cajuns« und zeigen damit ihren Stolz auf ihre akadianischen Wurzeln. Früher waren Fischen, Jagen und Holzwirtschaft die wichtigsten Einnahmequellen des Ortes, heute ist jedoch der Bergbau (Titaneisenerz) von wirtschaftlicher Bedeutung. Während eines Rundgangs gewinnen Sie einen ersten Eindruck der kleinen Hafenstadt. Anschließend besuchen Sie das Haus der Kultur »Roland Jomphe«, das in einem ehemaligen Kolonialwarenladen untergebracht ist, und können sich in der Dauerausstellung über die Ge - schichte von Havre-Saint-Pierre individuell informieren (Aufenthalt etwa eine Stunde). Danach kehren Sie zum Schiff zurück. Bitte beachten: Für Gäste mit eingeschränkter Beweglichkeit nicht geeignet. Begrenzte Teilnehmerzahl. </w:t>
      </w:r>
    </w:p>
    <w:p w:rsidR="00B91FB1" w:rsidRPr="00F15FE3" w:rsidRDefault="00F15FE3" w:rsidP="00645EB4">
      <w:pPr>
        <w:shd w:val="clear" w:color="auto" w:fill="FFFFFF" w:themeFill="background1"/>
        <w:ind w:right="-22"/>
        <w:jc w:val="both"/>
        <w:rPr>
          <w:color w:val="FF0000"/>
          <w:sz w:val="24"/>
          <w:szCs w:val="30"/>
          <w:lang w:val="de-DE"/>
        </w:rPr>
      </w:pPr>
      <w:r>
        <w:rPr>
          <w:color w:val="FF0000"/>
          <w:sz w:val="24"/>
          <w:szCs w:val="30"/>
          <w:lang w:val="de-DE"/>
        </w:rPr>
        <w:t>Der Ort selbst bietet keinerlei Anlass für einen eigenständigen Ausflug – weder ein Rundgang, noch ein Spaziergang machen auch nur annähernd Sinn. Sämtliche Ziele sind bequem für Individualisten erlaufbar. Ausflugsangebot bitte auf die umliegende Inselwelt konzentrieren.</w:t>
      </w:r>
    </w:p>
    <w:p w:rsidR="00B91FB1" w:rsidRDefault="00B91FB1" w:rsidP="00B91FB1">
      <w:pPr>
        <w:pStyle w:val="Heading2"/>
        <w:rPr>
          <w:lang w:val="de-DE"/>
        </w:rPr>
      </w:pPr>
      <w:r w:rsidRPr="00B91FB1">
        <w:rPr>
          <w:lang w:val="de-DE"/>
        </w:rPr>
        <w:t xml:space="preserve">Kultur der Innu ca. 3 Std. | Preis ca. 79,- € </w:t>
      </w:r>
    </w:p>
    <w:p w:rsidR="00B91FB1" w:rsidRDefault="00B91FB1" w:rsidP="00645EB4">
      <w:pPr>
        <w:shd w:val="clear" w:color="auto" w:fill="FFFFFF" w:themeFill="background1"/>
        <w:ind w:right="-22"/>
        <w:jc w:val="both"/>
        <w:rPr>
          <w:sz w:val="24"/>
          <w:szCs w:val="30"/>
          <w:lang w:val="de-DE"/>
        </w:rPr>
      </w:pPr>
      <w:r w:rsidRPr="00B91FB1">
        <w:rPr>
          <w:sz w:val="24"/>
          <w:szCs w:val="30"/>
          <w:lang w:val="de-DE"/>
        </w:rPr>
        <w:t xml:space="preserve">Während dieses Ausfluges gewinnen Sie einen Eindruck von der Kultur der Innu, die bereits 5.000 Jahre vor Ankunft der ersten Europäer in Nord - amerika existierte und die heutige Provinz Québec besiedelte. Sie besuchen das Reservat Mingan, in der Sprache der Innu Ekuanitshit genannt, einst Handels- und Fischereiplatz des Handelsunternehmens Hudson’s Bay Company. Besichtigen Sie eine traditionelle Innu Kirche, deren Innenraum kunstvoll ausgestattet wurde. Erfahren Sie Wissenswertes über die Ge - schichte und Tradition dieser alten Kultur sowie das moderne Leben der Innu. Unternehmen Sie eine Rundfahrt durch die Gemeinde und kosten Sie Spezialitäten der Innu, bevor Sie zum Schiff zurückfahren. Bitte beachten: Begrenzte Teilnehmerzahl. </w:t>
      </w:r>
    </w:p>
    <w:p w:rsidR="00B91FB1" w:rsidRPr="00F15FE3" w:rsidRDefault="00F15FE3" w:rsidP="00645EB4">
      <w:pPr>
        <w:shd w:val="clear" w:color="auto" w:fill="FFFFFF" w:themeFill="background1"/>
        <w:ind w:right="-22"/>
        <w:jc w:val="both"/>
        <w:rPr>
          <w:color w:val="FF0000"/>
          <w:sz w:val="24"/>
          <w:szCs w:val="30"/>
          <w:lang w:val="de-DE"/>
        </w:rPr>
      </w:pPr>
      <w:r>
        <w:rPr>
          <w:color w:val="FF0000"/>
          <w:sz w:val="24"/>
          <w:szCs w:val="30"/>
          <w:lang w:val="de-DE"/>
        </w:rPr>
        <w:t>Authentischer Besuch in einem Schaudorf, perfekt inszeniert durch Innu-Schauspieler inklusive spritueller Reinigung mit viel Rauch um nichts ;-) . Ausflug sehr stark gebucht. Gäste kamen durchweg sehr glücklich zurück.</w:t>
      </w:r>
    </w:p>
    <w:p w:rsidR="00B91FB1" w:rsidRDefault="00B91FB1" w:rsidP="00B91FB1">
      <w:pPr>
        <w:pStyle w:val="Heading2"/>
        <w:rPr>
          <w:lang w:val="de-DE"/>
        </w:rPr>
      </w:pPr>
      <w:r w:rsidRPr="00B91FB1">
        <w:rPr>
          <w:lang w:val="de-DE"/>
        </w:rPr>
        <w:lastRenderedPageBreak/>
        <w:t xml:space="preserve">Petite Île au Marteau ca. 3,5 Std. | Preis ca. 79,- € </w:t>
      </w:r>
    </w:p>
    <w:p w:rsidR="006C04E9" w:rsidRDefault="00B91FB1" w:rsidP="00645EB4">
      <w:pPr>
        <w:shd w:val="clear" w:color="auto" w:fill="FFFFFF" w:themeFill="background1"/>
        <w:ind w:right="-22"/>
        <w:jc w:val="both"/>
        <w:rPr>
          <w:sz w:val="24"/>
          <w:szCs w:val="30"/>
          <w:lang w:val="de-DE"/>
        </w:rPr>
      </w:pPr>
      <w:r w:rsidRPr="00B91FB1">
        <w:rPr>
          <w:sz w:val="24"/>
          <w:szCs w:val="30"/>
          <w:lang w:val="de-DE"/>
        </w:rPr>
        <w:t>Etwa 20-minütige Bootsfahrt auf die »Petite Île au Marteau«, die ebenfalls zum Mingan-Archipelago-Nationalpark gehört und als eine der wenigen</w:t>
      </w:r>
      <w:r>
        <w:rPr>
          <w:sz w:val="24"/>
          <w:szCs w:val="30"/>
          <w:lang w:val="de-DE"/>
        </w:rPr>
        <w:t xml:space="preserve"> </w:t>
      </w:r>
      <w:r w:rsidRPr="00B91FB1">
        <w:rPr>
          <w:sz w:val="24"/>
          <w:szCs w:val="30"/>
          <w:lang w:val="de-DE"/>
        </w:rPr>
        <w:t xml:space="preserve">einen Leuchtturm besitzt, der 1915 errichtet wurde. Sie erfahren interessante Geschichten über das Leben der Leuchtturmwärter. Während des bequemen Spaziergangs (insgesamt ca. 2 km) haben Sie schöne Ausblicke auf die Kalksteinklippen der gegenüberliegenden Insel »Grande Île au Marteau« und entdecken die Flora der Insel, die sich an die schwierigen klimatischen Bedingungen angepasst hat. Anschließend Rückfahrt per Boot zum Schiff. Bitte beachten: Begrenzte Teilnehmerzahl. </w:t>
      </w:r>
    </w:p>
    <w:p w:rsidR="00F15FE3" w:rsidRPr="00F15FE3" w:rsidRDefault="00F15FE3" w:rsidP="00645EB4">
      <w:pPr>
        <w:shd w:val="clear" w:color="auto" w:fill="FFFFFF" w:themeFill="background1"/>
        <w:ind w:right="-22"/>
        <w:jc w:val="both"/>
        <w:rPr>
          <w:color w:val="FF0000"/>
          <w:sz w:val="24"/>
          <w:szCs w:val="30"/>
          <w:lang w:val="de-DE"/>
        </w:rPr>
      </w:pPr>
      <w:r>
        <w:rPr>
          <w:color w:val="FF0000"/>
          <w:sz w:val="24"/>
          <w:szCs w:val="30"/>
          <w:lang w:val="de-DE"/>
        </w:rPr>
        <w:t>Schöne Bootstour, tolle Ranger auf der Insel. Spaziergang ist 50/50 mit Erklärung und Freizeit.</w:t>
      </w:r>
    </w:p>
    <w:p w:rsidR="006C04E9" w:rsidRDefault="00B91FB1" w:rsidP="006C04E9">
      <w:pPr>
        <w:pStyle w:val="Heading2"/>
        <w:rPr>
          <w:lang w:val="de-DE"/>
        </w:rPr>
      </w:pPr>
      <w:r w:rsidRPr="00B91FB1">
        <w:rPr>
          <w:lang w:val="de-DE"/>
        </w:rPr>
        <w:t xml:space="preserve">Île Niapiskau ca. 3 Std. | Preis ca. 89,- € </w:t>
      </w:r>
    </w:p>
    <w:p w:rsidR="006C04E9" w:rsidRDefault="00B91FB1" w:rsidP="00645EB4">
      <w:pPr>
        <w:shd w:val="clear" w:color="auto" w:fill="FFFFFF" w:themeFill="background1"/>
        <w:ind w:right="-22"/>
        <w:jc w:val="both"/>
        <w:rPr>
          <w:sz w:val="24"/>
          <w:szCs w:val="30"/>
          <w:lang w:val="de-DE"/>
        </w:rPr>
      </w:pPr>
      <w:r w:rsidRPr="00B91FB1">
        <w:rPr>
          <w:sz w:val="24"/>
          <w:szCs w:val="30"/>
          <w:lang w:val="de-DE"/>
        </w:rPr>
        <w:t>Sie fahren per Boot zur Île Niapiskau, die zum Mingan-Archipelago-Nationalpark gehört. Der Nationalpark hat eine Größe von ca. 150 qkm, und zum Mingan-Archipel zählen ca. 40 Inseln aus Kalkstein mit einer teils einzigartigen Vegetation, die zahlreichen Tierarten Heimat bietet. Während Ihres Rundgangs erklärt Ihnen der Nationalparkführer Wissenswertes über die interessante Geologie dieses Gebietes und die Entstehung des Sedimentgesteins. Sie sehen die durch Erosion geformten Monolithen und bizarren Kalksteinformationen, und je nach Jahreszeit bietet die Insel auch eine sehenswerte Fauna und Flora. Nach dem Rundgang Rückfahrt per Boot zum Schiff. Bitte beachten: Begrenzte Teilnehmerzahl. Zahlreiche Stufen, daher für Gäste mit eingeschränkter Beweglichkeit nicht geeignet.</w:t>
      </w:r>
    </w:p>
    <w:p w:rsidR="006C04E9" w:rsidRPr="00F15FE3" w:rsidRDefault="00F15FE3" w:rsidP="00645EB4">
      <w:pPr>
        <w:shd w:val="clear" w:color="auto" w:fill="FFFFFF" w:themeFill="background1"/>
        <w:ind w:right="-22"/>
        <w:jc w:val="both"/>
        <w:rPr>
          <w:color w:val="FF0000"/>
          <w:sz w:val="24"/>
          <w:szCs w:val="30"/>
          <w:lang w:val="de-DE"/>
        </w:rPr>
      </w:pPr>
      <w:r>
        <w:rPr>
          <w:color w:val="FF0000"/>
          <w:sz w:val="24"/>
          <w:szCs w:val="30"/>
          <w:lang w:val="de-DE"/>
        </w:rPr>
        <w:t>Eignet sich als Entlastung für die anderen Inselausflüge. Die Insel selbst ist mit den anderen zu vergleichen.</w:t>
      </w:r>
    </w:p>
    <w:p w:rsidR="006C04E9" w:rsidRPr="002A0C3C" w:rsidRDefault="00B91FB1" w:rsidP="006C04E9">
      <w:pPr>
        <w:pStyle w:val="Heading2"/>
      </w:pPr>
      <w:proofErr w:type="spellStart"/>
      <w:r w:rsidRPr="002A0C3C">
        <w:t>Île</w:t>
      </w:r>
      <w:proofErr w:type="spellEnd"/>
      <w:r w:rsidRPr="002A0C3C">
        <w:t xml:space="preserve"> Quarry ca. 4 Std. | </w:t>
      </w:r>
      <w:proofErr w:type="spellStart"/>
      <w:r w:rsidRPr="002A0C3C">
        <w:t>Preis</w:t>
      </w:r>
      <w:proofErr w:type="spellEnd"/>
      <w:r w:rsidRPr="002A0C3C">
        <w:t xml:space="preserve"> ca. 93</w:t>
      </w:r>
      <w:proofErr w:type="gramStart"/>
      <w:r w:rsidRPr="002A0C3C">
        <w:t>,-</w:t>
      </w:r>
      <w:proofErr w:type="gramEnd"/>
      <w:r w:rsidRPr="002A0C3C">
        <w:t xml:space="preserve"> € </w:t>
      </w:r>
    </w:p>
    <w:p w:rsidR="006C04E9" w:rsidRDefault="00B91FB1" w:rsidP="00645EB4">
      <w:pPr>
        <w:shd w:val="clear" w:color="auto" w:fill="FFFFFF" w:themeFill="background1"/>
        <w:ind w:right="-22"/>
        <w:jc w:val="both"/>
        <w:rPr>
          <w:sz w:val="24"/>
          <w:szCs w:val="30"/>
          <w:lang w:val="de-DE"/>
        </w:rPr>
      </w:pPr>
      <w:r w:rsidRPr="00B91FB1">
        <w:rPr>
          <w:sz w:val="24"/>
          <w:szCs w:val="30"/>
          <w:lang w:val="de-DE"/>
        </w:rPr>
        <w:t>Der Mingan-Archipelago-Nationalpark umfasst u.a. den Mingan-Archipel, der aus etwa 40 Inseln besteht. Die Inseln zeigen verschiedene Landschaften, und jede Insel weist einen einzigartigen Charakter auf. Die etwa 30- minütige Zodiacfahrt (große Schlauchboote) führt zur Île Quarry, auf der Sie von einem Nationalparkführer begleitet werden, mit dem Sie den natürlichen botanischen Garten erkunden und mit etwas Glück einige »Bewohner« beobachten können. Während Ihres Rundgangs sehen Sie</w:t>
      </w:r>
      <w:r w:rsidR="006C04E9">
        <w:rPr>
          <w:sz w:val="24"/>
          <w:szCs w:val="30"/>
          <w:lang w:val="de-DE"/>
        </w:rPr>
        <w:t xml:space="preserve"> </w:t>
      </w:r>
      <w:r w:rsidR="006C04E9" w:rsidRPr="006C04E9">
        <w:rPr>
          <w:sz w:val="24"/>
          <w:szCs w:val="30"/>
          <w:lang w:val="de-DE"/>
        </w:rPr>
        <w:t xml:space="preserve">u.a. die »Bucht der Erosionen« mit beeindruckenden Monolithen, durch Umwelteinflüsse entstandene Kalksteinformationen, und erhalten faszinierende Einblicke in die geologische Entstehungsgeschichte dieses Archipels. Aufenthalt gut 2 Stunden/Rundweg 2,5 km. Anschließend Rückfahrt per Zodiac zum Hafen und Schiff. Bitte beachten: Wetterfeste Kleidung und festes Schuhwerk empfohlen. Für Gäste mit eingeschränkter Beweglichkeit nicht geeignet. Begrenzte Teilnehmerzahl. </w:t>
      </w:r>
    </w:p>
    <w:p w:rsidR="006C04E9" w:rsidRPr="00BE2346" w:rsidRDefault="00BE2346" w:rsidP="00645EB4">
      <w:pPr>
        <w:shd w:val="clear" w:color="auto" w:fill="FFFFFF" w:themeFill="background1"/>
        <w:ind w:right="-22"/>
        <w:jc w:val="both"/>
        <w:rPr>
          <w:color w:val="FF0000"/>
          <w:sz w:val="24"/>
          <w:szCs w:val="30"/>
          <w:lang w:val="de-DE"/>
        </w:rPr>
      </w:pPr>
      <w:r>
        <w:rPr>
          <w:color w:val="FF0000"/>
          <w:sz w:val="24"/>
          <w:szCs w:val="30"/>
          <w:lang w:val="de-DE"/>
        </w:rPr>
        <w:t>Überfahrt in tollen Booten, an Bord und vor Ort gute Guides</w:t>
      </w:r>
      <w:r w:rsidR="00F15FE3">
        <w:rPr>
          <w:color w:val="FF0000"/>
          <w:sz w:val="24"/>
          <w:szCs w:val="30"/>
          <w:lang w:val="de-DE"/>
        </w:rPr>
        <w:t>/Ranger</w:t>
      </w:r>
      <w:r>
        <w:rPr>
          <w:color w:val="FF0000"/>
          <w:sz w:val="24"/>
          <w:szCs w:val="30"/>
          <w:lang w:val="de-DE"/>
        </w:rPr>
        <w:t xml:space="preserve"> mit interessantem Rundgang über die Insel durch 5 Vegetationszonen. Gäste sehr zufrieden. Auf der Insel besser 2 Escorts mitschicken, auf Grund der Gruppengröße/Übersetzung.</w:t>
      </w:r>
    </w:p>
    <w:p w:rsidR="006C04E9" w:rsidRDefault="006C04E9" w:rsidP="00645EB4">
      <w:pPr>
        <w:shd w:val="clear" w:color="auto" w:fill="FFFFFF" w:themeFill="background1"/>
        <w:ind w:right="-22"/>
        <w:jc w:val="both"/>
        <w:rPr>
          <w:sz w:val="24"/>
          <w:szCs w:val="30"/>
          <w:lang w:val="de-DE"/>
        </w:rPr>
      </w:pPr>
    </w:p>
    <w:p w:rsidR="006C04E9" w:rsidRDefault="006C04E9" w:rsidP="00645EB4">
      <w:pPr>
        <w:shd w:val="clear" w:color="auto" w:fill="FFFFFF" w:themeFill="background1"/>
        <w:ind w:right="-22"/>
        <w:jc w:val="both"/>
        <w:rPr>
          <w:sz w:val="24"/>
          <w:szCs w:val="30"/>
          <w:lang w:val="de-DE"/>
        </w:rPr>
      </w:pPr>
    </w:p>
    <w:p w:rsidR="00925D14" w:rsidRDefault="00925D14" w:rsidP="00645EB4">
      <w:pPr>
        <w:shd w:val="clear" w:color="auto" w:fill="FFFFFF" w:themeFill="background1"/>
        <w:ind w:right="-22"/>
        <w:jc w:val="both"/>
        <w:rPr>
          <w:sz w:val="24"/>
          <w:szCs w:val="30"/>
          <w:lang w:val="de-DE"/>
        </w:rPr>
      </w:pPr>
    </w:p>
    <w:p w:rsidR="006C04E9" w:rsidRPr="004D09E5" w:rsidRDefault="006C04E9" w:rsidP="006C04E9">
      <w:pPr>
        <w:pStyle w:val="Heading1"/>
      </w:pPr>
      <w:proofErr w:type="spellStart"/>
      <w:proofErr w:type="gramStart"/>
      <w:r w:rsidRPr="004D09E5">
        <w:lastRenderedPageBreak/>
        <w:t>Baie-Comeau</w:t>
      </w:r>
      <w:proofErr w:type="spellEnd"/>
      <w:r w:rsidRPr="004D09E5">
        <w:t xml:space="preserve"> 04.10.</w:t>
      </w:r>
      <w:proofErr w:type="gramEnd"/>
      <w:r w:rsidRPr="004D09E5">
        <w:t xml:space="preserve"> / 08:00 – 18:00 </w:t>
      </w:r>
    </w:p>
    <w:p w:rsidR="006C04E9" w:rsidRPr="00925D14" w:rsidRDefault="00925D14" w:rsidP="00645EB4">
      <w:pPr>
        <w:shd w:val="clear" w:color="auto" w:fill="FFFFFF" w:themeFill="background1"/>
        <w:ind w:right="-22"/>
        <w:jc w:val="both"/>
        <w:rPr>
          <w:sz w:val="6"/>
          <w:szCs w:val="30"/>
        </w:rPr>
      </w:pPr>
      <w:r w:rsidRPr="00925D14">
        <w:rPr>
          <w:sz w:val="6"/>
          <w:szCs w:val="30"/>
        </w:rPr>
        <w:t xml:space="preserve"> </w:t>
      </w:r>
    </w:p>
    <w:p w:rsidR="00925D14" w:rsidRDefault="00925D14" w:rsidP="00925D14">
      <w:pPr>
        <w:rPr>
          <w:i/>
          <w:sz w:val="24"/>
        </w:rPr>
      </w:pPr>
      <w:proofErr w:type="spellStart"/>
      <w:proofErr w:type="gramStart"/>
      <w:r>
        <w:rPr>
          <w:i/>
          <w:sz w:val="24"/>
        </w:rPr>
        <w:t>Nutzung</w:t>
      </w:r>
      <w:proofErr w:type="spellEnd"/>
      <w:r>
        <w:rPr>
          <w:i/>
          <w:sz w:val="24"/>
        </w:rPr>
        <w:t xml:space="preserve"> der </w:t>
      </w:r>
      <w:proofErr w:type="spellStart"/>
      <w:r>
        <w:rPr>
          <w:i/>
          <w:sz w:val="24"/>
        </w:rPr>
        <w:t>lokalen</w:t>
      </w:r>
      <w:proofErr w:type="spellEnd"/>
      <w:r>
        <w:rPr>
          <w:i/>
          <w:sz w:val="24"/>
        </w:rPr>
        <w:t xml:space="preserve"> Gan</w:t>
      </w:r>
      <w:r>
        <w:rPr>
          <w:i/>
          <w:sz w:val="24"/>
        </w:rPr>
        <w:t xml:space="preserve">gway, </w:t>
      </w:r>
      <w:proofErr w:type="spellStart"/>
      <w:r>
        <w:rPr>
          <w:i/>
          <w:sz w:val="24"/>
        </w:rPr>
        <w:t>keine</w:t>
      </w:r>
      <w:proofErr w:type="spellEnd"/>
      <w:r>
        <w:rPr>
          <w:i/>
          <w:sz w:val="24"/>
        </w:rPr>
        <w:t xml:space="preserve"> </w:t>
      </w:r>
      <w:proofErr w:type="spellStart"/>
      <w:r>
        <w:rPr>
          <w:i/>
          <w:sz w:val="24"/>
        </w:rPr>
        <w:t>Probleme</w:t>
      </w:r>
      <w:proofErr w:type="spellEnd"/>
      <w:r>
        <w:rPr>
          <w:i/>
          <w:sz w:val="24"/>
        </w:rPr>
        <w:t>.</w:t>
      </w:r>
      <w:proofErr w:type="gramEnd"/>
      <w:r>
        <w:rPr>
          <w:i/>
          <w:sz w:val="24"/>
        </w:rPr>
        <w:t xml:space="preserve"> </w:t>
      </w:r>
      <w:proofErr w:type="spellStart"/>
      <w:proofErr w:type="gramStart"/>
      <w:r>
        <w:rPr>
          <w:i/>
          <w:sz w:val="24"/>
        </w:rPr>
        <w:t>Touristeninformation</w:t>
      </w:r>
      <w:proofErr w:type="spellEnd"/>
      <w:r>
        <w:rPr>
          <w:i/>
          <w:sz w:val="24"/>
        </w:rPr>
        <w:t xml:space="preserve"> auf der Pier.</w:t>
      </w:r>
      <w:proofErr w:type="gramEnd"/>
      <w:r>
        <w:rPr>
          <w:i/>
          <w:sz w:val="24"/>
        </w:rPr>
        <w:br/>
      </w:r>
      <w:proofErr w:type="spellStart"/>
      <w:proofErr w:type="gramStart"/>
      <w:r>
        <w:rPr>
          <w:i/>
          <w:sz w:val="24"/>
        </w:rPr>
        <w:t>Etwas</w:t>
      </w:r>
      <w:proofErr w:type="spellEnd"/>
      <w:r>
        <w:rPr>
          <w:i/>
          <w:sz w:val="24"/>
        </w:rPr>
        <w:t xml:space="preserve"> </w:t>
      </w:r>
      <w:proofErr w:type="spellStart"/>
      <w:r>
        <w:rPr>
          <w:i/>
          <w:sz w:val="24"/>
        </w:rPr>
        <w:t>größeres</w:t>
      </w:r>
      <w:proofErr w:type="spellEnd"/>
      <w:r>
        <w:rPr>
          <w:i/>
          <w:sz w:val="24"/>
        </w:rPr>
        <w:t xml:space="preserve"> Terminal ca. 400 m von der </w:t>
      </w:r>
      <w:proofErr w:type="spellStart"/>
      <w:r>
        <w:rPr>
          <w:i/>
          <w:sz w:val="24"/>
        </w:rPr>
        <w:t>Anlegestelle</w:t>
      </w:r>
      <w:proofErr w:type="spellEnd"/>
      <w:r>
        <w:rPr>
          <w:i/>
          <w:sz w:val="24"/>
        </w:rPr>
        <w:t xml:space="preserve"> </w:t>
      </w:r>
      <w:proofErr w:type="spellStart"/>
      <w:r>
        <w:rPr>
          <w:i/>
          <w:sz w:val="24"/>
        </w:rPr>
        <w:t>entfernt</w:t>
      </w:r>
      <w:proofErr w:type="spellEnd"/>
      <w:r>
        <w:rPr>
          <w:i/>
          <w:sz w:val="24"/>
        </w:rPr>
        <w:t>.</w:t>
      </w:r>
      <w:proofErr w:type="gramEnd"/>
    </w:p>
    <w:p w:rsidR="00925D14" w:rsidRPr="004D09E5" w:rsidRDefault="00925D14" w:rsidP="00645EB4">
      <w:pPr>
        <w:shd w:val="clear" w:color="auto" w:fill="FFFFFF" w:themeFill="background1"/>
        <w:ind w:right="-22"/>
        <w:jc w:val="both"/>
        <w:rPr>
          <w:sz w:val="24"/>
          <w:szCs w:val="30"/>
        </w:rPr>
      </w:pPr>
    </w:p>
    <w:p w:rsidR="006C04E9" w:rsidRDefault="006C04E9" w:rsidP="006C04E9">
      <w:pPr>
        <w:pStyle w:val="Heading2"/>
        <w:rPr>
          <w:lang w:val="de-DE"/>
        </w:rPr>
      </w:pPr>
      <w:proofErr w:type="spellStart"/>
      <w:r w:rsidRPr="004D09E5">
        <w:t>Rundgang</w:t>
      </w:r>
      <w:proofErr w:type="spellEnd"/>
      <w:r w:rsidRPr="004D09E5">
        <w:t xml:space="preserve"> </w:t>
      </w:r>
      <w:proofErr w:type="spellStart"/>
      <w:r w:rsidRPr="004D09E5">
        <w:t>Baie-Comeau</w:t>
      </w:r>
      <w:proofErr w:type="spellEnd"/>
      <w:r w:rsidRPr="004D09E5">
        <w:t xml:space="preserve"> ca. 2</w:t>
      </w:r>
      <w:proofErr w:type="gramStart"/>
      <w:r w:rsidRPr="004D09E5">
        <w:t>,5</w:t>
      </w:r>
      <w:proofErr w:type="gramEnd"/>
      <w:r w:rsidRPr="004D09E5">
        <w:t xml:space="preserve"> Std. </w:t>
      </w:r>
      <w:r w:rsidRPr="006C04E9">
        <w:rPr>
          <w:lang w:val="de-DE"/>
        </w:rPr>
        <w:t xml:space="preserve">| Preis ca. 25,- € </w:t>
      </w:r>
    </w:p>
    <w:p w:rsidR="00B91FB1" w:rsidRDefault="006C04E9" w:rsidP="00645EB4">
      <w:pPr>
        <w:shd w:val="clear" w:color="auto" w:fill="FFFFFF" w:themeFill="background1"/>
        <w:ind w:right="-22"/>
        <w:jc w:val="both"/>
        <w:rPr>
          <w:sz w:val="24"/>
          <w:szCs w:val="30"/>
          <w:lang w:val="de-DE"/>
        </w:rPr>
      </w:pPr>
      <w:r w:rsidRPr="006C04E9">
        <w:rPr>
          <w:sz w:val="24"/>
          <w:szCs w:val="30"/>
          <w:lang w:val="de-DE"/>
        </w:rPr>
        <w:t>Nach kurzem Bustransfer startet Ihr Rundgang am Platz La Salle im traditionellen Viertel von Baie-Comeau. Hier finden sich einige historische Plätze, aber auch Delikatessenläden, Souvenirshops, Kunstgalerien, feine Restaurants und Nachtclubs. Sehenswert sind die Kirche Sainte-Amelie mit 30 Buntglasfenstern und farbigen Fresken auf einer Gesamtfläche von 1.500 qm sowie die 1937 im Tudorstil erbaute Anglikanische Kirche. Weiter geht es entlang der Champlain Street, in der der frühere Premierminister von Kanada, Brian Mulroney, seine Kindheit verbracht hat. Gelegenheit, im besonders reizvoll gelegenen Hotel Le Manoir einzukehren, in dem Ihnen Tee und Gebäck gereicht werden. 1937 und damit im Gründungsjahr der Stadt von Robert Rutherford McCormick als Herrenhaus erbaut, brannte es im Jahr 1965 bis auf die Grundmauern nieder. Das Gebäude wurde – diesmal aus Stein – von der QNSL-Papierfabrik wiederaufgebaut und 2004 komplett im Stil des französischen Kolonialstils renoviert. Heute wird es als Hotel genutzt, und vor allem die spektakulären Ausblicke auf den St. Lawrence Strom lohnen einen Besuch.</w:t>
      </w:r>
    </w:p>
    <w:p w:rsidR="00B91FB1" w:rsidRPr="00F15FE3" w:rsidRDefault="00F15FE3" w:rsidP="00645EB4">
      <w:pPr>
        <w:shd w:val="clear" w:color="auto" w:fill="FFFFFF" w:themeFill="background1"/>
        <w:ind w:right="-22"/>
        <w:jc w:val="both"/>
        <w:rPr>
          <w:color w:val="FF0000"/>
          <w:sz w:val="24"/>
          <w:szCs w:val="30"/>
          <w:lang w:val="de-DE"/>
        </w:rPr>
      </w:pPr>
      <w:r>
        <w:rPr>
          <w:color w:val="FF0000"/>
          <w:sz w:val="24"/>
          <w:szCs w:val="30"/>
          <w:lang w:val="de-DE"/>
        </w:rPr>
        <w:t xml:space="preserve">Netter Rundgang mit viel </w:t>
      </w:r>
      <w:r w:rsidR="00521E81">
        <w:rPr>
          <w:color w:val="FF0000"/>
          <w:sz w:val="24"/>
          <w:szCs w:val="30"/>
          <w:lang w:val="de-DE"/>
        </w:rPr>
        <w:t>H</w:t>
      </w:r>
      <w:r>
        <w:rPr>
          <w:color w:val="FF0000"/>
          <w:sz w:val="24"/>
          <w:szCs w:val="30"/>
          <w:lang w:val="de-DE"/>
        </w:rPr>
        <w:t xml:space="preserve">istorischem, die Fußgängerzone ist langweilig aber der Besuch des historischen Teils mit Besuch zweier Kirchen ist sehr lohnenswert. </w:t>
      </w:r>
      <w:r w:rsidR="00521E81">
        <w:rPr>
          <w:color w:val="FF0000"/>
          <w:sz w:val="24"/>
          <w:szCs w:val="30"/>
          <w:lang w:val="de-DE"/>
        </w:rPr>
        <w:t>Im Rahmen des Timings macht nur ein Bustransfer Sinn, Rückfahrt der Rundgänger mit dem Shuttlebus, sehr entspannte Atmosphäre.</w:t>
      </w:r>
    </w:p>
    <w:p w:rsidR="006C04E9" w:rsidRDefault="006C04E9" w:rsidP="006C04E9">
      <w:pPr>
        <w:pStyle w:val="Heading2"/>
        <w:rPr>
          <w:lang w:val="de-DE"/>
        </w:rPr>
      </w:pPr>
      <w:r w:rsidRPr="006C04E9">
        <w:rPr>
          <w:lang w:val="de-DE"/>
        </w:rPr>
        <w:t xml:space="preserve">Wasserkraftwerk MANIC-2 ca. 3 Std. | Preis ca. 39,-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 xml:space="preserve">Im Hinterland von Baie-Comeau wurden neben zahlreichen Staudämmen sieben Wasserkraftwerke vom Unternehmen Hydro-Québec als Teil des Manic-Outardes-Projekts errichtet. Um die in teils großer Entfernung gelegenen Ballungszentren mit Strom zu versorgen, wurde im Kraftwerk MANIC-2 1965 erstmalig eine Stromleitung mit einer Spannung von 735.000 Volt in Betrieb genommen. Mit dieser Leistung kann eine Stadt mit 250.000 Einwohnern mit Elektrizität versorgt werden. In der Ausstellungshalle für Besucher können Sie die Ausmaße einer Turbine bestaunen, und der Multimedia-Raum bietet interessante Erklärungen zur Konstruktion und Erbauung des Staudamms. Der geführte Rundgang bringt Sie dann in das Herz von MANIC-2 mit seinen mächtigen Generatoren. Sie erfahren viel Wissenswertes über die Produktion von Elektrizität und deren Zulieferung zum Endverbraucher (Aufenthalt gesamt ca. 1,5 Std.). Rückfahrt zum Schiff mit Gelegenheit für einen kurzen Rundgang durch Baie- Comeau mit dem Place La Salle, dem Aussichtspunkt Mance sowie der Champlain Street, in der der frühere Premierminister Brian Mulroney seine Kindheit verbracht hat. Bitte beachten: Der Zutritt zum Kraftwerk ist für Schwangere sowie Personen mit Herzschrittmacher verboten. Begrenzte Teilnehmerzahl. </w:t>
      </w:r>
    </w:p>
    <w:p w:rsidR="006C04E9" w:rsidRPr="00F15FE3" w:rsidRDefault="00521E81" w:rsidP="00645EB4">
      <w:pPr>
        <w:shd w:val="clear" w:color="auto" w:fill="FFFFFF" w:themeFill="background1"/>
        <w:ind w:right="-22"/>
        <w:jc w:val="both"/>
        <w:rPr>
          <w:color w:val="FF0000"/>
          <w:sz w:val="24"/>
          <w:szCs w:val="30"/>
          <w:lang w:val="de-DE"/>
        </w:rPr>
      </w:pPr>
      <w:r>
        <w:rPr>
          <w:color w:val="FF0000"/>
          <w:sz w:val="24"/>
          <w:szCs w:val="30"/>
          <w:lang w:val="de-DE"/>
        </w:rPr>
        <w:t>Für Technikinteressierte ein Knaller, wann kommt man schon mal bis in den Generatorraum. Mit Helmen usw. sehr autentisch – Audioguides nur auf englisch/französisch verfügbar. Fahrt in einfachem Schulbus ohne Mikro, Erklärungen auf dem Weg somit problematisch, Gäste jedoch zufrieden.</w:t>
      </w:r>
    </w:p>
    <w:p w:rsidR="006C04E9" w:rsidRPr="004D09E5" w:rsidRDefault="006C04E9" w:rsidP="006C04E9">
      <w:pPr>
        <w:pStyle w:val="Heading2"/>
      </w:pPr>
      <w:proofErr w:type="spellStart"/>
      <w:r w:rsidRPr="004D09E5">
        <w:lastRenderedPageBreak/>
        <w:t>Baie-Comeau</w:t>
      </w:r>
      <w:proofErr w:type="spellEnd"/>
      <w:r w:rsidRPr="004D09E5">
        <w:t xml:space="preserve"> ca. 2</w:t>
      </w:r>
      <w:proofErr w:type="gramStart"/>
      <w:r w:rsidRPr="004D09E5">
        <w:t>,5</w:t>
      </w:r>
      <w:proofErr w:type="gramEnd"/>
      <w:r w:rsidRPr="004D09E5">
        <w:t xml:space="preserve"> Std. | </w:t>
      </w:r>
      <w:proofErr w:type="spellStart"/>
      <w:r w:rsidRPr="004D09E5">
        <w:t>Preis</w:t>
      </w:r>
      <w:proofErr w:type="spellEnd"/>
      <w:r w:rsidRPr="004D09E5">
        <w:t xml:space="preserve"> ca. 45,-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Die Tour vermittelt Ihnen einen guten Eindruck der Stadt Baie-Comeau mit ihren etwa 23.000 überwiegend französischsprachigen Einwohnern. Colonel Robert McCormick, der Eigentümer und Herausgeber der Zeitschrift Chicago Tribune, gründete die Stadt 1937 und etablierte hier eine der ersten Papierfabriken. Heute sind das Aluminiumwerk sowie das Wasserkraftwerk die Haupterwerbsquellen der Stadt. Sie starten Ihren Ausflug am Aussichtspunkt St. Pancrace, 600 m über dem Meeresspiegel gelegen. Während der Prohibition in den 1930er-Jahren war dieser 36 abgelegene Ort</w:t>
      </w:r>
      <w:r>
        <w:rPr>
          <w:sz w:val="24"/>
          <w:szCs w:val="30"/>
          <w:lang w:val="de-DE"/>
        </w:rPr>
        <w:t xml:space="preserve"> </w:t>
      </w:r>
      <w:r w:rsidRPr="006C04E9">
        <w:rPr>
          <w:sz w:val="24"/>
          <w:szCs w:val="30"/>
          <w:lang w:val="de-DE"/>
        </w:rPr>
        <w:t xml:space="preserve">eine beliebte Übergabestelle für geschmuggelten Schnaps. Anschließend Weiterfahrt zum »Village Forestier d’Antan«, ein Interpretationszentrum, das die Bedeutung der baumverarbeitenden Industrie für die Entwicklung der Nordküste darstellt. Gebäude sowie Gegenstände vergangener Zeiten und alte Fotografien zeigen die Lebensumstände der Holzfäller in dieser Region (Aufenthalt ca. 1 Std.). Rückfahrt nach Baie-Comeau und ab - schließend kleine Rundfahrt durch das historische Viertel der Stadt mit dem Place La Salle und weiteren historischen Plätzen sowie Delikatessenläden, Souvenirshops, Kunstgalerien, feinen Restaurants und Nachtclubs. Weiterfahrt zum Aussichtspunkt Mance und entlang der Champlain Street, in der der frühere Premierminister von Kanada, Brian Mulroney, seine Kindheit verbracht hat. Rückkehr zu Fuß zum Schiff. Bitte beachten: Für Gäste mit eingeschränkter Beweglichkeit nicht geeignet. Begrenzte Teilnehmerzahl. </w:t>
      </w:r>
    </w:p>
    <w:p w:rsidR="006C04E9" w:rsidRPr="00F15FE3" w:rsidRDefault="00521E81" w:rsidP="00645EB4">
      <w:pPr>
        <w:shd w:val="clear" w:color="auto" w:fill="FFFFFF" w:themeFill="background1"/>
        <w:ind w:right="-22"/>
        <w:jc w:val="both"/>
        <w:rPr>
          <w:color w:val="FF0000"/>
          <w:sz w:val="24"/>
          <w:szCs w:val="30"/>
          <w:lang w:val="de-DE"/>
        </w:rPr>
      </w:pPr>
      <w:r>
        <w:rPr>
          <w:color w:val="FF0000"/>
          <w:sz w:val="24"/>
          <w:szCs w:val="30"/>
          <w:lang w:val="de-DE"/>
        </w:rPr>
        <w:t>Rundfahrt in Schulbussen, wirkt authentisch. Die Stadt selbst gibt für eine RundFAHRT jedoch nichts her. Viele Probleme mit Mikros in den Bussen, dadurch mehrere Bus-Wechsel und Reklas.</w:t>
      </w:r>
    </w:p>
    <w:p w:rsidR="006C04E9" w:rsidRDefault="006C04E9" w:rsidP="006C04E9">
      <w:pPr>
        <w:pStyle w:val="Heading2"/>
        <w:rPr>
          <w:lang w:val="de-DE"/>
        </w:rPr>
      </w:pPr>
      <w:r w:rsidRPr="006C04E9">
        <w:rPr>
          <w:lang w:val="de-DE"/>
        </w:rPr>
        <w:t xml:space="preserve">Baie-Comeau mit »Le Jardin des Glaciers« ca. 3,5 Std. | Preis ca. 69,-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 xml:space="preserve">Nach kurzer Fahrt legen Sie einen Fotostopp am Aussichtspunkt St. Pancrace, 600 m ü.d.M. gelegen, ein. Während der Prohibition in den 1930er- Jahren war dieser abgelegene Ort eine beliebte Übergabestelle für geschmuggelten Schnaps. Anschließend Weiterfahrt zum »Village Forestier d’Antan«, ein Informationszentrum, das die Bedeutung der baumverarbeitenden Industrie für die Entwicklung der Nordküste darstellt. Ge - bäude sowie Gegenstände vergangener Zeiten und alte Fotografien zeigen die Lebensumstände der Holzfäller in dieser Region. Sie haben auch Gelegenheit, eine Kostprobe einer typischen (sehr kalorienreichen) »Holzfällermahlzeit « zu nehmen (Aufenthalt ca. 1 Std.). Weiterfahrt zum »Jardin des Glaciers«, der den Besuchern einzigartig aufbereitete Informationen u.a. über die letzte Eiszeit, den Klimawandel und die ersten Bewohner Nordamerikas vermittelt. Die Multimedia-Show bietet eine interaktive und multisensorische Erfahrung, die den Zuschauern erlaubt, einen Gletscher von oben bis unten zu erkunden. So werden Sie u.a. mit einem virtuellen Aufzug 4 km unter einen Gletscher gebracht. </w:t>
      </w:r>
      <w:r>
        <w:rPr>
          <w:sz w:val="24"/>
          <w:szCs w:val="30"/>
          <w:lang w:val="de-DE"/>
        </w:rPr>
        <w:t>Lassen Sie sich von den vie</w:t>
      </w:r>
      <w:r w:rsidRPr="002A0C3C">
        <w:rPr>
          <w:lang w:val="de-DE"/>
        </w:rPr>
        <w:t xml:space="preserve"> </w:t>
      </w:r>
      <w:r w:rsidRPr="006C04E9">
        <w:rPr>
          <w:sz w:val="24"/>
          <w:szCs w:val="30"/>
          <w:lang w:val="de-DE"/>
        </w:rPr>
        <w:t xml:space="preserve">len Eindrücken überraschen (teils geführter Rundgang, teils individuelle Erkundung). Danach Rückfahrt zum Schiff mit kurzer Panoramafahrt, die Ihnen einen Überblick von Baie Comeau vermittelt. Bitte beachten: Für Gäste mit eingeschränkter Beweglichkeit nicht geeignet. Begrenzte Teilnehmerzahl. </w:t>
      </w:r>
    </w:p>
    <w:p w:rsidR="006C04E9" w:rsidRDefault="00521E81" w:rsidP="00645EB4">
      <w:pPr>
        <w:shd w:val="clear" w:color="auto" w:fill="FFFFFF" w:themeFill="background1"/>
        <w:ind w:right="-22"/>
        <w:jc w:val="both"/>
        <w:rPr>
          <w:color w:val="FF0000"/>
          <w:sz w:val="24"/>
          <w:szCs w:val="30"/>
          <w:lang w:val="de-DE"/>
        </w:rPr>
      </w:pPr>
      <w:r>
        <w:rPr>
          <w:color w:val="FF0000"/>
          <w:sz w:val="24"/>
          <w:szCs w:val="30"/>
          <w:lang w:val="de-DE"/>
        </w:rPr>
        <w:t>Ausflug in der Durchführung sehr schwierig. Gletschermuseum für große Gruppen absolut ungeeignet. Bus 4 hatte Mikro-Ausfall und wurde getauscht.</w:t>
      </w:r>
    </w:p>
    <w:p w:rsidR="00925D14" w:rsidRPr="00F15FE3" w:rsidRDefault="00925D14" w:rsidP="00645EB4">
      <w:pPr>
        <w:shd w:val="clear" w:color="auto" w:fill="FFFFFF" w:themeFill="background1"/>
        <w:ind w:right="-22"/>
        <w:jc w:val="both"/>
        <w:rPr>
          <w:color w:val="FF0000"/>
          <w:sz w:val="24"/>
          <w:szCs w:val="30"/>
          <w:lang w:val="de-DE"/>
        </w:rPr>
      </w:pPr>
    </w:p>
    <w:p w:rsidR="006C04E9" w:rsidRDefault="006C04E9" w:rsidP="006C04E9">
      <w:pPr>
        <w:pStyle w:val="Heading1"/>
        <w:rPr>
          <w:lang w:val="de-DE"/>
        </w:rPr>
      </w:pPr>
      <w:r w:rsidRPr="006C04E9">
        <w:rPr>
          <w:lang w:val="de-DE"/>
        </w:rPr>
        <w:lastRenderedPageBreak/>
        <w:t xml:space="preserve">Saguenay 05.10. / 13:00 bis 06.10. / 14:00 </w:t>
      </w:r>
    </w:p>
    <w:p w:rsidR="006C04E9" w:rsidRDefault="006C04E9" w:rsidP="00645EB4">
      <w:pPr>
        <w:shd w:val="clear" w:color="auto" w:fill="FFFFFF" w:themeFill="background1"/>
        <w:ind w:right="-22"/>
        <w:jc w:val="both"/>
        <w:rPr>
          <w:sz w:val="24"/>
          <w:szCs w:val="30"/>
          <w:lang w:val="de-DE"/>
        </w:rPr>
      </w:pPr>
    </w:p>
    <w:p w:rsidR="00925D14" w:rsidRDefault="00925D14" w:rsidP="00925D14">
      <w:pPr>
        <w:rPr>
          <w:i/>
          <w:sz w:val="24"/>
        </w:rPr>
      </w:pPr>
      <w:proofErr w:type="spellStart"/>
      <w:r>
        <w:rPr>
          <w:i/>
          <w:sz w:val="24"/>
        </w:rPr>
        <w:t>Tolles</w:t>
      </w:r>
      <w:proofErr w:type="spellEnd"/>
      <w:r>
        <w:rPr>
          <w:i/>
          <w:sz w:val="24"/>
        </w:rPr>
        <w:t xml:space="preserve"> Terminal. </w:t>
      </w:r>
      <w:proofErr w:type="gramStart"/>
      <w:r>
        <w:rPr>
          <w:i/>
          <w:sz w:val="24"/>
        </w:rPr>
        <w:t xml:space="preserve">Super </w:t>
      </w:r>
      <w:proofErr w:type="spellStart"/>
      <w:r>
        <w:rPr>
          <w:i/>
          <w:sz w:val="24"/>
        </w:rPr>
        <w:t>ausgerichtet</w:t>
      </w:r>
      <w:proofErr w:type="spellEnd"/>
      <w:r>
        <w:rPr>
          <w:i/>
          <w:sz w:val="24"/>
        </w:rPr>
        <w:t xml:space="preserve"> auf </w:t>
      </w:r>
      <w:proofErr w:type="spellStart"/>
      <w:r>
        <w:rPr>
          <w:i/>
          <w:sz w:val="24"/>
        </w:rPr>
        <w:t>Kreuzfahrtschiffe</w:t>
      </w:r>
      <w:proofErr w:type="spellEnd"/>
      <w:r>
        <w:rPr>
          <w:i/>
          <w:sz w:val="24"/>
        </w:rPr>
        <w:t>.</w:t>
      </w:r>
      <w:proofErr w:type="gramEnd"/>
      <w:r>
        <w:rPr>
          <w:i/>
          <w:sz w:val="24"/>
        </w:rPr>
        <w:t xml:space="preserve"> </w:t>
      </w:r>
      <w:proofErr w:type="spellStart"/>
      <w:proofErr w:type="gramStart"/>
      <w:r>
        <w:rPr>
          <w:i/>
          <w:sz w:val="24"/>
        </w:rPr>
        <w:t>Trotz</w:t>
      </w:r>
      <w:proofErr w:type="spellEnd"/>
      <w:r>
        <w:rPr>
          <w:i/>
          <w:sz w:val="24"/>
        </w:rPr>
        <w:t xml:space="preserve"> </w:t>
      </w:r>
      <w:proofErr w:type="spellStart"/>
      <w:r>
        <w:rPr>
          <w:i/>
          <w:sz w:val="24"/>
        </w:rPr>
        <w:t>mehrerer</w:t>
      </w:r>
      <w:proofErr w:type="spellEnd"/>
      <w:r>
        <w:rPr>
          <w:i/>
          <w:sz w:val="24"/>
        </w:rPr>
        <w:t xml:space="preserve"> </w:t>
      </w:r>
      <w:proofErr w:type="spellStart"/>
      <w:r>
        <w:rPr>
          <w:i/>
          <w:sz w:val="24"/>
        </w:rPr>
        <w:t>Schiffe</w:t>
      </w:r>
      <w:proofErr w:type="spellEnd"/>
      <w:r>
        <w:rPr>
          <w:i/>
          <w:sz w:val="24"/>
        </w:rPr>
        <w:t xml:space="preserve"> </w:t>
      </w:r>
      <w:proofErr w:type="spellStart"/>
      <w:r>
        <w:rPr>
          <w:i/>
          <w:sz w:val="24"/>
        </w:rPr>
        <w:t>im</w:t>
      </w:r>
      <w:proofErr w:type="spellEnd"/>
      <w:r>
        <w:rPr>
          <w:i/>
          <w:sz w:val="24"/>
        </w:rPr>
        <w:t xml:space="preserve"> </w:t>
      </w:r>
      <w:proofErr w:type="spellStart"/>
      <w:r>
        <w:rPr>
          <w:i/>
          <w:sz w:val="24"/>
        </w:rPr>
        <w:t>Hafen</w:t>
      </w:r>
      <w:proofErr w:type="spellEnd"/>
      <w:r>
        <w:rPr>
          <w:i/>
          <w:sz w:val="24"/>
        </w:rPr>
        <w:t xml:space="preserve"> </w:t>
      </w:r>
      <w:proofErr w:type="spellStart"/>
      <w:r>
        <w:rPr>
          <w:i/>
          <w:sz w:val="24"/>
        </w:rPr>
        <w:t>problemlose</w:t>
      </w:r>
      <w:proofErr w:type="spellEnd"/>
      <w:r>
        <w:rPr>
          <w:i/>
          <w:sz w:val="24"/>
        </w:rPr>
        <w:t xml:space="preserve"> </w:t>
      </w:r>
      <w:proofErr w:type="spellStart"/>
      <w:r>
        <w:rPr>
          <w:i/>
          <w:sz w:val="24"/>
        </w:rPr>
        <w:t>Abwicklung</w:t>
      </w:r>
      <w:proofErr w:type="spellEnd"/>
      <w:r>
        <w:rPr>
          <w:i/>
          <w:sz w:val="24"/>
        </w:rPr>
        <w:t>.</w:t>
      </w:r>
      <w:proofErr w:type="gramEnd"/>
      <w:r>
        <w:rPr>
          <w:i/>
          <w:sz w:val="24"/>
        </w:rPr>
        <w:t xml:space="preserve"> </w:t>
      </w:r>
      <w:proofErr w:type="spellStart"/>
      <w:proofErr w:type="gramStart"/>
      <w:r>
        <w:rPr>
          <w:i/>
          <w:sz w:val="24"/>
        </w:rPr>
        <w:t>Anlegestelle</w:t>
      </w:r>
      <w:proofErr w:type="spellEnd"/>
      <w:r>
        <w:rPr>
          <w:i/>
          <w:sz w:val="24"/>
        </w:rPr>
        <w:t xml:space="preserve"> </w:t>
      </w:r>
      <w:proofErr w:type="spellStart"/>
      <w:r>
        <w:rPr>
          <w:i/>
          <w:sz w:val="24"/>
        </w:rPr>
        <w:t>für</w:t>
      </w:r>
      <w:proofErr w:type="spellEnd"/>
      <w:r>
        <w:rPr>
          <w:i/>
          <w:sz w:val="24"/>
        </w:rPr>
        <w:t xml:space="preserve"> </w:t>
      </w:r>
      <w:proofErr w:type="spellStart"/>
      <w:r>
        <w:rPr>
          <w:i/>
          <w:sz w:val="24"/>
        </w:rPr>
        <w:t>mehrere</w:t>
      </w:r>
      <w:proofErr w:type="spellEnd"/>
      <w:r>
        <w:rPr>
          <w:i/>
          <w:sz w:val="24"/>
        </w:rPr>
        <w:t xml:space="preserve"> </w:t>
      </w:r>
      <w:proofErr w:type="spellStart"/>
      <w:r>
        <w:rPr>
          <w:i/>
          <w:sz w:val="24"/>
        </w:rPr>
        <w:t>Tenderboote</w:t>
      </w:r>
      <w:proofErr w:type="spellEnd"/>
      <w:r>
        <w:rPr>
          <w:i/>
          <w:sz w:val="24"/>
        </w:rPr>
        <w:t>.</w:t>
      </w:r>
      <w:proofErr w:type="gramEnd"/>
      <w:r>
        <w:rPr>
          <w:i/>
          <w:sz w:val="24"/>
        </w:rPr>
        <w:t xml:space="preserve"> </w:t>
      </w:r>
    </w:p>
    <w:p w:rsidR="00925D14" w:rsidRDefault="00925D14" w:rsidP="00645EB4">
      <w:pPr>
        <w:shd w:val="clear" w:color="auto" w:fill="FFFFFF" w:themeFill="background1"/>
        <w:ind w:right="-22"/>
        <w:jc w:val="both"/>
        <w:rPr>
          <w:sz w:val="24"/>
          <w:szCs w:val="30"/>
          <w:lang w:val="de-DE"/>
        </w:rPr>
      </w:pPr>
    </w:p>
    <w:p w:rsidR="006C04E9" w:rsidRDefault="006C04E9" w:rsidP="006C04E9">
      <w:pPr>
        <w:pStyle w:val="Heading2"/>
        <w:rPr>
          <w:lang w:val="de-DE"/>
        </w:rPr>
      </w:pPr>
      <w:r w:rsidRPr="006C04E9">
        <w:rPr>
          <w:lang w:val="de-DE"/>
        </w:rPr>
        <w:t xml:space="preserve">Saguenay 05.10. + 06.10. | ca. 2 Std. | Preis ca. 45,-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 xml:space="preserve">Die heutige Stadt Saguenay entstand erst 2002 durch den Zusammenschluss der Städte Chicoutimi, Jonquière und La Baie sowie der Gemeinden Laterrière, Lac-Kénogami und Shipshaw. Die Hauptstadt der Region Saguenay–Lac-Saint- Jean ist malerisch an der Spitze des Fjordes gelegen und besticht mit französischem Charme. Zunächst fahren Sie in den Bezirk Chicoutimi und sehen den alten Hafen, das historische Stadtviertel und das Little White House (Fotostopp), das 1996 während der großen Flut auf mysteriöse Weise unversehrt geblieben ist. Anschließend sehen Sie die 1898 errichtete Zellstofffabrik. Sie spielte eine wichtige Rolle für die Entwicklung der Stadt, da bereits damals das Papier aufgrund seiner hohen Qualität in die ganze Welt exportiert wurde. Nach einem Fotostopp fahren Sie in das Stadtviertel La Baie. In Gedenken an die große Flut wurde hier die »Ha! Ha! Pyramide«, bestehend aus Verkehrsschildern, errichtet. Anschließend Rückkehr zum Schiff. Bitte beachten: Begrenzte Teilnehmerzahl. </w:t>
      </w:r>
    </w:p>
    <w:p w:rsidR="00AF2724" w:rsidRPr="00AF2724" w:rsidRDefault="00AF2724" w:rsidP="00645EB4">
      <w:pPr>
        <w:shd w:val="clear" w:color="auto" w:fill="FFFFFF" w:themeFill="background1"/>
        <w:ind w:right="-22"/>
        <w:jc w:val="both"/>
        <w:rPr>
          <w:color w:val="FF0000"/>
          <w:sz w:val="24"/>
          <w:szCs w:val="30"/>
          <w:lang w:val="de-DE"/>
        </w:rPr>
      </w:pPr>
      <w:r>
        <w:rPr>
          <w:color w:val="FF0000"/>
          <w:sz w:val="24"/>
          <w:szCs w:val="30"/>
          <w:lang w:val="de-DE"/>
        </w:rPr>
        <w:t>Kurzer Einblick in den Ort, eher als „Panoramatour“ zu bezeichnen, da keine Innenbesichtigungen.</w:t>
      </w:r>
    </w:p>
    <w:p w:rsidR="006C04E9" w:rsidRDefault="006C04E9" w:rsidP="006C04E9">
      <w:pPr>
        <w:pStyle w:val="Heading2"/>
        <w:rPr>
          <w:lang w:val="de-DE"/>
        </w:rPr>
      </w:pPr>
      <w:r w:rsidRPr="006C04E9">
        <w:rPr>
          <w:lang w:val="de-DE"/>
        </w:rPr>
        <w:t xml:space="preserve">Wanderung 05.10. + 06.10. | ca. 4 Std. | Preis ca. 59,-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Nur für sportliche Gäste geeignet. Sie fahren etwa 1 Std. zum Nationalpark von Saguenay, der Wanderwege auf 120 km Länge durch die herrliche, eher weniger bekannte Landschaft bietet. Ihre etwa 2-stündige Wanderung führt Sie entlang des »Point de Vue du Soupir38 « mit intensiven</w:t>
      </w:r>
      <w:r>
        <w:rPr>
          <w:sz w:val="24"/>
          <w:szCs w:val="30"/>
          <w:lang w:val="de-DE"/>
        </w:rPr>
        <w:t xml:space="preserve"> </w:t>
      </w:r>
      <w:r w:rsidRPr="006C04E9">
        <w:rPr>
          <w:sz w:val="24"/>
          <w:szCs w:val="30"/>
          <w:lang w:val="de-DE"/>
        </w:rPr>
        <w:t xml:space="preserve">Eindrücken von Natur und Landschaft. Unterwegs bieten sich herrliche Ausblicke auf den Fjord, die umliegenden Berge, Flüsse und Täler. Nach der Wanderung etwas Zeit zur freien Verfügung, um das Informationszentrum zu besuchen. Anschließend Rückfahrt zum Schiff. Bitte beachten: Festes Schuhwerk erforderlich. Wandererfahrung wird vorausgesetzt. Teilweise steiler Anstieg mit einigen Stufen unterwegs. Hinund Rückweg identisch. Sehr begrenzte Teilnehmerzahl. </w:t>
      </w:r>
    </w:p>
    <w:p w:rsidR="00C34BB1" w:rsidRDefault="00C34BB1" w:rsidP="00645EB4">
      <w:pPr>
        <w:shd w:val="clear" w:color="auto" w:fill="FFFFFF" w:themeFill="background1"/>
        <w:ind w:right="-22"/>
        <w:jc w:val="both"/>
        <w:rPr>
          <w:color w:val="FF0000"/>
          <w:sz w:val="24"/>
          <w:szCs w:val="30"/>
          <w:lang w:val="de-DE"/>
        </w:rPr>
      </w:pPr>
      <w:r>
        <w:rPr>
          <w:color w:val="FF0000"/>
          <w:sz w:val="24"/>
          <w:szCs w:val="30"/>
          <w:lang w:val="de-DE"/>
        </w:rPr>
        <w:t>Wanderung im Park sehr anspruchsvoll! Im zeitlichen Rahmen ist der Besuch der Madonna nicht zu schaffen – entweder deutlich mehr Zeit für sehr anspruchsvolle Wanderung zur Madonna, Wanderung 1,5h pro Richtung, oder als „individuelle Erkundung“ ausschreiben. Ansonsten tolle Waldlandschaft beim Indian Summer.</w:t>
      </w:r>
    </w:p>
    <w:p w:rsidR="00AF2724" w:rsidRPr="00AF2724" w:rsidRDefault="00C34BB1" w:rsidP="00645EB4">
      <w:pPr>
        <w:shd w:val="clear" w:color="auto" w:fill="FFFFFF" w:themeFill="background1"/>
        <w:ind w:right="-22"/>
        <w:jc w:val="both"/>
        <w:rPr>
          <w:color w:val="FF0000"/>
          <w:sz w:val="24"/>
          <w:szCs w:val="30"/>
          <w:lang w:val="de-DE"/>
        </w:rPr>
      </w:pPr>
      <w:r>
        <w:rPr>
          <w:color w:val="FF0000"/>
          <w:sz w:val="24"/>
          <w:szCs w:val="30"/>
          <w:lang w:val="de-DE"/>
        </w:rPr>
        <w:t xml:space="preserve">Wanderung als Gruppe ausgeschlossen, da zu eng, steil, anspruchsvoll. Individuell sehr gut machbar. </w:t>
      </w:r>
      <w:r w:rsidR="00AF2724">
        <w:rPr>
          <w:color w:val="FF0000"/>
          <w:sz w:val="24"/>
          <w:szCs w:val="30"/>
          <w:lang w:val="de-DE"/>
        </w:rPr>
        <w:t>Ausflugstitel wurde an Bord entsprechend in „Nat</w:t>
      </w:r>
      <w:r>
        <w:rPr>
          <w:color w:val="FF0000"/>
          <w:sz w:val="24"/>
          <w:szCs w:val="30"/>
          <w:lang w:val="de-DE"/>
        </w:rPr>
        <w:t>ionalpark individuell“ geändert. Gäste sehr zufrieden.</w:t>
      </w:r>
    </w:p>
    <w:p w:rsidR="006C04E9" w:rsidRDefault="006C04E9" w:rsidP="006C04E9">
      <w:pPr>
        <w:pStyle w:val="Heading2"/>
        <w:rPr>
          <w:lang w:val="de-DE"/>
        </w:rPr>
      </w:pPr>
      <w:r w:rsidRPr="006C04E9">
        <w:rPr>
          <w:lang w:val="de-DE"/>
        </w:rPr>
        <w:t xml:space="preserve">La Fabuleuse 06.10. | ca. 2 Std. | Preis ca. 59,-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 xml:space="preserve">Ein etwa 30-minütiger Bustransfer zum Theater, in dem Sie eine einmalige Aufführung erleben. Die Show »La Fabuleuse« zeigt einen Rückblick in die ereignisreiche Geschichte der Region. Spielerisch werden Sie u.a. informiert über den französischen Entdecker und Seefahrer Jacques Cartier, die Kolonisierung, den großen Brand von 1870 und die Flut von 1996. Diese fantastische Live-Darbietung mit audiovisueller Technik, etwa 200 lokalen Schauspielern und viele Tieren entführt Sie auf eine Zeitreise durch die Geschichte von Saguenay-Lac-Saint-Jean bis in die heutige Zeit. </w:t>
      </w:r>
      <w:r w:rsidRPr="006C04E9">
        <w:rPr>
          <w:sz w:val="24"/>
          <w:szCs w:val="30"/>
          <w:lang w:val="de-DE"/>
        </w:rPr>
        <w:lastRenderedPageBreak/>
        <w:t xml:space="preserve">Nach der etwa einstündigen Vorführung Gelegenheit, die Darsteller zu treffen, bevor Sie mit dem Bus zum Schiff zurückfahren. Bitte beachten: Die Show findet in englischer Sprache statt. Mindestteilnehmerzahl erforderlich. </w:t>
      </w:r>
    </w:p>
    <w:p w:rsidR="006C04E9" w:rsidRPr="00AF2724" w:rsidRDefault="00AF2724" w:rsidP="00645EB4">
      <w:pPr>
        <w:shd w:val="clear" w:color="auto" w:fill="FFFFFF" w:themeFill="background1"/>
        <w:ind w:right="-22"/>
        <w:jc w:val="both"/>
        <w:rPr>
          <w:color w:val="FF0000"/>
          <w:sz w:val="24"/>
          <w:szCs w:val="30"/>
          <w:lang w:val="de-DE"/>
        </w:rPr>
      </w:pPr>
      <w:r>
        <w:rPr>
          <w:color w:val="FF0000"/>
          <w:sz w:val="24"/>
          <w:szCs w:val="30"/>
          <w:lang w:val="de-DE"/>
        </w:rPr>
        <w:t>Gäste und Kollegen kamen ausnahmslos begeistert zurück.</w:t>
      </w:r>
    </w:p>
    <w:p w:rsidR="006C04E9" w:rsidRDefault="006C04E9" w:rsidP="006C04E9">
      <w:pPr>
        <w:pStyle w:val="Heading2"/>
        <w:rPr>
          <w:lang w:val="de-DE"/>
        </w:rPr>
      </w:pPr>
      <w:r w:rsidRPr="006C04E9">
        <w:rPr>
          <w:lang w:val="de-DE"/>
        </w:rPr>
        <w:t xml:space="preserve">Käserei, Glasbläserei, Alpakafarm 06.10. | ca. 3,5 Std. | Preis ca. 59,-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Zunächst fahren Sie in das Besucherzentrum der Käserei Boivin, wo Sie Gelegenheit zur Verkostung verschiedener Käsesorten haben. Dazu erfahren Sie mehr über die Geschichte des Familienunternehmens, das immerhin 2,3 Millionen Kilo Käse jährlich produziert. Anschließend fahren Sie zur Glasbläserei Touverre von Guiseppe Benedetto und gewinnen Einblicke in die aufwändige Herstellung attraktiver Glaskunst. Weiterfahrt zu einer Alpakafarm, auf der über 30 Alpakas und einige Lamas zu Hause sind. Es wird Ihnen Wissenswertes über die Aufzucht und Pflege dieser</w:t>
      </w:r>
      <w:r>
        <w:rPr>
          <w:sz w:val="24"/>
          <w:szCs w:val="30"/>
          <w:lang w:val="de-DE"/>
        </w:rPr>
        <w:t xml:space="preserve"> </w:t>
      </w:r>
      <w:r w:rsidRPr="006C04E9">
        <w:rPr>
          <w:sz w:val="24"/>
          <w:szCs w:val="30"/>
          <w:lang w:val="de-DE"/>
        </w:rPr>
        <w:t xml:space="preserve">Tiere vermittelt sowie über die Gewinnung und Weiterproduktion der feinen weichen Wollfaser. Danach erfolgt wieder die Rückfahrt zum Schiff. Bitte beachten: Sehr begrenzte Teilnehmerzahl. </w:t>
      </w:r>
    </w:p>
    <w:p w:rsidR="00F83CF8" w:rsidRDefault="00F83CF8" w:rsidP="00645EB4">
      <w:pPr>
        <w:shd w:val="clear" w:color="auto" w:fill="FFFFFF" w:themeFill="background1"/>
        <w:ind w:right="-22"/>
        <w:jc w:val="both"/>
        <w:rPr>
          <w:color w:val="FF0000"/>
          <w:sz w:val="24"/>
          <w:szCs w:val="30"/>
          <w:lang w:val="de-DE"/>
        </w:rPr>
      </w:pPr>
      <w:r>
        <w:rPr>
          <w:color w:val="FF0000"/>
          <w:sz w:val="24"/>
          <w:szCs w:val="30"/>
          <w:lang w:val="de-DE"/>
        </w:rPr>
        <w:t xml:space="preserve">Abwechslungsreiche Tour mit vielen Informationen </w:t>
      </w:r>
      <w:r w:rsidR="00AF2724">
        <w:rPr>
          <w:color w:val="FF0000"/>
          <w:sz w:val="24"/>
          <w:szCs w:val="30"/>
          <w:lang w:val="de-DE"/>
        </w:rPr>
        <w:t xml:space="preserve">und </w:t>
      </w:r>
      <w:r>
        <w:rPr>
          <w:color w:val="FF0000"/>
          <w:sz w:val="24"/>
          <w:szCs w:val="30"/>
          <w:lang w:val="de-DE"/>
        </w:rPr>
        <w:t>diversen Häppchen</w:t>
      </w:r>
      <w:r w:rsidR="00AF2724">
        <w:rPr>
          <w:color w:val="FF0000"/>
          <w:sz w:val="24"/>
          <w:szCs w:val="30"/>
          <w:lang w:val="de-DE"/>
        </w:rPr>
        <w:t>. Tolle Organisation. Vor Ort</w:t>
      </w:r>
    </w:p>
    <w:p w:rsidR="006C04E9" w:rsidRDefault="006C04E9" w:rsidP="006C04E9">
      <w:pPr>
        <w:pStyle w:val="Heading2"/>
        <w:rPr>
          <w:lang w:val="de-DE"/>
        </w:rPr>
      </w:pPr>
      <w:r w:rsidRPr="006C04E9">
        <w:rPr>
          <w:lang w:val="de-DE"/>
        </w:rPr>
        <w:t xml:space="preserve">Entdecken Sie Neufrankreich 06.10. | ca. 2,5 Std. | Preis ca. 59,-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 xml:space="preserve">Etwa 45-minütige Fahrt in ein rekonstruiertes Dorf der Huronen, in dem Ihnen das Leben im Neufrankreich des 17. Jahrhunderts nähergebracht wird. Nach historischen Beschreibungen wurden Häuser detailgetreu nachgebaut, und »Einwohner« demonstrieren das Alltagsleben der damaligen Zeit. Sie lernen während Ihres einstündigen Rundgangs mehr über die indigenen Völker und die Einflüsse der französischen Kultur kennen. Danach erfolgt die Rückfahrt zum Schiff. Bitte beachten: Für Gäste mit eingeschränkter Beweglichkeit nicht geeignet. Sehr begrenzte Teilnehmerzahl. </w:t>
      </w:r>
    </w:p>
    <w:p w:rsidR="006C04E9" w:rsidRPr="00AF2724" w:rsidRDefault="00AF2724" w:rsidP="00645EB4">
      <w:pPr>
        <w:shd w:val="clear" w:color="auto" w:fill="FFFFFF" w:themeFill="background1"/>
        <w:ind w:right="-22"/>
        <w:jc w:val="both"/>
        <w:rPr>
          <w:color w:val="FF0000"/>
          <w:sz w:val="24"/>
          <w:szCs w:val="30"/>
          <w:lang w:val="de-DE"/>
        </w:rPr>
      </w:pPr>
      <w:r>
        <w:rPr>
          <w:color w:val="FF0000"/>
          <w:sz w:val="24"/>
          <w:szCs w:val="30"/>
          <w:lang w:val="de-DE"/>
        </w:rPr>
        <w:t>Mehr Zeit vor Ort benötigt. Tolles Freilichtmuseum mit authentischen Schauspielern.</w:t>
      </w:r>
    </w:p>
    <w:p w:rsidR="006C04E9" w:rsidRDefault="006C04E9" w:rsidP="006C04E9">
      <w:pPr>
        <w:pStyle w:val="Heading2"/>
        <w:rPr>
          <w:lang w:val="de-DE"/>
        </w:rPr>
      </w:pPr>
      <w:r w:rsidRPr="006C04E9">
        <w:rPr>
          <w:lang w:val="de-DE"/>
        </w:rPr>
        <w:t xml:space="preserve">Val-Jalbert 06.10. | ca. 6 Std. | Preis ca. 83,- € </w:t>
      </w:r>
    </w:p>
    <w:p w:rsidR="00B91FB1" w:rsidRDefault="006C04E9" w:rsidP="00645EB4">
      <w:pPr>
        <w:shd w:val="clear" w:color="auto" w:fill="FFFFFF" w:themeFill="background1"/>
        <w:ind w:right="-22"/>
        <w:jc w:val="both"/>
        <w:rPr>
          <w:sz w:val="24"/>
          <w:szCs w:val="30"/>
          <w:lang w:val="de-DE"/>
        </w:rPr>
      </w:pPr>
      <w:r w:rsidRPr="006C04E9">
        <w:rPr>
          <w:sz w:val="24"/>
          <w:szCs w:val="30"/>
          <w:lang w:val="de-DE"/>
        </w:rPr>
        <w:t xml:space="preserve">Sie fahren zunächst am Saguenay-Fjord entlang, der sich auf 100 km Länge und bis zu 3 km Breite in die Landschaft erstreckt, und gewinnen einen ersten Eindruck von dessen Bedeutung. Sie erreichen Chicoutimi mit Fotostopp u.a. an der ehemaligen Zellstofffabrik, die 1898 gegründet wurde und für die wirtschaftliche Entwicklung dieser Region von Bedeutung war. Weiterfahrt entlang des Lac Saint-Jean nach Val-Jalbert. Dieser Ort wurde 1901 direkt auf dem Gelände der dortigen Papierfabrik erbaut und galt als Vorbild eines Arbeiterdorfes. Ab 1927, nachdem die Fabrik schließen musste, schien die Zeit hier stehengeblieben zu sein, und der Ort entwickelte sich zu einer »Geisterstadt«. Heute gilt sie mit ihren schön restaurierten Gebäuden als historisches Monument. Lohnenswert ist u.a. die Fahrt mit der Bahn zum 72 m hohen Wasserfall (fünf Aussichtspunkte mit Treppenstufen). Unterwegs etwas Freizeit für ein individuelles Mittag essen. Bitte beachten: Zeitiger Ausflugsbeginn gegen 07:00 Uhr. Begrenzte </w:t>
      </w:r>
      <w:r>
        <w:rPr>
          <w:sz w:val="24"/>
          <w:szCs w:val="30"/>
          <w:lang w:val="de-DE"/>
        </w:rPr>
        <w:t>Teil</w:t>
      </w:r>
      <w:r w:rsidRPr="006C04E9">
        <w:rPr>
          <w:sz w:val="24"/>
          <w:szCs w:val="30"/>
          <w:lang w:val="de-DE"/>
        </w:rPr>
        <w:t>nehmerzahl.</w:t>
      </w:r>
    </w:p>
    <w:p w:rsidR="00C34BB1" w:rsidRDefault="004A2255" w:rsidP="004A2255">
      <w:pPr>
        <w:shd w:val="clear" w:color="auto" w:fill="FFFFFF" w:themeFill="background1"/>
        <w:ind w:right="-22"/>
        <w:jc w:val="both"/>
        <w:rPr>
          <w:color w:val="FF0000"/>
          <w:sz w:val="24"/>
          <w:szCs w:val="30"/>
          <w:lang w:val="de-DE"/>
        </w:rPr>
      </w:pPr>
      <w:r>
        <w:rPr>
          <w:color w:val="FF0000"/>
          <w:sz w:val="24"/>
          <w:szCs w:val="30"/>
          <w:lang w:val="de-DE"/>
        </w:rPr>
        <w:t>Der Nationalpark ist ein riesiges Freiluftgelände mit Ausstellungshäusern, Wasserkraftwerk und Wasserfällen – zudem Seilbahn und Aussichtspukte. Gäste werden im Park auf Wunsch mit Bimmelbahn befördert. Bei schönem Wetter und Indian Summer ist dieser Ausflug ein Muss.</w:t>
      </w:r>
      <w:r w:rsidR="00C34BB1">
        <w:rPr>
          <w:color w:val="FF0000"/>
          <w:sz w:val="24"/>
          <w:szCs w:val="30"/>
          <w:lang w:val="de-DE"/>
        </w:rPr>
        <w:t xml:space="preserve"> Gäste begeistert.</w:t>
      </w:r>
    </w:p>
    <w:p w:rsidR="006C04E9" w:rsidRDefault="006C04E9" w:rsidP="006C04E9">
      <w:pPr>
        <w:pStyle w:val="Heading1"/>
        <w:rPr>
          <w:lang w:val="de-DE"/>
        </w:rPr>
      </w:pPr>
      <w:r w:rsidRPr="006C04E9">
        <w:rPr>
          <w:lang w:val="de-DE"/>
        </w:rPr>
        <w:lastRenderedPageBreak/>
        <w:t xml:space="preserve">Trois-Rivières 07.10. / 08:00 – 23:00 </w:t>
      </w:r>
    </w:p>
    <w:p w:rsidR="006C04E9" w:rsidRDefault="006C04E9" w:rsidP="00645EB4">
      <w:pPr>
        <w:shd w:val="clear" w:color="auto" w:fill="FFFFFF" w:themeFill="background1"/>
        <w:ind w:right="-22"/>
        <w:jc w:val="both"/>
        <w:rPr>
          <w:sz w:val="24"/>
          <w:szCs w:val="30"/>
          <w:lang w:val="de-DE"/>
        </w:rPr>
      </w:pPr>
    </w:p>
    <w:p w:rsidR="00925D14" w:rsidRDefault="00925D14" w:rsidP="00925D14">
      <w:pPr>
        <w:rPr>
          <w:i/>
          <w:sz w:val="24"/>
        </w:rPr>
      </w:pPr>
      <w:proofErr w:type="spellStart"/>
      <w:proofErr w:type="gramStart"/>
      <w:r>
        <w:rPr>
          <w:i/>
          <w:sz w:val="24"/>
        </w:rPr>
        <w:t>Nutzung</w:t>
      </w:r>
      <w:proofErr w:type="spellEnd"/>
      <w:r>
        <w:rPr>
          <w:i/>
          <w:sz w:val="24"/>
        </w:rPr>
        <w:t xml:space="preserve"> der </w:t>
      </w:r>
      <w:proofErr w:type="spellStart"/>
      <w:r>
        <w:rPr>
          <w:i/>
          <w:sz w:val="24"/>
        </w:rPr>
        <w:t>eigenen</w:t>
      </w:r>
      <w:proofErr w:type="spellEnd"/>
      <w:r>
        <w:rPr>
          <w:i/>
          <w:sz w:val="24"/>
        </w:rPr>
        <w:t xml:space="preserve"> Gangway.</w:t>
      </w:r>
      <w:proofErr w:type="gramEnd"/>
      <w:r>
        <w:rPr>
          <w:i/>
          <w:sz w:val="24"/>
        </w:rPr>
        <w:t xml:space="preserve"> </w:t>
      </w:r>
      <w:proofErr w:type="spellStart"/>
      <w:r>
        <w:rPr>
          <w:i/>
          <w:sz w:val="24"/>
        </w:rPr>
        <w:t>Kleine</w:t>
      </w:r>
      <w:proofErr w:type="spellEnd"/>
      <w:r>
        <w:rPr>
          <w:i/>
          <w:sz w:val="24"/>
        </w:rPr>
        <w:t xml:space="preserve"> </w:t>
      </w:r>
      <w:proofErr w:type="spellStart"/>
      <w:r>
        <w:rPr>
          <w:i/>
          <w:sz w:val="24"/>
        </w:rPr>
        <w:t>Touristeninformation</w:t>
      </w:r>
      <w:proofErr w:type="spellEnd"/>
      <w:r>
        <w:rPr>
          <w:i/>
          <w:sz w:val="24"/>
        </w:rPr>
        <w:t xml:space="preserve"> – </w:t>
      </w:r>
      <w:proofErr w:type="spellStart"/>
      <w:r>
        <w:rPr>
          <w:i/>
          <w:sz w:val="24"/>
        </w:rPr>
        <w:t>kein</w:t>
      </w:r>
      <w:proofErr w:type="spellEnd"/>
      <w:r>
        <w:rPr>
          <w:i/>
          <w:sz w:val="24"/>
        </w:rPr>
        <w:t xml:space="preserve"> </w:t>
      </w:r>
      <w:proofErr w:type="spellStart"/>
      <w:r>
        <w:rPr>
          <w:i/>
          <w:sz w:val="24"/>
        </w:rPr>
        <w:t>richtiges</w:t>
      </w:r>
      <w:proofErr w:type="spellEnd"/>
      <w:r>
        <w:rPr>
          <w:i/>
          <w:sz w:val="24"/>
        </w:rPr>
        <w:t xml:space="preserve"> Terminal.</w:t>
      </w:r>
    </w:p>
    <w:p w:rsidR="00925D14" w:rsidRDefault="00925D14" w:rsidP="00645EB4">
      <w:pPr>
        <w:shd w:val="clear" w:color="auto" w:fill="FFFFFF" w:themeFill="background1"/>
        <w:ind w:right="-22"/>
        <w:jc w:val="both"/>
        <w:rPr>
          <w:sz w:val="24"/>
          <w:szCs w:val="30"/>
          <w:lang w:val="de-DE"/>
        </w:rPr>
      </w:pPr>
    </w:p>
    <w:p w:rsidR="006C04E9" w:rsidRDefault="006C04E9" w:rsidP="006C04E9">
      <w:pPr>
        <w:pStyle w:val="Heading2"/>
        <w:rPr>
          <w:lang w:val="de-DE"/>
        </w:rPr>
      </w:pPr>
      <w:r w:rsidRPr="006C04E9">
        <w:rPr>
          <w:lang w:val="de-DE"/>
        </w:rPr>
        <w:t xml:space="preserve">Rundgang Trois-Rivières ca. 2,5 Std. | Preis ca. 25,-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 xml:space="preserve">Während Ihres Stadtrundgangs lernen Sie den historischen Teil von Trois- Rivières mit reicher Geschichte und interessanter Architektur aus dem 18. Jh. kennen. So sehen Sie u.a. das Herrenhaus Manoir de Tonnancour, das 1723 als Offizierskaserne erbaut wurde und heute als Kunstmuseum genutzt wird. Sie passieren den Place d’Armes, früher Zentrum des Pelzhandels, sowie einige historische Monumente und Gebäude, bevor Sie die Kathedrale erreichen. Sie wurde 1858 von Victor Bourgeau erbaut, und ihre Buntglasfenster sind besonders sehenswert. Sie besichtigen das historische Alte Gefängnis, das 1822 erbaut und 1978 zur historischen Stätte erklärt wurde. Die Führung dauert ca. 1 Std. und zeigt die ehemals be - drückenden Lebensbedingungen der Häftlinge auf. Bitte beachten: Für Gäste mit eingeschränkter Beweglichkeit nicht geeignet. Sehr begrenzte Teilnehmerzahl. </w:t>
      </w:r>
    </w:p>
    <w:p w:rsidR="006C04E9" w:rsidRPr="00321F6C" w:rsidRDefault="00321F6C" w:rsidP="00645EB4">
      <w:pPr>
        <w:shd w:val="clear" w:color="auto" w:fill="FFFFFF" w:themeFill="background1"/>
        <w:ind w:right="-22"/>
        <w:jc w:val="both"/>
        <w:rPr>
          <w:color w:val="FF0000"/>
          <w:sz w:val="24"/>
          <w:szCs w:val="30"/>
          <w:lang w:val="de-DE"/>
        </w:rPr>
      </w:pPr>
      <w:r>
        <w:rPr>
          <w:color w:val="FF0000"/>
          <w:sz w:val="24"/>
          <w:szCs w:val="30"/>
          <w:lang w:val="de-DE"/>
        </w:rPr>
        <w:t>Netter Rundgang mit zu langem Aufenthalt im Gefängnis. Erfolg sehr abhängig von der Qualität des Reiseleiters.</w:t>
      </w:r>
    </w:p>
    <w:p w:rsidR="006C04E9" w:rsidRDefault="006C04E9" w:rsidP="006C04E9">
      <w:pPr>
        <w:pStyle w:val="Heading2"/>
        <w:rPr>
          <w:lang w:val="de-DE"/>
        </w:rPr>
      </w:pPr>
      <w:r w:rsidRPr="006C04E9">
        <w:rPr>
          <w:lang w:val="de-DE"/>
        </w:rPr>
        <w:t xml:space="preserve">La-Mauricie-Nationalpark ca. 3,5 Std. | Preis ca. 59,- € </w:t>
      </w:r>
    </w:p>
    <w:p w:rsidR="006C04E9" w:rsidRDefault="006C04E9" w:rsidP="00645EB4">
      <w:pPr>
        <w:shd w:val="clear" w:color="auto" w:fill="FFFFFF" w:themeFill="background1"/>
        <w:ind w:right="-22"/>
        <w:jc w:val="both"/>
        <w:rPr>
          <w:sz w:val="24"/>
          <w:szCs w:val="30"/>
          <w:lang w:val="de-DE"/>
        </w:rPr>
      </w:pPr>
      <w:r w:rsidRPr="006C04E9">
        <w:rPr>
          <w:sz w:val="24"/>
          <w:szCs w:val="30"/>
          <w:lang w:val="de-DE"/>
        </w:rPr>
        <w:t>Der La-Mauricie-Nationalpark umfasst eine Fläche von 536 qkm und ist Teil des sogenannten »kanadischen Schilds«, das teilweise aus mehrere Milliarden Jahre altem Gestein besteht. Während Ihrer schönen Landschaftsfahrt gewinnen Sie einen Einblick in die reizvolle Seenlandschaft. Sie erfahren Interessantes über den beeindruckenden Nationalpark, dessen Fläche etwa zu 93% aus Waldgebieten besteht und über 150 Seen aufweist. Diese natürlichen Bedingungen bieten Lebensraum für eine beeindruckende Vielfalt von Tierarten, allein über 50 Säugetierarten sind hier beheimatet. Bitte beachten: Begrenzte Teilnehmerzahl.</w:t>
      </w:r>
    </w:p>
    <w:p w:rsidR="00C961E8" w:rsidRPr="00321F6C" w:rsidRDefault="004D09E5" w:rsidP="00645EB4">
      <w:pPr>
        <w:shd w:val="clear" w:color="auto" w:fill="FFFFFF" w:themeFill="background1"/>
        <w:ind w:right="-22"/>
        <w:jc w:val="both"/>
        <w:rPr>
          <w:color w:val="FF0000"/>
          <w:sz w:val="24"/>
          <w:szCs w:val="30"/>
          <w:lang w:val="de-DE"/>
        </w:rPr>
      </w:pPr>
      <w:r w:rsidRPr="00321F6C">
        <w:rPr>
          <w:color w:val="FF0000"/>
          <w:sz w:val="24"/>
          <w:szCs w:val="30"/>
          <w:lang w:val="de-DE"/>
        </w:rPr>
        <w:t>Transport in Schulbussen ohne AC und ohne/defekte Mikros. Da es regnete, waren die Scheiben beschlagen und die Gäste konnten kaum etwas sehen. Im</w:t>
      </w:r>
      <w:r w:rsidR="00082D99" w:rsidRPr="00321F6C">
        <w:rPr>
          <w:color w:val="FF0000"/>
          <w:sz w:val="24"/>
          <w:szCs w:val="30"/>
          <w:lang w:val="de-DE"/>
        </w:rPr>
        <w:t xml:space="preserve"> Besucherzentrum Filmvorführung, im Park prinzipiell aber viel zu wenig Zeit. Hier</w:t>
      </w:r>
      <w:r w:rsidR="00321F6C" w:rsidRPr="00321F6C">
        <w:rPr>
          <w:color w:val="FF0000"/>
          <w:sz w:val="24"/>
          <w:szCs w:val="30"/>
          <w:lang w:val="de-DE"/>
        </w:rPr>
        <w:t xml:space="preserve"> mindestens 30min mehr</w:t>
      </w:r>
      <w:r w:rsidR="00082D99" w:rsidRPr="00321F6C">
        <w:rPr>
          <w:color w:val="FF0000"/>
          <w:sz w:val="24"/>
          <w:szCs w:val="30"/>
          <w:lang w:val="de-DE"/>
        </w:rPr>
        <w:t xml:space="preserve"> einplanen</w:t>
      </w:r>
      <w:r w:rsidR="00321F6C" w:rsidRPr="00321F6C">
        <w:rPr>
          <w:color w:val="FF0000"/>
          <w:sz w:val="24"/>
          <w:szCs w:val="30"/>
          <w:lang w:val="de-DE"/>
        </w:rPr>
        <w:t>, für einen Spaziergang im Park.</w:t>
      </w:r>
    </w:p>
    <w:p w:rsidR="00C961E8" w:rsidRDefault="00C961E8" w:rsidP="00C961E8">
      <w:pPr>
        <w:pStyle w:val="Heading2"/>
        <w:rPr>
          <w:lang w:val="de-DE"/>
        </w:rPr>
      </w:pPr>
      <w:r w:rsidRPr="00C961E8">
        <w:rPr>
          <w:lang w:val="de-DE"/>
        </w:rPr>
        <w:t>Geschichte der Papierindustrie | ca. 2,5 Std. | Preis ca. 59,- €</w:t>
      </w:r>
    </w:p>
    <w:p w:rsidR="00C961E8" w:rsidRDefault="00C961E8" w:rsidP="00645EB4">
      <w:pPr>
        <w:shd w:val="clear" w:color="auto" w:fill="FFFFFF" w:themeFill="background1"/>
        <w:ind w:right="-22"/>
        <w:jc w:val="both"/>
        <w:rPr>
          <w:sz w:val="24"/>
          <w:szCs w:val="30"/>
          <w:lang w:val="de-DE"/>
        </w:rPr>
      </w:pPr>
      <w:r w:rsidRPr="00C961E8">
        <w:rPr>
          <w:sz w:val="24"/>
          <w:szCs w:val="30"/>
          <w:lang w:val="de-DE"/>
        </w:rPr>
        <w:t xml:space="preserve">Sie fahren wenige Minuten bis zum Boréalis-Ausstellungszentrum derPapierindustrie und lernen einen der bis heute bedeutendsten Wirtschaftszweigedieser Region kennen. Das neu errichtete Besucherzentrum wurdein einem alten Klärwerk der CIP Papierfabrik (Canadian InternationalPaper Company) untergebracht, das für diesen Zweck aufwändig restauriertwurde. Sie erhalten einen spannenden Einblick in die Geschichte derPapierindustrie, beginnend bei der Holzfällung bis zum fertigen Produkt.Sie können mit allen fünf Sinnen erleben, welche Arbeitsbedingungen inder Vergangenheit für Holzfäller, Lokführer und Arbeiter herrschten. Siespüren die Hitze, die von den Maschinen erzeugt wurde, atmen denGeruch des Papiers und nehmen die Geräuschkulisse wahr. Sie sehen dieunterirdischen Gewölbe, den ehemaligen Wasserturm mit herrlicher Aussichtauf den St. Maurice Fluss und erfahren multimedial Wissenswertesüber Wald und Holz. Darüber hinaus haben Sie Gelegenheit zur Verkos -tung lokaler Weine und Produkte. Nach ein wenig Zeit zur </w:t>
      </w:r>
      <w:r w:rsidRPr="00C961E8">
        <w:rPr>
          <w:sz w:val="24"/>
          <w:szCs w:val="30"/>
          <w:lang w:val="de-DE"/>
        </w:rPr>
        <w:lastRenderedPageBreak/>
        <w:t>freien Verfügungfahren Sie wieder zurück zum Schiff.Bitte beachten: Sehr begrenzte Teilnehmerzahl.</w:t>
      </w:r>
    </w:p>
    <w:p w:rsidR="00C961E8" w:rsidRPr="004D09E5" w:rsidRDefault="004D09E5" w:rsidP="00645EB4">
      <w:pPr>
        <w:shd w:val="clear" w:color="auto" w:fill="FFFFFF" w:themeFill="background1"/>
        <w:ind w:right="-22"/>
        <w:jc w:val="both"/>
        <w:rPr>
          <w:b/>
          <w:color w:val="FF0000"/>
          <w:sz w:val="24"/>
          <w:szCs w:val="30"/>
          <w:lang w:val="de-DE"/>
        </w:rPr>
      </w:pPr>
      <w:r w:rsidRPr="004D09E5">
        <w:rPr>
          <w:b/>
          <w:color w:val="FF0000"/>
          <w:sz w:val="24"/>
          <w:szCs w:val="30"/>
          <w:lang w:val="de-DE"/>
        </w:rPr>
        <w:t>Abgesagt</w:t>
      </w:r>
      <w:r>
        <w:rPr>
          <w:b/>
          <w:color w:val="FF0000"/>
          <w:sz w:val="24"/>
          <w:szCs w:val="30"/>
          <w:lang w:val="de-DE"/>
        </w:rPr>
        <w:t xml:space="preserve"> mangels Gästeinteresses.</w:t>
      </w:r>
    </w:p>
    <w:p w:rsidR="00C961E8" w:rsidRDefault="00C961E8" w:rsidP="00C961E8">
      <w:pPr>
        <w:pStyle w:val="Heading2"/>
        <w:rPr>
          <w:lang w:val="de-DE"/>
        </w:rPr>
      </w:pPr>
      <w:r w:rsidRPr="00C961E8">
        <w:rPr>
          <w:lang w:val="de-DE"/>
        </w:rPr>
        <w:t>Québec und Montmorency Wasserfall</w:t>
      </w:r>
      <w:r w:rsidR="004D09E5">
        <w:rPr>
          <w:lang w:val="de-DE"/>
        </w:rPr>
        <w:t xml:space="preserve"> </w:t>
      </w:r>
      <w:r w:rsidRPr="00C961E8">
        <w:rPr>
          <w:lang w:val="de-DE"/>
        </w:rPr>
        <w:t>ca. 7,5 Std. mit Essen | Preis ca. 99,- €</w:t>
      </w:r>
    </w:p>
    <w:p w:rsidR="00C961E8" w:rsidRDefault="00C961E8" w:rsidP="00645EB4">
      <w:pPr>
        <w:shd w:val="clear" w:color="auto" w:fill="FFFFFF" w:themeFill="background1"/>
        <w:ind w:right="-22"/>
        <w:jc w:val="both"/>
        <w:rPr>
          <w:sz w:val="24"/>
          <w:szCs w:val="30"/>
          <w:lang w:val="de-DE"/>
        </w:rPr>
      </w:pPr>
      <w:r w:rsidRPr="00C961E8">
        <w:rPr>
          <w:sz w:val="24"/>
          <w:szCs w:val="30"/>
          <w:lang w:val="de-DE"/>
        </w:rPr>
        <w:t>Vom Hafen aus fahren Sie etwa 1,5 Stunden und erreichen den Montmorency-Wasserfall. Er ist mit 83 m Fallhöhe der höchste Kanadas. Nur450 m vom Sankt-Lorenz-Strom entfernt, stürzen sich die Wassermassendes Montmorency Flusses über eine einzige Felsstufe, die den südlichenRand des Kanadischen Schilds darstellt, hinunter in einen Teich, dessenWasser sich nur wenige Meter dahinter in den Sankt-Lorenz-Strom er -gießt. Der Wasserrfall ist um fast 30 m höher als die Niagarafälle in Ontario,wenn auch bei weitem nicht so breit. Zeit für eigene Erkundungen undWeiterfahrt auf die Île d’Orleans. Sie unternehmen eine Panoramafahrtdurch die pittoresken Dörfer des traditionell ländlichen Québecs. Sie sehenschöne Wochenendhäuser wohlhabender Kaufleute aus dem 19 Jh. Mit</w:t>
      </w:r>
      <w:r>
        <w:rPr>
          <w:sz w:val="24"/>
          <w:szCs w:val="30"/>
          <w:lang w:val="de-DE"/>
        </w:rPr>
        <w:t xml:space="preserve"> </w:t>
      </w:r>
      <w:r w:rsidRPr="00C961E8">
        <w:rPr>
          <w:sz w:val="24"/>
          <w:szCs w:val="30"/>
          <w:lang w:val="de-DE"/>
        </w:rPr>
        <w:t>schönen Aussichten auf die Skyline von Québec. Schließlich erreichen Siedie Hauptstadt der gleichnamigen Provinz. Rundfahrt zu den zahlreichenSehenswürdigkeiten dieser historischen Provinz-Hauptstadt, die sich inUnter- und Oberstadt aufgliedert. Vom Zentrum der unteren Altstadtgelangen Sie auf das Hochplateau zur Promenade »Terrasse Dufferin«, dieeinen großartigen Ausblick über das Flusstal und die Unterstadt ermöglicht.Nicht weit davon erhebt sich das Wahrzeichen der Stadt: »ChâteauFrontenac«, heute ein Nobelhotel. Hier haben Sie etwas Freizeit für einindividuelles Mittagessen, bevor Sie zum Cap Diamant für einen Fotostoppfahren. Im Anschluss etwa 1,5 Std. Rückfahrt nach Trois-Rivières.Bitte beachten: : Für Gäste mit eingeschränkter Beweglichkeit nicht geeignet.Begrenzte Teilnehmerzahl.</w:t>
      </w:r>
    </w:p>
    <w:p w:rsidR="006C04E9" w:rsidRPr="004D09E5" w:rsidRDefault="004D09E5" w:rsidP="00645EB4">
      <w:pPr>
        <w:shd w:val="clear" w:color="auto" w:fill="FFFFFF" w:themeFill="background1"/>
        <w:ind w:right="-22"/>
        <w:jc w:val="both"/>
        <w:rPr>
          <w:b/>
          <w:color w:val="FF0000"/>
          <w:sz w:val="24"/>
          <w:szCs w:val="30"/>
          <w:lang w:val="de-DE"/>
        </w:rPr>
      </w:pPr>
      <w:r>
        <w:rPr>
          <w:b/>
          <w:color w:val="FF0000"/>
          <w:sz w:val="24"/>
          <w:szCs w:val="30"/>
          <w:lang w:val="de-DE"/>
        </w:rPr>
        <w:t>Super Kombination aus Landschaft und Stadt, Indian Summer in reinster Vollendung. Wegen Thanks Giving sehr hohes Besucheraufkommen in Quebec und am Wasserfall. Zeit an beiden Orten könnte länger sein, speziell am Wasserfall – mindestens 1h einplanen. Bei der Fahrt über die Insel unbedingt Fotostopps bei den Kürbissen einplanen. Gäste sehr zufrieden. In Quebec und Umgebung super Wetter.</w:t>
      </w:r>
    </w:p>
    <w:p w:rsidR="00770C1D" w:rsidRDefault="00770C1D" w:rsidP="00770C1D">
      <w:pPr>
        <w:pStyle w:val="Heading1"/>
        <w:rPr>
          <w:lang w:val="de-DE"/>
        </w:rPr>
      </w:pPr>
      <w:r>
        <w:rPr>
          <w:lang w:val="de-DE"/>
        </w:rPr>
        <w:t xml:space="preserve">Montreal </w:t>
      </w:r>
      <w:r w:rsidRPr="006C04E9">
        <w:rPr>
          <w:lang w:val="de-DE"/>
        </w:rPr>
        <w:t>0</w:t>
      </w:r>
      <w:r>
        <w:rPr>
          <w:lang w:val="de-DE"/>
        </w:rPr>
        <w:t>8</w:t>
      </w:r>
      <w:r w:rsidRPr="006C04E9">
        <w:rPr>
          <w:lang w:val="de-DE"/>
        </w:rPr>
        <w:t xml:space="preserve">.10. / 08:00 – </w:t>
      </w:r>
      <w:r>
        <w:rPr>
          <w:lang w:val="de-DE"/>
        </w:rPr>
        <w:t>00:00</w:t>
      </w:r>
    </w:p>
    <w:p w:rsidR="00770C1D" w:rsidRDefault="00770C1D" w:rsidP="00645EB4">
      <w:pPr>
        <w:shd w:val="clear" w:color="auto" w:fill="FFFFFF" w:themeFill="background1"/>
        <w:ind w:right="-22"/>
        <w:jc w:val="both"/>
        <w:rPr>
          <w:sz w:val="24"/>
          <w:szCs w:val="30"/>
          <w:lang w:val="de-DE"/>
        </w:rPr>
      </w:pPr>
    </w:p>
    <w:p w:rsidR="00925D14" w:rsidRPr="004304D0" w:rsidRDefault="00925D14" w:rsidP="00925D14">
      <w:pPr>
        <w:rPr>
          <w:rFonts w:eastAsia="Times New Roman" w:cs="Times New Roman"/>
          <w:b/>
          <w:bCs/>
          <w:i/>
          <w:color w:val="00377A"/>
          <w:sz w:val="27"/>
          <w:szCs w:val="27"/>
          <w:lang w:eastAsia="en-GB"/>
        </w:rPr>
      </w:pPr>
      <w:proofErr w:type="spellStart"/>
      <w:proofErr w:type="gramStart"/>
      <w:r w:rsidRPr="004304D0">
        <w:rPr>
          <w:i/>
          <w:lang w:eastAsia="en-GB"/>
        </w:rPr>
        <w:t>Zunächst</w:t>
      </w:r>
      <w:proofErr w:type="spellEnd"/>
      <w:r w:rsidRPr="004304D0">
        <w:rPr>
          <w:i/>
          <w:lang w:eastAsia="en-GB"/>
        </w:rPr>
        <w:t xml:space="preserve"> </w:t>
      </w:r>
      <w:proofErr w:type="spellStart"/>
      <w:r w:rsidRPr="004304D0">
        <w:rPr>
          <w:i/>
          <w:lang w:eastAsia="en-GB"/>
        </w:rPr>
        <w:t>Probleme</w:t>
      </w:r>
      <w:proofErr w:type="spellEnd"/>
      <w:r w:rsidRPr="004304D0">
        <w:rPr>
          <w:i/>
          <w:lang w:eastAsia="en-GB"/>
        </w:rPr>
        <w:t xml:space="preserve"> </w:t>
      </w:r>
      <w:proofErr w:type="spellStart"/>
      <w:r w:rsidRPr="004304D0">
        <w:rPr>
          <w:i/>
          <w:lang w:eastAsia="en-GB"/>
        </w:rPr>
        <w:t>mit</w:t>
      </w:r>
      <w:proofErr w:type="spellEnd"/>
      <w:r w:rsidRPr="004304D0">
        <w:rPr>
          <w:i/>
          <w:lang w:eastAsia="en-GB"/>
        </w:rPr>
        <w:t xml:space="preserve"> der Gangway, Gangway </w:t>
      </w:r>
      <w:proofErr w:type="spellStart"/>
      <w:r w:rsidRPr="004304D0">
        <w:rPr>
          <w:i/>
          <w:lang w:eastAsia="en-GB"/>
        </w:rPr>
        <w:t>musste</w:t>
      </w:r>
      <w:proofErr w:type="spellEnd"/>
      <w:r w:rsidRPr="004304D0">
        <w:rPr>
          <w:i/>
          <w:lang w:eastAsia="en-GB"/>
        </w:rPr>
        <w:t xml:space="preserve"> </w:t>
      </w:r>
      <w:proofErr w:type="spellStart"/>
      <w:r w:rsidRPr="004304D0">
        <w:rPr>
          <w:i/>
          <w:lang w:eastAsia="en-GB"/>
        </w:rPr>
        <w:t>auch</w:t>
      </w:r>
      <w:proofErr w:type="spellEnd"/>
      <w:r w:rsidRPr="004304D0">
        <w:rPr>
          <w:i/>
          <w:lang w:eastAsia="en-GB"/>
        </w:rPr>
        <w:t xml:space="preserve"> </w:t>
      </w:r>
      <w:proofErr w:type="spellStart"/>
      <w:r w:rsidRPr="004304D0">
        <w:rPr>
          <w:i/>
          <w:lang w:eastAsia="en-GB"/>
        </w:rPr>
        <w:t>mehrmals</w:t>
      </w:r>
      <w:proofErr w:type="spellEnd"/>
      <w:r w:rsidRPr="004304D0">
        <w:rPr>
          <w:i/>
          <w:lang w:eastAsia="en-GB"/>
        </w:rPr>
        <w:t xml:space="preserve"> </w:t>
      </w:r>
      <w:proofErr w:type="spellStart"/>
      <w:r w:rsidRPr="004304D0">
        <w:rPr>
          <w:i/>
          <w:lang w:eastAsia="en-GB"/>
        </w:rPr>
        <w:t>gewechselt</w:t>
      </w:r>
      <w:proofErr w:type="spellEnd"/>
      <w:r w:rsidRPr="004304D0">
        <w:rPr>
          <w:i/>
          <w:lang w:eastAsia="en-GB"/>
        </w:rPr>
        <w:t xml:space="preserve"> </w:t>
      </w:r>
      <w:proofErr w:type="spellStart"/>
      <w:r w:rsidRPr="004304D0">
        <w:rPr>
          <w:i/>
          <w:lang w:eastAsia="en-GB"/>
        </w:rPr>
        <w:t>werden</w:t>
      </w:r>
      <w:proofErr w:type="spellEnd"/>
      <w:r w:rsidRPr="004304D0">
        <w:rPr>
          <w:i/>
          <w:lang w:eastAsia="en-GB"/>
        </w:rPr>
        <w:t>.</w:t>
      </w:r>
      <w:proofErr w:type="gramEnd"/>
      <w:r w:rsidRPr="004304D0">
        <w:rPr>
          <w:i/>
          <w:lang w:eastAsia="en-GB"/>
        </w:rPr>
        <w:t xml:space="preserve"> </w:t>
      </w:r>
      <w:r w:rsidRPr="004304D0">
        <w:rPr>
          <w:i/>
          <w:lang w:eastAsia="en-GB"/>
        </w:rPr>
        <w:br/>
        <w:t xml:space="preserve">Terminal </w:t>
      </w:r>
      <w:proofErr w:type="spellStart"/>
      <w:r w:rsidRPr="004304D0">
        <w:rPr>
          <w:i/>
          <w:lang w:eastAsia="en-GB"/>
        </w:rPr>
        <w:t>verfügt</w:t>
      </w:r>
      <w:proofErr w:type="spellEnd"/>
      <w:r w:rsidRPr="004304D0">
        <w:rPr>
          <w:i/>
          <w:lang w:eastAsia="en-GB"/>
        </w:rPr>
        <w:t xml:space="preserve"> </w:t>
      </w:r>
      <w:proofErr w:type="spellStart"/>
      <w:r w:rsidRPr="004304D0">
        <w:rPr>
          <w:i/>
          <w:lang w:eastAsia="en-GB"/>
        </w:rPr>
        <w:t>über</w:t>
      </w:r>
      <w:proofErr w:type="spellEnd"/>
      <w:r>
        <w:rPr>
          <w:i/>
          <w:lang w:eastAsia="en-GB"/>
        </w:rPr>
        <w:t xml:space="preserve"> </w:t>
      </w:r>
      <w:proofErr w:type="spellStart"/>
      <w:r>
        <w:rPr>
          <w:i/>
          <w:lang w:eastAsia="en-GB"/>
        </w:rPr>
        <w:t>Touristeninformation</w:t>
      </w:r>
      <w:proofErr w:type="spellEnd"/>
      <w:proofErr w:type="gramStart"/>
      <w:r>
        <w:rPr>
          <w:i/>
          <w:lang w:eastAsia="en-GB"/>
        </w:rPr>
        <w:t xml:space="preserve">, </w:t>
      </w:r>
      <w:r w:rsidRPr="004304D0">
        <w:rPr>
          <w:i/>
          <w:lang w:eastAsia="en-GB"/>
        </w:rPr>
        <w:t xml:space="preserve"> WLAN</w:t>
      </w:r>
      <w:proofErr w:type="gramEnd"/>
      <w:r w:rsidRPr="004304D0">
        <w:rPr>
          <w:i/>
          <w:lang w:eastAsia="en-GB"/>
        </w:rPr>
        <w:t xml:space="preserve"> und </w:t>
      </w:r>
      <w:proofErr w:type="spellStart"/>
      <w:r w:rsidRPr="004304D0">
        <w:rPr>
          <w:i/>
          <w:lang w:eastAsia="en-GB"/>
        </w:rPr>
        <w:t>einige</w:t>
      </w:r>
      <w:proofErr w:type="spellEnd"/>
      <w:r w:rsidRPr="004304D0">
        <w:rPr>
          <w:i/>
          <w:lang w:eastAsia="en-GB"/>
        </w:rPr>
        <w:t xml:space="preserve"> </w:t>
      </w:r>
      <w:proofErr w:type="spellStart"/>
      <w:r w:rsidRPr="004304D0">
        <w:rPr>
          <w:i/>
          <w:lang w:eastAsia="en-GB"/>
        </w:rPr>
        <w:t>Sitzmöglichkeiten</w:t>
      </w:r>
      <w:proofErr w:type="spellEnd"/>
      <w:r w:rsidRPr="004304D0">
        <w:rPr>
          <w:i/>
          <w:lang w:eastAsia="en-GB"/>
        </w:rPr>
        <w:t>.</w:t>
      </w:r>
    </w:p>
    <w:p w:rsidR="00925D14" w:rsidRDefault="00925D14" w:rsidP="00645EB4">
      <w:pPr>
        <w:shd w:val="clear" w:color="auto" w:fill="FFFFFF" w:themeFill="background1"/>
        <w:ind w:right="-22"/>
        <w:jc w:val="both"/>
        <w:rPr>
          <w:sz w:val="24"/>
          <w:szCs w:val="30"/>
          <w:lang w:val="de-DE"/>
        </w:rPr>
      </w:pPr>
    </w:p>
    <w:p w:rsidR="00770C1D" w:rsidRPr="002A0C3C" w:rsidRDefault="00770C1D" w:rsidP="00770C1D">
      <w:pPr>
        <w:pStyle w:val="Heading2"/>
        <w:rPr>
          <w:lang w:val="de-DE"/>
        </w:rPr>
      </w:pPr>
      <w:r w:rsidRPr="002A0C3C">
        <w:rPr>
          <w:lang w:val="de-DE"/>
        </w:rPr>
        <w:t>Zu Fuß durch "Vieux-Montréal" ca. 3 Std.</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Es lohnt sich, das "alte" Montreal (Vieux-Montréal) mit seinen teils schmalen Kopfsteinpflastergassen zu Fuß zu erkunden. Lassen Sie den Charme des reizvollen Alten Hafens und die sehenswerte Architektur einer der ältesten Städte Nordamerikas auf sich wirken. Sie spazieren zum Finanzviertel, bekannt als "Wall Street Montreals", sehen zahlreiche viktorianische Gebäuden, das Rathaus (Hôtel de Ville), das historische und neue Gerichtsgebäude sowie den Place Jacques Cartier, wo Sie die "joie de vivre" spüren können. Natürlich gewinnen Sie auch einen Eindruck des größten unterirdischen Fußgängernetzes der Welt (der Untergrundstadt), durch das Sie Ihr Reiseführer Richtung Quartier International de Montreal (QIM) führt. Hier sehen Sie den </w:t>
      </w:r>
      <w:r w:rsidRPr="00EA6C00">
        <w:rPr>
          <w:rFonts w:eastAsia="Times New Roman" w:cs="Times New Roman"/>
          <w:color w:val="333333"/>
          <w:sz w:val="24"/>
          <w:szCs w:val="24"/>
          <w:lang w:val="de-DE" w:eastAsia="en-GB"/>
        </w:rPr>
        <w:lastRenderedPageBreak/>
        <w:t>Place Riopelle mit dem einzigartigen Brunnen La Joute, das Kongresszentrum sowie das Welthandelszentrum. Anschließend spazieren Sie wieder zurück zum Schiff.</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Für Gäste mit eingeschränkter Beweglichkeit nicht geeignet. Sehr begrenzte Teilnehmerzahl.</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23 €</w:t>
      </w:r>
    </w:p>
    <w:p w:rsidR="00770C1D" w:rsidRDefault="00770C1D" w:rsidP="00770C1D">
      <w:pPr>
        <w:spacing w:after="0" w:line="330" w:lineRule="atLeast"/>
        <w:jc w:val="both"/>
        <w:rPr>
          <w:rFonts w:eastAsia="Times New Roman" w:cs="Times New Roman"/>
          <w:color w:val="333333"/>
          <w:sz w:val="24"/>
          <w:szCs w:val="24"/>
          <w:lang w:val="de-DE" w:eastAsia="en-GB"/>
        </w:rPr>
      </w:pPr>
    </w:p>
    <w:p w:rsidR="00321F6C" w:rsidRDefault="00833E68" w:rsidP="00770C1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Basilika geschlossen</w:t>
      </w:r>
      <w:r w:rsidR="00770C1D">
        <w:rPr>
          <w:rFonts w:eastAsia="Times New Roman" w:cs="Times New Roman"/>
          <w:color w:val="FF0000"/>
          <w:sz w:val="24"/>
          <w:szCs w:val="24"/>
          <w:lang w:val="de-DE" w:eastAsia="en-GB"/>
        </w:rPr>
        <w:t>.</w:t>
      </w:r>
    </w:p>
    <w:p w:rsidR="00770C1D" w:rsidRPr="00321F6C" w:rsidRDefault="00321F6C" w:rsidP="00770C1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Guide in Gruppe #10 hielt es zum Start der Tour für sinnvoll, unseren Escort anzuschreien, um den Ablauf </w:t>
      </w:r>
      <w:r w:rsidR="00953658">
        <w:rPr>
          <w:rFonts w:eastAsia="Times New Roman" w:cs="Times New Roman"/>
          <w:color w:val="FF0000"/>
          <w:sz w:val="24"/>
          <w:szCs w:val="24"/>
          <w:lang w:val="de-DE" w:eastAsia="en-GB"/>
        </w:rPr>
        <w:t xml:space="preserve">der Tour nach seinen Wünschen zu gestalten. </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p>
    <w:p w:rsidR="00770C1D" w:rsidRPr="002A0C3C" w:rsidRDefault="00770C1D" w:rsidP="00770C1D">
      <w:pPr>
        <w:pStyle w:val="Heading2"/>
        <w:rPr>
          <w:lang w:val="de-DE"/>
        </w:rPr>
      </w:pPr>
      <w:r w:rsidRPr="002A0C3C">
        <w:rPr>
          <w:lang w:val="de-DE"/>
        </w:rPr>
        <w:t>Montreal ca. 3 Std.</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Erkunden Sie die größte Stadt Kanadas. Zunächst fahren Sie durch die Altstadt und vorbei an der Börse sowie den großen Bankgebäuden. Sie passieren die Crescent Street und passieren das St. Josephs Oratorium. Weiterfahrt vorbei an der Universität zum Mont Royal. Von hier aus genießen Sie herrliche Ausblicke auf die Stadt, den Sankt-Lorenz-Strom und das Olympia-Stadion, wo 1976 die Olympischen Spiele stattfanden. Zum Ende der Rundfahrt erreichen Sie den Place d'Armes, das Herz Montreals, an dessen Südseite sich die Basilika Notre-Dame befindet, eine der größten Kirchen auf dem Kontinent und das Symbol der Katholiken der Provinz Québec. Das Denkmal Maisonneuve, dem Stadtgründer gewidmet, befindet sich in der Mitte des Platzes. Nach dem Besuch der Kathedrale Rückfahrt zum Hafen.</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770C1D"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39 €</w:t>
      </w:r>
    </w:p>
    <w:p w:rsidR="00770C1D" w:rsidRDefault="00770C1D" w:rsidP="00770C1D">
      <w:pPr>
        <w:spacing w:after="0" w:line="330" w:lineRule="atLeast"/>
        <w:jc w:val="both"/>
        <w:rPr>
          <w:rFonts w:eastAsia="Times New Roman" w:cs="Times New Roman"/>
          <w:color w:val="333333"/>
          <w:sz w:val="24"/>
          <w:szCs w:val="24"/>
          <w:lang w:val="de-DE" w:eastAsia="en-GB"/>
        </w:rPr>
      </w:pPr>
    </w:p>
    <w:p w:rsidR="00770C1D" w:rsidRPr="00816A30" w:rsidRDefault="00770C1D" w:rsidP="00770C1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 xml:space="preserve">Im Toursheet der Agentur ist ein Besuch der Basilika ausgeschrieben. Leider war diese bei beiden Touren für Gruppen geschlossen. </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p>
    <w:p w:rsidR="00770C1D" w:rsidRDefault="00770C1D" w:rsidP="00770C1D">
      <w:pPr>
        <w:spacing w:after="0" w:line="330" w:lineRule="atLeast"/>
        <w:jc w:val="both"/>
        <w:rPr>
          <w:rFonts w:eastAsia="Times New Roman" w:cs="Times New Roman"/>
          <w:color w:val="333333"/>
          <w:sz w:val="24"/>
          <w:szCs w:val="24"/>
          <w:lang w:val="de-DE" w:eastAsia="en-GB"/>
        </w:rPr>
      </w:pPr>
    </w:p>
    <w:p w:rsidR="00770C1D" w:rsidRPr="002A0C3C" w:rsidRDefault="00770C1D" w:rsidP="00770C1D">
      <w:pPr>
        <w:pStyle w:val="Heading2"/>
        <w:rPr>
          <w:lang w:val="de-DE"/>
        </w:rPr>
      </w:pPr>
      <w:r w:rsidRPr="002A0C3C">
        <w:rPr>
          <w:lang w:val="de-DE"/>
        </w:rPr>
        <w:t xml:space="preserve">Ottawa ca. 9 Std. ohne Essen </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Etwa 2,5 Std. Busfahrt nach Ottawa. Die Hauptstadt Kanadas liegt am Südufer des Ottawa-Flusses, an der Mündung vom Rideau-Kanal und Rideau-Fluss. Während einer etwa </w:t>
      </w:r>
      <w:r w:rsidRPr="00CF125B">
        <w:rPr>
          <w:rFonts w:eastAsia="Times New Roman" w:cs="Times New Roman"/>
          <w:color w:val="FF0000"/>
          <w:sz w:val="24"/>
          <w:szCs w:val="24"/>
          <w:lang w:val="de-DE" w:eastAsia="en-GB"/>
        </w:rPr>
        <w:t xml:space="preserve">zweistündigen </w:t>
      </w:r>
      <w:r w:rsidRPr="00EA6C00">
        <w:rPr>
          <w:rFonts w:eastAsia="Times New Roman" w:cs="Times New Roman"/>
          <w:color w:val="333333"/>
          <w:sz w:val="24"/>
          <w:szCs w:val="24"/>
          <w:lang w:val="de-DE" w:eastAsia="en-GB"/>
        </w:rPr>
        <w:t>Stadtrundfahrt passieren Sie bedeutende Sehenswürdigkeiten: den Parlamentskomplex auf dem "Parliament Hill" und die Rideau Hall, Residenz des Generalgouverneurs von Kanada bzw. der Königin von Kanada, sowie das Rideau Centre, das eindrucksvolle mehrstöckige Einkaufszentrum der Stadt. Am Byward Market haben Sie anschließend etwa 2,5 Stunden Freizeit für individuelle Erkundungen bzw. für Ihr Mittagessen (nicht inkl.). Der lebhafte und beliebteste Markt der Stadt lädt mit seinen zahlreichen Geschäften, Galerien, Cafés und hübschen Innenhöfen zu einem ausführlichen Bummel ein. Nachmittags erfolgt dann wieder die 2,5-stündige Rückfahrt zum Schiff.</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69 €</w:t>
      </w:r>
    </w:p>
    <w:p w:rsidR="00770C1D" w:rsidRDefault="00770C1D" w:rsidP="00770C1D">
      <w:pPr>
        <w:spacing w:after="0" w:line="330" w:lineRule="atLeast"/>
        <w:jc w:val="both"/>
        <w:rPr>
          <w:rFonts w:eastAsia="Times New Roman" w:cs="Times New Roman"/>
          <w:color w:val="333333"/>
          <w:sz w:val="24"/>
          <w:szCs w:val="24"/>
          <w:lang w:val="de-DE" w:eastAsia="en-GB"/>
        </w:rPr>
      </w:pPr>
    </w:p>
    <w:p w:rsidR="00770C1D" w:rsidRPr="00CF125B" w:rsidRDefault="00833E68" w:rsidP="00770C1D">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Alles gut.</w:t>
      </w:r>
    </w:p>
    <w:p w:rsidR="00770C1D" w:rsidRPr="002A0C3C" w:rsidRDefault="00770C1D" w:rsidP="00770C1D">
      <w:pPr>
        <w:pStyle w:val="Heading2"/>
        <w:rPr>
          <w:lang w:val="de-DE"/>
        </w:rPr>
      </w:pPr>
      <w:r w:rsidRPr="002A0C3C">
        <w:rPr>
          <w:lang w:val="de-DE"/>
        </w:rPr>
        <w:lastRenderedPageBreak/>
        <w:t>Laurentians ca. 8 Std. mit Essen</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 xml:space="preserve">Nach etwa einstündiger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St.Sauveur und haben hier etwa 45 Minuten Freizeit für eigene Erkundungen. Anschließend fahren Sie weiter zum Mont Tremblant. Er ist mit 935 m die höchste Erhebung der Bergkette. Eine Gondelseilbahn bringt Sie zum Gipfel. Nach dem Mittagessen haben Sie etwas Freizeit  für eigene Erkundungen. Rückkehr am Nachmittag nach Montreal. </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Bitte beachten: Begrenzte Teilnehmerzahl.</w:t>
      </w:r>
    </w:p>
    <w:p w:rsidR="00770C1D" w:rsidRPr="00EA6C00"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Vorbehaltlich Änderungen Programm/Preis (Stand: Juni 2017)</w:t>
      </w:r>
    </w:p>
    <w:p w:rsidR="00770C1D" w:rsidRPr="00897425" w:rsidRDefault="00770C1D" w:rsidP="00770C1D">
      <w:pPr>
        <w:spacing w:after="0" w:line="330" w:lineRule="atLeast"/>
        <w:jc w:val="both"/>
        <w:rPr>
          <w:rFonts w:eastAsia="Times New Roman" w:cs="Times New Roman"/>
          <w:color w:val="333333"/>
          <w:sz w:val="24"/>
          <w:szCs w:val="24"/>
          <w:lang w:val="de-DE" w:eastAsia="en-GB"/>
        </w:rPr>
      </w:pPr>
      <w:r w:rsidRPr="00EA6C00">
        <w:rPr>
          <w:rFonts w:eastAsia="Times New Roman" w:cs="Times New Roman"/>
          <w:color w:val="333333"/>
          <w:sz w:val="24"/>
          <w:szCs w:val="24"/>
          <w:lang w:val="de-DE" w:eastAsia="en-GB"/>
        </w:rPr>
        <w:t>125 €</w:t>
      </w:r>
    </w:p>
    <w:p w:rsidR="00770C1D" w:rsidRDefault="00770C1D" w:rsidP="00770C1D">
      <w:pPr>
        <w:spacing w:after="0" w:line="330" w:lineRule="atLeast"/>
        <w:jc w:val="both"/>
        <w:rPr>
          <w:rFonts w:eastAsia="Times New Roman" w:cs="Times New Roman"/>
          <w:color w:val="333333"/>
          <w:sz w:val="24"/>
          <w:szCs w:val="24"/>
          <w:lang w:val="de-DE" w:eastAsia="en-GB"/>
        </w:rPr>
      </w:pPr>
    </w:p>
    <w:p w:rsidR="00833E68" w:rsidRPr="00CF125B" w:rsidRDefault="00833E68" w:rsidP="00833E68">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Guides komplett unorgsanisiert am Mt T</w:t>
      </w:r>
      <w:r w:rsidR="00321F6C">
        <w:rPr>
          <w:rFonts w:eastAsia="Times New Roman" w:cs="Times New Roman"/>
          <w:color w:val="FF0000"/>
          <w:sz w:val="24"/>
          <w:szCs w:val="24"/>
          <w:lang w:val="de-DE" w:eastAsia="en-GB"/>
        </w:rPr>
        <w:t>r</w:t>
      </w:r>
      <w:r>
        <w:rPr>
          <w:rFonts w:eastAsia="Times New Roman" w:cs="Times New Roman"/>
          <w:color w:val="FF0000"/>
          <w:sz w:val="24"/>
          <w:szCs w:val="24"/>
          <w:lang w:val="de-DE" w:eastAsia="en-GB"/>
        </w:rPr>
        <w:t>emblant. Leichtes Chaos sowohl dort, als auch beim Mittagessen. Kaputter Bus und weitere kleine Probleme.</w:t>
      </w:r>
      <w:r w:rsidR="00953658">
        <w:rPr>
          <w:rFonts w:eastAsia="Times New Roman" w:cs="Times New Roman"/>
          <w:color w:val="FF0000"/>
          <w:sz w:val="24"/>
          <w:szCs w:val="24"/>
          <w:lang w:val="de-DE" w:eastAsia="en-GB"/>
        </w:rPr>
        <w:t xml:space="preserve"> Gäste zum Teil nicht auf den Gipfel gefahren, vom Guide fehlgeleitet. Diverse Gäste-Reklas insb. Bus #4, siehe Co-Mail.</w:t>
      </w:r>
    </w:p>
    <w:p w:rsidR="00C961E8" w:rsidRDefault="00C961E8" w:rsidP="00645EB4">
      <w:pPr>
        <w:shd w:val="clear" w:color="auto" w:fill="FFFFFF" w:themeFill="background1"/>
        <w:ind w:right="-22"/>
        <w:jc w:val="both"/>
        <w:rPr>
          <w:sz w:val="24"/>
          <w:szCs w:val="30"/>
          <w:lang w:val="de-DE"/>
        </w:rPr>
      </w:pPr>
    </w:p>
    <w:p w:rsidR="00321F6C" w:rsidRPr="002A0C3C" w:rsidRDefault="00321F6C" w:rsidP="00321F6C">
      <w:pPr>
        <w:pStyle w:val="Heading2"/>
        <w:rPr>
          <w:lang w:val="de-DE"/>
        </w:rPr>
      </w:pPr>
      <w:r>
        <w:rPr>
          <w:lang w:val="de-DE"/>
        </w:rPr>
        <w:t>Montreal am Abend</w:t>
      </w:r>
    </w:p>
    <w:p w:rsidR="00321F6C" w:rsidRPr="00CF125B" w:rsidRDefault="00953658" w:rsidP="00321F6C">
      <w:pPr>
        <w:spacing w:after="0" w:line="330" w:lineRule="atLeast"/>
        <w:jc w:val="both"/>
        <w:rPr>
          <w:rFonts w:eastAsia="Times New Roman" w:cs="Times New Roman"/>
          <w:color w:val="FF0000"/>
          <w:sz w:val="24"/>
          <w:szCs w:val="24"/>
          <w:lang w:val="de-DE" w:eastAsia="en-GB"/>
        </w:rPr>
      </w:pPr>
      <w:r>
        <w:rPr>
          <w:rFonts w:eastAsia="Times New Roman" w:cs="Times New Roman"/>
          <w:color w:val="FF0000"/>
          <w:sz w:val="24"/>
          <w:szCs w:val="24"/>
          <w:lang w:val="de-DE" w:eastAsia="en-GB"/>
        </w:rPr>
        <w:t>Zeit im Pub zu kurz, da Ankunft von der Agentur zu spät bestellt. Stattdessen wurden mehr Fotostopps gemacht.</w:t>
      </w:r>
    </w:p>
    <w:p w:rsidR="00321F6C" w:rsidRDefault="00321F6C" w:rsidP="00321F6C">
      <w:pPr>
        <w:shd w:val="clear" w:color="auto" w:fill="FFFFFF" w:themeFill="background1"/>
        <w:ind w:right="-22"/>
        <w:jc w:val="both"/>
        <w:rPr>
          <w:sz w:val="24"/>
          <w:szCs w:val="30"/>
          <w:lang w:val="de-DE"/>
        </w:rPr>
      </w:pPr>
    </w:p>
    <w:p w:rsidR="00321F6C" w:rsidRPr="00321F6C" w:rsidRDefault="00321F6C" w:rsidP="00321F6C">
      <w:pPr>
        <w:pStyle w:val="Heading2"/>
        <w:rPr>
          <w:lang w:val="de-DE"/>
        </w:rPr>
      </w:pPr>
      <w:r w:rsidRPr="00321F6C">
        <w:rPr>
          <w:lang w:val="de-DE"/>
        </w:rPr>
        <w:t>Lichterfest im Botanischen Garten</w:t>
      </w:r>
    </w:p>
    <w:p w:rsidR="00C961E8" w:rsidRPr="00321F6C" w:rsidRDefault="00953658" w:rsidP="00321F6C">
      <w:pPr>
        <w:spacing w:after="0" w:line="330" w:lineRule="atLeast"/>
        <w:jc w:val="both"/>
        <w:rPr>
          <w:color w:val="FF0000"/>
          <w:sz w:val="24"/>
          <w:szCs w:val="30"/>
          <w:lang w:val="de-DE"/>
        </w:rPr>
      </w:pPr>
      <w:r>
        <w:rPr>
          <w:color w:val="FF0000"/>
          <w:sz w:val="24"/>
          <w:szCs w:val="30"/>
          <w:lang w:val="de-DE"/>
        </w:rPr>
        <w:t>Wegen Überfüllung kein Einlass mehr in den botanischen Garten (Thanksgiving + Sonntag). Ausflug wurde vor Ort abgebrochen. Gäste sehr erbost.</w:t>
      </w:r>
      <w:r w:rsidR="00BE323A">
        <w:rPr>
          <w:color w:val="FF0000"/>
          <w:sz w:val="24"/>
          <w:szCs w:val="30"/>
          <w:lang w:val="de-DE"/>
        </w:rPr>
        <w:t xml:space="preserve"> Guide von Bus #18 hatte keine Ahnung von der Tour.</w:t>
      </w:r>
    </w:p>
    <w:p w:rsidR="00A07D55" w:rsidRPr="00A07D55" w:rsidRDefault="00A07D55" w:rsidP="00A07D55">
      <w:pPr>
        <w:spacing w:after="0" w:line="330" w:lineRule="atLeast"/>
        <w:jc w:val="both"/>
        <w:rPr>
          <w:rFonts w:eastAsia="Times New Roman" w:cs="Helvetica"/>
          <w:bCs/>
          <w:sz w:val="24"/>
          <w:szCs w:val="24"/>
          <w:lang w:val="de-DE" w:eastAsia="en-GB"/>
        </w:rPr>
      </w:pPr>
    </w:p>
    <w:p w:rsidR="00BE323A" w:rsidRPr="00321F6C" w:rsidRDefault="00BE323A" w:rsidP="00BE323A">
      <w:pPr>
        <w:pStyle w:val="Heading2"/>
        <w:rPr>
          <w:lang w:val="de-DE"/>
        </w:rPr>
      </w:pPr>
      <w:r>
        <w:rPr>
          <w:lang w:val="de-DE"/>
        </w:rPr>
        <w:t>Auf Entdeckungstour</w:t>
      </w:r>
      <w:bookmarkStart w:id="0" w:name="_GoBack"/>
      <w:bookmarkEnd w:id="0"/>
    </w:p>
    <w:p w:rsidR="00BE323A" w:rsidRPr="00321F6C" w:rsidRDefault="00BE323A" w:rsidP="00BE323A">
      <w:pPr>
        <w:spacing w:after="0" w:line="330" w:lineRule="atLeast"/>
        <w:jc w:val="both"/>
        <w:rPr>
          <w:color w:val="FF0000"/>
          <w:sz w:val="24"/>
          <w:szCs w:val="30"/>
          <w:lang w:val="de-DE"/>
        </w:rPr>
      </w:pPr>
      <w:r>
        <w:rPr>
          <w:color w:val="FF0000"/>
          <w:sz w:val="24"/>
          <w:szCs w:val="30"/>
          <w:lang w:val="de-DE"/>
        </w:rPr>
        <w:t>Eingang zur Skybar geschlossen, wegen „Terror-Angriff“ (tatsächlich eine Hochzeit), Mikros im Bus defekt, Bus roch nach Chemie-Toilette. Unterstadt dafür sehr schön. Bus #13 machte alternativ zur Skybar eine Fahrt ins olympische Dorf und dort auf den Aussichtsturm – Gäste waren damit auch zufrieden. Bus #14 kam noch für 15 Minuten in die Skybar hinein, ausgeschrieben war allerdings 45-60 Minuten.</w:t>
      </w:r>
    </w:p>
    <w:p w:rsidR="00BE323A" w:rsidRPr="00A07D55" w:rsidRDefault="00BE323A" w:rsidP="00BE323A">
      <w:pPr>
        <w:spacing w:after="0" w:line="330" w:lineRule="atLeast"/>
        <w:jc w:val="both"/>
        <w:rPr>
          <w:rFonts w:eastAsia="Times New Roman" w:cs="Helvetica"/>
          <w:bCs/>
          <w:sz w:val="24"/>
          <w:szCs w:val="24"/>
          <w:lang w:val="de-DE" w:eastAsia="en-GB"/>
        </w:rPr>
      </w:pPr>
    </w:p>
    <w:p w:rsidR="00E029CD" w:rsidRPr="00D961AD" w:rsidRDefault="00E029CD" w:rsidP="006879D9">
      <w:pPr>
        <w:spacing w:after="0" w:line="330" w:lineRule="atLeast"/>
        <w:jc w:val="both"/>
        <w:rPr>
          <w:rFonts w:eastAsia="Times New Roman" w:cs="Helvetica"/>
          <w:bCs/>
          <w:sz w:val="24"/>
          <w:szCs w:val="24"/>
          <w:lang w:val="de-DE" w:eastAsia="en-GB"/>
        </w:rPr>
      </w:pPr>
    </w:p>
    <w:p w:rsidR="00853361" w:rsidRPr="00925D14" w:rsidRDefault="00E64E1C" w:rsidP="006879D9">
      <w:pPr>
        <w:spacing w:after="0" w:line="330" w:lineRule="atLeast"/>
        <w:jc w:val="both"/>
        <w:rPr>
          <w:rFonts w:eastAsia="Times New Roman" w:cs="Times New Roman"/>
          <w:sz w:val="28"/>
          <w:szCs w:val="24"/>
          <w:lang w:val="de-DE" w:eastAsia="en-GB"/>
        </w:rPr>
      </w:pPr>
      <w:r w:rsidRPr="00925D14">
        <w:rPr>
          <w:rFonts w:eastAsia="Times New Roman" w:cs="Times New Roman"/>
          <w:sz w:val="28"/>
          <w:szCs w:val="24"/>
          <w:lang w:val="de-DE" w:eastAsia="en-GB"/>
        </w:rPr>
        <w:t>Liebe Grüße von Bord</w:t>
      </w:r>
    </w:p>
    <w:p w:rsidR="00E64E1C" w:rsidRPr="00925D14" w:rsidRDefault="00E64E1C" w:rsidP="006879D9">
      <w:pPr>
        <w:spacing w:after="0" w:line="330" w:lineRule="atLeast"/>
        <w:jc w:val="both"/>
        <w:rPr>
          <w:rFonts w:eastAsia="Times New Roman" w:cs="Times New Roman"/>
          <w:sz w:val="28"/>
          <w:szCs w:val="24"/>
          <w:lang w:val="de-DE" w:eastAsia="en-GB"/>
        </w:rPr>
      </w:pPr>
      <w:r w:rsidRPr="00925D14">
        <w:rPr>
          <w:rFonts w:eastAsia="Times New Roman" w:cs="Times New Roman"/>
          <w:sz w:val="28"/>
          <w:szCs w:val="24"/>
          <w:lang w:val="de-DE" w:eastAsia="en-GB"/>
        </w:rPr>
        <w:t xml:space="preserve">Wolfgang, </w:t>
      </w:r>
      <w:r w:rsidR="00E76868" w:rsidRPr="00925D14">
        <w:rPr>
          <w:rFonts w:eastAsia="Times New Roman" w:cs="Times New Roman"/>
          <w:sz w:val="28"/>
          <w:szCs w:val="24"/>
          <w:lang w:val="de-DE" w:eastAsia="en-GB"/>
        </w:rPr>
        <w:t xml:space="preserve">Jenny, </w:t>
      </w:r>
      <w:r w:rsidR="00925D14" w:rsidRPr="00925D14">
        <w:rPr>
          <w:rFonts w:eastAsia="Times New Roman" w:cs="Times New Roman"/>
          <w:sz w:val="28"/>
          <w:szCs w:val="24"/>
          <w:lang w:val="de-DE" w:eastAsia="en-GB"/>
        </w:rPr>
        <w:t>Konsti &amp; Frank</w:t>
      </w:r>
    </w:p>
    <w:p w:rsidR="00E64E1C" w:rsidRPr="00E27B61" w:rsidRDefault="00E64E1C" w:rsidP="006879D9">
      <w:pPr>
        <w:spacing w:after="0" w:line="330" w:lineRule="atLeast"/>
        <w:jc w:val="both"/>
        <w:rPr>
          <w:rFonts w:eastAsia="Times New Roman" w:cs="Times New Roman"/>
          <w:color w:val="FF0000"/>
          <w:sz w:val="28"/>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C35243" w:rsidRPr="00A26EA2" w:rsidRDefault="00C35243" w:rsidP="006879D9">
      <w:pPr>
        <w:shd w:val="clear" w:color="auto" w:fill="FFFFFF" w:themeFill="background1"/>
        <w:ind w:right="-22"/>
        <w:jc w:val="both"/>
        <w:rPr>
          <w:rFonts w:eastAsia="Times New Roman"/>
          <w:color w:val="1F497D" w:themeColor="text2"/>
          <w:sz w:val="32"/>
          <w:szCs w:val="32"/>
          <w:u w:val="single"/>
          <w:lang w:val="de-DE" w:eastAsia="en-GB"/>
        </w:rPr>
      </w:pPr>
    </w:p>
    <w:sectPr w:rsidR="00C35243" w:rsidRPr="00A26EA2"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658" w:rsidRDefault="00953658" w:rsidP="002B0300">
      <w:pPr>
        <w:spacing w:after="0" w:line="240" w:lineRule="auto"/>
      </w:pPr>
      <w:r>
        <w:separator/>
      </w:r>
    </w:p>
  </w:endnote>
  <w:endnote w:type="continuationSeparator" w:id="0">
    <w:p w:rsidR="00953658" w:rsidRDefault="00953658"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3" w:usb1="10000000" w:usb2="00000000" w:usb3="00000000" w:csb0="80000001" w:csb1="00000000"/>
  </w:font>
  <w:font w:name="Helvetica">
    <w:panose1 w:val="020B0604020202020204"/>
    <w:charset w:val="00"/>
    <w:family w:val="swiss"/>
    <w:notTrueType/>
    <w:pitch w:val="variable"/>
    <w:sig w:usb0="00000003" w:usb1="00000000" w:usb2="00000000" w:usb3="00000000" w:csb0="00000001" w:csb1="00000000"/>
  </w:font>
  <w:font w:name="Titillium Web">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658" w:rsidRDefault="00953658" w:rsidP="002B0300">
      <w:pPr>
        <w:spacing w:after="0" w:line="240" w:lineRule="auto"/>
      </w:pPr>
      <w:r>
        <w:separator/>
      </w:r>
    </w:p>
  </w:footnote>
  <w:footnote w:type="continuationSeparator" w:id="0">
    <w:p w:rsidR="00953658" w:rsidRDefault="00953658"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347CB"/>
    <w:rsid w:val="00041811"/>
    <w:rsid w:val="00050457"/>
    <w:rsid w:val="000724C5"/>
    <w:rsid w:val="0007561F"/>
    <w:rsid w:val="00082D99"/>
    <w:rsid w:val="0008674C"/>
    <w:rsid w:val="000876B2"/>
    <w:rsid w:val="000923F7"/>
    <w:rsid w:val="00096819"/>
    <w:rsid w:val="00097C18"/>
    <w:rsid w:val="000B1A09"/>
    <w:rsid w:val="000B629F"/>
    <w:rsid w:val="000D6D56"/>
    <w:rsid w:val="000E7579"/>
    <w:rsid w:val="000F2E9F"/>
    <w:rsid w:val="000F38BB"/>
    <w:rsid w:val="001034B4"/>
    <w:rsid w:val="00105408"/>
    <w:rsid w:val="001060C3"/>
    <w:rsid w:val="001148C4"/>
    <w:rsid w:val="0012106A"/>
    <w:rsid w:val="00132D9F"/>
    <w:rsid w:val="0013578E"/>
    <w:rsid w:val="001375CB"/>
    <w:rsid w:val="00151F15"/>
    <w:rsid w:val="0015308F"/>
    <w:rsid w:val="00155F70"/>
    <w:rsid w:val="001645A3"/>
    <w:rsid w:val="00173F9C"/>
    <w:rsid w:val="00183B3E"/>
    <w:rsid w:val="00187063"/>
    <w:rsid w:val="001930B4"/>
    <w:rsid w:val="00193859"/>
    <w:rsid w:val="00193B38"/>
    <w:rsid w:val="001962E2"/>
    <w:rsid w:val="001B6EEB"/>
    <w:rsid w:val="001C55C4"/>
    <w:rsid w:val="001D121C"/>
    <w:rsid w:val="001D3839"/>
    <w:rsid w:val="001D57B5"/>
    <w:rsid w:val="001E2BF1"/>
    <w:rsid w:val="001F0887"/>
    <w:rsid w:val="00224DAF"/>
    <w:rsid w:val="00235132"/>
    <w:rsid w:val="002379A2"/>
    <w:rsid w:val="002407A5"/>
    <w:rsid w:val="00247C17"/>
    <w:rsid w:val="00255B95"/>
    <w:rsid w:val="0026233D"/>
    <w:rsid w:val="002635B1"/>
    <w:rsid w:val="00275BCA"/>
    <w:rsid w:val="002870B7"/>
    <w:rsid w:val="002A0C3C"/>
    <w:rsid w:val="002A13F9"/>
    <w:rsid w:val="002A2425"/>
    <w:rsid w:val="002A7D67"/>
    <w:rsid w:val="002B0300"/>
    <w:rsid w:val="002D0673"/>
    <w:rsid w:val="002D77CC"/>
    <w:rsid w:val="002E1998"/>
    <w:rsid w:val="002E286E"/>
    <w:rsid w:val="002E611E"/>
    <w:rsid w:val="00302FB3"/>
    <w:rsid w:val="00310F24"/>
    <w:rsid w:val="00310F3F"/>
    <w:rsid w:val="00321F6C"/>
    <w:rsid w:val="003229E2"/>
    <w:rsid w:val="00326F82"/>
    <w:rsid w:val="00331DFE"/>
    <w:rsid w:val="00363BF0"/>
    <w:rsid w:val="003648E4"/>
    <w:rsid w:val="0036670B"/>
    <w:rsid w:val="00370452"/>
    <w:rsid w:val="0038279A"/>
    <w:rsid w:val="00397F40"/>
    <w:rsid w:val="003A69AE"/>
    <w:rsid w:val="003B4207"/>
    <w:rsid w:val="003B559D"/>
    <w:rsid w:val="003B6859"/>
    <w:rsid w:val="003C03D2"/>
    <w:rsid w:val="003D03BD"/>
    <w:rsid w:val="003D5494"/>
    <w:rsid w:val="003E0878"/>
    <w:rsid w:val="003E3285"/>
    <w:rsid w:val="003E5A93"/>
    <w:rsid w:val="003F26E2"/>
    <w:rsid w:val="003F358F"/>
    <w:rsid w:val="003F6256"/>
    <w:rsid w:val="003F6A1B"/>
    <w:rsid w:val="00401ACF"/>
    <w:rsid w:val="00407CFC"/>
    <w:rsid w:val="00414DA4"/>
    <w:rsid w:val="004160A9"/>
    <w:rsid w:val="00430192"/>
    <w:rsid w:val="00437715"/>
    <w:rsid w:val="00487321"/>
    <w:rsid w:val="00487DC6"/>
    <w:rsid w:val="004955AE"/>
    <w:rsid w:val="004A2040"/>
    <w:rsid w:val="004A2255"/>
    <w:rsid w:val="004A2A3D"/>
    <w:rsid w:val="004A3BB7"/>
    <w:rsid w:val="004C00B4"/>
    <w:rsid w:val="004C1155"/>
    <w:rsid w:val="004C733C"/>
    <w:rsid w:val="004D09E5"/>
    <w:rsid w:val="004E4C6C"/>
    <w:rsid w:val="004F1F15"/>
    <w:rsid w:val="00510090"/>
    <w:rsid w:val="00510A90"/>
    <w:rsid w:val="00510CAC"/>
    <w:rsid w:val="005119CD"/>
    <w:rsid w:val="00512B7B"/>
    <w:rsid w:val="00520340"/>
    <w:rsid w:val="00521E81"/>
    <w:rsid w:val="00524C09"/>
    <w:rsid w:val="00524E9A"/>
    <w:rsid w:val="00526351"/>
    <w:rsid w:val="005638F4"/>
    <w:rsid w:val="0057154E"/>
    <w:rsid w:val="005724C9"/>
    <w:rsid w:val="005769B1"/>
    <w:rsid w:val="00576B5E"/>
    <w:rsid w:val="005824E1"/>
    <w:rsid w:val="005835E2"/>
    <w:rsid w:val="00583A68"/>
    <w:rsid w:val="0058441B"/>
    <w:rsid w:val="00586855"/>
    <w:rsid w:val="005A3976"/>
    <w:rsid w:val="005A41D6"/>
    <w:rsid w:val="005C6D2E"/>
    <w:rsid w:val="005E3FC0"/>
    <w:rsid w:val="005F160F"/>
    <w:rsid w:val="005F72EC"/>
    <w:rsid w:val="006018AD"/>
    <w:rsid w:val="00601FF5"/>
    <w:rsid w:val="006043B9"/>
    <w:rsid w:val="00604EF5"/>
    <w:rsid w:val="00611B98"/>
    <w:rsid w:val="006169DB"/>
    <w:rsid w:val="00625F26"/>
    <w:rsid w:val="0063576F"/>
    <w:rsid w:val="00645EB4"/>
    <w:rsid w:val="00657686"/>
    <w:rsid w:val="006660E2"/>
    <w:rsid w:val="00667D68"/>
    <w:rsid w:val="00676B0F"/>
    <w:rsid w:val="006842AF"/>
    <w:rsid w:val="006879D9"/>
    <w:rsid w:val="006A0A6F"/>
    <w:rsid w:val="006C04E9"/>
    <w:rsid w:val="006C591A"/>
    <w:rsid w:val="006C6787"/>
    <w:rsid w:val="006E2FB0"/>
    <w:rsid w:val="006E472D"/>
    <w:rsid w:val="006F105A"/>
    <w:rsid w:val="006F68DA"/>
    <w:rsid w:val="00701E2E"/>
    <w:rsid w:val="00704930"/>
    <w:rsid w:val="00715100"/>
    <w:rsid w:val="007162EB"/>
    <w:rsid w:val="00717C20"/>
    <w:rsid w:val="00726308"/>
    <w:rsid w:val="007271DA"/>
    <w:rsid w:val="00770C1D"/>
    <w:rsid w:val="00771BAC"/>
    <w:rsid w:val="007728A8"/>
    <w:rsid w:val="00782C32"/>
    <w:rsid w:val="00785C6D"/>
    <w:rsid w:val="0079178B"/>
    <w:rsid w:val="00794359"/>
    <w:rsid w:val="007A63EE"/>
    <w:rsid w:val="007B6BC0"/>
    <w:rsid w:val="007C09A4"/>
    <w:rsid w:val="007D35F1"/>
    <w:rsid w:val="007E1248"/>
    <w:rsid w:val="007E6F03"/>
    <w:rsid w:val="007F4584"/>
    <w:rsid w:val="00800DDB"/>
    <w:rsid w:val="00805568"/>
    <w:rsid w:val="00806EE6"/>
    <w:rsid w:val="00815DB1"/>
    <w:rsid w:val="00816AB3"/>
    <w:rsid w:val="0082329A"/>
    <w:rsid w:val="00833E68"/>
    <w:rsid w:val="008447A4"/>
    <w:rsid w:val="00844BF0"/>
    <w:rsid w:val="00853361"/>
    <w:rsid w:val="008549B0"/>
    <w:rsid w:val="008563AB"/>
    <w:rsid w:val="00862F7A"/>
    <w:rsid w:val="0089017F"/>
    <w:rsid w:val="008937FA"/>
    <w:rsid w:val="008B6EB9"/>
    <w:rsid w:val="008C49BC"/>
    <w:rsid w:val="008D08F5"/>
    <w:rsid w:val="008D09B6"/>
    <w:rsid w:val="008D3BDA"/>
    <w:rsid w:val="008D7696"/>
    <w:rsid w:val="008E48AA"/>
    <w:rsid w:val="008E77FF"/>
    <w:rsid w:val="009101C8"/>
    <w:rsid w:val="0091209E"/>
    <w:rsid w:val="00917495"/>
    <w:rsid w:val="00925D14"/>
    <w:rsid w:val="0094047F"/>
    <w:rsid w:val="009452E9"/>
    <w:rsid w:val="00953658"/>
    <w:rsid w:val="00964312"/>
    <w:rsid w:val="00967E60"/>
    <w:rsid w:val="009744F5"/>
    <w:rsid w:val="00982E02"/>
    <w:rsid w:val="00985755"/>
    <w:rsid w:val="0099148D"/>
    <w:rsid w:val="00996C60"/>
    <w:rsid w:val="00997025"/>
    <w:rsid w:val="009F4951"/>
    <w:rsid w:val="009F536F"/>
    <w:rsid w:val="00A07D55"/>
    <w:rsid w:val="00A10D2F"/>
    <w:rsid w:val="00A171CA"/>
    <w:rsid w:val="00A26EA2"/>
    <w:rsid w:val="00A32AE9"/>
    <w:rsid w:val="00A353F1"/>
    <w:rsid w:val="00A4137C"/>
    <w:rsid w:val="00A43AF7"/>
    <w:rsid w:val="00A57C20"/>
    <w:rsid w:val="00A64E09"/>
    <w:rsid w:val="00A94258"/>
    <w:rsid w:val="00A95259"/>
    <w:rsid w:val="00A96EE6"/>
    <w:rsid w:val="00AA4223"/>
    <w:rsid w:val="00AA5224"/>
    <w:rsid w:val="00AB0BC8"/>
    <w:rsid w:val="00AE3A93"/>
    <w:rsid w:val="00AE43A7"/>
    <w:rsid w:val="00AF2724"/>
    <w:rsid w:val="00B10C22"/>
    <w:rsid w:val="00B129DE"/>
    <w:rsid w:val="00B15B40"/>
    <w:rsid w:val="00B2569D"/>
    <w:rsid w:val="00B25C05"/>
    <w:rsid w:val="00B311F9"/>
    <w:rsid w:val="00B35669"/>
    <w:rsid w:val="00B40D81"/>
    <w:rsid w:val="00B43264"/>
    <w:rsid w:val="00B525F5"/>
    <w:rsid w:val="00B56B98"/>
    <w:rsid w:val="00B83C1C"/>
    <w:rsid w:val="00B91FB1"/>
    <w:rsid w:val="00BA1BB6"/>
    <w:rsid w:val="00BA7958"/>
    <w:rsid w:val="00BC5880"/>
    <w:rsid w:val="00BD0FBE"/>
    <w:rsid w:val="00BD6E82"/>
    <w:rsid w:val="00BD7A6B"/>
    <w:rsid w:val="00BE2346"/>
    <w:rsid w:val="00BE259D"/>
    <w:rsid w:val="00BE323A"/>
    <w:rsid w:val="00BE4CA2"/>
    <w:rsid w:val="00BF3415"/>
    <w:rsid w:val="00BF431A"/>
    <w:rsid w:val="00C02BF3"/>
    <w:rsid w:val="00C131F5"/>
    <w:rsid w:val="00C3292A"/>
    <w:rsid w:val="00C34BB1"/>
    <w:rsid w:val="00C35243"/>
    <w:rsid w:val="00C35F50"/>
    <w:rsid w:val="00C541C3"/>
    <w:rsid w:val="00C636AB"/>
    <w:rsid w:val="00C70F4A"/>
    <w:rsid w:val="00C723E7"/>
    <w:rsid w:val="00C83B2A"/>
    <w:rsid w:val="00C95ACC"/>
    <w:rsid w:val="00C961E8"/>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51FF"/>
    <w:rsid w:val="00D47DC6"/>
    <w:rsid w:val="00D50ACA"/>
    <w:rsid w:val="00D526F2"/>
    <w:rsid w:val="00D60546"/>
    <w:rsid w:val="00D6784A"/>
    <w:rsid w:val="00D961AD"/>
    <w:rsid w:val="00DA0829"/>
    <w:rsid w:val="00DA166B"/>
    <w:rsid w:val="00DE39C9"/>
    <w:rsid w:val="00E029CD"/>
    <w:rsid w:val="00E171D0"/>
    <w:rsid w:val="00E206E2"/>
    <w:rsid w:val="00E27B61"/>
    <w:rsid w:val="00E63249"/>
    <w:rsid w:val="00E64E1C"/>
    <w:rsid w:val="00E71188"/>
    <w:rsid w:val="00E76868"/>
    <w:rsid w:val="00E84496"/>
    <w:rsid w:val="00E84D29"/>
    <w:rsid w:val="00E91099"/>
    <w:rsid w:val="00EA01A5"/>
    <w:rsid w:val="00EB5220"/>
    <w:rsid w:val="00EC7E86"/>
    <w:rsid w:val="00ED0229"/>
    <w:rsid w:val="00ED5C80"/>
    <w:rsid w:val="00F02B7F"/>
    <w:rsid w:val="00F05143"/>
    <w:rsid w:val="00F15FE3"/>
    <w:rsid w:val="00F2170E"/>
    <w:rsid w:val="00F2569D"/>
    <w:rsid w:val="00F36F23"/>
    <w:rsid w:val="00F556B6"/>
    <w:rsid w:val="00F82146"/>
    <w:rsid w:val="00F83CF8"/>
    <w:rsid w:val="00F854CD"/>
    <w:rsid w:val="00F91ECF"/>
    <w:rsid w:val="00FB141D"/>
    <w:rsid w:val="00FC3AE1"/>
    <w:rsid w:val="00FD4BDC"/>
    <w:rsid w:val="00FD66F3"/>
    <w:rsid w:val="00FE1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645EB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45E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paragraph" w:styleId="Title">
    <w:name w:val="Title"/>
    <w:basedOn w:val="Normal"/>
    <w:link w:val="TitleChar"/>
    <w:qFormat/>
    <w:rsid w:val="00A10D2F"/>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A10D2F"/>
    <w:rPr>
      <w:rFonts w:ascii="Verdana" w:eastAsia="Times New Roman" w:hAnsi="Verdana" w:cs="Times New Roman"/>
      <w:b/>
      <w:sz w:val="28"/>
      <w:szCs w:val="20"/>
      <w:lang w:val="de-DE" w:eastAsia="de-DE"/>
    </w:rPr>
  </w:style>
  <w:style w:type="character" w:customStyle="1" w:styleId="Heading1Char">
    <w:name w:val="Heading 1 Char"/>
    <w:basedOn w:val="DefaultParagraphFont"/>
    <w:link w:val="Heading1"/>
    <w:uiPriority w:val="9"/>
    <w:rsid w:val="00645EB4"/>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645EB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645EB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45E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paragraph" w:styleId="Title">
    <w:name w:val="Title"/>
    <w:basedOn w:val="Normal"/>
    <w:link w:val="TitleChar"/>
    <w:qFormat/>
    <w:rsid w:val="00A10D2F"/>
    <w:pPr>
      <w:spacing w:after="0" w:line="240" w:lineRule="auto"/>
      <w:jc w:val="center"/>
    </w:pPr>
    <w:rPr>
      <w:rFonts w:ascii="Verdana" w:eastAsia="Times New Roman" w:hAnsi="Verdana" w:cs="Times New Roman"/>
      <w:b/>
      <w:sz w:val="28"/>
      <w:szCs w:val="20"/>
      <w:lang w:val="de-DE" w:eastAsia="de-DE"/>
    </w:rPr>
  </w:style>
  <w:style w:type="character" w:customStyle="1" w:styleId="TitleChar">
    <w:name w:val="Title Char"/>
    <w:basedOn w:val="DefaultParagraphFont"/>
    <w:link w:val="Title"/>
    <w:rsid w:val="00A10D2F"/>
    <w:rPr>
      <w:rFonts w:ascii="Verdana" w:eastAsia="Times New Roman" w:hAnsi="Verdana" w:cs="Times New Roman"/>
      <w:b/>
      <w:sz w:val="28"/>
      <w:szCs w:val="20"/>
      <w:lang w:val="de-DE" w:eastAsia="de-DE"/>
    </w:rPr>
  </w:style>
  <w:style w:type="character" w:customStyle="1" w:styleId="Heading1Char">
    <w:name w:val="Heading 1 Char"/>
    <w:basedOn w:val="DefaultParagraphFont"/>
    <w:link w:val="Heading1"/>
    <w:uiPriority w:val="9"/>
    <w:rsid w:val="00645EB4"/>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645EB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659556">
      <w:bodyDiv w:val="1"/>
      <w:marLeft w:val="0"/>
      <w:marRight w:val="0"/>
      <w:marTop w:val="0"/>
      <w:marBottom w:val="0"/>
      <w:divBdr>
        <w:top w:val="none" w:sz="0" w:space="0" w:color="auto"/>
        <w:left w:val="none" w:sz="0" w:space="0" w:color="auto"/>
        <w:bottom w:val="none" w:sz="0" w:space="0" w:color="auto"/>
        <w:right w:val="none" w:sz="0" w:space="0" w:color="auto"/>
      </w:divBdr>
      <w:divsChild>
        <w:div w:id="1821992474">
          <w:marLeft w:val="0"/>
          <w:marRight w:val="0"/>
          <w:marTop w:val="0"/>
          <w:marBottom w:val="0"/>
          <w:divBdr>
            <w:top w:val="none" w:sz="0" w:space="0" w:color="auto"/>
            <w:left w:val="none" w:sz="0" w:space="0" w:color="auto"/>
            <w:bottom w:val="none" w:sz="0" w:space="0" w:color="auto"/>
            <w:right w:val="none" w:sz="0" w:space="0" w:color="auto"/>
          </w:divBdr>
          <w:divsChild>
            <w:div w:id="799303627">
              <w:marLeft w:val="0"/>
              <w:marRight w:val="0"/>
              <w:marTop w:val="0"/>
              <w:marBottom w:val="0"/>
              <w:divBdr>
                <w:top w:val="none" w:sz="0" w:space="0" w:color="auto"/>
                <w:left w:val="none" w:sz="0" w:space="0" w:color="auto"/>
                <w:bottom w:val="none" w:sz="0" w:space="0" w:color="auto"/>
                <w:right w:val="none" w:sz="0" w:space="0" w:color="auto"/>
              </w:divBdr>
              <w:divsChild>
                <w:div w:id="348289230">
                  <w:marLeft w:val="0"/>
                  <w:marRight w:val="0"/>
                  <w:marTop w:val="0"/>
                  <w:marBottom w:val="0"/>
                  <w:divBdr>
                    <w:top w:val="none" w:sz="0" w:space="0" w:color="auto"/>
                    <w:left w:val="none" w:sz="0" w:space="0" w:color="auto"/>
                    <w:bottom w:val="none" w:sz="0" w:space="0" w:color="auto"/>
                    <w:right w:val="none" w:sz="0" w:space="0" w:color="auto"/>
                  </w:divBdr>
                  <w:divsChild>
                    <w:div w:id="195774740">
                      <w:marLeft w:val="-75"/>
                      <w:marRight w:val="-75"/>
                      <w:marTop w:val="0"/>
                      <w:marBottom w:val="0"/>
                      <w:divBdr>
                        <w:top w:val="none" w:sz="0" w:space="0" w:color="auto"/>
                        <w:left w:val="none" w:sz="0" w:space="0" w:color="auto"/>
                        <w:bottom w:val="none" w:sz="0" w:space="0" w:color="auto"/>
                        <w:right w:val="none" w:sz="0" w:space="0" w:color="auto"/>
                      </w:divBdr>
                      <w:divsChild>
                        <w:div w:id="907422109">
                          <w:marLeft w:val="0"/>
                          <w:marRight w:val="0"/>
                          <w:marTop w:val="0"/>
                          <w:marBottom w:val="0"/>
                          <w:divBdr>
                            <w:top w:val="none" w:sz="0" w:space="0" w:color="auto"/>
                            <w:left w:val="none" w:sz="0" w:space="0" w:color="auto"/>
                            <w:bottom w:val="none" w:sz="0" w:space="0" w:color="auto"/>
                            <w:right w:val="none" w:sz="0" w:space="0" w:color="auto"/>
                          </w:divBdr>
                          <w:divsChild>
                            <w:div w:id="921262177">
                              <w:marLeft w:val="0"/>
                              <w:marRight w:val="0"/>
                              <w:marTop w:val="0"/>
                              <w:marBottom w:val="0"/>
                              <w:divBdr>
                                <w:top w:val="none" w:sz="0" w:space="0" w:color="auto"/>
                                <w:left w:val="none" w:sz="0" w:space="0" w:color="auto"/>
                                <w:bottom w:val="none" w:sz="0" w:space="0" w:color="auto"/>
                                <w:right w:val="none" w:sz="0" w:space="0" w:color="auto"/>
                              </w:divBdr>
                              <w:divsChild>
                                <w:div w:id="361592191">
                                  <w:marLeft w:val="0"/>
                                  <w:marRight w:val="0"/>
                                  <w:marTop w:val="0"/>
                                  <w:marBottom w:val="0"/>
                                  <w:divBdr>
                                    <w:top w:val="none" w:sz="0" w:space="0" w:color="auto"/>
                                    <w:left w:val="none" w:sz="0" w:space="0" w:color="auto"/>
                                    <w:bottom w:val="none" w:sz="0" w:space="0" w:color="auto"/>
                                    <w:right w:val="none" w:sz="0" w:space="0" w:color="auto"/>
                                  </w:divBdr>
                                  <w:divsChild>
                                    <w:div w:id="1941601806">
                                      <w:marLeft w:val="0"/>
                                      <w:marRight w:val="0"/>
                                      <w:marTop w:val="0"/>
                                      <w:marBottom w:val="0"/>
                                      <w:divBdr>
                                        <w:top w:val="none" w:sz="0" w:space="0" w:color="auto"/>
                                        <w:left w:val="none" w:sz="0" w:space="0" w:color="auto"/>
                                        <w:bottom w:val="none" w:sz="0" w:space="0" w:color="auto"/>
                                        <w:right w:val="none" w:sz="0" w:space="0" w:color="auto"/>
                                      </w:divBdr>
                                      <w:divsChild>
                                        <w:div w:id="589192692">
                                          <w:marLeft w:val="0"/>
                                          <w:marRight w:val="0"/>
                                          <w:marTop w:val="0"/>
                                          <w:marBottom w:val="0"/>
                                          <w:divBdr>
                                            <w:top w:val="none" w:sz="0" w:space="0" w:color="auto"/>
                                            <w:left w:val="none" w:sz="0" w:space="0" w:color="auto"/>
                                            <w:bottom w:val="none" w:sz="0" w:space="0" w:color="auto"/>
                                            <w:right w:val="none" w:sz="0" w:space="0" w:color="auto"/>
                                          </w:divBdr>
                                          <w:divsChild>
                                            <w:div w:id="2029066499">
                                              <w:marLeft w:val="-75"/>
                                              <w:marRight w:val="-75"/>
                                              <w:marTop w:val="0"/>
                                              <w:marBottom w:val="0"/>
                                              <w:divBdr>
                                                <w:top w:val="none" w:sz="0" w:space="0" w:color="auto"/>
                                                <w:left w:val="none" w:sz="0" w:space="0" w:color="auto"/>
                                                <w:bottom w:val="none" w:sz="0" w:space="0" w:color="auto"/>
                                                <w:right w:val="none" w:sz="0" w:space="0" w:color="auto"/>
                                              </w:divBdr>
                                              <w:divsChild>
                                                <w:div w:id="1145663118">
                                                  <w:marLeft w:val="0"/>
                                                  <w:marRight w:val="0"/>
                                                  <w:marTop w:val="0"/>
                                                  <w:marBottom w:val="0"/>
                                                  <w:divBdr>
                                                    <w:top w:val="none" w:sz="0" w:space="0" w:color="auto"/>
                                                    <w:left w:val="none" w:sz="0" w:space="0" w:color="auto"/>
                                                    <w:bottom w:val="none" w:sz="0" w:space="0" w:color="auto"/>
                                                    <w:right w:val="none" w:sz="0" w:space="0" w:color="auto"/>
                                                  </w:divBdr>
                                                  <w:divsChild>
                                                    <w:div w:id="7816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37083541">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745249">
      <w:bodyDiv w:val="1"/>
      <w:marLeft w:val="0"/>
      <w:marRight w:val="0"/>
      <w:marTop w:val="0"/>
      <w:marBottom w:val="0"/>
      <w:divBdr>
        <w:top w:val="none" w:sz="0" w:space="0" w:color="auto"/>
        <w:left w:val="none" w:sz="0" w:space="0" w:color="auto"/>
        <w:bottom w:val="none" w:sz="0" w:space="0" w:color="auto"/>
        <w:right w:val="none" w:sz="0" w:space="0" w:color="auto"/>
      </w:divBdr>
      <w:divsChild>
        <w:div w:id="841244389">
          <w:marLeft w:val="0"/>
          <w:marRight w:val="0"/>
          <w:marTop w:val="0"/>
          <w:marBottom w:val="0"/>
          <w:divBdr>
            <w:top w:val="none" w:sz="0" w:space="0" w:color="auto"/>
            <w:left w:val="none" w:sz="0" w:space="0" w:color="auto"/>
            <w:bottom w:val="none" w:sz="0" w:space="0" w:color="auto"/>
            <w:right w:val="none" w:sz="0" w:space="0" w:color="auto"/>
          </w:divBdr>
          <w:divsChild>
            <w:div w:id="402027346">
              <w:marLeft w:val="0"/>
              <w:marRight w:val="0"/>
              <w:marTop w:val="0"/>
              <w:marBottom w:val="0"/>
              <w:divBdr>
                <w:top w:val="none" w:sz="0" w:space="0" w:color="auto"/>
                <w:left w:val="none" w:sz="0" w:space="0" w:color="auto"/>
                <w:bottom w:val="none" w:sz="0" w:space="0" w:color="auto"/>
                <w:right w:val="none" w:sz="0" w:space="0" w:color="auto"/>
              </w:divBdr>
              <w:divsChild>
                <w:div w:id="179708674">
                  <w:marLeft w:val="0"/>
                  <w:marRight w:val="0"/>
                  <w:marTop w:val="0"/>
                  <w:marBottom w:val="0"/>
                  <w:divBdr>
                    <w:top w:val="none" w:sz="0" w:space="0" w:color="auto"/>
                    <w:left w:val="none" w:sz="0" w:space="0" w:color="auto"/>
                    <w:bottom w:val="none" w:sz="0" w:space="0" w:color="auto"/>
                    <w:right w:val="none" w:sz="0" w:space="0" w:color="auto"/>
                  </w:divBdr>
                  <w:divsChild>
                    <w:div w:id="115567444">
                      <w:marLeft w:val="-75"/>
                      <w:marRight w:val="-75"/>
                      <w:marTop w:val="0"/>
                      <w:marBottom w:val="0"/>
                      <w:divBdr>
                        <w:top w:val="none" w:sz="0" w:space="0" w:color="auto"/>
                        <w:left w:val="none" w:sz="0" w:space="0" w:color="auto"/>
                        <w:bottom w:val="none" w:sz="0" w:space="0" w:color="auto"/>
                        <w:right w:val="none" w:sz="0" w:space="0" w:color="auto"/>
                      </w:divBdr>
                      <w:divsChild>
                        <w:div w:id="1244413156">
                          <w:marLeft w:val="0"/>
                          <w:marRight w:val="0"/>
                          <w:marTop w:val="0"/>
                          <w:marBottom w:val="0"/>
                          <w:divBdr>
                            <w:top w:val="none" w:sz="0" w:space="0" w:color="auto"/>
                            <w:left w:val="none" w:sz="0" w:space="0" w:color="auto"/>
                            <w:bottom w:val="none" w:sz="0" w:space="0" w:color="auto"/>
                            <w:right w:val="none" w:sz="0" w:space="0" w:color="auto"/>
                          </w:divBdr>
                          <w:divsChild>
                            <w:div w:id="218327449">
                              <w:marLeft w:val="0"/>
                              <w:marRight w:val="0"/>
                              <w:marTop w:val="0"/>
                              <w:marBottom w:val="0"/>
                              <w:divBdr>
                                <w:top w:val="none" w:sz="0" w:space="0" w:color="auto"/>
                                <w:left w:val="none" w:sz="0" w:space="0" w:color="auto"/>
                                <w:bottom w:val="none" w:sz="0" w:space="0" w:color="auto"/>
                                <w:right w:val="none" w:sz="0" w:space="0" w:color="auto"/>
                              </w:divBdr>
                              <w:divsChild>
                                <w:div w:id="359203263">
                                  <w:marLeft w:val="0"/>
                                  <w:marRight w:val="0"/>
                                  <w:marTop w:val="0"/>
                                  <w:marBottom w:val="0"/>
                                  <w:divBdr>
                                    <w:top w:val="none" w:sz="0" w:space="0" w:color="auto"/>
                                    <w:left w:val="none" w:sz="0" w:space="0" w:color="auto"/>
                                    <w:bottom w:val="none" w:sz="0" w:space="0" w:color="auto"/>
                                    <w:right w:val="none" w:sz="0" w:space="0" w:color="auto"/>
                                  </w:divBdr>
                                  <w:divsChild>
                                    <w:div w:id="981733748">
                                      <w:marLeft w:val="0"/>
                                      <w:marRight w:val="0"/>
                                      <w:marTop w:val="0"/>
                                      <w:marBottom w:val="0"/>
                                      <w:divBdr>
                                        <w:top w:val="none" w:sz="0" w:space="0" w:color="auto"/>
                                        <w:left w:val="none" w:sz="0" w:space="0" w:color="auto"/>
                                        <w:bottom w:val="none" w:sz="0" w:space="0" w:color="auto"/>
                                        <w:right w:val="none" w:sz="0" w:space="0" w:color="auto"/>
                                      </w:divBdr>
                                      <w:divsChild>
                                        <w:div w:id="1413894256">
                                          <w:marLeft w:val="0"/>
                                          <w:marRight w:val="0"/>
                                          <w:marTop w:val="0"/>
                                          <w:marBottom w:val="0"/>
                                          <w:divBdr>
                                            <w:top w:val="none" w:sz="0" w:space="0" w:color="auto"/>
                                            <w:left w:val="none" w:sz="0" w:space="0" w:color="auto"/>
                                            <w:bottom w:val="none" w:sz="0" w:space="0" w:color="auto"/>
                                            <w:right w:val="none" w:sz="0" w:space="0" w:color="auto"/>
                                          </w:divBdr>
                                          <w:divsChild>
                                            <w:div w:id="277837925">
                                              <w:marLeft w:val="-75"/>
                                              <w:marRight w:val="-75"/>
                                              <w:marTop w:val="0"/>
                                              <w:marBottom w:val="0"/>
                                              <w:divBdr>
                                                <w:top w:val="none" w:sz="0" w:space="0" w:color="auto"/>
                                                <w:left w:val="none" w:sz="0" w:space="0" w:color="auto"/>
                                                <w:bottom w:val="none" w:sz="0" w:space="0" w:color="auto"/>
                                                <w:right w:val="none" w:sz="0" w:space="0" w:color="auto"/>
                                              </w:divBdr>
                                              <w:divsChild>
                                                <w:div w:id="1802074197">
                                                  <w:marLeft w:val="0"/>
                                                  <w:marRight w:val="0"/>
                                                  <w:marTop w:val="0"/>
                                                  <w:marBottom w:val="0"/>
                                                  <w:divBdr>
                                                    <w:top w:val="none" w:sz="0" w:space="0" w:color="auto"/>
                                                    <w:left w:val="none" w:sz="0" w:space="0" w:color="auto"/>
                                                    <w:bottom w:val="none" w:sz="0" w:space="0" w:color="auto"/>
                                                    <w:right w:val="none" w:sz="0" w:space="0" w:color="auto"/>
                                                  </w:divBdr>
                                                  <w:divsChild>
                                                    <w:div w:id="148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97241675">
      <w:bodyDiv w:val="1"/>
      <w:marLeft w:val="0"/>
      <w:marRight w:val="0"/>
      <w:marTop w:val="0"/>
      <w:marBottom w:val="0"/>
      <w:divBdr>
        <w:top w:val="none" w:sz="0" w:space="0" w:color="auto"/>
        <w:left w:val="none" w:sz="0" w:space="0" w:color="auto"/>
        <w:bottom w:val="none" w:sz="0" w:space="0" w:color="auto"/>
        <w:right w:val="none" w:sz="0" w:space="0" w:color="auto"/>
      </w:divBdr>
    </w:div>
    <w:div w:id="401684889">
      <w:bodyDiv w:val="1"/>
      <w:marLeft w:val="0"/>
      <w:marRight w:val="0"/>
      <w:marTop w:val="0"/>
      <w:marBottom w:val="0"/>
      <w:divBdr>
        <w:top w:val="none" w:sz="0" w:space="0" w:color="auto"/>
        <w:left w:val="none" w:sz="0" w:space="0" w:color="auto"/>
        <w:bottom w:val="none" w:sz="0" w:space="0" w:color="auto"/>
        <w:right w:val="none" w:sz="0" w:space="0" w:color="auto"/>
      </w:divBdr>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266391">
      <w:bodyDiv w:val="1"/>
      <w:marLeft w:val="0"/>
      <w:marRight w:val="0"/>
      <w:marTop w:val="0"/>
      <w:marBottom w:val="0"/>
      <w:divBdr>
        <w:top w:val="none" w:sz="0" w:space="0" w:color="auto"/>
        <w:left w:val="none" w:sz="0" w:space="0" w:color="auto"/>
        <w:bottom w:val="none" w:sz="0" w:space="0" w:color="auto"/>
        <w:right w:val="none" w:sz="0" w:space="0" w:color="auto"/>
      </w:divBdr>
      <w:divsChild>
        <w:div w:id="277416958">
          <w:marLeft w:val="0"/>
          <w:marRight w:val="0"/>
          <w:marTop w:val="0"/>
          <w:marBottom w:val="0"/>
          <w:divBdr>
            <w:top w:val="none" w:sz="0" w:space="0" w:color="auto"/>
            <w:left w:val="none" w:sz="0" w:space="0" w:color="auto"/>
            <w:bottom w:val="none" w:sz="0" w:space="0" w:color="auto"/>
            <w:right w:val="none" w:sz="0" w:space="0" w:color="auto"/>
          </w:divBdr>
          <w:divsChild>
            <w:div w:id="574365398">
              <w:marLeft w:val="0"/>
              <w:marRight w:val="0"/>
              <w:marTop w:val="0"/>
              <w:marBottom w:val="0"/>
              <w:divBdr>
                <w:top w:val="none" w:sz="0" w:space="0" w:color="auto"/>
                <w:left w:val="none" w:sz="0" w:space="0" w:color="auto"/>
                <w:bottom w:val="none" w:sz="0" w:space="0" w:color="auto"/>
                <w:right w:val="none" w:sz="0" w:space="0" w:color="auto"/>
              </w:divBdr>
              <w:divsChild>
                <w:div w:id="1142581817">
                  <w:marLeft w:val="0"/>
                  <w:marRight w:val="0"/>
                  <w:marTop w:val="0"/>
                  <w:marBottom w:val="0"/>
                  <w:divBdr>
                    <w:top w:val="none" w:sz="0" w:space="0" w:color="auto"/>
                    <w:left w:val="none" w:sz="0" w:space="0" w:color="auto"/>
                    <w:bottom w:val="none" w:sz="0" w:space="0" w:color="auto"/>
                    <w:right w:val="none" w:sz="0" w:space="0" w:color="auto"/>
                  </w:divBdr>
                  <w:divsChild>
                    <w:div w:id="1949701667">
                      <w:marLeft w:val="-75"/>
                      <w:marRight w:val="-75"/>
                      <w:marTop w:val="0"/>
                      <w:marBottom w:val="0"/>
                      <w:divBdr>
                        <w:top w:val="none" w:sz="0" w:space="0" w:color="auto"/>
                        <w:left w:val="none" w:sz="0" w:space="0" w:color="auto"/>
                        <w:bottom w:val="none" w:sz="0" w:space="0" w:color="auto"/>
                        <w:right w:val="none" w:sz="0" w:space="0" w:color="auto"/>
                      </w:divBdr>
                      <w:divsChild>
                        <w:div w:id="1067068018">
                          <w:marLeft w:val="0"/>
                          <w:marRight w:val="0"/>
                          <w:marTop w:val="0"/>
                          <w:marBottom w:val="0"/>
                          <w:divBdr>
                            <w:top w:val="none" w:sz="0" w:space="0" w:color="auto"/>
                            <w:left w:val="none" w:sz="0" w:space="0" w:color="auto"/>
                            <w:bottom w:val="none" w:sz="0" w:space="0" w:color="auto"/>
                            <w:right w:val="none" w:sz="0" w:space="0" w:color="auto"/>
                          </w:divBdr>
                          <w:divsChild>
                            <w:div w:id="1829983106">
                              <w:marLeft w:val="0"/>
                              <w:marRight w:val="0"/>
                              <w:marTop w:val="0"/>
                              <w:marBottom w:val="0"/>
                              <w:divBdr>
                                <w:top w:val="none" w:sz="0" w:space="0" w:color="auto"/>
                                <w:left w:val="none" w:sz="0" w:space="0" w:color="auto"/>
                                <w:bottom w:val="none" w:sz="0" w:space="0" w:color="auto"/>
                                <w:right w:val="none" w:sz="0" w:space="0" w:color="auto"/>
                              </w:divBdr>
                              <w:divsChild>
                                <w:div w:id="1665859633">
                                  <w:marLeft w:val="0"/>
                                  <w:marRight w:val="0"/>
                                  <w:marTop w:val="0"/>
                                  <w:marBottom w:val="0"/>
                                  <w:divBdr>
                                    <w:top w:val="none" w:sz="0" w:space="0" w:color="auto"/>
                                    <w:left w:val="none" w:sz="0" w:space="0" w:color="auto"/>
                                    <w:bottom w:val="none" w:sz="0" w:space="0" w:color="auto"/>
                                    <w:right w:val="none" w:sz="0" w:space="0" w:color="auto"/>
                                  </w:divBdr>
                                  <w:divsChild>
                                    <w:div w:id="1478573813">
                                      <w:marLeft w:val="0"/>
                                      <w:marRight w:val="0"/>
                                      <w:marTop w:val="0"/>
                                      <w:marBottom w:val="0"/>
                                      <w:divBdr>
                                        <w:top w:val="none" w:sz="0" w:space="0" w:color="auto"/>
                                        <w:left w:val="none" w:sz="0" w:space="0" w:color="auto"/>
                                        <w:bottom w:val="none" w:sz="0" w:space="0" w:color="auto"/>
                                        <w:right w:val="none" w:sz="0" w:space="0" w:color="auto"/>
                                      </w:divBdr>
                                      <w:divsChild>
                                        <w:div w:id="88626146">
                                          <w:marLeft w:val="0"/>
                                          <w:marRight w:val="0"/>
                                          <w:marTop w:val="0"/>
                                          <w:marBottom w:val="0"/>
                                          <w:divBdr>
                                            <w:top w:val="none" w:sz="0" w:space="0" w:color="auto"/>
                                            <w:left w:val="none" w:sz="0" w:space="0" w:color="auto"/>
                                            <w:bottom w:val="none" w:sz="0" w:space="0" w:color="auto"/>
                                            <w:right w:val="none" w:sz="0" w:space="0" w:color="auto"/>
                                          </w:divBdr>
                                          <w:divsChild>
                                            <w:div w:id="230621474">
                                              <w:marLeft w:val="-75"/>
                                              <w:marRight w:val="-75"/>
                                              <w:marTop w:val="0"/>
                                              <w:marBottom w:val="0"/>
                                              <w:divBdr>
                                                <w:top w:val="none" w:sz="0" w:space="0" w:color="auto"/>
                                                <w:left w:val="none" w:sz="0" w:space="0" w:color="auto"/>
                                                <w:bottom w:val="none" w:sz="0" w:space="0" w:color="auto"/>
                                                <w:right w:val="none" w:sz="0" w:space="0" w:color="auto"/>
                                              </w:divBdr>
                                              <w:divsChild>
                                                <w:div w:id="138812395">
                                                  <w:marLeft w:val="0"/>
                                                  <w:marRight w:val="0"/>
                                                  <w:marTop w:val="0"/>
                                                  <w:marBottom w:val="0"/>
                                                  <w:divBdr>
                                                    <w:top w:val="none" w:sz="0" w:space="0" w:color="auto"/>
                                                    <w:left w:val="none" w:sz="0" w:space="0" w:color="auto"/>
                                                    <w:bottom w:val="none" w:sz="0" w:space="0" w:color="auto"/>
                                                    <w:right w:val="none" w:sz="0" w:space="0" w:color="auto"/>
                                                  </w:divBdr>
                                                  <w:divsChild>
                                                    <w:div w:id="20072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000148">
      <w:bodyDiv w:val="1"/>
      <w:marLeft w:val="0"/>
      <w:marRight w:val="0"/>
      <w:marTop w:val="0"/>
      <w:marBottom w:val="0"/>
      <w:divBdr>
        <w:top w:val="none" w:sz="0" w:space="0" w:color="auto"/>
        <w:left w:val="none" w:sz="0" w:space="0" w:color="auto"/>
        <w:bottom w:val="none" w:sz="0" w:space="0" w:color="auto"/>
        <w:right w:val="none" w:sz="0" w:space="0" w:color="auto"/>
      </w:divBdr>
      <w:divsChild>
        <w:div w:id="1568998681">
          <w:marLeft w:val="0"/>
          <w:marRight w:val="0"/>
          <w:marTop w:val="0"/>
          <w:marBottom w:val="0"/>
          <w:divBdr>
            <w:top w:val="none" w:sz="0" w:space="0" w:color="auto"/>
            <w:left w:val="none" w:sz="0" w:space="0" w:color="auto"/>
            <w:bottom w:val="none" w:sz="0" w:space="0" w:color="auto"/>
            <w:right w:val="none" w:sz="0" w:space="0" w:color="auto"/>
          </w:divBdr>
          <w:divsChild>
            <w:div w:id="343630434">
              <w:marLeft w:val="0"/>
              <w:marRight w:val="0"/>
              <w:marTop w:val="0"/>
              <w:marBottom w:val="0"/>
              <w:divBdr>
                <w:top w:val="none" w:sz="0" w:space="0" w:color="auto"/>
                <w:left w:val="none" w:sz="0" w:space="0" w:color="auto"/>
                <w:bottom w:val="none" w:sz="0" w:space="0" w:color="auto"/>
                <w:right w:val="none" w:sz="0" w:space="0" w:color="auto"/>
              </w:divBdr>
              <w:divsChild>
                <w:div w:id="34815157">
                  <w:marLeft w:val="0"/>
                  <w:marRight w:val="0"/>
                  <w:marTop w:val="0"/>
                  <w:marBottom w:val="0"/>
                  <w:divBdr>
                    <w:top w:val="none" w:sz="0" w:space="0" w:color="auto"/>
                    <w:left w:val="none" w:sz="0" w:space="0" w:color="auto"/>
                    <w:bottom w:val="none" w:sz="0" w:space="0" w:color="auto"/>
                    <w:right w:val="none" w:sz="0" w:space="0" w:color="auto"/>
                  </w:divBdr>
                  <w:divsChild>
                    <w:div w:id="1404373887">
                      <w:marLeft w:val="-75"/>
                      <w:marRight w:val="-75"/>
                      <w:marTop w:val="0"/>
                      <w:marBottom w:val="0"/>
                      <w:divBdr>
                        <w:top w:val="none" w:sz="0" w:space="0" w:color="auto"/>
                        <w:left w:val="none" w:sz="0" w:space="0" w:color="auto"/>
                        <w:bottom w:val="none" w:sz="0" w:space="0" w:color="auto"/>
                        <w:right w:val="none" w:sz="0" w:space="0" w:color="auto"/>
                      </w:divBdr>
                      <w:divsChild>
                        <w:div w:id="284699413">
                          <w:marLeft w:val="0"/>
                          <w:marRight w:val="0"/>
                          <w:marTop w:val="0"/>
                          <w:marBottom w:val="0"/>
                          <w:divBdr>
                            <w:top w:val="none" w:sz="0" w:space="0" w:color="auto"/>
                            <w:left w:val="none" w:sz="0" w:space="0" w:color="auto"/>
                            <w:bottom w:val="none" w:sz="0" w:space="0" w:color="auto"/>
                            <w:right w:val="none" w:sz="0" w:space="0" w:color="auto"/>
                          </w:divBdr>
                          <w:divsChild>
                            <w:div w:id="126169262">
                              <w:marLeft w:val="0"/>
                              <w:marRight w:val="0"/>
                              <w:marTop w:val="0"/>
                              <w:marBottom w:val="0"/>
                              <w:divBdr>
                                <w:top w:val="none" w:sz="0" w:space="0" w:color="auto"/>
                                <w:left w:val="none" w:sz="0" w:space="0" w:color="auto"/>
                                <w:bottom w:val="none" w:sz="0" w:space="0" w:color="auto"/>
                                <w:right w:val="none" w:sz="0" w:space="0" w:color="auto"/>
                              </w:divBdr>
                              <w:divsChild>
                                <w:div w:id="1074204209">
                                  <w:marLeft w:val="0"/>
                                  <w:marRight w:val="0"/>
                                  <w:marTop w:val="0"/>
                                  <w:marBottom w:val="0"/>
                                  <w:divBdr>
                                    <w:top w:val="none" w:sz="0" w:space="0" w:color="auto"/>
                                    <w:left w:val="none" w:sz="0" w:space="0" w:color="auto"/>
                                    <w:bottom w:val="none" w:sz="0" w:space="0" w:color="auto"/>
                                    <w:right w:val="none" w:sz="0" w:space="0" w:color="auto"/>
                                  </w:divBdr>
                                  <w:divsChild>
                                    <w:div w:id="2085565512">
                                      <w:marLeft w:val="0"/>
                                      <w:marRight w:val="0"/>
                                      <w:marTop w:val="0"/>
                                      <w:marBottom w:val="0"/>
                                      <w:divBdr>
                                        <w:top w:val="none" w:sz="0" w:space="0" w:color="auto"/>
                                        <w:left w:val="none" w:sz="0" w:space="0" w:color="auto"/>
                                        <w:bottom w:val="none" w:sz="0" w:space="0" w:color="auto"/>
                                        <w:right w:val="none" w:sz="0" w:space="0" w:color="auto"/>
                                      </w:divBdr>
                                      <w:divsChild>
                                        <w:div w:id="2067488118">
                                          <w:marLeft w:val="0"/>
                                          <w:marRight w:val="0"/>
                                          <w:marTop w:val="0"/>
                                          <w:marBottom w:val="0"/>
                                          <w:divBdr>
                                            <w:top w:val="none" w:sz="0" w:space="0" w:color="auto"/>
                                            <w:left w:val="none" w:sz="0" w:space="0" w:color="auto"/>
                                            <w:bottom w:val="none" w:sz="0" w:space="0" w:color="auto"/>
                                            <w:right w:val="none" w:sz="0" w:space="0" w:color="auto"/>
                                          </w:divBdr>
                                          <w:divsChild>
                                            <w:div w:id="1503206812">
                                              <w:marLeft w:val="-75"/>
                                              <w:marRight w:val="-75"/>
                                              <w:marTop w:val="0"/>
                                              <w:marBottom w:val="0"/>
                                              <w:divBdr>
                                                <w:top w:val="none" w:sz="0" w:space="0" w:color="auto"/>
                                                <w:left w:val="none" w:sz="0" w:space="0" w:color="auto"/>
                                                <w:bottom w:val="none" w:sz="0" w:space="0" w:color="auto"/>
                                                <w:right w:val="none" w:sz="0" w:space="0" w:color="auto"/>
                                              </w:divBdr>
                                              <w:divsChild>
                                                <w:div w:id="1118573872">
                                                  <w:marLeft w:val="0"/>
                                                  <w:marRight w:val="0"/>
                                                  <w:marTop w:val="0"/>
                                                  <w:marBottom w:val="0"/>
                                                  <w:divBdr>
                                                    <w:top w:val="none" w:sz="0" w:space="0" w:color="auto"/>
                                                    <w:left w:val="none" w:sz="0" w:space="0" w:color="auto"/>
                                                    <w:bottom w:val="none" w:sz="0" w:space="0" w:color="auto"/>
                                                    <w:right w:val="none" w:sz="0" w:space="0" w:color="auto"/>
                                                  </w:divBdr>
                                                  <w:divsChild>
                                                    <w:div w:id="1059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7693">
      <w:bodyDiv w:val="1"/>
      <w:marLeft w:val="0"/>
      <w:marRight w:val="0"/>
      <w:marTop w:val="0"/>
      <w:marBottom w:val="0"/>
      <w:divBdr>
        <w:top w:val="none" w:sz="0" w:space="0" w:color="auto"/>
        <w:left w:val="none" w:sz="0" w:space="0" w:color="auto"/>
        <w:bottom w:val="none" w:sz="0" w:space="0" w:color="auto"/>
        <w:right w:val="none" w:sz="0" w:space="0" w:color="auto"/>
      </w:divBdr>
      <w:divsChild>
        <w:div w:id="783812115">
          <w:marLeft w:val="0"/>
          <w:marRight w:val="0"/>
          <w:marTop w:val="0"/>
          <w:marBottom w:val="0"/>
          <w:divBdr>
            <w:top w:val="none" w:sz="0" w:space="0" w:color="auto"/>
            <w:left w:val="none" w:sz="0" w:space="0" w:color="auto"/>
            <w:bottom w:val="none" w:sz="0" w:space="0" w:color="auto"/>
            <w:right w:val="none" w:sz="0" w:space="0" w:color="auto"/>
          </w:divBdr>
          <w:divsChild>
            <w:div w:id="460003501">
              <w:marLeft w:val="0"/>
              <w:marRight w:val="0"/>
              <w:marTop w:val="0"/>
              <w:marBottom w:val="0"/>
              <w:divBdr>
                <w:top w:val="none" w:sz="0" w:space="0" w:color="auto"/>
                <w:left w:val="none" w:sz="0" w:space="0" w:color="auto"/>
                <w:bottom w:val="none" w:sz="0" w:space="0" w:color="auto"/>
                <w:right w:val="none" w:sz="0" w:space="0" w:color="auto"/>
              </w:divBdr>
              <w:divsChild>
                <w:div w:id="937516710">
                  <w:marLeft w:val="0"/>
                  <w:marRight w:val="0"/>
                  <w:marTop w:val="0"/>
                  <w:marBottom w:val="0"/>
                  <w:divBdr>
                    <w:top w:val="none" w:sz="0" w:space="0" w:color="auto"/>
                    <w:left w:val="none" w:sz="0" w:space="0" w:color="auto"/>
                    <w:bottom w:val="none" w:sz="0" w:space="0" w:color="auto"/>
                    <w:right w:val="none" w:sz="0" w:space="0" w:color="auto"/>
                  </w:divBdr>
                  <w:divsChild>
                    <w:div w:id="1122309640">
                      <w:marLeft w:val="-75"/>
                      <w:marRight w:val="-75"/>
                      <w:marTop w:val="0"/>
                      <w:marBottom w:val="0"/>
                      <w:divBdr>
                        <w:top w:val="none" w:sz="0" w:space="0" w:color="auto"/>
                        <w:left w:val="none" w:sz="0" w:space="0" w:color="auto"/>
                        <w:bottom w:val="none" w:sz="0" w:space="0" w:color="auto"/>
                        <w:right w:val="none" w:sz="0" w:space="0" w:color="auto"/>
                      </w:divBdr>
                      <w:divsChild>
                        <w:div w:id="735203635">
                          <w:marLeft w:val="0"/>
                          <w:marRight w:val="0"/>
                          <w:marTop w:val="0"/>
                          <w:marBottom w:val="0"/>
                          <w:divBdr>
                            <w:top w:val="none" w:sz="0" w:space="0" w:color="auto"/>
                            <w:left w:val="none" w:sz="0" w:space="0" w:color="auto"/>
                            <w:bottom w:val="none" w:sz="0" w:space="0" w:color="auto"/>
                            <w:right w:val="none" w:sz="0" w:space="0" w:color="auto"/>
                          </w:divBdr>
                          <w:divsChild>
                            <w:div w:id="502164182">
                              <w:marLeft w:val="0"/>
                              <w:marRight w:val="0"/>
                              <w:marTop w:val="0"/>
                              <w:marBottom w:val="0"/>
                              <w:divBdr>
                                <w:top w:val="none" w:sz="0" w:space="0" w:color="auto"/>
                                <w:left w:val="none" w:sz="0" w:space="0" w:color="auto"/>
                                <w:bottom w:val="none" w:sz="0" w:space="0" w:color="auto"/>
                                <w:right w:val="none" w:sz="0" w:space="0" w:color="auto"/>
                              </w:divBdr>
                              <w:divsChild>
                                <w:div w:id="856116871">
                                  <w:marLeft w:val="0"/>
                                  <w:marRight w:val="0"/>
                                  <w:marTop w:val="0"/>
                                  <w:marBottom w:val="0"/>
                                  <w:divBdr>
                                    <w:top w:val="none" w:sz="0" w:space="0" w:color="auto"/>
                                    <w:left w:val="none" w:sz="0" w:space="0" w:color="auto"/>
                                    <w:bottom w:val="none" w:sz="0" w:space="0" w:color="auto"/>
                                    <w:right w:val="none" w:sz="0" w:space="0" w:color="auto"/>
                                  </w:divBdr>
                                  <w:divsChild>
                                    <w:div w:id="1375812773">
                                      <w:marLeft w:val="0"/>
                                      <w:marRight w:val="0"/>
                                      <w:marTop w:val="0"/>
                                      <w:marBottom w:val="0"/>
                                      <w:divBdr>
                                        <w:top w:val="none" w:sz="0" w:space="0" w:color="auto"/>
                                        <w:left w:val="none" w:sz="0" w:space="0" w:color="auto"/>
                                        <w:bottom w:val="none" w:sz="0" w:space="0" w:color="auto"/>
                                        <w:right w:val="none" w:sz="0" w:space="0" w:color="auto"/>
                                      </w:divBdr>
                                      <w:divsChild>
                                        <w:div w:id="1061440288">
                                          <w:marLeft w:val="0"/>
                                          <w:marRight w:val="0"/>
                                          <w:marTop w:val="0"/>
                                          <w:marBottom w:val="0"/>
                                          <w:divBdr>
                                            <w:top w:val="none" w:sz="0" w:space="0" w:color="auto"/>
                                            <w:left w:val="none" w:sz="0" w:space="0" w:color="auto"/>
                                            <w:bottom w:val="none" w:sz="0" w:space="0" w:color="auto"/>
                                            <w:right w:val="none" w:sz="0" w:space="0" w:color="auto"/>
                                          </w:divBdr>
                                          <w:divsChild>
                                            <w:div w:id="949974668">
                                              <w:marLeft w:val="-75"/>
                                              <w:marRight w:val="-75"/>
                                              <w:marTop w:val="0"/>
                                              <w:marBottom w:val="0"/>
                                              <w:divBdr>
                                                <w:top w:val="none" w:sz="0" w:space="0" w:color="auto"/>
                                                <w:left w:val="none" w:sz="0" w:space="0" w:color="auto"/>
                                                <w:bottom w:val="none" w:sz="0" w:space="0" w:color="auto"/>
                                                <w:right w:val="none" w:sz="0" w:space="0" w:color="auto"/>
                                              </w:divBdr>
                                              <w:divsChild>
                                                <w:div w:id="989358639">
                                                  <w:marLeft w:val="0"/>
                                                  <w:marRight w:val="0"/>
                                                  <w:marTop w:val="0"/>
                                                  <w:marBottom w:val="0"/>
                                                  <w:divBdr>
                                                    <w:top w:val="none" w:sz="0" w:space="0" w:color="auto"/>
                                                    <w:left w:val="none" w:sz="0" w:space="0" w:color="auto"/>
                                                    <w:bottom w:val="none" w:sz="0" w:space="0" w:color="auto"/>
                                                    <w:right w:val="none" w:sz="0" w:space="0" w:color="auto"/>
                                                  </w:divBdr>
                                                  <w:divsChild>
                                                    <w:div w:id="8372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20007">
                                              <w:marLeft w:val="-75"/>
                                              <w:marRight w:val="-75"/>
                                              <w:marTop w:val="0"/>
                                              <w:marBottom w:val="0"/>
                                              <w:divBdr>
                                                <w:top w:val="none" w:sz="0" w:space="0" w:color="auto"/>
                                                <w:left w:val="none" w:sz="0" w:space="0" w:color="auto"/>
                                                <w:bottom w:val="none" w:sz="0" w:space="0" w:color="auto"/>
                                                <w:right w:val="none" w:sz="0" w:space="0" w:color="auto"/>
                                              </w:divBdr>
                                              <w:divsChild>
                                                <w:div w:id="827284747">
                                                  <w:marLeft w:val="0"/>
                                                  <w:marRight w:val="0"/>
                                                  <w:marTop w:val="0"/>
                                                  <w:marBottom w:val="0"/>
                                                  <w:divBdr>
                                                    <w:top w:val="none" w:sz="0" w:space="0" w:color="auto"/>
                                                    <w:left w:val="none" w:sz="0" w:space="0" w:color="auto"/>
                                                    <w:bottom w:val="none" w:sz="0" w:space="0" w:color="auto"/>
                                                    <w:right w:val="none" w:sz="0" w:space="0" w:color="auto"/>
                                                  </w:divBdr>
                                                  <w:divsChild>
                                                    <w:div w:id="174925878">
                                                      <w:marLeft w:val="0"/>
                                                      <w:marRight w:val="0"/>
                                                      <w:marTop w:val="0"/>
                                                      <w:marBottom w:val="75"/>
                                                      <w:divBdr>
                                                        <w:top w:val="none" w:sz="0" w:space="0" w:color="auto"/>
                                                        <w:left w:val="none" w:sz="0" w:space="0" w:color="auto"/>
                                                        <w:bottom w:val="none" w:sz="0" w:space="0" w:color="auto"/>
                                                        <w:right w:val="none" w:sz="0" w:space="0" w:color="auto"/>
                                                      </w:divBdr>
                                                    </w:div>
                                                  </w:divsChild>
                                                </w:div>
                                                <w:div w:id="1241792932">
                                                  <w:marLeft w:val="0"/>
                                                  <w:marRight w:val="0"/>
                                                  <w:marTop w:val="0"/>
                                                  <w:marBottom w:val="0"/>
                                                  <w:divBdr>
                                                    <w:top w:val="none" w:sz="0" w:space="0" w:color="auto"/>
                                                    <w:left w:val="none" w:sz="0" w:space="0" w:color="auto"/>
                                                    <w:bottom w:val="none" w:sz="0" w:space="0" w:color="auto"/>
                                                    <w:right w:val="none" w:sz="0" w:space="0" w:color="auto"/>
                                                  </w:divBdr>
                                                  <w:divsChild>
                                                    <w:div w:id="5609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785">
                                              <w:marLeft w:val="-75"/>
                                              <w:marRight w:val="-75"/>
                                              <w:marTop w:val="0"/>
                                              <w:marBottom w:val="0"/>
                                              <w:divBdr>
                                                <w:top w:val="none" w:sz="0" w:space="0" w:color="auto"/>
                                                <w:left w:val="none" w:sz="0" w:space="0" w:color="auto"/>
                                                <w:bottom w:val="none" w:sz="0" w:space="0" w:color="auto"/>
                                                <w:right w:val="none" w:sz="0" w:space="0" w:color="auto"/>
                                              </w:divBdr>
                                              <w:divsChild>
                                                <w:div w:id="1597009307">
                                                  <w:marLeft w:val="0"/>
                                                  <w:marRight w:val="0"/>
                                                  <w:marTop w:val="0"/>
                                                  <w:marBottom w:val="0"/>
                                                  <w:divBdr>
                                                    <w:top w:val="none" w:sz="0" w:space="0" w:color="auto"/>
                                                    <w:left w:val="none" w:sz="0" w:space="0" w:color="auto"/>
                                                    <w:bottom w:val="none" w:sz="0" w:space="0" w:color="auto"/>
                                                    <w:right w:val="none" w:sz="0" w:space="0" w:color="auto"/>
                                                  </w:divBdr>
                                                  <w:divsChild>
                                                    <w:div w:id="825708692">
                                                      <w:marLeft w:val="0"/>
                                                      <w:marRight w:val="0"/>
                                                      <w:marTop w:val="0"/>
                                                      <w:marBottom w:val="75"/>
                                                      <w:divBdr>
                                                        <w:top w:val="none" w:sz="0" w:space="0" w:color="auto"/>
                                                        <w:left w:val="none" w:sz="0" w:space="0" w:color="auto"/>
                                                        <w:bottom w:val="none" w:sz="0" w:space="0" w:color="auto"/>
                                                        <w:right w:val="none" w:sz="0" w:space="0" w:color="auto"/>
                                                      </w:divBdr>
                                                    </w:div>
                                                  </w:divsChild>
                                                </w:div>
                                                <w:div w:id="903947495">
                                                  <w:marLeft w:val="0"/>
                                                  <w:marRight w:val="0"/>
                                                  <w:marTop w:val="0"/>
                                                  <w:marBottom w:val="0"/>
                                                  <w:divBdr>
                                                    <w:top w:val="none" w:sz="0" w:space="0" w:color="auto"/>
                                                    <w:left w:val="none" w:sz="0" w:space="0" w:color="auto"/>
                                                    <w:bottom w:val="none" w:sz="0" w:space="0" w:color="auto"/>
                                                    <w:right w:val="none" w:sz="0" w:space="0" w:color="auto"/>
                                                  </w:divBdr>
                                                  <w:divsChild>
                                                    <w:div w:id="208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3927">
                                              <w:marLeft w:val="-75"/>
                                              <w:marRight w:val="-75"/>
                                              <w:marTop w:val="0"/>
                                              <w:marBottom w:val="0"/>
                                              <w:divBdr>
                                                <w:top w:val="none" w:sz="0" w:space="0" w:color="auto"/>
                                                <w:left w:val="none" w:sz="0" w:space="0" w:color="auto"/>
                                                <w:bottom w:val="none" w:sz="0" w:space="0" w:color="auto"/>
                                                <w:right w:val="none" w:sz="0" w:space="0" w:color="auto"/>
                                              </w:divBdr>
                                              <w:divsChild>
                                                <w:div w:id="614023624">
                                                  <w:marLeft w:val="0"/>
                                                  <w:marRight w:val="0"/>
                                                  <w:marTop w:val="0"/>
                                                  <w:marBottom w:val="0"/>
                                                  <w:divBdr>
                                                    <w:top w:val="none" w:sz="0" w:space="0" w:color="auto"/>
                                                    <w:left w:val="none" w:sz="0" w:space="0" w:color="auto"/>
                                                    <w:bottom w:val="none" w:sz="0" w:space="0" w:color="auto"/>
                                                    <w:right w:val="none" w:sz="0" w:space="0" w:color="auto"/>
                                                  </w:divBdr>
                                                  <w:divsChild>
                                                    <w:div w:id="402483238">
                                                      <w:marLeft w:val="0"/>
                                                      <w:marRight w:val="0"/>
                                                      <w:marTop w:val="0"/>
                                                      <w:marBottom w:val="75"/>
                                                      <w:divBdr>
                                                        <w:top w:val="none" w:sz="0" w:space="0" w:color="auto"/>
                                                        <w:left w:val="none" w:sz="0" w:space="0" w:color="auto"/>
                                                        <w:bottom w:val="none" w:sz="0" w:space="0" w:color="auto"/>
                                                        <w:right w:val="none" w:sz="0" w:space="0" w:color="auto"/>
                                                      </w:divBdr>
                                                    </w:div>
                                                  </w:divsChild>
                                                </w:div>
                                                <w:div w:id="704868026">
                                                  <w:marLeft w:val="0"/>
                                                  <w:marRight w:val="0"/>
                                                  <w:marTop w:val="0"/>
                                                  <w:marBottom w:val="0"/>
                                                  <w:divBdr>
                                                    <w:top w:val="none" w:sz="0" w:space="0" w:color="auto"/>
                                                    <w:left w:val="none" w:sz="0" w:space="0" w:color="auto"/>
                                                    <w:bottom w:val="none" w:sz="0" w:space="0" w:color="auto"/>
                                                    <w:right w:val="none" w:sz="0" w:space="0" w:color="auto"/>
                                                  </w:divBdr>
                                                  <w:divsChild>
                                                    <w:div w:id="5310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974">
                                              <w:marLeft w:val="-75"/>
                                              <w:marRight w:val="-75"/>
                                              <w:marTop w:val="0"/>
                                              <w:marBottom w:val="0"/>
                                              <w:divBdr>
                                                <w:top w:val="none" w:sz="0" w:space="0" w:color="auto"/>
                                                <w:left w:val="none" w:sz="0" w:space="0" w:color="auto"/>
                                                <w:bottom w:val="none" w:sz="0" w:space="0" w:color="auto"/>
                                                <w:right w:val="none" w:sz="0" w:space="0" w:color="auto"/>
                                              </w:divBdr>
                                              <w:divsChild>
                                                <w:div w:id="2017492276">
                                                  <w:marLeft w:val="0"/>
                                                  <w:marRight w:val="0"/>
                                                  <w:marTop w:val="0"/>
                                                  <w:marBottom w:val="0"/>
                                                  <w:divBdr>
                                                    <w:top w:val="none" w:sz="0" w:space="0" w:color="auto"/>
                                                    <w:left w:val="none" w:sz="0" w:space="0" w:color="auto"/>
                                                    <w:bottom w:val="none" w:sz="0" w:space="0" w:color="auto"/>
                                                    <w:right w:val="none" w:sz="0" w:space="0" w:color="auto"/>
                                                  </w:divBdr>
                                                  <w:divsChild>
                                                    <w:div w:id="395590373">
                                                      <w:marLeft w:val="0"/>
                                                      <w:marRight w:val="0"/>
                                                      <w:marTop w:val="0"/>
                                                      <w:marBottom w:val="75"/>
                                                      <w:divBdr>
                                                        <w:top w:val="none" w:sz="0" w:space="0" w:color="auto"/>
                                                        <w:left w:val="none" w:sz="0" w:space="0" w:color="auto"/>
                                                        <w:bottom w:val="none" w:sz="0" w:space="0" w:color="auto"/>
                                                        <w:right w:val="none" w:sz="0" w:space="0" w:color="auto"/>
                                                      </w:divBdr>
                                                    </w:div>
                                                  </w:divsChild>
                                                </w:div>
                                                <w:div w:id="622811388">
                                                  <w:marLeft w:val="0"/>
                                                  <w:marRight w:val="0"/>
                                                  <w:marTop w:val="0"/>
                                                  <w:marBottom w:val="0"/>
                                                  <w:divBdr>
                                                    <w:top w:val="none" w:sz="0" w:space="0" w:color="auto"/>
                                                    <w:left w:val="none" w:sz="0" w:space="0" w:color="auto"/>
                                                    <w:bottom w:val="none" w:sz="0" w:space="0" w:color="auto"/>
                                                    <w:right w:val="none" w:sz="0" w:space="0" w:color="auto"/>
                                                  </w:divBdr>
                                                  <w:divsChild>
                                                    <w:div w:id="1806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2579">
                                              <w:marLeft w:val="-75"/>
                                              <w:marRight w:val="-75"/>
                                              <w:marTop w:val="0"/>
                                              <w:marBottom w:val="0"/>
                                              <w:divBdr>
                                                <w:top w:val="none" w:sz="0" w:space="0" w:color="auto"/>
                                                <w:left w:val="none" w:sz="0" w:space="0" w:color="auto"/>
                                                <w:bottom w:val="none" w:sz="0" w:space="0" w:color="auto"/>
                                                <w:right w:val="none" w:sz="0" w:space="0" w:color="auto"/>
                                              </w:divBdr>
                                              <w:divsChild>
                                                <w:div w:id="2108115298">
                                                  <w:marLeft w:val="0"/>
                                                  <w:marRight w:val="0"/>
                                                  <w:marTop w:val="0"/>
                                                  <w:marBottom w:val="0"/>
                                                  <w:divBdr>
                                                    <w:top w:val="none" w:sz="0" w:space="0" w:color="auto"/>
                                                    <w:left w:val="none" w:sz="0" w:space="0" w:color="auto"/>
                                                    <w:bottom w:val="none" w:sz="0" w:space="0" w:color="auto"/>
                                                    <w:right w:val="none" w:sz="0" w:space="0" w:color="auto"/>
                                                  </w:divBdr>
                                                  <w:divsChild>
                                                    <w:div w:id="1867719629">
                                                      <w:marLeft w:val="0"/>
                                                      <w:marRight w:val="0"/>
                                                      <w:marTop w:val="0"/>
                                                      <w:marBottom w:val="75"/>
                                                      <w:divBdr>
                                                        <w:top w:val="none" w:sz="0" w:space="0" w:color="auto"/>
                                                        <w:left w:val="none" w:sz="0" w:space="0" w:color="auto"/>
                                                        <w:bottom w:val="none" w:sz="0" w:space="0" w:color="auto"/>
                                                        <w:right w:val="none" w:sz="0" w:space="0" w:color="auto"/>
                                                      </w:divBdr>
                                                    </w:div>
                                                  </w:divsChild>
                                                </w:div>
                                                <w:div w:id="2119794566">
                                                  <w:marLeft w:val="0"/>
                                                  <w:marRight w:val="0"/>
                                                  <w:marTop w:val="0"/>
                                                  <w:marBottom w:val="0"/>
                                                  <w:divBdr>
                                                    <w:top w:val="none" w:sz="0" w:space="0" w:color="auto"/>
                                                    <w:left w:val="none" w:sz="0" w:space="0" w:color="auto"/>
                                                    <w:bottom w:val="none" w:sz="0" w:space="0" w:color="auto"/>
                                                    <w:right w:val="none" w:sz="0" w:space="0" w:color="auto"/>
                                                  </w:divBdr>
                                                  <w:divsChild>
                                                    <w:div w:id="1302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57713482">
      <w:bodyDiv w:val="1"/>
      <w:marLeft w:val="0"/>
      <w:marRight w:val="0"/>
      <w:marTop w:val="0"/>
      <w:marBottom w:val="0"/>
      <w:divBdr>
        <w:top w:val="none" w:sz="0" w:space="0" w:color="auto"/>
        <w:left w:val="none" w:sz="0" w:space="0" w:color="auto"/>
        <w:bottom w:val="none" w:sz="0" w:space="0" w:color="auto"/>
        <w:right w:val="none" w:sz="0" w:space="0" w:color="auto"/>
      </w:divBdr>
      <w:divsChild>
        <w:div w:id="1798065885">
          <w:marLeft w:val="0"/>
          <w:marRight w:val="0"/>
          <w:marTop w:val="0"/>
          <w:marBottom w:val="0"/>
          <w:divBdr>
            <w:top w:val="none" w:sz="0" w:space="0" w:color="auto"/>
            <w:left w:val="none" w:sz="0" w:space="0" w:color="auto"/>
            <w:bottom w:val="none" w:sz="0" w:space="0" w:color="auto"/>
            <w:right w:val="none" w:sz="0" w:space="0" w:color="auto"/>
          </w:divBdr>
          <w:divsChild>
            <w:div w:id="126239404">
              <w:marLeft w:val="0"/>
              <w:marRight w:val="0"/>
              <w:marTop w:val="0"/>
              <w:marBottom w:val="0"/>
              <w:divBdr>
                <w:top w:val="none" w:sz="0" w:space="0" w:color="auto"/>
                <w:left w:val="none" w:sz="0" w:space="0" w:color="auto"/>
                <w:bottom w:val="none" w:sz="0" w:space="0" w:color="auto"/>
                <w:right w:val="none" w:sz="0" w:space="0" w:color="auto"/>
              </w:divBdr>
              <w:divsChild>
                <w:div w:id="1926111565">
                  <w:marLeft w:val="0"/>
                  <w:marRight w:val="0"/>
                  <w:marTop w:val="0"/>
                  <w:marBottom w:val="0"/>
                  <w:divBdr>
                    <w:top w:val="none" w:sz="0" w:space="0" w:color="auto"/>
                    <w:left w:val="none" w:sz="0" w:space="0" w:color="auto"/>
                    <w:bottom w:val="none" w:sz="0" w:space="0" w:color="auto"/>
                    <w:right w:val="none" w:sz="0" w:space="0" w:color="auto"/>
                  </w:divBdr>
                  <w:divsChild>
                    <w:div w:id="141197097">
                      <w:marLeft w:val="-75"/>
                      <w:marRight w:val="-75"/>
                      <w:marTop w:val="0"/>
                      <w:marBottom w:val="0"/>
                      <w:divBdr>
                        <w:top w:val="none" w:sz="0" w:space="0" w:color="auto"/>
                        <w:left w:val="none" w:sz="0" w:space="0" w:color="auto"/>
                        <w:bottom w:val="none" w:sz="0" w:space="0" w:color="auto"/>
                        <w:right w:val="none" w:sz="0" w:space="0" w:color="auto"/>
                      </w:divBdr>
                      <w:divsChild>
                        <w:div w:id="1058286822">
                          <w:marLeft w:val="0"/>
                          <w:marRight w:val="0"/>
                          <w:marTop w:val="0"/>
                          <w:marBottom w:val="0"/>
                          <w:divBdr>
                            <w:top w:val="none" w:sz="0" w:space="0" w:color="auto"/>
                            <w:left w:val="none" w:sz="0" w:space="0" w:color="auto"/>
                            <w:bottom w:val="none" w:sz="0" w:space="0" w:color="auto"/>
                            <w:right w:val="none" w:sz="0" w:space="0" w:color="auto"/>
                          </w:divBdr>
                          <w:divsChild>
                            <w:div w:id="1926839305">
                              <w:marLeft w:val="0"/>
                              <w:marRight w:val="0"/>
                              <w:marTop w:val="0"/>
                              <w:marBottom w:val="0"/>
                              <w:divBdr>
                                <w:top w:val="none" w:sz="0" w:space="0" w:color="auto"/>
                                <w:left w:val="none" w:sz="0" w:space="0" w:color="auto"/>
                                <w:bottom w:val="none" w:sz="0" w:space="0" w:color="auto"/>
                                <w:right w:val="none" w:sz="0" w:space="0" w:color="auto"/>
                              </w:divBdr>
                              <w:divsChild>
                                <w:div w:id="1556232362">
                                  <w:marLeft w:val="0"/>
                                  <w:marRight w:val="0"/>
                                  <w:marTop w:val="0"/>
                                  <w:marBottom w:val="0"/>
                                  <w:divBdr>
                                    <w:top w:val="none" w:sz="0" w:space="0" w:color="auto"/>
                                    <w:left w:val="none" w:sz="0" w:space="0" w:color="auto"/>
                                    <w:bottom w:val="none" w:sz="0" w:space="0" w:color="auto"/>
                                    <w:right w:val="none" w:sz="0" w:space="0" w:color="auto"/>
                                  </w:divBdr>
                                  <w:divsChild>
                                    <w:div w:id="552934481">
                                      <w:marLeft w:val="0"/>
                                      <w:marRight w:val="0"/>
                                      <w:marTop w:val="0"/>
                                      <w:marBottom w:val="0"/>
                                      <w:divBdr>
                                        <w:top w:val="none" w:sz="0" w:space="0" w:color="auto"/>
                                        <w:left w:val="none" w:sz="0" w:space="0" w:color="auto"/>
                                        <w:bottom w:val="none" w:sz="0" w:space="0" w:color="auto"/>
                                        <w:right w:val="none" w:sz="0" w:space="0" w:color="auto"/>
                                      </w:divBdr>
                                      <w:divsChild>
                                        <w:div w:id="932543426">
                                          <w:marLeft w:val="0"/>
                                          <w:marRight w:val="0"/>
                                          <w:marTop w:val="0"/>
                                          <w:marBottom w:val="0"/>
                                          <w:divBdr>
                                            <w:top w:val="none" w:sz="0" w:space="0" w:color="auto"/>
                                            <w:left w:val="none" w:sz="0" w:space="0" w:color="auto"/>
                                            <w:bottom w:val="none" w:sz="0" w:space="0" w:color="auto"/>
                                            <w:right w:val="none" w:sz="0" w:space="0" w:color="auto"/>
                                          </w:divBdr>
                                          <w:divsChild>
                                            <w:div w:id="1439639262">
                                              <w:marLeft w:val="-75"/>
                                              <w:marRight w:val="-75"/>
                                              <w:marTop w:val="0"/>
                                              <w:marBottom w:val="0"/>
                                              <w:divBdr>
                                                <w:top w:val="none" w:sz="0" w:space="0" w:color="auto"/>
                                                <w:left w:val="none" w:sz="0" w:space="0" w:color="auto"/>
                                                <w:bottom w:val="none" w:sz="0" w:space="0" w:color="auto"/>
                                                <w:right w:val="none" w:sz="0" w:space="0" w:color="auto"/>
                                              </w:divBdr>
                                              <w:divsChild>
                                                <w:div w:id="280305388">
                                                  <w:marLeft w:val="0"/>
                                                  <w:marRight w:val="0"/>
                                                  <w:marTop w:val="0"/>
                                                  <w:marBottom w:val="0"/>
                                                  <w:divBdr>
                                                    <w:top w:val="none" w:sz="0" w:space="0" w:color="auto"/>
                                                    <w:left w:val="none" w:sz="0" w:space="0" w:color="auto"/>
                                                    <w:bottom w:val="none" w:sz="0" w:space="0" w:color="auto"/>
                                                    <w:right w:val="none" w:sz="0" w:space="0" w:color="auto"/>
                                                  </w:divBdr>
                                                  <w:divsChild>
                                                    <w:div w:id="12440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053662">
      <w:bodyDiv w:val="1"/>
      <w:marLeft w:val="0"/>
      <w:marRight w:val="0"/>
      <w:marTop w:val="0"/>
      <w:marBottom w:val="0"/>
      <w:divBdr>
        <w:top w:val="none" w:sz="0" w:space="0" w:color="auto"/>
        <w:left w:val="none" w:sz="0" w:space="0" w:color="auto"/>
        <w:bottom w:val="none" w:sz="0" w:space="0" w:color="auto"/>
        <w:right w:val="none" w:sz="0" w:space="0" w:color="auto"/>
      </w:divBdr>
      <w:divsChild>
        <w:div w:id="1675914525">
          <w:marLeft w:val="0"/>
          <w:marRight w:val="0"/>
          <w:marTop w:val="0"/>
          <w:marBottom w:val="0"/>
          <w:divBdr>
            <w:top w:val="none" w:sz="0" w:space="0" w:color="auto"/>
            <w:left w:val="none" w:sz="0" w:space="0" w:color="auto"/>
            <w:bottom w:val="none" w:sz="0" w:space="0" w:color="auto"/>
            <w:right w:val="none" w:sz="0" w:space="0" w:color="auto"/>
          </w:divBdr>
          <w:divsChild>
            <w:div w:id="881869938">
              <w:marLeft w:val="0"/>
              <w:marRight w:val="0"/>
              <w:marTop w:val="0"/>
              <w:marBottom w:val="0"/>
              <w:divBdr>
                <w:top w:val="none" w:sz="0" w:space="0" w:color="auto"/>
                <w:left w:val="none" w:sz="0" w:space="0" w:color="auto"/>
                <w:bottom w:val="none" w:sz="0" w:space="0" w:color="auto"/>
                <w:right w:val="none" w:sz="0" w:space="0" w:color="auto"/>
              </w:divBdr>
              <w:divsChild>
                <w:div w:id="1350638312">
                  <w:marLeft w:val="0"/>
                  <w:marRight w:val="0"/>
                  <w:marTop w:val="0"/>
                  <w:marBottom w:val="0"/>
                  <w:divBdr>
                    <w:top w:val="none" w:sz="0" w:space="0" w:color="auto"/>
                    <w:left w:val="none" w:sz="0" w:space="0" w:color="auto"/>
                    <w:bottom w:val="none" w:sz="0" w:space="0" w:color="auto"/>
                    <w:right w:val="none" w:sz="0" w:space="0" w:color="auto"/>
                  </w:divBdr>
                  <w:divsChild>
                    <w:div w:id="125783785">
                      <w:marLeft w:val="-75"/>
                      <w:marRight w:val="-75"/>
                      <w:marTop w:val="0"/>
                      <w:marBottom w:val="0"/>
                      <w:divBdr>
                        <w:top w:val="none" w:sz="0" w:space="0" w:color="auto"/>
                        <w:left w:val="none" w:sz="0" w:space="0" w:color="auto"/>
                        <w:bottom w:val="none" w:sz="0" w:space="0" w:color="auto"/>
                        <w:right w:val="none" w:sz="0" w:space="0" w:color="auto"/>
                      </w:divBdr>
                      <w:divsChild>
                        <w:div w:id="1043822414">
                          <w:marLeft w:val="0"/>
                          <w:marRight w:val="0"/>
                          <w:marTop w:val="0"/>
                          <w:marBottom w:val="0"/>
                          <w:divBdr>
                            <w:top w:val="none" w:sz="0" w:space="0" w:color="auto"/>
                            <w:left w:val="none" w:sz="0" w:space="0" w:color="auto"/>
                            <w:bottom w:val="none" w:sz="0" w:space="0" w:color="auto"/>
                            <w:right w:val="none" w:sz="0" w:space="0" w:color="auto"/>
                          </w:divBdr>
                          <w:divsChild>
                            <w:div w:id="2058434215">
                              <w:marLeft w:val="0"/>
                              <w:marRight w:val="0"/>
                              <w:marTop w:val="0"/>
                              <w:marBottom w:val="0"/>
                              <w:divBdr>
                                <w:top w:val="none" w:sz="0" w:space="0" w:color="auto"/>
                                <w:left w:val="none" w:sz="0" w:space="0" w:color="auto"/>
                                <w:bottom w:val="none" w:sz="0" w:space="0" w:color="auto"/>
                                <w:right w:val="none" w:sz="0" w:space="0" w:color="auto"/>
                              </w:divBdr>
                              <w:divsChild>
                                <w:div w:id="2005816155">
                                  <w:marLeft w:val="0"/>
                                  <w:marRight w:val="0"/>
                                  <w:marTop w:val="0"/>
                                  <w:marBottom w:val="0"/>
                                  <w:divBdr>
                                    <w:top w:val="none" w:sz="0" w:space="0" w:color="auto"/>
                                    <w:left w:val="none" w:sz="0" w:space="0" w:color="auto"/>
                                    <w:bottom w:val="none" w:sz="0" w:space="0" w:color="auto"/>
                                    <w:right w:val="none" w:sz="0" w:space="0" w:color="auto"/>
                                  </w:divBdr>
                                  <w:divsChild>
                                    <w:div w:id="932739884">
                                      <w:marLeft w:val="0"/>
                                      <w:marRight w:val="0"/>
                                      <w:marTop w:val="0"/>
                                      <w:marBottom w:val="0"/>
                                      <w:divBdr>
                                        <w:top w:val="none" w:sz="0" w:space="0" w:color="auto"/>
                                        <w:left w:val="none" w:sz="0" w:space="0" w:color="auto"/>
                                        <w:bottom w:val="none" w:sz="0" w:space="0" w:color="auto"/>
                                        <w:right w:val="none" w:sz="0" w:space="0" w:color="auto"/>
                                      </w:divBdr>
                                      <w:divsChild>
                                        <w:div w:id="1340963574">
                                          <w:marLeft w:val="0"/>
                                          <w:marRight w:val="0"/>
                                          <w:marTop w:val="0"/>
                                          <w:marBottom w:val="0"/>
                                          <w:divBdr>
                                            <w:top w:val="none" w:sz="0" w:space="0" w:color="auto"/>
                                            <w:left w:val="none" w:sz="0" w:space="0" w:color="auto"/>
                                            <w:bottom w:val="none" w:sz="0" w:space="0" w:color="auto"/>
                                            <w:right w:val="none" w:sz="0" w:space="0" w:color="auto"/>
                                          </w:divBdr>
                                          <w:divsChild>
                                            <w:div w:id="565261388">
                                              <w:marLeft w:val="-75"/>
                                              <w:marRight w:val="-75"/>
                                              <w:marTop w:val="0"/>
                                              <w:marBottom w:val="0"/>
                                              <w:divBdr>
                                                <w:top w:val="none" w:sz="0" w:space="0" w:color="auto"/>
                                                <w:left w:val="none" w:sz="0" w:space="0" w:color="auto"/>
                                                <w:bottom w:val="none" w:sz="0" w:space="0" w:color="auto"/>
                                                <w:right w:val="none" w:sz="0" w:space="0" w:color="auto"/>
                                              </w:divBdr>
                                              <w:divsChild>
                                                <w:div w:id="437143698">
                                                  <w:marLeft w:val="0"/>
                                                  <w:marRight w:val="0"/>
                                                  <w:marTop w:val="0"/>
                                                  <w:marBottom w:val="0"/>
                                                  <w:divBdr>
                                                    <w:top w:val="none" w:sz="0" w:space="0" w:color="auto"/>
                                                    <w:left w:val="none" w:sz="0" w:space="0" w:color="auto"/>
                                                    <w:bottom w:val="none" w:sz="0" w:space="0" w:color="auto"/>
                                                    <w:right w:val="none" w:sz="0" w:space="0" w:color="auto"/>
                                                  </w:divBdr>
                                                  <w:divsChild>
                                                    <w:div w:id="93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790625">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629440">
      <w:bodyDiv w:val="1"/>
      <w:marLeft w:val="0"/>
      <w:marRight w:val="0"/>
      <w:marTop w:val="0"/>
      <w:marBottom w:val="0"/>
      <w:divBdr>
        <w:top w:val="none" w:sz="0" w:space="0" w:color="auto"/>
        <w:left w:val="none" w:sz="0" w:space="0" w:color="auto"/>
        <w:bottom w:val="none" w:sz="0" w:space="0" w:color="auto"/>
        <w:right w:val="none" w:sz="0" w:space="0" w:color="auto"/>
      </w:divBdr>
      <w:divsChild>
        <w:div w:id="637806742">
          <w:marLeft w:val="0"/>
          <w:marRight w:val="0"/>
          <w:marTop w:val="0"/>
          <w:marBottom w:val="0"/>
          <w:divBdr>
            <w:top w:val="none" w:sz="0" w:space="0" w:color="auto"/>
            <w:left w:val="none" w:sz="0" w:space="0" w:color="auto"/>
            <w:bottom w:val="none" w:sz="0" w:space="0" w:color="auto"/>
            <w:right w:val="none" w:sz="0" w:space="0" w:color="auto"/>
          </w:divBdr>
          <w:divsChild>
            <w:div w:id="275987181">
              <w:marLeft w:val="0"/>
              <w:marRight w:val="0"/>
              <w:marTop w:val="0"/>
              <w:marBottom w:val="0"/>
              <w:divBdr>
                <w:top w:val="none" w:sz="0" w:space="0" w:color="auto"/>
                <w:left w:val="none" w:sz="0" w:space="0" w:color="auto"/>
                <w:bottom w:val="none" w:sz="0" w:space="0" w:color="auto"/>
                <w:right w:val="none" w:sz="0" w:space="0" w:color="auto"/>
              </w:divBdr>
              <w:divsChild>
                <w:div w:id="219900452">
                  <w:marLeft w:val="0"/>
                  <w:marRight w:val="0"/>
                  <w:marTop w:val="0"/>
                  <w:marBottom w:val="0"/>
                  <w:divBdr>
                    <w:top w:val="none" w:sz="0" w:space="0" w:color="auto"/>
                    <w:left w:val="none" w:sz="0" w:space="0" w:color="auto"/>
                    <w:bottom w:val="none" w:sz="0" w:space="0" w:color="auto"/>
                    <w:right w:val="none" w:sz="0" w:space="0" w:color="auto"/>
                  </w:divBdr>
                  <w:divsChild>
                    <w:div w:id="637341490">
                      <w:marLeft w:val="-75"/>
                      <w:marRight w:val="-75"/>
                      <w:marTop w:val="0"/>
                      <w:marBottom w:val="0"/>
                      <w:divBdr>
                        <w:top w:val="none" w:sz="0" w:space="0" w:color="auto"/>
                        <w:left w:val="none" w:sz="0" w:space="0" w:color="auto"/>
                        <w:bottom w:val="none" w:sz="0" w:space="0" w:color="auto"/>
                        <w:right w:val="none" w:sz="0" w:space="0" w:color="auto"/>
                      </w:divBdr>
                      <w:divsChild>
                        <w:div w:id="184026253">
                          <w:marLeft w:val="0"/>
                          <w:marRight w:val="0"/>
                          <w:marTop w:val="0"/>
                          <w:marBottom w:val="0"/>
                          <w:divBdr>
                            <w:top w:val="none" w:sz="0" w:space="0" w:color="auto"/>
                            <w:left w:val="none" w:sz="0" w:space="0" w:color="auto"/>
                            <w:bottom w:val="none" w:sz="0" w:space="0" w:color="auto"/>
                            <w:right w:val="none" w:sz="0" w:space="0" w:color="auto"/>
                          </w:divBdr>
                          <w:divsChild>
                            <w:div w:id="1615357002">
                              <w:marLeft w:val="0"/>
                              <w:marRight w:val="0"/>
                              <w:marTop w:val="0"/>
                              <w:marBottom w:val="0"/>
                              <w:divBdr>
                                <w:top w:val="none" w:sz="0" w:space="0" w:color="auto"/>
                                <w:left w:val="none" w:sz="0" w:space="0" w:color="auto"/>
                                <w:bottom w:val="none" w:sz="0" w:space="0" w:color="auto"/>
                                <w:right w:val="none" w:sz="0" w:space="0" w:color="auto"/>
                              </w:divBdr>
                              <w:divsChild>
                                <w:div w:id="1468278879">
                                  <w:marLeft w:val="0"/>
                                  <w:marRight w:val="0"/>
                                  <w:marTop w:val="0"/>
                                  <w:marBottom w:val="0"/>
                                  <w:divBdr>
                                    <w:top w:val="none" w:sz="0" w:space="0" w:color="auto"/>
                                    <w:left w:val="none" w:sz="0" w:space="0" w:color="auto"/>
                                    <w:bottom w:val="none" w:sz="0" w:space="0" w:color="auto"/>
                                    <w:right w:val="none" w:sz="0" w:space="0" w:color="auto"/>
                                  </w:divBdr>
                                  <w:divsChild>
                                    <w:div w:id="559680281">
                                      <w:marLeft w:val="0"/>
                                      <w:marRight w:val="0"/>
                                      <w:marTop w:val="0"/>
                                      <w:marBottom w:val="0"/>
                                      <w:divBdr>
                                        <w:top w:val="none" w:sz="0" w:space="0" w:color="auto"/>
                                        <w:left w:val="none" w:sz="0" w:space="0" w:color="auto"/>
                                        <w:bottom w:val="none" w:sz="0" w:space="0" w:color="auto"/>
                                        <w:right w:val="none" w:sz="0" w:space="0" w:color="auto"/>
                                      </w:divBdr>
                                      <w:divsChild>
                                        <w:div w:id="2143838348">
                                          <w:marLeft w:val="0"/>
                                          <w:marRight w:val="0"/>
                                          <w:marTop w:val="0"/>
                                          <w:marBottom w:val="0"/>
                                          <w:divBdr>
                                            <w:top w:val="none" w:sz="0" w:space="0" w:color="auto"/>
                                            <w:left w:val="none" w:sz="0" w:space="0" w:color="auto"/>
                                            <w:bottom w:val="none" w:sz="0" w:space="0" w:color="auto"/>
                                            <w:right w:val="none" w:sz="0" w:space="0" w:color="auto"/>
                                          </w:divBdr>
                                          <w:divsChild>
                                            <w:div w:id="1199472482">
                                              <w:marLeft w:val="-75"/>
                                              <w:marRight w:val="-75"/>
                                              <w:marTop w:val="0"/>
                                              <w:marBottom w:val="0"/>
                                              <w:divBdr>
                                                <w:top w:val="none" w:sz="0" w:space="0" w:color="auto"/>
                                                <w:left w:val="none" w:sz="0" w:space="0" w:color="auto"/>
                                                <w:bottom w:val="none" w:sz="0" w:space="0" w:color="auto"/>
                                                <w:right w:val="none" w:sz="0" w:space="0" w:color="auto"/>
                                              </w:divBdr>
                                              <w:divsChild>
                                                <w:div w:id="754589937">
                                                  <w:marLeft w:val="0"/>
                                                  <w:marRight w:val="0"/>
                                                  <w:marTop w:val="0"/>
                                                  <w:marBottom w:val="0"/>
                                                  <w:divBdr>
                                                    <w:top w:val="none" w:sz="0" w:space="0" w:color="auto"/>
                                                    <w:left w:val="none" w:sz="0" w:space="0" w:color="auto"/>
                                                    <w:bottom w:val="none" w:sz="0" w:space="0" w:color="auto"/>
                                                    <w:right w:val="none" w:sz="0" w:space="0" w:color="auto"/>
                                                  </w:divBdr>
                                                  <w:divsChild>
                                                    <w:div w:id="1176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2859">
      <w:bodyDiv w:val="1"/>
      <w:marLeft w:val="0"/>
      <w:marRight w:val="0"/>
      <w:marTop w:val="0"/>
      <w:marBottom w:val="0"/>
      <w:divBdr>
        <w:top w:val="none" w:sz="0" w:space="0" w:color="auto"/>
        <w:left w:val="none" w:sz="0" w:space="0" w:color="auto"/>
        <w:bottom w:val="none" w:sz="0" w:space="0" w:color="auto"/>
        <w:right w:val="none" w:sz="0" w:space="0" w:color="auto"/>
      </w:divBdr>
      <w:divsChild>
        <w:div w:id="1715156733">
          <w:marLeft w:val="0"/>
          <w:marRight w:val="0"/>
          <w:marTop w:val="0"/>
          <w:marBottom w:val="0"/>
          <w:divBdr>
            <w:top w:val="none" w:sz="0" w:space="0" w:color="auto"/>
            <w:left w:val="none" w:sz="0" w:space="0" w:color="auto"/>
            <w:bottom w:val="none" w:sz="0" w:space="0" w:color="auto"/>
            <w:right w:val="none" w:sz="0" w:space="0" w:color="auto"/>
          </w:divBdr>
          <w:divsChild>
            <w:div w:id="497188755">
              <w:marLeft w:val="0"/>
              <w:marRight w:val="0"/>
              <w:marTop w:val="0"/>
              <w:marBottom w:val="0"/>
              <w:divBdr>
                <w:top w:val="none" w:sz="0" w:space="0" w:color="auto"/>
                <w:left w:val="none" w:sz="0" w:space="0" w:color="auto"/>
                <w:bottom w:val="none" w:sz="0" w:space="0" w:color="auto"/>
                <w:right w:val="none" w:sz="0" w:space="0" w:color="auto"/>
              </w:divBdr>
              <w:divsChild>
                <w:div w:id="586308648">
                  <w:marLeft w:val="0"/>
                  <w:marRight w:val="0"/>
                  <w:marTop w:val="0"/>
                  <w:marBottom w:val="0"/>
                  <w:divBdr>
                    <w:top w:val="none" w:sz="0" w:space="0" w:color="auto"/>
                    <w:left w:val="none" w:sz="0" w:space="0" w:color="auto"/>
                    <w:bottom w:val="none" w:sz="0" w:space="0" w:color="auto"/>
                    <w:right w:val="none" w:sz="0" w:space="0" w:color="auto"/>
                  </w:divBdr>
                  <w:divsChild>
                    <w:div w:id="1259830972">
                      <w:marLeft w:val="-75"/>
                      <w:marRight w:val="-75"/>
                      <w:marTop w:val="0"/>
                      <w:marBottom w:val="0"/>
                      <w:divBdr>
                        <w:top w:val="none" w:sz="0" w:space="0" w:color="auto"/>
                        <w:left w:val="none" w:sz="0" w:space="0" w:color="auto"/>
                        <w:bottom w:val="none" w:sz="0" w:space="0" w:color="auto"/>
                        <w:right w:val="none" w:sz="0" w:space="0" w:color="auto"/>
                      </w:divBdr>
                      <w:divsChild>
                        <w:div w:id="1029599192">
                          <w:marLeft w:val="0"/>
                          <w:marRight w:val="0"/>
                          <w:marTop w:val="0"/>
                          <w:marBottom w:val="0"/>
                          <w:divBdr>
                            <w:top w:val="none" w:sz="0" w:space="0" w:color="auto"/>
                            <w:left w:val="none" w:sz="0" w:space="0" w:color="auto"/>
                            <w:bottom w:val="none" w:sz="0" w:space="0" w:color="auto"/>
                            <w:right w:val="none" w:sz="0" w:space="0" w:color="auto"/>
                          </w:divBdr>
                          <w:divsChild>
                            <w:div w:id="1225145049">
                              <w:marLeft w:val="0"/>
                              <w:marRight w:val="0"/>
                              <w:marTop w:val="0"/>
                              <w:marBottom w:val="0"/>
                              <w:divBdr>
                                <w:top w:val="none" w:sz="0" w:space="0" w:color="auto"/>
                                <w:left w:val="none" w:sz="0" w:space="0" w:color="auto"/>
                                <w:bottom w:val="none" w:sz="0" w:space="0" w:color="auto"/>
                                <w:right w:val="none" w:sz="0" w:space="0" w:color="auto"/>
                              </w:divBdr>
                              <w:divsChild>
                                <w:div w:id="796026615">
                                  <w:marLeft w:val="0"/>
                                  <w:marRight w:val="0"/>
                                  <w:marTop w:val="0"/>
                                  <w:marBottom w:val="0"/>
                                  <w:divBdr>
                                    <w:top w:val="none" w:sz="0" w:space="0" w:color="auto"/>
                                    <w:left w:val="none" w:sz="0" w:space="0" w:color="auto"/>
                                    <w:bottom w:val="none" w:sz="0" w:space="0" w:color="auto"/>
                                    <w:right w:val="none" w:sz="0" w:space="0" w:color="auto"/>
                                  </w:divBdr>
                                  <w:divsChild>
                                    <w:div w:id="806435855">
                                      <w:marLeft w:val="0"/>
                                      <w:marRight w:val="0"/>
                                      <w:marTop w:val="0"/>
                                      <w:marBottom w:val="0"/>
                                      <w:divBdr>
                                        <w:top w:val="none" w:sz="0" w:space="0" w:color="auto"/>
                                        <w:left w:val="none" w:sz="0" w:space="0" w:color="auto"/>
                                        <w:bottom w:val="none" w:sz="0" w:space="0" w:color="auto"/>
                                        <w:right w:val="none" w:sz="0" w:space="0" w:color="auto"/>
                                      </w:divBdr>
                                      <w:divsChild>
                                        <w:div w:id="109519911">
                                          <w:marLeft w:val="0"/>
                                          <w:marRight w:val="0"/>
                                          <w:marTop w:val="0"/>
                                          <w:marBottom w:val="0"/>
                                          <w:divBdr>
                                            <w:top w:val="none" w:sz="0" w:space="0" w:color="auto"/>
                                            <w:left w:val="none" w:sz="0" w:space="0" w:color="auto"/>
                                            <w:bottom w:val="none" w:sz="0" w:space="0" w:color="auto"/>
                                            <w:right w:val="none" w:sz="0" w:space="0" w:color="auto"/>
                                          </w:divBdr>
                                          <w:divsChild>
                                            <w:div w:id="660741859">
                                              <w:marLeft w:val="-75"/>
                                              <w:marRight w:val="-75"/>
                                              <w:marTop w:val="0"/>
                                              <w:marBottom w:val="0"/>
                                              <w:divBdr>
                                                <w:top w:val="none" w:sz="0" w:space="0" w:color="auto"/>
                                                <w:left w:val="none" w:sz="0" w:space="0" w:color="auto"/>
                                                <w:bottom w:val="none" w:sz="0" w:space="0" w:color="auto"/>
                                                <w:right w:val="none" w:sz="0" w:space="0" w:color="auto"/>
                                              </w:divBdr>
                                              <w:divsChild>
                                                <w:div w:id="441925934">
                                                  <w:marLeft w:val="0"/>
                                                  <w:marRight w:val="0"/>
                                                  <w:marTop w:val="0"/>
                                                  <w:marBottom w:val="0"/>
                                                  <w:divBdr>
                                                    <w:top w:val="none" w:sz="0" w:space="0" w:color="auto"/>
                                                    <w:left w:val="none" w:sz="0" w:space="0" w:color="auto"/>
                                                    <w:bottom w:val="none" w:sz="0" w:space="0" w:color="auto"/>
                                                    <w:right w:val="none" w:sz="0" w:space="0" w:color="auto"/>
                                                  </w:divBdr>
                                                  <w:divsChild>
                                                    <w:div w:id="46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486647">
      <w:bodyDiv w:val="1"/>
      <w:marLeft w:val="0"/>
      <w:marRight w:val="0"/>
      <w:marTop w:val="0"/>
      <w:marBottom w:val="0"/>
      <w:divBdr>
        <w:top w:val="none" w:sz="0" w:space="0" w:color="auto"/>
        <w:left w:val="none" w:sz="0" w:space="0" w:color="auto"/>
        <w:bottom w:val="none" w:sz="0" w:space="0" w:color="auto"/>
        <w:right w:val="none" w:sz="0" w:space="0" w:color="auto"/>
      </w:divBdr>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52633308">
      <w:bodyDiv w:val="1"/>
      <w:marLeft w:val="0"/>
      <w:marRight w:val="0"/>
      <w:marTop w:val="0"/>
      <w:marBottom w:val="0"/>
      <w:divBdr>
        <w:top w:val="none" w:sz="0" w:space="0" w:color="auto"/>
        <w:left w:val="none" w:sz="0" w:space="0" w:color="auto"/>
        <w:bottom w:val="none" w:sz="0" w:space="0" w:color="auto"/>
        <w:right w:val="none" w:sz="0" w:space="0" w:color="auto"/>
      </w:divBdr>
      <w:divsChild>
        <w:div w:id="957957076">
          <w:marLeft w:val="0"/>
          <w:marRight w:val="0"/>
          <w:marTop w:val="0"/>
          <w:marBottom w:val="0"/>
          <w:divBdr>
            <w:top w:val="none" w:sz="0" w:space="0" w:color="auto"/>
            <w:left w:val="none" w:sz="0" w:space="0" w:color="auto"/>
            <w:bottom w:val="none" w:sz="0" w:space="0" w:color="auto"/>
            <w:right w:val="none" w:sz="0" w:space="0" w:color="auto"/>
          </w:divBdr>
          <w:divsChild>
            <w:div w:id="920522401">
              <w:marLeft w:val="0"/>
              <w:marRight w:val="0"/>
              <w:marTop w:val="0"/>
              <w:marBottom w:val="0"/>
              <w:divBdr>
                <w:top w:val="none" w:sz="0" w:space="0" w:color="auto"/>
                <w:left w:val="none" w:sz="0" w:space="0" w:color="auto"/>
                <w:bottom w:val="none" w:sz="0" w:space="0" w:color="auto"/>
                <w:right w:val="none" w:sz="0" w:space="0" w:color="auto"/>
              </w:divBdr>
              <w:divsChild>
                <w:div w:id="1999377844">
                  <w:marLeft w:val="0"/>
                  <w:marRight w:val="0"/>
                  <w:marTop w:val="0"/>
                  <w:marBottom w:val="0"/>
                  <w:divBdr>
                    <w:top w:val="none" w:sz="0" w:space="0" w:color="auto"/>
                    <w:left w:val="none" w:sz="0" w:space="0" w:color="auto"/>
                    <w:bottom w:val="none" w:sz="0" w:space="0" w:color="auto"/>
                    <w:right w:val="none" w:sz="0" w:space="0" w:color="auto"/>
                  </w:divBdr>
                  <w:divsChild>
                    <w:div w:id="120147343">
                      <w:marLeft w:val="-75"/>
                      <w:marRight w:val="-75"/>
                      <w:marTop w:val="0"/>
                      <w:marBottom w:val="0"/>
                      <w:divBdr>
                        <w:top w:val="none" w:sz="0" w:space="0" w:color="auto"/>
                        <w:left w:val="none" w:sz="0" w:space="0" w:color="auto"/>
                        <w:bottom w:val="none" w:sz="0" w:space="0" w:color="auto"/>
                        <w:right w:val="none" w:sz="0" w:space="0" w:color="auto"/>
                      </w:divBdr>
                      <w:divsChild>
                        <w:div w:id="1819490662">
                          <w:marLeft w:val="0"/>
                          <w:marRight w:val="0"/>
                          <w:marTop w:val="0"/>
                          <w:marBottom w:val="0"/>
                          <w:divBdr>
                            <w:top w:val="none" w:sz="0" w:space="0" w:color="auto"/>
                            <w:left w:val="none" w:sz="0" w:space="0" w:color="auto"/>
                            <w:bottom w:val="none" w:sz="0" w:space="0" w:color="auto"/>
                            <w:right w:val="none" w:sz="0" w:space="0" w:color="auto"/>
                          </w:divBdr>
                          <w:divsChild>
                            <w:div w:id="1950619379">
                              <w:marLeft w:val="0"/>
                              <w:marRight w:val="0"/>
                              <w:marTop w:val="0"/>
                              <w:marBottom w:val="0"/>
                              <w:divBdr>
                                <w:top w:val="none" w:sz="0" w:space="0" w:color="auto"/>
                                <w:left w:val="none" w:sz="0" w:space="0" w:color="auto"/>
                                <w:bottom w:val="none" w:sz="0" w:space="0" w:color="auto"/>
                                <w:right w:val="none" w:sz="0" w:space="0" w:color="auto"/>
                              </w:divBdr>
                              <w:divsChild>
                                <w:div w:id="144321055">
                                  <w:marLeft w:val="0"/>
                                  <w:marRight w:val="0"/>
                                  <w:marTop w:val="0"/>
                                  <w:marBottom w:val="0"/>
                                  <w:divBdr>
                                    <w:top w:val="none" w:sz="0" w:space="0" w:color="auto"/>
                                    <w:left w:val="none" w:sz="0" w:space="0" w:color="auto"/>
                                    <w:bottom w:val="none" w:sz="0" w:space="0" w:color="auto"/>
                                    <w:right w:val="none" w:sz="0" w:space="0" w:color="auto"/>
                                  </w:divBdr>
                                  <w:divsChild>
                                    <w:div w:id="921060113">
                                      <w:marLeft w:val="0"/>
                                      <w:marRight w:val="0"/>
                                      <w:marTop w:val="0"/>
                                      <w:marBottom w:val="0"/>
                                      <w:divBdr>
                                        <w:top w:val="none" w:sz="0" w:space="0" w:color="auto"/>
                                        <w:left w:val="none" w:sz="0" w:space="0" w:color="auto"/>
                                        <w:bottom w:val="none" w:sz="0" w:space="0" w:color="auto"/>
                                        <w:right w:val="none" w:sz="0" w:space="0" w:color="auto"/>
                                      </w:divBdr>
                                      <w:divsChild>
                                        <w:div w:id="1412194020">
                                          <w:marLeft w:val="0"/>
                                          <w:marRight w:val="0"/>
                                          <w:marTop w:val="0"/>
                                          <w:marBottom w:val="0"/>
                                          <w:divBdr>
                                            <w:top w:val="none" w:sz="0" w:space="0" w:color="auto"/>
                                            <w:left w:val="none" w:sz="0" w:space="0" w:color="auto"/>
                                            <w:bottom w:val="none" w:sz="0" w:space="0" w:color="auto"/>
                                            <w:right w:val="none" w:sz="0" w:space="0" w:color="auto"/>
                                          </w:divBdr>
                                          <w:divsChild>
                                            <w:div w:id="1001273684">
                                              <w:marLeft w:val="-75"/>
                                              <w:marRight w:val="-75"/>
                                              <w:marTop w:val="0"/>
                                              <w:marBottom w:val="0"/>
                                              <w:divBdr>
                                                <w:top w:val="none" w:sz="0" w:space="0" w:color="auto"/>
                                                <w:left w:val="none" w:sz="0" w:space="0" w:color="auto"/>
                                                <w:bottom w:val="none" w:sz="0" w:space="0" w:color="auto"/>
                                                <w:right w:val="none" w:sz="0" w:space="0" w:color="auto"/>
                                              </w:divBdr>
                                              <w:divsChild>
                                                <w:div w:id="714348477">
                                                  <w:marLeft w:val="0"/>
                                                  <w:marRight w:val="0"/>
                                                  <w:marTop w:val="0"/>
                                                  <w:marBottom w:val="0"/>
                                                  <w:divBdr>
                                                    <w:top w:val="none" w:sz="0" w:space="0" w:color="auto"/>
                                                    <w:left w:val="none" w:sz="0" w:space="0" w:color="auto"/>
                                                    <w:bottom w:val="none" w:sz="0" w:space="0" w:color="auto"/>
                                                    <w:right w:val="none" w:sz="0" w:space="0" w:color="auto"/>
                                                  </w:divBdr>
                                                  <w:divsChild>
                                                    <w:div w:id="2082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966748">
      <w:bodyDiv w:val="1"/>
      <w:marLeft w:val="0"/>
      <w:marRight w:val="0"/>
      <w:marTop w:val="0"/>
      <w:marBottom w:val="0"/>
      <w:divBdr>
        <w:top w:val="none" w:sz="0" w:space="0" w:color="auto"/>
        <w:left w:val="none" w:sz="0" w:space="0" w:color="auto"/>
        <w:bottom w:val="none" w:sz="0" w:space="0" w:color="auto"/>
        <w:right w:val="none" w:sz="0" w:space="0" w:color="auto"/>
      </w:divBdr>
      <w:divsChild>
        <w:div w:id="1383672216">
          <w:marLeft w:val="0"/>
          <w:marRight w:val="0"/>
          <w:marTop w:val="0"/>
          <w:marBottom w:val="0"/>
          <w:divBdr>
            <w:top w:val="none" w:sz="0" w:space="0" w:color="auto"/>
            <w:left w:val="none" w:sz="0" w:space="0" w:color="auto"/>
            <w:bottom w:val="none" w:sz="0" w:space="0" w:color="auto"/>
            <w:right w:val="none" w:sz="0" w:space="0" w:color="auto"/>
          </w:divBdr>
          <w:divsChild>
            <w:div w:id="1437677277">
              <w:marLeft w:val="0"/>
              <w:marRight w:val="0"/>
              <w:marTop w:val="0"/>
              <w:marBottom w:val="0"/>
              <w:divBdr>
                <w:top w:val="none" w:sz="0" w:space="0" w:color="auto"/>
                <w:left w:val="none" w:sz="0" w:space="0" w:color="auto"/>
                <w:bottom w:val="none" w:sz="0" w:space="0" w:color="auto"/>
                <w:right w:val="none" w:sz="0" w:space="0" w:color="auto"/>
              </w:divBdr>
              <w:divsChild>
                <w:div w:id="1922373082">
                  <w:marLeft w:val="0"/>
                  <w:marRight w:val="0"/>
                  <w:marTop w:val="0"/>
                  <w:marBottom w:val="0"/>
                  <w:divBdr>
                    <w:top w:val="none" w:sz="0" w:space="0" w:color="auto"/>
                    <w:left w:val="none" w:sz="0" w:space="0" w:color="auto"/>
                    <w:bottom w:val="none" w:sz="0" w:space="0" w:color="auto"/>
                    <w:right w:val="none" w:sz="0" w:space="0" w:color="auto"/>
                  </w:divBdr>
                  <w:divsChild>
                    <w:div w:id="2070034882">
                      <w:marLeft w:val="-75"/>
                      <w:marRight w:val="-75"/>
                      <w:marTop w:val="0"/>
                      <w:marBottom w:val="0"/>
                      <w:divBdr>
                        <w:top w:val="none" w:sz="0" w:space="0" w:color="auto"/>
                        <w:left w:val="none" w:sz="0" w:space="0" w:color="auto"/>
                        <w:bottom w:val="none" w:sz="0" w:space="0" w:color="auto"/>
                        <w:right w:val="none" w:sz="0" w:space="0" w:color="auto"/>
                      </w:divBdr>
                      <w:divsChild>
                        <w:div w:id="679696657">
                          <w:marLeft w:val="0"/>
                          <w:marRight w:val="0"/>
                          <w:marTop w:val="0"/>
                          <w:marBottom w:val="0"/>
                          <w:divBdr>
                            <w:top w:val="none" w:sz="0" w:space="0" w:color="auto"/>
                            <w:left w:val="none" w:sz="0" w:space="0" w:color="auto"/>
                            <w:bottom w:val="none" w:sz="0" w:space="0" w:color="auto"/>
                            <w:right w:val="none" w:sz="0" w:space="0" w:color="auto"/>
                          </w:divBdr>
                          <w:divsChild>
                            <w:div w:id="783767466">
                              <w:marLeft w:val="0"/>
                              <w:marRight w:val="0"/>
                              <w:marTop w:val="0"/>
                              <w:marBottom w:val="0"/>
                              <w:divBdr>
                                <w:top w:val="none" w:sz="0" w:space="0" w:color="auto"/>
                                <w:left w:val="none" w:sz="0" w:space="0" w:color="auto"/>
                                <w:bottom w:val="none" w:sz="0" w:space="0" w:color="auto"/>
                                <w:right w:val="none" w:sz="0" w:space="0" w:color="auto"/>
                              </w:divBdr>
                              <w:divsChild>
                                <w:div w:id="1378435771">
                                  <w:marLeft w:val="0"/>
                                  <w:marRight w:val="0"/>
                                  <w:marTop w:val="0"/>
                                  <w:marBottom w:val="0"/>
                                  <w:divBdr>
                                    <w:top w:val="none" w:sz="0" w:space="0" w:color="auto"/>
                                    <w:left w:val="none" w:sz="0" w:space="0" w:color="auto"/>
                                    <w:bottom w:val="none" w:sz="0" w:space="0" w:color="auto"/>
                                    <w:right w:val="none" w:sz="0" w:space="0" w:color="auto"/>
                                  </w:divBdr>
                                  <w:divsChild>
                                    <w:div w:id="1134636955">
                                      <w:marLeft w:val="0"/>
                                      <w:marRight w:val="0"/>
                                      <w:marTop w:val="0"/>
                                      <w:marBottom w:val="0"/>
                                      <w:divBdr>
                                        <w:top w:val="none" w:sz="0" w:space="0" w:color="auto"/>
                                        <w:left w:val="none" w:sz="0" w:space="0" w:color="auto"/>
                                        <w:bottom w:val="none" w:sz="0" w:space="0" w:color="auto"/>
                                        <w:right w:val="none" w:sz="0" w:space="0" w:color="auto"/>
                                      </w:divBdr>
                                      <w:divsChild>
                                        <w:div w:id="1311786647">
                                          <w:marLeft w:val="0"/>
                                          <w:marRight w:val="0"/>
                                          <w:marTop w:val="0"/>
                                          <w:marBottom w:val="0"/>
                                          <w:divBdr>
                                            <w:top w:val="none" w:sz="0" w:space="0" w:color="auto"/>
                                            <w:left w:val="none" w:sz="0" w:space="0" w:color="auto"/>
                                            <w:bottom w:val="none" w:sz="0" w:space="0" w:color="auto"/>
                                            <w:right w:val="none" w:sz="0" w:space="0" w:color="auto"/>
                                          </w:divBdr>
                                          <w:divsChild>
                                            <w:div w:id="327251314">
                                              <w:marLeft w:val="-75"/>
                                              <w:marRight w:val="-75"/>
                                              <w:marTop w:val="0"/>
                                              <w:marBottom w:val="0"/>
                                              <w:divBdr>
                                                <w:top w:val="none" w:sz="0" w:space="0" w:color="auto"/>
                                                <w:left w:val="none" w:sz="0" w:space="0" w:color="auto"/>
                                                <w:bottom w:val="none" w:sz="0" w:space="0" w:color="auto"/>
                                                <w:right w:val="none" w:sz="0" w:space="0" w:color="auto"/>
                                              </w:divBdr>
                                              <w:divsChild>
                                                <w:div w:id="467362490">
                                                  <w:marLeft w:val="0"/>
                                                  <w:marRight w:val="0"/>
                                                  <w:marTop w:val="0"/>
                                                  <w:marBottom w:val="0"/>
                                                  <w:divBdr>
                                                    <w:top w:val="none" w:sz="0" w:space="0" w:color="auto"/>
                                                    <w:left w:val="none" w:sz="0" w:space="0" w:color="auto"/>
                                                    <w:bottom w:val="none" w:sz="0" w:space="0" w:color="auto"/>
                                                    <w:right w:val="none" w:sz="0" w:space="0" w:color="auto"/>
                                                  </w:divBdr>
                                                  <w:divsChild>
                                                    <w:div w:id="6686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9642611">
      <w:bodyDiv w:val="1"/>
      <w:marLeft w:val="0"/>
      <w:marRight w:val="0"/>
      <w:marTop w:val="0"/>
      <w:marBottom w:val="0"/>
      <w:divBdr>
        <w:top w:val="none" w:sz="0" w:space="0" w:color="auto"/>
        <w:left w:val="none" w:sz="0" w:space="0" w:color="auto"/>
        <w:bottom w:val="none" w:sz="0" w:space="0" w:color="auto"/>
        <w:right w:val="none" w:sz="0" w:space="0" w:color="auto"/>
      </w:divBdr>
      <w:divsChild>
        <w:div w:id="1304965625">
          <w:marLeft w:val="0"/>
          <w:marRight w:val="0"/>
          <w:marTop w:val="0"/>
          <w:marBottom w:val="0"/>
          <w:divBdr>
            <w:top w:val="none" w:sz="0" w:space="0" w:color="auto"/>
            <w:left w:val="none" w:sz="0" w:space="0" w:color="auto"/>
            <w:bottom w:val="none" w:sz="0" w:space="0" w:color="auto"/>
            <w:right w:val="none" w:sz="0" w:space="0" w:color="auto"/>
          </w:divBdr>
          <w:divsChild>
            <w:div w:id="1030685555">
              <w:marLeft w:val="0"/>
              <w:marRight w:val="0"/>
              <w:marTop w:val="0"/>
              <w:marBottom w:val="0"/>
              <w:divBdr>
                <w:top w:val="none" w:sz="0" w:space="0" w:color="auto"/>
                <w:left w:val="none" w:sz="0" w:space="0" w:color="auto"/>
                <w:bottom w:val="none" w:sz="0" w:space="0" w:color="auto"/>
                <w:right w:val="none" w:sz="0" w:space="0" w:color="auto"/>
              </w:divBdr>
              <w:divsChild>
                <w:div w:id="514079713">
                  <w:marLeft w:val="0"/>
                  <w:marRight w:val="0"/>
                  <w:marTop w:val="0"/>
                  <w:marBottom w:val="0"/>
                  <w:divBdr>
                    <w:top w:val="none" w:sz="0" w:space="0" w:color="auto"/>
                    <w:left w:val="none" w:sz="0" w:space="0" w:color="auto"/>
                    <w:bottom w:val="none" w:sz="0" w:space="0" w:color="auto"/>
                    <w:right w:val="none" w:sz="0" w:space="0" w:color="auto"/>
                  </w:divBdr>
                  <w:divsChild>
                    <w:div w:id="711418050">
                      <w:marLeft w:val="-75"/>
                      <w:marRight w:val="-75"/>
                      <w:marTop w:val="0"/>
                      <w:marBottom w:val="0"/>
                      <w:divBdr>
                        <w:top w:val="none" w:sz="0" w:space="0" w:color="auto"/>
                        <w:left w:val="none" w:sz="0" w:space="0" w:color="auto"/>
                        <w:bottom w:val="none" w:sz="0" w:space="0" w:color="auto"/>
                        <w:right w:val="none" w:sz="0" w:space="0" w:color="auto"/>
                      </w:divBdr>
                      <w:divsChild>
                        <w:div w:id="580025447">
                          <w:marLeft w:val="0"/>
                          <w:marRight w:val="0"/>
                          <w:marTop w:val="0"/>
                          <w:marBottom w:val="0"/>
                          <w:divBdr>
                            <w:top w:val="none" w:sz="0" w:space="0" w:color="auto"/>
                            <w:left w:val="none" w:sz="0" w:space="0" w:color="auto"/>
                            <w:bottom w:val="none" w:sz="0" w:space="0" w:color="auto"/>
                            <w:right w:val="none" w:sz="0" w:space="0" w:color="auto"/>
                          </w:divBdr>
                          <w:divsChild>
                            <w:div w:id="1709261002">
                              <w:marLeft w:val="0"/>
                              <w:marRight w:val="0"/>
                              <w:marTop w:val="0"/>
                              <w:marBottom w:val="0"/>
                              <w:divBdr>
                                <w:top w:val="none" w:sz="0" w:space="0" w:color="auto"/>
                                <w:left w:val="none" w:sz="0" w:space="0" w:color="auto"/>
                                <w:bottom w:val="none" w:sz="0" w:space="0" w:color="auto"/>
                                <w:right w:val="none" w:sz="0" w:space="0" w:color="auto"/>
                              </w:divBdr>
                              <w:divsChild>
                                <w:div w:id="1828862933">
                                  <w:marLeft w:val="0"/>
                                  <w:marRight w:val="0"/>
                                  <w:marTop w:val="0"/>
                                  <w:marBottom w:val="0"/>
                                  <w:divBdr>
                                    <w:top w:val="none" w:sz="0" w:space="0" w:color="auto"/>
                                    <w:left w:val="none" w:sz="0" w:space="0" w:color="auto"/>
                                    <w:bottom w:val="none" w:sz="0" w:space="0" w:color="auto"/>
                                    <w:right w:val="none" w:sz="0" w:space="0" w:color="auto"/>
                                  </w:divBdr>
                                  <w:divsChild>
                                    <w:div w:id="88235931">
                                      <w:marLeft w:val="0"/>
                                      <w:marRight w:val="0"/>
                                      <w:marTop w:val="0"/>
                                      <w:marBottom w:val="0"/>
                                      <w:divBdr>
                                        <w:top w:val="none" w:sz="0" w:space="0" w:color="auto"/>
                                        <w:left w:val="none" w:sz="0" w:space="0" w:color="auto"/>
                                        <w:bottom w:val="none" w:sz="0" w:space="0" w:color="auto"/>
                                        <w:right w:val="none" w:sz="0" w:space="0" w:color="auto"/>
                                      </w:divBdr>
                                      <w:divsChild>
                                        <w:div w:id="1232275867">
                                          <w:marLeft w:val="0"/>
                                          <w:marRight w:val="0"/>
                                          <w:marTop w:val="0"/>
                                          <w:marBottom w:val="0"/>
                                          <w:divBdr>
                                            <w:top w:val="none" w:sz="0" w:space="0" w:color="auto"/>
                                            <w:left w:val="none" w:sz="0" w:space="0" w:color="auto"/>
                                            <w:bottom w:val="none" w:sz="0" w:space="0" w:color="auto"/>
                                            <w:right w:val="none" w:sz="0" w:space="0" w:color="auto"/>
                                          </w:divBdr>
                                          <w:divsChild>
                                            <w:div w:id="1729105966">
                                              <w:marLeft w:val="-75"/>
                                              <w:marRight w:val="-75"/>
                                              <w:marTop w:val="0"/>
                                              <w:marBottom w:val="0"/>
                                              <w:divBdr>
                                                <w:top w:val="none" w:sz="0" w:space="0" w:color="auto"/>
                                                <w:left w:val="none" w:sz="0" w:space="0" w:color="auto"/>
                                                <w:bottom w:val="none" w:sz="0" w:space="0" w:color="auto"/>
                                                <w:right w:val="none" w:sz="0" w:space="0" w:color="auto"/>
                                              </w:divBdr>
                                              <w:divsChild>
                                                <w:div w:id="711151601">
                                                  <w:marLeft w:val="0"/>
                                                  <w:marRight w:val="0"/>
                                                  <w:marTop w:val="0"/>
                                                  <w:marBottom w:val="0"/>
                                                  <w:divBdr>
                                                    <w:top w:val="none" w:sz="0" w:space="0" w:color="auto"/>
                                                    <w:left w:val="none" w:sz="0" w:space="0" w:color="auto"/>
                                                    <w:bottom w:val="none" w:sz="0" w:space="0" w:color="auto"/>
                                                    <w:right w:val="none" w:sz="0" w:space="0" w:color="auto"/>
                                                  </w:divBdr>
                                                  <w:divsChild>
                                                    <w:div w:id="375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51537913">
      <w:bodyDiv w:val="1"/>
      <w:marLeft w:val="0"/>
      <w:marRight w:val="0"/>
      <w:marTop w:val="0"/>
      <w:marBottom w:val="0"/>
      <w:divBdr>
        <w:top w:val="none" w:sz="0" w:space="0" w:color="auto"/>
        <w:left w:val="none" w:sz="0" w:space="0" w:color="auto"/>
        <w:bottom w:val="none" w:sz="0" w:space="0" w:color="auto"/>
        <w:right w:val="none" w:sz="0" w:space="0" w:color="auto"/>
      </w:divBdr>
      <w:divsChild>
        <w:div w:id="1927612612">
          <w:marLeft w:val="0"/>
          <w:marRight w:val="0"/>
          <w:marTop w:val="0"/>
          <w:marBottom w:val="0"/>
          <w:divBdr>
            <w:top w:val="none" w:sz="0" w:space="0" w:color="auto"/>
            <w:left w:val="none" w:sz="0" w:space="0" w:color="auto"/>
            <w:bottom w:val="none" w:sz="0" w:space="0" w:color="auto"/>
            <w:right w:val="none" w:sz="0" w:space="0" w:color="auto"/>
          </w:divBdr>
          <w:divsChild>
            <w:div w:id="41641253">
              <w:marLeft w:val="0"/>
              <w:marRight w:val="0"/>
              <w:marTop w:val="0"/>
              <w:marBottom w:val="0"/>
              <w:divBdr>
                <w:top w:val="none" w:sz="0" w:space="0" w:color="auto"/>
                <w:left w:val="none" w:sz="0" w:space="0" w:color="auto"/>
                <w:bottom w:val="none" w:sz="0" w:space="0" w:color="auto"/>
                <w:right w:val="none" w:sz="0" w:space="0" w:color="auto"/>
              </w:divBdr>
              <w:divsChild>
                <w:div w:id="415253986">
                  <w:marLeft w:val="0"/>
                  <w:marRight w:val="0"/>
                  <w:marTop w:val="0"/>
                  <w:marBottom w:val="0"/>
                  <w:divBdr>
                    <w:top w:val="none" w:sz="0" w:space="0" w:color="auto"/>
                    <w:left w:val="none" w:sz="0" w:space="0" w:color="auto"/>
                    <w:bottom w:val="none" w:sz="0" w:space="0" w:color="auto"/>
                    <w:right w:val="none" w:sz="0" w:space="0" w:color="auto"/>
                  </w:divBdr>
                  <w:divsChild>
                    <w:div w:id="2142963640">
                      <w:marLeft w:val="-75"/>
                      <w:marRight w:val="-75"/>
                      <w:marTop w:val="0"/>
                      <w:marBottom w:val="0"/>
                      <w:divBdr>
                        <w:top w:val="none" w:sz="0" w:space="0" w:color="auto"/>
                        <w:left w:val="none" w:sz="0" w:space="0" w:color="auto"/>
                        <w:bottom w:val="none" w:sz="0" w:space="0" w:color="auto"/>
                        <w:right w:val="none" w:sz="0" w:space="0" w:color="auto"/>
                      </w:divBdr>
                      <w:divsChild>
                        <w:div w:id="1446003506">
                          <w:marLeft w:val="0"/>
                          <w:marRight w:val="0"/>
                          <w:marTop w:val="0"/>
                          <w:marBottom w:val="0"/>
                          <w:divBdr>
                            <w:top w:val="none" w:sz="0" w:space="0" w:color="auto"/>
                            <w:left w:val="none" w:sz="0" w:space="0" w:color="auto"/>
                            <w:bottom w:val="none" w:sz="0" w:space="0" w:color="auto"/>
                            <w:right w:val="none" w:sz="0" w:space="0" w:color="auto"/>
                          </w:divBdr>
                          <w:divsChild>
                            <w:div w:id="2019038171">
                              <w:marLeft w:val="0"/>
                              <w:marRight w:val="0"/>
                              <w:marTop w:val="0"/>
                              <w:marBottom w:val="0"/>
                              <w:divBdr>
                                <w:top w:val="none" w:sz="0" w:space="0" w:color="auto"/>
                                <w:left w:val="none" w:sz="0" w:space="0" w:color="auto"/>
                                <w:bottom w:val="none" w:sz="0" w:space="0" w:color="auto"/>
                                <w:right w:val="none" w:sz="0" w:space="0" w:color="auto"/>
                              </w:divBdr>
                              <w:divsChild>
                                <w:div w:id="923226121">
                                  <w:marLeft w:val="0"/>
                                  <w:marRight w:val="0"/>
                                  <w:marTop w:val="0"/>
                                  <w:marBottom w:val="0"/>
                                  <w:divBdr>
                                    <w:top w:val="none" w:sz="0" w:space="0" w:color="auto"/>
                                    <w:left w:val="none" w:sz="0" w:space="0" w:color="auto"/>
                                    <w:bottom w:val="none" w:sz="0" w:space="0" w:color="auto"/>
                                    <w:right w:val="none" w:sz="0" w:space="0" w:color="auto"/>
                                  </w:divBdr>
                                  <w:divsChild>
                                    <w:div w:id="1761296109">
                                      <w:marLeft w:val="0"/>
                                      <w:marRight w:val="0"/>
                                      <w:marTop w:val="0"/>
                                      <w:marBottom w:val="0"/>
                                      <w:divBdr>
                                        <w:top w:val="none" w:sz="0" w:space="0" w:color="auto"/>
                                        <w:left w:val="none" w:sz="0" w:space="0" w:color="auto"/>
                                        <w:bottom w:val="none" w:sz="0" w:space="0" w:color="auto"/>
                                        <w:right w:val="none" w:sz="0" w:space="0" w:color="auto"/>
                                      </w:divBdr>
                                      <w:divsChild>
                                        <w:div w:id="1972127848">
                                          <w:marLeft w:val="0"/>
                                          <w:marRight w:val="0"/>
                                          <w:marTop w:val="0"/>
                                          <w:marBottom w:val="0"/>
                                          <w:divBdr>
                                            <w:top w:val="none" w:sz="0" w:space="0" w:color="auto"/>
                                            <w:left w:val="none" w:sz="0" w:space="0" w:color="auto"/>
                                            <w:bottom w:val="none" w:sz="0" w:space="0" w:color="auto"/>
                                            <w:right w:val="none" w:sz="0" w:space="0" w:color="auto"/>
                                          </w:divBdr>
                                          <w:divsChild>
                                            <w:div w:id="1995066316">
                                              <w:marLeft w:val="-75"/>
                                              <w:marRight w:val="-75"/>
                                              <w:marTop w:val="0"/>
                                              <w:marBottom w:val="0"/>
                                              <w:divBdr>
                                                <w:top w:val="none" w:sz="0" w:space="0" w:color="auto"/>
                                                <w:left w:val="none" w:sz="0" w:space="0" w:color="auto"/>
                                                <w:bottom w:val="none" w:sz="0" w:space="0" w:color="auto"/>
                                                <w:right w:val="none" w:sz="0" w:space="0" w:color="auto"/>
                                              </w:divBdr>
                                              <w:divsChild>
                                                <w:div w:id="1201552291">
                                                  <w:marLeft w:val="0"/>
                                                  <w:marRight w:val="0"/>
                                                  <w:marTop w:val="0"/>
                                                  <w:marBottom w:val="0"/>
                                                  <w:divBdr>
                                                    <w:top w:val="none" w:sz="0" w:space="0" w:color="auto"/>
                                                    <w:left w:val="none" w:sz="0" w:space="0" w:color="auto"/>
                                                    <w:bottom w:val="none" w:sz="0" w:space="0" w:color="auto"/>
                                                    <w:right w:val="none" w:sz="0" w:space="0" w:color="auto"/>
                                                  </w:divBdr>
                                                  <w:divsChild>
                                                    <w:div w:id="4789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69183496">
      <w:bodyDiv w:val="1"/>
      <w:marLeft w:val="0"/>
      <w:marRight w:val="0"/>
      <w:marTop w:val="0"/>
      <w:marBottom w:val="0"/>
      <w:divBdr>
        <w:top w:val="none" w:sz="0" w:space="0" w:color="auto"/>
        <w:left w:val="none" w:sz="0" w:space="0" w:color="auto"/>
        <w:bottom w:val="none" w:sz="0" w:space="0" w:color="auto"/>
        <w:right w:val="none" w:sz="0" w:space="0" w:color="auto"/>
      </w:divBdr>
      <w:divsChild>
        <w:div w:id="1679848237">
          <w:marLeft w:val="0"/>
          <w:marRight w:val="0"/>
          <w:marTop w:val="0"/>
          <w:marBottom w:val="0"/>
          <w:divBdr>
            <w:top w:val="none" w:sz="0" w:space="0" w:color="auto"/>
            <w:left w:val="none" w:sz="0" w:space="0" w:color="auto"/>
            <w:bottom w:val="none" w:sz="0" w:space="0" w:color="auto"/>
            <w:right w:val="none" w:sz="0" w:space="0" w:color="auto"/>
          </w:divBdr>
          <w:divsChild>
            <w:div w:id="2101483114">
              <w:marLeft w:val="0"/>
              <w:marRight w:val="0"/>
              <w:marTop w:val="0"/>
              <w:marBottom w:val="0"/>
              <w:divBdr>
                <w:top w:val="none" w:sz="0" w:space="0" w:color="auto"/>
                <w:left w:val="none" w:sz="0" w:space="0" w:color="auto"/>
                <w:bottom w:val="none" w:sz="0" w:space="0" w:color="auto"/>
                <w:right w:val="none" w:sz="0" w:space="0" w:color="auto"/>
              </w:divBdr>
              <w:divsChild>
                <w:div w:id="1687244765">
                  <w:marLeft w:val="0"/>
                  <w:marRight w:val="0"/>
                  <w:marTop w:val="0"/>
                  <w:marBottom w:val="0"/>
                  <w:divBdr>
                    <w:top w:val="none" w:sz="0" w:space="0" w:color="auto"/>
                    <w:left w:val="none" w:sz="0" w:space="0" w:color="auto"/>
                    <w:bottom w:val="none" w:sz="0" w:space="0" w:color="auto"/>
                    <w:right w:val="none" w:sz="0" w:space="0" w:color="auto"/>
                  </w:divBdr>
                  <w:divsChild>
                    <w:div w:id="1316568871">
                      <w:marLeft w:val="-75"/>
                      <w:marRight w:val="-75"/>
                      <w:marTop w:val="0"/>
                      <w:marBottom w:val="0"/>
                      <w:divBdr>
                        <w:top w:val="none" w:sz="0" w:space="0" w:color="auto"/>
                        <w:left w:val="none" w:sz="0" w:space="0" w:color="auto"/>
                        <w:bottom w:val="none" w:sz="0" w:space="0" w:color="auto"/>
                        <w:right w:val="none" w:sz="0" w:space="0" w:color="auto"/>
                      </w:divBdr>
                      <w:divsChild>
                        <w:div w:id="1846438851">
                          <w:marLeft w:val="0"/>
                          <w:marRight w:val="0"/>
                          <w:marTop w:val="0"/>
                          <w:marBottom w:val="0"/>
                          <w:divBdr>
                            <w:top w:val="none" w:sz="0" w:space="0" w:color="auto"/>
                            <w:left w:val="none" w:sz="0" w:space="0" w:color="auto"/>
                            <w:bottom w:val="none" w:sz="0" w:space="0" w:color="auto"/>
                            <w:right w:val="none" w:sz="0" w:space="0" w:color="auto"/>
                          </w:divBdr>
                          <w:divsChild>
                            <w:div w:id="1128478413">
                              <w:marLeft w:val="0"/>
                              <w:marRight w:val="0"/>
                              <w:marTop w:val="0"/>
                              <w:marBottom w:val="0"/>
                              <w:divBdr>
                                <w:top w:val="none" w:sz="0" w:space="0" w:color="auto"/>
                                <w:left w:val="none" w:sz="0" w:space="0" w:color="auto"/>
                                <w:bottom w:val="none" w:sz="0" w:space="0" w:color="auto"/>
                                <w:right w:val="none" w:sz="0" w:space="0" w:color="auto"/>
                              </w:divBdr>
                              <w:divsChild>
                                <w:div w:id="1461607749">
                                  <w:marLeft w:val="0"/>
                                  <w:marRight w:val="0"/>
                                  <w:marTop w:val="0"/>
                                  <w:marBottom w:val="0"/>
                                  <w:divBdr>
                                    <w:top w:val="none" w:sz="0" w:space="0" w:color="auto"/>
                                    <w:left w:val="none" w:sz="0" w:space="0" w:color="auto"/>
                                    <w:bottom w:val="none" w:sz="0" w:space="0" w:color="auto"/>
                                    <w:right w:val="none" w:sz="0" w:space="0" w:color="auto"/>
                                  </w:divBdr>
                                  <w:divsChild>
                                    <w:div w:id="1677220759">
                                      <w:marLeft w:val="0"/>
                                      <w:marRight w:val="0"/>
                                      <w:marTop w:val="0"/>
                                      <w:marBottom w:val="0"/>
                                      <w:divBdr>
                                        <w:top w:val="none" w:sz="0" w:space="0" w:color="auto"/>
                                        <w:left w:val="none" w:sz="0" w:space="0" w:color="auto"/>
                                        <w:bottom w:val="none" w:sz="0" w:space="0" w:color="auto"/>
                                        <w:right w:val="none" w:sz="0" w:space="0" w:color="auto"/>
                                      </w:divBdr>
                                      <w:divsChild>
                                        <w:div w:id="1810131794">
                                          <w:marLeft w:val="0"/>
                                          <w:marRight w:val="0"/>
                                          <w:marTop w:val="0"/>
                                          <w:marBottom w:val="0"/>
                                          <w:divBdr>
                                            <w:top w:val="none" w:sz="0" w:space="0" w:color="auto"/>
                                            <w:left w:val="none" w:sz="0" w:space="0" w:color="auto"/>
                                            <w:bottom w:val="none" w:sz="0" w:space="0" w:color="auto"/>
                                            <w:right w:val="none" w:sz="0" w:space="0" w:color="auto"/>
                                          </w:divBdr>
                                          <w:divsChild>
                                            <w:div w:id="344555285">
                                              <w:marLeft w:val="-75"/>
                                              <w:marRight w:val="-75"/>
                                              <w:marTop w:val="0"/>
                                              <w:marBottom w:val="0"/>
                                              <w:divBdr>
                                                <w:top w:val="none" w:sz="0" w:space="0" w:color="auto"/>
                                                <w:left w:val="none" w:sz="0" w:space="0" w:color="auto"/>
                                                <w:bottom w:val="none" w:sz="0" w:space="0" w:color="auto"/>
                                                <w:right w:val="none" w:sz="0" w:space="0" w:color="auto"/>
                                              </w:divBdr>
                                              <w:divsChild>
                                                <w:div w:id="1502576483">
                                                  <w:marLeft w:val="0"/>
                                                  <w:marRight w:val="0"/>
                                                  <w:marTop w:val="0"/>
                                                  <w:marBottom w:val="0"/>
                                                  <w:divBdr>
                                                    <w:top w:val="none" w:sz="0" w:space="0" w:color="auto"/>
                                                    <w:left w:val="none" w:sz="0" w:space="0" w:color="auto"/>
                                                    <w:bottom w:val="none" w:sz="0" w:space="0" w:color="auto"/>
                                                    <w:right w:val="none" w:sz="0" w:space="0" w:color="auto"/>
                                                  </w:divBdr>
                                                  <w:divsChild>
                                                    <w:div w:id="1997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355773">
      <w:bodyDiv w:val="1"/>
      <w:marLeft w:val="0"/>
      <w:marRight w:val="0"/>
      <w:marTop w:val="0"/>
      <w:marBottom w:val="0"/>
      <w:divBdr>
        <w:top w:val="none" w:sz="0" w:space="0" w:color="auto"/>
        <w:left w:val="none" w:sz="0" w:space="0" w:color="auto"/>
        <w:bottom w:val="none" w:sz="0" w:space="0" w:color="auto"/>
        <w:right w:val="none" w:sz="0" w:space="0" w:color="auto"/>
      </w:divBdr>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963490">
      <w:bodyDiv w:val="1"/>
      <w:marLeft w:val="0"/>
      <w:marRight w:val="0"/>
      <w:marTop w:val="0"/>
      <w:marBottom w:val="0"/>
      <w:divBdr>
        <w:top w:val="none" w:sz="0" w:space="0" w:color="auto"/>
        <w:left w:val="none" w:sz="0" w:space="0" w:color="auto"/>
        <w:bottom w:val="none" w:sz="0" w:space="0" w:color="auto"/>
        <w:right w:val="none" w:sz="0" w:space="0" w:color="auto"/>
      </w:divBdr>
      <w:divsChild>
        <w:div w:id="32384858">
          <w:marLeft w:val="0"/>
          <w:marRight w:val="0"/>
          <w:marTop w:val="0"/>
          <w:marBottom w:val="0"/>
          <w:divBdr>
            <w:top w:val="none" w:sz="0" w:space="0" w:color="auto"/>
            <w:left w:val="none" w:sz="0" w:space="0" w:color="auto"/>
            <w:bottom w:val="none" w:sz="0" w:space="0" w:color="auto"/>
            <w:right w:val="none" w:sz="0" w:space="0" w:color="auto"/>
          </w:divBdr>
          <w:divsChild>
            <w:div w:id="1970434449">
              <w:marLeft w:val="0"/>
              <w:marRight w:val="0"/>
              <w:marTop w:val="0"/>
              <w:marBottom w:val="0"/>
              <w:divBdr>
                <w:top w:val="none" w:sz="0" w:space="0" w:color="auto"/>
                <w:left w:val="none" w:sz="0" w:space="0" w:color="auto"/>
                <w:bottom w:val="none" w:sz="0" w:space="0" w:color="auto"/>
                <w:right w:val="none" w:sz="0" w:space="0" w:color="auto"/>
              </w:divBdr>
              <w:divsChild>
                <w:div w:id="367029138">
                  <w:marLeft w:val="0"/>
                  <w:marRight w:val="0"/>
                  <w:marTop w:val="0"/>
                  <w:marBottom w:val="0"/>
                  <w:divBdr>
                    <w:top w:val="none" w:sz="0" w:space="0" w:color="auto"/>
                    <w:left w:val="none" w:sz="0" w:space="0" w:color="auto"/>
                    <w:bottom w:val="none" w:sz="0" w:space="0" w:color="auto"/>
                    <w:right w:val="none" w:sz="0" w:space="0" w:color="auto"/>
                  </w:divBdr>
                  <w:divsChild>
                    <w:div w:id="498077401">
                      <w:marLeft w:val="-75"/>
                      <w:marRight w:val="-75"/>
                      <w:marTop w:val="0"/>
                      <w:marBottom w:val="0"/>
                      <w:divBdr>
                        <w:top w:val="none" w:sz="0" w:space="0" w:color="auto"/>
                        <w:left w:val="none" w:sz="0" w:space="0" w:color="auto"/>
                        <w:bottom w:val="none" w:sz="0" w:space="0" w:color="auto"/>
                        <w:right w:val="none" w:sz="0" w:space="0" w:color="auto"/>
                      </w:divBdr>
                      <w:divsChild>
                        <w:div w:id="980236012">
                          <w:marLeft w:val="0"/>
                          <w:marRight w:val="0"/>
                          <w:marTop w:val="0"/>
                          <w:marBottom w:val="0"/>
                          <w:divBdr>
                            <w:top w:val="none" w:sz="0" w:space="0" w:color="auto"/>
                            <w:left w:val="none" w:sz="0" w:space="0" w:color="auto"/>
                            <w:bottom w:val="none" w:sz="0" w:space="0" w:color="auto"/>
                            <w:right w:val="none" w:sz="0" w:space="0" w:color="auto"/>
                          </w:divBdr>
                          <w:divsChild>
                            <w:div w:id="775710111">
                              <w:marLeft w:val="0"/>
                              <w:marRight w:val="0"/>
                              <w:marTop w:val="0"/>
                              <w:marBottom w:val="0"/>
                              <w:divBdr>
                                <w:top w:val="none" w:sz="0" w:space="0" w:color="auto"/>
                                <w:left w:val="none" w:sz="0" w:space="0" w:color="auto"/>
                                <w:bottom w:val="none" w:sz="0" w:space="0" w:color="auto"/>
                                <w:right w:val="none" w:sz="0" w:space="0" w:color="auto"/>
                              </w:divBdr>
                              <w:divsChild>
                                <w:div w:id="222328888">
                                  <w:marLeft w:val="0"/>
                                  <w:marRight w:val="0"/>
                                  <w:marTop w:val="0"/>
                                  <w:marBottom w:val="0"/>
                                  <w:divBdr>
                                    <w:top w:val="none" w:sz="0" w:space="0" w:color="auto"/>
                                    <w:left w:val="none" w:sz="0" w:space="0" w:color="auto"/>
                                    <w:bottom w:val="none" w:sz="0" w:space="0" w:color="auto"/>
                                    <w:right w:val="none" w:sz="0" w:space="0" w:color="auto"/>
                                  </w:divBdr>
                                  <w:divsChild>
                                    <w:div w:id="1983267718">
                                      <w:marLeft w:val="0"/>
                                      <w:marRight w:val="0"/>
                                      <w:marTop w:val="0"/>
                                      <w:marBottom w:val="0"/>
                                      <w:divBdr>
                                        <w:top w:val="none" w:sz="0" w:space="0" w:color="auto"/>
                                        <w:left w:val="none" w:sz="0" w:space="0" w:color="auto"/>
                                        <w:bottom w:val="none" w:sz="0" w:space="0" w:color="auto"/>
                                        <w:right w:val="none" w:sz="0" w:space="0" w:color="auto"/>
                                      </w:divBdr>
                                      <w:divsChild>
                                        <w:div w:id="139927243">
                                          <w:marLeft w:val="0"/>
                                          <w:marRight w:val="0"/>
                                          <w:marTop w:val="0"/>
                                          <w:marBottom w:val="0"/>
                                          <w:divBdr>
                                            <w:top w:val="none" w:sz="0" w:space="0" w:color="auto"/>
                                            <w:left w:val="none" w:sz="0" w:space="0" w:color="auto"/>
                                            <w:bottom w:val="none" w:sz="0" w:space="0" w:color="auto"/>
                                            <w:right w:val="none" w:sz="0" w:space="0" w:color="auto"/>
                                          </w:divBdr>
                                          <w:divsChild>
                                            <w:div w:id="1212618307">
                                              <w:marLeft w:val="-75"/>
                                              <w:marRight w:val="-75"/>
                                              <w:marTop w:val="0"/>
                                              <w:marBottom w:val="0"/>
                                              <w:divBdr>
                                                <w:top w:val="none" w:sz="0" w:space="0" w:color="auto"/>
                                                <w:left w:val="none" w:sz="0" w:space="0" w:color="auto"/>
                                                <w:bottom w:val="none" w:sz="0" w:space="0" w:color="auto"/>
                                                <w:right w:val="none" w:sz="0" w:space="0" w:color="auto"/>
                                              </w:divBdr>
                                              <w:divsChild>
                                                <w:div w:id="1090931189">
                                                  <w:marLeft w:val="0"/>
                                                  <w:marRight w:val="0"/>
                                                  <w:marTop w:val="0"/>
                                                  <w:marBottom w:val="0"/>
                                                  <w:divBdr>
                                                    <w:top w:val="none" w:sz="0" w:space="0" w:color="auto"/>
                                                    <w:left w:val="none" w:sz="0" w:space="0" w:color="auto"/>
                                                    <w:bottom w:val="none" w:sz="0" w:space="0" w:color="auto"/>
                                                    <w:right w:val="none" w:sz="0" w:space="0" w:color="auto"/>
                                                  </w:divBdr>
                                                  <w:divsChild>
                                                    <w:div w:id="3574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333648">
      <w:bodyDiv w:val="1"/>
      <w:marLeft w:val="0"/>
      <w:marRight w:val="0"/>
      <w:marTop w:val="0"/>
      <w:marBottom w:val="0"/>
      <w:divBdr>
        <w:top w:val="none" w:sz="0" w:space="0" w:color="auto"/>
        <w:left w:val="none" w:sz="0" w:space="0" w:color="auto"/>
        <w:bottom w:val="none" w:sz="0" w:space="0" w:color="auto"/>
        <w:right w:val="none" w:sz="0" w:space="0" w:color="auto"/>
      </w:divBdr>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60201332">
      <w:bodyDiv w:val="1"/>
      <w:marLeft w:val="0"/>
      <w:marRight w:val="0"/>
      <w:marTop w:val="0"/>
      <w:marBottom w:val="0"/>
      <w:divBdr>
        <w:top w:val="none" w:sz="0" w:space="0" w:color="auto"/>
        <w:left w:val="none" w:sz="0" w:space="0" w:color="auto"/>
        <w:bottom w:val="none" w:sz="0" w:space="0" w:color="auto"/>
        <w:right w:val="none" w:sz="0" w:space="0" w:color="auto"/>
      </w:divBdr>
      <w:divsChild>
        <w:div w:id="1552378663">
          <w:marLeft w:val="0"/>
          <w:marRight w:val="0"/>
          <w:marTop w:val="0"/>
          <w:marBottom w:val="0"/>
          <w:divBdr>
            <w:top w:val="none" w:sz="0" w:space="0" w:color="auto"/>
            <w:left w:val="none" w:sz="0" w:space="0" w:color="auto"/>
            <w:bottom w:val="none" w:sz="0" w:space="0" w:color="auto"/>
            <w:right w:val="none" w:sz="0" w:space="0" w:color="auto"/>
          </w:divBdr>
          <w:divsChild>
            <w:div w:id="896741725">
              <w:marLeft w:val="0"/>
              <w:marRight w:val="0"/>
              <w:marTop w:val="0"/>
              <w:marBottom w:val="0"/>
              <w:divBdr>
                <w:top w:val="none" w:sz="0" w:space="0" w:color="auto"/>
                <w:left w:val="none" w:sz="0" w:space="0" w:color="auto"/>
                <w:bottom w:val="none" w:sz="0" w:space="0" w:color="auto"/>
                <w:right w:val="none" w:sz="0" w:space="0" w:color="auto"/>
              </w:divBdr>
              <w:divsChild>
                <w:div w:id="513887686">
                  <w:marLeft w:val="0"/>
                  <w:marRight w:val="0"/>
                  <w:marTop w:val="0"/>
                  <w:marBottom w:val="0"/>
                  <w:divBdr>
                    <w:top w:val="none" w:sz="0" w:space="0" w:color="auto"/>
                    <w:left w:val="none" w:sz="0" w:space="0" w:color="auto"/>
                    <w:bottom w:val="none" w:sz="0" w:space="0" w:color="auto"/>
                    <w:right w:val="none" w:sz="0" w:space="0" w:color="auto"/>
                  </w:divBdr>
                  <w:divsChild>
                    <w:div w:id="1032148595">
                      <w:marLeft w:val="-75"/>
                      <w:marRight w:val="-75"/>
                      <w:marTop w:val="0"/>
                      <w:marBottom w:val="0"/>
                      <w:divBdr>
                        <w:top w:val="none" w:sz="0" w:space="0" w:color="auto"/>
                        <w:left w:val="none" w:sz="0" w:space="0" w:color="auto"/>
                        <w:bottom w:val="none" w:sz="0" w:space="0" w:color="auto"/>
                        <w:right w:val="none" w:sz="0" w:space="0" w:color="auto"/>
                      </w:divBdr>
                      <w:divsChild>
                        <w:div w:id="1399860732">
                          <w:marLeft w:val="0"/>
                          <w:marRight w:val="0"/>
                          <w:marTop w:val="0"/>
                          <w:marBottom w:val="0"/>
                          <w:divBdr>
                            <w:top w:val="none" w:sz="0" w:space="0" w:color="auto"/>
                            <w:left w:val="none" w:sz="0" w:space="0" w:color="auto"/>
                            <w:bottom w:val="none" w:sz="0" w:space="0" w:color="auto"/>
                            <w:right w:val="none" w:sz="0" w:space="0" w:color="auto"/>
                          </w:divBdr>
                          <w:divsChild>
                            <w:div w:id="881747370">
                              <w:marLeft w:val="0"/>
                              <w:marRight w:val="0"/>
                              <w:marTop w:val="0"/>
                              <w:marBottom w:val="0"/>
                              <w:divBdr>
                                <w:top w:val="none" w:sz="0" w:space="0" w:color="auto"/>
                                <w:left w:val="none" w:sz="0" w:space="0" w:color="auto"/>
                                <w:bottom w:val="none" w:sz="0" w:space="0" w:color="auto"/>
                                <w:right w:val="none" w:sz="0" w:space="0" w:color="auto"/>
                              </w:divBdr>
                              <w:divsChild>
                                <w:div w:id="760294721">
                                  <w:marLeft w:val="0"/>
                                  <w:marRight w:val="0"/>
                                  <w:marTop w:val="0"/>
                                  <w:marBottom w:val="0"/>
                                  <w:divBdr>
                                    <w:top w:val="none" w:sz="0" w:space="0" w:color="auto"/>
                                    <w:left w:val="none" w:sz="0" w:space="0" w:color="auto"/>
                                    <w:bottom w:val="none" w:sz="0" w:space="0" w:color="auto"/>
                                    <w:right w:val="none" w:sz="0" w:space="0" w:color="auto"/>
                                  </w:divBdr>
                                  <w:divsChild>
                                    <w:div w:id="975448815">
                                      <w:marLeft w:val="0"/>
                                      <w:marRight w:val="0"/>
                                      <w:marTop w:val="0"/>
                                      <w:marBottom w:val="0"/>
                                      <w:divBdr>
                                        <w:top w:val="none" w:sz="0" w:space="0" w:color="auto"/>
                                        <w:left w:val="none" w:sz="0" w:space="0" w:color="auto"/>
                                        <w:bottom w:val="none" w:sz="0" w:space="0" w:color="auto"/>
                                        <w:right w:val="none" w:sz="0" w:space="0" w:color="auto"/>
                                      </w:divBdr>
                                      <w:divsChild>
                                        <w:div w:id="1567690550">
                                          <w:marLeft w:val="0"/>
                                          <w:marRight w:val="0"/>
                                          <w:marTop w:val="0"/>
                                          <w:marBottom w:val="0"/>
                                          <w:divBdr>
                                            <w:top w:val="none" w:sz="0" w:space="0" w:color="auto"/>
                                            <w:left w:val="none" w:sz="0" w:space="0" w:color="auto"/>
                                            <w:bottom w:val="none" w:sz="0" w:space="0" w:color="auto"/>
                                            <w:right w:val="none" w:sz="0" w:space="0" w:color="auto"/>
                                          </w:divBdr>
                                          <w:divsChild>
                                            <w:div w:id="383142963">
                                              <w:marLeft w:val="-75"/>
                                              <w:marRight w:val="-75"/>
                                              <w:marTop w:val="0"/>
                                              <w:marBottom w:val="0"/>
                                              <w:divBdr>
                                                <w:top w:val="none" w:sz="0" w:space="0" w:color="auto"/>
                                                <w:left w:val="none" w:sz="0" w:space="0" w:color="auto"/>
                                                <w:bottom w:val="none" w:sz="0" w:space="0" w:color="auto"/>
                                                <w:right w:val="none" w:sz="0" w:space="0" w:color="auto"/>
                                              </w:divBdr>
                                              <w:divsChild>
                                                <w:div w:id="1447458671">
                                                  <w:marLeft w:val="0"/>
                                                  <w:marRight w:val="0"/>
                                                  <w:marTop w:val="0"/>
                                                  <w:marBottom w:val="0"/>
                                                  <w:divBdr>
                                                    <w:top w:val="none" w:sz="0" w:space="0" w:color="auto"/>
                                                    <w:left w:val="none" w:sz="0" w:space="0" w:color="auto"/>
                                                    <w:bottom w:val="none" w:sz="0" w:space="0" w:color="auto"/>
                                                    <w:right w:val="none" w:sz="0" w:space="0" w:color="auto"/>
                                                  </w:divBdr>
                                                  <w:divsChild>
                                                    <w:div w:id="18884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294067">
      <w:bodyDiv w:val="1"/>
      <w:marLeft w:val="0"/>
      <w:marRight w:val="0"/>
      <w:marTop w:val="0"/>
      <w:marBottom w:val="0"/>
      <w:divBdr>
        <w:top w:val="none" w:sz="0" w:space="0" w:color="auto"/>
        <w:left w:val="none" w:sz="0" w:space="0" w:color="auto"/>
        <w:bottom w:val="none" w:sz="0" w:space="0" w:color="auto"/>
        <w:right w:val="none" w:sz="0" w:space="0" w:color="auto"/>
      </w:divBdr>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4976">
      <w:bodyDiv w:val="1"/>
      <w:marLeft w:val="0"/>
      <w:marRight w:val="0"/>
      <w:marTop w:val="0"/>
      <w:marBottom w:val="0"/>
      <w:divBdr>
        <w:top w:val="none" w:sz="0" w:space="0" w:color="auto"/>
        <w:left w:val="none" w:sz="0" w:space="0" w:color="auto"/>
        <w:bottom w:val="none" w:sz="0" w:space="0" w:color="auto"/>
        <w:right w:val="none" w:sz="0" w:space="0" w:color="auto"/>
      </w:divBdr>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650">
      <w:bodyDiv w:val="1"/>
      <w:marLeft w:val="0"/>
      <w:marRight w:val="0"/>
      <w:marTop w:val="0"/>
      <w:marBottom w:val="0"/>
      <w:divBdr>
        <w:top w:val="none" w:sz="0" w:space="0" w:color="auto"/>
        <w:left w:val="none" w:sz="0" w:space="0" w:color="auto"/>
        <w:bottom w:val="none" w:sz="0" w:space="0" w:color="auto"/>
        <w:right w:val="none" w:sz="0" w:space="0" w:color="auto"/>
      </w:divBdr>
      <w:divsChild>
        <w:div w:id="614674348">
          <w:marLeft w:val="0"/>
          <w:marRight w:val="0"/>
          <w:marTop w:val="0"/>
          <w:marBottom w:val="0"/>
          <w:divBdr>
            <w:top w:val="none" w:sz="0" w:space="0" w:color="auto"/>
            <w:left w:val="none" w:sz="0" w:space="0" w:color="auto"/>
            <w:bottom w:val="none" w:sz="0" w:space="0" w:color="auto"/>
            <w:right w:val="none" w:sz="0" w:space="0" w:color="auto"/>
          </w:divBdr>
          <w:divsChild>
            <w:div w:id="39016005">
              <w:marLeft w:val="0"/>
              <w:marRight w:val="0"/>
              <w:marTop w:val="0"/>
              <w:marBottom w:val="0"/>
              <w:divBdr>
                <w:top w:val="none" w:sz="0" w:space="0" w:color="auto"/>
                <w:left w:val="none" w:sz="0" w:space="0" w:color="auto"/>
                <w:bottom w:val="none" w:sz="0" w:space="0" w:color="auto"/>
                <w:right w:val="none" w:sz="0" w:space="0" w:color="auto"/>
              </w:divBdr>
              <w:divsChild>
                <w:div w:id="1284656897">
                  <w:marLeft w:val="0"/>
                  <w:marRight w:val="0"/>
                  <w:marTop w:val="0"/>
                  <w:marBottom w:val="0"/>
                  <w:divBdr>
                    <w:top w:val="none" w:sz="0" w:space="0" w:color="auto"/>
                    <w:left w:val="none" w:sz="0" w:space="0" w:color="auto"/>
                    <w:bottom w:val="none" w:sz="0" w:space="0" w:color="auto"/>
                    <w:right w:val="none" w:sz="0" w:space="0" w:color="auto"/>
                  </w:divBdr>
                  <w:divsChild>
                    <w:div w:id="1340810151">
                      <w:marLeft w:val="-75"/>
                      <w:marRight w:val="-75"/>
                      <w:marTop w:val="0"/>
                      <w:marBottom w:val="0"/>
                      <w:divBdr>
                        <w:top w:val="none" w:sz="0" w:space="0" w:color="auto"/>
                        <w:left w:val="none" w:sz="0" w:space="0" w:color="auto"/>
                        <w:bottom w:val="none" w:sz="0" w:space="0" w:color="auto"/>
                        <w:right w:val="none" w:sz="0" w:space="0" w:color="auto"/>
                      </w:divBdr>
                      <w:divsChild>
                        <w:div w:id="1768041233">
                          <w:marLeft w:val="0"/>
                          <w:marRight w:val="0"/>
                          <w:marTop w:val="0"/>
                          <w:marBottom w:val="0"/>
                          <w:divBdr>
                            <w:top w:val="none" w:sz="0" w:space="0" w:color="auto"/>
                            <w:left w:val="none" w:sz="0" w:space="0" w:color="auto"/>
                            <w:bottom w:val="none" w:sz="0" w:space="0" w:color="auto"/>
                            <w:right w:val="none" w:sz="0" w:space="0" w:color="auto"/>
                          </w:divBdr>
                          <w:divsChild>
                            <w:div w:id="460660170">
                              <w:marLeft w:val="0"/>
                              <w:marRight w:val="0"/>
                              <w:marTop w:val="0"/>
                              <w:marBottom w:val="0"/>
                              <w:divBdr>
                                <w:top w:val="none" w:sz="0" w:space="0" w:color="auto"/>
                                <w:left w:val="none" w:sz="0" w:space="0" w:color="auto"/>
                                <w:bottom w:val="none" w:sz="0" w:space="0" w:color="auto"/>
                                <w:right w:val="none" w:sz="0" w:space="0" w:color="auto"/>
                              </w:divBdr>
                              <w:divsChild>
                                <w:div w:id="359353900">
                                  <w:marLeft w:val="0"/>
                                  <w:marRight w:val="0"/>
                                  <w:marTop w:val="0"/>
                                  <w:marBottom w:val="0"/>
                                  <w:divBdr>
                                    <w:top w:val="none" w:sz="0" w:space="0" w:color="auto"/>
                                    <w:left w:val="none" w:sz="0" w:space="0" w:color="auto"/>
                                    <w:bottom w:val="none" w:sz="0" w:space="0" w:color="auto"/>
                                    <w:right w:val="none" w:sz="0" w:space="0" w:color="auto"/>
                                  </w:divBdr>
                                  <w:divsChild>
                                    <w:div w:id="151681877">
                                      <w:marLeft w:val="0"/>
                                      <w:marRight w:val="0"/>
                                      <w:marTop w:val="0"/>
                                      <w:marBottom w:val="0"/>
                                      <w:divBdr>
                                        <w:top w:val="none" w:sz="0" w:space="0" w:color="auto"/>
                                        <w:left w:val="none" w:sz="0" w:space="0" w:color="auto"/>
                                        <w:bottom w:val="none" w:sz="0" w:space="0" w:color="auto"/>
                                        <w:right w:val="none" w:sz="0" w:space="0" w:color="auto"/>
                                      </w:divBdr>
                                      <w:divsChild>
                                        <w:div w:id="1032539821">
                                          <w:marLeft w:val="0"/>
                                          <w:marRight w:val="0"/>
                                          <w:marTop w:val="0"/>
                                          <w:marBottom w:val="0"/>
                                          <w:divBdr>
                                            <w:top w:val="none" w:sz="0" w:space="0" w:color="auto"/>
                                            <w:left w:val="none" w:sz="0" w:space="0" w:color="auto"/>
                                            <w:bottom w:val="none" w:sz="0" w:space="0" w:color="auto"/>
                                            <w:right w:val="none" w:sz="0" w:space="0" w:color="auto"/>
                                          </w:divBdr>
                                          <w:divsChild>
                                            <w:div w:id="1494489675">
                                              <w:marLeft w:val="-75"/>
                                              <w:marRight w:val="-75"/>
                                              <w:marTop w:val="0"/>
                                              <w:marBottom w:val="0"/>
                                              <w:divBdr>
                                                <w:top w:val="none" w:sz="0" w:space="0" w:color="auto"/>
                                                <w:left w:val="none" w:sz="0" w:space="0" w:color="auto"/>
                                                <w:bottom w:val="none" w:sz="0" w:space="0" w:color="auto"/>
                                                <w:right w:val="none" w:sz="0" w:space="0" w:color="auto"/>
                                              </w:divBdr>
                                              <w:divsChild>
                                                <w:div w:id="2032490611">
                                                  <w:marLeft w:val="0"/>
                                                  <w:marRight w:val="0"/>
                                                  <w:marTop w:val="0"/>
                                                  <w:marBottom w:val="0"/>
                                                  <w:divBdr>
                                                    <w:top w:val="none" w:sz="0" w:space="0" w:color="auto"/>
                                                    <w:left w:val="none" w:sz="0" w:space="0" w:color="auto"/>
                                                    <w:bottom w:val="none" w:sz="0" w:space="0" w:color="auto"/>
                                                    <w:right w:val="none" w:sz="0" w:space="0" w:color="auto"/>
                                                  </w:divBdr>
                                                  <w:divsChild>
                                                    <w:div w:id="4385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538515">
      <w:bodyDiv w:val="1"/>
      <w:marLeft w:val="0"/>
      <w:marRight w:val="0"/>
      <w:marTop w:val="0"/>
      <w:marBottom w:val="0"/>
      <w:divBdr>
        <w:top w:val="none" w:sz="0" w:space="0" w:color="auto"/>
        <w:left w:val="none" w:sz="0" w:space="0" w:color="auto"/>
        <w:bottom w:val="none" w:sz="0" w:space="0" w:color="auto"/>
        <w:right w:val="none" w:sz="0" w:space="0" w:color="auto"/>
      </w:divBdr>
      <w:divsChild>
        <w:div w:id="22440670">
          <w:marLeft w:val="0"/>
          <w:marRight w:val="0"/>
          <w:marTop w:val="0"/>
          <w:marBottom w:val="0"/>
          <w:divBdr>
            <w:top w:val="none" w:sz="0" w:space="0" w:color="auto"/>
            <w:left w:val="none" w:sz="0" w:space="0" w:color="auto"/>
            <w:bottom w:val="none" w:sz="0" w:space="0" w:color="auto"/>
            <w:right w:val="none" w:sz="0" w:space="0" w:color="auto"/>
          </w:divBdr>
          <w:divsChild>
            <w:div w:id="1130825895">
              <w:marLeft w:val="0"/>
              <w:marRight w:val="0"/>
              <w:marTop w:val="0"/>
              <w:marBottom w:val="0"/>
              <w:divBdr>
                <w:top w:val="none" w:sz="0" w:space="0" w:color="auto"/>
                <w:left w:val="none" w:sz="0" w:space="0" w:color="auto"/>
                <w:bottom w:val="none" w:sz="0" w:space="0" w:color="auto"/>
                <w:right w:val="none" w:sz="0" w:space="0" w:color="auto"/>
              </w:divBdr>
              <w:divsChild>
                <w:div w:id="808518871">
                  <w:marLeft w:val="0"/>
                  <w:marRight w:val="0"/>
                  <w:marTop w:val="0"/>
                  <w:marBottom w:val="0"/>
                  <w:divBdr>
                    <w:top w:val="none" w:sz="0" w:space="0" w:color="auto"/>
                    <w:left w:val="none" w:sz="0" w:space="0" w:color="auto"/>
                    <w:bottom w:val="none" w:sz="0" w:space="0" w:color="auto"/>
                    <w:right w:val="none" w:sz="0" w:space="0" w:color="auto"/>
                  </w:divBdr>
                  <w:divsChild>
                    <w:div w:id="321543559">
                      <w:marLeft w:val="-75"/>
                      <w:marRight w:val="-75"/>
                      <w:marTop w:val="0"/>
                      <w:marBottom w:val="0"/>
                      <w:divBdr>
                        <w:top w:val="none" w:sz="0" w:space="0" w:color="auto"/>
                        <w:left w:val="none" w:sz="0" w:space="0" w:color="auto"/>
                        <w:bottom w:val="none" w:sz="0" w:space="0" w:color="auto"/>
                        <w:right w:val="none" w:sz="0" w:space="0" w:color="auto"/>
                      </w:divBdr>
                      <w:divsChild>
                        <w:div w:id="35350682">
                          <w:marLeft w:val="0"/>
                          <w:marRight w:val="0"/>
                          <w:marTop w:val="0"/>
                          <w:marBottom w:val="0"/>
                          <w:divBdr>
                            <w:top w:val="none" w:sz="0" w:space="0" w:color="auto"/>
                            <w:left w:val="none" w:sz="0" w:space="0" w:color="auto"/>
                            <w:bottom w:val="none" w:sz="0" w:space="0" w:color="auto"/>
                            <w:right w:val="none" w:sz="0" w:space="0" w:color="auto"/>
                          </w:divBdr>
                          <w:divsChild>
                            <w:div w:id="1538196837">
                              <w:marLeft w:val="0"/>
                              <w:marRight w:val="0"/>
                              <w:marTop w:val="0"/>
                              <w:marBottom w:val="0"/>
                              <w:divBdr>
                                <w:top w:val="none" w:sz="0" w:space="0" w:color="auto"/>
                                <w:left w:val="none" w:sz="0" w:space="0" w:color="auto"/>
                                <w:bottom w:val="none" w:sz="0" w:space="0" w:color="auto"/>
                                <w:right w:val="none" w:sz="0" w:space="0" w:color="auto"/>
                              </w:divBdr>
                              <w:divsChild>
                                <w:div w:id="439960686">
                                  <w:marLeft w:val="0"/>
                                  <w:marRight w:val="0"/>
                                  <w:marTop w:val="0"/>
                                  <w:marBottom w:val="0"/>
                                  <w:divBdr>
                                    <w:top w:val="none" w:sz="0" w:space="0" w:color="auto"/>
                                    <w:left w:val="none" w:sz="0" w:space="0" w:color="auto"/>
                                    <w:bottom w:val="none" w:sz="0" w:space="0" w:color="auto"/>
                                    <w:right w:val="none" w:sz="0" w:space="0" w:color="auto"/>
                                  </w:divBdr>
                                  <w:divsChild>
                                    <w:div w:id="771896808">
                                      <w:marLeft w:val="0"/>
                                      <w:marRight w:val="0"/>
                                      <w:marTop w:val="0"/>
                                      <w:marBottom w:val="0"/>
                                      <w:divBdr>
                                        <w:top w:val="none" w:sz="0" w:space="0" w:color="auto"/>
                                        <w:left w:val="none" w:sz="0" w:space="0" w:color="auto"/>
                                        <w:bottom w:val="none" w:sz="0" w:space="0" w:color="auto"/>
                                        <w:right w:val="none" w:sz="0" w:space="0" w:color="auto"/>
                                      </w:divBdr>
                                      <w:divsChild>
                                        <w:div w:id="2064596916">
                                          <w:marLeft w:val="0"/>
                                          <w:marRight w:val="0"/>
                                          <w:marTop w:val="0"/>
                                          <w:marBottom w:val="0"/>
                                          <w:divBdr>
                                            <w:top w:val="none" w:sz="0" w:space="0" w:color="auto"/>
                                            <w:left w:val="none" w:sz="0" w:space="0" w:color="auto"/>
                                            <w:bottom w:val="none" w:sz="0" w:space="0" w:color="auto"/>
                                            <w:right w:val="none" w:sz="0" w:space="0" w:color="auto"/>
                                          </w:divBdr>
                                          <w:divsChild>
                                            <w:div w:id="703553165">
                                              <w:marLeft w:val="-75"/>
                                              <w:marRight w:val="-75"/>
                                              <w:marTop w:val="0"/>
                                              <w:marBottom w:val="0"/>
                                              <w:divBdr>
                                                <w:top w:val="none" w:sz="0" w:space="0" w:color="auto"/>
                                                <w:left w:val="none" w:sz="0" w:space="0" w:color="auto"/>
                                                <w:bottom w:val="none" w:sz="0" w:space="0" w:color="auto"/>
                                                <w:right w:val="none" w:sz="0" w:space="0" w:color="auto"/>
                                              </w:divBdr>
                                              <w:divsChild>
                                                <w:div w:id="1264995338">
                                                  <w:marLeft w:val="0"/>
                                                  <w:marRight w:val="0"/>
                                                  <w:marTop w:val="0"/>
                                                  <w:marBottom w:val="0"/>
                                                  <w:divBdr>
                                                    <w:top w:val="none" w:sz="0" w:space="0" w:color="auto"/>
                                                    <w:left w:val="none" w:sz="0" w:space="0" w:color="auto"/>
                                                    <w:bottom w:val="none" w:sz="0" w:space="0" w:color="auto"/>
                                                    <w:right w:val="none" w:sz="0" w:space="0" w:color="auto"/>
                                                  </w:divBdr>
                                                  <w:divsChild>
                                                    <w:div w:id="13825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8178">
      <w:bodyDiv w:val="1"/>
      <w:marLeft w:val="0"/>
      <w:marRight w:val="0"/>
      <w:marTop w:val="0"/>
      <w:marBottom w:val="0"/>
      <w:divBdr>
        <w:top w:val="none" w:sz="0" w:space="0" w:color="auto"/>
        <w:left w:val="none" w:sz="0" w:space="0" w:color="auto"/>
        <w:bottom w:val="none" w:sz="0" w:space="0" w:color="auto"/>
        <w:right w:val="none" w:sz="0" w:space="0" w:color="auto"/>
      </w:divBdr>
      <w:divsChild>
        <w:div w:id="1690137033">
          <w:marLeft w:val="0"/>
          <w:marRight w:val="0"/>
          <w:marTop w:val="0"/>
          <w:marBottom w:val="0"/>
          <w:divBdr>
            <w:top w:val="none" w:sz="0" w:space="0" w:color="auto"/>
            <w:left w:val="none" w:sz="0" w:space="0" w:color="auto"/>
            <w:bottom w:val="none" w:sz="0" w:space="0" w:color="auto"/>
            <w:right w:val="none" w:sz="0" w:space="0" w:color="auto"/>
          </w:divBdr>
          <w:divsChild>
            <w:div w:id="987590566">
              <w:marLeft w:val="0"/>
              <w:marRight w:val="0"/>
              <w:marTop w:val="0"/>
              <w:marBottom w:val="0"/>
              <w:divBdr>
                <w:top w:val="none" w:sz="0" w:space="0" w:color="auto"/>
                <w:left w:val="none" w:sz="0" w:space="0" w:color="auto"/>
                <w:bottom w:val="none" w:sz="0" w:space="0" w:color="auto"/>
                <w:right w:val="none" w:sz="0" w:space="0" w:color="auto"/>
              </w:divBdr>
              <w:divsChild>
                <w:div w:id="179204542">
                  <w:marLeft w:val="0"/>
                  <w:marRight w:val="0"/>
                  <w:marTop w:val="0"/>
                  <w:marBottom w:val="0"/>
                  <w:divBdr>
                    <w:top w:val="none" w:sz="0" w:space="0" w:color="auto"/>
                    <w:left w:val="none" w:sz="0" w:space="0" w:color="auto"/>
                    <w:bottom w:val="none" w:sz="0" w:space="0" w:color="auto"/>
                    <w:right w:val="none" w:sz="0" w:space="0" w:color="auto"/>
                  </w:divBdr>
                  <w:divsChild>
                    <w:div w:id="946621092">
                      <w:marLeft w:val="-75"/>
                      <w:marRight w:val="-75"/>
                      <w:marTop w:val="0"/>
                      <w:marBottom w:val="0"/>
                      <w:divBdr>
                        <w:top w:val="none" w:sz="0" w:space="0" w:color="auto"/>
                        <w:left w:val="none" w:sz="0" w:space="0" w:color="auto"/>
                        <w:bottom w:val="none" w:sz="0" w:space="0" w:color="auto"/>
                        <w:right w:val="none" w:sz="0" w:space="0" w:color="auto"/>
                      </w:divBdr>
                      <w:divsChild>
                        <w:div w:id="660738898">
                          <w:marLeft w:val="0"/>
                          <w:marRight w:val="0"/>
                          <w:marTop w:val="0"/>
                          <w:marBottom w:val="0"/>
                          <w:divBdr>
                            <w:top w:val="none" w:sz="0" w:space="0" w:color="auto"/>
                            <w:left w:val="none" w:sz="0" w:space="0" w:color="auto"/>
                            <w:bottom w:val="none" w:sz="0" w:space="0" w:color="auto"/>
                            <w:right w:val="none" w:sz="0" w:space="0" w:color="auto"/>
                          </w:divBdr>
                          <w:divsChild>
                            <w:div w:id="1290238665">
                              <w:marLeft w:val="0"/>
                              <w:marRight w:val="0"/>
                              <w:marTop w:val="0"/>
                              <w:marBottom w:val="0"/>
                              <w:divBdr>
                                <w:top w:val="none" w:sz="0" w:space="0" w:color="auto"/>
                                <w:left w:val="none" w:sz="0" w:space="0" w:color="auto"/>
                                <w:bottom w:val="none" w:sz="0" w:space="0" w:color="auto"/>
                                <w:right w:val="none" w:sz="0" w:space="0" w:color="auto"/>
                              </w:divBdr>
                              <w:divsChild>
                                <w:div w:id="1519736703">
                                  <w:marLeft w:val="0"/>
                                  <w:marRight w:val="0"/>
                                  <w:marTop w:val="0"/>
                                  <w:marBottom w:val="0"/>
                                  <w:divBdr>
                                    <w:top w:val="none" w:sz="0" w:space="0" w:color="auto"/>
                                    <w:left w:val="none" w:sz="0" w:space="0" w:color="auto"/>
                                    <w:bottom w:val="none" w:sz="0" w:space="0" w:color="auto"/>
                                    <w:right w:val="none" w:sz="0" w:space="0" w:color="auto"/>
                                  </w:divBdr>
                                  <w:divsChild>
                                    <w:div w:id="496968055">
                                      <w:marLeft w:val="0"/>
                                      <w:marRight w:val="0"/>
                                      <w:marTop w:val="0"/>
                                      <w:marBottom w:val="0"/>
                                      <w:divBdr>
                                        <w:top w:val="none" w:sz="0" w:space="0" w:color="auto"/>
                                        <w:left w:val="none" w:sz="0" w:space="0" w:color="auto"/>
                                        <w:bottom w:val="none" w:sz="0" w:space="0" w:color="auto"/>
                                        <w:right w:val="none" w:sz="0" w:space="0" w:color="auto"/>
                                      </w:divBdr>
                                      <w:divsChild>
                                        <w:div w:id="1412463008">
                                          <w:marLeft w:val="0"/>
                                          <w:marRight w:val="0"/>
                                          <w:marTop w:val="0"/>
                                          <w:marBottom w:val="0"/>
                                          <w:divBdr>
                                            <w:top w:val="none" w:sz="0" w:space="0" w:color="auto"/>
                                            <w:left w:val="none" w:sz="0" w:space="0" w:color="auto"/>
                                            <w:bottom w:val="none" w:sz="0" w:space="0" w:color="auto"/>
                                            <w:right w:val="none" w:sz="0" w:space="0" w:color="auto"/>
                                          </w:divBdr>
                                          <w:divsChild>
                                            <w:div w:id="264971205">
                                              <w:marLeft w:val="-75"/>
                                              <w:marRight w:val="-75"/>
                                              <w:marTop w:val="0"/>
                                              <w:marBottom w:val="0"/>
                                              <w:divBdr>
                                                <w:top w:val="none" w:sz="0" w:space="0" w:color="auto"/>
                                                <w:left w:val="none" w:sz="0" w:space="0" w:color="auto"/>
                                                <w:bottom w:val="none" w:sz="0" w:space="0" w:color="auto"/>
                                                <w:right w:val="none" w:sz="0" w:space="0" w:color="auto"/>
                                              </w:divBdr>
                                              <w:divsChild>
                                                <w:div w:id="1590701243">
                                                  <w:marLeft w:val="0"/>
                                                  <w:marRight w:val="0"/>
                                                  <w:marTop w:val="0"/>
                                                  <w:marBottom w:val="0"/>
                                                  <w:divBdr>
                                                    <w:top w:val="none" w:sz="0" w:space="0" w:color="auto"/>
                                                    <w:left w:val="none" w:sz="0" w:space="0" w:color="auto"/>
                                                    <w:bottom w:val="none" w:sz="0" w:space="0" w:color="auto"/>
                                                    <w:right w:val="none" w:sz="0" w:space="0" w:color="auto"/>
                                                  </w:divBdr>
                                                  <w:divsChild>
                                                    <w:div w:id="1685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4753116">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111103">
      <w:bodyDiv w:val="1"/>
      <w:marLeft w:val="0"/>
      <w:marRight w:val="0"/>
      <w:marTop w:val="0"/>
      <w:marBottom w:val="0"/>
      <w:divBdr>
        <w:top w:val="none" w:sz="0" w:space="0" w:color="auto"/>
        <w:left w:val="none" w:sz="0" w:space="0" w:color="auto"/>
        <w:bottom w:val="none" w:sz="0" w:space="0" w:color="auto"/>
        <w:right w:val="none" w:sz="0" w:space="0" w:color="auto"/>
      </w:divBdr>
    </w:div>
    <w:div w:id="1775511817">
      <w:bodyDiv w:val="1"/>
      <w:marLeft w:val="0"/>
      <w:marRight w:val="0"/>
      <w:marTop w:val="0"/>
      <w:marBottom w:val="0"/>
      <w:divBdr>
        <w:top w:val="none" w:sz="0" w:space="0" w:color="auto"/>
        <w:left w:val="none" w:sz="0" w:space="0" w:color="auto"/>
        <w:bottom w:val="none" w:sz="0" w:space="0" w:color="auto"/>
        <w:right w:val="none" w:sz="0" w:space="0" w:color="auto"/>
      </w:divBdr>
      <w:divsChild>
        <w:div w:id="1579825656">
          <w:marLeft w:val="0"/>
          <w:marRight w:val="0"/>
          <w:marTop w:val="0"/>
          <w:marBottom w:val="0"/>
          <w:divBdr>
            <w:top w:val="none" w:sz="0" w:space="0" w:color="auto"/>
            <w:left w:val="none" w:sz="0" w:space="0" w:color="auto"/>
            <w:bottom w:val="none" w:sz="0" w:space="0" w:color="auto"/>
            <w:right w:val="none" w:sz="0" w:space="0" w:color="auto"/>
          </w:divBdr>
          <w:divsChild>
            <w:div w:id="160003826">
              <w:marLeft w:val="0"/>
              <w:marRight w:val="0"/>
              <w:marTop w:val="0"/>
              <w:marBottom w:val="0"/>
              <w:divBdr>
                <w:top w:val="none" w:sz="0" w:space="0" w:color="auto"/>
                <w:left w:val="none" w:sz="0" w:space="0" w:color="auto"/>
                <w:bottom w:val="none" w:sz="0" w:space="0" w:color="auto"/>
                <w:right w:val="none" w:sz="0" w:space="0" w:color="auto"/>
              </w:divBdr>
              <w:divsChild>
                <w:div w:id="1935435423">
                  <w:marLeft w:val="0"/>
                  <w:marRight w:val="0"/>
                  <w:marTop w:val="0"/>
                  <w:marBottom w:val="0"/>
                  <w:divBdr>
                    <w:top w:val="none" w:sz="0" w:space="0" w:color="auto"/>
                    <w:left w:val="none" w:sz="0" w:space="0" w:color="auto"/>
                    <w:bottom w:val="none" w:sz="0" w:space="0" w:color="auto"/>
                    <w:right w:val="none" w:sz="0" w:space="0" w:color="auto"/>
                  </w:divBdr>
                  <w:divsChild>
                    <w:div w:id="219825106">
                      <w:marLeft w:val="-75"/>
                      <w:marRight w:val="-75"/>
                      <w:marTop w:val="0"/>
                      <w:marBottom w:val="0"/>
                      <w:divBdr>
                        <w:top w:val="none" w:sz="0" w:space="0" w:color="auto"/>
                        <w:left w:val="none" w:sz="0" w:space="0" w:color="auto"/>
                        <w:bottom w:val="none" w:sz="0" w:space="0" w:color="auto"/>
                        <w:right w:val="none" w:sz="0" w:space="0" w:color="auto"/>
                      </w:divBdr>
                      <w:divsChild>
                        <w:div w:id="29428463">
                          <w:marLeft w:val="0"/>
                          <w:marRight w:val="0"/>
                          <w:marTop w:val="0"/>
                          <w:marBottom w:val="0"/>
                          <w:divBdr>
                            <w:top w:val="none" w:sz="0" w:space="0" w:color="auto"/>
                            <w:left w:val="none" w:sz="0" w:space="0" w:color="auto"/>
                            <w:bottom w:val="none" w:sz="0" w:space="0" w:color="auto"/>
                            <w:right w:val="none" w:sz="0" w:space="0" w:color="auto"/>
                          </w:divBdr>
                          <w:divsChild>
                            <w:div w:id="1902980720">
                              <w:marLeft w:val="0"/>
                              <w:marRight w:val="0"/>
                              <w:marTop w:val="0"/>
                              <w:marBottom w:val="0"/>
                              <w:divBdr>
                                <w:top w:val="none" w:sz="0" w:space="0" w:color="auto"/>
                                <w:left w:val="none" w:sz="0" w:space="0" w:color="auto"/>
                                <w:bottom w:val="none" w:sz="0" w:space="0" w:color="auto"/>
                                <w:right w:val="none" w:sz="0" w:space="0" w:color="auto"/>
                              </w:divBdr>
                              <w:divsChild>
                                <w:div w:id="1166244916">
                                  <w:marLeft w:val="0"/>
                                  <w:marRight w:val="0"/>
                                  <w:marTop w:val="0"/>
                                  <w:marBottom w:val="0"/>
                                  <w:divBdr>
                                    <w:top w:val="none" w:sz="0" w:space="0" w:color="auto"/>
                                    <w:left w:val="none" w:sz="0" w:space="0" w:color="auto"/>
                                    <w:bottom w:val="none" w:sz="0" w:space="0" w:color="auto"/>
                                    <w:right w:val="none" w:sz="0" w:space="0" w:color="auto"/>
                                  </w:divBdr>
                                  <w:divsChild>
                                    <w:div w:id="1035233849">
                                      <w:marLeft w:val="0"/>
                                      <w:marRight w:val="0"/>
                                      <w:marTop w:val="0"/>
                                      <w:marBottom w:val="0"/>
                                      <w:divBdr>
                                        <w:top w:val="none" w:sz="0" w:space="0" w:color="auto"/>
                                        <w:left w:val="none" w:sz="0" w:space="0" w:color="auto"/>
                                        <w:bottom w:val="none" w:sz="0" w:space="0" w:color="auto"/>
                                        <w:right w:val="none" w:sz="0" w:space="0" w:color="auto"/>
                                      </w:divBdr>
                                      <w:divsChild>
                                        <w:div w:id="1508835889">
                                          <w:marLeft w:val="0"/>
                                          <w:marRight w:val="0"/>
                                          <w:marTop w:val="0"/>
                                          <w:marBottom w:val="0"/>
                                          <w:divBdr>
                                            <w:top w:val="none" w:sz="0" w:space="0" w:color="auto"/>
                                            <w:left w:val="none" w:sz="0" w:space="0" w:color="auto"/>
                                            <w:bottom w:val="none" w:sz="0" w:space="0" w:color="auto"/>
                                            <w:right w:val="none" w:sz="0" w:space="0" w:color="auto"/>
                                          </w:divBdr>
                                          <w:divsChild>
                                            <w:div w:id="1803964614">
                                              <w:marLeft w:val="-75"/>
                                              <w:marRight w:val="-75"/>
                                              <w:marTop w:val="0"/>
                                              <w:marBottom w:val="0"/>
                                              <w:divBdr>
                                                <w:top w:val="none" w:sz="0" w:space="0" w:color="auto"/>
                                                <w:left w:val="none" w:sz="0" w:space="0" w:color="auto"/>
                                                <w:bottom w:val="none" w:sz="0" w:space="0" w:color="auto"/>
                                                <w:right w:val="none" w:sz="0" w:space="0" w:color="auto"/>
                                              </w:divBdr>
                                              <w:divsChild>
                                                <w:div w:id="1482700193">
                                                  <w:marLeft w:val="0"/>
                                                  <w:marRight w:val="0"/>
                                                  <w:marTop w:val="0"/>
                                                  <w:marBottom w:val="0"/>
                                                  <w:divBdr>
                                                    <w:top w:val="none" w:sz="0" w:space="0" w:color="auto"/>
                                                    <w:left w:val="none" w:sz="0" w:space="0" w:color="auto"/>
                                                    <w:bottom w:val="none" w:sz="0" w:space="0" w:color="auto"/>
                                                    <w:right w:val="none" w:sz="0" w:space="0" w:color="auto"/>
                                                  </w:divBdr>
                                                  <w:divsChild>
                                                    <w:div w:id="1851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9989">
      <w:bodyDiv w:val="1"/>
      <w:marLeft w:val="0"/>
      <w:marRight w:val="0"/>
      <w:marTop w:val="0"/>
      <w:marBottom w:val="0"/>
      <w:divBdr>
        <w:top w:val="none" w:sz="0" w:space="0" w:color="auto"/>
        <w:left w:val="none" w:sz="0" w:space="0" w:color="auto"/>
        <w:bottom w:val="none" w:sz="0" w:space="0" w:color="auto"/>
        <w:right w:val="none" w:sz="0" w:space="0" w:color="auto"/>
      </w:divBdr>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776435">
      <w:bodyDiv w:val="1"/>
      <w:marLeft w:val="0"/>
      <w:marRight w:val="0"/>
      <w:marTop w:val="0"/>
      <w:marBottom w:val="0"/>
      <w:divBdr>
        <w:top w:val="none" w:sz="0" w:space="0" w:color="auto"/>
        <w:left w:val="none" w:sz="0" w:space="0" w:color="auto"/>
        <w:bottom w:val="none" w:sz="0" w:space="0" w:color="auto"/>
        <w:right w:val="none" w:sz="0" w:space="0" w:color="auto"/>
      </w:divBdr>
      <w:divsChild>
        <w:div w:id="1513912638">
          <w:marLeft w:val="0"/>
          <w:marRight w:val="0"/>
          <w:marTop w:val="0"/>
          <w:marBottom w:val="0"/>
          <w:divBdr>
            <w:top w:val="none" w:sz="0" w:space="0" w:color="auto"/>
            <w:left w:val="none" w:sz="0" w:space="0" w:color="auto"/>
            <w:bottom w:val="none" w:sz="0" w:space="0" w:color="auto"/>
            <w:right w:val="none" w:sz="0" w:space="0" w:color="auto"/>
          </w:divBdr>
          <w:divsChild>
            <w:div w:id="827406903">
              <w:marLeft w:val="0"/>
              <w:marRight w:val="0"/>
              <w:marTop w:val="0"/>
              <w:marBottom w:val="0"/>
              <w:divBdr>
                <w:top w:val="none" w:sz="0" w:space="0" w:color="auto"/>
                <w:left w:val="none" w:sz="0" w:space="0" w:color="auto"/>
                <w:bottom w:val="none" w:sz="0" w:space="0" w:color="auto"/>
                <w:right w:val="none" w:sz="0" w:space="0" w:color="auto"/>
              </w:divBdr>
              <w:divsChild>
                <w:div w:id="4284194">
                  <w:marLeft w:val="0"/>
                  <w:marRight w:val="0"/>
                  <w:marTop w:val="0"/>
                  <w:marBottom w:val="0"/>
                  <w:divBdr>
                    <w:top w:val="none" w:sz="0" w:space="0" w:color="auto"/>
                    <w:left w:val="none" w:sz="0" w:space="0" w:color="auto"/>
                    <w:bottom w:val="none" w:sz="0" w:space="0" w:color="auto"/>
                    <w:right w:val="none" w:sz="0" w:space="0" w:color="auto"/>
                  </w:divBdr>
                  <w:divsChild>
                    <w:div w:id="2027096815">
                      <w:marLeft w:val="-75"/>
                      <w:marRight w:val="-75"/>
                      <w:marTop w:val="0"/>
                      <w:marBottom w:val="0"/>
                      <w:divBdr>
                        <w:top w:val="none" w:sz="0" w:space="0" w:color="auto"/>
                        <w:left w:val="none" w:sz="0" w:space="0" w:color="auto"/>
                        <w:bottom w:val="none" w:sz="0" w:space="0" w:color="auto"/>
                        <w:right w:val="none" w:sz="0" w:space="0" w:color="auto"/>
                      </w:divBdr>
                      <w:divsChild>
                        <w:div w:id="1469783349">
                          <w:marLeft w:val="0"/>
                          <w:marRight w:val="0"/>
                          <w:marTop w:val="0"/>
                          <w:marBottom w:val="0"/>
                          <w:divBdr>
                            <w:top w:val="none" w:sz="0" w:space="0" w:color="auto"/>
                            <w:left w:val="none" w:sz="0" w:space="0" w:color="auto"/>
                            <w:bottom w:val="none" w:sz="0" w:space="0" w:color="auto"/>
                            <w:right w:val="none" w:sz="0" w:space="0" w:color="auto"/>
                          </w:divBdr>
                          <w:divsChild>
                            <w:div w:id="1247689394">
                              <w:marLeft w:val="0"/>
                              <w:marRight w:val="0"/>
                              <w:marTop w:val="0"/>
                              <w:marBottom w:val="0"/>
                              <w:divBdr>
                                <w:top w:val="none" w:sz="0" w:space="0" w:color="auto"/>
                                <w:left w:val="none" w:sz="0" w:space="0" w:color="auto"/>
                                <w:bottom w:val="none" w:sz="0" w:space="0" w:color="auto"/>
                                <w:right w:val="none" w:sz="0" w:space="0" w:color="auto"/>
                              </w:divBdr>
                              <w:divsChild>
                                <w:div w:id="593440473">
                                  <w:marLeft w:val="0"/>
                                  <w:marRight w:val="0"/>
                                  <w:marTop w:val="0"/>
                                  <w:marBottom w:val="0"/>
                                  <w:divBdr>
                                    <w:top w:val="none" w:sz="0" w:space="0" w:color="auto"/>
                                    <w:left w:val="none" w:sz="0" w:space="0" w:color="auto"/>
                                    <w:bottom w:val="none" w:sz="0" w:space="0" w:color="auto"/>
                                    <w:right w:val="none" w:sz="0" w:space="0" w:color="auto"/>
                                  </w:divBdr>
                                  <w:divsChild>
                                    <w:div w:id="409697256">
                                      <w:marLeft w:val="0"/>
                                      <w:marRight w:val="0"/>
                                      <w:marTop w:val="0"/>
                                      <w:marBottom w:val="0"/>
                                      <w:divBdr>
                                        <w:top w:val="none" w:sz="0" w:space="0" w:color="auto"/>
                                        <w:left w:val="none" w:sz="0" w:space="0" w:color="auto"/>
                                        <w:bottom w:val="none" w:sz="0" w:space="0" w:color="auto"/>
                                        <w:right w:val="none" w:sz="0" w:space="0" w:color="auto"/>
                                      </w:divBdr>
                                      <w:divsChild>
                                        <w:div w:id="1795320582">
                                          <w:marLeft w:val="0"/>
                                          <w:marRight w:val="0"/>
                                          <w:marTop w:val="0"/>
                                          <w:marBottom w:val="0"/>
                                          <w:divBdr>
                                            <w:top w:val="none" w:sz="0" w:space="0" w:color="auto"/>
                                            <w:left w:val="none" w:sz="0" w:space="0" w:color="auto"/>
                                            <w:bottom w:val="none" w:sz="0" w:space="0" w:color="auto"/>
                                            <w:right w:val="none" w:sz="0" w:space="0" w:color="auto"/>
                                          </w:divBdr>
                                          <w:divsChild>
                                            <w:div w:id="1088961266">
                                              <w:marLeft w:val="-75"/>
                                              <w:marRight w:val="-75"/>
                                              <w:marTop w:val="0"/>
                                              <w:marBottom w:val="0"/>
                                              <w:divBdr>
                                                <w:top w:val="none" w:sz="0" w:space="0" w:color="auto"/>
                                                <w:left w:val="none" w:sz="0" w:space="0" w:color="auto"/>
                                                <w:bottom w:val="none" w:sz="0" w:space="0" w:color="auto"/>
                                                <w:right w:val="none" w:sz="0" w:space="0" w:color="auto"/>
                                              </w:divBdr>
                                              <w:divsChild>
                                                <w:div w:id="1820657319">
                                                  <w:marLeft w:val="0"/>
                                                  <w:marRight w:val="0"/>
                                                  <w:marTop w:val="0"/>
                                                  <w:marBottom w:val="0"/>
                                                  <w:divBdr>
                                                    <w:top w:val="none" w:sz="0" w:space="0" w:color="auto"/>
                                                    <w:left w:val="none" w:sz="0" w:space="0" w:color="auto"/>
                                                    <w:bottom w:val="none" w:sz="0" w:space="0" w:color="auto"/>
                                                    <w:right w:val="none" w:sz="0" w:space="0" w:color="auto"/>
                                                  </w:divBdr>
                                                  <w:divsChild>
                                                    <w:div w:id="6860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1727213">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9C0D6-9A0E-450E-8C82-B5267EFE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21</Pages>
  <Words>6901</Words>
  <Characters>39337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18</cp:revision>
  <dcterms:created xsi:type="dcterms:W3CDTF">2017-09-15T09:58:00Z</dcterms:created>
  <dcterms:modified xsi:type="dcterms:W3CDTF">2017-11-04T17:47:00Z</dcterms:modified>
</cp:coreProperties>
</file>