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Pr="007E4150" w:rsidRDefault="007E4150" w:rsidP="00555786">
      <w:pPr>
        <w:tabs>
          <w:tab w:val="left" w:pos="2835"/>
          <w:tab w:val="left" w:pos="2977"/>
          <w:tab w:val="left" w:pos="4820"/>
          <w:tab w:val="left" w:pos="6237"/>
          <w:tab w:val="left" w:pos="9781"/>
        </w:tabs>
        <w:spacing w:after="0"/>
        <w:jc w:val="center"/>
        <w:rPr>
          <w:rFonts w:cstheme="minorHAnsi"/>
          <w:lang w:val="de-DE"/>
        </w:rPr>
      </w:pPr>
      <w:r>
        <w:rPr>
          <w:rFonts w:cstheme="minorHAnsi"/>
          <w:noProof/>
          <w:lang w:val="de-DE"/>
        </w:rPr>
        <w:drawing>
          <wp:inline distT="0" distB="0" distL="0" distR="0">
            <wp:extent cx="2552131" cy="133326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 Logo.png"/>
                    <pic:cNvPicPr/>
                  </pic:nvPicPr>
                  <pic:blipFill>
                    <a:blip r:embed="rId6">
                      <a:extLst>
                        <a:ext uri="{28A0092B-C50C-407E-A947-70E740481C1C}">
                          <a14:useLocalDpi xmlns:a14="http://schemas.microsoft.com/office/drawing/2010/main" val="0"/>
                        </a:ext>
                      </a:extLst>
                    </a:blip>
                    <a:stretch>
                      <a:fillRect/>
                    </a:stretch>
                  </pic:blipFill>
                  <pic:spPr>
                    <a:xfrm>
                      <a:off x="0" y="0"/>
                      <a:ext cx="2585643" cy="1350775"/>
                    </a:xfrm>
                    <a:prstGeom prst="rect">
                      <a:avLst/>
                    </a:prstGeom>
                  </pic:spPr>
                </pic:pic>
              </a:graphicData>
            </a:graphic>
          </wp:inline>
        </w:drawing>
      </w:r>
    </w:p>
    <w:p w:rsidR="008F6126" w:rsidRPr="007E4150" w:rsidRDefault="008F6126" w:rsidP="00555786">
      <w:pPr>
        <w:tabs>
          <w:tab w:val="left" w:pos="2835"/>
          <w:tab w:val="left" w:pos="2977"/>
          <w:tab w:val="left" w:pos="4820"/>
          <w:tab w:val="left" w:pos="6237"/>
          <w:tab w:val="left" w:pos="9781"/>
        </w:tabs>
        <w:spacing w:after="0"/>
        <w:rPr>
          <w:rFonts w:cstheme="minorHAnsi"/>
          <w:lang w:val="de-DE"/>
        </w:rPr>
      </w:pPr>
    </w:p>
    <w:p w:rsidR="00EE5FBF" w:rsidRPr="007E4150" w:rsidRDefault="00EE5FBF" w:rsidP="00555786">
      <w:pPr>
        <w:shd w:val="clear" w:color="auto" w:fill="FFFFFF" w:themeFill="background1"/>
        <w:tabs>
          <w:tab w:val="left" w:pos="2835"/>
          <w:tab w:val="left" w:pos="2977"/>
          <w:tab w:val="left" w:pos="4820"/>
          <w:tab w:val="left" w:pos="6237"/>
          <w:tab w:val="left" w:pos="9781"/>
        </w:tabs>
        <w:spacing w:after="0"/>
        <w:jc w:val="center"/>
        <w:rPr>
          <w:rFonts w:cstheme="minorHAnsi"/>
          <w:b/>
          <w:sz w:val="28"/>
          <w:szCs w:val="28"/>
          <w:lang w:val="de-DE"/>
        </w:rPr>
      </w:pPr>
    </w:p>
    <w:p w:rsidR="00EE5FBF" w:rsidRPr="007E4150" w:rsidRDefault="00EE5FBF" w:rsidP="00555786">
      <w:pPr>
        <w:shd w:val="clear" w:color="auto" w:fill="FFFFFF" w:themeFill="background1"/>
        <w:tabs>
          <w:tab w:val="left" w:pos="2835"/>
          <w:tab w:val="left" w:pos="2977"/>
          <w:tab w:val="left" w:pos="4820"/>
          <w:tab w:val="left" w:pos="6237"/>
          <w:tab w:val="left" w:pos="9781"/>
        </w:tabs>
        <w:spacing w:after="0"/>
        <w:jc w:val="center"/>
        <w:rPr>
          <w:rFonts w:cstheme="minorHAnsi"/>
          <w:b/>
          <w:sz w:val="28"/>
          <w:szCs w:val="28"/>
          <w:lang w:val="de-DE"/>
        </w:rPr>
      </w:pPr>
    </w:p>
    <w:p w:rsidR="008F6126" w:rsidRPr="007E4150" w:rsidRDefault="008F6126" w:rsidP="00555786">
      <w:pPr>
        <w:shd w:val="clear" w:color="auto" w:fill="FFFFFF" w:themeFill="background1"/>
        <w:tabs>
          <w:tab w:val="left" w:pos="2835"/>
          <w:tab w:val="left" w:pos="2977"/>
          <w:tab w:val="left" w:pos="4820"/>
          <w:tab w:val="left" w:pos="6237"/>
          <w:tab w:val="left" w:pos="9781"/>
        </w:tabs>
        <w:spacing w:after="0"/>
        <w:jc w:val="center"/>
        <w:rPr>
          <w:rFonts w:cstheme="minorHAnsi"/>
          <w:b/>
          <w:smallCaps/>
          <w:color w:val="002060"/>
          <w:sz w:val="96"/>
          <w:szCs w:val="28"/>
          <w:lang w:val="de-DE"/>
        </w:rPr>
      </w:pPr>
      <w:r w:rsidRPr="007E4150">
        <w:rPr>
          <w:rFonts w:cstheme="minorHAnsi"/>
          <w:b/>
          <w:smallCaps/>
          <w:color w:val="002060"/>
          <w:sz w:val="96"/>
          <w:szCs w:val="28"/>
          <w:lang w:val="de-DE"/>
        </w:rPr>
        <w:t>Ausflugsbericht</w:t>
      </w:r>
    </w:p>
    <w:p w:rsidR="008F6126" w:rsidRPr="007E4150" w:rsidRDefault="008F6126" w:rsidP="00555786">
      <w:pPr>
        <w:shd w:val="clear" w:color="auto" w:fill="FFFFFF" w:themeFill="background1"/>
        <w:tabs>
          <w:tab w:val="left" w:pos="2835"/>
          <w:tab w:val="left" w:pos="2977"/>
          <w:tab w:val="left" w:pos="4820"/>
          <w:tab w:val="left" w:pos="6237"/>
          <w:tab w:val="left" w:pos="9781"/>
        </w:tabs>
        <w:spacing w:after="0"/>
        <w:jc w:val="center"/>
        <w:rPr>
          <w:rFonts w:cstheme="minorHAnsi"/>
          <w:sz w:val="36"/>
          <w:szCs w:val="24"/>
          <w:lang w:val="de-DE"/>
        </w:rPr>
      </w:pPr>
      <w:r w:rsidRPr="007E4150">
        <w:rPr>
          <w:rFonts w:cstheme="minorHAnsi"/>
          <w:sz w:val="36"/>
          <w:szCs w:val="24"/>
          <w:lang w:val="de-DE"/>
        </w:rPr>
        <w:t xml:space="preserve">ART </w:t>
      </w:r>
      <w:r w:rsidR="00AB57CC" w:rsidRPr="007E4150">
        <w:rPr>
          <w:rFonts w:cstheme="minorHAnsi"/>
          <w:sz w:val="36"/>
          <w:szCs w:val="24"/>
          <w:lang w:val="de-DE"/>
        </w:rPr>
        <w:t>23</w:t>
      </w:r>
      <w:r w:rsidR="00A606D6" w:rsidRPr="007E4150">
        <w:rPr>
          <w:rFonts w:cstheme="minorHAnsi"/>
          <w:sz w:val="36"/>
          <w:szCs w:val="24"/>
          <w:lang w:val="de-DE"/>
        </w:rPr>
        <w:t>7</w:t>
      </w:r>
      <w:r w:rsidRPr="007E4150">
        <w:rPr>
          <w:rFonts w:cstheme="minorHAnsi"/>
          <w:sz w:val="36"/>
          <w:szCs w:val="24"/>
          <w:lang w:val="de-DE"/>
        </w:rPr>
        <w:t>:</w:t>
      </w:r>
      <w:r w:rsidR="00182C38" w:rsidRPr="007E4150">
        <w:rPr>
          <w:rFonts w:cstheme="minorHAnsi"/>
          <w:sz w:val="36"/>
          <w:szCs w:val="24"/>
          <w:lang w:val="de-DE"/>
        </w:rPr>
        <w:t xml:space="preserve"> </w:t>
      </w:r>
      <w:r w:rsidR="00A606D6" w:rsidRPr="007E4150">
        <w:rPr>
          <w:rFonts w:cstheme="minorHAnsi"/>
          <w:sz w:val="36"/>
          <w:szCs w:val="24"/>
          <w:lang w:val="de-DE"/>
        </w:rPr>
        <w:t>16</w:t>
      </w:r>
      <w:r w:rsidR="0098748C" w:rsidRPr="007E4150">
        <w:rPr>
          <w:rFonts w:cstheme="minorHAnsi"/>
          <w:sz w:val="36"/>
          <w:szCs w:val="24"/>
          <w:lang w:val="de-DE"/>
        </w:rPr>
        <w:t>.</w:t>
      </w:r>
      <w:r w:rsidR="00A606D6" w:rsidRPr="007E4150">
        <w:rPr>
          <w:rFonts w:cstheme="minorHAnsi"/>
          <w:sz w:val="36"/>
          <w:szCs w:val="24"/>
          <w:lang w:val="de-DE"/>
        </w:rPr>
        <w:t>01</w:t>
      </w:r>
      <w:r w:rsidR="0098748C" w:rsidRPr="007E4150">
        <w:rPr>
          <w:rFonts w:cstheme="minorHAnsi"/>
          <w:sz w:val="36"/>
          <w:szCs w:val="24"/>
          <w:lang w:val="de-DE"/>
        </w:rPr>
        <w:t>.</w:t>
      </w:r>
      <w:r w:rsidR="00A606D6" w:rsidRPr="007E4150">
        <w:rPr>
          <w:rFonts w:cstheme="minorHAnsi"/>
          <w:sz w:val="36"/>
          <w:szCs w:val="24"/>
          <w:lang w:val="de-DE"/>
        </w:rPr>
        <w:t>20</w:t>
      </w:r>
      <w:r w:rsidR="009F79DE" w:rsidRPr="007E4150">
        <w:rPr>
          <w:rFonts w:cstheme="minorHAnsi"/>
          <w:sz w:val="36"/>
          <w:szCs w:val="24"/>
          <w:lang w:val="de-DE"/>
        </w:rPr>
        <w:t xml:space="preserve"> – </w:t>
      </w:r>
      <w:r w:rsidR="00A606D6" w:rsidRPr="007E4150">
        <w:rPr>
          <w:rFonts w:cstheme="minorHAnsi"/>
          <w:sz w:val="36"/>
          <w:szCs w:val="24"/>
          <w:lang w:val="de-DE"/>
        </w:rPr>
        <w:t>30</w:t>
      </w:r>
      <w:r w:rsidR="00DF3BDD" w:rsidRPr="007E4150">
        <w:rPr>
          <w:rFonts w:cstheme="minorHAnsi"/>
          <w:sz w:val="36"/>
          <w:szCs w:val="24"/>
          <w:lang w:val="de-DE"/>
        </w:rPr>
        <w:t>.</w:t>
      </w:r>
      <w:r w:rsidR="00CB6DAC" w:rsidRPr="007E4150">
        <w:rPr>
          <w:rFonts w:cstheme="minorHAnsi"/>
          <w:sz w:val="36"/>
          <w:szCs w:val="24"/>
          <w:lang w:val="de-DE"/>
        </w:rPr>
        <w:t>01</w:t>
      </w:r>
      <w:r w:rsidR="009F79DE" w:rsidRPr="007E4150">
        <w:rPr>
          <w:rFonts w:cstheme="minorHAnsi"/>
          <w:sz w:val="36"/>
          <w:szCs w:val="24"/>
          <w:lang w:val="de-DE"/>
        </w:rPr>
        <w:t>.</w:t>
      </w:r>
      <w:r w:rsidR="00CB6DAC" w:rsidRPr="007E4150">
        <w:rPr>
          <w:rFonts w:cstheme="minorHAnsi"/>
          <w:sz w:val="36"/>
          <w:szCs w:val="24"/>
          <w:lang w:val="de-DE"/>
        </w:rPr>
        <w:t>20</w:t>
      </w:r>
    </w:p>
    <w:p w:rsidR="001B0E5E" w:rsidRPr="007E4150" w:rsidRDefault="00E82210" w:rsidP="001B0E5E">
      <w:pPr>
        <w:pStyle w:val="Heading1"/>
        <w:jc w:val="center"/>
        <w:rPr>
          <w:rFonts w:asciiTheme="minorHAnsi" w:hAnsiTheme="minorHAnsi" w:cstheme="minorHAnsi"/>
          <w:color w:val="00377A"/>
          <w:spacing w:val="4"/>
          <w:sz w:val="36"/>
          <w:szCs w:val="36"/>
          <w:lang w:val="de-DE"/>
        </w:rPr>
      </w:pPr>
      <w:r w:rsidRPr="007E4150">
        <w:rPr>
          <w:rFonts w:asciiTheme="minorHAnsi" w:hAnsiTheme="minorHAnsi" w:cstheme="minorHAnsi"/>
          <w:spacing w:val="4"/>
          <w:sz w:val="36"/>
          <w:szCs w:val="36"/>
          <w:lang w:val="de-DE"/>
        </w:rPr>
        <w:t>ART2</w:t>
      </w:r>
      <w:r w:rsidR="00CB6DAC" w:rsidRPr="007E4150">
        <w:rPr>
          <w:rFonts w:asciiTheme="minorHAnsi" w:hAnsiTheme="minorHAnsi" w:cstheme="minorHAnsi"/>
          <w:bCs w:val="0"/>
          <w:spacing w:val="4"/>
          <w:sz w:val="36"/>
          <w:szCs w:val="36"/>
          <w:lang w:val="de-DE"/>
        </w:rPr>
        <w:t>3</w:t>
      </w:r>
      <w:r w:rsidR="00A606D6" w:rsidRPr="007E4150">
        <w:rPr>
          <w:rFonts w:asciiTheme="minorHAnsi" w:hAnsiTheme="minorHAnsi" w:cstheme="minorHAnsi"/>
          <w:bCs w:val="0"/>
          <w:spacing w:val="4"/>
          <w:sz w:val="36"/>
          <w:szCs w:val="36"/>
          <w:lang w:val="de-DE"/>
        </w:rPr>
        <w:t>7</w:t>
      </w:r>
      <w:r w:rsidR="00D9749A" w:rsidRPr="007E4150">
        <w:rPr>
          <w:rFonts w:asciiTheme="minorHAnsi" w:hAnsiTheme="minorHAnsi" w:cstheme="minorHAnsi"/>
          <w:spacing w:val="4"/>
          <w:sz w:val="36"/>
          <w:szCs w:val="36"/>
          <w:lang w:val="de-DE"/>
        </w:rPr>
        <w:t xml:space="preserve"> </w:t>
      </w:r>
      <w:r w:rsidR="00A606D6" w:rsidRPr="007E4150">
        <w:rPr>
          <w:rFonts w:asciiTheme="minorHAnsi" w:hAnsiTheme="minorHAnsi" w:cstheme="minorHAnsi"/>
          <w:color w:val="00377A"/>
          <w:spacing w:val="4"/>
          <w:sz w:val="36"/>
          <w:szCs w:val="36"/>
          <w:lang w:val="de-DE"/>
        </w:rPr>
        <w:t>Südafrika und paradiesische Inselträume</w:t>
      </w:r>
    </w:p>
    <w:p w:rsidR="005816F6" w:rsidRPr="007E4150" w:rsidRDefault="005816F6" w:rsidP="005816F6">
      <w:pPr>
        <w:tabs>
          <w:tab w:val="right" w:pos="4253"/>
          <w:tab w:val="left" w:pos="5387"/>
          <w:tab w:val="left" w:pos="6237"/>
          <w:tab w:val="left" w:pos="9781"/>
        </w:tabs>
        <w:spacing w:after="0"/>
        <w:jc w:val="center"/>
        <w:rPr>
          <w:rFonts w:eastAsiaTheme="majorEastAsia" w:cstheme="minorHAnsi"/>
          <w:b/>
          <w:bCs/>
          <w:spacing w:val="4"/>
          <w:sz w:val="48"/>
          <w:szCs w:val="28"/>
          <w:lang w:val="de-DE"/>
        </w:rPr>
      </w:pPr>
    </w:p>
    <w:p w:rsidR="008F6126" w:rsidRPr="007E4150" w:rsidRDefault="008F6126" w:rsidP="0010610F">
      <w:pPr>
        <w:tabs>
          <w:tab w:val="right" w:pos="4253"/>
          <w:tab w:val="left" w:pos="5387"/>
          <w:tab w:val="left" w:pos="6237"/>
          <w:tab w:val="left" w:pos="9781"/>
        </w:tabs>
        <w:spacing w:after="0"/>
        <w:jc w:val="center"/>
        <w:rPr>
          <w:rFonts w:cstheme="minorHAnsi"/>
          <w:lang w:val="de-DE"/>
        </w:rPr>
      </w:pPr>
    </w:p>
    <w:p w:rsidR="008F6126" w:rsidRPr="007E4150" w:rsidRDefault="003157F6" w:rsidP="00555786">
      <w:pPr>
        <w:shd w:val="clear" w:color="auto" w:fill="FFFFFF" w:themeFill="background1"/>
        <w:tabs>
          <w:tab w:val="right" w:pos="4253"/>
          <w:tab w:val="left" w:pos="5387"/>
          <w:tab w:val="left" w:pos="6237"/>
          <w:tab w:val="left" w:pos="9781"/>
        </w:tabs>
        <w:spacing w:after="0"/>
        <w:jc w:val="center"/>
        <w:rPr>
          <w:rFonts w:cstheme="minorHAnsi"/>
          <w:b/>
          <w:sz w:val="20"/>
          <w:szCs w:val="20"/>
          <w:lang w:val="de-DE"/>
        </w:rPr>
      </w:pPr>
      <w:r w:rsidRPr="007E4150">
        <w:rPr>
          <w:rFonts w:cstheme="minorHAnsi"/>
          <w:b/>
          <w:sz w:val="20"/>
          <w:szCs w:val="20"/>
          <w:lang w:val="de-DE"/>
        </w:rPr>
        <w:t>Begleitung außer Phoenix</w:t>
      </w:r>
    </w:p>
    <w:p w:rsidR="00E312DD" w:rsidRPr="007E4150" w:rsidRDefault="00E312DD" w:rsidP="00555786">
      <w:pPr>
        <w:shd w:val="clear" w:color="auto" w:fill="FFFFFF" w:themeFill="background1"/>
        <w:tabs>
          <w:tab w:val="right" w:pos="4253"/>
          <w:tab w:val="left" w:pos="5387"/>
          <w:tab w:val="left" w:pos="6237"/>
          <w:tab w:val="left" w:pos="9781"/>
        </w:tabs>
        <w:spacing w:after="0"/>
        <w:jc w:val="center"/>
        <w:rPr>
          <w:rFonts w:cstheme="minorHAnsi"/>
          <w:b/>
          <w:color w:val="FF0000"/>
          <w:sz w:val="20"/>
          <w:szCs w:val="20"/>
          <w:lang w:val="de-DE"/>
        </w:rPr>
      </w:pPr>
    </w:p>
    <w:p w:rsidR="00346883" w:rsidRPr="007E4150" w:rsidRDefault="003157F6"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color w:val="FF0000"/>
          <w:sz w:val="20"/>
          <w:szCs w:val="20"/>
          <w:lang w:val="de-DE"/>
        </w:rPr>
        <w:tab/>
      </w:r>
      <w:r w:rsidR="005B77C6" w:rsidRPr="007E4150">
        <w:rPr>
          <w:rFonts w:cstheme="minorHAnsi"/>
          <w:color w:val="FF0000"/>
          <w:sz w:val="20"/>
          <w:szCs w:val="20"/>
          <w:lang w:val="de-DE"/>
        </w:rPr>
        <w:tab/>
      </w:r>
      <w:r w:rsidR="00346883" w:rsidRPr="007E4150">
        <w:rPr>
          <w:rFonts w:cstheme="minorHAnsi"/>
          <w:sz w:val="20"/>
          <w:szCs w:val="20"/>
          <w:lang w:val="de-DE"/>
        </w:rPr>
        <w:t>Raymond #4499</w:t>
      </w:r>
      <w:r w:rsidR="00346883" w:rsidRPr="007E4150">
        <w:rPr>
          <w:rFonts w:cstheme="minorHAnsi"/>
          <w:sz w:val="20"/>
          <w:szCs w:val="20"/>
          <w:lang w:val="de-DE"/>
        </w:rPr>
        <w:tab/>
        <w:t>(Gruppenleiter)</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lang w:val="de-DE"/>
        </w:rPr>
        <w:tab/>
      </w:r>
      <w:r w:rsidRPr="007E4150">
        <w:rPr>
          <w:rFonts w:cstheme="minorHAnsi"/>
          <w:sz w:val="20"/>
          <w:szCs w:val="20"/>
          <w:lang w:val="de-DE"/>
        </w:rPr>
        <w:tab/>
      </w:r>
      <w:r w:rsidRPr="007E4150">
        <w:rPr>
          <w:rFonts w:cstheme="minorHAnsi"/>
          <w:sz w:val="20"/>
          <w:szCs w:val="20"/>
        </w:rPr>
        <w:t>Karin #4499</w:t>
      </w:r>
      <w:r w:rsidRPr="007E4150">
        <w:rPr>
          <w:rFonts w:cstheme="minorHAnsi"/>
          <w:sz w:val="20"/>
          <w:szCs w:val="20"/>
        </w:rPr>
        <w:tab/>
        <w:t>(SBY Raymond)</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Astrid #5235</w:t>
      </w:r>
      <w:r w:rsidRPr="007E4150">
        <w:rPr>
          <w:rFonts w:cstheme="minorHAnsi"/>
          <w:sz w:val="20"/>
          <w:szCs w:val="20"/>
        </w:rPr>
        <w:tab/>
        <w:t>(SBY Karin Auras PHX)</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Julia #3006</w:t>
      </w:r>
      <w:r w:rsidRPr="007E4150">
        <w:rPr>
          <w:rFonts w:cstheme="minorHAnsi"/>
          <w:sz w:val="20"/>
          <w:szCs w:val="20"/>
        </w:rPr>
        <w:tab/>
        <w:t>(</w:t>
      </w:r>
      <w:proofErr w:type="spellStart"/>
      <w:r w:rsidRPr="007E4150">
        <w:rPr>
          <w:rFonts w:cstheme="minorHAnsi"/>
          <w:sz w:val="20"/>
          <w:szCs w:val="20"/>
        </w:rPr>
        <w:t>Showensemble</w:t>
      </w:r>
      <w:proofErr w:type="spellEnd"/>
      <w:r w:rsidRPr="007E4150">
        <w:rPr>
          <w:rFonts w:cstheme="minorHAnsi"/>
          <w:sz w:val="20"/>
          <w:szCs w:val="20"/>
        </w:rPr>
        <w:t>)</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Ivan #3009</w:t>
      </w:r>
      <w:r w:rsidRPr="007E4150">
        <w:rPr>
          <w:rFonts w:cstheme="minorHAnsi"/>
          <w:sz w:val="20"/>
          <w:szCs w:val="20"/>
        </w:rPr>
        <w:tab/>
        <w:t>(</w:t>
      </w:r>
      <w:proofErr w:type="spellStart"/>
      <w:r w:rsidRPr="007E4150">
        <w:rPr>
          <w:rFonts w:cstheme="minorHAnsi"/>
          <w:sz w:val="20"/>
          <w:szCs w:val="20"/>
        </w:rPr>
        <w:t>Showensemble</w:t>
      </w:r>
      <w:proofErr w:type="spellEnd"/>
      <w:r w:rsidRPr="007E4150">
        <w:rPr>
          <w:rFonts w:cstheme="minorHAnsi"/>
          <w:sz w:val="20"/>
          <w:szCs w:val="20"/>
        </w:rPr>
        <w:t>)</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Ulrike #3011</w:t>
      </w:r>
      <w:r w:rsidRPr="007E4150">
        <w:rPr>
          <w:rFonts w:cstheme="minorHAnsi"/>
          <w:sz w:val="20"/>
          <w:szCs w:val="20"/>
        </w:rPr>
        <w:tab/>
        <w:t>(</w:t>
      </w:r>
      <w:proofErr w:type="spellStart"/>
      <w:r w:rsidRPr="007E4150">
        <w:rPr>
          <w:rFonts w:cstheme="minorHAnsi"/>
          <w:sz w:val="20"/>
          <w:szCs w:val="20"/>
        </w:rPr>
        <w:t>Showensemble</w:t>
      </w:r>
      <w:proofErr w:type="spellEnd"/>
      <w:r w:rsidRPr="007E4150">
        <w:rPr>
          <w:rFonts w:cstheme="minorHAnsi"/>
          <w:sz w:val="20"/>
          <w:szCs w:val="20"/>
        </w:rPr>
        <w:t>)</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Viktoria #3010</w:t>
      </w:r>
      <w:r w:rsidRPr="007E4150">
        <w:rPr>
          <w:rFonts w:cstheme="minorHAnsi"/>
          <w:sz w:val="20"/>
          <w:szCs w:val="20"/>
        </w:rPr>
        <w:tab/>
        <w:t>(</w:t>
      </w:r>
      <w:proofErr w:type="spellStart"/>
      <w:r w:rsidRPr="007E4150">
        <w:rPr>
          <w:rFonts w:cstheme="minorHAnsi"/>
          <w:sz w:val="20"/>
          <w:szCs w:val="20"/>
        </w:rPr>
        <w:t>Showensemble</w:t>
      </w:r>
      <w:proofErr w:type="spellEnd"/>
      <w:r w:rsidRPr="007E4150">
        <w:rPr>
          <w:rFonts w:cstheme="minorHAnsi"/>
          <w:sz w:val="20"/>
          <w:szCs w:val="20"/>
        </w:rPr>
        <w:t>)</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Eva #3011</w:t>
      </w:r>
      <w:r w:rsidRPr="007E4150">
        <w:rPr>
          <w:rFonts w:cstheme="minorHAnsi"/>
          <w:sz w:val="20"/>
          <w:szCs w:val="20"/>
        </w:rPr>
        <w:tab/>
        <w:t xml:space="preserve">(SBY Ulrike </w:t>
      </w:r>
      <w:proofErr w:type="spellStart"/>
      <w:r w:rsidRPr="007E4150">
        <w:rPr>
          <w:rFonts w:cstheme="minorHAnsi"/>
          <w:sz w:val="20"/>
          <w:szCs w:val="20"/>
        </w:rPr>
        <w:t>Figgener</w:t>
      </w:r>
      <w:proofErr w:type="spellEnd"/>
      <w:r w:rsidRPr="007E4150">
        <w:rPr>
          <w:rFonts w:cstheme="minorHAnsi"/>
          <w:sz w:val="20"/>
          <w:szCs w:val="20"/>
        </w:rPr>
        <w:t xml:space="preserve"> SE)</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Olga #3002</w:t>
      </w:r>
      <w:r w:rsidRPr="007E4150">
        <w:rPr>
          <w:rFonts w:cstheme="minorHAnsi"/>
          <w:sz w:val="20"/>
          <w:szCs w:val="20"/>
        </w:rPr>
        <w:tab/>
        <w:t>(Duo Casablanca Bar)</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rPr>
      </w:pPr>
      <w:r w:rsidRPr="007E4150">
        <w:rPr>
          <w:rFonts w:cstheme="minorHAnsi"/>
          <w:sz w:val="20"/>
          <w:szCs w:val="20"/>
        </w:rPr>
        <w:tab/>
      </w:r>
      <w:r w:rsidRPr="007E4150">
        <w:rPr>
          <w:rFonts w:cstheme="minorHAnsi"/>
          <w:sz w:val="20"/>
          <w:szCs w:val="20"/>
        </w:rPr>
        <w:tab/>
        <w:t>Ariel #3002</w:t>
      </w:r>
      <w:r w:rsidRPr="007E4150">
        <w:rPr>
          <w:rFonts w:cstheme="minorHAnsi"/>
          <w:sz w:val="20"/>
          <w:szCs w:val="20"/>
        </w:rPr>
        <w:tab/>
        <w:t>(Duo Casablanca Bar)</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rPr>
        <w:tab/>
      </w:r>
      <w:r w:rsidRPr="007E4150">
        <w:rPr>
          <w:rFonts w:cstheme="minorHAnsi"/>
          <w:sz w:val="20"/>
          <w:szCs w:val="20"/>
        </w:rPr>
        <w:tab/>
      </w:r>
      <w:r w:rsidRPr="007E4150">
        <w:rPr>
          <w:rFonts w:cstheme="minorHAnsi"/>
          <w:sz w:val="20"/>
          <w:szCs w:val="20"/>
          <w:lang w:val="de-DE"/>
        </w:rPr>
        <w:t>Elzbieta #3003</w:t>
      </w:r>
      <w:r w:rsidRPr="007E4150">
        <w:rPr>
          <w:rFonts w:cstheme="minorHAnsi"/>
          <w:sz w:val="20"/>
          <w:szCs w:val="20"/>
          <w:lang w:val="de-DE"/>
        </w:rPr>
        <w:tab/>
        <w:t>(Pianistin Abendshow)</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Petra #4106</w:t>
      </w:r>
      <w:r w:rsidRPr="007E4150">
        <w:rPr>
          <w:rFonts w:cstheme="minorHAnsi"/>
          <w:sz w:val="20"/>
          <w:szCs w:val="20"/>
          <w:lang w:val="de-DE"/>
        </w:rPr>
        <w:tab/>
        <w:t>(Lektorin)</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Sven #3005</w:t>
      </w:r>
      <w:r w:rsidRPr="007E4150">
        <w:rPr>
          <w:rFonts w:cstheme="minorHAnsi"/>
          <w:sz w:val="20"/>
          <w:szCs w:val="20"/>
          <w:lang w:val="de-DE"/>
        </w:rPr>
        <w:tab/>
        <w:t>(DJ)</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William #2031</w:t>
      </w:r>
      <w:r w:rsidRPr="007E4150">
        <w:rPr>
          <w:rFonts w:cstheme="minorHAnsi"/>
          <w:sz w:val="20"/>
          <w:szCs w:val="20"/>
          <w:lang w:val="de-DE"/>
        </w:rPr>
        <w:tab/>
        <w:t>(2. Techniker)</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Reinhold #4615</w:t>
      </w:r>
      <w:r w:rsidRPr="007E4150">
        <w:rPr>
          <w:rFonts w:cstheme="minorHAnsi"/>
          <w:sz w:val="20"/>
          <w:szCs w:val="20"/>
          <w:lang w:val="de-DE"/>
        </w:rPr>
        <w:tab/>
        <w:t>(Pfarrer)</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Karin #</w:t>
      </w:r>
      <w:r w:rsidRPr="007E4150">
        <w:rPr>
          <w:rFonts w:cstheme="minorHAnsi"/>
          <w:sz w:val="20"/>
          <w:szCs w:val="20"/>
          <w:lang w:val="de-DE"/>
        </w:rPr>
        <w:tab/>
        <w:t>(Doc)</w:t>
      </w:r>
    </w:p>
    <w:p w:rsidR="00346883" w:rsidRPr="007E4150" w:rsidRDefault="00346883" w:rsidP="0034688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sz w:val="20"/>
          <w:szCs w:val="20"/>
          <w:lang w:val="de-DE"/>
        </w:rPr>
        <w:tab/>
      </w:r>
      <w:r w:rsidRPr="007E4150">
        <w:rPr>
          <w:rFonts w:cstheme="minorHAnsi"/>
          <w:sz w:val="20"/>
          <w:szCs w:val="20"/>
          <w:lang w:val="de-DE"/>
        </w:rPr>
        <w:tab/>
        <w:t>Krzysztof #</w:t>
      </w:r>
      <w:r w:rsidRPr="007E4150">
        <w:rPr>
          <w:rFonts w:cstheme="minorHAnsi"/>
          <w:sz w:val="20"/>
          <w:szCs w:val="20"/>
          <w:lang w:val="de-DE"/>
        </w:rPr>
        <w:tab/>
        <w:t>(Videograf)</w:t>
      </w:r>
    </w:p>
    <w:p w:rsidR="00C974F8" w:rsidRPr="007E4150" w:rsidRDefault="00075AAC" w:rsidP="00346883">
      <w:pPr>
        <w:shd w:val="clear" w:color="auto" w:fill="FFFFFF" w:themeFill="background1"/>
        <w:tabs>
          <w:tab w:val="right" w:pos="4678"/>
          <w:tab w:val="left" w:pos="5103"/>
          <w:tab w:val="left" w:pos="6237"/>
          <w:tab w:val="left" w:pos="9781"/>
        </w:tabs>
        <w:spacing w:after="0"/>
        <w:ind w:left="15" w:hanging="15"/>
        <w:rPr>
          <w:rFonts w:cstheme="minorHAnsi"/>
          <w:color w:val="FF0000"/>
          <w:sz w:val="20"/>
          <w:szCs w:val="20"/>
          <w:lang w:val="de-DE"/>
        </w:rPr>
      </w:pPr>
      <w:r w:rsidRPr="007E4150">
        <w:rPr>
          <w:rFonts w:cstheme="minorHAnsi"/>
          <w:color w:val="FF0000"/>
          <w:sz w:val="20"/>
          <w:szCs w:val="20"/>
          <w:lang w:val="de-DE"/>
        </w:rPr>
        <w:tab/>
      </w:r>
      <w:r w:rsidRPr="007E4150">
        <w:rPr>
          <w:rFonts w:cstheme="minorHAnsi"/>
          <w:color w:val="FF0000"/>
          <w:sz w:val="20"/>
          <w:szCs w:val="20"/>
          <w:lang w:val="de-DE"/>
        </w:rPr>
        <w:tab/>
      </w:r>
    </w:p>
    <w:p w:rsidR="00075AAC" w:rsidRPr="007E4150" w:rsidRDefault="007E5FFB" w:rsidP="00850C33">
      <w:pPr>
        <w:shd w:val="clear" w:color="auto" w:fill="FFFFFF" w:themeFill="background1"/>
        <w:tabs>
          <w:tab w:val="right" w:pos="4678"/>
          <w:tab w:val="left" w:pos="5103"/>
          <w:tab w:val="left" w:pos="6237"/>
          <w:tab w:val="left" w:pos="9781"/>
        </w:tabs>
        <w:spacing w:after="0"/>
        <w:ind w:left="15" w:hanging="15"/>
        <w:rPr>
          <w:rFonts w:cstheme="minorHAnsi"/>
          <w:sz w:val="20"/>
          <w:szCs w:val="20"/>
          <w:lang w:val="de-DE"/>
        </w:rPr>
      </w:pPr>
      <w:r w:rsidRPr="007E4150">
        <w:rPr>
          <w:rFonts w:cstheme="minorHAnsi"/>
          <w:color w:val="FF0000"/>
          <w:sz w:val="20"/>
          <w:szCs w:val="20"/>
          <w:lang w:val="de-DE"/>
        </w:rPr>
        <w:tab/>
      </w:r>
      <w:r w:rsidR="00075AAC" w:rsidRPr="007E4150">
        <w:rPr>
          <w:rFonts w:cstheme="minorHAnsi"/>
          <w:sz w:val="20"/>
          <w:szCs w:val="20"/>
          <w:lang w:val="de-DE"/>
        </w:rPr>
        <w:tab/>
      </w:r>
      <w:r w:rsidR="00075AAC" w:rsidRPr="007E4150">
        <w:rPr>
          <w:rFonts w:cstheme="minorHAnsi"/>
          <w:sz w:val="20"/>
          <w:szCs w:val="20"/>
          <w:lang w:val="de-DE"/>
        </w:rPr>
        <w:tab/>
      </w:r>
      <w:proofErr w:type="spellStart"/>
      <w:r w:rsidR="00075AAC" w:rsidRPr="007E4150">
        <w:rPr>
          <w:rFonts w:cstheme="minorHAnsi"/>
          <w:sz w:val="20"/>
          <w:szCs w:val="20"/>
          <w:lang w:val="de-DE"/>
        </w:rPr>
        <w:t>Fototeam</w:t>
      </w:r>
      <w:proofErr w:type="spellEnd"/>
    </w:p>
    <w:p w:rsidR="00850C33" w:rsidRPr="007E4150" w:rsidRDefault="00084EF0" w:rsidP="00D9749A">
      <w:pPr>
        <w:shd w:val="clear" w:color="auto" w:fill="FFFFFF" w:themeFill="background1"/>
        <w:tabs>
          <w:tab w:val="right" w:pos="4678"/>
          <w:tab w:val="left" w:pos="5103"/>
          <w:tab w:val="left" w:pos="6237"/>
          <w:tab w:val="left" w:pos="9781"/>
        </w:tabs>
        <w:spacing w:after="0"/>
        <w:ind w:left="15" w:hanging="15"/>
        <w:rPr>
          <w:rFonts w:cstheme="minorHAnsi"/>
          <w:color w:val="FF0000"/>
          <w:sz w:val="20"/>
          <w:szCs w:val="20"/>
          <w:lang w:val="de-DE"/>
        </w:rPr>
      </w:pPr>
      <w:r w:rsidRPr="007E4150">
        <w:rPr>
          <w:rFonts w:cstheme="minorHAnsi"/>
          <w:color w:val="FF0000"/>
          <w:sz w:val="20"/>
          <w:szCs w:val="20"/>
          <w:lang w:val="de-DE"/>
        </w:rPr>
        <w:tab/>
      </w:r>
      <w:r w:rsidRPr="007E4150">
        <w:rPr>
          <w:rFonts w:cstheme="minorHAnsi"/>
          <w:color w:val="FF0000"/>
          <w:sz w:val="20"/>
          <w:szCs w:val="20"/>
          <w:lang w:val="de-DE"/>
        </w:rPr>
        <w:tab/>
      </w:r>
    </w:p>
    <w:p w:rsidR="00333823" w:rsidRPr="007E4150" w:rsidRDefault="00333823" w:rsidP="00850C33">
      <w:pPr>
        <w:shd w:val="clear" w:color="auto" w:fill="FFFFFF" w:themeFill="background1"/>
        <w:tabs>
          <w:tab w:val="right" w:pos="4678"/>
          <w:tab w:val="left" w:pos="5103"/>
          <w:tab w:val="left" w:pos="6237"/>
          <w:tab w:val="left" w:pos="9781"/>
        </w:tabs>
        <w:spacing w:after="0"/>
        <w:ind w:left="15" w:hanging="15"/>
        <w:rPr>
          <w:rFonts w:cstheme="minorHAnsi"/>
          <w:sz w:val="30"/>
          <w:szCs w:val="30"/>
          <w:lang w:val="de-DE"/>
        </w:rPr>
      </w:pPr>
    </w:p>
    <w:p w:rsidR="00075AAC" w:rsidRPr="007E4150" w:rsidRDefault="00075AAC">
      <w:pPr>
        <w:rPr>
          <w:rFonts w:cstheme="minorHAnsi"/>
          <w:b/>
          <w:color w:val="0070C0"/>
          <w:sz w:val="30"/>
          <w:szCs w:val="30"/>
          <w:lang w:val="de-DE"/>
        </w:rPr>
      </w:pPr>
      <w:r w:rsidRPr="007E4150">
        <w:rPr>
          <w:rFonts w:cstheme="minorHAnsi"/>
          <w:b/>
          <w:color w:val="0070C0"/>
          <w:sz w:val="30"/>
          <w:szCs w:val="30"/>
          <w:lang w:val="de-DE"/>
        </w:rPr>
        <w:br w:type="page"/>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lastRenderedPageBreak/>
        <w:t>Fr    17.01.  Kapstadt / Südafrika -</w:t>
      </w:r>
      <w:r w:rsidRPr="007E4150">
        <w:rPr>
          <w:rFonts w:eastAsia="Times New Roman" w:cstheme="minorHAnsi"/>
          <w:b/>
          <w:color w:val="1F497D" w:themeColor="text2"/>
          <w:sz w:val="28"/>
          <w:szCs w:val="21"/>
          <w:lang w:val="de-DE" w:eastAsia="en-GB"/>
        </w:rPr>
        <w:tab/>
      </w:r>
      <w:r w:rsidRPr="007E4150">
        <w:rPr>
          <w:rFonts w:eastAsia="Times New Roman" w:cstheme="minorHAnsi"/>
          <w:b/>
          <w:color w:val="1F497D" w:themeColor="text2"/>
          <w:sz w:val="28"/>
          <w:szCs w:val="21"/>
          <w:lang w:val="de-DE" w:eastAsia="en-GB"/>
        </w:rPr>
        <w:tab/>
        <w:t>23:00</w:t>
      </w:r>
      <w:r w:rsidRPr="007E4150">
        <w:rPr>
          <w:rFonts w:eastAsia="Times New Roman" w:cstheme="minorHAnsi"/>
          <w:b/>
          <w:color w:val="1F497D" w:themeColor="text2"/>
          <w:sz w:val="28"/>
          <w:szCs w:val="21"/>
          <w:lang w:val="de-DE" w:eastAsia="en-GB"/>
        </w:rPr>
        <w:tab/>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1"/>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 xml:space="preserve">Weinregion Stellenbosch </w:t>
      </w:r>
      <w:r w:rsidRPr="007E4150">
        <w:rPr>
          <w:rFonts w:eastAsia="Times New Roman" w:cstheme="minorHAnsi"/>
          <w:b/>
          <w:color w:val="333333"/>
          <w:sz w:val="20"/>
          <w:szCs w:val="20"/>
          <w:lang w:val="de-DE" w:eastAsia="en-GB"/>
        </w:rPr>
        <w:tab/>
        <w:t>ca. 4 Std.</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Die Fahrt führt durch die idyllische Weinregion Südafrikas, "Cape </w:t>
      </w:r>
      <w:proofErr w:type="spellStart"/>
      <w:r w:rsidRPr="007E4150">
        <w:rPr>
          <w:rFonts w:eastAsia="Times New Roman" w:cstheme="minorHAnsi"/>
          <w:color w:val="333333"/>
          <w:sz w:val="20"/>
          <w:szCs w:val="20"/>
          <w:lang w:val="de-DE" w:eastAsia="en-GB"/>
        </w:rPr>
        <w:t>Winelands</w:t>
      </w:r>
      <w:proofErr w:type="spellEnd"/>
      <w:r w:rsidRPr="007E4150">
        <w:rPr>
          <w:rFonts w:eastAsia="Times New Roman" w:cstheme="minorHAnsi"/>
          <w:color w:val="333333"/>
          <w:sz w:val="20"/>
          <w:szCs w:val="20"/>
          <w:lang w:val="de-DE" w:eastAsia="en-GB"/>
        </w:rPr>
        <w:t xml:space="preserve">". Jede Region hat ihren eigenen charakteristischen Wein. Zu den bekanntesten Regionen zählen Stellenbosch, </w:t>
      </w:r>
      <w:proofErr w:type="spellStart"/>
      <w:r w:rsidRPr="007E4150">
        <w:rPr>
          <w:rFonts w:eastAsia="Times New Roman" w:cstheme="minorHAnsi"/>
          <w:color w:val="333333"/>
          <w:sz w:val="20"/>
          <w:szCs w:val="20"/>
          <w:lang w:val="de-DE" w:eastAsia="en-GB"/>
        </w:rPr>
        <w:t>Franschhoek</w:t>
      </w:r>
      <w:proofErr w:type="spellEnd"/>
      <w:r w:rsidRPr="007E4150">
        <w:rPr>
          <w:rFonts w:eastAsia="Times New Roman" w:cstheme="minorHAnsi"/>
          <w:color w:val="333333"/>
          <w:sz w:val="20"/>
          <w:szCs w:val="20"/>
          <w:lang w:val="de-DE" w:eastAsia="en-GB"/>
        </w:rPr>
        <w:t xml:space="preserve">, Wellington und </w:t>
      </w:r>
      <w:proofErr w:type="spellStart"/>
      <w:r w:rsidRPr="007E4150">
        <w:rPr>
          <w:rFonts w:eastAsia="Times New Roman" w:cstheme="minorHAnsi"/>
          <w:color w:val="333333"/>
          <w:sz w:val="20"/>
          <w:szCs w:val="20"/>
          <w:lang w:val="de-DE" w:eastAsia="en-GB"/>
        </w:rPr>
        <w:t>Paarl</w:t>
      </w:r>
      <w:proofErr w:type="spellEnd"/>
      <w:r w:rsidRPr="007E4150">
        <w:rPr>
          <w:rFonts w:eastAsia="Times New Roman" w:cstheme="minorHAnsi"/>
          <w:color w:val="333333"/>
          <w:sz w:val="20"/>
          <w:szCs w:val="20"/>
          <w:lang w:val="de-DE" w:eastAsia="en-GB"/>
        </w:rPr>
        <w:t>. In der Stadt Stellenbosch unternehmen Sie einen Spaziergang und lernen das urige Geschäft "</w:t>
      </w:r>
      <w:proofErr w:type="spellStart"/>
      <w:r w:rsidRPr="007E4150">
        <w:rPr>
          <w:rFonts w:eastAsia="Times New Roman" w:cstheme="minorHAnsi"/>
          <w:color w:val="333333"/>
          <w:sz w:val="20"/>
          <w:szCs w:val="20"/>
          <w:lang w:val="de-DE" w:eastAsia="en-GB"/>
        </w:rPr>
        <w:t>Oom</w:t>
      </w:r>
      <w:proofErr w:type="spellEnd"/>
      <w:r w:rsidRPr="007E4150">
        <w:rPr>
          <w:rFonts w:eastAsia="Times New Roman" w:cstheme="minorHAnsi"/>
          <w:color w:val="333333"/>
          <w:sz w:val="20"/>
          <w:szCs w:val="20"/>
          <w:lang w:val="de-DE" w:eastAsia="en-GB"/>
        </w:rPr>
        <w:t xml:space="preserve"> </w:t>
      </w:r>
      <w:proofErr w:type="spellStart"/>
      <w:r w:rsidRPr="007E4150">
        <w:rPr>
          <w:rFonts w:eastAsia="Times New Roman" w:cstheme="minorHAnsi"/>
          <w:color w:val="333333"/>
          <w:sz w:val="20"/>
          <w:szCs w:val="20"/>
          <w:lang w:val="de-DE" w:eastAsia="en-GB"/>
        </w:rPr>
        <w:t>Samie</w:t>
      </w:r>
      <w:proofErr w:type="spellEnd"/>
      <w:r w:rsidRPr="007E4150">
        <w:rPr>
          <w:rFonts w:eastAsia="Times New Roman" w:cstheme="minorHAnsi"/>
          <w:color w:val="333333"/>
          <w:sz w:val="20"/>
          <w:szCs w:val="20"/>
          <w:lang w:val="de-DE" w:eastAsia="en-GB"/>
        </w:rPr>
        <w:t xml:space="preserve"> se Winkel" kennen. Weiterfahrt zum Weingut </w:t>
      </w:r>
      <w:proofErr w:type="spellStart"/>
      <w:r w:rsidRPr="007E4150">
        <w:rPr>
          <w:rFonts w:eastAsia="Times New Roman" w:cstheme="minorHAnsi"/>
          <w:color w:val="333333"/>
          <w:sz w:val="20"/>
          <w:szCs w:val="20"/>
          <w:lang w:val="de-DE" w:eastAsia="en-GB"/>
        </w:rPr>
        <w:t>Blaauwklippen</w:t>
      </w:r>
      <w:proofErr w:type="spellEnd"/>
      <w:r w:rsidRPr="007E4150">
        <w:rPr>
          <w:rFonts w:eastAsia="Times New Roman" w:cstheme="minorHAnsi"/>
          <w:color w:val="333333"/>
          <w:sz w:val="20"/>
          <w:szCs w:val="20"/>
          <w:lang w:val="de-DE" w:eastAsia="en-GB"/>
        </w:rPr>
        <w:t xml:space="preserve"> unterhalb des Stellenbosch-Berges für eine kleine Weinprobe. Anschließend Rückkehr zum Schiff.</w:t>
      </w:r>
      <w:r w:rsidR="007E4150" w:rsidRPr="007E4150">
        <w:rPr>
          <w:rFonts w:eastAsia="Times New Roman" w:cstheme="minorHAnsi"/>
          <w:color w:val="333333"/>
          <w:sz w:val="20"/>
          <w:szCs w:val="20"/>
          <w:lang w:val="de-DE" w:eastAsia="en-GB"/>
        </w:rPr>
        <w:t xml:space="preserve"> </w:t>
      </w:r>
      <w:r w:rsidRPr="007E4150">
        <w:rPr>
          <w:rFonts w:eastAsia="Times New Roman" w:cstheme="minorHAnsi"/>
          <w:color w:val="333333"/>
          <w:sz w:val="20"/>
          <w:szCs w:val="20"/>
          <w:lang w:val="de-DE" w:eastAsia="en-GB"/>
        </w:rPr>
        <w:t>Bitte beachten: Begrenzte Teilnehmerzahl.</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 xml:space="preserve">Kapstadt am Abend </w:t>
      </w:r>
      <w:r w:rsidRPr="007E4150">
        <w:rPr>
          <w:rFonts w:eastAsia="Times New Roman" w:cstheme="minorHAnsi"/>
          <w:b/>
          <w:color w:val="333333"/>
          <w:sz w:val="20"/>
          <w:szCs w:val="20"/>
          <w:lang w:val="de-DE" w:eastAsia="en-GB"/>
        </w:rPr>
        <w:tab/>
        <w:t>ca. 2 Std.</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w:t>
      </w:r>
      <w:proofErr w:type="spellStart"/>
      <w:r w:rsidRPr="007E4150">
        <w:rPr>
          <w:rFonts w:eastAsia="Times New Roman" w:cstheme="minorHAnsi"/>
          <w:color w:val="333333"/>
          <w:sz w:val="20"/>
          <w:szCs w:val="20"/>
          <w:lang w:val="de-DE" w:eastAsia="en-GB"/>
        </w:rPr>
        <w:t>Adderley</w:t>
      </w:r>
      <w:proofErr w:type="spellEnd"/>
      <w:r w:rsidRPr="007E4150">
        <w:rPr>
          <w:rFonts w:eastAsia="Times New Roman" w:cstheme="minorHAnsi"/>
          <w:color w:val="333333"/>
          <w:sz w:val="20"/>
          <w:szCs w:val="20"/>
          <w:lang w:val="de-DE" w:eastAsia="en-GB"/>
        </w:rPr>
        <w:t xml:space="preserve"> Street mit zahlreichen Geschäften und Restaurants und wieder zurück zum Schiff.</w:t>
      </w:r>
      <w:r w:rsidR="007E4150" w:rsidRPr="007E4150">
        <w:rPr>
          <w:rFonts w:eastAsia="Times New Roman" w:cstheme="minorHAnsi"/>
          <w:color w:val="333333"/>
          <w:sz w:val="20"/>
          <w:szCs w:val="20"/>
          <w:lang w:val="de-DE" w:eastAsia="en-GB"/>
        </w:rPr>
        <w:t xml:space="preserve"> </w:t>
      </w:r>
      <w:r w:rsidRPr="007E4150">
        <w:rPr>
          <w:rFonts w:eastAsia="Times New Roman" w:cstheme="minorHAnsi"/>
          <w:color w:val="333333"/>
          <w:sz w:val="20"/>
          <w:szCs w:val="20"/>
          <w:lang w:val="de-DE" w:eastAsia="en-GB"/>
        </w:rPr>
        <w:t>Bitte beachten: Begrenzte Teilnehmerzahl. Keine Sitzmöglichkeiten auf dem Signal Hill vorhanden.</w:t>
      </w:r>
    </w:p>
    <w:p w:rsidR="004C24F4" w:rsidRPr="007E4150" w:rsidRDefault="004C24F4" w:rsidP="00B246B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Kapstadt und Tafelberg</w:t>
      </w:r>
      <w:r w:rsidRPr="007E4150">
        <w:rPr>
          <w:rFonts w:eastAsia="Times New Roman" w:cstheme="minorHAnsi"/>
          <w:b/>
          <w:color w:val="333333"/>
          <w:sz w:val="20"/>
          <w:szCs w:val="20"/>
          <w:lang w:val="de-DE" w:eastAsia="en-GB"/>
        </w:rPr>
        <w:tab/>
        <w:t>ca. 4 Std.</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Fahrt vom Hafen zur Talstation des Tafelberges (363 m) und Seilbahnfahrt zur Bergstation (1.067 m). Aus der Höhe bieten sich bei klarem Wetter herrliche Blicke auf die Stadt und die Kap-Halbinsel. Anschließend fahren Sie durch das Viertel </w:t>
      </w:r>
      <w:proofErr w:type="spellStart"/>
      <w:r w:rsidRPr="007E4150">
        <w:rPr>
          <w:rFonts w:eastAsia="Times New Roman" w:cstheme="minorHAnsi"/>
          <w:color w:val="333333"/>
          <w:sz w:val="20"/>
          <w:szCs w:val="20"/>
          <w:lang w:val="de-DE" w:eastAsia="en-GB"/>
        </w:rPr>
        <w:t>Malay</w:t>
      </w:r>
      <w:proofErr w:type="spellEnd"/>
      <w:r w:rsidRPr="007E4150">
        <w:rPr>
          <w:rFonts w:eastAsia="Times New Roman" w:cstheme="minorHAnsi"/>
          <w:color w:val="333333"/>
          <w:sz w:val="20"/>
          <w:szCs w:val="20"/>
          <w:lang w:val="de-DE" w:eastAsia="en-GB"/>
        </w:rPr>
        <w:t xml:space="preserve">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Bitte beachten: Für Gäste mit eingeschränkter Beweglichkeit nicht geeignet. Die Fahrt mit der Seilbahn ist wetterabhängig, Wartezeiten sind möglich. </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Ausflug nach Plan. </w:t>
      </w:r>
      <w:r w:rsidR="00A911A6" w:rsidRPr="007E4150">
        <w:rPr>
          <w:rFonts w:eastAsia="Times New Roman" w:cstheme="minorHAnsi"/>
          <w:color w:val="FF0000"/>
          <w:sz w:val="20"/>
          <w:szCs w:val="20"/>
          <w:lang w:val="de-DE" w:eastAsia="en-GB"/>
        </w:rPr>
        <w:t>Company Gardens</w:t>
      </w:r>
      <w:r w:rsidRPr="007E4150">
        <w:rPr>
          <w:rFonts w:eastAsia="Times New Roman" w:cstheme="minorHAnsi"/>
          <w:color w:val="FF0000"/>
          <w:sz w:val="20"/>
          <w:szCs w:val="20"/>
          <w:lang w:val="de-DE" w:eastAsia="en-GB"/>
        </w:rPr>
        <w:t xml:space="preserve"> </w:t>
      </w:r>
      <w:r w:rsidR="00A911A6" w:rsidRPr="007E4150">
        <w:rPr>
          <w:rFonts w:eastAsia="Times New Roman" w:cstheme="minorHAnsi"/>
          <w:color w:val="FF0000"/>
          <w:sz w:val="20"/>
          <w:szCs w:val="20"/>
          <w:lang w:val="de-DE" w:eastAsia="en-GB"/>
        </w:rPr>
        <w:t>30 Minuten ausreichend, länger in der Sonne zu anstrengend.</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Kap-Halbinsel</w:t>
      </w:r>
      <w:r w:rsidRPr="007E4150">
        <w:rPr>
          <w:rFonts w:eastAsia="Times New Roman" w:cstheme="minorHAnsi"/>
          <w:b/>
          <w:color w:val="333333"/>
          <w:sz w:val="20"/>
          <w:szCs w:val="20"/>
          <w:lang w:val="de-DE" w:eastAsia="en-GB"/>
        </w:rPr>
        <w:tab/>
        <w:t>ca. 4 Std.</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fahren Sie nach </w:t>
      </w:r>
      <w:proofErr w:type="spellStart"/>
      <w:r w:rsidRPr="007E4150">
        <w:rPr>
          <w:rFonts w:eastAsia="Times New Roman" w:cstheme="minorHAnsi"/>
          <w:color w:val="333333"/>
          <w:sz w:val="20"/>
          <w:szCs w:val="20"/>
          <w:lang w:val="de-DE" w:eastAsia="en-GB"/>
        </w:rPr>
        <w:t>Simon's</w:t>
      </w:r>
      <w:proofErr w:type="spellEnd"/>
      <w:r w:rsidRPr="007E4150">
        <w:rPr>
          <w:rFonts w:eastAsia="Times New Roman" w:cstheme="minorHAnsi"/>
          <w:color w:val="333333"/>
          <w:sz w:val="20"/>
          <w:szCs w:val="20"/>
          <w:lang w:val="de-DE" w:eastAsia="en-GB"/>
        </w:rPr>
        <w:t xml:space="preserve"> Town. Nach einem kurzen Aufenthalt Rückfahrt zum Schiff vorbei an der Kap-Universität und dem Groote-</w:t>
      </w:r>
      <w:proofErr w:type="spellStart"/>
      <w:r w:rsidRPr="007E4150">
        <w:rPr>
          <w:rFonts w:eastAsia="Times New Roman" w:cstheme="minorHAnsi"/>
          <w:color w:val="333333"/>
          <w:sz w:val="20"/>
          <w:szCs w:val="20"/>
          <w:lang w:val="de-DE" w:eastAsia="en-GB"/>
        </w:rPr>
        <w:t>Schuur</w:t>
      </w:r>
      <w:proofErr w:type="spellEnd"/>
      <w:r w:rsidRPr="007E4150">
        <w:rPr>
          <w:rFonts w:eastAsia="Times New Roman" w:cstheme="minorHAnsi"/>
          <w:color w:val="333333"/>
          <w:sz w:val="20"/>
          <w:szCs w:val="20"/>
          <w:lang w:val="de-DE" w:eastAsia="en-GB"/>
        </w:rPr>
        <w:t>-Hospital.</w:t>
      </w:r>
    </w:p>
    <w:p w:rsidR="00D02C06" w:rsidRPr="007E4150" w:rsidRDefault="00D02C06" w:rsidP="00B246B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 der Guten Hoffnung und Pinguinkolonie</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8 Std. mit Essen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w:t>
      </w:r>
      <w:proofErr w:type="spellStart"/>
      <w:r w:rsidRPr="007E4150">
        <w:rPr>
          <w:rFonts w:eastAsia="Times New Roman" w:cstheme="minorHAnsi"/>
          <w:color w:val="333333"/>
          <w:sz w:val="20"/>
          <w:szCs w:val="20"/>
          <w:lang w:val="de-DE" w:eastAsia="en-GB"/>
        </w:rPr>
        <w:t>Boulder's</w:t>
      </w:r>
      <w:proofErr w:type="spellEnd"/>
      <w:r w:rsidRPr="007E4150">
        <w:rPr>
          <w:rFonts w:eastAsia="Times New Roman" w:cstheme="minorHAnsi"/>
          <w:color w:val="333333"/>
          <w:sz w:val="20"/>
          <w:szCs w:val="20"/>
          <w:lang w:val="de-DE" w:eastAsia="en-GB"/>
        </w:rPr>
        <w:t xml:space="preserve"> Beach in </w:t>
      </w:r>
      <w:proofErr w:type="spellStart"/>
      <w:r w:rsidRPr="007E4150">
        <w:rPr>
          <w:rFonts w:eastAsia="Times New Roman" w:cstheme="minorHAnsi"/>
          <w:color w:val="333333"/>
          <w:sz w:val="20"/>
          <w:szCs w:val="20"/>
          <w:lang w:val="de-DE" w:eastAsia="en-GB"/>
        </w:rPr>
        <w:t>Simon's</w:t>
      </w:r>
      <w:proofErr w:type="spellEnd"/>
      <w:r w:rsidRPr="007E4150">
        <w:rPr>
          <w:rFonts w:eastAsia="Times New Roman" w:cstheme="minorHAnsi"/>
          <w:color w:val="333333"/>
          <w:sz w:val="20"/>
          <w:szCs w:val="20"/>
          <w:lang w:val="de-DE" w:eastAsia="en-GB"/>
        </w:rPr>
        <w:t xml:space="preserve"> Town. Seit 1985 nisten hier Brillenpinguine zwischen den imposanten Granitfelsen am Strand. Rückfahrt nach Kapstadt über </w:t>
      </w:r>
      <w:proofErr w:type="spellStart"/>
      <w:r w:rsidRPr="007E4150">
        <w:rPr>
          <w:rFonts w:eastAsia="Times New Roman" w:cstheme="minorHAnsi"/>
          <w:color w:val="333333"/>
          <w:sz w:val="20"/>
          <w:szCs w:val="20"/>
          <w:lang w:val="de-DE" w:eastAsia="en-GB"/>
        </w:rPr>
        <w:t>Kirstenbosch</w:t>
      </w:r>
      <w:proofErr w:type="spellEnd"/>
      <w:r w:rsidRPr="007E4150">
        <w:rPr>
          <w:rFonts w:eastAsia="Times New Roman" w:cstheme="minorHAnsi"/>
          <w:color w:val="333333"/>
          <w:sz w:val="20"/>
          <w:szCs w:val="20"/>
          <w:lang w:val="de-DE" w:eastAsia="en-GB"/>
        </w:rPr>
        <w:t>, vorbei an der Universität und dem Groote-</w:t>
      </w:r>
      <w:proofErr w:type="spellStart"/>
      <w:r w:rsidRPr="007E4150">
        <w:rPr>
          <w:rFonts w:eastAsia="Times New Roman" w:cstheme="minorHAnsi"/>
          <w:color w:val="333333"/>
          <w:sz w:val="20"/>
          <w:szCs w:val="20"/>
          <w:lang w:val="de-DE" w:eastAsia="en-GB"/>
        </w:rPr>
        <w:t>Schuur</w:t>
      </w:r>
      <w:proofErr w:type="spellEnd"/>
      <w:r w:rsidRPr="007E4150">
        <w:rPr>
          <w:rFonts w:eastAsia="Times New Roman" w:cstheme="minorHAnsi"/>
          <w:color w:val="333333"/>
          <w:sz w:val="20"/>
          <w:szCs w:val="20"/>
          <w:lang w:val="de-DE" w:eastAsia="en-GB"/>
        </w:rPr>
        <w:t xml:space="preserve">-Hospital. </w:t>
      </w:r>
    </w:p>
    <w:p w:rsidR="0044437F" w:rsidRPr="007E4150" w:rsidRDefault="0044437F" w:rsidP="00B246B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Helikopterflug Kapstadt</w:t>
      </w:r>
      <w:proofErr w:type="gramStart"/>
      <w:r w:rsidRPr="007E4150">
        <w:rPr>
          <w:rFonts w:eastAsia="Times New Roman" w:cstheme="minorHAnsi"/>
          <w:b/>
          <w:color w:val="333333"/>
          <w:sz w:val="20"/>
          <w:szCs w:val="20"/>
          <w:lang w:val="de-DE" w:eastAsia="en-GB"/>
        </w:rPr>
        <w:tab/>
        <w:t xml:space="preserve">  </w:t>
      </w:r>
      <w:r w:rsidRPr="007E4150">
        <w:rPr>
          <w:rFonts w:eastAsia="Times New Roman" w:cstheme="minorHAnsi"/>
          <w:b/>
          <w:color w:val="333333"/>
          <w:sz w:val="20"/>
          <w:szCs w:val="20"/>
          <w:lang w:val="de-DE" w:eastAsia="en-GB"/>
        </w:rPr>
        <w:tab/>
      </w:r>
      <w:proofErr w:type="gramEnd"/>
      <w:r w:rsidRPr="007E4150">
        <w:rPr>
          <w:rFonts w:eastAsia="Times New Roman" w:cstheme="minorHAnsi"/>
          <w:b/>
          <w:color w:val="333333"/>
          <w:sz w:val="20"/>
          <w:szCs w:val="20"/>
          <w:lang w:val="de-DE" w:eastAsia="en-GB"/>
        </w:rPr>
        <w:t>ca. 1 Std., Flugdauer ca. 13 Min.</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Je nach Liegeplatzvergabe kurzer Transfer oder wenige Minuten Fußweg ab dem Schiff zum Heliport an der Victoria &amp; Albert Waterfront. Hier startet Ihr 13-minütiger Rundflug über Kapstadt (Wartezeiten möglich). Genießen Sie Ausblicke auf das Stadion, den Hausberg </w:t>
      </w:r>
      <w:proofErr w:type="spellStart"/>
      <w:r w:rsidRPr="007E4150">
        <w:rPr>
          <w:rFonts w:eastAsia="Times New Roman" w:cstheme="minorHAnsi"/>
          <w:color w:val="333333"/>
          <w:sz w:val="20"/>
          <w:szCs w:val="20"/>
          <w:lang w:val="de-DE" w:eastAsia="en-GB"/>
        </w:rPr>
        <w:t>Lion´s</w:t>
      </w:r>
      <w:proofErr w:type="spellEnd"/>
      <w:r w:rsidRPr="007E4150">
        <w:rPr>
          <w:rFonts w:eastAsia="Times New Roman" w:cstheme="minorHAnsi"/>
          <w:color w:val="333333"/>
          <w:sz w:val="20"/>
          <w:szCs w:val="20"/>
          <w:lang w:val="de-DE" w:eastAsia="en-GB"/>
        </w:rPr>
        <w:t xml:space="preserve"> Head, die weißen Strände der Wohngegend Clifton Beach, die Bucht Camps Bay und die "Bergkette der 12 Apostel" aus der Vogelperspektive. Anschließend Transfer/Spaziergang zurück zum Schiff.</w:t>
      </w:r>
    </w:p>
    <w:p w:rsidR="00B246B9" w:rsidRPr="007E4150" w:rsidRDefault="00B246B9" w:rsidP="00B246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p>
    <w:p w:rsidR="00AA5D98" w:rsidRPr="007E4150" w:rsidRDefault="00A63F24" w:rsidP="00AA5D98">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1B0E5E" w:rsidRPr="007E4150" w:rsidRDefault="001B0E5E" w:rsidP="001B0E5E">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002F8F" w:rsidRPr="007E4150" w:rsidRDefault="00002F8F" w:rsidP="001B0E5E">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6210300" cy="8942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8942832"/>
                    </a:xfrm>
                    <a:prstGeom prst="rect">
                      <a:avLst/>
                    </a:prstGeom>
                    <a:noFill/>
                    <a:ln>
                      <a:noFill/>
                    </a:ln>
                  </pic:spPr>
                </pic:pic>
              </a:graphicData>
            </a:graphic>
          </wp:inline>
        </w:drawing>
      </w:r>
    </w:p>
    <w:p w:rsidR="00002F8F" w:rsidRPr="007E4150" w:rsidRDefault="00002F8F" w:rsidP="001B0E5E">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7E4150" w:rsidRDefault="007E4150">
      <w:pPr>
        <w:rPr>
          <w:rFonts w:eastAsia="Times New Roman" w:cstheme="minorHAnsi"/>
          <w:b/>
          <w:color w:val="1F497D" w:themeColor="text2"/>
          <w:sz w:val="28"/>
          <w:szCs w:val="21"/>
          <w:lang w:val="de-DE" w:eastAsia="en-GB"/>
        </w:rPr>
      </w:pPr>
      <w:r>
        <w:rPr>
          <w:rFonts w:eastAsia="Times New Roman" w:cstheme="minorHAnsi"/>
          <w:b/>
          <w:color w:val="1F497D" w:themeColor="text2"/>
          <w:sz w:val="28"/>
          <w:szCs w:val="21"/>
          <w:lang w:val="de-DE" w:eastAsia="en-GB"/>
        </w:rPr>
        <w:br w:type="page"/>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lastRenderedPageBreak/>
        <w:t>Fr    17.01.  Kapstadt / Südafrika -</w:t>
      </w:r>
      <w:r w:rsidRPr="007E4150">
        <w:rPr>
          <w:rFonts w:eastAsia="Times New Roman" w:cstheme="minorHAnsi"/>
          <w:b/>
          <w:color w:val="1F497D" w:themeColor="text2"/>
          <w:sz w:val="28"/>
          <w:szCs w:val="21"/>
          <w:lang w:val="de-DE" w:eastAsia="en-GB"/>
        </w:rPr>
        <w:tab/>
      </w:r>
      <w:r w:rsidRPr="007E4150">
        <w:rPr>
          <w:rFonts w:eastAsia="Times New Roman" w:cstheme="minorHAnsi"/>
          <w:b/>
          <w:color w:val="1F497D" w:themeColor="text2"/>
          <w:sz w:val="28"/>
          <w:szCs w:val="21"/>
          <w:lang w:val="de-DE" w:eastAsia="en-GB"/>
        </w:rPr>
        <w:tab/>
        <w:t>23:00</w:t>
      </w:r>
      <w:r w:rsidRPr="007E4150">
        <w:rPr>
          <w:rFonts w:eastAsia="Times New Roman" w:cstheme="minorHAnsi"/>
          <w:b/>
          <w:color w:val="1F497D" w:themeColor="text2"/>
          <w:sz w:val="28"/>
          <w:szCs w:val="21"/>
          <w:lang w:val="de-DE" w:eastAsia="en-GB"/>
        </w:rPr>
        <w:tab/>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 xml:space="preserve">Weinregion Stellenbosch </w:t>
      </w:r>
      <w:r w:rsidRPr="007E4150">
        <w:rPr>
          <w:rFonts w:eastAsia="Times New Roman" w:cstheme="minorHAnsi"/>
          <w:b/>
          <w:color w:val="333333"/>
          <w:sz w:val="20"/>
          <w:szCs w:val="20"/>
          <w:lang w:val="de-DE" w:eastAsia="en-GB"/>
        </w:rPr>
        <w:tab/>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und lernen das urige Geschäft "Oom Samie se Winkel" kennen. Weiterfahrt zum Weingut Blaauwklippen unterhalb des Stellenbosch-Berges für eine kleine Weinprobe. Anschließend Rückkehr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EB7E5F" w:rsidRPr="007E4150" w:rsidRDefault="00B85319"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 xml:space="preserve">Kapstadt am Abend </w:t>
      </w:r>
      <w:r w:rsidRPr="007E4150">
        <w:rPr>
          <w:rFonts w:eastAsia="Times New Roman" w:cstheme="minorHAnsi"/>
          <w:b/>
          <w:color w:val="333333"/>
          <w:sz w:val="20"/>
          <w:szCs w:val="20"/>
          <w:lang w:val="de-DE" w:eastAsia="en-GB"/>
        </w:rPr>
        <w:tab/>
        <w:t>ca. 2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wieder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 Keine Sitzmöglichkeiten auf dem Signal Hill vorhanden.</w:t>
      </w:r>
    </w:p>
    <w:p w:rsidR="00EB7E5F" w:rsidRPr="007E4150" w:rsidRDefault="004F3D44"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r w:rsidR="002C612F" w:rsidRPr="007E4150">
        <w:rPr>
          <w:rFonts w:eastAsia="Times New Roman" w:cstheme="minorHAnsi"/>
          <w:color w:val="FF0000"/>
          <w:sz w:val="20"/>
          <w:szCs w:val="20"/>
          <w:lang w:val="de-DE" w:eastAsia="en-GB"/>
        </w:rPr>
        <w:t xml:space="preserve"> Wegen starkem Wind Sekt nicht auf Signal Hill, </w:t>
      </w:r>
      <w:proofErr w:type="spellStart"/>
      <w:r w:rsidR="002C612F" w:rsidRPr="007E4150">
        <w:rPr>
          <w:rFonts w:eastAsia="Times New Roman" w:cstheme="minorHAnsi"/>
          <w:color w:val="FF0000"/>
          <w:sz w:val="20"/>
          <w:szCs w:val="20"/>
          <w:lang w:val="de-DE" w:eastAsia="en-GB"/>
        </w:rPr>
        <w:t>sonern</w:t>
      </w:r>
      <w:proofErr w:type="spellEnd"/>
      <w:r w:rsidR="002C612F" w:rsidRPr="007E4150">
        <w:rPr>
          <w:rFonts w:eastAsia="Times New Roman" w:cstheme="minorHAnsi"/>
          <w:color w:val="FF0000"/>
          <w:sz w:val="20"/>
          <w:szCs w:val="20"/>
          <w:lang w:val="de-DE" w:eastAsia="en-GB"/>
        </w:rPr>
        <w:t xml:space="preserve"> an Bord serviert.</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sz w:val="20"/>
          <w:szCs w:val="20"/>
          <w:lang w:val="de-DE" w:eastAsia="en-GB"/>
        </w:rPr>
      </w:pPr>
      <w:r w:rsidRPr="007E4150">
        <w:rPr>
          <w:rFonts w:eastAsia="Times New Roman" w:cstheme="minorHAnsi"/>
          <w:b/>
          <w:sz w:val="20"/>
          <w:szCs w:val="20"/>
          <w:lang w:val="de-DE" w:eastAsia="en-GB"/>
        </w:rPr>
        <w:t>Botanischer Garten Kirstenbosch</w:t>
      </w:r>
      <w:r w:rsidRPr="007E4150">
        <w:rPr>
          <w:rFonts w:eastAsia="Times New Roman" w:cstheme="minorHAnsi"/>
          <w:b/>
          <w:sz w:val="20"/>
          <w:szCs w:val="20"/>
          <w:lang w:val="de-DE" w:eastAsia="en-GB"/>
        </w:rPr>
        <w:tab/>
      </w:r>
      <w:r w:rsidRPr="007E4150">
        <w:rPr>
          <w:rFonts w:eastAsia="Times New Roman" w:cstheme="minorHAnsi"/>
          <w:b/>
          <w:sz w:val="20"/>
          <w:szCs w:val="20"/>
          <w:lang w:val="de-DE" w:eastAsia="en-GB"/>
        </w:rPr>
        <w:tab/>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Vorbei an einigen Sehenswürdigkeiten Kapstadts, wie z.B. dem Groote Schuur Hospital und der Universität, fahren Sie weiter durch die südlichen Vororte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Boomslang-Brücke, die auf 130 m Länge und auf Baumwipfelhöhe herrliche Aussichten auf den Garten und die Umgebung bietet. Rückkehr zum Schiff mit Stopp am Rhodes Memorial, mit schöner Aussicht auf die facettenreiche Landschaft der Region.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Bitte beachten: Für Gäste mit eingeschränkter Beweglichkeit nicht geeignet. Begrenzte Teilnehmerzahl. </w:t>
      </w:r>
    </w:p>
    <w:p w:rsidR="004A0A29" w:rsidRPr="007E4150" w:rsidRDefault="007E559B"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FF0000"/>
          <w:sz w:val="20"/>
          <w:szCs w:val="20"/>
          <w:lang w:val="de-DE" w:eastAsia="en-GB"/>
        </w:rPr>
        <w:t>Ausflug nach Plan.</w:t>
      </w:r>
    </w:p>
    <w:p w:rsidR="007E559B" w:rsidRPr="007E4150" w:rsidRDefault="007E559B"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Seal Island und Groot Constantia</w:t>
      </w:r>
      <w:r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ab/>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Fahrt vom Hafen durch das schöne Wohngebiet Camps Bay zum Hafen von Hout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8007E1" w:rsidRPr="007E4150" w:rsidRDefault="00056743"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Kapstadt und Tafelberg</w:t>
      </w:r>
      <w:r w:rsidRPr="007E4150">
        <w:rPr>
          <w:rFonts w:eastAsia="Times New Roman" w:cstheme="minorHAnsi"/>
          <w:b/>
          <w:color w:val="333333"/>
          <w:sz w:val="20"/>
          <w:szCs w:val="20"/>
          <w:lang w:val="de-DE" w:eastAsia="en-GB"/>
        </w:rPr>
        <w:tab/>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Fahrt vom Hafen zur Talstation des Tafelberges (363 m) und Seilbahnfahrt zur Bergstation (1.067 m). Aus der Höhe bieten sich bei klarem Wetter herrliche Blicke auf die Stadt und die Kap-Halbinsel. Anschließend fahren Sie durch das Viertel Malay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Bitte beachten: Für Gäste mit eingeschränkter Beweglichkeit nicht geeignet. Die Fahrt mit der Seilbahn ist wetterabhängig, Wartezeiten sind möglich. </w:t>
      </w:r>
    </w:p>
    <w:p w:rsidR="00793A1D" w:rsidRPr="007E4150" w:rsidRDefault="00EB7E5F"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Ausflug nach Plan. </w:t>
      </w:r>
      <w:r w:rsidR="00793A1D" w:rsidRPr="007E4150">
        <w:rPr>
          <w:rFonts w:eastAsia="Times New Roman" w:cstheme="minorHAnsi"/>
          <w:color w:val="FF0000"/>
          <w:sz w:val="20"/>
          <w:szCs w:val="20"/>
          <w:lang w:val="de-DE" w:eastAsia="en-GB"/>
        </w:rPr>
        <w:t xml:space="preserve">Wg. Wetter ausweichen auf Signal Hill. </w:t>
      </w:r>
    </w:p>
    <w:p w:rsidR="00061A9A" w:rsidRPr="007E4150" w:rsidRDefault="00061A9A"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7E4150" w:rsidRDefault="007E4150"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Pr>
          <w:rFonts w:eastAsia="Times New Roman" w:cstheme="minorHAnsi"/>
          <w:b/>
          <w:color w:val="333333"/>
          <w:sz w:val="20"/>
          <w:szCs w:val="20"/>
          <w:lang w:val="de-DE" w:eastAsia="en-GB"/>
        </w:rPr>
        <w:br/>
      </w:r>
    </w:p>
    <w:p w:rsidR="007E4150" w:rsidRDefault="007E4150">
      <w:pPr>
        <w:rPr>
          <w:rFonts w:eastAsia="Times New Roman" w:cstheme="minorHAnsi"/>
          <w:b/>
          <w:color w:val="333333"/>
          <w:sz w:val="20"/>
          <w:szCs w:val="20"/>
          <w:lang w:val="de-DE" w:eastAsia="en-GB"/>
        </w:rPr>
      </w:pPr>
      <w:r>
        <w:rPr>
          <w:rFonts w:eastAsia="Times New Roman" w:cstheme="minorHAnsi"/>
          <w:b/>
          <w:color w:val="333333"/>
          <w:sz w:val="20"/>
          <w:szCs w:val="20"/>
          <w:lang w:val="de-DE" w:eastAsia="en-GB"/>
        </w:rPr>
        <w:br w:type="page"/>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lastRenderedPageBreak/>
        <w:t>Abendliche Bootsfahrt</w:t>
      </w:r>
      <w:r w:rsidRPr="007E4150">
        <w:rPr>
          <w:rFonts w:eastAsia="Times New Roman" w:cstheme="minorHAnsi"/>
          <w:b/>
          <w:color w:val="333333"/>
          <w:sz w:val="20"/>
          <w:szCs w:val="20"/>
          <w:lang w:val="de-DE" w:eastAsia="en-GB"/>
        </w:rPr>
        <w:tab/>
        <w:t>ca. 2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Kurze Fahrt zum Hafenviertel Victoria &amp; Alfred Waterfront, wo Sie Ihr Ausflugsboot besteigen. Genießen Sie eine stimmungsvolle 1,5-stündige abendliche Bootsfahrt, während der Sie den Sonnenuntergang bei einem Glas afrikanischen Sekt genießen können. Danach wieder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Begrenzte Teilnehmerzahl.</w:t>
      </w:r>
    </w:p>
    <w:p w:rsidR="004A0A29" w:rsidRPr="007E4150" w:rsidRDefault="00056743"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056743" w:rsidRPr="007E4150" w:rsidRDefault="00056743"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Kap-Halbinsel</w:t>
      </w:r>
      <w:r w:rsidRPr="007E4150">
        <w:rPr>
          <w:rFonts w:eastAsia="Times New Roman" w:cstheme="minorHAnsi"/>
          <w:b/>
          <w:color w:val="333333"/>
          <w:sz w:val="20"/>
          <w:szCs w:val="20"/>
          <w:lang w:val="de-DE" w:eastAsia="en-GB"/>
        </w:rPr>
        <w:tab/>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fahren Sie nach Simon's Town. Nach einem kurzen Aufenthalt Rückfahrt zum Schiff vorbei an der Kap-Universität und dem Groote-Schuur-Hospital.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Vorbehaltlich Änderungen Programm/Preis (Stand: Mai 2019)</w:t>
      </w:r>
    </w:p>
    <w:p w:rsidR="00910B92" w:rsidRPr="007E4150" w:rsidRDefault="00910B92"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Bus Gruppe 7 (Reinhold) defekt, Austausch dauerte 35 Minuten. Guides </w:t>
      </w:r>
      <w:proofErr w:type="spellStart"/>
      <w:r w:rsidRPr="007E4150">
        <w:rPr>
          <w:rFonts w:eastAsia="Times New Roman" w:cstheme="minorHAnsi"/>
          <w:color w:val="FF0000"/>
          <w:sz w:val="20"/>
          <w:szCs w:val="20"/>
          <w:lang w:val="de-DE" w:eastAsia="en-GB"/>
        </w:rPr>
        <w:t>ungewillt</w:t>
      </w:r>
      <w:proofErr w:type="spellEnd"/>
      <w:r w:rsidRPr="007E4150">
        <w:rPr>
          <w:rFonts w:eastAsia="Times New Roman" w:cstheme="minorHAnsi"/>
          <w:color w:val="FF0000"/>
          <w:sz w:val="20"/>
          <w:szCs w:val="20"/>
          <w:lang w:val="de-DE" w:eastAsia="en-GB"/>
        </w:rPr>
        <w:t>, Geld für Zahnradbahn Tickets auszugeben – Diskussionen vor den Gästen.</w:t>
      </w:r>
    </w:p>
    <w:p w:rsidR="00AC10AC" w:rsidRPr="007E4150" w:rsidRDefault="00AC10AC"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Tickets für Bus 6</w:t>
      </w:r>
      <w:r w:rsidR="00DD5FE3" w:rsidRPr="007E4150">
        <w:rPr>
          <w:rFonts w:eastAsia="Times New Roman" w:cstheme="minorHAnsi"/>
          <w:color w:val="FF0000"/>
          <w:sz w:val="20"/>
          <w:szCs w:val="20"/>
          <w:lang w:val="de-DE" w:eastAsia="en-GB"/>
        </w:rPr>
        <w:t xml:space="preserve"> waren bei anderem Guide in anderem Bus, mussten warten, bis dieser Bus am Kap ankam.</w:t>
      </w:r>
    </w:p>
    <w:p w:rsidR="00AC10AC" w:rsidRPr="007E4150" w:rsidRDefault="00AC10AC" w:rsidP="00AC10AC">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Ausflugsbeschreibung unklar: „kurzer Aufenthalt in </w:t>
      </w:r>
      <w:proofErr w:type="spellStart"/>
      <w:r w:rsidRPr="007E4150">
        <w:rPr>
          <w:rFonts w:eastAsia="Times New Roman" w:cstheme="minorHAnsi"/>
          <w:color w:val="FF0000"/>
          <w:sz w:val="20"/>
          <w:szCs w:val="20"/>
          <w:lang w:val="de-DE" w:eastAsia="en-GB"/>
        </w:rPr>
        <w:t>Simon’s</w:t>
      </w:r>
      <w:proofErr w:type="spellEnd"/>
      <w:r w:rsidRPr="007E4150">
        <w:rPr>
          <w:rFonts w:eastAsia="Times New Roman" w:cstheme="minorHAnsi"/>
          <w:color w:val="FF0000"/>
          <w:sz w:val="20"/>
          <w:szCs w:val="20"/>
          <w:lang w:val="de-DE" w:eastAsia="en-GB"/>
        </w:rPr>
        <w:t xml:space="preserve"> Town“ – kein Stopp gemacht.</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Auf historischen Spuren</w:t>
      </w:r>
      <w:r w:rsidRPr="007E4150">
        <w:rPr>
          <w:rFonts w:eastAsia="Times New Roman" w:cstheme="minorHAnsi"/>
          <w:b/>
          <w:color w:val="333333"/>
          <w:sz w:val="20"/>
          <w:szCs w:val="20"/>
          <w:lang w:val="de-DE" w:eastAsia="en-GB"/>
        </w:rPr>
        <w:tab/>
        <w:t>ca. 9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Halbstündige Busfahrt zum Company's Garden, eine der schönsten Parkanlagen Afrikas. Während Ihres einstündigen Spaziergangs erfahren Sie, welche Rolle die Niederländische Ostindien-Kompanie bei der Entwicklung von Kapstadt gespielt hat. Danach besuchen Sie das Museum Slave Lodge, das in einem historischen Gebäude untergebracht ist und mit Ausstellungen über die Geschichte der Sklaverei in dieser Region informiert. Ihr nächster Halt erfolgt am District Six Museum, das in eine Zeit zurückversetzt, in der es im Zentrum von Kapstadt eine blühende Gemeinde gegeben hat. Weiter geht es zum Stadtviertel Bo-Kaap (Malaysisches Viertel), wo Sie die schmalen Straßen mit den berühmten bunten Häusern erkunden. Sie entdecken Gewürzläden und kleine Geschäfte in abgelegenen Gassen und besuchen das lokale Museum. Fahrt nach Groot Constantia, ältestes Weingut Südafrikas, wo Sie zunächst Ihr Mittagessen einnehmen, bevor Sie dann Gelegenheit haben, die köstlichen Weine zu kosten, die die Region weltweit berühmt gemacht haben. Die Rückfahrt zum Schiff führt Sie abschließend über die kleinen Orte Hout Bay und Camps Bay mit Fotostopps.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w:t>
      </w:r>
    </w:p>
    <w:p w:rsidR="004A0A29" w:rsidRPr="007E4150" w:rsidRDefault="00AC2030"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AC2030" w:rsidRPr="007E4150" w:rsidRDefault="00AC2030"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Kap der Guten Hoffnung und Pinguinkolonie</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8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Groote-Schuur-Hospital. </w:t>
      </w:r>
    </w:p>
    <w:p w:rsidR="004A0A29" w:rsidRPr="007E4150" w:rsidRDefault="00396B2D"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396B2D" w:rsidRPr="007E4150" w:rsidRDefault="00396B2D"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Helikopterflug Kapstadt</w:t>
      </w:r>
      <w:proofErr w:type="gramStart"/>
      <w:r w:rsidRPr="007E4150">
        <w:rPr>
          <w:rFonts w:eastAsia="Times New Roman" w:cstheme="minorHAnsi"/>
          <w:b/>
          <w:color w:val="333333"/>
          <w:sz w:val="20"/>
          <w:szCs w:val="20"/>
          <w:lang w:val="de-DE" w:eastAsia="en-GB"/>
        </w:rPr>
        <w:tab/>
        <w:t xml:space="preserve">  </w:t>
      </w:r>
      <w:r w:rsidRPr="007E4150">
        <w:rPr>
          <w:rFonts w:eastAsia="Times New Roman" w:cstheme="minorHAnsi"/>
          <w:b/>
          <w:color w:val="333333"/>
          <w:sz w:val="20"/>
          <w:szCs w:val="20"/>
          <w:lang w:val="de-DE" w:eastAsia="en-GB"/>
        </w:rPr>
        <w:tab/>
      </w:r>
      <w:proofErr w:type="gramEnd"/>
      <w:r w:rsidRPr="007E4150">
        <w:rPr>
          <w:rFonts w:eastAsia="Times New Roman" w:cstheme="minorHAnsi"/>
          <w:b/>
          <w:color w:val="333333"/>
          <w:sz w:val="20"/>
          <w:szCs w:val="20"/>
          <w:lang w:val="de-DE" w:eastAsia="en-GB"/>
        </w:rPr>
        <w:t>ca. 1 Std., Flugdauer ca. 13 Min.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Je nach Liegeplatzvergabe kurzer Transfer oder wenige Minuten Fußweg ab dem Schiff zum Heliport an der Victoria &amp; Albert Waterfront. Hier startet Ihr 13-minütiger Rundflug über Kapstadt (Wartezeiten möglich). Genießen Sie Ausblicke auf das Stadion, den Hausberg Lion´s Head, die weißen Strände der Wohngegend Clifton Beach, die Bucht Camps Bay und die "Bergkette der 12 Apostel" aus der Vogelperspektive. Anschließend Transfer/Spaziergang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p>
    <w:p w:rsidR="004A0A29" w:rsidRPr="007E4150" w:rsidRDefault="00C9148A"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ab/>
      </w:r>
    </w:p>
    <w:p w:rsidR="00512DB9" w:rsidRPr="007E4150" w:rsidRDefault="00512DB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3962400" cy="95362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4713"/>
                    <a:stretch/>
                  </pic:blipFill>
                  <pic:spPr bwMode="auto">
                    <a:xfrm>
                      <a:off x="0" y="0"/>
                      <a:ext cx="3969872" cy="9554204"/>
                    </a:xfrm>
                    <a:prstGeom prst="rect">
                      <a:avLst/>
                    </a:prstGeom>
                    <a:noFill/>
                    <a:ln>
                      <a:noFill/>
                    </a:ln>
                    <a:extLst>
                      <a:ext uri="{53640926-AAD7-44D8-BBD7-CCE9431645EC}">
                        <a14:shadowObscured xmlns:a14="http://schemas.microsoft.com/office/drawing/2010/main"/>
                      </a:ext>
                    </a:extLst>
                  </pic:spPr>
                </pic:pic>
              </a:graphicData>
            </a:graphic>
          </wp:inline>
        </w:drawing>
      </w:r>
    </w:p>
    <w:p w:rsidR="00512DB9" w:rsidRPr="007E4150" w:rsidRDefault="00512DB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t xml:space="preserve">So    19.01. Port Elizabeth / Südafrika </w:t>
      </w:r>
      <w:r w:rsidRPr="007E4150">
        <w:rPr>
          <w:rFonts w:eastAsia="Times New Roman" w:cstheme="minorHAnsi"/>
          <w:b/>
          <w:color w:val="1F497D" w:themeColor="text2"/>
          <w:sz w:val="28"/>
          <w:szCs w:val="21"/>
          <w:lang w:val="de-DE" w:eastAsia="en-GB"/>
        </w:rPr>
        <w:tab/>
        <w:t xml:space="preserve">07:00 - 20:00 </w:t>
      </w:r>
    </w:p>
    <w:p w:rsidR="000130A7" w:rsidRPr="007E4150" w:rsidRDefault="000130A7" w:rsidP="004A0A29">
      <w:pPr>
        <w:tabs>
          <w:tab w:val="right" w:pos="4678"/>
          <w:tab w:val="left" w:pos="5103"/>
          <w:tab w:val="left" w:pos="6237"/>
          <w:tab w:val="left" w:pos="9781"/>
        </w:tabs>
        <w:spacing w:after="0"/>
        <w:ind w:left="15" w:hanging="15"/>
        <w:rPr>
          <w:rFonts w:eastAsia="Times New Roman" w:cstheme="minorHAnsi"/>
          <w:b/>
          <w:color w:val="FF0000"/>
          <w:sz w:val="28"/>
          <w:szCs w:val="21"/>
          <w:lang w:val="de-DE" w:eastAsia="en-GB"/>
        </w:rPr>
      </w:pPr>
      <w:r w:rsidRPr="007E4150">
        <w:rPr>
          <w:rFonts w:eastAsia="Times New Roman" w:cstheme="minorHAnsi"/>
          <w:b/>
          <w:color w:val="FF0000"/>
          <w:sz w:val="28"/>
          <w:szCs w:val="21"/>
          <w:lang w:val="de-DE" w:eastAsia="en-GB"/>
        </w:rPr>
        <w:t>Hafen ausgelassen.</w:t>
      </w:r>
    </w:p>
    <w:p w:rsidR="000130A7" w:rsidRPr="007E4150" w:rsidRDefault="000130A7"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 xml:space="preserve">Port Elizabeth </w:t>
      </w:r>
      <w:r w:rsidRPr="007E4150">
        <w:rPr>
          <w:rFonts w:eastAsia="Times New Roman" w:cstheme="minorHAnsi"/>
          <w:b/>
          <w:color w:val="333333"/>
          <w:sz w:val="20"/>
          <w:szCs w:val="20"/>
          <w:lang w:val="de-DE" w:eastAsia="en-GB"/>
        </w:rPr>
        <w:tab/>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Als britische Siedler 1820 in dem verschlafenen Dörfchen ankamen, ahnten sie noch nicht, welche wirtschaftliche Bedeutung Port Elizabeth einmal bekommen würde. Die Stadt ist heute drittgrößte Hafenstadt und fünftgrößte Stadt Südafrikas. Während der Panoramafahrt gewinnen Sie einen ersten Eindruck. Sie fahren zum Settlers' Memorial Campanile (Glockenturm), zu dessen Aussichtsplattform ein Lift führt, von wo sich Ihnen ein schöner Ausblick bietet. Weiterfahrt zum Old Post Office Building und zum Donkin Reserve (Leuchtturm und Steinpyramide) mit jeweiligem Fotostopp. Weiterfahrt zum Settler's Park und anschließend zum Bayworld Oceanarium (Maritimes Museum mit Tiershows), wo Sie 1,5 Std. Zeit zur freien Verfügung haben für individuelle Unternehmungen. Anschließend erleben Sie eine 30-minütige Seehund-/Pinguin Show.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Addo-Elefanten-Nationalpark</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Vom Hafen ca.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Addo-Elefanten-Nationalpark im Geländewagen</w:t>
      </w:r>
      <w:r w:rsidRPr="007E4150">
        <w:rPr>
          <w:rFonts w:eastAsia="Times New Roman" w:cstheme="minorHAnsi"/>
          <w:b/>
          <w:color w:val="333333"/>
          <w:sz w:val="20"/>
          <w:szCs w:val="20"/>
          <w:lang w:val="de-DE" w:eastAsia="en-GB"/>
        </w:rPr>
        <w:tab/>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Vom Hafen eine gute Stunde Busfahrt zum 1931 gegründeten Addo-Elefantenpark. Der Park wurde einst zum Schutz der letzten 11 lebenden Elefanten der Region gegründet, heute leben über 400 Dickhäuter im Addo-Park, die dichteste Elefantenpopulation weltweit. Im Park angekommen, steigen Sie in Safari-Geländewagen oder geländegängige Trucks um und unternehmen eine zweistündige Pirschfahrt durch den Nationalpark. Mit etwas Glück haben Sie Gelegenheit, einige Dickhäuter an Wasserlöchern zu beobachten. Außerdem leben hier Büffel, einige Antilopenarten, Warzenschweine, Spitzmaulnashörner, Steppenzebras, Hyänen, Löwen und Leoparden. Nach der Pirschfahrt Busfahrt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oder Rückenleiden nicht geeignet. Sehr begrenzte Teilnehmerzahl. Wenige Erklärungen während der Safari vom englischsprechenden Wildführer.</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proofErr w:type="spellStart"/>
      <w:r w:rsidRPr="007E4150">
        <w:rPr>
          <w:rFonts w:eastAsia="Times New Roman" w:cstheme="minorHAnsi"/>
          <w:b/>
          <w:color w:val="333333"/>
          <w:sz w:val="20"/>
          <w:szCs w:val="20"/>
          <w:lang w:eastAsia="en-GB"/>
        </w:rPr>
        <w:t>Bootsafari</w:t>
      </w:r>
      <w:proofErr w:type="spellEnd"/>
      <w:r w:rsidRPr="007E4150">
        <w:rPr>
          <w:rFonts w:eastAsia="Times New Roman" w:cstheme="minorHAnsi"/>
          <w:b/>
          <w:color w:val="333333"/>
          <w:sz w:val="20"/>
          <w:szCs w:val="20"/>
          <w:lang w:eastAsia="en-GB"/>
        </w:rPr>
        <w:t xml:space="preserve"> </w:t>
      </w:r>
      <w:proofErr w:type="spellStart"/>
      <w:r w:rsidRPr="007E4150">
        <w:rPr>
          <w:rFonts w:eastAsia="Times New Roman" w:cstheme="minorHAnsi"/>
          <w:b/>
          <w:color w:val="333333"/>
          <w:sz w:val="20"/>
          <w:szCs w:val="20"/>
          <w:lang w:eastAsia="en-GB"/>
        </w:rPr>
        <w:t>Algoa</w:t>
      </w:r>
      <w:proofErr w:type="spellEnd"/>
      <w:r w:rsidRPr="007E4150">
        <w:rPr>
          <w:rFonts w:eastAsia="Times New Roman" w:cstheme="minorHAnsi"/>
          <w:b/>
          <w:color w:val="333333"/>
          <w:sz w:val="20"/>
          <w:szCs w:val="20"/>
          <w:lang w:eastAsia="en-GB"/>
        </w:rPr>
        <w:t xml:space="preserve"> Bay</w:t>
      </w:r>
      <w:r w:rsidRPr="007E4150">
        <w:rPr>
          <w:rFonts w:eastAsia="Times New Roman" w:cstheme="minorHAnsi"/>
          <w:b/>
          <w:color w:val="333333"/>
          <w:sz w:val="20"/>
          <w:szCs w:val="20"/>
          <w:lang w:eastAsia="en-GB"/>
        </w:rPr>
        <w:tab/>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Kurzer Transfer zum Yachtclub, wo Ihre etwa 3,5 stündige Bootstour in die Algoa Bay startet. Zunächst erfolgt eine Hafenrundfahrt, dann verlassen Sie den Hafen und nehmen Kurs auf die Inseln St. Croix Island und Breton Island. Auf der St. Croix Island gibt es über 20.000 Brutpaare afrikanischer Pinguine, die damit die größte Brutkolonie Afrikas ist. Während der Fahrt haben Sie mit etwas Glück auch Gelegenheit, Große Tümmler, Delfine, verschiedene Walarten und mehrere Vogelarten zu beobachten. An Bord werden Erfrischungen und Snacks serviert. Danach kehren Sie wieder zurück zum Hafen von Port Elizabeth.</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Pumba Game Reservat</w:t>
      </w:r>
      <w:r w:rsidRPr="007E4150">
        <w:rPr>
          <w:rFonts w:eastAsia="Times New Roman" w:cstheme="minorHAnsi"/>
          <w:b/>
          <w:color w:val="333333"/>
          <w:sz w:val="20"/>
          <w:szCs w:val="20"/>
          <w:lang w:val="de-DE" w:eastAsia="en-GB"/>
        </w:rPr>
        <w:tab/>
        <w:t>ca. 8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Sie fahren im Bus vom Hafen zum Pumba Wildreservat, welches Ihnen einen einzigartigen Einblick in die Safariwelt Afrikas bietet. Das Reservat ist die Heimat </w:t>
      </w:r>
      <w:proofErr w:type="gramStart"/>
      <w:r w:rsidRPr="007E4150">
        <w:rPr>
          <w:rFonts w:eastAsia="Times New Roman" w:cstheme="minorHAnsi"/>
          <w:color w:val="333333"/>
          <w:sz w:val="20"/>
          <w:szCs w:val="20"/>
          <w:lang w:val="de-DE" w:eastAsia="en-GB"/>
        </w:rPr>
        <w:t>von Afrikas</w:t>
      </w:r>
      <w:proofErr w:type="gramEnd"/>
      <w:r w:rsidRPr="007E4150">
        <w:rPr>
          <w:rFonts w:eastAsia="Times New Roman" w:cstheme="minorHAnsi"/>
          <w:color w:val="333333"/>
          <w:sz w:val="20"/>
          <w:szCs w:val="20"/>
          <w:lang w:val="de-DE" w:eastAsia="en-GB"/>
        </w:rPr>
        <w:t xml:space="preserve"> "Big Five" sowie seltenen weißen Löwen, Nilpferden, Hyänen, Geparden und 300 verschiedenen Vogelarten. Genießen Sie dieses Naturerlebnis während Ihrer etwa 2-stündigen Pirschfahrt in einem offenen geländegängigen Fahrzeug. Mittagessen unterwegs. Bustransfer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Beweglichkeit/Rückenleiden nicht geeignet. Sehr begrenzte Teilnehmerzahl. Wenige Erklärungen während der Safari vom englischsprechenden Wildführer.</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7E4150" w:rsidRDefault="007E4150">
      <w:pPr>
        <w:rPr>
          <w:rFonts w:eastAsia="Times New Roman" w:cstheme="minorHAnsi"/>
          <w:b/>
          <w:color w:val="1F497D" w:themeColor="text2"/>
          <w:sz w:val="28"/>
          <w:szCs w:val="21"/>
          <w:lang w:val="de-DE" w:eastAsia="en-GB"/>
        </w:rPr>
      </w:pPr>
      <w:r>
        <w:rPr>
          <w:rFonts w:eastAsia="Times New Roman" w:cstheme="minorHAnsi"/>
          <w:b/>
          <w:color w:val="1F497D" w:themeColor="text2"/>
          <w:sz w:val="28"/>
          <w:szCs w:val="21"/>
          <w:lang w:val="de-DE" w:eastAsia="en-GB"/>
        </w:rPr>
        <w:br w:type="page"/>
      </w:r>
    </w:p>
    <w:p w:rsidR="003A1FD8"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lastRenderedPageBreak/>
        <w:t>Mo    20.01.</w:t>
      </w:r>
      <w:r w:rsidR="001C6E54"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East London / Südafrika</w:t>
      </w:r>
      <w:r w:rsidR="001C6E54" w:rsidRPr="007E4150">
        <w:rPr>
          <w:rFonts w:eastAsia="Times New Roman" w:cstheme="minorHAnsi"/>
          <w:b/>
          <w:color w:val="1F497D" w:themeColor="text2"/>
          <w:sz w:val="28"/>
          <w:szCs w:val="21"/>
          <w:lang w:val="de-DE" w:eastAsia="en-GB"/>
        </w:rPr>
        <w:t xml:space="preserve"> </w:t>
      </w:r>
      <w:r w:rsidR="008E5C2B" w:rsidRPr="007E4150">
        <w:rPr>
          <w:rFonts w:eastAsia="Times New Roman" w:cstheme="minorHAnsi"/>
          <w:b/>
          <w:color w:val="1F497D" w:themeColor="text2"/>
          <w:sz w:val="28"/>
          <w:szCs w:val="21"/>
          <w:lang w:val="de-DE" w:eastAsia="en-GB"/>
        </w:rPr>
        <w:tab/>
      </w:r>
      <w:r w:rsidRPr="007E4150">
        <w:rPr>
          <w:rFonts w:eastAsia="Times New Roman" w:cstheme="minorHAnsi"/>
          <w:b/>
          <w:color w:val="1F497D" w:themeColor="text2"/>
          <w:sz w:val="28"/>
          <w:szCs w:val="21"/>
          <w:lang w:val="de-DE" w:eastAsia="en-GB"/>
        </w:rPr>
        <w:t>07:00</w:t>
      </w:r>
      <w:r w:rsidR="001C6E54" w:rsidRPr="007E4150">
        <w:rPr>
          <w:rFonts w:eastAsia="Times New Roman" w:cstheme="minorHAnsi"/>
          <w:b/>
          <w:color w:val="1F497D" w:themeColor="text2"/>
          <w:sz w:val="28"/>
          <w:szCs w:val="21"/>
          <w:lang w:val="de-DE" w:eastAsia="en-GB"/>
        </w:rPr>
        <w:t xml:space="preserve"> - </w:t>
      </w:r>
      <w:r w:rsidRPr="007E4150">
        <w:rPr>
          <w:rFonts w:eastAsia="Times New Roman" w:cstheme="minorHAnsi"/>
          <w:b/>
          <w:color w:val="1F497D" w:themeColor="text2"/>
          <w:sz w:val="28"/>
          <w:szCs w:val="21"/>
          <w:lang w:val="de-DE" w:eastAsia="en-GB"/>
        </w:rPr>
        <w:t>13:00</w:t>
      </w:r>
    </w:p>
    <w:p w:rsidR="003A1FD8" w:rsidRPr="007E4150" w:rsidRDefault="003A1FD8" w:rsidP="004A0A29">
      <w:pPr>
        <w:tabs>
          <w:tab w:val="right" w:pos="4678"/>
          <w:tab w:val="left" w:pos="5103"/>
          <w:tab w:val="left" w:pos="6237"/>
          <w:tab w:val="left" w:pos="9781"/>
        </w:tabs>
        <w:spacing w:after="0"/>
        <w:ind w:left="15" w:hanging="15"/>
        <w:rPr>
          <w:rFonts w:eastAsia="Times New Roman" w:cstheme="minorHAnsi"/>
          <w:b/>
          <w:color w:val="FF0000"/>
          <w:sz w:val="28"/>
          <w:szCs w:val="21"/>
          <w:lang w:val="de-DE" w:eastAsia="en-GB"/>
        </w:rPr>
      </w:pPr>
      <w:r w:rsidRPr="007E4150">
        <w:rPr>
          <w:rFonts w:eastAsia="Times New Roman" w:cstheme="minorHAnsi"/>
          <w:b/>
          <w:color w:val="FF0000"/>
          <w:sz w:val="28"/>
          <w:szCs w:val="21"/>
          <w:lang w:val="de-DE" w:eastAsia="en-GB"/>
        </w:rPr>
        <w:t>Hafen ausgelassen.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tab/>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East London</w:t>
      </w:r>
      <w:r w:rsidR="008E5C2B" w:rsidRPr="007E4150">
        <w:rPr>
          <w:rFonts w:eastAsia="Times New Roman" w:cstheme="minorHAnsi"/>
          <w:b/>
          <w:color w:val="333333"/>
          <w:sz w:val="20"/>
          <w:szCs w:val="20"/>
          <w:lang w:val="de-DE" w:eastAsia="en-GB"/>
        </w:rPr>
        <w:t xml:space="preserve"> </w:t>
      </w:r>
      <w:r w:rsidR="008E5C2B"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East London wurde als Stützpunkt während der Xhosa-Kriege 1836 eingerichtet und liegt an der Mündung der Flüsse Buffalo und Nahoon in den Indischen Ozean. Ihr Wachstum verdankt die Stadt u.a. deutschen Siedlern, die sich um das historische Fort niederließen. Auf der Panoramafahrt gewinnen Sie einen Eindruck von einigen historischen Stätten der Stadt. Ihr erster Halt erfolgt am 19 m hohen Hood Point Leuchtturm (Fotostopp). Weiterfahrt zum Nahoon Point Schutzgebiet, das als eines der landschaftlich schönsten Küstenschutzgebiete des Landes bezeichnet wird. Darüber hinaus ist diese Landspitze auch von großer paläoanthroplogischer Bedeutung. Nach einem Fotostopp geht es zum German Settlers Memorial, das von Lippy Lipshitz gestaltet und 1961 enthüllt wurde. Dieses Denkmal, bestehend aus Granitfiguren von Vater, Mutter und Kind, ist "Den Deutschen Einwanderern" gewidmet. Fünf große Bronzetafeln geben Aufschluss über die Geschichte der deutschen Einwanderer (Fotostopp). Kurzer Fußweg zum East London Aquarium, 1931 gegründet und damit das älteste Aquarium Südafrikas. Hier können Sie alle an den Küsten Südafrikas vorkommenden Fische kennenlernen, zudem sind hier Walbeobachtungen möglich (besonders zwischen August und November). Nach dem knapp einstündigen Aufenthalt (kein geführter Rundgang) gehen Sie zum "Heroes Park", der u.a. der Helden Südafrikas gedenkt. Zum Abschluss kurze Fahrt zum Rathaus, ein beeindruckendes Gebäude im viktorianischen Stil, 1899 fertiggestellt. Danach erfolgt dann wieder die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Khaya La Bantu</w:t>
      </w:r>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Erleben Sie die Kultur </w:t>
      </w:r>
      <w:proofErr w:type="gramStart"/>
      <w:r w:rsidRPr="007E4150">
        <w:rPr>
          <w:rFonts w:eastAsia="Times New Roman" w:cstheme="minorHAnsi"/>
          <w:color w:val="333333"/>
          <w:sz w:val="20"/>
          <w:szCs w:val="20"/>
          <w:lang w:val="de-DE" w:eastAsia="en-GB"/>
        </w:rPr>
        <w:t>der Xhosa</w:t>
      </w:r>
      <w:proofErr w:type="gramEnd"/>
      <w:r w:rsidRPr="007E4150">
        <w:rPr>
          <w:rFonts w:eastAsia="Times New Roman" w:cstheme="minorHAnsi"/>
          <w:color w:val="333333"/>
          <w:sz w:val="20"/>
          <w:szCs w:val="20"/>
          <w:lang w:val="de-DE" w:eastAsia="en-GB"/>
        </w:rPr>
        <w:t xml:space="preserve"> im nahegelegenen Stammesdorf Khaya La Bantu. Die Xhosa-Mama Tofu führt Sie durch das Dorf und lässt Sie am täglichen Leben </w:t>
      </w:r>
      <w:proofErr w:type="gramStart"/>
      <w:r w:rsidRPr="007E4150">
        <w:rPr>
          <w:rFonts w:eastAsia="Times New Roman" w:cstheme="minorHAnsi"/>
          <w:color w:val="333333"/>
          <w:sz w:val="20"/>
          <w:szCs w:val="20"/>
          <w:lang w:val="de-DE" w:eastAsia="en-GB"/>
        </w:rPr>
        <w:t>der Xhosa</w:t>
      </w:r>
      <w:proofErr w:type="gramEnd"/>
      <w:r w:rsidRPr="007E4150">
        <w:rPr>
          <w:rFonts w:eastAsia="Times New Roman" w:cstheme="minorHAnsi"/>
          <w:color w:val="333333"/>
          <w:sz w:val="20"/>
          <w:szCs w:val="20"/>
          <w:lang w:val="de-DE" w:eastAsia="en-GB"/>
        </w:rPr>
        <w:t xml:space="preserve"> und deren traditionellen Riten teilhaben. Sie erhalten Einblicke in das Erbe </w:t>
      </w:r>
      <w:proofErr w:type="gramStart"/>
      <w:r w:rsidRPr="007E4150">
        <w:rPr>
          <w:rFonts w:eastAsia="Times New Roman" w:cstheme="minorHAnsi"/>
          <w:color w:val="333333"/>
          <w:sz w:val="20"/>
          <w:szCs w:val="20"/>
          <w:lang w:val="de-DE" w:eastAsia="en-GB"/>
        </w:rPr>
        <w:t>der Xhosa</w:t>
      </w:r>
      <w:proofErr w:type="gramEnd"/>
      <w:r w:rsidRPr="007E4150">
        <w:rPr>
          <w:rFonts w:eastAsia="Times New Roman" w:cstheme="minorHAnsi"/>
          <w:color w:val="333333"/>
          <w:sz w:val="20"/>
          <w:szCs w:val="20"/>
          <w:lang w:val="de-DE" w:eastAsia="en-GB"/>
        </w:rPr>
        <w:t xml:space="preserve">, die stolz auf ihre Kultur sind. Auch die Friedensnobelpreisträger Nelson Mandela und Desmond Tutu gehören dem Stamm </w:t>
      </w:r>
      <w:proofErr w:type="gramStart"/>
      <w:r w:rsidRPr="007E4150">
        <w:rPr>
          <w:rFonts w:eastAsia="Times New Roman" w:cstheme="minorHAnsi"/>
          <w:color w:val="333333"/>
          <w:sz w:val="20"/>
          <w:szCs w:val="20"/>
          <w:lang w:val="de-DE" w:eastAsia="en-GB"/>
        </w:rPr>
        <w:t>der Xhosa</w:t>
      </w:r>
      <w:proofErr w:type="gramEnd"/>
      <w:r w:rsidRPr="007E4150">
        <w:rPr>
          <w:rFonts w:eastAsia="Times New Roman" w:cstheme="minorHAnsi"/>
          <w:color w:val="333333"/>
          <w:sz w:val="20"/>
          <w:szCs w:val="20"/>
          <w:lang w:val="de-DE" w:eastAsia="en-GB"/>
        </w:rPr>
        <w:t xml:space="preserve"> an. Nach einem Willkommenstanz der Kinder und Jugendlichen, der in der traditionellen Perlentracht zu rhythmischen Trommelklängen und Gesang zu Ehren der Besucher aufgeführt wird, werden Sie zu einer zeremoniellen Bierverkostung eingeladen. Anschließend besuchen Sie verschiedene Hütten und können der Herstellung traditionellen Kunsthandwerks zuschauen mit Gelegenheit für Souvenireinkäufe. Danach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Mpongo</w:t>
      </w:r>
      <w:proofErr w:type="spellEnd"/>
      <w:r w:rsidRPr="007E4150">
        <w:rPr>
          <w:rFonts w:eastAsia="Times New Roman" w:cstheme="minorHAnsi"/>
          <w:b/>
          <w:color w:val="333333"/>
          <w:sz w:val="20"/>
          <w:szCs w:val="20"/>
          <w:lang w:val="de-DE" w:eastAsia="en-GB"/>
        </w:rPr>
        <w:t xml:space="preserve"> Wildreservat</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Abfahrt vom Hafen mit dem Bus Richtung Mpongo Wildreservat. Dieses private Reservat bietet eine einzigartige Flora und Fauna auf insgesamt über 3.500 ha Land. Genießen Sie während Ihrer gut 2-stündigen Pirschfahrt in offenen Safari-Gelände-Wagen dieses herrliche Naturschutzgebiet mit seinen sanften Hügeln und Flusstälern. Anschließend Rückfahrt im Bus nach East London.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Beweglichkeit/Rückenleiden nicht geeignet. Sehr begrenzte Teilnehmerzahl. Wenige Erklärungen während der Safari vom englischsprechenden Wildführer.</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Inkwenkwezi Naturreservat</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Etwa 45-minütige Busfahrt zum privaten Inkwenkwezi Naturreservat. Dort angekommen werden Sie mit traditionellen Tänzen, Gesang und einem Erfrischungsgetränk begrüßt. Anschließend steigen Sie in offene Safari-Geländewagen und unternehmen eine etwa zweistündige Pirschfahrt. Mit etwas Glück sehen Sie Löwen, Leoparden, Büffel, Nashörner, Giraffen, Zebras und Antilopen oder auch seltene Vogelarten wie Stanley Trappe, Knysna Loerie (Papageienart) und Eisvogel. Rückfahrt im Bus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Beweglichkeit/Rückenleiden nicht geeignet. Sehr begrenzte Teilnehmerzahl. Wenige Erklärungen während der Safari vom englischsprechenden Wildführer.</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7E4150" w:rsidRDefault="007E4150">
      <w:pPr>
        <w:rPr>
          <w:rFonts w:eastAsia="Times New Roman" w:cstheme="minorHAnsi"/>
          <w:b/>
          <w:color w:val="1F497D" w:themeColor="text2"/>
          <w:sz w:val="28"/>
          <w:szCs w:val="21"/>
          <w:lang w:val="de-DE" w:eastAsia="en-GB"/>
        </w:rPr>
      </w:pPr>
      <w:r>
        <w:rPr>
          <w:rFonts w:eastAsia="Times New Roman" w:cstheme="minorHAnsi"/>
          <w:b/>
          <w:color w:val="1F497D" w:themeColor="text2"/>
          <w:sz w:val="28"/>
          <w:szCs w:val="21"/>
          <w:lang w:val="de-DE" w:eastAsia="en-GB"/>
        </w:rPr>
        <w:br w:type="page"/>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lastRenderedPageBreak/>
        <w:t>Di    21.01.</w:t>
      </w:r>
      <w:r w:rsidR="00D064DA"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Durban / Südafrika</w:t>
      </w:r>
      <w:r w:rsidR="00D064DA"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08:00</w:t>
      </w:r>
      <w:r w:rsidRPr="007E4150">
        <w:rPr>
          <w:rFonts w:eastAsia="Times New Roman" w:cstheme="minorHAnsi"/>
          <w:b/>
          <w:color w:val="1F497D" w:themeColor="text2"/>
          <w:sz w:val="28"/>
          <w:szCs w:val="21"/>
          <w:lang w:val="de-DE" w:eastAsia="en-GB"/>
        </w:rPr>
        <w:tab/>
      </w:r>
      <w:r w:rsidR="00D064DA"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w:t>
      </w:r>
      <w:r w:rsidR="00D064DA" w:rsidRPr="007E4150">
        <w:rPr>
          <w:rFonts w:eastAsia="Times New Roman" w:cstheme="minorHAnsi"/>
          <w:b/>
          <w:color w:val="1F497D" w:themeColor="text2"/>
          <w:sz w:val="28"/>
          <w:szCs w:val="21"/>
          <w:lang w:val="de-DE" w:eastAsia="en-GB"/>
        </w:rPr>
        <w:t xml:space="preserve"> </w:t>
      </w:r>
    </w:p>
    <w:p w:rsidR="00D064DA" w:rsidRPr="007E4150" w:rsidRDefault="00CE5130" w:rsidP="004A0A29">
      <w:pPr>
        <w:tabs>
          <w:tab w:val="right" w:pos="4678"/>
          <w:tab w:val="left" w:pos="5103"/>
          <w:tab w:val="left" w:pos="6237"/>
          <w:tab w:val="left" w:pos="9781"/>
        </w:tabs>
        <w:spacing w:after="0"/>
        <w:ind w:left="15" w:hanging="15"/>
        <w:rPr>
          <w:rFonts w:eastAsia="Times New Roman" w:cstheme="minorHAnsi"/>
          <w:b/>
          <w:color w:val="FF0000"/>
          <w:sz w:val="24"/>
          <w:szCs w:val="21"/>
          <w:lang w:val="de-DE" w:eastAsia="en-GB"/>
        </w:rPr>
      </w:pPr>
      <w:r w:rsidRPr="007E4150">
        <w:rPr>
          <w:rFonts w:eastAsia="Times New Roman" w:cstheme="minorHAnsi"/>
          <w:b/>
          <w:color w:val="FF0000"/>
          <w:sz w:val="24"/>
          <w:szCs w:val="21"/>
          <w:lang w:val="de-DE" w:eastAsia="en-GB"/>
        </w:rPr>
        <w:t>Erst 22.01. Durban angefahren.</w:t>
      </w:r>
    </w:p>
    <w:p w:rsidR="00CE5130" w:rsidRPr="007E4150" w:rsidRDefault="00CE5130"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Durban</w:t>
      </w:r>
      <w:r w:rsidR="00D064DA" w:rsidRPr="007E4150">
        <w:rPr>
          <w:rFonts w:eastAsia="Times New Roman" w:cstheme="minorHAnsi"/>
          <w:b/>
          <w:color w:val="333333"/>
          <w:sz w:val="20"/>
          <w:szCs w:val="20"/>
          <w:lang w:val="de-DE" w:eastAsia="en-GB"/>
        </w:rPr>
        <w:t xml:space="preserve"> </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Durban ist die zweitgrößte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d'Urban. Sie fahren zunächst zum Rathaus, das vom Architekten Stanley Hudson im Neobarock entworfen wurde. Das majestätische Gebäude, Anfang des 20.Jh. erbaut, ist Anziehungspunkt für viele Besucher. Nach dem Fotostopp Weiterfahrt zum Sri Sri Radha Radhanath-Tempel, dem größten Hare-Krishna-Tempel in Afrika. Er präsentiert sich mit vergoldeten Kuppeln und Statuen, Kronleuchtern, Marmorfliesen und Deckenfresken und ist von einem wunderschönen Garten umgeben. Nach dem halbstündigen Aufenthalt fahren Sie weiter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Berea-Hügelkette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Mabhida Stadion.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den Besuch des Tempels wird um angemessene Kleidung gebeten.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Tal der 1000 Hügel</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 xml:space="preserve">Tala </w:t>
      </w:r>
      <w:proofErr w:type="spellStart"/>
      <w:r w:rsidRPr="007E4150">
        <w:rPr>
          <w:rFonts w:eastAsia="Times New Roman" w:cstheme="minorHAnsi"/>
          <w:b/>
          <w:color w:val="333333"/>
          <w:sz w:val="20"/>
          <w:szCs w:val="20"/>
          <w:lang w:eastAsia="en-GB"/>
        </w:rPr>
        <w:t>Wildreservat</w:t>
      </w:r>
      <w:proofErr w:type="spellEnd"/>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 xml:space="preserve">ca. </w:t>
      </w:r>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 xml:space="preserve">5,5 Std. </w:t>
      </w:r>
      <w:proofErr w:type="spellStart"/>
      <w:r w:rsidRPr="007E4150">
        <w:rPr>
          <w:rFonts w:eastAsia="Times New Roman" w:cstheme="minorHAnsi"/>
          <w:b/>
          <w:color w:val="333333"/>
          <w:sz w:val="20"/>
          <w:szCs w:val="20"/>
          <w:lang w:eastAsia="en-GB"/>
        </w:rPr>
        <w:t>mit</w:t>
      </w:r>
      <w:proofErr w:type="spellEnd"/>
      <w:r w:rsidRPr="007E4150">
        <w:rPr>
          <w:rFonts w:eastAsia="Times New Roman" w:cstheme="minorHAnsi"/>
          <w:b/>
          <w:color w:val="333333"/>
          <w:sz w:val="20"/>
          <w:szCs w:val="20"/>
          <w:lang w:eastAsia="en-GB"/>
        </w:rPr>
        <w:t xml:space="preserve"> Lunchbox</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 Lunchbox-Mittagessen unterwegs.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Beweglichkeit/Rückenleiden nicht geeignet. Stark begrenzte Teilnehmerzahl. Wenige Erklärungen während der Safari vom englischsprechenden Wildführer.</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Tala Wildreservat und Durban</w:t>
      </w:r>
      <w:r w:rsidR="00D064DA" w:rsidRPr="007E4150">
        <w:rPr>
          <w:rFonts w:eastAsia="Times New Roman" w:cstheme="minorHAnsi"/>
          <w:b/>
          <w:color w:val="333333"/>
          <w:sz w:val="20"/>
          <w:szCs w:val="20"/>
          <w:lang w:val="de-DE" w:eastAsia="en-GB"/>
        </w:rPr>
        <w:tab/>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8,5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Sie fahren gut eine Std. zum Tala Wildreservat. Nach Ankunft erfrischen Sie sich zunächst bei Tee/Kaffee und Gebäck und starten dann zu Ihrer 2-stündigen Erkundungstour. Sie fahren in offenen Geländewagen durch das Reservat und haben mit etwas Glück die Gelegenheit, Nilpferde, Giraffen, Zebras, Antilopen u.a. zu beobachten. Im Anschluss haben Sie Zeit, Ihr Picknick-Mittagessen einzunehmen. Danach etwa einstündige Busfahrt Richtung Durban zum Sri Sri Radha Radhanath Tempel, dem größten Hare-Krishna-Tempel in Afrika. Nach dem halbstündigen Aufenthalt Weiterfahrt zum Botanischen Garten von Durban, wo Sie die einheimischen und exotischen subtropischen Anpflanzungen sehen können, u.a. auch eine Palmen- und Orchideensammlung. Nach diesen Eindrücken fahren Sie dann wieder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 Begrenzte Teilnehmerzahl.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7E4150" w:rsidRDefault="007E4150">
      <w:pPr>
        <w:rPr>
          <w:rFonts w:eastAsia="Times New Roman" w:cstheme="minorHAnsi"/>
          <w:b/>
          <w:color w:val="1F497D" w:themeColor="text2"/>
          <w:sz w:val="28"/>
          <w:szCs w:val="21"/>
          <w:lang w:val="de-DE" w:eastAsia="en-GB"/>
        </w:rPr>
      </w:pPr>
      <w:r>
        <w:rPr>
          <w:rFonts w:eastAsia="Times New Roman" w:cstheme="minorHAnsi"/>
          <w:b/>
          <w:color w:val="1F497D" w:themeColor="text2"/>
          <w:sz w:val="28"/>
          <w:szCs w:val="21"/>
          <w:lang w:val="de-DE" w:eastAsia="en-GB"/>
        </w:rPr>
        <w:br w:type="page"/>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lastRenderedPageBreak/>
        <w:t>Mi    22.01.</w:t>
      </w:r>
      <w:r w:rsidR="00D064DA"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Durban / Südafrika</w:t>
      </w:r>
      <w:r w:rsidR="00D064DA" w:rsidRPr="007E4150">
        <w:rPr>
          <w:rFonts w:eastAsia="Times New Roman" w:cstheme="minorHAnsi"/>
          <w:b/>
          <w:color w:val="1F497D" w:themeColor="text2"/>
          <w:sz w:val="28"/>
          <w:szCs w:val="21"/>
          <w:lang w:val="de-DE" w:eastAsia="en-GB"/>
        </w:rPr>
        <w:tab/>
      </w:r>
      <w:r w:rsidRPr="007E4150">
        <w:rPr>
          <w:rFonts w:eastAsia="Times New Roman" w:cstheme="minorHAnsi"/>
          <w:b/>
          <w:color w:val="1F497D" w:themeColor="text2"/>
          <w:sz w:val="28"/>
          <w:szCs w:val="21"/>
          <w:lang w:val="de-DE" w:eastAsia="en-GB"/>
        </w:rPr>
        <w:t>-</w:t>
      </w:r>
      <w:r w:rsidRPr="007E4150">
        <w:rPr>
          <w:rFonts w:eastAsia="Times New Roman" w:cstheme="minorHAnsi"/>
          <w:b/>
          <w:color w:val="1F497D" w:themeColor="text2"/>
          <w:sz w:val="28"/>
          <w:szCs w:val="21"/>
          <w:lang w:val="de-DE" w:eastAsia="en-GB"/>
        </w:rPr>
        <w:tab/>
        <w:t>22:00</w:t>
      </w:r>
      <w:r w:rsidRPr="007E4150">
        <w:rPr>
          <w:rFonts w:eastAsia="Times New Roman" w:cstheme="minorHAnsi"/>
          <w:b/>
          <w:color w:val="1F497D" w:themeColor="text2"/>
          <w:sz w:val="28"/>
          <w:szCs w:val="21"/>
          <w:lang w:val="de-DE" w:eastAsia="en-GB"/>
        </w:rPr>
        <w:tab/>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Durban</w:t>
      </w:r>
      <w:r w:rsidR="00D064DA" w:rsidRPr="007E4150">
        <w:rPr>
          <w:rFonts w:eastAsia="Times New Roman" w:cstheme="minorHAnsi"/>
          <w:b/>
          <w:color w:val="333333"/>
          <w:sz w:val="20"/>
          <w:szCs w:val="20"/>
          <w:lang w:val="de-DE" w:eastAsia="en-GB"/>
        </w:rPr>
        <w:t xml:space="preserve"> </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Durban ist die zweitgrößte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d'Urban. Sie fahren zunächst zum Rathaus, das vom Architekten Stanley Hudson im Neobarock entworfen wurde. Das majestätische Gebäude, Anfang des 20.Jh. erbaut, ist Anziehungspunkt für viele Besucher. Nach dem Fotostopp Weiterfahrt zum Sri Sri Radha Radhanath-Tempel, dem größten Hare-Krishna-Tempel in Afrika. Er präsentiert sich mit vergoldeten Kuppeln und Statuen, Kronleuchtern, Marmorfliesen und Deckenfresken und ist von einem wunderschönen Garten umgeben. Nach dem halbstündigen Aufenthalt fahren Sie weiter zum Indischen Viertel. Auf den schmalen Gehsteigen werden Gewürze, Saris, Weihrauch, Schmuck, Sandalen etc. feilgeboten. Sie haben etwa eine Stunde Zeit zur freien Verfügung für individuelle Erkundungen. Weiterfahrt zum Botanischen Garten, dem ältesten in Afrika. An den Ausläufern der Berea-Hügelkette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Mabhida Stadion.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den Besuch des Tempels wird um angemessene Kleidung gebeten.</w:t>
      </w:r>
    </w:p>
    <w:p w:rsidR="00631382" w:rsidRPr="007E4150" w:rsidRDefault="003740EE"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Ausflug nach Plan. Anderer Tempel als in Beschreibung: </w:t>
      </w:r>
      <w:proofErr w:type="spellStart"/>
      <w:r w:rsidRPr="007E4150">
        <w:rPr>
          <w:rFonts w:eastAsia="Times New Roman" w:cstheme="minorHAnsi"/>
          <w:color w:val="FF0000"/>
          <w:sz w:val="20"/>
          <w:szCs w:val="20"/>
          <w:lang w:val="de-DE" w:eastAsia="en-GB"/>
        </w:rPr>
        <w:t>Umgeni</w:t>
      </w:r>
      <w:proofErr w:type="spellEnd"/>
      <w:r w:rsidRPr="007E4150">
        <w:rPr>
          <w:rFonts w:eastAsia="Times New Roman" w:cstheme="minorHAnsi"/>
          <w:color w:val="FF0000"/>
          <w:sz w:val="20"/>
          <w:szCs w:val="20"/>
          <w:lang w:val="de-DE" w:eastAsia="en-GB"/>
        </w:rPr>
        <w:t xml:space="preserve"> Road Hindu Temple, </w:t>
      </w:r>
      <w:proofErr w:type="spellStart"/>
      <w:r w:rsidRPr="007E4150">
        <w:rPr>
          <w:rFonts w:eastAsia="Times New Roman" w:cstheme="minorHAnsi"/>
          <w:color w:val="FF0000"/>
          <w:sz w:val="20"/>
          <w:szCs w:val="20"/>
          <w:lang w:val="de-DE" w:eastAsia="en-GB"/>
        </w:rPr>
        <w:t>nich</w:t>
      </w:r>
      <w:proofErr w:type="spellEnd"/>
      <w:r w:rsidRPr="007E4150">
        <w:rPr>
          <w:rFonts w:eastAsia="Times New Roman" w:cstheme="minorHAnsi"/>
          <w:color w:val="FF0000"/>
          <w:sz w:val="20"/>
          <w:szCs w:val="20"/>
          <w:lang w:val="de-DE" w:eastAsia="en-GB"/>
        </w:rPr>
        <w:t xml:space="preserve"> Sri </w:t>
      </w:r>
      <w:proofErr w:type="spellStart"/>
      <w:r w:rsidRPr="007E4150">
        <w:rPr>
          <w:rFonts w:eastAsia="Times New Roman" w:cstheme="minorHAnsi"/>
          <w:color w:val="FF0000"/>
          <w:sz w:val="20"/>
          <w:szCs w:val="20"/>
          <w:lang w:val="de-DE" w:eastAsia="en-GB"/>
        </w:rPr>
        <w:t>Sri</w:t>
      </w:r>
      <w:proofErr w:type="spellEnd"/>
      <w:r w:rsidRPr="007E4150">
        <w:rPr>
          <w:rFonts w:eastAsia="Times New Roman" w:cstheme="minorHAnsi"/>
          <w:color w:val="FF0000"/>
          <w:sz w:val="20"/>
          <w:szCs w:val="20"/>
          <w:lang w:val="de-DE" w:eastAsia="en-GB"/>
        </w:rPr>
        <w:t xml:space="preserve"> </w:t>
      </w:r>
      <w:proofErr w:type="spellStart"/>
      <w:r w:rsidRPr="007E4150">
        <w:rPr>
          <w:rFonts w:eastAsia="Times New Roman" w:cstheme="minorHAnsi"/>
          <w:color w:val="FF0000"/>
          <w:sz w:val="20"/>
          <w:szCs w:val="20"/>
          <w:lang w:val="de-DE" w:eastAsia="en-GB"/>
        </w:rPr>
        <w:t>Radha</w:t>
      </w:r>
      <w:proofErr w:type="spellEnd"/>
      <w:r w:rsidRPr="007E4150">
        <w:rPr>
          <w:rFonts w:eastAsia="Times New Roman" w:cstheme="minorHAnsi"/>
          <w:color w:val="FF0000"/>
          <w:sz w:val="20"/>
          <w:szCs w:val="20"/>
          <w:lang w:val="de-DE" w:eastAsia="en-GB"/>
        </w:rPr>
        <w:t xml:space="preserve"> </w:t>
      </w:r>
      <w:proofErr w:type="spellStart"/>
      <w:r w:rsidRPr="007E4150">
        <w:rPr>
          <w:rFonts w:eastAsia="Times New Roman" w:cstheme="minorHAnsi"/>
          <w:color w:val="FF0000"/>
          <w:sz w:val="20"/>
          <w:szCs w:val="20"/>
          <w:lang w:val="de-DE" w:eastAsia="en-GB"/>
        </w:rPr>
        <w:t>Radharath</w:t>
      </w:r>
      <w:proofErr w:type="spellEnd"/>
      <w:r w:rsidRPr="007E4150">
        <w:rPr>
          <w:rFonts w:eastAsia="Times New Roman" w:cstheme="minorHAnsi"/>
          <w:color w:val="FF0000"/>
          <w:sz w:val="20"/>
          <w:szCs w:val="20"/>
          <w:lang w:val="de-DE" w:eastAsia="en-GB"/>
        </w:rPr>
        <w:t xml:space="preserve"> Temple.</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Tal der 1000 Hügel</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4A0A29" w:rsidRPr="007E4150" w:rsidRDefault="007155B1"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7155B1" w:rsidRPr="007E4150" w:rsidRDefault="007155B1"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 xml:space="preserve">Tala </w:t>
      </w:r>
      <w:proofErr w:type="spellStart"/>
      <w:r w:rsidRPr="007E4150">
        <w:rPr>
          <w:rFonts w:eastAsia="Times New Roman" w:cstheme="minorHAnsi"/>
          <w:b/>
          <w:color w:val="333333"/>
          <w:sz w:val="20"/>
          <w:szCs w:val="20"/>
          <w:lang w:eastAsia="en-GB"/>
        </w:rPr>
        <w:t>Wildreservat</w:t>
      </w:r>
      <w:proofErr w:type="spellEnd"/>
      <w:r w:rsidR="00D064DA" w:rsidRPr="007E4150">
        <w:rPr>
          <w:rFonts w:eastAsia="Times New Roman" w:cstheme="minorHAnsi"/>
          <w:b/>
          <w:color w:val="333333"/>
          <w:sz w:val="20"/>
          <w:szCs w:val="20"/>
          <w:lang w:eastAsia="en-GB"/>
        </w:rPr>
        <w:tab/>
      </w:r>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 xml:space="preserve">ca. 5,5 Std. </w:t>
      </w:r>
      <w:proofErr w:type="spellStart"/>
      <w:r w:rsidRPr="007E4150">
        <w:rPr>
          <w:rFonts w:eastAsia="Times New Roman" w:cstheme="minorHAnsi"/>
          <w:b/>
          <w:color w:val="333333"/>
          <w:sz w:val="20"/>
          <w:szCs w:val="20"/>
          <w:lang w:eastAsia="en-GB"/>
        </w:rPr>
        <w:t>mit</w:t>
      </w:r>
      <w:proofErr w:type="spellEnd"/>
      <w:r w:rsidRPr="007E4150">
        <w:rPr>
          <w:rFonts w:eastAsia="Times New Roman" w:cstheme="minorHAnsi"/>
          <w:b/>
          <w:color w:val="333333"/>
          <w:sz w:val="20"/>
          <w:szCs w:val="20"/>
          <w:lang w:eastAsia="en-GB"/>
        </w:rPr>
        <w:t xml:space="preserve"> Lunchbox</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 Lunchbox-Mittagessen unterwegs.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Beweglichkeit/Rückenleiden nicht geeignet. Stark begrenzte Teilnehmerzahl. Wenige Erklärungen während der Safari vom englischsprechenden Wildführer.</w:t>
      </w:r>
    </w:p>
    <w:p w:rsidR="001C4128" w:rsidRPr="007E4150" w:rsidRDefault="001C4128"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Tala Wildreservat und Durban</w:t>
      </w:r>
      <w:r w:rsidR="00D064DA" w:rsidRPr="007E4150">
        <w:rPr>
          <w:rFonts w:eastAsia="Times New Roman" w:cstheme="minorHAnsi"/>
          <w:b/>
          <w:color w:val="333333"/>
          <w:sz w:val="20"/>
          <w:szCs w:val="20"/>
          <w:lang w:val="de-DE" w:eastAsia="en-GB"/>
        </w:rPr>
        <w:tab/>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8,5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Sie fahren gut eine Std. zum Tala Wildreservat. Nach Ankunft erfrischen Sie sich zunächst bei Tee/Kaffee und Gebäck und starten dann zu Ihrer 2-stündigen Erkundungstour. Sie fahren in offenen Geländewagen durch das Reservat und haben mit etwas Glück die Gelegenheit, Nilpferde, Giraffen, Zebras, Antilopen u.a. zu beobachten. Im Anschluss haben Sie Zeit, Ihr Picknick-Mittagessen einzunehmen. Danach etwa einstündige Busfahrt Richtung Durban zum Sri Sri Radha Radhanath Tempel, dem größten Hare-Krishna-Tempel in Afrika. Nach dem halbstündigen Aufenthalt Weiterfahrt zum Botanischen Garten von Durban, wo Sie die einheimischen und exotischen subtropischen Anpflanzungen sehen können, u.a. auch eine Palmen- und Orchideensammlung. Nach diesen Eindrücken fahren Sie dann wieder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 Begrenzte Teilnehmerzahl.</w:t>
      </w:r>
    </w:p>
    <w:p w:rsidR="001C4128" w:rsidRPr="007E4150" w:rsidRDefault="001C4128"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C61965" w:rsidRPr="007E4150" w:rsidRDefault="00C61965" w:rsidP="004A0A29">
      <w:pPr>
        <w:tabs>
          <w:tab w:val="right" w:pos="4678"/>
          <w:tab w:val="left" w:pos="5103"/>
          <w:tab w:val="left" w:pos="6237"/>
          <w:tab w:val="left" w:pos="9781"/>
        </w:tabs>
        <w:spacing w:after="0"/>
        <w:ind w:left="15" w:hanging="15"/>
        <w:rPr>
          <w:rFonts w:eastAsia="Times New Roman" w:cstheme="minorHAnsi"/>
          <w:sz w:val="20"/>
          <w:szCs w:val="20"/>
          <w:lang w:val="de-DE" w:eastAsia="en-GB"/>
        </w:rPr>
      </w:pPr>
    </w:p>
    <w:p w:rsidR="007E4150" w:rsidRDefault="007E4150">
      <w:pPr>
        <w:rPr>
          <w:rFonts w:eastAsia="Times New Roman" w:cstheme="minorHAnsi"/>
          <w:b/>
          <w:color w:val="333333"/>
          <w:sz w:val="20"/>
          <w:szCs w:val="20"/>
          <w:lang w:val="de-DE" w:eastAsia="en-GB"/>
        </w:rPr>
      </w:pPr>
      <w:r>
        <w:rPr>
          <w:rFonts w:eastAsia="Times New Roman" w:cstheme="minorHAnsi"/>
          <w:b/>
          <w:color w:val="333333"/>
          <w:sz w:val="20"/>
          <w:szCs w:val="20"/>
          <w:lang w:val="de-DE" w:eastAsia="en-GB"/>
        </w:rPr>
        <w:br w:type="page"/>
      </w:r>
    </w:p>
    <w:p w:rsidR="0007246B" w:rsidRPr="007E4150" w:rsidRDefault="0007246B" w:rsidP="0007246B">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lastRenderedPageBreak/>
        <w:t>Gwahumbe</w:t>
      </w:r>
      <w:proofErr w:type="spellEnd"/>
      <w:r w:rsidRPr="007E4150">
        <w:rPr>
          <w:rFonts w:eastAsia="Times New Roman" w:cstheme="minorHAnsi"/>
          <w:b/>
          <w:color w:val="333333"/>
          <w:sz w:val="20"/>
          <w:szCs w:val="20"/>
          <w:lang w:val="de-DE" w:eastAsia="en-GB"/>
        </w:rPr>
        <w:t xml:space="preserve"> Reservat und Durban</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8,5 Std. mit Essen</w:t>
      </w:r>
    </w:p>
    <w:p w:rsidR="0007246B" w:rsidRPr="007E4150" w:rsidRDefault="0007246B" w:rsidP="0007246B">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Sie fahren ca. 90 Minuten zum </w:t>
      </w:r>
      <w:proofErr w:type="spellStart"/>
      <w:r w:rsidRPr="007E4150">
        <w:rPr>
          <w:rFonts w:eastAsia="Times New Roman" w:cstheme="minorHAnsi"/>
          <w:color w:val="333333"/>
          <w:sz w:val="20"/>
          <w:szCs w:val="20"/>
          <w:lang w:val="de-DE" w:eastAsia="en-GB"/>
        </w:rPr>
        <w:t>Gwahumbe</w:t>
      </w:r>
      <w:proofErr w:type="spellEnd"/>
      <w:r w:rsidRPr="007E4150">
        <w:rPr>
          <w:rFonts w:eastAsia="Times New Roman" w:cstheme="minorHAnsi"/>
          <w:color w:val="333333"/>
          <w:sz w:val="20"/>
          <w:szCs w:val="20"/>
          <w:lang w:val="de-DE" w:eastAsia="en-GB"/>
        </w:rPr>
        <w:t xml:space="preserve"> Reservat. Nach Ankunft werden Sie mit Tee/Kaffee und Gebäck begrüßt, bevor Sie mit der 2-stündigen Pirschfahrt starten. Während der Fahrt in offenen Geländewagen können Sie mit etwas Glück Nilpferde, Giraffen, Zebras, Antilopen und andere Wildtiere beobachten. Danach können Sie sich bei einem Picknick stärken. Anschließend fahren Sie etwa eine Stunde mit dem Bus Richtung Durban zum </w:t>
      </w:r>
      <w:proofErr w:type="spellStart"/>
      <w:r w:rsidRPr="007E4150">
        <w:rPr>
          <w:rFonts w:eastAsia="Times New Roman" w:cstheme="minorHAnsi"/>
          <w:color w:val="333333"/>
          <w:sz w:val="20"/>
          <w:szCs w:val="20"/>
          <w:lang w:val="de-DE" w:eastAsia="en-GB"/>
        </w:rPr>
        <w:t>Umgeni</w:t>
      </w:r>
      <w:proofErr w:type="spellEnd"/>
      <w:r w:rsidRPr="007E4150">
        <w:rPr>
          <w:rFonts w:eastAsia="Times New Roman" w:cstheme="minorHAnsi"/>
          <w:color w:val="333333"/>
          <w:sz w:val="20"/>
          <w:szCs w:val="20"/>
          <w:lang w:val="de-DE" w:eastAsia="en-GB"/>
        </w:rPr>
        <w:t xml:space="preserve"> Road Hindu Tempel, wo Sie etwa 30 Minuten Zeit für eigene Erkundungen haben. Sie fahren weiter zum Botanischen Garten von Durban, in dem Sie durch Anpflanzungen einheimischer und exotischer subtropischer spazieren können. Hier gibt es unter anderem jahrhundertealte majestätische Bäume, Orchideen und verschiedene Palmenarten zu bestaunen. Nach diesen Eindrücken fahren Sie dann wieder zurück zum Schiff.</w:t>
      </w:r>
    </w:p>
    <w:p w:rsidR="0007246B" w:rsidRPr="007E4150" w:rsidRDefault="0007246B" w:rsidP="0007246B">
      <w:pPr>
        <w:tabs>
          <w:tab w:val="right" w:pos="4678"/>
          <w:tab w:val="left" w:pos="5103"/>
          <w:tab w:val="left" w:pos="6237"/>
          <w:tab w:val="left" w:pos="9781"/>
        </w:tabs>
        <w:spacing w:after="0"/>
        <w:ind w:left="15" w:hanging="15"/>
        <w:rPr>
          <w:rFonts w:eastAsia="Times New Roman" w:cstheme="minorHAnsi"/>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w:t>
      </w:r>
    </w:p>
    <w:p w:rsidR="0007246B" w:rsidRPr="007E4150" w:rsidRDefault="00483F03"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83F03" w:rsidRPr="007E4150" w:rsidRDefault="00483F03" w:rsidP="004A0A29">
      <w:pPr>
        <w:tabs>
          <w:tab w:val="right" w:pos="4678"/>
          <w:tab w:val="left" w:pos="5103"/>
          <w:tab w:val="left" w:pos="6237"/>
          <w:tab w:val="left" w:pos="9781"/>
        </w:tabs>
        <w:spacing w:after="0"/>
        <w:ind w:left="15" w:hanging="15"/>
        <w:rPr>
          <w:rFonts w:eastAsia="Times New Roman" w:cstheme="minorHAnsi"/>
          <w:sz w:val="20"/>
          <w:szCs w:val="20"/>
          <w:lang w:val="de-DE" w:eastAsia="en-GB"/>
        </w:rPr>
      </w:pPr>
    </w:p>
    <w:p w:rsidR="00597AEF" w:rsidRPr="007E4150" w:rsidRDefault="00597AEF" w:rsidP="00597AEF">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Gwahumbe</w:t>
      </w:r>
      <w:proofErr w:type="spellEnd"/>
      <w:r w:rsidRPr="007E4150">
        <w:rPr>
          <w:rFonts w:eastAsia="Times New Roman" w:cstheme="minorHAnsi"/>
          <w:b/>
          <w:color w:val="333333"/>
          <w:sz w:val="20"/>
          <w:szCs w:val="20"/>
          <w:lang w:val="de-DE" w:eastAsia="en-GB"/>
        </w:rPr>
        <w:t xml:space="preserve"> Reservat</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 xml:space="preserve">ca. </w:t>
      </w:r>
      <w:r w:rsidR="00F22C08" w:rsidRPr="007E4150">
        <w:rPr>
          <w:rFonts w:eastAsia="Times New Roman" w:cstheme="minorHAnsi"/>
          <w:b/>
          <w:color w:val="333333"/>
          <w:sz w:val="20"/>
          <w:szCs w:val="20"/>
          <w:lang w:val="de-DE" w:eastAsia="en-GB"/>
        </w:rPr>
        <w:t>5</w:t>
      </w:r>
      <w:r w:rsidRPr="007E4150">
        <w:rPr>
          <w:rFonts w:eastAsia="Times New Roman" w:cstheme="minorHAnsi"/>
          <w:b/>
          <w:color w:val="333333"/>
          <w:sz w:val="20"/>
          <w:szCs w:val="20"/>
          <w:lang w:val="de-DE" w:eastAsia="en-GB"/>
        </w:rPr>
        <w:t>,5 Std.</w:t>
      </w:r>
    </w:p>
    <w:p w:rsidR="00A64A4C" w:rsidRPr="007E4150" w:rsidRDefault="00A64A4C" w:rsidP="00A64A4C">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Nach einer ca. 90-minütigen Fahrt erreichen Sie das </w:t>
      </w:r>
      <w:proofErr w:type="spellStart"/>
      <w:r w:rsidRPr="007E4150">
        <w:rPr>
          <w:rFonts w:eastAsia="Times New Roman" w:cstheme="minorHAnsi"/>
          <w:color w:val="333333"/>
          <w:sz w:val="20"/>
          <w:szCs w:val="20"/>
          <w:lang w:val="de-DE" w:eastAsia="en-GB"/>
        </w:rPr>
        <w:t>Gwahumbe</w:t>
      </w:r>
      <w:proofErr w:type="spellEnd"/>
      <w:r w:rsidRPr="007E4150">
        <w:rPr>
          <w:rFonts w:eastAsia="Times New Roman" w:cstheme="minorHAnsi"/>
          <w:color w:val="333333"/>
          <w:sz w:val="20"/>
          <w:szCs w:val="20"/>
          <w:lang w:val="de-DE" w:eastAsia="en-GB"/>
        </w:rPr>
        <w:t xml:space="preserve"> Reservat. Als Begrüßung erhalten Sie Tee/Kaffee und Gebäck, bevor Sie zu Ihrer 2-stündigen Erkundungstour aufbrechen. Sie fahren in offenen Geländewagen durch das Reservat und haben mit etwas Glück die Gelegenheit, Nilpferde, Giraffen, Zebras, Antilopen u.a. wilde Tiere zu beobachten. Im Anschluss erfolgt die Fahrt zurück zum Schiff.</w:t>
      </w:r>
    </w:p>
    <w:p w:rsidR="0007246B" w:rsidRPr="007E4150" w:rsidRDefault="00A64A4C" w:rsidP="00A64A4C">
      <w:pPr>
        <w:tabs>
          <w:tab w:val="right" w:pos="4678"/>
          <w:tab w:val="left" w:pos="5103"/>
          <w:tab w:val="left" w:pos="6237"/>
          <w:tab w:val="left" w:pos="9781"/>
        </w:tabs>
        <w:spacing w:after="0"/>
        <w:ind w:left="15" w:hanging="15"/>
        <w:rPr>
          <w:rFonts w:eastAsia="Times New Roman" w:cstheme="minorHAnsi"/>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w:t>
      </w:r>
    </w:p>
    <w:p w:rsidR="0007246B" w:rsidRPr="007E4150" w:rsidRDefault="009C3F72"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 Aber: Bus 16 auf Hinweg verfahren, weniger Zeit im Reservat. Bus 26 zu wenig Jeeps am Reservat, verspätetes Losfahren.</w:t>
      </w:r>
    </w:p>
    <w:p w:rsidR="007D4024" w:rsidRPr="007E4150" w:rsidRDefault="007D4024" w:rsidP="004A0A29">
      <w:pPr>
        <w:tabs>
          <w:tab w:val="right" w:pos="4678"/>
          <w:tab w:val="left" w:pos="5103"/>
          <w:tab w:val="left" w:pos="6237"/>
          <w:tab w:val="left" w:pos="9781"/>
        </w:tabs>
        <w:spacing w:after="0"/>
        <w:ind w:left="15" w:hanging="15"/>
        <w:rPr>
          <w:rFonts w:eastAsia="Times New Roman" w:cstheme="minorHAnsi"/>
          <w:sz w:val="20"/>
          <w:szCs w:val="20"/>
          <w:lang w:val="de-DE" w:eastAsia="en-GB"/>
        </w:rPr>
      </w:pPr>
    </w:p>
    <w:p w:rsidR="00766D18" w:rsidRPr="007E4150" w:rsidRDefault="00766D18" w:rsidP="00766D18">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Hluhluwe</w:t>
      </w:r>
      <w:proofErr w:type="spellEnd"/>
      <w:r w:rsidRPr="007E4150">
        <w:rPr>
          <w:rFonts w:eastAsia="Times New Roman" w:cstheme="minorHAnsi"/>
          <w:b/>
          <w:color w:val="333333"/>
          <w:sz w:val="20"/>
          <w:szCs w:val="20"/>
          <w:lang w:val="de-DE" w:eastAsia="en-GB"/>
        </w:rPr>
        <w:t xml:space="preserve"> Reservat</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9,5 Std. mit Essen</w:t>
      </w:r>
    </w:p>
    <w:p w:rsidR="00766D18" w:rsidRPr="007E4150" w:rsidRDefault="00766D18" w:rsidP="00766D18">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Über gut ausgebaute Straßen fahren Sie mit dem Bus durch das fruchtbare Land, vorbei an Zuckerrohr- und Bananenplantagen. Nach circa drei Stunden erreichen Sie den </w:t>
      </w:r>
      <w:proofErr w:type="spellStart"/>
      <w:r w:rsidRPr="007E4150">
        <w:rPr>
          <w:rFonts w:eastAsia="Times New Roman" w:cstheme="minorHAnsi"/>
          <w:color w:val="333333"/>
          <w:sz w:val="20"/>
          <w:szCs w:val="20"/>
          <w:lang w:val="de-DE" w:eastAsia="en-GB"/>
        </w:rPr>
        <w:t>Hluhluwe</w:t>
      </w:r>
      <w:proofErr w:type="spellEnd"/>
      <w:r w:rsidRPr="007E4150">
        <w:rPr>
          <w:rFonts w:eastAsia="Times New Roman" w:cstheme="minorHAnsi"/>
          <w:color w:val="333333"/>
          <w:sz w:val="20"/>
          <w:szCs w:val="20"/>
          <w:lang w:val="de-DE" w:eastAsia="en-GB"/>
        </w:rPr>
        <w:t>-Park,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w:t>
      </w:r>
      <w:r w:rsidRPr="007E4150">
        <w:rPr>
          <w:rFonts w:eastAsia="Times New Roman" w:cstheme="minorHAnsi"/>
          <w:color w:val="333333"/>
          <w:sz w:val="20"/>
          <w:szCs w:val="20"/>
          <w:lang w:val="de-DE" w:eastAsia="en-GB"/>
        </w:rPr>
        <w:tab/>
      </w:r>
    </w:p>
    <w:p w:rsidR="00C61965" w:rsidRPr="007E4150" w:rsidRDefault="00766D18" w:rsidP="00766D18">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w:t>
      </w:r>
    </w:p>
    <w:p w:rsidR="00894B4E" w:rsidRPr="007E4150" w:rsidRDefault="00894B4E" w:rsidP="00766D18">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Zusätzlich angebotener Ausflug. Nach Plan.</w:t>
      </w:r>
    </w:p>
    <w:p w:rsidR="00C61965" w:rsidRPr="007E4150" w:rsidRDefault="00C61965" w:rsidP="004A0A29">
      <w:pPr>
        <w:tabs>
          <w:tab w:val="right" w:pos="4678"/>
          <w:tab w:val="left" w:pos="5103"/>
          <w:tab w:val="left" w:pos="6237"/>
          <w:tab w:val="left" w:pos="9781"/>
        </w:tabs>
        <w:spacing w:after="0"/>
        <w:ind w:left="15" w:hanging="15"/>
        <w:rPr>
          <w:rFonts w:eastAsia="Times New Roman" w:cstheme="minorHAnsi"/>
          <w:sz w:val="20"/>
          <w:szCs w:val="20"/>
          <w:lang w:val="de-DE" w:eastAsia="en-GB"/>
        </w:rPr>
      </w:pPr>
    </w:p>
    <w:p w:rsidR="004A0A29" w:rsidRPr="007E4150" w:rsidRDefault="00791914"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4191000" cy="960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151"/>
                    <a:stretch/>
                  </pic:blipFill>
                  <pic:spPr bwMode="auto">
                    <a:xfrm>
                      <a:off x="0" y="0"/>
                      <a:ext cx="4198306" cy="9621257"/>
                    </a:xfrm>
                    <a:prstGeom prst="rect">
                      <a:avLst/>
                    </a:prstGeom>
                    <a:noFill/>
                    <a:ln>
                      <a:noFill/>
                    </a:ln>
                    <a:extLst>
                      <a:ext uri="{53640926-AAD7-44D8-BBD7-CCE9431645EC}">
                        <a14:shadowObscured xmlns:a14="http://schemas.microsoft.com/office/drawing/2010/main"/>
                      </a:ext>
                    </a:extLst>
                  </pic:spPr>
                </pic:pic>
              </a:graphicData>
            </a:graphic>
          </wp:inline>
        </w:drawing>
      </w:r>
    </w:p>
    <w:p w:rsidR="00791914" w:rsidRPr="007E4150" w:rsidRDefault="00791914"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t>Do    23.01.</w:t>
      </w:r>
      <w:r w:rsidR="00D064DA"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Richard's Bay / Südafrika</w:t>
      </w:r>
      <w:r w:rsidR="00D064DA" w:rsidRPr="007E4150">
        <w:rPr>
          <w:rFonts w:eastAsia="Times New Roman" w:cstheme="minorHAnsi"/>
          <w:b/>
          <w:color w:val="1F497D" w:themeColor="text2"/>
          <w:sz w:val="28"/>
          <w:szCs w:val="21"/>
          <w:lang w:val="de-DE" w:eastAsia="en-GB"/>
        </w:rPr>
        <w:t xml:space="preserve"> </w:t>
      </w:r>
      <w:r w:rsidR="00D064DA" w:rsidRPr="007E4150">
        <w:rPr>
          <w:rFonts w:eastAsia="Times New Roman" w:cstheme="minorHAnsi"/>
          <w:b/>
          <w:color w:val="1F497D" w:themeColor="text2"/>
          <w:sz w:val="28"/>
          <w:szCs w:val="21"/>
          <w:lang w:val="de-DE" w:eastAsia="en-GB"/>
        </w:rPr>
        <w:tab/>
      </w:r>
      <w:r w:rsidR="00D064DA" w:rsidRPr="007E4150">
        <w:rPr>
          <w:rFonts w:eastAsia="Times New Roman" w:cstheme="minorHAnsi"/>
          <w:b/>
          <w:color w:val="1F497D" w:themeColor="text2"/>
          <w:sz w:val="28"/>
          <w:szCs w:val="21"/>
          <w:lang w:val="de-DE" w:eastAsia="en-GB"/>
        </w:rPr>
        <w:tab/>
      </w:r>
      <w:r w:rsidRPr="007E4150">
        <w:rPr>
          <w:rFonts w:eastAsia="Times New Roman" w:cstheme="minorHAnsi"/>
          <w:b/>
          <w:color w:val="1F497D" w:themeColor="text2"/>
          <w:sz w:val="28"/>
          <w:szCs w:val="21"/>
          <w:lang w:val="de-DE" w:eastAsia="en-GB"/>
        </w:rPr>
        <w:t>07:00</w:t>
      </w:r>
      <w:r w:rsidR="00D064DA" w:rsidRPr="007E4150">
        <w:rPr>
          <w:rFonts w:eastAsia="Times New Roman" w:cstheme="minorHAnsi"/>
          <w:b/>
          <w:color w:val="1F497D" w:themeColor="text2"/>
          <w:sz w:val="28"/>
          <w:szCs w:val="21"/>
          <w:lang w:val="de-DE" w:eastAsia="en-GB"/>
        </w:rPr>
        <w:t xml:space="preserve"> - </w:t>
      </w:r>
      <w:r w:rsidRPr="007E4150">
        <w:rPr>
          <w:rFonts w:eastAsia="Times New Roman" w:cstheme="minorHAnsi"/>
          <w:b/>
          <w:color w:val="1F497D" w:themeColor="text2"/>
          <w:sz w:val="28"/>
          <w:szCs w:val="21"/>
          <w:lang w:val="de-DE" w:eastAsia="en-GB"/>
        </w:rPr>
        <w:t>20:00</w:t>
      </w:r>
      <w:r w:rsidRPr="007E4150">
        <w:rPr>
          <w:rFonts w:eastAsia="Times New Roman" w:cstheme="minorHAnsi"/>
          <w:b/>
          <w:color w:val="1F497D" w:themeColor="text2"/>
          <w:sz w:val="28"/>
          <w:szCs w:val="21"/>
          <w:lang w:val="de-DE" w:eastAsia="en-GB"/>
        </w:rPr>
        <w:tab/>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Bootsfahrt auf dem St. Lucia See</w:t>
      </w:r>
      <w:r w:rsidR="00D064DA" w:rsidRPr="007E4150">
        <w:rPr>
          <w:rFonts w:eastAsia="Times New Roman" w:cstheme="minorHAnsi"/>
          <w:b/>
          <w:color w:val="333333"/>
          <w:sz w:val="20"/>
          <w:szCs w:val="20"/>
          <w:lang w:val="de-DE" w:eastAsia="en-GB"/>
        </w:rPr>
        <w:t xml:space="preserve"> </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Mit dem Bus fahren Sie durch das Zulu-Land zum St. Lucia See, dem größten Wasserschutzgebiet Südafrikas. Während einer etwa 2-stündigen Bootsfahrt sehen Sie mit etwas Glück Flusspferde, Flamingos, Pelikane und Fischreiher. Anschließend besuchen Sie das Crocodile Centre, ein Informationszentrum über Flora und Fauna des Naturschutzgebietes. Rückfahrt mit dem Bus durch Farmland und Kiefernwälder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Bitte beachten: Begrenzte Teilnehmerzahl. </w:t>
      </w:r>
    </w:p>
    <w:p w:rsidR="00DF2683" w:rsidRPr="007E4150" w:rsidRDefault="00DF2683"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sz w:val="20"/>
          <w:szCs w:val="20"/>
          <w:lang w:val="de-DE" w:eastAsia="en-GB"/>
        </w:rPr>
      </w:pPr>
      <w:r w:rsidRPr="007E4150">
        <w:rPr>
          <w:rFonts w:eastAsia="Times New Roman" w:cstheme="minorHAnsi"/>
          <w:b/>
          <w:sz w:val="20"/>
          <w:szCs w:val="20"/>
          <w:lang w:val="de-DE" w:eastAsia="en-GB"/>
        </w:rPr>
        <w:t>Shakaland</w:t>
      </w:r>
      <w:r w:rsidR="00D064DA" w:rsidRPr="007E4150">
        <w:rPr>
          <w:rFonts w:eastAsia="Times New Roman" w:cstheme="minorHAnsi"/>
          <w:b/>
          <w:sz w:val="20"/>
          <w:szCs w:val="20"/>
          <w:lang w:val="de-DE" w:eastAsia="en-GB"/>
        </w:rPr>
        <w:tab/>
      </w:r>
      <w:r w:rsidRPr="007E4150">
        <w:rPr>
          <w:rFonts w:eastAsia="Times New Roman" w:cstheme="minorHAnsi"/>
          <w:b/>
          <w:sz w:val="20"/>
          <w:szCs w:val="20"/>
          <w:lang w:val="de-DE" w:eastAsia="en-GB"/>
        </w:rPr>
        <w:t>ca. 6,5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Nach etwa einstündiger Busfahrt durch das Zuckerrohrgebiet Natals erreichen Sie Shakaland, ein ursprünglich als Filmkulisse aufgebautes Museumsdorf der Zulu. In den geflochtenen Rundhütten des Dorfes erhalten Sie Einblicke in die traditionelle Lebensweise des Volkes der Zulu. Sie erfahren Interessantes über die Sitten und Gebräuche, Bedeutung der Kleidung und vieles mehr. Die Kampftechnik der Zulu-Männer kann während einer Tanz-Vorführung bewundert werden. Nach einem traditionellen Essen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w:t>
      </w:r>
    </w:p>
    <w:p w:rsidR="00CD0C55" w:rsidRPr="007E4150" w:rsidRDefault="00CD0C55"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Thula</w:t>
      </w:r>
      <w:proofErr w:type="spellEnd"/>
      <w:r w:rsidRPr="007E4150">
        <w:rPr>
          <w:rFonts w:eastAsia="Times New Roman" w:cstheme="minorHAnsi"/>
          <w:b/>
          <w:color w:val="333333"/>
          <w:sz w:val="20"/>
          <w:szCs w:val="20"/>
          <w:lang w:val="de-DE" w:eastAsia="en-GB"/>
        </w:rPr>
        <w:t xml:space="preserve"> </w:t>
      </w:r>
      <w:proofErr w:type="spellStart"/>
      <w:r w:rsidRPr="007E4150">
        <w:rPr>
          <w:rFonts w:eastAsia="Times New Roman" w:cstheme="minorHAnsi"/>
          <w:b/>
          <w:color w:val="333333"/>
          <w:sz w:val="20"/>
          <w:szCs w:val="20"/>
          <w:lang w:val="de-DE" w:eastAsia="en-GB"/>
        </w:rPr>
        <w:t>Thula</w:t>
      </w:r>
      <w:proofErr w:type="spellEnd"/>
      <w:r w:rsidRPr="007E4150">
        <w:rPr>
          <w:rFonts w:eastAsia="Times New Roman" w:cstheme="minorHAnsi"/>
          <w:b/>
          <w:color w:val="333333"/>
          <w:sz w:val="20"/>
          <w:szCs w:val="20"/>
          <w:lang w:val="de-DE" w:eastAsia="en-GB"/>
        </w:rPr>
        <w:t xml:space="preserve"> Pirschfahrt</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Gut 1-stündige Fahrt in das familiengeführte Wildreservat Thula Thula im Herzen des Zululandes, das den Erhalt und Schutz einheimischer und gefährdeter Arten zum Ziel hat. Nach Ankunft geht es in offenen Geländewagen auf 2-stündige Pirschfahrt durch den afrikanischen Busch, während der Sie Wildtiere beobachten und mit etwas Glück vier der "Big Five" sichten können.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oder Rückenleiden nicht geeignet. Sehr begrenzte Teilnehmerzahl. Sonnenschutz empfohlen. Wenige Erklärungen vom englischsprechenden Wildführer.</w:t>
      </w:r>
    </w:p>
    <w:p w:rsidR="004A0A29" w:rsidRPr="007E4150" w:rsidRDefault="00E236BA"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r w:rsidR="009B31DB" w:rsidRPr="007E4150">
        <w:rPr>
          <w:rFonts w:eastAsia="Times New Roman" w:cstheme="minorHAnsi"/>
          <w:color w:val="FF0000"/>
          <w:sz w:val="20"/>
          <w:szCs w:val="20"/>
          <w:lang w:val="de-DE" w:eastAsia="en-GB"/>
        </w:rPr>
        <w:t xml:space="preserve"> Bei Gruppe 12 Getriebeschaden bei einem Geländewagen. Statt 2 Std. nur 1 Std. gefahren – kompensiert mit 25% Rückerstattung.</w:t>
      </w:r>
    </w:p>
    <w:p w:rsidR="00E236BA" w:rsidRPr="007E4150" w:rsidRDefault="00E236BA"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Hluhluwe</w:t>
      </w:r>
      <w:proofErr w:type="spellEnd"/>
      <w:r w:rsidRPr="007E4150">
        <w:rPr>
          <w:rFonts w:eastAsia="Times New Roman" w:cstheme="minorHAnsi"/>
          <w:b/>
          <w:color w:val="333333"/>
          <w:sz w:val="20"/>
          <w:szCs w:val="20"/>
          <w:lang w:val="de-DE" w:eastAsia="en-GB"/>
        </w:rPr>
        <w:t>-Reservat</w:t>
      </w:r>
      <w:r w:rsidR="00D064DA" w:rsidRPr="007E4150">
        <w:rPr>
          <w:rFonts w:eastAsia="Times New Roman" w:cstheme="minorHAnsi"/>
          <w:b/>
          <w:color w:val="333333"/>
          <w:sz w:val="20"/>
          <w:szCs w:val="20"/>
          <w:lang w:val="de-DE" w:eastAsia="en-GB"/>
        </w:rPr>
        <w:tab/>
      </w:r>
      <w:r w:rsidR="006A43B9"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8,5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Über gut ausgebaute Straßen fahren Sie mit dem Bus durch das fruchtbare Land, vorbei an Zuckerrohr- und Bananenplantagen. Nach knapp zwei Stunden erreichen Sie den Hluhluwe-Park,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 Barbecue-Mittagessen unterwegs am Ufer des Hluhluwe-Flusses.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oder Rückenleiden nicht geeignet. Begrenzte Teilnehmerzahl.</w:t>
      </w:r>
    </w:p>
    <w:p w:rsidR="00A30546" w:rsidRPr="007E4150" w:rsidRDefault="00A30546" w:rsidP="00A30546">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0B64BC" w:rsidRPr="007E4150" w:rsidRDefault="000B64BC"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6A43B9" w:rsidRPr="007E4150" w:rsidRDefault="006A43B9" w:rsidP="006A43B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proofErr w:type="spellStart"/>
      <w:r w:rsidRPr="007E4150">
        <w:rPr>
          <w:rFonts w:eastAsia="Times New Roman" w:cstheme="minorHAnsi"/>
          <w:b/>
          <w:color w:val="333333"/>
          <w:sz w:val="20"/>
          <w:szCs w:val="20"/>
          <w:lang w:val="de-DE" w:eastAsia="en-GB"/>
        </w:rPr>
        <w:t>Hluhluwe</w:t>
      </w:r>
      <w:proofErr w:type="spellEnd"/>
      <w:r w:rsidRPr="007E4150">
        <w:rPr>
          <w:rFonts w:eastAsia="Times New Roman" w:cstheme="minorHAnsi"/>
          <w:b/>
          <w:color w:val="333333"/>
          <w:sz w:val="20"/>
          <w:szCs w:val="20"/>
          <w:lang w:val="de-DE" w:eastAsia="en-GB"/>
        </w:rPr>
        <w:t>-Reservat</w:t>
      </w:r>
      <w:r w:rsidR="00981FBE" w:rsidRPr="007E4150">
        <w:rPr>
          <w:rFonts w:eastAsia="Times New Roman" w:cstheme="minorHAnsi"/>
          <w:b/>
          <w:color w:val="333333"/>
          <w:sz w:val="20"/>
          <w:szCs w:val="20"/>
          <w:lang w:val="de-DE" w:eastAsia="en-GB"/>
        </w:rPr>
        <w:t xml:space="preserve"> (Halbtagestour)</w:t>
      </w:r>
      <w:r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ab/>
        <w:t>ca. 5,5 Std.</w:t>
      </w:r>
    </w:p>
    <w:p w:rsidR="006A43B9" w:rsidRPr="007E4150" w:rsidRDefault="006A43B9" w:rsidP="006A43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Über gut ausgebaute Straßen fahren Sie mit dem Bus durch das fruchtbare Land, vorbei an Zuckerrohr- und Bananenplantagen. Nach knapp zwei Stunden erreichen Sie den </w:t>
      </w:r>
      <w:proofErr w:type="spellStart"/>
      <w:r w:rsidRPr="007E4150">
        <w:rPr>
          <w:rFonts w:eastAsia="Times New Roman" w:cstheme="minorHAnsi"/>
          <w:color w:val="333333"/>
          <w:sz w:val="20"/>
          <w:szCs w:val="20"/>
          <w:lang w:val="de-DE" w:eastAsia="en-GB"/>
        </w:rPr>
        <w:t>Hluhluwe</w:t>
      </w:r>
      <w:proofErr w:type="spellEnd"/>
      <w:r w:rsidRPr="007E4150">
        <w:rPr>
          <w:rFonts w:eastAsia="Times New Roman" w:cstheme="minorHAnsi"/>
          <w:color w:val="333333"/>
          <w:sz w:val="20"/>
          <w:szCs w:val="20"/>
          <w:lang w:val="de-DE" w:eastAsia="en-GB"/>
        </w:rPr>
        <w:t>-Park,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w:t>
      </w:r>
      <w:r w:rsidRPr="007E4150">
        <w:rPr>
          <w:rFonts w:eastAsia="Times New Roman" w:cstheme="minorHAnsi"/>
          <w:color w:val="333333"/>
          <w:sz w:val="20"/>
          <w:szCs w:val="20"/>
          <w:lang w:val="de-DE" w:eastAsia="en-GB"/>
        </w:rPr>
        <w:tab/>
      </w:r>
    </w:p>
    <w:p w:rsidR="000B64BC" w:rsidRPr="007E4150" w:rsidRDefault="006A43B9" w:rsidP="006A43B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und/oder Rückenleiden nicht geeignet.</w:t>
      </w:r>
    </w:p>
    <w:p w:rsidR="00A30546" w:rsidRPr="007E4150" w:rsidRDefault="00A30546" w:rsidP="00A30546">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FE26D4" w:rsidRPr="007E4150" w:rsidRDefault="00FE26D4"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5961891" cy="100628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603" cy="10065735"/>
                    </a:xfrm>
                    <a:prstGeom prst="rect">
                      <a:avLst/>
                    </a:prstGeom>
                    <a:noFill/>
                    <a:ln>
                      <a:noFill/>
                    </a:ln>
                  </pic:spPr>
                </pic:pic>
              </a:graphicData>
            </a:graphic>
          </wp:inline>
        </w:drawing>
      </w:r>
    </w:p>
    <w:p w:rsidR="00FE26D4" w:rsidRPr="007E4150" w:rsidRDefault="00FE26D4"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eastAsia="en-GB"/>
        </w:rPr>
      </w:pPr>
      <w:proofErr w:type="gramStart"/>
      <w:r w:rsidRPr="007E4150">
        <w:rPr>
          <w:rFonts w:eastAsia="Times New Roman" w:cstheme="minorHAnsi"/>
          <w:b/>
          <w:color w:val="1F497D" w:themeColor="text2"/>
          <w:sz w:val="28"/>
          <w:szCs w:val="21"/>
          <w:lang w:eastAsia="en-GB"/>
        </w:rPr>
        <w:t>So</w:t>
      </w:r>
      <w:proofErr w:type="gramEnd"/>
      <w:r w:rsidRPr="007E4150">
        <w:rPr>
          <w:rFonts w:eastAsia="Times New Roman" w:cstheme="minorHAnsi"/>
          <w:b/>
          <w:color w:val="1F497D" w:themeColor="text2"/>
          <w:sz w:val="28"/>
          <w:szCs w:val="21"/>
          <w:lang w:eastAsia="en-GB"/>
        </w:rPr>
        <w:t xml:space="preserve">    26.01.</w:t>
      </w:r>
      <w:r w:rsidR="00D064DA" w:rsidRPr="007E4150">
        <w:rPr>
          <w:rFonts w:eastAsia="Times New Roman" w:cstheme="minorHAnsi"/>
          <w:b/>
          <w:color w:val="1F497D" w:themeColor="text2"/>
          <w:sz w:val="28"/>
          <w:szCs w:val="21"/>
          <w:lang w:eastAsia="en-GB"/>
        </w:rPr>
        <w:t xml:space="preserve"> </w:t>
      </w:r>
      <w:r w:rsidRPr="007E4150">
        <w:rPr>
          <w:rFonts w:eastAsia="Times New Roman" w:cstheme="minorHAnsi"/>
          <w:b/>
          <w:color w:val="1F497D" w:themeColor="text2"/>
          <w:sz w:val="28"/>
          <w:szCs w:val="21"/>
          <w:lang w:eastAsia="en-GB"/>
        </w:rPr>
        <w:t xml:space="preserve">Port </w:t>
      </w:r>
      <w:proofErr w:type="spellStart"/>
      <w:r w:rsidRPr="007E4150">
        <w:rPr>
          <w:rFonts w:eastAsia="Times New Roman" w:cstheme="minorHAnsi"/>
          <w:b/>
          <w:color w:val="1F497D" w:themeColor="text2"/>
          <w:sz w:val="28"/>
          <w:szCs w:val="21"/>
          <w:lang w:eastAsia="en-GB"/>
        </w:rPr>
        <w:t>d'Ehola</w:t>
      </w:r>
      <w:proofErr w:type="spellEnd"/>
      <w:r w:rsidRPr="007E4150">
        <w:rPr>
          <w:rFonts w:eastAsia="Times New Roman" w:cstheme="minorHAnsi"/>
          <w:b/>
          <w:color w:val="1F497D" w:themeColor="text2"/>
          <w:sz w:val="28"/>
          <w:szCs w:val="21"/>
          <w:lang w:eastAsia="en-GB"/>
        </w:rPr>
        <w:t xml:space="preserve"> / Fort Dauphin / </w:t>
      </w:r>
      <w:proofErr w:type="spellStart"/>
      <w:r w:rsidRPr="007E4150">
        <w:rPr>
          <w:rFonts w:eastAsia="Times New Roman" w:cstheme="minorHAnsi"/>
          <w:b/>
          <w:color w:val="1F497D" w:themeColor="text2"/>
          <w:sz w:val="28"/>
          <w:szCs w:val="21"/>
          <w:lang w:eastAsia="en-GB"/>
        </w:rPr>
        <w:t>Madagaskar</w:t>
      </w:r>
      <w:proofErr w:type="spellEnd"/>
      <w:r w:rsidR="00D064DA" w:rsidRPr="007E4150">
        <w:rPr>
          <w:rFonts w:eastAsia="Times New Roman" w:cstheme="minorHAnsi"/>
          <w:b/>
          <w:color w:val="1F497D" w:themeColor="text2"/>
          <w:sz w:val="28"/>
          <w:szCs w:val="21"/>
          <w:lang w:eastAsia="en-GB"/>
        </w:rPr>
        <w:t xml:space="preserve"> </w:t>
      </w:r>
      <w:r w:rsidRPr="007E4150">
        <w:rPr>
          <w:rFonts w:eastAsia="Times New Roman" w:cstheme="minorHAnsi"/>
          <w:b/>
          <w:color w:val="1F497D" w:themeColor="text2"/>
          <w:sz w:val="28"/>
          <w:szCs w:val="21"/>
          <w:lang w:eastAsia="en-GB"/>
        </w:rPr>
        <w:t>08:00</w:t>
      </w:r>
      <w:r w:rsidR="00D064DA" w:rsidRPr="007E4150">
        <w:rPr>
          <w:rFonts w:eastAsia="Times New Roman" w:cstheme="minorHAnsi"/>
          <w:b/>
          <w:color w:val="1F497D" w:themeColor="text2"/>
          <w:sz w:val="28"/>
          <w:szCs w:val="21"/>
          <w:lang w:eastAsia="en-GB"/>
        </w:rPr>
        <w:t xml:space="preserve"> - </w:t>
      </w:r>
      <w:r w:rsidRPr="007E4150">
        <w:rPr>
          <w:rFonts w:eastAsia="Times New Roman" w:cstheme="minorHAnsi"/>
          <w:b/>
          <w:color w:val="1F497D" w:themeColor="text2"/>
          <w:sz w:val="28"/>
          <w:szCs w:val="21"/>
          <w:lang w:eastAsia="en-GB"/>
        </w:rPr>
        <w:t>18:00</w:t>
      </w:r>
      <w:r w:rsidRPr="007E4150">
        <w:rPr>
          <w:rFonts w:eastAsia="Times New Roman" w:cstheme="minorHAnsi"/>
          <w:b/>
          <w:color w:val="1F497D" w:themeColor="text2"/>
          <w:sz w:val="28"/>
          <w:szCs w:val="21"/>
          <w:lang w:eastAsia="en-GB"/>
        </w:rPr>
        <w:tab/>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 xml:space="preserve">Fort-Dauphin und Camp </w:t>
      </w:r>
      <w:proofErr w:type="spellStart"/>
      <w:r w:rsidRPr="007E4150">
        <w:rPr>
          <w:rFonts w:eastAsia="Times New Roman" w:cstheme="minorHAnsi"/>
          <w:b/>
          <w:color w:val="333333"/>
          <w:sz w:val="20"/>
          <w:szCs w:val="20"/>
          <w:lang w:eastAsia="en-GB"/>
        </w:rPr>
        <w:t>Flacourt</w:t>
      </w:r>
      <w:proofErr w:type="spellEnd"/>
      <w:r w:rsidR="00D064DA" w:rsidRPr="007E4150">
        <w:rPr>
          <w:rFonts w:eastAsia="Times New Roman" w:cstheme="minorHAnsi"/>
          <w:b/>
          <w:color w:val="333333"/>
          <w:sz w:val="20"/>
          <w:szCs w:val="20"/>
          <w:lang w:eastAsia="en-GB"/>
        </w:rPr>
        <w:t xml:space="preserve"> </w:t>
      </w:r>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ca. 2,5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Kurze Busfahrt vom Hafen in die Stadt Tolagnaro (früher Fort-Dauphin). Stopp am Gemüsemarkt, der auch tropische Früchte anbietet. Vor allem Litchis, die im November geerntet werden, sind eine besonders beliebte und köstliche Frucht. Weiterfahrt zum militärischen Museum Camp Flacourt, das einzige Museum der Stadt. Während Ihres etwa 45-minütigen Aufenthaltes erfahren Sie mehr über die Kolonialgeschichte von Madagaskar. Anschließend Rückfahrt zum Schiff mit Stopp am Filao Strand.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 Fahrt in einfachen Bussen/Schulbussen ohne Klimaanlage.</w:t>
      </w:r>
    </w:p>
    <w:p w:rsidR="00B3032C" w:rsidRPr="007E4150" w:rsidRDefault="00B3032C"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Botanischer Garten Saiadi</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Über teilweise unbefestigte Straßen erreichen Sie nach etwa halbstündiger Busfahrt den Botanischen Garten Saiadi. Gelegenheit für einen zweistündigen Rundgang, um die madagassische Flora und Fauna zu erkunden. Neben zahlreichen Vogelarten bevölkern Lemuren und Krokodile den Park. Die Flora umfasst neben tropischen Fruchtbäumen verschiedene Palmenarten, Orchideen und einen Bambuswald. Nach dem Aufenthalt Weiterfahrt zum Strand mit Erfrischungspause und Gelegenheit für einen Spaziergang oder ein kurzes Bad, danach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Begrenzte Teilnehmerzahl. Badesachen/Sonnenschutz nicht vergessen. Fahrt in einfachen Bussen/Schulbussen ohne Klimaanlage.</w:t>
      </w:r>
    </w:p>
    <w:p w:rsidR="003C78C8" w:rsidRPr="007E4150" w:rsidRDefault="003C78C8"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r w:rsidR="005E7E25" w:rsidRPr="007E4150">
        <w:rPr>
          <w:rFonts w:eastAsia="Times New Roman" w:cstheme="minorHAnsi"/>
          <w:color w:val="FF0000"/>
          <w:sz w:val="20"/>
          <w:szCs w:val="20"/>
          <w:lang w:val="de-DE" w:eastAsia="en-GB"/>
        </w:rPr>
        <w:t xml:space="preserve"> Bus von Gruppe 15 musste ausgetauscht werden.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Domaine de la Cascade</w:t>
      </w:r>
      <w:r w:rsidR="00D064DA"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ca. 3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Sie fahren etwa 20 Minuten durch tropischen Regenwald, bis Sie den Garten "Domaine de la Cascade" erreichen. Während eines Spaziergangs durch den Garten passieren Sie einen Wasserfall und entdecken die Flora und Fauna Madagaskars. Anschließend werden Ihnen Snacks und eine Erfrischung angeboten. Während Ihrer Rückfahrt zum Schiff kurzer Stopp an einem Kunsthandwerkermarkt.</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Begrenzte Teilnehmerzahl. Fahrt in einfachen Bussen/Schulbussen ohne Klimaanlage.</w:t>
      </w:r>
    </w:p>
    <w:p w:rsidR="00647F55" w:rsidRPr="007E4150" w:rsidRDefault="00647F55"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 xml:space="preserve">Ausflug nach Plan. </w:t>
      </w:r>
      <w:r w:rsidR="00ED2552" w:rsidRPr="007E4150">
        <w:rPr>
          <w:rFonts w:eastAsia="Times New Roman" w:cstheme="minorHAnsi"/>
          <w:color w:val="FF0000"/>
          <w:sz w:val="20"/>
          <w:szCs w:val="20"/>
          <w:lang w:val="de-DE" w:eastAsia="en-GB"/>
        </w:rPr>
        <w:t>Handelsmarkt sonntags geschlossen, Alternative wäre gut gewesen</w:t>
      </w:r>
      <w:r w:rsidR="0036387C" w:rsidRPr="007E4150">
        <w:rPr>
          <w:rFonts w:eastAsia="Times New Roman" w:cstheme="minorHAnsi"/>
          <w:color w:val="FF0000"/>
          <w:sz w:val="20"/>
          <w:szCs w:val="20"/>
          <w:lang w:val="de-DE" w:eastAsia="en-GB"/>
        </w:rPr>
        <w:t xml:space="preserve"> (z.B. Stände vor Hafenausgang o.ä.).</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Naturschutzgebiet Nahampoana</w:t>
      </w:r>
      <w:r w:rsidR="00D064DA"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 xml:space="preserve">ca. </w:t>
      </w:r>
      <w:r w:rsidR="008F7F9F" w:rsidRPr="007E4150">
        <w:rPr>
          <w:rFonts w:eastAsia="Times New Roman" w:cstheme="minorHAnsi"/>
          <w:b/>
          <w:color w:val="333333"/>
          <w:sz w:val="20"/>
          <w:szCs w:val="20"/>
          <w:lang w:val="de-DE" w:eastAsia="en-GB"/>
        </w:rPr>
        <w:t xml:space="preserve"> </w:t>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Über teilweise unbefestigte Straßen gelangen Sie nach etwa 45 Min. Busfahrt zum Naturschutzgebiet Nahampoana. Über Spazierwege können Sie die artenreiche Flora und Fauna Madagaskars erkunden. Zu den Vertretern der Pflanzenwelt gehören die endemische Dreieckspalme, verschiedene Bambusarten, Kannenpflanzen und tropische Obstbäume. Der Park ist außerdem das Zuhause zahlreicher Kattas aus der Familie der Lemuren. Diese Primatenart ist auf Madagaskar endemisch. Halten Sie Ausschau nach den ringelschwänzigen Lemuren, die sich von Zeit zu Zeit mit Bananen füttern lassen. Andere Tierarten im Naturschutzgebiet sind Chamäleons, Schildkröten und Geckos. Nach einem etwa zweistündigen Rundgang kurze Erfrischungspause und Rückfahrt mit einer Orientierungsfahrt durch Tolagnaro (früher Fort-Dauphin)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Begrenzte Teilnehmerzahl. Fahrt in einfachen Bussen/Schulbussen ohne Klimaanlage.</w:t>
      </w:r>
    </w:p>
    <w:p w:rsidR="00F30D71" w:rsidRPr="007E4150" w:rsidRDefault="00F30D71"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r w:rsidR="003D7B1A" w:rsidRPr="007E4150">
        <w:rPr>
          <w:rFonts w:eastAsia="Times New Roman" w:cstheme="minorHAnsi"/>
          <w:color w:val="FF0000"/>
          <w:sz w:val="20"/>
          <w:szCs w:val="20"/>
          <w:lang w:val="de-DE" w:eastAsia="en-GB"/>
        </w:rPr>
        <w:t xml:space="preserve"> </w:t>
      </w:r>
      <w:r w:rsidR="00111672" w:rsidRPr="007E4150">
        <w:rPr>
          <w:rFonts w:eastAsia="Times New Roman" w:cstheme="minorHAnsi"/>
          <w:color w:val="FF0000"/>
          <w:sz w:val="20"/>
          <w:szCs w:val="20"/>
          <w:lang w:val="de-DE" w:eastAsia="en-GB"/>
        </w:rPr>
        <w:t>Ausfall Schulbus von Gruppe 2, Umstieg auf 4 Minibusse bei Rückfahrt.</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122F82" w:rsidRPr="007E4150" w:rsidRDefault="006F5981"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3664805" cy="98928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242" cy="9921031"/>
                    </a:xfrm>
                    <a:prstGeom prst="rect">
                      <a:avLst/>
                    </a:prstGeom>
                    <a:noFill/>
                    <a:ln>
                      <a:noFill/>
                    </a:ln>
                  </pic:spPr>
                </pic:pic>
              </a:graphicData>
            </a:graphic>
          </wp:inline>
        </w:drawing>
      </w:r>
    </w:p>
    <w:p w:rsidR="00122F82" w:rsidRPr="007E4150" w:rsidRDefault="00122F82"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val="de-DE" w:eastAsia="en-GB"/>
        </w:rPr>
      </w:pPr>
      <w:r w:rsidRPr="007E4150">
        <w:rPr>
          <w:rFonts w:eastAsia="Times New Roman" w:cstheme="minorHAnsi"/>
          <w:b/>
          <w:color w:val="1F497D" w:themeColor="text2"/>
          <w:sz w:val="28"/>
          <w:szCs w:val="21"/>
          <w:lang w:val="de-DE" w:eastAsia="en-GB"/>
        </w:rPr>
        <w:t>Di    28.01.</w:t>
      </w:r>
      <w:r w:rsidR="008F7F9F" w:rsidRPr="007E4150">
        <w:rPr>
          <w:rFonts w:eastAsia="Times New Roman" w:cstheme="minorHAnsi"/>
          <w:b/>
          <w:color w:val="1F497D" w:themeColor="text2"/>
          <w:sz w:val="28"/>
          <w:szCs w:val="21"/>
          <w:lang w:val="de-DE" w:eastAsia="en-GB"/>
        </w:rPr>
        <w:t xml:space="preserve">  </w:t>
      </w:r>
      <w:r w:rsidRPr="007E4150">
        <w:rPr>
          <w:rFonts w:eastAsia="Times New Roman" w:cstheme="minorHAnsi"/>
          <w:b/>
          <w:color w:val="1F497D" w:themeColor="text2"/>
          <w:sz w:val="28"/>
          <w:szCs w:val="21"/>
          <w:lang w:val="de-DE" w:eastAsia="en-GB"/>
        </w:rPr>
        <w:t>Le Port / La Réunion / Frankreich</w:t>
      </w:r>
      <w:r w:rsidR="008F7F9F" w:rsidRPr="007E4150">
        <w:rPr>
          <w:rFonts w:eastAsia="Times New Roman" w:cstheme="minorHAnsi"/>
          <w:b/>
          <w:color w:val="1F497D" w:themeColor="text2"/>
          <w:sz w:val="28"/>
          <w:szCs w:val="21"/>
          <w:lang w:val="de-DE" w:eastAsia="en-GB"/>
        </w:rPr>
        <w:tab/>
        <w:t xml:space="preserve">08:00 - </w:t>
      </w:r>
      <w:r w:rsidRPr="007E4150">
        <w:rPr>
          <w:rFonts w:eastAsia="Times New Roman" w:cstheme="minorHAnsi"/>
          <w:b/>
          <w:color w:val="1F497D" w:themeColor="text2"/>
          <w:sz w:val="28"/>
          <w:szCs w:val="21"/>
          <w:lang w:val="de-DE" w:eastAsia="en-GB"/>
        </w:rPr>
        <w:t>18:00</w:t>
      </w:r>
      <w:r w:rsidRPr="007E4150">
        <w:rPr>
          <w:rFonts w:eastAsia="Times New Roman" w:cstheme="minorHAnsi"/>
          <w:b/>
          <w:color w:val="1F497D" w:themeColor="text2"/>
          <w:sz w:val="28"/>
          <w:szCs w:val="21"/>
          <w:lang w:val="de-DE" w:eastAsia="en-GB"/>
        </w:rPr>
        <w:tab/>
      </w:r>
    </w:p>
    <w:p w:rsidR="007E4150" w:rsidRDefault="007E4150" w:rsidP="004A0A29">
      <w:pPr>
        <w:tabs>
          <w:tab w:val="right" w:pos="4678"/>
          <w:tab w:val="left" w:pos="5103"/>
          <w:tab w:val="left" w:pos="6237"/>
          <w:tab w:val="left" w:pos="9781"/>
        </w:tabs>
        <w:spacing w:after="0"/>
        <w:ind w:left="15" w:hanging="15"/>
        <w:rPr>
          <w:rFonts w:eastAsia="Times New Roman" w:cstheme="minorHAnsi"/>
          <w:b/>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1"/>
          <w:szCs w:val="21"/>
          <w:lang w:val="de-DE" w:eastAsia="en-GB"/>
        </w:rPr>
      </w:pPr>
      <w:proofErr w:type="spellStart"/>
      <w:r w:rsidRPr="007E4150">
        <w:rPr>
          <w:rFonts w:eastAsia="Times New Roman" w:cstheme="minorHAnsi"/>
          <w:b/>
          <w:color w:val="333333"/>
          <w:sz w:val="21"/>
          <w:szCs w:val="21"/>
          <w:lang w:val="de-DE" w:eastAsia="en-GB"/>
        </w:rPr>
        <w:t>Piton</w:t>
      </w:r>
      <w:proofErr w:type="spellEnd"/>
      <w:r w:rsidRPr="007E4150">
        <w:rPr>
          <w:rFonts w:eastAsia="Times New Roman" w:cstheme="minorHAnsi"/>
          <w:b/>
          <w:color w:val="333333"/>
          <w:sz w:val="21"/>
          <w:szCs w:val="21"/>
          <w:lang w:val="de-DE" w:eastAsia="en-GB"/>
        </w:rPr>
        <w:t xml:space="preserve"> </w:t>
      </w:r>
      <w:proofErr w:type="spellStart"/>
      <w:r w:rsidRPr="007E4150">
        <w:rPr>
          <w:rFonts w:eastAsia="Times New Roman" w:cstheme="minorHAnsi"/>
          <w:b/>
          <w:color w:val="333333"/>
          <w:sz w:val="21"/>
          <w:szCs w:val="21"/>
          <w:lang w:val="de-DE" w:eastAsia="en-GB"/>
        </w:rPr>
        <w:t>Maido</w:t>
      </w:r>
      <w:proofErr w:type="spellEnd"/>
      <w:r w:rsidR="008F7F9F" w:rsidRPr="007E4150">
        <w:rPr>
          <w:rFonts w:eastAsia="Times New Roman" w:cstheme="minorHAnsi"/>
          <w:b/>
          <w:color w:val="333333"/>
          <w:sz w:val="21"/>
          <w:szCs w:val="21"/>
          <w:lang w:val="de-DE" w:eastAsia="en-GB"/>
        </w:rPr>
        <w:tab/>
      </w:r>
      <w:r w:rsidRPr="007E4150">
        <w:rPr>
          <w:rFonts w:eastAsia="Times New Roman" w:cstheme="minorHAnsi"/>
          <w:b/>
          <w:color w:val="333333"/>
          <w:sz w:val="21"/>
          <w:szCs w:val="21"/>
          <w:lang w:val="de-DE" w:eastAsia="en-GB"/>
        </w:rPr>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Sie fahren mit dem Bus entlang der Westküste durch die abwechslungsreiche Landschaft in die Bergwelt. Über die Bergstraße, die vom 2.204 m hohen Piton Maido beherrscht wird, erreichen Sie den Cirque of Mafate.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bei der Gewinnung von Geranienöl zuzuschauen, einer Basis für die Parfümherstellung. Nach ca. 45-minütigem Aufenthalt kehren Sie zum Schiff zurück.</w:t>
      </w:r>
      <w:r w:rsidR="007E4150">
        <w:rPr>
          <w:rFonts w:eastAsia="Times New Roman" w:cstheme="minorHAnsi"/>
          <w:color w:val="333333"/>
          <w:sz w:val="21"/>
          <w:szCs w:val="21"/>
          <w:lang w:val="de-DE" w:eastAsia="en-GB"/>
        </w:rPr>
        <w:t xml:space="preserve"> </w:t>
      </w:r>
      <w:r w:rsidRPr="007E4150">
        <w:rPr>
          <w:rFonts w:eastAsia="Times New Roman" w:cstheme="minorHAnsi"/>
          <w:color w:val="333333"/>
          <w:sz w:val="21"/>
          <w:szCs w:val="21"/>
          <w:lang w:val="de-DE" w:eastAsia="en-GB"/>
        </w:rPr>
        <w:t>Bitte beachten: Begrenzte Teilnehmerzahl.</w:t>
      </w:r>
    </w:p>
    <w:p w:rsidR="00777CCD" w:rsidRPr="007E4150" w:rsidRDefault="00777CCD"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 xml:space="preserve">Ausflug nach Plan. </w:t>
      </w:r>
      <w:r w:rsidR="00184C84" w:rsidRPr="007E4150">
        <w:rPr>
          <w:rFonts w:eastAsia="Times New Roman" w:cstheme="minorHAnsi"/>
          <w:color w:val="FF0000"/>
          <w:sz w:val="21"/>
          <w:szCs w:val="21"/>
          <w:lang w:val="de-DE" w:eastAsia="en-GB"/>
        </w:rPr>
        <w:t xml:space="preserve">Einige Beschwerden über </w:t>
      </w:r>
      <w:r w:rsidRPr="007E4150">
        <w:rPr>
          <w:rFonts w:eastAsia="Times New Roman" w:cstheme="minorHAnsi"/>
          <w:color w:val="FF0000"/>
          <w:sz w:val="21"/>
          <w:szCs w:val="21"/>
          <w:lang w:val="de-DE" w:eastAsia="en-GB"/>
        </w:rPr>
        <w:t>Guide Rosario</w:t>
      </w:r>
      <w:r w:rsidR="00184C84" w:rsidRPr="007E4150">
        <w:rPr>
          <w:rFonts w:eastAsia="Times New Roman" w:cstheme="minorHAnsi"/>
          <w:color w:val="FF0000"/>
          <w:sz w:val="21"/>
          <w:szCs w:val="21"/>
          <w:lang w:val="de-DE" w:eastAsia="en-GB"/>
        </w:rPr>
        <w:t>.</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Saint-Denis</w:t>
      </w:r>
      <w:r w:rsidR="008F7F9F"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ca. 4,5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Etwa 1,5-stündiger Aufenthalt an einem Markt für Einkäufe oder individuelle Erkundungen und Rückfahrt zum Schiff.</w:t>
      </w:r>
      <w:r w:rsidR="007E4150">
        <w:rPr>
          <w:rFonts w:eastAsia="Times New Roman" w:cstheme="minorHAnsi"/>
          <w:color w:val="333333"/>
          <w:sz w:val="21"/>
          <w:szCs w:val="21"/>
          <w:lang w:val="de-DE" w:eastAsia="en-GB"/>
        </w:rPr>
        <w:t xml:space="preserve"> </w:t>
      </w:r>
      <w:r w:rsidRPr="007E4150">
        <w:rPr>
          <w:rFonts w:eastAsia="Times New Roman" w:cstheme="minorHAnsi"/>
          <w:color w:val="333333"/>
          <w:sz w:val="21"/>
          <w:szCs w:val="21"/>
          <w:lang w:val="de-DE" w:eastAsia="en-GB"/>
        </w:rPr>
        <w:t>Bitte beachten: Begrenzte Teilnehmerzahl.</w:t>
      </w:r>
    </w:p>
    <w:p w:rsidR="00547BEA" w:rsidRPr="007E4150" w:rsidRDefault="0027425A"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Ausflug nach Plan.</w:t>
      </w:r>
      <w:r w:rsidR="00AC60B7" w:rsidRPr="007E4150">
        <w:rPr>
          <w:rFonts w:eastAsia="Times New Roman" w:cstheme="minorHAnsi"/>
          <w:color w:val="FF0000"/>
          <w:sz w:val="21"/>
          <w:szCs w:val="21"/>
          <w:lang w:val="de-DE" w:eastAsia="en-GB"/>
        </w:rPr>
        <w:t xml:space="preserve"> Laut Ausschreibung „kurzer Aufenthalt“ in Garten, in Wirklichkeit aber 45 Minuten.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Wilde Küste</w:t>
      </w:r>
      <w:r w:rsidR="008F7F9F"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ca. 9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Bitte beachten: Für Gäste mit eingeschränkter Beweglichkeit nicht geeignet.</w:t>
      </w:r>
    </w:p>
    <w:p w:rsidR="002041B8" w:rsidRPr="007E4150" w:rsidRDefault="002041B8"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Ausflug nach Plan. Gäste von Gruppe 11 etwas unzufrieden, da Linienbus und andere Gruppen Reisebus.</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Salazie und Hell-Bourg</w:t>
      </w:r>
      <w:r w:rsidR="008F7F9F" w:rsidRPr="007E4150">
        <w:rPr>
          <w:rFonts w:eastAsia="Times New Roman" w:cstheme="minorHAnsi"/>
          <w:b/>
          <w:color w:val="333333"/>
          <w:sz w:val="24"/>
          <w:szCs w:val="21"/>
          <w:lang w:val="de-DE" w:eastAsia="en-GB"/>
        </w:rPr>
        <w:tab/>
      </w:r>
      <w:r w:rsidR="008F7F9F"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ca. 8,5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Mit dem Bus fahren Sie entlang der Nordküste durch tropische Landschaft und vorbei an Zuckerrohrfeldern. Bei St. André besuchen Sie eine Vanille-Plantage und fahren anschließend weiter zum Cirque de Salazie, einer Caldera, von deren Rand Sie den landschaftlich reizvollen Blick über weite Täler und Hügel genießen können. Gleich hinter dem idyllischen Dorf Salazie sehen Sie einen Wasserfall.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Bitte beachten: Für Gäste mit eingeschränkter Beweglichkeit nicht geeignet. Begrenzte Teilnehmerzahl.</w:t>
      </w:r>
    </w:p>
    <w:p w:rsidR="002C6F49" w:rsidRPr="007E4150" w:rsidRDefault="002C6F49"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7E4150" w:rsidRDefault="007E4150">
      <w:pPr>
        <w:rPr>
          <w:rFonts w:eastAsia="Times New Roman" w:cstheme="minorHAnsi"/>
          <w:b/>
          <w:color w:val="333333"/>
          <w:sz w:val="24"/>
          <w:szCs w:val="21"/>
          <w:lang w:val="de-DE" w:eastAsia="en-GB"/>
        </w:rPr>
      </w:pPr>
      <w:r>
        <w:rPr>
          <w:rFonts w:eastAsia="Times New Roman" w:cstheme="minorHAnsi"/>
          <w:b/>
          <w:color w:val="333333"/>
          <w:sz w:val="24"/>
          <w:szCs w:val="21"/>
          <w:lang w:val="de-DE" w:eastAsia="en-GB"/>
        </w:rPr>
        <w:br w:type="page"/>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lastRenderedPageBreak/>
        <w:t>Vulkan-Tour</w:t>
      </w:r>
      <w:r w:rsidR="008F7F9F"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ca. 9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Bitte beachten: Für Gäste mit eingeschränkter Beweglichkeit nicht geeignet. Begrenzte Teilnehmerzahl.</w:t>
      </w:r>
    </w:p>
    <w:p w:rsidR="002D3B94" w:rsidRPr="007E4150" w:rsidRDefault="002D3B94"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Ausflug nach Plan. Museum allerdings teilweise geschlossen, Wartezeiten für Filmvorführung, da kleiner Saal.</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Helikopter-Rundflug</w:t>
      </w:r>
      <w:r w:rsidR="008F7F9F" w:rsidRPr="007E4150">
        <w:rPr>
          <w:rFonts w:eastAsia="Times New Roman" w:cstheme="minorHAnsi"/>
          <w:b/>
          <w:color w:val="333333"/>
          <w:sz w:val="24"/>
          <w:szCs w:val="21"/>
          <w:lang w:val="de-DE" w:eastAsia="en-GB"/>
        </w:rPr>
        <w:tab/>
      </w:r>
      <w:r w:rsidR="008F7F9F"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ca. 1 Std., Flugdauer ca. 45 Min.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Kurzer Transfer vom Schiff zum Heliport. In einem 6-Sitzer-Helikopter überfliegen Sie die Insel (ca. 45 Minuten). Sie sehen die Caldera Cirque of Mafate und das Dorf Salazie, anschließend fliegen Sie über das "Eisenloch" Trou de Fer zum beeindruckenden Vulkan Piton de la Fournaise und weiter über die Plaine des Cafres, Dimitile und Cilaos. Die wildromantische Schönheit der Insel wird Sie bezaubern. Entlang der Strände und der Lagune St.-Paul's fliegen Sie zurück.</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Bitte beachten: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C332E1" w:rsidRPr="007E4150" w:rsidRDefault="00C332E1" w:rsidP="004A0A29">
      <w:pPr>
        <w:tabs>
          <w:tab w:val="right" w:pos="4678"/>
          <w:tab w:val="left" w:pos="5103"/>
          <w:tab w:val="left" w:pos="6237"/>
          <w:tab w:val="left" w:pos="9781"/>
        </w:tabs>
        <w:spacing w:after="0"/>
        <w:ind w:left="15" w:hanging="15"/>
        <w:rPr>
          <w:rFonts w:eastAsia="Times New Roman" w:cstheme="minorHAnsi"/>
          <w:b/>
          <w:color w:val="FF0000"/>
          <w:sz w:val="21"/>
          <w:szCs w:val="21"/>
          <w:lang w:val="de-DE" w:eastAsia="en-GB"/>
        </w:rPr>
      </w:pPr>
      <w:r w:rsidRPr="007E4150">
        <w:rPr>
          <w:rFonts w:eastAsia="Times New Roman" w:cstheme="minorHAnsi"/>
          <w:b/>
          <w:color w:val="FF0000"/>
          <w:sz w:val="21"/>
          <w:szCs w:val="21"/>
          <w:lang w:val="de-DE" w:eastAsia="en-GB"/>
        </w:rPr>
        <w:t>Zusatzangebot</w:t>
      </w:r>
    </w:p>
    <w:p w:rsidR="00A0324B" w:rsidRPr="007E4150" w:rsidRDefault="0031375C" w:rsidP="00A0324B">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Transfer Ermitage Strand</w:t>
      </w:r>
      <w:r w:rsidR="00A0324B" w:rsidRPr="007E4150">
        <w:rPr>
          <w:rFonts w:eastAsia="Times New Roman" w:cstheme="minorHAnsi"/>
          <w:b/>
          <w:color w:val="333333"/>
          <w:sz w:val="24"/>
          <w:szCs w:val="21"/>
          <w:lang w:val="de-DE" w:eastAsia="en-GB"/>
        </w:rPr>
        <w:tab/>
      </w:r>
      <w:r w:rsidR="00A0324B" w:rsidRPr="007E4150">
        <w:rPr>
          <w:rFonts w:eastAsia="Times New Roman" w:cstheme="minorHAnsi"/>
          <w:b/>
          <w:color w:val="333333"/>
          <w:sz w:val="24"/>
          <w:szCs w:val="21"/>
          <w:lang w:val="de-DE" w:eastAsia="en-GB"/>
        </w:rPr>
        <w:tab/>
        <w:t xml:space="preserve">ca. </w:t>
      </w:r>
      <w:r w:rsidRPr="007E4150">
        <w:rPr>
          <w:rFonts w:eastAsia="Times New Roman" w:cstheme="minorHAnsi"/>
          <w:b/>
          <w:color w:val="333333"/>
          <w:sz w:val="24"/>
          <w:szCs w:val="21"/>
          <w:lang w:val="de-DE" w:eastAsia="en-GB"/>
        </w:rPr>
        <w:t>4</w:t>
      </w:r>
      <w:r w:rsidR="00A0324B" w:rsidRPr="007E4150">
        <w:rPr>
          <w:rFonts w:eastAsia="Times New Roman" w:cstheme="minorHAnsi"/>
          <w:b/>
          <w:color w:val="333333"/>
          <w:sz w:val="24"/>
          <w:szCs w:val="21"/>
          <w:lang w:val="de-DE" w:eastAsia="en-GB"/>
        </w:rPr>
        <w:t xml:space="preserve"> Std.</w:t>
      </w:r>
      <w:r w:rsidRPr="007E4150">
        <w:rPr>
          <w:rFonts w:eastAsia="Times New Roman" w:cstheme="minorHAnsi"/>
          <w:b/>
          <w:color w:val="333333"/>
          <w:sz w:val="24"/>
          <w:szCs w:val="21"/>
          <w:lang w:val="de-DE" w:eastAsia="en-GB"/>
        </w:rPr>
        <w:t xml:space="preserve"> (mittags 5 Std.)</w:t>
      </w:r>
    </w:p>
    <w:p w:rsidR="00722A0C" w:rsidRPr="007E4150" w:rsidRDefault="00C332E1"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 xml:space="preserve">Eine abwechslungsreiche ca. 45minütige Landschaftsfahrt ohne örtliche Reiseleitung führt zu dem im Süden der Insel gelegenen Badeort </w:t>
      </w:r>
      <w:proofErr w:type="spellStart"/>
      <w:r w:rsidRPr="007E4150">
        <w:rPr>
          <w:rFonts w:eastAsia="Times New Roman" w:cstheme="minorHAnsi"/>
          <w:color w:val="333333"/>
          <w:sz w:val="21"/>
          <w:szCs w:val="21"/>
          <w:lang w:val="de-DE" w:eastAsia="en-GB"/>
        </w:rPr>
        <w:t>L‘Ermitage</w:t>
      </w:r>
      <w:proofErr w:type="spellEnd"/>
      <w:r w:rsidRPr="007E4150">
        <w:rPr>
          <w:rFonts w:eastAsia="Times New Roman" w:cstheme="minorHAnsi"/>
          <w:color w:val="333333"/>
          <w:sz w:val="21"/>
          <w:szCs w:val="21"/>
          <w:lang w:val="de-DE" w:eastAsia="en-GB"/>
        </w:rPr>
        <w:t xml:space="preserve"> </w:t>
      </w:r>
      <w:proofErr w:type="spellStart"/>
      <w:r w:rsidRPr="007E4150">
        <w:rPr>
          <w:rFonts w:eastAsia="Times New Roman" w:cstheme="minorHAnsi"/>
          <w:color w:val="333333"/>
          <w:sz w:val="21"/>
          <w:szCs w:val="21"/>
          <w:lang w:val="de-DE" w:eastAsia="en-GB"/>
        </w:rPr>
        <w:t>les</w:t>
      </w:r>
      <w:proofErr w:type="spellEnd"/>
      <w:r w:rsidRPr="007E4150">
        <w:rPr>
          <w:rFonts w:eastAsia="Times New Roman" w:cstheme="minorHAnsi"/>
          <w:color w:val="333333"/>
          <w:sz w:val="21"/>
          <w:szCs w:val="21"/>
          <w:lang w:val="de-DE" w:eastAsia="en-GB"/>
        </w:rPr>
        <w:t xml:space="preserve"> Bains mit seinem 14 km langen Ermitage Strand. Dieser bietet hellweißen, von kleinen Korallenfragmenten </w:t>
      </w:r>
      <w:proofErr w:type="spellStart"/>
      <w:r w:rsidRPr="007E4150">
        <w:rPr>
          <w:rFonts w:eastAsia="Times New Roman" w:cstheme="minorHAnsi"/>
          <w:color w:val="333333"/>
          <w:sz w:val="21"/>
          <w:szCs w:val="21"/>
          <w:lang w:val="de-DE" w:eastAsia="en-GB"/>
        </w:rPr>
        <w:t>durchsetzten</w:t>
      </w:r>
      <w:proofErr w:type="spellEnd"/>
      <w:r w:rsidRPr="007E4150">
        <w:rPr>
          <w:rFonts w:eastAsia="Times New Roman" w:cstheme="minorHAnsi"/>
          <w:color w:val="333333"/>
          <w:sz w:val="21"/>
          <w:szCs w:val="21"/>
          <w:lang w:val="de-DE" w:eastAsia="en-GB"/>
        </w:rPr>
        <w:t xml:space="preserve"> Sand, der sich sowohl zum Sonnenbaden wie auch zu Strandspaziergängen eignet. Das Wasser der Lagune ist recht flach und gut durch das vorgelagerte Riff geschützt, welches auch eine bunte Fischwelt bietet. Direkt am Strand ist dazu eine gute Infrastruktur mit Cafés, kleinen Restaurants und Duschen geboten, ebenso gibt es mehrere Anbieter von Liegestühlen und Sonnenschirmen. Hier kann man sich dann eben bei Freizeit dem Badespaß und Sonnenbaden hingeben und man trifft sich zum festgelegten Zeitpunkt dann wieder zur Rückfahrt.</w:t>
      </w:r>
    </w:p>
    <w:p w:rsidR="008F2235" w:rsidRPr="007E4150" w:rsidRDefault="008F2235"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 xml:space="preserve">Am Strand </w:t>
      </w:r>
      <w:r w:rsidR="00CC0AD2" w:rsidRPr="007E4150">
        <w:rPr>
          <w:rFonts w:eastAsia="Times New Roman" w:cstheme="minorHAnsi"/>
          <w:color w:val="FF0000"/>
          <w:sz w:val="21"/>
          <w:szCs w:val="21"/>
          <w:lang w:val="de-DE" w:eastAsia="en-GB"/>
        </w:rPr>
        <w:t xml:space="preserve">entgegen Beschreibung </w:t>
      </w:r>
      <w:r w:rsidRPr="007E4150">
        <w:rPr>
          <w:rFonts w:eastAsia="Times New Roman" w:cstheme="minorHAnsi"/>
          <w:color w:val="FF0000"/>
          <w:sz w:val="21"/>
          <w:szCs w:val="21"/>
          <w:lang w:val="de-DE" w:eastAsia="en-GB"/>
        </w:rPr>
        <w:t xml:space="preserve">keine Liegen vorhanden. </w:t>
      </w:r>
      <w:r w:rsidR="00CC0AD2" w:rsidRPr="007E4150">
        <w:rPr>
          <w:rFonts w:eastAsia="Times New Roman" w:cstheme="minorHAnsi"/>
          <w:color w:val="FF0000"/>
          <w:sz w:val="21"/>
          <w:szCs w:val="21"/>
          <w:lang w:val="de-DE" w:eastAsia="en-GB"/>
        </w:rPr>
        <w:t>Busse für Rückfahrt vormittags stark verspätet, entsprechend spätere Abfahrt mittags. Gäste wurden mit Sekt auf Kabine entschädigt.</w:t>
      </w:r>
    </w:p>
    <w:p w:rsidR="005A4C58" w:rsidRPr="007E4150" w:rsidRDefault="005A4C58"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p>
    <w:p w:rsidR="005A4C58" w:rsidRPr="007E4150" w:rsidRDefault="005A4C58" w:rsidP="005A4C58">
      <w:pPr>
        <w:tabs>
          <w:tab w:val="right" w:pos="4678"/>
          <w:tab w:val="left" w:pos="5103"/>
          <w:tab w:val="left" w:pos="6237"/>
          <w:tab w:val="left" w:pos="9781"/>
        </w:tabs>
        <w:spacing w:after="0"/>
        <w:ind w:left="15" w:hanging="15"/>
        <w:rPr>
          <w:rFonts w:eastAsia="Times New Roman" w:cstheme="minorHAnsi"/>
          <w:b/>
          <w:color w:val="FF0000"/>
          <w:sz w:val="21"/>
          <w:szCs w:val="21"/>
          <w:lang w:val="de-DE" w:eastAsia="en-GB"/>
        </w:rPr>
      </w:pPr>
      <w:r w:rsidRPr="007E4150">
        <w:rPr>
          <w:rFonts w:eastAsia="Times New Roman" w:cstheme="minorHAnsi"/>
          <w:b/>
          <w:color w:val="FF0000"/>
          <w:sz w:val="21"/>
          <w:szCs w:val="21"/>
          <w:lang w:val="de-DE" w:eastAsia="en-GB"/>
        </w:rPr>
        <w:t>Zusatzangebot</w:t>
      </w:r>
    </w:p>
    <w:p w:rsidR="005A4C58" w:rsidRPr="007E4150" w:rsidRDefault="005A4C58" w:rsidP="005A4C58">
      <w:pPr>
        <w:tabs>
          <w:tab w:val="right" w:pos="4678"/>
          <w:tab w:val="left" w:pos="5103"/>
          <w:tab w:val="left" w:pos="6237"/>
          <w:tab w:val="left" w:pos="9781"/>
        </w:tabs>
        <w:spacing w:after="0"/>
        <w:ind w:left="15" w:hanging="15"/>
        <w:rPr>
          <w:rFonts w:eastAsia="Times New Roman" w:cstheme="minorHAnsi"/>
          <w:b/>
          <w:color w:val="333333"/>
          <w:sz w:val="24"/>
          <w:szCs w:val="21"/>
          <w:lang w:val="de-DE" w:eastAsia="en-GB"/>
        </w:rPr>
      </w:pPr>
      <w:r w:rsidRPr="007E4150">
        <w:rPr>
          <w:rFonts w:eastAsia="Times New Roman" w:cstheme="minorHAnsi"/>
          <w:b/>
          <w:color w:val="333333"/>
          <w:sz w:val="24"/>
          <w:szCs w:val="21"/>
          <w:lang w:val="de-DE" w:eastAsia="en-GB"/>
        </w:rPr>
        <w:t xml:space="preserve">Transfer </w:t>
      </w:r>
      <w:r w:rsidR="009371DF" w:rsidRPr="007E4150">
        <w:rPr>
          <w:rFonts w:eastAsia="Times New Roman" w:cstheme="minorHAnsi"/>
          <w:b/>
          <w:color w:val="333333"/>
          <w:sz w:val="24"/>
          <w:szCs w:val="21"/>
          <w:lang w:val="de-DE" w:eastAsia="en-GB"/>
        </w:rPr>
        <w:t>St. Denise</w:t>
      </w:r>
      <w:r w:rsidRPr="007E4150">
        <w:rPr>
          <w:rFonts w:eastAsia="Times New Roman" w:cstheme="minorHAnsi"/>
          <w:b/>
          <w:color w:val="333333"/>
          <w:sz w:val="24"/>
          <w:szCs w:val="21"/>
          <w:lang w:val="de-DE" w:eastAsia="en-GB"/>
        </w:rPr>
        <w:tab/>
      </w:r>
      <w:r w:rsidRPr="007E4150">
        <w:rPr>
          <w:rFonts w:eastAsia="Times New Roman" w:cstheme="minorHAnsi"/>
          <w:b/>
          <w:color w:val="333333"/>
          <w:sz w:val="24"/>
          <w:szCs w:val="21"/>
          <w:lang w:val="de-DE" w:eastAsia="en-GB"/>
        </w:rPr>
        <w:tab/>
        <w:t>ca. 4 Std. (mittags 5 Std.)</w:t>
      </w:r>
    </w:p>
    <w:p w:rsidR="009371DF" w:rsidRPr="007E4150" w:rsidRDefault="009371DF" w:rsidP="00292B5E">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eastAsia="Times New Roman" w:cstheme="minorHAnsi"/>
          <w:color w:val="333333"/>
          <w:sz w:val="21"/>
          <w:szCs w:val="21"/>
          <w:lang w:val="de-DE" w:eastAsia="en-GB"/>
        </w:rPr>
        <w:t xml:space="preserve">Ein ca. </w:t>
      </w:r>
      <w:proofErr w:type="gramStart"/>
      <w:r w:rsidRPr="007E4150">
        <w:rPr>
          <w:rFonts w:eastAsia="Times New Roman" w:cstheme="minorHAnsi"/>
          <w:color w:val="333333"/>
          <w:sz w:val="21"/>
          <w:szCs w:val="21"/>
          <w:lang w:val="de-DE" w:eastAsia="en-GB"/>
        </w:rPr>
        <w:t>30 minütiger</w:t>
      </w:r>
      <w:proofErr w:type="gramEnd"/>
      <w:r w:rsidRPr="007E4150">
        <w:rPr>
          <w:rFonts w:eastAsia="Times New Roman" w:cstheme="minorHAnsi"/>
          <w:color w:val="333333"/>
          <w:sz w:val="21"/>
          <w:szCs w:val="21"/>
          <w:lang w:val="de-DE" w:eastAsia="en-GB"/>
        </w:rPr>
        <w:t xml:space="preserve"> Bustransfer ohne örtliche Reiseleitung führt in die Inselhauptstadt St. Denis, die man nach Ankunft im Zentrum dann auf eigene Faust erkunden kann: kleine interessante Läden warten rund um die Fußgängerzone Rue Maréchal Leclerc; es gibt mehrere lokale Märkte und kleine Museen sowie einen Hindutempel. Auch lohnt ein Blick in den 5 Hektar umfassenden Stadtpark Jardin De la Etat. Zum festgelegten Zeitpunkt trifft man sich dann wieder zur Rückfahrt.</w:t>
      </w:r>
    </w:p>
    <w:p w:rsidR="005A4C58" w:rsidRPr="007E4150" w:rsidRDefault="00292B5E"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eastAsia="Times New Roman" w:cstheme="minorHAnsi"/>
          <w:color w:val="FF0000"/>
          <w:sz w:val="21"/>
          <w:szCs w:val="21"/>
          <w:lang w:val="de-DE" w:eastAsia="en-GB"/>
        </w:rPr>
        <w:t>Ausflug nach Plan.</w:t>
      </w:r>
    </w:p>
    <w:p w:rsidR="005D0603" w:rsidRPr="007E4150" w:rsidRDefault="00DC1BF0"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r w:rsidRPr="007E4150">
        <w:rPr>
          <w:rFonts w:cstheme="minorHAnsi"/>
          <w:noProof/>
        </w:rPr>
        <w:lastRenderedPageBreak/>
        <w:drawing>
          <wp:inline distT="0" distB="0" distL="0" distR="0">
            <wp:extent cx="4286250" cy="9836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357" cy="9847799"/>
                    </a:xfrm>
                    <a:prstGeom prst="rect">
                      <a:avLst/>
                    </a:prstGeom>
                    <a:noFill/>
                    <a:ln>
                      <a:noFill/>
                    </a:ln>
                  </pic:spPr>
                </pic:pic>
              </a:graphicData>
            </a:graphic>
          </wp:inline>
        </w:drawing>
      </w:r>
    </w:p>
    <w:p w:rsidR="005D0603" w:rsidRPr="007E4150" w:rsidRDefault="005D0603" w:rsidP="004A0A29">
      <w:pPr>
        <w:tabs>
          <w:tab w:val="right" w:pos="4678"/>
          <w:tab w:val="left" w:pos="5103"/>
          <w:tab w:val="left" w:pos="6237"/>
          <w:tab w:val="left" w:pos="9781"/>
        </w:tabs>
        <w:spacing w:after="0"/>
        <w:ind w:left="15" w:hanging="15"/>
        <w:rPr>
          <w:rFonts w:eastAsia="Times New Roman" w:cstheme="minorHAnsi"/>
          <w:color w:val="333333"/>
          <w:sz w:val="21"/>
          <w:szCs w:val="21"/>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1F497D" w:themeColor="text2"/>
          <w:sz w:val="28"/>
          <w:szCs w:val="21"/>
          <w:lang w:eastAsia="en-GB"/>
        </w:rPr>
      </w:pPr>
      <w:r w:rsidRPr="007E4150">
        <w:rPr>
          <w:rFonts w:eastAsia="Times New Roman" w:cstheme="minorHAnsi"/>
          <w:b/>
          <w:color w:val="1F497D" w:themeColor="text2"/>
          <w:sz w:val="28"/>
          <w:szCs w:val="21"/>
          <w:lang w:eastAsia="en-GB"/>
        </w:rPr>
        <w:t>Mi    29.01.</w:t>
      </w:r>
      <w:r w:rsidR="008F7F9F" w:rsidRPr="007E4150">
        <w:rPr>
          <w:rFonts w:eastAsia="Times New Roman" w:cstheme="minorHAnsi"/>
          <w:b/>
          <w:color w:val="1F497D" w:themeColor="text2"/>
          <w:sz w:val="28"/>
          <w:szCs w:val="21"/>
          <w:lang w:eastAsia="en-GB"/>
        </w:rPr>
        <w:t xml:space="preserve"> </w:t>
      </w:r>
      <w:r w:rsidRPr="007E4150">
        <w:rPr>
          <w:rFonts w:eastAsia="Times New Roman" w:cstheme="minorHAnsi"/>
          <w:b/>
          <w:color w:val="1F497D" w:themeColor="text2"/>
          <w:sz w:val="28"/>
          <w:szCs w:val="21"/>
          <w:lang w:eastAsia="en-GB"/>
        </w:rPr>
        <w:t>Port Louis / Mauritius</w:t>
      </w:r>
      <w:r w:rsidR="008F7F9F" w:rsidRPr="007E4150">
        <w:rPr>
          <w:rFonts w:eastAsia="Times New Roman" w:cstheme="minorHAnsi"/>
          <w:b/>
          <w:color w:val="1F497D" w:themeColor="text2"/>
          <w:sz w:val="28"/>
          <w:szCs w:val="21"/>
          <w:lang w:eastAsia="en-GB"/>
        </w:rPr>
        <w:t xml:space="preserve"> </w:t>
      </w:r>
      <w:r w:rsidR="008F7F9F" w:rsidRPr="007E4150">
        <w:rPr>
          <w:rFonts w:eastAsia="Times New Roman" w:cstheme="minorHAnsi"/>
          <w:b/>
          <w:color w:val="1F497D" w:themeColor="text2"/>
          <w:sz w:val="28"/>
          <w:szCs w:val="21"/>
          <w:lang w:eastAsia="en-GB"/>
        </w:rPr>
        <w:tab/>
      </w:r>
      <w:r w:rsidRPr="007E4150">
        <w:rPr>
          <w:rFonts w:eastAsia="Times New Roman" w:cstheme="minorHAnsi"/>
          <w:b/>
          <w:color w:val="1F497D" w:themeColor="text2"/>
          <w:sz w:val="28"/>
          <w:szCs w:val="21"/>
          <w:lang w:eastAsia="en-GB"/>
        </w:rPr>
        <w:t>08:00</w:t>
      </w:r>
      <w:r w:rsidRPr="007E4150">
        <w:rPr>
          <w:rFonts w:eastAsia="Times New Roman" w:cstheme="minorHAnsi"/>
          <w:b/>
          <w:color w:val="1F497D" w:themeColor="text2"/>
          <w:sz w:val="28"/>
          <w:szCs w:val="21"/>
          <w:lang w:eastAsia="en-GB"/>
        </w:rPr>
        <w:tab/>
      </w:r>
      <w:r w:rsidR="008F7F9F" w:rsidRPr="007E4150">
        <w:rPr>
          <w:rFonts w:eastAsia="Times New Roman" w:cstheme="minorHAnsi"/>
          <w:b/>
          <w:color w:val="1F497D" w:themeColor="text2"/>
          <w:sz w:val="28"/>
          <w:szCs w:val="21"/>
          <w:lang w:eastAsia="en-GB"/>
        </w:rPr>
        <w:t xml:space="preserve"> </w:t>
      </w:r>
      <w:r w:rsidRPr="007E4150">
        <w:rPr>
          <w:rFonts w:eastAsia="Times New Roman" w:cstheme="minorHAnsi"/>
          <w:b/>
          <w:color w:val="1F497D" w:themeColor="text2"/>
          <w:sz w:val="28"/>
          <w:szCs w:val="21"/>
          <w:lang w:eastAsia="en-GB"/>
        </w:rPr>
        <w:t>-</w:t>
      </w:r>
      <w:r w:rsidRPr="007E4150">
        <w:rPr>
          <w:rFonts w:eastAsia="Times New Roman" w:cstheme="minorHAnsi"/>
          <w:b/>
          <w:color w:val="1F497D" w:themeColor="text2"/>
          <w:sz w:val="28"/>
          <w:szCs w:val="21"/>
          <w:lang w:eastAsia="en-GB"/>
        </w:rPr>
        <w:tab/>
      </w:r>
    </w:p>
    <w:p w:rsidR="007E4150" w:rsidRDefault="007E4150"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eastAsia="en-GB"/>
        </w:rPr>
      </w:pPr>
      <w:r w:rsidRPr="007E4150">
        <w:rPr>
          <w:rFonts w:eastAsia="Times New Roman" w:cstheme="minorHAnsi"/>
          <w:b/>
          <w:color w:val="333333"/>
          <w:sz w:val="20"/>
          <w:szCs w:val="20"/>
          <w:lang w:eastAsia="en-GB"/>
        </w:rPr>
        <w:t>Port Louis</w:t>
      </w:r>
      <w:r w:rsidR="008F7F9F" w:rsidRPr="007E4150">
        <w:rPr>
          <w:rFonts w:eastAsia="Times New Roman" w:cstheme="minorHAnsi"/>
          <w:b/>
          <w:color w:val="333333"/>
          <w:sz w:val="20"/>
          <w:szCs w:val="20"/>
          <w:lang w:eastAsia="en-GB"/>
        </w:rPr>
        <w:tab/>
      </w:r>
      <w:r w:rsidRPr="007E4150">
        <w:rPr>
          <w:rFonts w:eastAsia="Times New Roman" w:cstheme="minorHAnsi"/>
          <w:b/>
          <w:color w:val="333333"/>
          <w:sz w:val="20"/>
          <w:szCs w:val="20"/>
          <w:lang w:eastAsia="en-GB"/>
        </w:rPr>
        <w:t>ca. 4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 Bevor Sie zum Schiff zurückkehren besuchen Sie das Eureka Haus, ältestes koloniales Gebäude der Insel. </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Begrenzte Teilnehmerzahl. Sonntags sind viele Geschäfte und der Markt geschlossen. Falls ein Betreten des Tempels möglich ist, müssen die Schuhe ausgezogen werden und Schultern und Knie bedeckt sein.</w:t>
      </w:r>
    </w:p>
    <w:p w:rsidR="00E727B1" w:rsidRPr="007E4150" w:rsidRDefault="00E727B1"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Botanischer Garten und Sugar World Museum</w:t>
      </w:r>
      <w:r w:rsidR="008F7F9F" w:rsidRPr="007E4150">
        <w:rPr>
          <w:rFonts w:eastAsia="Times New Roman" w:cstheme="minorHAnsi"/>
          <w:b/>
          <w:color w:val="333333"/>
          <w:sz w:val="20"/>
          <w:szCs w:val="20"/>
          <w:lang w:val="de-DE" w:eastAsia="en-GB"/>
        </w:rPr>
        <w:t xml:space="preserve"> </w:t>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3,5 Std.</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Fahrt vom Hafen zum Botanischen Garten. Im Pamplemousses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Mückenschutz empfohlen.</w:t>
      </w:r>
    </w:p>
    <w:p w:rsidR="00EC337C" w:rsidRPr="007E4150" w:rsidRDefault="00EC337C"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Süd-Mauritius</w:t>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8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Maha-Shivaratree-Fest. Nach dem Besuch dieser heiligen Stätte Mittagessen in einem Restaurant nahe der Black River Gorges. Anschließend kurvenreiche Fahrt zu den farbigen Erdhügeln von Chamarel. Kurzer Stopp am Wasserfall von Chamarel und Rückfahrt entlang der Westküste nach Port Louis.</w:t>
      </w:r>
    </w:p>
    <w:p w:rsidR="004A0A29" w:rsidRPr="007E4150" w:rsidRDefault="0048693E"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48693E" w:rsidRPr="007E4150" w:rsidRDefault="0048693E"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Île aux Aigrettes und Mahebourg</w:t>
      </w:r>
      <w:r w:rsidR="008F7F9F" w:rsidRPr="007E4150">
        <w:rPr>
          <w:rFonts w:eastAsia="Times New Roman" w:cstheme="minorHAnsi"/>
          <w:b/>
          <w:color w:val="333333"/>
          <w:sz w:val="20"/>
          <w:szCs w:val="20"/>
          <w:lang w:val="de-DE" w:eastAsia="en-GB"/>
        </w:rPr>
        <w:tab/>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7,5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Sie fahren per Bus etwa 60 Minuten nach Pointe Jerome. Kurze Fährüberfahrt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die Biskuitfabrik H. Rault, die auf eine 130-jährige Geschichte zurückblickt. Kosten Sie traditionelles Maniok-Gebäck, bevor Sie Ihr Mittagessen in einem Restaurant einnehmen. Danach besichtigen Sie das Nationalmuseum, das Schätze aus vier Kolonialperioden der Inselbesetzung beherbergt, und legen am Monument "Pointe Canon" einen Fotostopp ein. Anschließend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 xml:space="preserve">Bitte beachten: Für Gäste mit eingeschränkter Beweglichkeit nicht geeignet. Sehr begrenzte Teilnehmerzahl. </w:t>
      </w:r>
    </w:p>
    <w:p w:rsidR="00F43DE2" w:rsidRPr="007E4150" w:rsidRDefault="00851E27"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FF0000"/>
          <w:sz w:val="20"/>
          <w:szCs w:val="20"/>
          <w:lang w:val="de-DE" w:eastAsia="en-GB"/>
        </w:rPr>
        <w:t xml:space="preserve">Ausflug nach Plan. </w:t>
      </w:r>
      <w:r w:rsidR="00FE134A" w:rsidRPr="007E4150">
        <w:rPr>
          <w:rFonts w:eastAsia="Times New Roman" w:cstheme="minorHAnsi"/>
          <w:color w:val="FF0000"/>
          <w:sz w:val="20"/>
          <w:szCs w:val="20"/>
          <w:lang w:val="de-DE" w:eastAsia="en-GB"/>
        </w:rPr>
        <w:t>Bus 18 hatte bei Start der Rückfahrt Reifenschaden. Ersatzbus kam entgegen.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Teetradition</w:t>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6,5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Busfahrt vom Hafen durch die Hauptstadt Port Louis. Sie erreichen nach etwa 1 Stunde Fahrt das Domaine des Aubineaux, ein typisches Kolonialhaus der zentralen Hochebene. Im Jahr 1872 erbaut, wurde es nach der Restaurierung mit Möbeln im ursprünglichen Kolonialstil eingerichtet. Weiterfahrt nach Bois Chéri, wo Sie in die Geheimnisse der mauritianischen Teeproduktion eingeweiht und in einem Teehäuschen eine Teezeremonie genießen werden. Anschließend fahren Sie weiter südlich zum Kolonialanwesen St. Aubin, wo Sie nach der Besichtigung des Vanilla-Hauses und der Rum-Brennerei im kreolischen Ambiente Ihr Mittagessen einnehmen. Rückfahrt zum Schiff.</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Für Gäste mit eingeschränkter Beweglichkeit nicht geeignet. Begrenzte Teilnehmerzahl. Sonntags wird anstatt der Teefabrik das Teemuseum besucht.</w:t>
      </w:r>
    </w:p>
    <w:p w:rsidR="00C07111" w:rsidRPr="007E4150" w:rsidRDefault="00C07111"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bookmarkStart w:id="0" w:name="_GoBack"/>
      <w:bookmarkEnd w:id="0"/>
      <w:r w:rsidRPr="007E4150">
        <w:rPr>
          <w:rFonts w:eastAsia="Times New Roman" w:cstheme="minorHAnsi"/>
          <w:color w:val="FF0000"/>
          <w:sz w:val="20"/>
          <w:szCs w:val="20"/>
          <w:lang w:val="de-DE" w:eastAsia="en-GB"/>
        </w:rPr>
        <w:t>Ausflug nach Plan.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b/>
          <w:color w:val="333333"/>
          <w:sz w:val="20"/>
          <w:szCs w:val="20"/>
          <w:lang w:val="de-DE" w:eastAsia="en-GB"/>
        </w:rPr>
      </w:pPr>
      <w:r w:rsidRPr="007E4150">
        <w:rPr>
          <w:rFonts w:eastAsia="Times New Roman" w:cstheme="minorHAnsi"/>
          <w:b/>
          <w:color w:val="333333"/>
          <w:sz w:val="20"/>
          <w:szCs w:val="20"/>
          <w:lang w:val="de-DE" w:eastAsia="en-GB"/>
        </w:rPr>
        <w:t>Île des Deux Cocos</w:t>
      </w:r>
      <w:r w:rsidR="008F7F9F" w:rsidRPr="007E4150">
        <w:rPr>
          <w:rFonts w:eastAsia="Times New Roman" w:cstheme="minorHAnsi"/>
          <w:b/>
          <w:color w:val="333333"/>
          <w:sz w:val="20"/>
          <w:szCs w:val="20"/>
          <w:lang w:val="de-DE" w:eastAsia="en-GB"/>
        </w:rPr>
        <w:tab/>
      </w:r>
      <w:r w:rsidR="008F7F9F" w:rsidRPr="007E4150">
        <w:rPr>
          <w:rFonts w:eastAsia="Times New Roman" w:cstheme="minorHAnsi"/>
          <w:b/>
          <w:color w:val="333333"/>
          <w:sz w:val="20"/>
          <w:szCs w:val="20"/>
          <w:lang w:val="de-DE" w:eastAsia="en-GB"/>
        </w:rPr>
        <w:tab/>
      </w:r>
      <w:r w:rsidRPr="007E4150">
        <w:rPr>
          <w:rFonts w:eastAsia="Times New Roman" w:cstheme="minorHAnsi"/>
          <w:b/>
          <w:color w:val="333333"/>
          <w:sz w:val="20"/>
          <w:szCs w:val="20"/>
          <w:lang w:val="de-DE" w:eastAsia="en-GB"/>
        </w:rPr>
        <w:t>ca. 7,5 Std. mit 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Verbringen Sie einen schönen Tag auf der Insel "Île des Deux Cocos", auch Robinson-Crusoe-Insel genannt, welche in einer Lagune im Südosten von Mauritius liegt. Nach einem etwa 60-minütigen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Bitte beachten: Sehr begrenzte Teilnehmerzahl. Badesachen/Handtuch/Sonnenschutz nicht vergessen.</w:t>
      </w:r>
    </w:p>
    <w:p w:rsidR="004A0A29" w:rsidRPr="007E4150" w:rsidRDefault="004A0A29" w:rsidP="004A0A29">
      <w:pPr>
        <w:tabs>
          <w:tab w:val="right" w:pos="4678"/>
          <w:tab w:val="left" w:pos="5103"/>
          <w:tab w:val="left" w:pos="6237"/>
          <w:tab w:val="left" w:pos="9781"/>
        </w:tabs>
        <w:spacing w:after="0"/>
        <w:ind w:left="15" w:hanging="15"/>
        <w:rPr>
          <w:rFonts w:eastAsia="Times New Roman" w:cstheme="minorHAnsi"/>
          <w:color w:val="333333"/>
          <w:sz w:val="20"/>
          <w:szCs w:val="20"/>
          <w:lang w:val="de-DE" w:eastAsia="en-GB"/>
        </w:rPr>
      </w:pPr>
      <w:r w:rsidRPr="007E4150">
        <w:rPr>
          <w:rFonts w:eastAsia="Times New Roman" w:cstheme="minorHAnsi"/>
          <w:color w:val="333333"/>
          <w:sz w:val="20"/>
          <w:szCs w:val="20"/>
          <w:lang w:val="de-DE" w:eastAsia="en-GB"/>
        </w:rPr>
        <w:t>Vorbehaltlich Änderungen Programm/Preis (Stand: Juli 2019)</w:t>
      </w:r>
    </w:p>
    <w:p w:rsidR="00655D1F" w:rsidRPr="007E4150" w:rsidRDefault="00655D1F" w:rsidP="004A0A29">
      <w:pPr>
        <w:tabs>
          <w:tab w:val="right" w:pos="4678"/>
          <w:tab w:val="left" w:pos="5103"/>
          <w:tab w:val="left" w:pos="6237"/>
          <w:tab w:val="left" w:pos="9781"/>
        </w:tabs>
        <w:spacing w:after="0"/>
        <w:ind w:left="15" w:hanging="15"/>
        <w:rPr>
          <w:rFonts w:eastAsia="Times New Roman" w:cstheme="minorHAnsi"/>
          <w:color w:val="FF0000"/>
          <w:sz w:val="20"/>
          <w:szCs w:val="20"/>
          <w:lang w:val="de-DE" w:eastAsia="en-GB"/>
        </w:rPr>
      </w:pPr>
      <w:r w:rsidRPr="007E4150">
        <w:rPr>
          <w:rFonts w:eastAsia="Times New Roman" w:cstheme="minorHAnsi"/>
          <w:color w:val="FF0000"/>
          <w:sz w:val="20"/>
          <w:szCs w:val="20"/>
          <w:lang w:val="de-DE" w:eastAsia="en-GB"/>
        </w:rPr>
        <w:t>Ausflug nach Plan.</w:t>
      </w:r>
    </w:p>
    <w:p w:rsidR="00007BA9" w:rsidRPr="007E4150" w:rsidRDefault="00007BA9"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p>
    <w:p w:rsidR="00007BA9" w:rsidRPr="007E4150" w:rsidRDefault="00007BA9" w:rsidP="004A0A29">
      <w:pPr>
        <w:tabs>
          <w:tab w:val="right" w:pos="4678"/>
          <w:tab w:val="left" w:pos="5103"/>
          <w:tab w:val="left" w:pos="6237"/>
          <w:tab w:val="left" w:pos="9781"/>
        </w:tabs>
        <w:spacing w:after="0"/>
        <w:ind w:left="15" w:hanging="15"/>
        <w:rPr>
          <w:rFonts w:eastAsia="Times New Roman" w:cstheme="minorHAnsi"/>
          <w:color w:val="FF0000"/>
          <w:sz w:val="21"/>
          <w:szCs w:val="21"/>
          <w:lang w:val="de-DE" w:eastAsia="en-GB"/>
        </w:rPr>
      </w:pPr>
      <w:r w:rsidRPr="007E4150">
        <w:rPr>
          <w:rFonts w:cstheme="minorHAnsi"/>
          <w:noProof/>
        </w:rPr>
        <w:lastRenderedPageBreak/>
        <w:drawing>
          <wp:inline distT="0" distB="0" distL="0" distR="0">
            <wp:extent cx="4729656" cy="989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859" cy="9895112"/>
                    </a:xfrm>
                    <a:prstGeom prst="rect">
                      <a:avLst/>
                    </a:prstGeom>
                    <a:noFill/>
                    <a:ln>
                      <a:noFill/>
                    </a:ln>
                  </pic:spPr>
                </pic:pic>
              </a:graphicData>
            </a:graphic>
          </wp:inline>
        </w:drawing>
      </w:r>
    </w:p>
    <w:sectPr w:rsidR="00007BA9" w:rsidRPr="007E4150" w:rsidSect="007E4150">
      <w:pgSz w:w="11906" w:h="16838"/>
      <w:pgMar w:top="709" w:right="101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B0F61"/>
    <w:multiLevelType w:val="hybridMultilevel"/>
    <w:tmpl w:val="26ACE9C2"/>
    <w:lvl w:ilvl="0" w:tplc="8DF6AEEC">
      <w:start w:val="1"/>
      <w:numFmt w:val="bullet"/>
      <w:lvlText w:val="-"/>
      <w:lvlJc w:val="left"/>
      <w:pPr>
        <w:ind w:left="644"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02F8F"/>
    <w:rsid w:val="00007BA9"/>
    <w:rsid w:val="00010C5F"/>
    <w:rsid w:val="000130A7"/>
    <w:rsid w:val="000168D9"/>
    <w:rsid w:val="0002134B"/>
    <w:rsid w:val="00025572"/>
    <w:rsid w:val="000262BA"/>
    <w:rsid w:val="00035A3F"/>
    <w:rsid w:val="000364C7"/>
    <w:rsid w:val="000366B3"/>
    <w:rsid w:val="00042586"/>
    <w:rsid w:val="000432F8"/>
    <w:rsid w:val="00056303"/>
    <w:rsid w:val="00056743"/>
    <w:rsid w:val="0006132A"/>
    <w:rsid w:val="00061A9A"/>
    <w:rsid w:val="00061F03"/>
    <w:rsid w:val="00063B31"/>
    <w:rsid w:val="00063F60"/>
    <w:rsid w:val="00064D39"/>
    <w:rsid w:val="0007246B"/>
    <w:rsid w:val="00075AAC"/>
    <w:rsid w:val="00076C61"/>
    <w:rsid w:val="00077A5A"/>
    <w:rsid w:val="0008275D"/>
    <w:rsid w:val="00083E3A"/>
    <w:rsid w:val="00084EF0"/>
    <w:rsid w:val="000868BB"/>
    <w:rsid w:val="00091781"/>
    <w:rsid w:val="00093015"/>
    <w:rsid w:val="000959D8"/>
    <w:rsid w:val="00097FD4"/>
    <w:rsid w:val="000A20F5"/>
    <w:rsid w:val="000A6375"/>
    <w:rsid w:val="000A6CDC"/>
    <w:rsid w:val="000B29A3"/>
    <w:rsid w:val="000B49EF"/>
    <w:rsid w:val="000B64BC"/>
    <w:rsid w:val="000C224C"/>
    <w:rsid w:val="000C5E76"/>
    <w:rsid w:val="000C6013"/>
    <w:rsid w:val="000D3A4F"/>
    <w:rsid w:val="000D6453"/>
    <w:rsid w:val="000D6E23"/>
    <w:rsid w:val="000E7338"/>
    <w:rsid w:val="000F5D77"/>
    <w:rsid w:val="000F7646"/>
    <w:rsid w:val="00101992"/>
    <w:rsid w:val="001041B0"/>
    <w:rsid w:val="0010610F"/>
    <w:rsid w:val="00111672"/>
    <w:rsid w:val="00120602"/>
    <w:rsid w:val="00122F82"/>
    <w:rsid w:val="00126B72"/>
    <w:rsid w:val="001307D0"/>
    <w:rsid w:val="0013345B"/>
    <w:rsid w:val="00134A39"/>
    <w:rsid w:val="00137BCD"/>
    <w:rsid w:val="00140837"/>
    <w:rsid w:val="0015080A"/>
    <w:rsid w:val="00155FC7"/>
    <w:rsid w:val="00156138"/>
    <w:rsid w:val="00163FC8"/>
    <w:rsid w:val="00166F17"/>
    <w:rsid w:val="00177385"/>
    <w:rsid w:val="00180A16"/>
    <w:rsid w:val="00180D6E"/>
    <w:rsid w:val="00182945"/>
    <w:rsid w:val="00182C38"/>
    <w:rsid w:val="00184C84"/>
    <w:rsid w:val="0019022A"/>
    <w:rsid w:val="00193877"/>
    <w:rsid w:val="001A5AC4"/>
    <w:rsid w:val="001A7319"/>
    <w:rsid w:val="001A7A23"/>
    <w:rsid w:val="001B0E5E"/>
    <w:rsid w:val="001B16C3"/>
    <w:rsid w:val="001B7A71"/>
    <w:rsid w:val="001C4128"/>
    <w:rsid w:val="001C4D09"/>
    <w:rsid w:val="001C6781"/>
    <w:rsid w:val="001C6E54"/>
    <w:rsid w:val="001D6A33"/>
    <w:rsid w:val="001E04D8"/>
    <w:rsid w:val="001E6789"/>
    <w:rsid w:val="001F562A"/>
    <w:rsid w:val="001F7C9D"/>
    <w:rsid w:val="002041B8"/>
    <w:rsid w:val="00204905"/>
    <w:rsid w:val="00204D1B"/>
    <w:rsid w:val="00205ACB"/>
    <w:rsid w:val="00213606"/>
    <w:rsid w:val="002158B4"/>
    <w:rsid w:val="00223F6F"/>
    <w:rsid w:val="00242E4D"/>
    <w:rsid w:val="0024648B"/>
    <w:rsid w:val="002554D9"/>
    <w:rsid w:val="00264129"/>
    <w:rsid w:val="00265ADE"/>
    <w:rsid w:val="002679CA"/>
    <w:rsid w:val="0027160D"/>
    <w:rsid w:val="0027425A"/>
    <w:rsid w:val="00277F7F"/>
    <w:rsid w:val="002802C7"/>
    <w:rsid w:val="00291635"/>
    <w:rsid w:val="00292B5E"/>
    <w:rsid w:val="00293A0E"/>
    <w:rsid w:val="00294F80"/>
    <w:rsid w:val="00297373"/>
    <w:rsid w:val="002A0C0A"/>
    <w:rsid w:val="002A2A79"/>
    <w:rsid w:val="002A339A"/>
    <w:rsid w:val="002A4C04"/>
    <w:rsid w:val="002B423E"/>
    <w:rsid w:val="002C04F0"/>
    <w:rsid w:val="002C3558"/>
    <w:rsid w:val="002C4613"/>
    <w:rsid w:val="002C612F"/>
    <w:rsid w:val="002C6F49"/>
    <w:rsid w:val="002D3B94"/>
    <w:rsid w:val="002D4334"/>
    <w:rsid w:val="002D52EE"/>
    <w:rsid w:val="002E5C36"/>
    <w:rsid w:val="002F3058"/>
    <w:rsid w:val="002F7C32"/>
    <w:rsid w:val="00310A69"/>
    <w:rsid w:val="0031375C"/>
    <w:rsid w:val="003157F6"/>
    <w:rsid w:val="00316FE2"/>
    <w:rsid w:val="003213C2"/>
    <w:rsid w:val="003248AC"/>
    <w:rsid w:val="003258CA"/>
    <w:rsid w:val="00332293"/>
    <w:rsid w:val="00333823"/>
    <w:rsid w:val="00334737"/>
    <w:rsid w:val="00334C6D"/>
    <w:rsid w:val="00336234"/>
    <w:rsid w:val="0034022D"/>
    <w:rsid w:val="0034110E"/>
    <w:rsid w:val="00346883"/>
    <w:rsid w:val="00347015"/>
    <w:rsid w:val="0034724E"/>
    <w:rsid w:val="00355B33"/>
    <w:rsid w:val="003612C2"/>
    <w:rsid w:val="003627C5"/>
    <w:rsid w:val="0036387C"/>
    <w:rsid w:val="0036795C"/>
    <w:rsid w:val="00373110"/>
    <w:rsid w:val="003740EE"/>
    <w:rsid w:val="00375244"/>
    <w:rsid w:val="00376155"/>
    <w:rsid w:val="003805B6"/>
    <w:rsid w:val="0038477E"/>
    <w:rsid w:val="00385116"/>
    <w:rsid w:val="00396B2D"/>
    <w:rsid w:val="003A1FD8"/>
    <w:rsid w:val="003C3F13"/>
    <w:rsid w:val="003C4809"/>
    <w:rsid w:val="003C78C8"/>
    <w:rsid w:val="003D09CD"/>
    <w:rsid w:val="003D7B1A"/>
    <w:rsid w:val="003E0D4E"/>
    <w:rsid w:val="003E0FF9"/>
    <w:rsid w:val="003E3451"/>
    <w:rsid w:val="003E690E"/>
    <w:rsid w:val="003F1A5B"/>
    <w:rsid w:val="004035E9"/>
    <w:rsid w:val="00403641"/>
    <w:rsid w:val="00424FAF"/>
    <w:rsid w:val="00436B12"/>
    <w:rsid w:val="004413B9"/>
    <w:rsid w:val="004420E4"/>
    <w:rsid w:val="00444034"/>
    <w:rsid w:val="0044437F"/>
    <w:rsid w:val="00450956"/>
    <w:rsid w:val="0046263E"/>
    <w:rsid w:val="00463A46"/>
    <w:rsid w:val="00472434"/>
    <w:rsid w:val="00477F6B"/>
    <w:rsid w:val="00483F03"/>
    <w:rsid w:val="0048693E"/>
    <w:rsid w:val="0049389C"/>
    <w:rsid w:val="0049582D"/>
    <w:rsid w:val="004974DD"/>
    <w:rsid w:val="004A07D6"/>
    <w:rsid w:val="004A0A29"/>
    <w:rsid w:val="004A0F4A"/>
    <w:rsid w:val="004A2B55"/>
    <w:rsid w:val="004A3EF8"/>
    <w:rsid w:val="004B2159"/>
    <w:rsid w:val="004C24F4"/>
    <w:rsid w:val="004C3334"/>
    <w:rsid w:val="004D1308"/>
    <w:rsid w:val="004D5A7F"/>
    <w:rsid w:val="004D62E4"/>
    <w:rsid w:val="004E0856"/>
    <w:rsid w:val="004E1ABD"/>
    <w:rsid w:val="004E2FE9"/>
    <w:rsid w:val="004E53DD"/>
    <w:rsid w:val="004E578A"/>
    <w:rsid w:val="004F29CC"/>
    <w:rsid w:val="004F3D44"/>
    <w:rsid w:val="00512DB9"/>
    <w:rsid w:val="00516CAE"/>
    <w:rsid w:val="00520A06"/>
    <w:rsid w:val="0052317C"/>
    <w:rsid w:val="00535FEE"/>
    <w:rsid w:val="00542798"/>
    <w:rsid w:val="00542EC2"/>
    <w:rsid w:val="00545BAD"/>
    <w:rsid w:val="00547BEA"/>
    <w:rsid w:val="00551FC5"/>
    <w:rsid w:val="00553B68"/>
    <w:rsid w:val="00555786"/>
    <w:rsid w:val="0056004A"/>
    <w:rsid w:val="00561081"/>
    <w:rsid w:val="0056434E"/>
    <w:rsid w:val="00571BED"/>
    <w:rsid w:val="00576D33"/>
    <w:rsid w:val="00580AF7"/>
    <w:rsid w:val="005816F6"/>
    <w:rsid w:val="00592603"/>
    <w:rsid w:val="00597AEF"/>
    <w:rsid w:val="005A0B2F"/>
    <w:rsid w:val="005A280A"/>
    <w:rsid w:val="005A4C58"/>
    <w:rsid w:val="005B4890"/>
    <w:rsid w:val="005B77C6"/>
    <w:rsid w:val="005C17FA"/>
    <w:rsid w:val="005D0603"/>
    <w:rsid w:val="005D41CD"/>
    <w:rsid w:val="005D4A1A"/>
    <w:rsid w:val="005E2527"/>
    <w:rsid w:val="005E5680"/>
    <w:rsid w:val="005E7E25"/>
    <w:rsid w:val="005F068E"/>
    <w:rsid w:val="005F15C8"/>
    <w:rsid w:val="005F5FAB"/>
    <w:rsid w:val="005F7505"/>
    <w:rsid w:val="005F7657"/>
    <w:rsid w:val="0060378D"/>
    <w:rsid w:val="0063069E"/>
    <w:rsid w:val="00630EA0"/>
    <w:rsid w:val="00630F53"/>
    <w:rsid w:val="00631382"/>
    <w:rsid w:val="00636465"/>
    <w:rsid w:val="00647F55"/>
    <w:rsid w:val="006532BC"/>
    <w:rsid w:val="0065530C"/>
    <w:rsid w:val="00655426"/>
    <w:rsid w:val="006554AD"/>
    <w:rsid w:val="00655981"/>
    <w:rsid w:val="00655D1F"/>
    <w:rsid w:val="00656E87"/>
    <w:rsid w:val="00675A33"/>
    <w:rsid w:val="0068039A"/>
    <w:rsid w:val="006864E4"/>
    <w:rsid w:val="00687CE2"/>
    <w:rsid w:val="00696FB3"/>
    <w:rsid w:val="006970BD"/>
    <w:rsid w:val="006A43B9"/>
    <w:rsid w:val="006B0FA8"/>
    <w:rsid w:val="006B5ACB"/>
    <w:rsid w:val="006C0543"/>
    <w:rsid w:val="006C52EE"/>
    <w:rsid w:val="006C76E2"/>
    <w:rsid w:val="006D43BC"/>
    <w:rsid w:val="006E3EFF"/>
    <w:rsid w:val="006F5981"/>
    <w:rsid w:val="00702F4E"/>
    <w:rsid w:val="0071127F"/>
    <w:rsid w:val="00711517"/>
    <w:rsid w:val="0071511D"/>
    <w:rsid w:val="007155B1"/>
    <w:rsid w:val="00722A0C"/>
    <w:rsid w:val="00727D4A"/>
    <w:rsid w:val="00730931"/>
    <w:rsid w:val="007325F0"/>
    <w:rsid w:val="00733468"/>
    <w:rsid w:val="007556C7"/>
    <w:rsid w:val="00756E55"/>
    <w:rsid w:val="00760A32"/>
    <w:rsid w:val="0076292B"/>
    <w:rsid w:val="00762D49"/>
    <w:rsid w:val="007640FC"/>
    <w:rsid w:val="00766D18"/>
    <w:rsid w:val="007742B6"/>
    <w:rsid w:val="00777CCD"/>
    <w:rsid w:val="00780DF3"/>
    <w:rsid w:val="00791562"/>
    <w:rsid w:val="00791914"/>
    <w:rsid w:val="00793A1D"/>
    <w:rsid w:val="00795CEC"/>
    <w:rsid w:val="007A14DB"/>
    <w:rsid w:val="007A1BA1"/>
    <w:rsid w:val="007A2F9D"/>
    <w:rsid w:val="007B41BD"/>
    <w:rsid w:val="007C299D"/>
    <w:rsid w:val="007D0F91"/>
    <w:rsid w:val="007D4024"/>
    <w:rsid w:val="007E0616"/>
    <w:rsid w:val="007E1291"/>
    <w:rsid w:val="007E4150"/>
    <w:rsid w:val="007E559B"/>
    <w:rsid w:val="007E5FFB"/>
    <w:rsid w:val="007F0B54"/>
    <w:rsid w:val="007F0BEB"/>
    <w:rsid w:val="007F42B6"/>
    <w:rsid w:val="008007E1"/>
    <w:rsid w:val="00800C57"/>
    <w:rsid w:val="008021A0"/>
    <w:rsid w:val="00803A5D"/>
    <w:rsid w:val="00805227"/>
    <w:rsid w:val="00807834"/>
    <w:rsid w:val="00814A3E"/>
    <w:rsid w:val="008207CE"/>
    <w:rsid w:val="008302CF"/>
    <w:rsid w:val="008354C1"/>
    <w:rsid w:val="008415E6"/>
    <w:rsid w:val="00846CBF"/>
    <w:rsid w:val="00847E17"/>
    <w:rsid w:val="00850C33"/>
    <w:rsid w:val="00851E27"/>
    <w:rsid w:val="00852E9F"/>
    <w:rsid w:val="008538F8"/>
    <w:rsid w:val="00863080"/>
    <w:rsid w:val="00863997"/>
    <w:rsid w:val="00863E72"/>
    <w:rsid w:val="00866E77"/>
    <w:rsid w:val="0086793A"/>
    <w:rsid w:val="00871FDA"/>
    <w:rsid w:val="00880B17"/>
    <w:rsid w:val="00882047"/>
    <w:rsid w:val="00882921"/>
    <w:rsid w:val="0088561F"/>
    <w:rsid w:val="00887867"/>
    <w:rsid w:val="008919E0"/>
    <w:rsid w:val="0089201D"/>
    <w:rsid w:val="00894B4E"/>
    <w:rsid w:val="008A5B95"/>
    <w:rsid w:val="008C01F8"/>
    <w:rsid w:val="008C2044"/>
    <w:rsid w:val="008C70CF"/>
    <w:rsid w:val="008E1101"/>
    <w:rsid w:val="008E1547"/>
    <w:rsid w:val="008E2A1E"/>
    <w:rsid w:val="008E2AAB"/>
    <w:rsid w:val="008E5C2B"/>
    <w:rsid w:val="008E69C3"/>
    <w:rsid w:val="008F2235"/>
    <w:rsid w:val="008F6126"/>
    <w:rsid w:val="008F68D1"/>
    <w:rsid w:val="008F7F9F"/>
    <w:rsid w:val="009015A8"/>
    <w:rsid w:val="00901A4C"/>
    <w:rsid w:val="009069CB"/>
    <w:rsid w:val="009077A8"/>
    <w:rsid w:val="00907A6E"/>
    <w:rsid w:val="00910B92"/>
    <w:rsid w:val="00913EA9"/>
    <w:rsid w:val="00917736"/>
    <w:rsid w:val="009201A3"/>
    <w:rsid w:val="00920575"/>
    <w:rsid w:val="00924E32"/>
    <w:rsid w:val="00925CE9"/>
    <w:rsid w:val="00932133"/>
    <w:rsid w:val="009369F6"/>
    <w:rsid w:val="009371DF"/>
    <w:rsid w:val="009415AF"/>
    <w:rsid w:val="00944425"/>
    <w:rsid w:val="00955290"/>
    <w:rsid w:val="00971640"/>
    <w:rsid w:val="00971D3E"/>
    <w:rsid w:val="0097223D"/>
    <w:rsid w:val="00977835"/>
    <w:rsid w:val="009802C1"/>
    <w:rsid w:val="00980974"/>
    <w:rsid w:val="0098181F"/>
    <w:rsid w:val="00981FA6"/>
    <w:rsid w:val="00981FBE"/>
    <w:rsid w:val="0098341E"/>
    <w:rsid w:val="009842C4"/>
    <w:rsid w:val="00985452"/>
    <w:rsid w:val="0098748C"/>
    <w:rsid w:val="00991D25"/>
    <w:rsid w:val="00995733"/>
    <w:rsid w:val="009A33F8"/>
    <w:rsid w:val="009A53FA"/>
    <w:rsid w:val="009B31DB"/>
    <w:rsid w:val="009B58C1"/>
    <w:rsid w:val="009C0DF7"/>
    <w:rsid w:val="009C0E9E"/>
    <w:rsid w:val="009C26E5"/>
    <w:rsid w:val="009C26E8"/>
    <w:rsid w:val="009C3F72"/>
    <w:rsid w:val="009C6B14"/>
    <w:rsid w:val="009E03C7"/>
    <w:rsid w:val="009E7BF7"/>
    <w:rsid w:val="009F458E"/>
    <w:rsid w:val="009F79DE"/>
    <w:rsid w:val="00A0324B"/>
    <w:rsid w:val="00A17361"/>
    <w:rsid w:val="00A175A6"/>
    <w:rsid w:val="00A20D8C"/>
    <w:rsid w:val="00A26104"/>
    <w:rsid w:val="00A30546"/>
    <w:rsid w:val="00A30FAC"/>
    <w:rsid w:val="00A50A14"/>
    <w:rsid w:val="00A52B00"/>
    <w:rsid w:val="00A5314F"/>
    <w:rsid w:val="00A55671"/>
    <w:rsid w:val="00A606D6"/>
    <w:rsid w:val="00A613BF"/>
    <w:rsid w:val="00A6398A"/>
    <w:rsid w:val="00A63F24"/>
    <w:rsid w:val="00A64A4C"/>
    <w:rsid w:val="00A770EF"/>
    <w:rsid w:val="00A8212A"/>
    <w:rsid w:val="00A8362B"/>
    <w:rsid w:val="00A911A6"/>
    <w:rsid w:val="00A93E98"/>
    <w:rsid w:val="00A94AF3"/>
    <w:rsid w:val="00AA5D98"/>
    <w:rsid w:val="00AB57CC"/>
    <w:rsid w:val="00AC0C60"/>
    <w:rsid w:val="00AC10AC"/>
    <w:rsid w:val="00AC2030"/>
    <w:rsid w:val="00AC5089"/>
    <w:rsid w:val="00AC60B7"/>
    <w:rsid w:val="00AD1577"/>
    <w:rsid w:val="00AD76CA"/>
    <w:rsid w:val="00AE67F6"/>
    <w:rsid w:val="00B162F2"/>
    <w:rsid w:val="00B22937"/>
    <w:rsid w:val="00B246B9"/>
    <w:rsid w:val="00B3032C"/>
    <w:rsid w:val="00B33E23"/>
    <w:rsid w:val="00B56BAB"/>
    <w:rsid w:val="00B62678"/>
    <w:rsid w:val="00B70C23"/>
    <w:rsid w:val="00B7196F"/>
    <w:rsid w:val="00B725E5"/>
    <w:rsid w:val="00B7399F"/>
    <w:rsid w:val="00B85319"/>
    <w:rsid w:val="00B85780"/>
    <w:rsid w:val="00B95A5C"/>
    <w:rsid w:val="00B967CB"/>
    <w:rsid w:val="00B96D72"/>
    <w:rsid w:val="00BA2EC1"/>
    <w:rsid w:val="00BA4F88"/>
    <w:rsid w:val="00BA6ECA"/>
    <w:rsid w:val="00BA77F2"/>
    <w:rsid w:val="00BB3FA3"/>
    <w:rsid w:val="00BB7D28"/>
    <w:rsid w:val="00BC04C0"/>
    <w:rsid w:val="00BC2AAD"/>
    <w:rsid w:val="00BC7E14"/>
    <w:rsid w:val="00BD63FC"/>
    <w:rsid w:val="00BE19D8"/>
    <w:rsid w:val="00BE4C7A"/>
    <w:rsid w:val="00BE62EF"/>
    <w:rsid w:val="00BF05A9"/>
    <w:rsid w:val="00BF0617"/>
    <w:rsid w:val="00C07111"/>
    <w:rsid w:val="00C11832"/>
    <w:rsid w:val="00C136B5"/>
    <w:rsid w:val="00C17359"/>
    <w:rsid w:val="00C17F75"/>
    <w:rsid w:val="00C21E48"/>
    <w:rsid w:val="00C24954"/>
    <w:rsid w:val="00C278B4"/>
    <w:rsid w:val="00C309C6"/>
    <w:rsid w:val="00C332E1"/>
    <w:rsid w:val="00C56BDA"/>
    <w:rsid w:val="00C57C5C"/>
    <w:rsid w:val="00C57DBA"/>
    <w:rsid w:val="00C61965"/>
    <w:rsid w:val="00C61FFF"/>
    <w:rsid w:val="00C728A4"/>
    <w:rsid w:val="00C80810"/>
    <w:rsid w:val="00C87532"/>
    <w:rsid w:val="00C90531"/>
    <w:rsid w:val="00C9148A"/>
    <w:rsid w:val="00C974F8"/>
    <w:rsid w:val="00C97BAC"/>
    <w:rsid w:val="00CA31C5"/>
    <w:rsid w:val="00CA4FF8"/>
    <w:rsid w:val="00CA6B3E"/>
    <w:rsid w:val="00CA7515"/>
    <w:rsid w:val="00CB21F0"/>
    <w:rsid w:val="00CB4423"/>
    <w:rsid w:val="00CB4910"/>
    <w:rsid w:val="00CB6DAC"/>
    <w:rsid w:val="00CC0AD2"/>
    <w:rsid w:val="00CC170A"/>
    <w:rsid w:val="00CC2072"/>
    <w:rsid w:val="00CD0C55"/>
    <w:rsid w:val="00CE5130"/>
    <w:rsid w:val="00CF206D"/>
    <w:rsid w:val="00CF259F"/>
    <w:rsid w:val="00CF463C"/>
    <w:rsid w:val="00CF4F17"/>
    <w:rsid w:val="00D00385"/>
    <w:rsid w:val="00D016B0"/>
    <w:rsid w:val="00D02C06"/>
    <w:rsid w:val="00D064DA"/>
    <w:rsid w:val="00D11F4F"/>
    <w:rsid w:val="00D1485C"/>
    <w:rsid w:val="00D15BF0"/>
    <w:rsid w:val="00D20562"/>
    <w:rsid w:val="00D20DFA"/>
    <w:rsid w:val="00D25E7D"/>
    <w:rsid w:val="00D35ACA"/>
    <w:rsid w:val="00D3706A"/>
    <w:rsid w:val="00D40064"/>
    <w:rsid w:val="00D41AB8"/>
    <w:rsid w:val="00D44195"/>
    <w:rsid w:val="00D507E2"/>
    <w:rsid w:val="00D65644"/>
    <w:rsid w:val="00D70977"/>
    <w:rsid w:val="00D8093D"/>
    <w:rsid w:val="00D83E1C"/>
    <w:rsid w:val="00D870CA"/>
    <w:rsid w:val="00D92DB5"/>
    <w:rsid w:val="00D95629"/>
    <w:rsid w:val="00D9749A"/>
    <w:rsid w:val="00DA11ED"/>
    <w:rsid w:val="00DA1F0E"/>
    <w:rsid w:val="00DA2A2D"/>
    <w:rsid w:val="00DA6F27"/>
    <w:rsid w:val="00DB0F5D"/>
    <w:rsid w:val="00DB1327"/>
    <w:rsid w:val="00DC1BF0"/>
    <w:rsid w:val="00DC4819"/>
    <w:rsid w:val="00DC7BDF"/>
    <w:rsid w:val="00DD431E"/>
    <w:rsid w:val="00DD5FE3"/>
    <w:rsid w:val="00DE3AFC"/>
    <w:rsid w:val="00DF20B6"/>
    <w:rsid w:val="00DF2683"/>
    <w:rsid w:val="00DF3BDD"/>
    <w:rsid w:val="00DF76E1"/>
    <w:rsid w:val="00E001AF"/>
    <w:rsid w:val="00E0186D"/>
    <w:rsid w:val="00E022CE"/>
    <w:rsid w:val="00E026BC"/>
    <w:rsid w:val="00E06913"/>
    <w:rsid w:val="00E236BA"/>
    <w:rsid w:val="00E2704C"/>
    <w:rsid w:val="00E312DD"/>
    <w:rsid w:val="00E45E05"/>
    <w:rsid w:val="00E53C2D"/>
    <w:rsid w:val="00E65785"/>
    <w:rsid w:val="00E677A1"/>
    <w:rsid w:val="00E727B1"/>
    <w:rsid w:val="00E73C12"/>
    <w:rsid w:val="00E75149"/>
    <w:rsid w:val="00E82210"/>
    <w:rsid w:val="00E853D0"/>
    <w:rsid w:val="00E9214B"/>
    <w:rsid w:val="00E9465D"/>
    <w:rsid w:val="00E9778F"/>
    <w:rsid w:val="00E97F1D"/>
    <w:rsid w:val="00EA7A22"/>
    <w:rsid w:val="00EB5FB5"/>
    <w:rsid w:val="00EB6BCA"/>
    <w:rsid w:val="00EB7E5F"/>
    <w:rsid w:val="00EC05DA"/>
    <w:rsid w:val="00EC337C"/>
    <w:rsid w:val="00EC3432"/>
    <w:rsid w:val="00ED2552"/>
    <w:rsid w:val="00ED47C9"/>
    <w:rsid w:val="00EE08DA"/>
    <w:rsid w:val="00EE5FBF"/>
    <w:rsid w:val="00EF0CD2"/>
    <w:rsid w:val="00EF44AE"/>
    <w:rsid w:val="00EF4F6D"/>
    <w:rsid w:val="00EF4FD0"/>
    <w:rsid w:val="00F009DB"/>
    <w:rsid w:val="00F01DA7"/>
    <w:rsid w:val="00F01E55"/>
    <w:rsid w:val="00F158E1"/>
    <w:rsid w:val="00F1767C"/>
    <w:rsid w:val="00F20BA7"/>
    <w:rsid w:val="00F21645"/>
    <w:rsid w:val="00F22C08"/>
    <w:rsid w:val="00F22C72"/>
    <w:rsid w:val="00F30D71"/>
    <w:rsid w:val="00F32A53"/>
    <w:rsid w:val="00F41C5C"/>
    <w:rsid w:val="00F43DE2"/>
    <w:rsid w:val="00F441F4"/>
    <w:rsid w:val="00F57F34"/>
    <w:rsid w:val="00F6146A"/>
    <w:rsid w:val="00F6238F"/>
    <w:rsid w:val="00F6285D"/>
    <w:rsid w:val="00F64CA6"/>
    <w:rsid w:val="00F65B27"/>
    <w:rsid w:val="00F65B3D"/>
    <w:rsid w:val="00F74449"/>
    <w:rsid w:val="00F775EF"/>
    <w:rsid w:val="00F87F32"/>
    <w:rsid w:val="00F9080A"/>
    <w:rsid w:val="00F94013"/>
    <w:rsid w:val="00FA08B2"/>
    <w:rsid w:val="00FA4544"/>
    <w:rsid w:val="00FA7462"/>
    <w:rsid w:val="00FB1F74"/>
    <w:rsid w:val="00FB6A23"/>
    <w:rsid w:val="00FD14AD"/>
    <w:rsid w:val="00FD272B"/>
    <w:rsid w:val="00FD41BA"/>
    <w:rsid w:val="00FE134A"/>
    <w:rsid w:val="00FE1F0F"/>
    <w:rsid w:val="00FE26D4"/>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D51A"/>
  <w15:docId w15:val="{DE63AA77-CD57-4EEA-BFFF-1967BFDC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2000462">
      <w:bodyDiv w:val="1"/>
      <w:marLeft w:val="0"/>
      <w:marRight w:val="0"/>
      <w:marTop w:val="0"/>
      <w:marBottom w:val="0"/>
      <w:divBdr>
        <w:top w:val="none" w:sz="0" w:space="0" w:color="auto"/>
        <w:left w:val="none" w:sz="0" w:space="0" w:color="auto"/>
        <w:bottom w:val="none" w:sz="0" w:space="0" w:color="auto"/>
        <w:right w:val="none" w:sz="0" w:space="0" w:color="auto"/>
      </w:divBdr>
      <w:divsChild>
        <w:div w:id="1237594962">
          <w:marLeft w:val="984"/>
          <w:marRight w:val="0"/>
          <w:marTop w:val="0"/>
          <w:marBottom w:val="300"/>
          <w:divBdr>
            <w:top w:val="none" w:sz="0" w:space="0" w:color="auto"/>
            <w:left w:val="none" w:sz="0" w:space="0" w:color="auto"/>
            <w:bottom w:val="none" w:sz="0" w:space="0" w:color="auto"/>
            <w:right w:val="none" w:sz="0" w:space="0" w:color="auto"/>
          </w:divBdr>
          <w:divsChild>
            <w:div w:id="1078552021">
              <w:marLeft w:val="0"/>
              <w:marRight w:val="0"/>
              <w:marTop w:val="0"/>
              <w:marBottom w:val="300"/>
              <w:divBdr>
                <w:top w:val="none" w:sz="0" w:space="0" w:color="auto"/>
                <w:left w:val="none" w:sz="0" w:space="0" w:color="auto"/>
                <w:bottom w:val="none" w:sz="0" w:space="0" w:color="auto"/>
                <w:right w:val="none" w:sz="0" w:space="0" w:color="auto"/>
              </w:divBdr>
            </w:div>
            <w:div w:id="1403407958">
              <w:marLeft w:val="0"/>
              <w:marRight w:val="0"/>
              <w:marTop w:val="0"/>
              <w:marBottom w:val="300"/>
              <w:divBdr>
                <w:top w:val="none" w:sz="0" w:space="0" w:color="auto"/>
                <w:left w:val="none" w:sz="0" w:space="0" w:color="auto"/>
                <w:bottom w:val="none" w:sz="0" w:space="0" w:color="auto"/>
                <w:right w:val="none" w:sz="0" w:space="0" w:color="auto"/>
              </w:divBdr>
            </w:div>
            <w:div w:id="1201164754">
              <w:marLeft w:val="0"/>
              <w:marRight w:val="0"/>
              <w:marTop w:val="0"/>
              <w:marBottom w:val="300"/>
              <w:divBdr>
                <w:top w:val="none" w:sz="0" w:space="0" w:color="auto"/>
                <w:left w:val="none" w:sz="0" w:space="0" w:color="auto"/>
                <w:bottom w:val="none" w:sz="0" w:space="0" w:color="auto"/>
                <w:right w:val="none" w:sz="0" w:space="0" w:color="auto"/>
              </w:divBdr>
            </w:div>
            <w:div w:id="362293846">
              <w:marLeft w:val="0"/>
              <w:marRight w:val="0"/>
              <w:marTop w:val="0"/>
              <w:marBottom w:val="300"/>
              <w:divBdr>
                <w:top w:val="none" w:sz="0" w:space="0" w:color="auto"/>
                <w:left w:val="none" w:sz="0" w:space="0" w:color="auto"/>
                <w:bottom w:val="none" w:sz="0" w:space="0" w:color="auto"/>
                <w:right w:val="none" w:sz="0" w:space="0" w:color="auto"/>
              </w:divBdr>
            </w:div>
            <w:div w:id="975522342">
              <w:marLeft w:val="0"/>
              <w:marRight w:val="0"/>
              <w:marTop w:val="0"/>
              <w:marBottom w:val="300"/>
              <w:divBdr>
                <w:top w:val="none" w:sz="0" w:space="0" w:color="auto"/>
                <w:left w:val="none" w:sz="0" w:space="0" w:color="auto"/>
                <w:bottom w:val="none" w:sz="0" w:space="0" w:color="auto"/>
                <w:right w:val="none" w:sz="0" w:space="0" w:color="auto"/>
              </w:divBdr>
            </w:div>
            <w:div w:id="1049963297">
              <w:marLeft w:val="0"/>
              <w:marRight w:val="0"/>
              <w:marTop w:val="0"/>
              <w:marBottom w:val="300"/>
              <w:divBdr>
                <w:top w:val="none" w:sz="0" w:space="0" w:color="auto"/>
                <w:left w:val="none" w:sz="0" w:space="0" w:color="auto"/>
                <w:bottom w:val="none" w:sz="0" w:space="0" w:color="auto"/>
                <w:right w:val="none" w:sz="0" w:space="0" w:color="auto"/>
              </w:divBdr>
            </w:div>
            <w:div w:id="708916827">
              <w:marLeft w:val="0"/>
              <w:marRight w:val="0"/>
              <w:marTop w:val="0"/>
              <w:marBottom w:val="300"/>
              <w:divBdr>
                <w:top w:val="none" w:sz="0" w:space="0" w:color="auto"/>
                <w:left w:val="none" w:sz="0" w:space="0" w:color="auto"/>
                <w:bottom w:val="none" w:sz="0" w:space="0" w:color="auto"/>
                <w:right w:val="none" w:sz="0" w:space="0" w:color="auto"/>
              </w:divBdr>
            </w:div>
          </w:divsChild>
        </w:div>
        <w:div w:id="1624995982">
          <w:marLeft w:val="984"/>
          <w:marRight w:val="0"/>
          <w:marTop w:val="0"/>
          <w:marBottom w:val="300"/>
          <w:divBdr>
            <w:top w:val="none" w:sz="0" w:space="0" w:color="auto"/>
            <w:left w:val="none" w:sz="0" w:space="0" w:color="auto"/>
            <w:bottom w:val="none" w:sz="0" w:space="0" w:color="auto"/>
            <w:right w:val="none" w:sz="0" w:space="0" w:color="auto"/>
          </w:divBdr>
          <w:divsChild>
            <w:div w:id="1596405045">
              <w:marLeft w:val="0"/>
              <w:marRight w:val="0"/>
              <w:marTop w:val="0"/>
              <w:marBottom w:val="300"/>
              <w:divBdr>
                <w:top w:val="none" w:sz="0" w:space="0" w:color="auto"/>
                <w:left w:val="none" w:sz="0" w:space="0" w:color="auto"/>
                <w:bottom w:val="none" w:sz="0" w:space="0" w:color="auto"/>
                <w:right w:val="none" w:sz="0" w:space="0" w:color="auto"/>
              </w:divBdr>
            </w:div>
            <w:div w:id="1095328078">
              <w:marLeft w:val="0"/>
              <w:marRight w:val="0"/>
              <w:marTop w:val="0"/>
              <w:marBottom w:val="300"/>
              <w:divBdr>
                <w:top w:val="none" w:sz="0" w:space="0" w:color="auto"/>
                <w:left w:val="none" w:sz="0" w:space="0" w:color="auto"/>
                <w:bottom w:val="none" w:sz="0" w:space="0" w:color="auto"/>
                <w:right w:val="none" w:sz="0" w:space="0" w:color="auto"/>
              </w:divBdr>
            </w:div>
            <w:div w:id="509374856">
              <w:marLeft w:val="0"/>
              <w:marRight w:val="0"/>
              <w:marTop w:val="0"/>
              <w:marBottom w:val="300"/>
              <w:divBdr>
                <w:top w:val="none" w:sz="0" w:space="0" w:color="auto"/>
                <w:left w:val="none" w:sz="0" w:space="0" w:color="auto"/>
                <w:bottom w:val="none" w:sz="0" w:space="0" w:color="auto"/>
                <w:right w:val="none" w:sz="0" w:space="0" w:color="auto"/>
              </w:divBdr>
            </w:div>
            <w:div w:id="484861282">
              <w:marLeft w:val="0"/>
              <w:marRight w:val="0"/>
              <w:marTop w:val="0"/>
              <w:marBottom w:val="300"/>
              <w:divBdr>
                <w:top w:val="none" w:sz="0" w:space="0" w:color="auto"/>
                <w:left w:val="none" w:sz="0" w:space="0" w:color="auto"/>
                <w:bottom w:val="none" w:sz="0" w:space="0" w:color="auto"/>
                <w:right w:val="none" w:sz="0" w:space="0" w:color="auto"/>
              </w:divBdr>
            </w:div>
            <w:div w:id="387263467">
              <w:marLeft w:val="0"/>
              <w:marRight w:val="0"/>
              <w:marTop w:val="0"/>
              <w:marBottom w:val="300"/>
              <w:divBdr>
                <w:top w:val="none" w:sz="0" w:space="0" w:color="auto"/>
                <w:left w:val="none" w:sz="0" w:space="0" w:color="auto"/>
                <w:bottom w:val="none" w:sz="0" w:space="0" w:color="auto"/>
                <w:right w:val="none" w:sz="0" w:space="0" w:color="auto"/>
              </w:divBdr>
            </w:div>
          </w:divsChild>
        </w:div>
        <w:div w:id="1057322552">
          <w:marLeft w:val="984"/>
          <w:marRight w:val="0"/>
          <w:marTop w:val="0"/>
          <w:marBottom w:val="300"/>
          <w:divBdr>
            <w:top w:val="none" w:sz="0" w:space="0" w:color="auto"/>
            <w:left w:val="none" w:sz="0" w:space="0" w:color="auto"/>
            <w:bottom w:val="none" w:sz="0" w:space="0" w:color="auto"/>
            <w:right w:val="none" w:sz="0" w:space="0" w:color="auto"/>
          </w:divBdr>
          <w:divsChild>
            <w:div w:id="2029677727">
              <w:marLeft w:val="0"/>
              <w:marRight w:val="0"/>
              <w:marTop w:val="0"/>
              <w:marBottom w:val="300"/>
              <w:divBdr>
                <w:top w:val="none" w:sz="0" w:space="0" w:color="auto"/>
                <w:left w:val="none" w:sz="0" w:space="0" w:color="auto"/>
                <w:bottom w:val="none" w:sz="0" w:space="0" w:color="auto"/>
                <w:right w:val="none" w:sz="0" w:space="0" w:color="auto"/>
              </w:divBdr>
            </w:div>
            <w:div w:id="900561764">
              <w:marLeft w:val="0"/>
              <w:marRight w:val="0"/>
              <w:marTop w:val="0"/>
              <w:marBottom w:val="300"/>
              <w:divBdr>
                <w:top w:val="none" w:sz="0" w:space="0" w:color="auto"/>
                <w:left w:val="none" w:sz="0" w:space="0" w:color="auto"/>
                <w:bottom w:val="none" w:sz="0" w:space="0" w:color="auto"/>
                <w:right w:val="none" w:sz="0" w:space="0" w:color="auto"/>
              </w:divBdr>
            </w:div>
            <w:div w:id="1726753430">
              <w:marLeft w:val="0"/>
              <w:marRight w:val="0"/>
              <w:marTop w:val="0"/>
              <w:marBottom w:val="300"/>
              <w:divBdr>
                <w:top w:val="none" w:sz="0" w:space="0" w:color="auto"/>
                <w:left w:val="none" w:sz="0" w:space="0" w:color="auto"/>
                <w:bottom w:val="none" w:sz="0" w:space="0" w:color="auto"/>
                <w:right w:val="none" w:sz="0" w:space="0" w:color="auto"/>
              </w:divBdr>
            </w:div>
          </w:divsChild>
        </w:div>
        <w:div w:id="1187062877">
          <w:marLeft w:val="984"/>
          <w:marRight w:val="0"/>
          <w:marTop w:val="0"/>
          <w:marBottom w:val="300"/>
          <w:divBdr>
            <w:top w:val="none" w:sz="0" w:space="0" w:color="auto"/>
            <w:left w:val="none" w:sz="0" w:space="0" w:color="auto"/>
            <w:bottom w:val="none" w:sz="0" w:space="0" w:color="auto"/>
            <w:right w:val="none" w:sz="0" w:space="0" w:color="auto"/>
          </w:divBdr>
          <w:divsChild>
            <w:div w:id="1567573444">
              <w:marLeft w:val="0"/>
              <w:marRight w:val="0"/>
              <w:marTop w:val="0"/>
              <w:marBottom w:val="300"/>
              <w:divBdr>
                <w:top w:val="none" w:sz="0" w:space="0" w:color="auto"/>
                <w:left w:val="none" w:sz="0" w:space="0" w:color="auto"/>
                <w:bottom w:val="none" w:sz="0" w:space="0" w:color="auto"/>
                <w:right w:val="none" w:sz="0" w:space="0" w:color="auto"/>
              </w:divBdr>
            </w:div>
            <w:div w:id="430705199">
              <w:marLeft w:val="0"/>
              <w:marRight w:val="0"/>
              <w:marTop w:val="0"/>
              <w:marBottom w:val="300"/>
              <w:divBdr>
                <w:top w:val="none" w:sz="0" w:space="0" w:color="auto"/>
                <w:left w:val="none" w:sz="0" w:space="0" w:color="auto"/>
                <w:bottom w:val="none" w:sz="0" w:space="0" w:color="auto"/>
                <w:right w:val="none" w:sz="0" w:space="0" w:color="auto"/>
              </w:divBdr>
            </w:div>
            <w:div w:id="1020280166">
              <w:marLeft w:val="0"/>
              <w:marRight w:val="0"/>
              <w:marTop w:val="0"/>
              <w:marBottom w:val="300"/>
              <w:divBdr>
                <w:top w:val="none" w:sz="0" w:space="0" w:color="auto"/>
                <w:left w:val="none" w:sz="0" w:space="0" w:color="auto"/>
                <w:bottom w:val="none" w:sz="0" w:space="0" w:color="auto"/>
                <w:right w:val="none" w:sz="0" w:space="0" w:color="auto"/>
              </w:divBdr>
            </w:div>
            <w:div w:id="2074766562">
              <w:marLeft w:val="0"/>
              <w:marRight w:val="0"/>
              <w:marTop w:val="0"/>
              <w:marBottom w:val="300"/>
              <w:divBdr>
                <w:top w:val="none" w:sz="0" w:space="0" w:color="auto"/>
                <w:left w:val="none" w:sz="0" w:space="0" w:color="auto"/>
                <w:bottom w:val="none" w:sz="0" w:space="0" w:color="auto"/>
                <w:right w:val="none" w:sz="0" w:space="0" w:color="auto"/>
              </w:divBdr>
            </w:div>
          </w:divsChild>
        </w:div>
        <w:div w:id="876507228">
          <w:marLeft w:val="984"/>
          <w:marRight w:val="0"/>
          <w:marTop w:val="0"/>
          <w:marBottom w:val="300"/>
          <w:divBdr>
            <w:top w:val="none" w:sz="0" w:space="0" w:color="auto"/>
            <w:left w:val="none" w:sz="0" w:space="0" w:color="auto"/>
            <w:bottom w:val="none" w:sz="0" w:space="0" w:color="auto"/>
            <w:right w:val="none" w:sz="0" w:space="0" w:color="auto"/>
          </w:divBdr>
          <w:divsChild>
            <w:div w:id="456027761">
              <w:marLeft w:val="0"/>
              <w:marRight w:val="0"/>
              <w:marTop w:val="0"/>
              <w:marBottom w:val="300"/>
              <w:divBdr>
                <w:top w:val="none" w:sz="0" w:space="0" w:color="auto"/>
                <w:left w:val="none" w:sz="0" w:space="0" w:color="auto"/>
                <w:bottom w:val="none" w:sz="0" w:space="0" w:color="auto"/>
                <w:right w:val="none" w:sz="0" w:space="0" w:color="auto"/>
              </w:divBdr>
            </w:div>
            <w:div w:id="384065854">
              <w:marLeft w:val="0"/>
              <w:marRight w:val="0"/>
              <w:marTop w:val="0"/>
              <w:marBottom w:val="300"/>
              <w:divBdr>
                <w:top w:val="none" w:sz="0" w:space="0" w:color="auto"/>
                <w:left w:val="none" w:sz="0" w:space="0" w:color="auto"/>
                <w:bottom w:val="none" w:sz="0" w:space="0" w:color="auto"/>
                <w:right w:val="none" w:sz="0" w:space="0" w:color="auto"/>
              </w:divBdr>
            </w:div>
          </w:divsChild>
        </w:div>
        <w:div w:id="1067265700">
          <w:marLeft w:val="984"/>
          <w:marRight w:val="0"/>
          <w:marTop w:val="0"/>
          <w:marBottom w:val="300"/>
          <w:divBdr>
            <w:top w:val="none" w:sz="0" w:space="0" w:color="auto"/>
            <w:left w:val="none" w:sz="0" w:space="0" w:color="auto"/>
            <w:bottom w:val="none" w:sz="0" w:space="0" w:color="auto"/>
            <w:right w:val="none" w:sz="0" w:space="0" w:color="auto"/>
          </w:divBdr>
          <w:divsChild>
            <w:div w:id="546841901">
              <w:marLeft w:val="0"/>
              <w:marRight w:val="0"/>
              <w:marTop w:val="0"/>
              <w:marBottom w:val="300"/>
              <w:divBdr>
                <w:top w:val="none" w:sz="0" w:space="0" w:color="auto"/>
                <w:left w:val="none" w:sz="0" w:space="0" w:color="auto"/>
                <w:bottom w:val="none" w:sz="0" w:space="0" w:color="auto"/>
                <w:right w:val="none" w:sz="0" w:space="0" w:color="auto"/>
              </w:divBdr>
            </w:div>
            <w:div w:id="1347245504">
              <w:marLeft w:val="0"/>
              <w:marRight w:val="0"/>
              <w:marTop w:val="0"/>
              <w:marBottom w:val="300"/>
              <w:divBdr>
                <w:top w:val="none" w:sz="0" w:space="0" w:color="auto"/>
                <w:left w:val="none" w:sz="0" w:space="0" w:color="auto"/>
                <w:bottom w:val="none" w:sz="0" w:space="0" w:color="auto"/>
                <w:right w:val="none" w:sz="0" w:space="0" w:color="auto"/>
              </w:divBdr>
            </w:div>
            <w:div w:id="966550585">
              <w:marLeft w:val="0"/>
              <w:marRight w:val="0"/>
              <w:marTop w:val="0"/>
              <w:marBottom w:val="300"/>
              <w:divBdr>
                <w:top w:val="none" w:sz="0" w:space="0" w:color="auto"/>
                <w:left w:val="none" w:sz="0" w:space="0" w:color="auto"/>
                <w:bottom w:val="none" w:sz="0" w:space="0" w:color="auto"/>
                <w:right w:val="none" w:sz="0" w:space="0" w:color="auto"/>
              </w:divBdr>
            </w:div>
            <w:div w:id="2096125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2671120">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2420216">
      <w:bodyDiv w:val="1"/>
      <w:marLeft w:val="0"/>
      <w:marRight w:val="0"/>
      <w:marTop w:val="0"/>
      <w:marBottom w:val="0"/>
      <w:divBdr>
        <w:top w:val="none" w:sz="0" w:space="0" w:color="auto"/>
        <w:left w:val="none" w:sz="0" w:space="0" w:color="auto"/>
        <w:bottom w:val="none" w:sz="0" w:space="0" w:color="auto"/>
        <w:right w:val="none" w:sz="0" w:space="0" w:color="auto"/>
      </w:divBdr>
      <w:divsChild>
        <w:div w:id="1851019642">
          <w:marLeft w:val="984"/>
          <w:marRight w:val="0"/>
          <w:marTop w:val="0"/>
          <w:marBottom w:val="300"/>
          <w:divBdr>
            <w:top w:val="none" w:sz="0" w:space="0" w:color="auto"/>
            <w:left w:val="none" w:sz="0" w:space="0" w:color="auto"/>
            <w:bottom w:val="none" w:sz="0" w:space="0" w:color="auto"/>
            <w:right w:val="none" w:sz="0" w:space="0" w:color="auto"/>
          </w:divBdr>
          <w:divsChild>
            <w:div w:id="680546548">
              <w:marLeft w:val="0"/>
              <w:marRight w:val="0"/>
              <w:marTop w:val="0"/>
              <w:marBottom w:val="300"/>
              <w:divBdr>
                <w:top w:val="none" w:sz="0" w:space="0" w:color="auto"/>
                <w:left w:val="none" w:sz="0" w:space="0" w:color="auto"/>
                <w:bottom w:val="none" w:sz="0" w:space="0" w:color="auto"/>
                <w:right w:val="none" w:sz="0" w:space="0" w:color="auto"/>
              </w:divBdr>
            </w:div>
            <w:div w:id="1203130541">
              <w:marLeft w:val="0"/>
              <w:marRight w:val="0"/>
              <w:marTop w:val="0"/>
              <w:marBottom w:val="300"/>
              <w:divBdr>
                <w:top w:val="none" w:sz="0" w:space="0" w:color="auto"/>
                <w:left w:val="none" w:sz="0" w:space="0" w:color="auto"/>
                <w:bottom w:val="none" w:sz="0" w:space="0" w:color="auto"/>
                <w:right w:val="none" w:sz="0" w:space="0" w:color="auto"/>
              </w:divBdr>
            </w:div>
            <w:div w:id="454181058">
              <w:marLeft w:val="0"/>
              <w:marRight w:val="0"/>
              <w:marTop w:val="0"/>
              <w:marBottom w:val="300"/>
              <w:divBdr>
                <w:top w:val="none" w:sz="0" w:space="0" w:color="auto"/>
                <w:left w:val="none" w:sz="0" w:space="0" w:color="auto"/>
                <w:bottom w:val="none" w:sz="0" w:space="0" w:color="auto"/>
                <w:right w:val="none" w:sz="0" w:space="0" w:color="auto"/>
              </w:divBdr>
            </w:div>
            <w:div w:id="1983850368">
              <w:marLeft w:val="0"/>
              <w:marRight w:val="0"/>
              <w:marTop w:val="0"/>
              <w:marBottom w:val="300"/>
              <w:divBdr>
                <w:top w:val="none" w:sz="0" w:space="0" w:color="auto"/>
                <w:left w:val="none" w:sz="0" w:space="0" w:color="auto"/>
                <w:bottom w:val="none" w:sz="0" w:space="0" w:color="auto"/>
                <w:right w:val="none" w:sz="0" w:space="0" w:color="auto"/>
              </w:divBdr>
            </w:div>
            <w:div w:id="1904870335">
              <w:marLeft w:val="0"/>
              <w:marRight w:val="0"/>
              <w:marTop w:val="0"/>
              <w:marBottom w:val="300"/>
              <w:divBdr>
                <w:top w:val="none" w:sz="0" w:space="0" w:color="auto"/>
                <w:left w:val="none" w:sz="0" w:space="0" w:color="auto"/>
                <w:bottom w:val="none" w:sz="0" w:space="0" w:color="auto"/>
                <w:right w:val="none" w:sz="0" w:space="0" w:color="auto"/>
              </w:divBdr>
            </w:div>
            <w:div w:id="919221557">
              <w:marLeft w:val="0"/>
              <w:marRight w:val="0"/>
              <w:marTop w:val="0"/>
              <w:marBottom w:val="300"/>
              <w:divBdr>
                <w:top w:val="none" w:sz="0" w:space="0" w:color="auto"/>
                <w:left w:val="none" w:sz="0" w:space="0" w:color="auto"/>
                <w:bottom w:val="none" w:sz="0" w:space="0" w:color="auto"/>
                <w:right w:val="none" w:sz="0" w:space="0" w:color="auto"/>
              </w:divBdr>
            </w:div>
            <w:div w:id="1546986711">
              <w:marLeft w:val="0"/>
              <w:marRight w:val="0"/>
              <w:marTop w:val="0"/>
              <w:marBottom w:val="300"/>
              <w:divBdr>
                <w:top w:val="none" w:sz="0" w:space="0" w:color="auto"/>
                <w:left w:val="none" w:sz="0" w:space="0" w:color="auto"/>
                <w:bottom w:val="none" w:sz="0" w:space="0" w:color="auto"/>
                <w:right w:val="none" w:sz="0" w:space="0" w:color="auto"/>
              </w:divBdr>
            </w:div>
          </w:divsChild>
        </w:div>
        <w:div w:id="1505778586">
          <w:marLeft w:val="984"/>
          <w:marRight w:val="0"/>
          <w:marTop w:val="0"/>
          <w:marBottom w:val="300"/>
          <w:divBdr>
            <w:top w:val="none" w:sz="0" w:space="0" w:color="auto"/>
            <w:left w:val="none" w:sz="0" w:space="0" w:color="auto"/>
            <w:bottom w:val="none" w:sz="0" w:space="0" w:color="auto"/>
            <w:right w:val="none" w:sz="0" w:space="0" w:color="auto"/>
          </w:divBdr>
          <w:divsChild>
            <w:div w:id="1219591755">
              <w:marLeft w:val="0"/>
              <w:marRight w:val="0"/>
              <w:marTop w:val="0"/>
              <w:marBottom w:val="300"/>
              <w:divBdr>
                <w:top w:val="none" w:sz="0" w:space="0" w:color="auto"/>
                <w:left w:val="none" w:sz="0" w:space="0" w:color="auto"/>
                <w:bottom w:val="none" w:sz="0" w:space="0" w:color="auto"/>
                <w:right w:val="none" w:sz="0" w:space="0" w:color="auto"/>
              </w:divBdr>
            </w:div>
            <w:div w:id="532612952">
              <w:marLeft w:val="0"/>
              <w:marRight w:val="0"/>
              <w:marTop w:val="0"/>
              <w:marBottom w:val="300"/>
              <w:divBdr>
                <w:top w:val="none" w:sz="0" w:space="0" w:color="auto"/>
                <w:left w:val="none" w:sz="0" w:space="0" w:color="auto"/>
                <w:bottom w:val="none" w:sz="0" w:space="0" w:color="auto"/>
                <w:right w:val="none" w:sz="0" w:space="0" w:color="auto"/>
              </w:divBdr>
            </w:div>
            <w:div w:id="846749900">
              <w:marLeft w:val="0"/>
              <w:marRight w:val="0"/>
              <w:marTop w:val="0"/>
              <w:marBottom w:val="300"/>
              <w:divBdr>
                <w:top w:val="none" w:sz="0" w:space="0" w:color="auto"/>
                <w:left w:val="none" w:sz="0" w:space="0" w:color="auto"/>
                <w:bottom w:val="none" w:sz="0" w:space="0" w:color="auto"/>
                <w:right w:val="none" w:sz="0" w:space="0" w:color="auto"/>
              </w:divBdr>
            </w:div>
            <w:div w:id="107939858">
              <w:marLeft w:val="0"/>
              <w:marRight w:val="0"/>
              <w:marTop w:val="0"/>
              <w:marBottom w:val="300"/>
              <w:divBdr>
                <w:top w:val="none" w:sz="0" w:space="0" w:color="auto"/>
                <w:left w:val="none" w:sz="0" w:space="0" w:color="auto"/>
                <w:bottom w:val="none" w:sz="0" w:space="0" w:color="auto"/>
                <w:right w:val="none" w:sz="0" w:space="0" w:color="auto"/>
              </w:divBdr>
            </w:div>
            <w:div w:id="648628929">
              <w:marLeft w:val="0"/>
              <w:marRight w:val="0"/>
              <w:marTop w:val="0"/>
              <w:marBottom w:val="300"/>
              <w:divBdr>
                <w:top w:val="none" w:sz="0" w:space="0" w:color="auto"/>
                <w:left w:val="none" w:sz="0" w:space="0" w:color="auto"/>
                <w:bottom w:val="none" w:sz="0" w:space="0" w:color="auto"/>
                <w:right w:val="none" w:sz="0" w:space="0" w:color="auto"/>
              </w:divBdr>
            </w:div>
          </w:divsChild>
        </w:div>
        <w:div w:id="766002426">
          <w:marLeft w:val="984"/>
          <w:marRight w:val="0"/>
          <w:marTop w:val="0"/>
          <w:marBottom w:val="300"/>
          <w:divBdr>
            <w:top w:val="none" w:sz="0" w:space="0" w:color="auto"/>
            <w:left w:val="none" w:sz="0" w:space="0" w:color="auto"/>
            <w:bottom w:val="none" w:sz="0" w:space="0" w:color="auto"/>
            <w:right w:val="none" w:sz="0" w:space="0" w:color="auto"/>
          </w:divBdr>
          <w:divsChild>
            <w:div w:id="1242568488">
              <w:marLeft w:val="0"/>
              <w:marRight w:val="0"/>
              <w:marTop w:val="0"/>
              <w:marBottom w:val="300"/>
              <w:divBdr>
                <w:top w:val="none" w:sz="0" w:space="0" w:color="auto"/>
                <w:left w:val="none" w:sz="0" w:space="0" w:color="auto"/>
                <w:bottom w:val="none" w:sz="0" w:space="0" w:color="auto"/>
                <w:right w:val="none" w:sz="0" w:space="0" w:color="auto"/>
              </w:divBdr>
            </w:div>
            <w:div w:id="1978797098">
              <w:marLeft w:val="0"/>
              <w:marRight w:val="0"/>
              <w:marTop w:val="0"/>
              <w:marBottom w:val="300"/>
              <w:divBdr>
                <w:top w:val="none" w:sz="0" w:space="0" w:color="auto"/>
                <w:left w:val="none" w:sz="0" w:space="0" w:color="auto"/>
                <w:bottom w:val="none" w:sz="0" w:space="0" w:color="auto"/>
                <w:right w:val="none" w:sz="0" w:space="0" w:color="auto"/>
              </w:divBdr>
            </w:div>
            <w:div w:id="711468226">
              <w:marLeft w:val="0"/>
              <w:marRight w:val="0"/>
              <w:marTop w:val="0"/>
              <w:marBottom w:val="300"/>
              <w:divBdr>
                <w:top w:val="none" w:sz="0" w:space="0" w:color="auto"/>
                <w:left w:val="none" w:sz="0" w:space="0" w:color="auto"/>
                <w:bottom w:val="none" w:sz="0" w:space="0" w:color="auto"/>
                <w:right w:val="none" w:sz="0" w:space="0" w:color="auto"/>
              </w:divBdr>
            </w:div>
          </w:divsChild>
        </w:div>
        <w:div w:id="1850020532">
          <w:marLeft w:val="984"/>
          <w:marRight w:val="0"/>
          <w:marTop w:val="0"/>
          <w:marBottom w:val="300"/>
          <w:divBdr>
            <w:top w:val="none" w:sz="0" w:space="0" w:color="auto"/>
            <w:left w:val="none" w:sz="0" w:space="0" w:color="auto"/>
            <w:bottom w:val="none" w:sz="0" w:space="0" w:color="auto"/>
            <w:right w:val="none" w:sz="0" w:space="0" w:color="auto"/>
          </w:divBdr>
          <w:divsChild>
            <w:div w:id="938028681">
              <w:marLeft w:val="0"/>
              <w:marRight w:val="0"/>
              <w:marTop w:val="0"/>
              <w:marBottom w:val="300"/>
              <w:divBdr>
                <w:top w:val="none" w:sz="0" w:space="0" w:color="auto"/>
                <w:left w:val="none" w:sz="0" w:space="0" w:color="auto"/>
                <w:bottom w:val="none" w:sz="0" w:space="0" w:color="auto"/>
                <w:right w:val="none" w:sz="0" w:space="0" w:color="auto"/>
              </w:divBdr>
            </w:div>
            <w:div w:id="1173373248">
              <w:marLeft w:val="0"/>
              <w:marRight w:val="0"/>
              <w:marTop w:val="0"/>
              <w:marBottom w:val="300"/>
              <w:divBdr>
                <w:top w:val="none" w:sz="0" w:space="0" w:color="auto"/>
                <w:left w:val="none" w:sz="0" w:space="0" w:color="auto"/>
                <w:bottom w:val="none" w:sz="0" w:space="0" w:color="auto"/>
                <w:right w:val="none" w:sz="0" w:space="0" w:color="auto"/>
              </w:divBdr>
            </w:div>
            <w:div w:id="1152792421">
              <w:marLeft w:val="0"/>
              <w:marRight w:val="0"/>
              <w:marTop w:val="0"/>
              <w:marBottom w:val="300"/>
              <w:divBdr>
                <w:top w:val="none" w:sz="0" w:space="0" w:color="auto"/>
                <w:left w:val="none" w:sz="0" w:space="0" w:color="auto"/>
                <w:bottom w:val="none" w:sz="0" w:space="0" w:color="auto"/>
                <w:right w:val="none" w:sz="0" w:space="0" w:color="auto"/>
              </w:divBdr>
            </w:div>
            <w:div w:id="949551160">
              <w:marLeft w:val="0"/>
              <w:marRight w:val="0"/>
              <w:marTop w:val="0"/>
              <w:marBottom w:val="300"/>
              <w:divBdr>
                <w:top w:val="none" w:sz="0" w:space="0" w:color="auto"/>
                <w:left w:val="none" w:sz="0" w:space="0" w:color="auto"/>
                <w:bottom w:val="none" w:sz="0" w:space="0" w:color="auto"/>
                <w:right w:val="none" w:sz="0" w:space="0" w:color="auto"/>
              </w:divBdr>
            </w:div>
          </w:divsChild>
        </w:div>
        <w:div w:id="785462255">
          <w:marLeft w:val="984"/>
          <w:marRight w:val="0"/>
          <w:marTop w:val="0"/>
          <w:marBottom w:val="300"/>
          <w:divBdr>
            <w:top w:val="none" w:sz="0" w:space="0" w:color="auto"/>
            <w:left w:val="none" w:sz="0" w:space="0" w:color="auto"/>
            <w:bottom w:val="none" w:sz="0" w:space="0" w:color="auto"/>
            <w:right w:val="none" w:sz="0" w:space="0" w:color="auto"/>
          </w:divBdr>
          <w:divsChild>
            <w:div w:id="324356160">
              <w:marLeft w:val="0"/>
              <w:marRight w:val="0"/>
              <w:marTop w:val="0"/>
              <w:marBottom w:val="300"/>
              <w:divBdr>
                <w:top w:val="none" w:sz="0" w:space="0" w:color="auto"/>
                <w:left w:val="none" w:sz="0" w:space="0" w:color="auto"/>
                <w:bottom w:val="none" w:sz="0" w:space="0" w:color="auto"/>
                <w:right w:val="none" w:sz="0" w:space="0" w:color="auto"/>
              </w:divBdr>
            </w:div>
            <w:div w:id="1466195522">
              <w:marLeft w:val="0"/>
              <w:marRight w:val="0"/>
              <w:marTop w:val="0"/>
              <w:marBottom w:val="300"/>
              <w:divBdr>
                <w:top w:val="none" w:sz="0" w:space="0" w:color="auto"/>
                <w:left w:val="none" w:sz="0" w:space="0" w:color="auto"/>
                <w:bottom w:val="none" w:sz="0" w:space="0" w:color="auto"/>
                <w:right w:val="none" w:sz="0" w:space="0" w:color="auto"/>
              </w:divBdr>
            </w:div>
          </w:divsChild>
        </w:div>
        <w:div w:id="1399474412">
          <w:marLeft w:val="984"/>
          <w:marRight w:val="0"/>
          <w:marTop w:val="0"/>
          <w:marBottom w:val="300"/>
          <w:divBdr>
            <w:top w:val="none" w:sz="0" w:space="0" w:color="auto"/>
            <w:left w:val="none" w:sz="0" w:space="0" w:color="auto"/>
            <w:bottom w:val="none" w:sz="0" w:space="0" w:color="auto"/>
            <w:right w:val="none" w:sz="0" w:space="0" w:color="auto"/>
          </w:divBdr>
          <w:divsChild>
            <w:div w:id="1930887620">
              <w:marLeft w:val="0"/>
              <w:marRight w:val="0"/>
              <w:marTop w:val="0"/>
              <w:marBottom w:val="300"/>
              <w:divBdr>
                <w:top w:val="none" w:sz="0" w:space="0" w:color="auto"/>
                <w:left w:val="none" w:sz="0" w:space="0" w:color="auto"/>
                <w:bottom w:val="none" w:sz="0" w:space="0" w:color="auto"/>
                <w:right w:val="none" w:sz="0" w:space="0" w:color="auto"/>
              </w:divBdr>
            </w:div>
            <w:div w:id="1394548131">
              <w:marLeft w:val="0"/>
              <w:marRight w:val="0"/>
              <w:marTop w:val="0"/>
              <w:marBottom w:val="300"/>
              <w:divBdr>
                <w:top w:val="none" w:sz="0" w:space="0" w:color="auto"/>
                <w:left w:val="none" w:sz="0" w:space="0" w:color="auto"/>
                <w:bottom w:val="none" w:sz="0" w:space="0" w:color="auto"/>
                <w:right w:val="none" w:sz="0" w:space="0" w:color="auto"/>
              </w:divBdr>
            </w:div>
            <w:div w:id="1968506296">
              <w:marLeft w:val="0"/>
              <w:marRight w:val="0"/>
              <w:marTop w:val="0"/>
              <w:marBottom w:val="300"/>
              <w:divBdr>
                <w:top w:val="none" w:sz="0" w:space="0" w:color="auto"/>
                <w:left w:val="none" w:sz="0" w:space="0" w:color="auto"/>
                <w:bottom w:val="none" w:sz="0" w:space="0" w:color="auto"/>
                <w:right w:val="none" w:sz="0" w:space="0" w:color="auto"/>
              </w:divBdr>
            </w:div>
            <w:div w:id="18491014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294949148">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400866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8232001">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91">
      <w:bodyDiv w:val="1"/>
      <w:marLeft w:val="0"/>
      <w:marRight w:val="0"/>
      <w:marTop w:val="0"/>
      <w:marBottom w:val="0"/>
      <w:divBdr>
        <w:top w:val="none" w:sz="0" w:space="0" w:color="auto"/>
        <w:left w:val="none" w:sz="0" w:space="0" w:color="auto"/>
        <w:bottom w:val="none" w:sz="0" w:space="0" w:color="auto"/>
        <w:right w:val="none" w:sz="0" w:space="0" w:color="auto"/>
      </w:divBdr>
      <w:divsChild>
        <w:div w:id="1116095994">
          <w:marLeft w:val="984"/>
          <w:marRight w:val="0"/>
          <w:marTop w:val="0"/>
          <w:marBottom w:val="300"/>
          <w:divBdr>
            <w:top w:val="none" w:sz="0" w:space="0" w:color="auto"/>
            <w:left w:val="none" w:sz="0" w:space="0" w:color="auto"/>
            <w:bottom w:val="none" w:sz="0" w:space="0" w:color="auto"/>
            <w:right w:val="none" w:sz="0" w:space="0" w:color="auto"/>
          </w:divBdr>
          <w:divsChild>
            <w:div w:id="780153024">
              <w:marLeft w:val="0"/>
              <w:marRight w:val="0"/>
              <w:marTop w:val="0"/>
              <w:marBottom w:val="300"/>
              <w:divBdr>
                <w:top w:val="none" w:sz="0" w:space="0" w:color="auto"/>
                <w:left w:val="none" w:sz="0" w:space="0" w:color="auto"/>
                <w:bottom w:val="none" w:sz="0" w:space="0" w:color="auto"/>
                <w:right w:val="none" w:sz="0" w:space="0" w:color="auto"/>
              </w:divBdr>
            </w:div>
            <w:div w:id="1582250017">
              <w:marLeft w:val="0"/>
              <w:marRight w:val="0"/>
              <w:marTop w:val="0"/>
              <w:marBottom w:val="300"/>
              <w:divBdr>
                <w:top w:val="none" w:sz="0" w:space="0" w:color="auto"/>
                <w:left w:val="none" w:sz="0" w:space="0" w:color="auto"/>
                <w:bottom w:val="none" w:sz="0" w:space="0" w:color="auto"/>
                <w:right w:val="none" w:sz="0" w:space="0" w:color="auto"/>
              </w:divBdr>
            </w:div>
            <w:div w:id="1720397379">
              <w:marLeft w:val="0"/>
              <w:marRight w:val="0"/>
              <w:marTop w:val="0"/>
              <w:marBottom w:val="300"/>
              <w:divBdr>
                <w:top w:val="none" w:sz="0" w:space="0" w:color="auto"/>
                <w:left w:val="none" w:sz="0" w:space="0" w:color="auto"/>
                <w:bottom w:val="none" w:sz="0" w:space="0" w:color="auto"/>
                <w:right w:val="none" w:sz="0" w:space="0" w:color="auto"/>
              </w:divBdr>
            </w:div>
            <w:div w:id="1557661804">
              <w:marLeft w:val="0"/>
              <w:marRight w:val="0"/>
              <w:marTop w:val="0"/>
              <w:marBottom w:val="300"/>
              <w:divBdr>
                <w:top w:val="none" w:sz="0" w:space="0" w:color="auto"/>
                <w:left w:val="none" w:sz="0" w:space="0" w:color="auto"/>
                <w:bottom w:val="none" w:sz="0" w:space="0" w:color="auto"/>
                <w:right w:val="none" w:sz="0" w:space="0" w:color="auto"/>
              </w:divBdr>
            </w:div>
            <w:div w:id="745346858">
              <w:marLeft w:val="0"/>
              <w:marRight w:val="0"/>
              <w:marTop w:val="0"/>
              <w:marBottom w:val="300"/>
              <w:divBdr>
                <w:top w:val="none" w:sz="0" w:space="0" w:color="auto"/>
                <w:left w:val="none" w:sz="0" w:space="0" w:color="auto"/>
                <w:bottom w:val="none" w:sz="0" w:space="0" w:color="auto"/>
                <w:right w:val="none" w:sz="0" w:space="0" w:color="auto"/>
              </w:divBdr>
            </w:div>
            <w:div w:id="656807630">
              <w:marLeft w:val="0"/>
              <w:marRight w:val="0"/>
              <w:marTop w:val="0"/>
              <w:marBottom w:val="300"/>
              <w:divBdr>
                <w:top w:val="none" w:sz="0" w:space="0" w:color="auto"/>
                <w:left w:val="none" w:sz="0" w:space="0" w:color="auto"/>
                <w:bottom w:val="none" w:sz="0" w:space="0" w:color="auto"/>
                <w:right w:val="none" w:sz="0" w:space="0" w:color="auto"/>
              </w:divBdr>
            </w:div>
            <w:div w:id="1744915756">
              <w:marLeft w:val="0"/>
              <w:marRight w:val="0"/>
              <w:marTop w:val="0"/>
              <w:marBottom w:val="300"/>
              <w:divBdr>
                <w:top w:val="none" w:sz="0" w:space="0" w:color="auto"/>
                <w:left w:val="none" w:sz="0" w:space="0" w:color="auto"/>
                <w:bottom w:val="none" w:sz="0" w:space="0" w:color="auto"/>
                <w:right w:val="none" w:sz="0" w:space="0" w:color="auto"/>
              </w:divBdr>
            </w:div>
          </w:divsChild>
        </w:div>
        <w:div w:id="1071804771">
          <w:marLeft w:val="984"/>
          <w:marRight w:val="0"/>
          <w:marTop w:val="0"/>
          <w:marBottom w:val="300"/>
          <w:divBdr>
            <w:top w:val="none" w:sz="0" w:space="0" w:color="auto"/>
            <w:left w:val="none" w:sz="0" w:space="0" w:color="auto"/>
            <w:bottom w:val="none" w:sz="0" w:space="0" w:color="auto"/>
            <w:right w:val="none" w:sz="0" w:space="0" w:color="auto"/>
          </w:divBdr>
          <w:divsChild>
            <w:div w:id="367531119">
              <w:marLeft w:val="0"/>
              <w:marRight w:val="0"/>
              <w:marTop w:val="0"/>
              <w:marBottom w:val="300"/>
              <w:divBdr>
                <w:top w:val="none" w:sz="0" w:space="0" w:color="auto"/>
                <w:left w:val="none" w:sz="0" w:space="0" w:color="auto"/>
                <w:bottom w:val="none" w:sz="0" w:space="0" w:color="auto"/>
                <w:right w:val="none" w:sz="0" w:space="0" w:color="auto"/>
              </w:divBdr>
            </w:div>
            <w:div w:id="2113818500">
              <w:marLeft w:val="0"/>
              <w:marRight w:val="0"/>
              <w:marTop w:val="0"/>
              <w:marBottom w:val="300"/>
              <w:divBdr>
                <w:top w:val="none" w:sz="0" w:space="0" w:color="auto"/>
                <w:left w:val="none" w:sz="0" w:space="0" w:color="auto"/>
                <w:bottom w:val="none" w:sz="0" w:space="0" w:color="auto"/>
                <w:right w:val="none" w:sz="0" w:space="0" w:color="auto"/>
              </w:divBdr>
            </w:div>
            <w:div w:id="392780338">
              <w:marLeft w:val="0"/>
              <w:marRight w:val="0"/>
              <w:marTop w:val="0"/>
              <w:marBottom w:val="300"/>
              <w:divBdr>
                <w:top w:val="none" w:sz="0" w:space="0" w:color="auto"/>
                <w:left w:val="none" w:sz="0" w:space="0" w:color="auto"/>
                <w:bottom w:val="none" w:sz="0" w:space="0" w:color="auto"/>
                <w:right w:val="none" w:sz="0" w:space="0" w:color="auto"/>
              </w:divBdr>
            </w:div>
            <w:div w:id="1554582224">
              <w:marLeft w:val="0"/>
              <w:marRight w:val="0"/>
              <w:marTop w:val="0"/>
              <w:marBottom w:val="300"/>
              <w:divBdr>
                <w:top w:val="none" w:sz="0" w:space="0" w:color="auto"/>
                <w:left w:val="none" w:sz="0" w:space="0" w:color="auto"/>
                <w:bottom w:val="none" w:sz="0" w:space="0" w:color="auto"/>
                <w:right w:val="none" w:sz="0" w:space="0" w:color="auto"/>
              </w:divBdr>
            </w:div>
            <w:div w:id="1685395996">
              <w:marLeft w:val="0"/>
              <w:marRight w:val="0"/>
              <w:marTop w:val="0"/>
              <w:marBottom w:val="300"/>
              <w:divBdr>
                <w:top w:val="none" w:sz="0" w:space="0" w:color="auto"/>
                <w:left w:val="none" w:sz="0" w:space="0" w:color="auto"/>
                <w:bottom w:val="none" w:sz="0" w:space="0" w:color="auto"/>
                <w:right w:val="none" w:sz="0" w:space="0" w:color="auto"/>
              </w:divBdr>
            </w:div>
          </w:divsChild>
        </w:div>
        <w:div w:id="1720932026">
          <w:marLeft w:val="984"/>
          <w:marRight w:val="0"/>
          <w:marTop w:val="0"/>
          <w:marBottom w:val="300"/>
          <w:divBdr>
            <w:top w:val="none" w:sz="0" w:space="0" w:color="auto"/>
            <w:left w:val="none" w:sz="0" w:space="0" w:color="auto"/>
            <w:bottom w:val="none" w:sz="0" w:space="0" w:color="auto"/>
            <w:right w:val="none" w:sz="0" w:space="0" w:color="auto"/>
          </w:divBdr>
          <w:divsChild>
            <w:div w:id="104619559">
              <w:marLeft w:val="0"/>
              <w:marRight w:val="0"/>
              <w:marTop w:val="0"/>
              <w:marBottom w:val="300"/>
              <w:divBdr>
                <w:top w:val="none" w:sz="0" w:space="0" w:color="auto"/>
                <w:left w:val="none" w:sz="0" w:space="0" w:color="auto"/>
                <w:bottom w:val="none" w:sz="0" w:space="0" w:color="auto"/>
                <w:right w:val="none" w:sz="0" w:space="0" w:color="auto"/>
              </w:divBdr>
            </w:div>
            <w:div w:id="468476610">
              <w:marLeft w:val="0"/>
              <w:marRight w:val="0"/>
              <w:marTop w:val="0"/>
              <w:marBottom w:val="300"/>
              <w:divBdr>
                <w:top w:val="none" w:sz="0" w:space="0" w:color="auto"/>
                <w:left w:val="none" w:sz="0" w:space="0" w:color="auto"/>
                <w:bottom w:val="none" w:sz="0" w:space="0" w:color="auto"/>
                <w:right w:val="none" w:sz="0" w:space="0" w:color="auto"/>
              </w:divBdr>
            </w:div>
            <w:div w:id="1287270102">
              <w:marLeft w:val="0"/>
              <w:marRight w:val="0"/>
              <w:marTop w:val="0"/>
              <w:marBottom w:val="300"/>
              <w:divBdr>
                <w:top w:val="none" w:sz="0" w:space="0" w:color="auto"/>
                <w:left w:val="none" w:sz="0" w:space="0" w:color="auto"/>
                <w:bottom w:val="none" w:sz="0" w:space="0" w:color="auto"/>
                <w:right w:val="none" w:sz="0" w:space="0" w:color="auto"/>
              </w:divBdr>
            </w:div>
          </w:divsChild>
        </w:div>
        <w:div w:id="1578517480">
          <w:marLeft w:val="984"/>
          <w:marRight w:val="0"/>
          <w:marTop w:val="0"/>
          <w:marBottom w:val="300"/>
          <w:divBdr>
            <w:top w:val="none" w:sz="0" w:space="0" w:color="auto"/>
            <w:left w:val="none" w:sz="0" w:space="0" w:color="auto"/>
            <w:bottom w:val="none" w:sz="0" w:space="0" w:color="auto"/>
            <w:right w:val="none" w:sz="0" w:space="0" w:color="auto"/>
          </w:divBdr>
          <w:divsChild>
            <w:div w:id="790629477">
              <w:marLeft w:val="0"/>
              <w:marRight w:val="0"/>
              <w:marTop w:val="0"/>
              <w:marBottom w:val="300"/>
              <w:divBdr>
                <w:top w:val="none" w:sz="0" w:space="0" w:color="auto"/>
                <w:left w:val="none" w:sz="0" w:space="0" w:color="auto"/>
                <w:bottom w:val="none" w:sz="0" w:space="0" w:color="auto"/>
                <w:right w:val="none" w:sz="0" w:space="0" w:color="auto"/>
              </w:divBdr>
            </w:div>
            <w:div w:id="457769924">
              <w:marLeft w:val="0"/>
              <w:marRight w:val="0"/>
              <w:marTop w:val="0"/>
              <w:marBottom w:val="300"/>
              <w:divBdr>
                <w:top w:val="none" w:sz="0" w:space="0" w:color="auto"/>
                <w:left w:val="none" w:sz="0" w:space="0" w:color="auto"/>
                <w:bottom w:val="none" w:sz="0" w:space="0" w:color="auto"/>
                <w:right w:val="none" w:sz="0" w:space="0" w:color="auto"/>
              </w:divBdr>
            </w:div>
            <w:div w:id="1868249358">
              <w:marLeft w:val="0"/>
              <w:marRight w:val="0"/>
              <w:marTop w:val="0"/>
              <w:marBottom w:val="300"/>
              <w:divBdr>
                <w:top w:val="none" w:sz="0" w:space="0" w:color="auto"/>
                <w:left w:val="none" w:sz="0" w:space="0" w:color="auto"/>
                <w:bottom w:val="none" w:sz="0" w:space="0" w:color="auto"/>
                <w:right w:val="none" w:sz="0" w:space="0" w:color="auto"/>
              </w:divBdr>
            </w:div>
            <w:div w:id="1685394963">
              <w:marLeft w:val="0"/>
              <w:marRight w:val="0"/>
              <w:marTop w:val="0"/>
              <w:marBottom w:val="300"/>
              <w:divBdr>
                <w:top w:val="none" w:sz="0" w:space="0" w:color="auto"/>
                <w:left w:val="none" w:sz="0" w:space="0" w:color="auto"/>
                <w:bottom w:val="none" w:sz="0" w:space="0" w:color="auto"/>
                <w:right w:val="none" w:sz="0" w:space="0" w:color="auto"/>
              </w:divBdr>
            </w:div>
          </w:divsChild>
        </w:div>
        <w:div w:id="1933275645">
          <w:marLeft w:val="984"/>
          <w:marRight w:val="0"/>
          <w:marTop w:val="0"/>
          <w:marBottom w:val="300"/>
          <w:divBdr>
            <w:top w:val="none" w:sz="0" w:space="0" w:color="auto"/>
            <w:left w:val="none" w:sz="0" w:space="0" w:color="auto"/>
            <w:bottom w:val="none" w:sz="0" w:space="0" w:color="auto"/>
            <w:right w:val="none" w:sz="0" w:space="0" w:color="auto"/>
          </w:divBdr>
          <w:divsChild>
            <w:div w:id="787091650">
              <w:marLeft w:val="0"/>
              <w:marRight w:val="0"/>
              <w:marTop w:val="0"/>
              <w:marBottom w:val="300"/>
              <w:divBdr>
                <w:top w:val="none" w:sz="0" w:space="0" w:color="auto"/>
                <w:left w:val="none" w:sz="0" w:space="0" w:color="auto"/>
                <w:bottom w:val="none" w:sz="0" w:space="0" w:color="auto"/>
                <w:right w:val="none" w:sz="0" w:space="0" w:color="auto"/>
              </w:divBdr>
            </w:div>
            <w:div w:id="1576282571">
              <w:marLeft w:val="0"/>
              <w:marRight w:val="0"/>
              <w:marTop w:val="0"/>
              <w:marBottom w:val="300"/>
              <w:divBdr>
                <w:top w:val="none" w:sz="0" w:space="0" w:color="auto"/>
                <w:left w:val="none" w:sz="0" w:space="0" w:color="auto"/>
                <w:bottom w:val="none" w:sz="0" w:space="0" w:color="auto"/>
                <w:right w:val="none" w:sz="0" w:space="0" w:color="auto"/>
              </w:divBdr>
            </w:div>
          </w:divsChild>
        </w:div>
        <w:div w:id="2121102996">
          <w:marLeft w:val="984"/>
          <w:marRight w:val="0"/>
          <w:marTop w:val="0"/>
          <w:marBottom w:val="300"/>
          <w:divBdr>
            <w:top w:val="none" w:sz="0" w:space="0" w:color="auto"/>
            <w:left w:val="none" w:sz="0" w:space="0" w:color="auto"/>
            <w:bottom w:val="none" w:sz="0" w:space="0" w:color="auto"/>
            <w:right w:val="none" w:sz="0" w:space="0" w:color="auto"/>
          </w:divBdr>
          <w:divsChild>
            <w:div w:id="302388075">
              <w:marLeft w:val="0"/>
              <w:marRight w:val="0"/>
              <w:marTop w:val="0"/>
              <w:marBottom w:val="300"/>
              <w:divBdr>
                <w:top w:val="none" w:sz="0" w:space="0" w:color="auto"/>
                <w:left w:val="none" w:sz="0" w:space="0" w:color="auto"/>
                <w:bottom w:val="none" w:sz="0" w:space="0" w:color="auto"/>
                <w:right w:val="none" w:sz="0" w:space="0" w:color="auto"/>
              </w:divBdr>
            </w:div>
            <w:div w:id="2091846033">
              <w:marLeft w:val="0"/>
              <w:marRight w:val="0"/>
              <w:marTop w:val="0"/>
              <w:marBottom w:val="300"/>
              <w:divBdr>
                <w:top w:val="none" w:sz="0" w:space="0" w:color="auto"/>
                <w:left w:val="none" w:sz="0" w:space="0" w:color="auto"/>
                <w:bottom w:val="none" w:sz="0" w:space="0" w:color="auto"/>
                <w:right w:val="none" w:sz="0" w:space="0" w:color="auto"/>
              </w:divBdr>
            </w:div>
            <w:div w:id="2048094985">
              <w:marLeft w:val="0"/>
              <w:marRight w:val="0"/>
              <w:marTop w:val="0"/>
              <w:marBottom w:val="300"/>
              <w:divBdr>
                <w:top w:val="none" w:sz="0" w:space="0" w:color="auto"/>
                <w:left w:val="none" w:sz="0" w:space="0" w:color="auto"/>
                <w:bottom w:val="none" w:sz="0" w:space="0" w:color="auto"/>
                <w:right w:val="none" w:sz="0" w:space="0" w:color="auto"/>
              </w:divBdr>
            </w:div>
            <w:div w:id="949750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51EF7-551E-4CE6-89CE-EAFB0A77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7489</Words>
  <Characters>42691</Characters>
  <Application>Microsoft Office Word</Application>
  <DocSecurity>4</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Artania Excursion Manager</cp:lastModifiedBy>
  <cp:revision>2</cp:revision>
  <dcterms:created xsi:type="dcterms:W3CDTF">2020-02-02T14:46:00Z</dcterms:created>
  <dcterms:modified xsi:type="dcterms:W3CDTF">2020-02-02T14:46:00Z</dcterms:modified>
</cp:coreProperties>
</file>