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82" w:rsidRPr="00C72545" w:rsidRDefault="005B0682" w:rsidP="00C72545">
      <w:pPr>
        <w:pStyle w:val="Title"/>
        <w:tabs>
          <w:tab w:val="left" w:pos="1134"/>
        </w:tabs>
        <w:jc w:val="left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C72545">
        <w:rPr>
          <w:rFonts w:asciiTheme="minorHAnsi" w:hAnsiTheme="minorHAnsi" w:cstheme="minorHAnsi"/>
          <w:b/>
          <w:i/>
          <w:noProof/>
          <w:color w:val="FF0000"/>
          <w:sz w:val="22"/>
          <w:szCs w:val="22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5E0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</w:t>
      </w: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5B0682" w:rsidRPr="00C72545" w:rsidRDefault="005B0682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0A652A" w:rsidRPr="00C72545" w:rsidRDefault="000A652A" w:rsidP="00C72545">
      <w:pPr>
        <w:pStyle w:val="Title"/>
        <w:tabs>
          <w:tab w:val="left" w:pos="1134"/>
        </w:tabs>
        <w:jc w:val="left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0A652A" w:rsidRPr="00C72545" w:rsidRDefault="000A652A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3805BF" w:rsidRPr="00C72545" w:rsidRDefault="003805BF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3805BF" w:rsidRPr="00C72545" w:rsidRDefault="003805BF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3805BF" w:rsidRDefault="00897D33" w:rsidP="007D3877">
      <w:pPr>
        <w:pStyle w:val="Title"/>
        <w:tabs>
          <w:tab w:val="left" w:pos="1134"/>
        </w:tabs>
        <w:rPr>
          <w:rFonts w:ascii="Calibri" w:hAnsi="Calibri" w:cs="Calibri"/>
          <w:b/>
          <w:bCs/>
          <w:sz w:val="48"/>
          <w:u w:val="none"/>
        </w:rPr>
      </w:pPr>
      <w:r>
        <w:rPr>
          <w:rFonts w:ascii="Calibri" w:hAnsi="Calibri" w:cs="Calibri"/>
          <w:b/>
          <w:bCs/>
          <w:sz w:val="48"/>
          <w:u w:val="none"/>
        </w:rPr>
        <w:t>Nordkap und Fjorde</w:t>
      </w:r>
    </w:p>
    <w:p w:rsidR="007D3877" w:rsidRPr="00C72545" w:rsidRDefault="007D3877" w:rsidP="007D3877">
      <w:pPr>
        <w:pStyle w:val="Title"/>
        <w:tabs>
          <w:tab w:val="left" w:pos="1134"/>
        </w:tabs>
        <w:rPr>
          <w:rFonts w:asciiTheme="minorHAnsi" w:hAnsiTheme="minorHAnsi" w:cstheme="minorHAnsi"/>
          <w:b/>
          <w:sz w:val="22"/>
          <w:szCs w:val="22"/>
          <w:u w:val="none"/>
        </w:rPr>
      </w:pPr>
    </w:p>
    <w:p w:rsidR="001B2CF4" w:rsidRPr="00C72545" w:rsidRDefault="001B2CF4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  <w:u w:val="none"/>
        </w:rPr>
      </w:pPr>
    </w:p>
    <w:p w:rsidR="005B0682" w:rsidRPr="00C72545" w:rsidRDefault="00897D33" w:rsidP="00C72545">
      <w:pPr>
        <w:pStyle w:val="Title"/>
        <w:tabs>
          <w:tab w:val="left" w:pos="1134"/>
        </w:tabs>
        <w:outlineLvl w:val="0"/>
        <w:rPr>
          <w:rFonts w:asciiTheme="minorHAnsi" w:hAnsiTheme="minorHAnsi" w:cstheme="minorHAnsi"/>
          <w:sz w:val="22"/>
          <w:szCs w:val="22"/>
          <w:u w:val="none"/>
        </w:rPr>
      </w:pPr>
      <w:r w:rsidRPr="00897D33">
        <w:rPr>
          <w:rFonts w:asciiTheme="minorHAnsi" w:hAnsiTheme="minorHAnsi" w:cstheme="minorHAnsi"/>
          <w:b/>
          <w:sz w:val="22"/>
          <w:szCs w:val="22"/>
          <w:u w:val="none"/>
        </w:rPr>
        <w:t xml:space="preserve">ATS537 | 13 Tage | </w:t>
      </w:r>
      <w:r w:rsidRPr="00897D33">
        <w:rPr>
          <w:rFonts w:asciiTheme="minorHAnsi" w:hAnsiTheme="minorHAnsi" w:cstheme="minorHAnsi"/>
          <w:sz w:val="22"/>
          <w:szCs w:val="22"/>
          <w:u w:val="none"/>
        </w:rPr>
        <w:t>24.06.2017 - 07.07.2017</w:t>
      </w:r>
    </w:p>
    <w:p w:rsidR="002F1AE1" w:rsidRPr="00C72545" w:rsidRDefault="002F1AE1" w:rsidP="00C72545">
      <w:pPr>
        <w:spacing w:after="0" w:line="240" w:lineRule="auto"/>
        <w:rPr>
          <w:rFonts w:cstheme="minorHAnsi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652A" w:rsidRPr="00C72545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4770B" w:rsidRPr="00C72545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2545">
        <w:rPr>
          <w:rFonts w:asciiTheme="minorHAnsi" w:hAnsiTheme="minorHAnsi" w:cstheme="minorHAnsi"/>
          <w:b/>
          <w:sz w:val="22"/>
          <w:szCs w:val="22"/>
          <w:u w:val="single"/>
        </w:rPr>
        <w:t>Ausflugsbegleiter außer PHX:</w:t>
      </w:r>
    </w:p>
    <w:p w:rsidR="00F4770B" w:rsidRPr="00C72545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63667" w:rsidRPr="00C71463" w:rsidRDefault="00C71463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>Dietmar Schlabertz – Pianist</w:t>
      </w:r>
    </w:p>
    <w:p w:rsidR="00C71463" w:rsidRPr="00C71463" w:rsidRDefault="00C71463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>Karin Niemuth – Lektorin</w:t>
      </w:r>
    </w:p>
    <w:p w:rsidR="00C71463" w:rsidRPr="00C71463" w:rsidRDefault="00C71463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>Rainer Pelka – Lektor</w:t>
      </w:r>
    </w:p>
    <w:p w:rsidR="00C71463" w:rsidRDefault="00C71463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>Louisa Yalden – Showensemble</w:t>
      </w:r>
    </w:p>
    <w:p w:rsidR="00764668" w:rsidRDefault="00764668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Silvana Germann – </w:t>
      </w:r>
      <w:r w:rsidRPr="00C71463">
        <w:rPr>
          <w:rFonts w:asciiTheme="minorHAnsi" w:hAnsiTheme="minorHAnsi" w:cstheme="minorHAnsi"/>
          <w:sz w:val="22"/>
          <w:szCs w:val="22"/>
          <w:lang w:val="it-IT"/>
        </w:rPr>
        <w:t>Showensemble</w:t>
      </w:r>
    </w:p>
    <w:p w:rsidR="00764668" w:rsidRDefault="00764668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Layla Ackermann – </w:t>
      </w:r>
      <w:r w:rsidRPr="00C71463">
        <w:rPr>
          <w:rFonts w:asciiTheme="minorHAnsi" w:hAnsiTheme="minorHAnsi" w:cstheme="minorHAnsi"/>
          <w:sz w:val="22"/>
          <w:szCs w:val="22"/>
          <w:lang w:val="it-IT"/>
        </w:rPr>
        <w:t>Showensemble</w:t>
      </w:r>
    </w:p>
    <w:p w:rsidR="00764668" w:rsidRPr="00C71463" w:rsidRDefault="00764668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Iris Parcz - </w:t>
      </w:r>
      <w:r w:rsidRPr="00C71463">
        <w:rPr>
          <w:rFonts w:asciiTheme="minorHAnsi" w:hAnsiTheme="minorHAnsi" w:cstheme="minorHAnsi"/>
          <w:sz w:val="22"/>
          <w:szCs w:val="22"/>
          <w:lang w:val="it-IT"/>
        </w:rPr>
        <w:t>Showensemble</w:t>
      </w:r>
    </w:p>
    <w:p w:rsidR="00764668" w:rsidRPr="00C71463" w:rsidRDefault="00C71463" w:rsidP="00764668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>Jens Petzold –Gruppenleiter</w:t>
      </w:r>
    </w:p>
    <w:p w:rsidR="00C71463" w:rsidRDefault="00C71463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 w:rsidRPr="00C71463">
        <w:rPr>
          <w:rFonts w:asciiTheme="minorHAnsi" w:hAnsiTheme="minorHAnsi" w:cstheme="minorHAnsi"/>
          <w:sz w:val="22"/>
          <w:szCs w:val="22"/>
          <w:lang w:val="it-IT"/>
        </w:rPr>
        <w:t xml:space="preserve">Peter Holzer </w:t>
      </w:r>
      <w:r w:rsidR="00764668">
        <w:rPr>
          <w:rFonts w:asciiTheme="minorHAnsi" w:hAnsiTheme="minorHAnsi" w:cstheme="minorHAnsi"/>
          <w:sz w:val="22"/>
          <w:szCs w:val="22"/>
          <w:lang w:val="it-IT"/>
        </w:rPr>
        <w:t>–</w:t>
      </w:r>
      <w:r w:rsidRPr="00C71463">
        <w:rPr>
          <w:rFonts w:asciiTheme="minorHAnsi" w:hAnsiTheme="minorHAnsi" w:cstheme="minorHAnsi"/>
          <w:sz w:val="22"/>
          <w:szCs w:val="22"/>
          <w:lang w:val="it-IT"/>
        </w:rPr>
        <w:t xml:space="preserve"> Pfarrer</w:t>
      </w:r>
    </w:p>
    <w:p w:rsidR="00764668" w:rsidRDefault="00764668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Ralph Schmidke - Videomanager</w:t>
      </w:r>
    </w:p>
    <w:p w:rsidR="00764668" w:rsidRPr="00C71463" w:rsidRDefault="00764668" w:rsidP="00C72545">
      <w:pPr>
        <w:pStyle w:val="Subtitle"/>
        <w:tabs>
          <w:tab w:val="left" w:pos="1134"/>
        </w:tabs>
        <w:jc w:val="center"/>
        <w:outlineLvl w:val="0"/>
        <w:rPr>
          <w:rFonts w:asciiTheme="minorHAnsi" w:hAnsiTheme="minorHAnsi" w:cstheme="minorHAnsi"/>
          <w:sz w:val="22"/>
          <w:szCs w:val="22"/>
          <w:lang w:val="it-IT"/>
        </w:rPr>
      </w:pPr>
    </w:p>
    <w:p w:rsidR="001750FA" w:rsidRPr="00C72545" w:rsidRDefault="001750FA" w:rsidP="00C72545">
      <w:pPr>
        <w:spacing w:after="0" w:line="240" w:lineRule="auto"/>
        <w:rPr>
          <w:rFonts w:eastAsia="Times New Roman" w:cstheme="minorHAnsi"/>
          <w:b/>
          <w:lang w:val="it-IT" w:eastAsia="de-DE"/>
        </w:rPr>
      </w:pPr>
      <w:r w:rsidRPr="00C72545">
        <w:rPr>
          <w:rFonts w:eastAsia="Times New Roman" w:cstheme="minorHAnsi"/>
          <w:b/>
          <w:lang w:val="it-IT" w:eastAsia="de-DE"/>
        </w:rPr>
        <w:br w:type="page"/>
      </w:r>
    </w:p>
    <w:p w:rsidR="00AB3BA5" w:rsidRPr="00897D33" w:rsidRDefault="00897D33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cstheme="minorHAnsi"/>
          <w:b/>
          <w:bCs/>
          <w:sz w:val="32"/>
        </w:rPr>
      </w:pPr>
      <w:r w:rsidRPr="00897D33">
        <w:rPr>
          <w:rFonts w:ascii="Calibri" w:hAnsi="Calibri" w:cs="Calibri"/>
          <w:b/>
          <w:bCs/>
          <w:sz w:val="32"/>
        </w:rPr>
        <w:lastRenderedPageBreak/>
        <w:t>Svolvær / Lofoten / Norwegen</w:t>
      </w:r>
      <w:r>
        <w:rPr>
          <w:rFonts w:ascii="Calibri" w:hAnsi="Calibri" w:cs="Calibri"/>
          <w:b/>
          <w:bCs/>
          <w:sz w:val="32"/>
        </w:rPr>
        <w:t xml:space="preserve"> </w:t>
      </w:r>
      <w:r w:rsidRPr="00897D33">
        <w:rPr>
          <w:rFonts w:ascii="Calibri" w:hAnsi="Calibri" w:cs="Calibri"/>
          <w:b/>
          <w:bCs/>
          <w:sz w:val="32"/>
        </w:rPr>
        <w:t>®</w:t>
      </w:r>
      <w:r w:rsidR="000A652A" w:rsidRPr="00133395">
        <w:rPr>
          <w:rFonts w:asciiTheme="minorHAnsi" w:hAnsiTheme="minorHAnsi" w:cstheme="minorHAnsi"/>
          <w:b/>
          <w:sz w:val="32"/>
          <w:szCs w:val="22"/>
          <w:lang w:val="it-IT"/>
        </w:rPr>
        <w:tab/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27</w:t>
      </w:r>
      <w:r w:rsidR="000A652A" w:rsidRPr="00133395">
        <w:rPr>
          <w:rFonts w:asciiTheme="minorHAnsi" w:hAnsiTheme="minorHAnsi" w:cstheme="minorHAnsi"/>
          <w:b/>
          <w:sz w:val="32"/>
          <w:szCs w:val="22"/>
          <w:lang w:val="it-IT"/>
        </w:rPr>
        <w:t>.</w:t>
      </w:r>
      <w:r w:rsidR="007D3877">
        <w:rPr>
          <w:rFonts w:asciiTheme="minorHAnsi" w:hAnsiTheme="minorHAnsi" w:cstheme="minorHAnsi"/>
          <w:b/>
          <w:sz w:val="32"/>
          <w:szCs w:val="22"/>
          <w:lang w:val="it-IT"/>
        </w:rPr>
        <w:t>06</w:t>
      </w:r>
      <w:r w:rsidR="000A652A" w:rsidRPr="00133395">
        <w:rPr>
          <w:rFonts w:asciiTheme="minorHAnsi" w:hAnsiTheme="minorHAnsi" w:cstheme="minorHAnsi"/>
          <w:b/>
          <w:sz w:val="32"/>
          <w:szCs w:val="22"/>
          <w:lang w:val="it-IT"/>
        </w:rPr>
        <w:t>.201</w:t>
      </w:r>
      <w:r w:rsidR="002B3B2D" w:rsidRPr="00133395">
        <w:rPr>
          <w:rFonts w:asciiTheme="minorHAnsi" w:hAnsiTheme="minorHAnsi" w:cstheme="minorHAnsi"/>
          <w:b/>
          <w:sz w:val="32"/>
          <w:szCs w:val="22"/>
          <w:lang w:val="it-IT"/>
        </w:rPr>
        <w:t>7</w:t>
      </w:r>
      <w:r w:rsidR="000A652A" w:rsidRPr="00133395">
        <w:rPr>
          <w:rFonts w:asciiTheme="minorHAnsi" w:hAnsiTheme="minorHAnsi" w:cstheme="minorHAnsi"/>
          <w:b/>
          <w:sz w:val="32"/>
          <w:szCs w:val="22"/>
          <w:lang w:val="it-IT"/>
        </w:rPr>
        <w:t xml:space="preserve"> / </w:t>
      </w:r>
      <w:r w:rsidR="007D3877">
        <w:rPr>
          <w:rFonts w:asciiTheme="minorHAnsi" w:hAnsiTheme="minorHAnsi" w:cstheme="minorHAnsi"/>
          <w:b/>
          <w:sz w:val="32"/>
          <w:szCs w:val="22"/>
          <w:lang w:val="it-IT"/>
        </w:rPr>
        <w:t>1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3</w:t>
      </w:r>
      <w:r w:rsidR="00A17047">
        <w:rPr>
          <w:rFonts w:asciiTheme="minorHAnsi" w:hAnsiTheme="minorHAnsi" w:cstheme="minorHAnsi"/>
          <w:b/>
          <w:sz w:val="32"/>
          <w:szCs w:val="22"/>
          <w:lang w:val="it-IT"/>
        </w:rPr>
        <w:t xml:space="preserve">.00 - </w:t>
      </w:r>
      <w:r>
        <w:rPr>
          <w:rFonts w:asciiTheme="minorHAnsi" w:hAnsiTheme="minorHAnsi" w:cstheme="minorHAnsi"/>
          <w:b/>
          <w:sz w:val="32"/>
          <w:szCs w:val="22"/>
          <w:lang w:val="it-IT"/>
        </w:rPr>
        <w:t>19</w:t>
      </w:r>
      <w:r w:rsidR="000A652A" w:rsidRPr="00133395">
        <w:rPr>
          <w:rFonts w:asciiTheme="minorHAnsi" w:hAnsiTheme="minorHAnsi" w:cstheme="minorHAnsi"/>
          <w:b/>
          <w:sz w:val="32"/>
          <w:szCs w:val="22"/>
          <w:lang w:val="it-IT"/>
        </w:rPr>
        <w:t>.00 Uhr</w:t>
      </w:r>
    </w:p>
    <w:p w:rsidR="00196529" w:rsidRPr="00196529" w:rsidRDefault="00196529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  <w:r w:rsidRPr="00196529">
        <w:rPr>
          <w:rFonts w:eastAsia="Times New Roman" w:cstheme="minorHAnsi"/>
          <w:b/>
          <w:bCs/>
          <w:color w:val="984806" w:themeColor="accent6" w:themeShade="80"/>
          <w:lang w:eastAsia="de-DE"/>
        </w:rPr>
        <w:t>Tendern bis ins Stadtzenrum ist möglich.</w:t>
      </w:r>
      <w:r w:rsidR="00D733DC">
        <w:rPr>
          <w:rFonts w:eastAsia="Times New Roman" w:cstheme="minorHAnsi"/>
          <w:b/>
          <w:bCs/>
          <w:color w:val="984806" w:themeColor="accent6" w:themeShade="80"/>
          <w:lang w:eastAsia="de-DE"/>
        </w:rPr>
        <w:t xml:space="preserve"> Am Anlegeplatz wurde Infomaterial an die Gäste verteilt.</w:t>
      </w:r>
    </w:p>
    <w:p w:rsidR="00196529" w:rsidRDefault="00196529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C87914" w:rsidRDefault="00897D33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lang w:eastAsia="de-DE"/>
        </w:rPr>
      </w:pPr>
      <w:r w:rsidRPr="00897D33">
        <w:rPr>
          <w:rFonts w:eastAsia="Times New Roman" w:cstheme="minorHAnsi"/>
          <w:b/>
          <w:bCs/>
          <w:lang w:eastAsia="de-DE"/>
        </w:rPr>
        <w:t>Rundgang durch Svolvær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ca. 2,5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35 €</w:t>
      </w:r>
    </w:p>
    <w:p w:rsidR="00C87914" w:rsidRDefault="00C87914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855F5" w:rsidRDefault="007855F5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A (begleitet von Ines, Sarah), beide deutsch</w:t>
      </w:r>
    </w:p>
    <w:p w:rsidR="007855F5" w:rsidRPr="00C87914" w:rsidRDefault="007855F5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B (begleitet von Serdal, ext. Jens), beide deutsch</w:t>
      </w:r>
    </w:p>
    <w:p w:rsidR="00C87914" w:rsidRPr="00C87914" w:rsidRDefault="00C87914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C87914" w:rsidRPr="00D72FB3" w:rsidRDefault="00D72FB3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D72FB3">
        <w:rPr>
          <w:rFonts w:eastAsia="Times New Roman" w:cstheme="minorHAnsi"/>
          <w:bCs/>
          <w:color w:val="FF0000"/>
          <w:lang w:eastAsia="de-DE"/>
        </w:rPr>
        <w:t>Nach Plan.</w:t>
      </w:r>
    </w:p>
    <w:p w:rsidR="00D72FB3" w:rsidRDefault="00D72FB3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lang w:eastAsia="de-DE"/>
        </w:rPr>
      </w:pPr>
    </w:p>
    <w:p w:rsidR="00C87914" w:rsidRDefault="00897D3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897D33">
        <w:rPr>
          <w:rFonts w:eastAsia="Times New Roman" w:cstheme="minorHAnsi"/>
          <w:b/>
          <w:bCs/>
          <w:lang w:eastAsia="de-DE"/>
        </w:rPr>
        <w:t>Rundfahrt mit Lofoten-Museum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ca. 2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47 €</w:t>
      </w:r>
      <w:r w:rsidRPr="00897D33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855F5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 xml:space="preserve">2 Gruppen A (begleitet von Kiona, ext. Rainer), </w:t>
      </w:r>
      <w:r w:rsidR="001238A7">
        <w:rPr>
          <w:rFonts w:eastAsia="Times New Roman" w:cstheme="minorHAnsi"/>
          <w:b/>
          <w:bCs/>
          <w:color w:val="0070C0"/>
          <w:lang w:eastAsia="de-DE"/>
        </w:rPr>
        <w:t>einmal</w:t>
      </w:r>
      <w:r>
        <w:rPr>
          <w:rFonts w:eastAsia="Times New Roman" w:cstheme="minorHAnsi"/>
          <w:b/>
          <w:bCs/>
          <w:color w:val="0070C0"/>
          <w:lang w:eastAsia="de-DE"/>
        </w:rPr>
        <w:t xml:space="preserve"> deutsch</w:t>
      </w:r>
      <w:r w:rsidR="001238A7">
        <w:rPr>
          <w:rFonts w:eastAsia="Times New Roman" w:cstheme="minorHAnsi"/>
          <w:b/>
          <w:bCs/>
          <w:color w:val="0070C0"/>
          <w:lang w:eastAsia="de-DE"/>
        </w:rPr>
        <w:t>, einmal englisch</w:t>
      </w:r>
    </w:p>
    <w:p w:rsidR="007855F5" w:rsidRPr="00C87914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B (begleitet von ext. Peter</w:t>
      </w:r>
      <w:r w:rsidR="001238A7">
        <w:rPr>
          <w:rFonts w:eastAsia="Times New Roman" w:cstheme="minorHAnsi"/>
          <w:b/>
          <w:bCs/>
          <w:color w:val="0070C0"/>
          <w:lang w:eastAsia="de-DE"/>
        </w:rPr>
        <w:t>, Rainer</w:t>
      </w:r>
      <w:r>
        <w:rPr>
          <w:rFonts w:eastAsia="Times New Roman" w:cstheme="minorHAnsi"/>
          <w:b/>
          <w:bCs/>
          <w:color w:val="0070C0"/>
          <w:lang w:eastAsia="de-DE"/>
        </w:rPr>
        <w:t xml:space="preserve">), </w:t>
      </w:r>
      <w:r w:rsidR="001238A7">
        <w:rPr>
          <w:rFonts w:eastAsia="Times New Roman" w:cstheme="minorHAnsi"/>
          <w:b/>
          <w:bCs/>
          <w:color w:val="0070C0"/>
          <w:lang w:eastAsia="de-DE"/>
        </w:rPr>
        <w:t>einmal deutsch, einmal englisch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5D0CFC" w:rsidRDefault="005D0CFC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5D0CFC">
        <w:rPr>
          <w:rFonts w:eastAsia="Times New Roman" w:cstheme="minorHAnsi"/>
          <w:bCs/>
          <w:color w:val="FF0000"/>
          <w:lang w:eastAsia="de-DE"/>
        </w:rPr>
        <w:t>Ein Guide ist nicht erschiene</w:t>
      </w:r>
      <w:r w:rsidR="005C38BE">
        <w:rPr>
          <w:rFonts w:eastAsia="Times New Roman" w:cstheme="minorHAnsi"/>
          <w:bCs/>
          <w:color w:val="FF0000"/>
          <w:lang w:eastAsia="de-DE"/>
        </w:rPr>
        <w:t>n, deswegen hat die Agentin selbst geguidet</w:t>
      </w:r>
      <w:r w:rsidRPr="005D0CFC">
        <w:rPr>
          <w:rFonts w:eastAsia="Times New Roman" w:cstheme="minorHAnsi"/>
          <w:bCs/>
          <w:color w:val="FF0000"/>
          <w:lang w:eastAsia="de-DE"/>
        </w:rPr>
        <w:t xml:space="preserve">. Rainer Pelka </w:t>
      </w:r>
      <w:r w:rsidR="005C38BE">
        <w:rPr>
          <w:rFonts w:eastAsia="Times New Roman" w:cstheme="minorHAnsi"/>
          <w:bCs/>
          <w:color w:val="FF0000"/>
          <w:lang w:eastAsia="de-DE"/>
        </w:rPr>
        <w:t xml:space="preserve">war </w:t>
      </w:r>
      <w:r w:rsidRPr="005D0CFC">
        <w:rPr>
          <w:rFonts w:eastAsia="Times New Roman" w:cstheme="minorHAnsi"/>
          <w:bCs/>
          <w:color w:val="FF0000"/>
          <w:lang w:eastAsia="de-DE"/>
        </w:rPr>
        <w:t>so freundlich, den Ausflug zweimal zu begleiten und zu übersetzen.</w:t>
      </w:r>
    </w:p>
    <w:p w:rsidR="00015903" w:rsidRPr="00015903" w:rsidRDefault="0001590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015903">
        <w:rPr>
          <w:rFonts w:eastAsia="Times New Roman" w:cstheme="minorHAnsi"/>
          <w:bCs/>
          <w:color w:val="FF0000"/>
          <w:lang w:eastAsia="de-DE"/>
        </w:rPr>
        <w:t>Einige Gäste hätten die Kirche in Kabelvå</w:t>
      </w:r>
      <w:r>
        <w:rPr>
          <w:rFonts w:eastAsia="Times New Roman" w:cstheme="minorHAnsi"/>
          <w:bCs/>
          <w:color w:val="FF0000"/>
          <w:lang w:eastAsia="de-DE"/>
        </w:rPr>
        <w:t>g gerne auch von innen besichtigt. (E</w:t>
      </w:r>
      <w:r w:rsidRPr="00015903">
        <w:rPr>
          <w:rFonts w:eastAsia="Times New Roman" w:cstheme="minorHAnsi"/>
          <w:bCs/>
          <w:color w:val="FF0000"/>
          <w:lang w:eastAsia="de-DE"/>
        </w:rPr>
        <w:t>s i</w:t>
      </w:r>
      <w:r>
        <w:rPr>
          <w:rFonts w:eastAsia="Times New Roman" w:cstheme="minorHAnsi"/>
          <w:bCs/>
          <w:color w:val="FF0000"/>
          <w:lang w:eastAsia="de-DE"/>
        </w:rPr>
        <w:t>st nur ein Fotostop vorgesehen.)</w:t>
      </w:r>
    </w:p>
    <w:p w:rsidR="00C87914" w:rsidRDefault="00C87914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4D11AC" w:rsidRDefault="00897D3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lang w:eastAsia="de-DE"/>
        </w:rPr>
      </w:pPr>
      <w:r w:rsidRPr="00897D33">
        <w:rPr>
          <w:rFonts w:eastAsia="Times New Roman" w:cstheme="minorHAnsi"/>
          <w:b/>
          <w:bCs/>
          <w:lang w:eastAsia="de-DE"/>
        </w:rPr>
        <w:t>Svolvær und Henningsvær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ca. 2 Std. </w:t>
      </w:r>
      <w:r>
        <w:rPr>
          <w:rFonts w:eastAsia="Times New Roman" w:cstheme="minorHAnsi"/>
          <w:b/>
          <w:bCs/>
          <w:lang w:eastAsia="de-DE"/>
        </w:rPr>
        <w:t xml:space="preserve">| </w:t>
      </w:r>
      <w:r w:rsidRPr="00897D33">
        <w:rPr>
          <w:rFonts w:eastAsia="Times New Roman" w:cstheme="minorHAnsi"/>
          <w:b/>
          <w:bCs/>
          <w:lang w:eastAsia="de-DE"/>
        </w:rPr>
        <w:t>49 €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855F5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Gruppe A (begleitet von Franky)</w:t>
      </w:r>
    </w:p>
    <w:p w:rsidR="007855F5" w:rsidRPr="00C87914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Gruppe B (begleitet von Sarah)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FA7628" w:rsidRPr="00FA7628" w:rsidRDefault="00FA7628" w:rsidP="00FA7628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FA7628">
        <w:rPr>
          <w:rFonts w:eastAsia="Times New Roman" w:cstheme="minorHAnsi"/>
          <w:bCs/>
          <w:color w:val="FF0000"/>
          <w:lang w:eastAsia="de-DE"/>
        </w:rPr>
        <w:t>Kein geführter Rundgang in Henninsvaer, sondern Zeit</w:t>
      </w:r>
      <w:r w:rsidR="005D0CFC">
        <w:rPr>
          <w:rFonts w:eastAsia="Times New Roman" w:cstheme="minorHAnsi"/>
          <w:bCs/>
          <w:color w:val="FF0000"/>
          <w:lang w:eastAsia="de-DE"/>
        </w:rPr>
        <w:t xml:space="preserve"> für eigene Erkundungen. So war es besser geeignet für unsere Gäste, denn sie hatten z. T. sehr unterschiedliche Interessen.</w:t>
      </w:r>
    </w:p>
    <w:p w:rsidR="00C87914" w:rsidRDefault="00C87914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C87914" w:rsidRDefault="00897D3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897D33">
        <w:rPr>
          <w:rFonts w:eastAsia="Times New Roman" w:cstheme="minorHAnsi"/>
          <w:b/>
          <w:bCs/>
          <w:lang w:eastAsia="de-DE"/>
        </w:rPr>
        <w:t>Eisbar und Spaziergang durch Svolvær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ca. 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55 €</w:t>
      </w:r>
      <w:r w:rsidRPr="00897D33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855F5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A (begleitet von Hassan, ext. Dietmar), beide deutsch</w:t>
      </w:r>
    </w:p>
    <w:p w:rsidR="007855F5" w:rsidRPr="00C87914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B (begleitet von Anera, ext. Louisa), beide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B61C2A" w:rsidRPr="00B61C2A" w:rsidRDefault="00B61C2A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B61C2A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897D33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lang w:eastAsia="de-DE"/>
        </w:rPr>
      </w:pPr>
    </w:p>
    <w:p w:rsidR="00C87914" w:rsidRDefault="00897D3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897D33">
        <w:rPr>
          <w:rFonts w:eastAsia="Times New Roman" w:cstheme="minorHAnsi"/>
          <w:b/>
          <w:bCs/>
          <w:lang w:eastAsia="de-DE"/>
        </w:rPr>
        <w:t>Landschaftsfahrt mit Wikingermuseum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ca. 4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897D33">
        <w:rPr>
          <w:rFonts w:eastAsia="Times New Roman" w:cstheme="minorHAnsi"/>
          <w:b/>
          <w:bCs/>
          <w:lang w:eastAsia="de-DE"/>
        </w:rPr>
        <w:t>76 €</w:t>
      </w:r>
      <w:r w:rsidRPr="00897D33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855F5" w:rsidRPr="00C87914" w:rsidRDefault="007855F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(begleitet von Nina, ext. Karin), beide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104265" w:rsidRPr="00104265" w:rsidRDefault="00104265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104265">
        <w:rPr>
          <w:rFonts w:eastAsia="Times New Roman" w:cstheme="minorHAnsi"/>
          <w:bCs/>
          <w:color w:val="FF0000"/>
          <w:lang w:eastAsia="de-DE"/>
        </w:rPr>
        <w:t xml:space="preserve">Der </w:t>
      </w:r>
      <w:r w:rsidRPr="005C38BE">
        <w:rPr>
          <w:rFonts w:eastAsia="Times New Roman" w:cstheme="minorHAnsi"/>
          <w:b/>
          <w:bCs/>
          <w:color w:val="7030A0"/>
          <w:lang w:eastAsia="de-DE"/>
        </w:rPr>
        <w:t>Guide von</w:t>
      </w:r>
      <w:r w:rsidRPr="00104265">
        <w:rPr>
          <w:rFonts w:eastAsia="Times New Roman" w:cstheme="minorHAnsi"/>
          <w:bCs/>
          <w:color w:val="FF0000"/>
          <w:lang w:eastAsia="de-DE"/>
        </w:rPr>
        <w:t xml:space="preserve"> </w:t>
      </w:r>
      <w:r w:rsidRPr="00104265">
        <w:rPr>
          <w:rFonts w:eastAsia="Times New Roman" w:cstheme="minorHAnsi"/>
          <w:b/>
          <w:bCs/>
          <w:color w:val="7030A0"/>
          <w:lang w:eastAsia="de-DE"/>
        </w:rPr>
        <w:t>Gruppe 6</w:t>
      </w:r>
      <w:r w:rsidRPr="00104265">
        <w:rPr>
          <w:rFonts w:eastAsia="Times New Roman" w:cstheme="minorHAnsi"/>
          <w:bCs/>
          <w:color w:val="FF0000"/>
          <w:lang w:eastAsia="de-DE"/>
        </w:rPr>
        <w:t xml:space="preserve"> konnte nicht gut deutsch sprechen und war auch sonst nicht besonders gut.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ascii="Calibri" w:hAnsi="Calibri" w:cs="Calibri"/>
          <w:b/>
          <w:bCs/>
          <w:sz w:val="32"/>
        </w:rPr>
      </w:pPr>
    </w:p>
    <w:p w:rsidR="00F01B12" w:rsidRDefault="001238A7" w:rsidP="00C87914">
      <w:pPr>
        <w:spacing w:before="100" w:beforeAutospacing="1" w:after="100" w:afterAutospacing="1"/>
        <w:contextualSpacing/>
        <w:outlineLvl w:val="3"/>
        <w:rPr>
          <w:rFonts w:ascii="Calibri" w:hAnsi="Calibri" w:cs="Calibri"/>
          <w:b/>
          <w:bCs/>
          <w:sz w:val="32"/>
        </w:rPr>
      </w:pPr>
      <w:r w:rsidRPr="001238A7">
        <w:rPr>
          <w:noProof/>
          <w:lang w:eastAsia="de-DE"/>
        </w:rPr>
        <w:lastRenderedPageBreak/>
        <w:drawing>
          <wp:inline distT="0" distB="0" distL="0" distR="0">
            <wp:extent cx="5760720" cy="42407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B12" w:rsidRDefault="00F01B12" w:rsidP="00C87914">
      <w:pPr>
        <w:spacing w:before="100" w:beforeAutospacing="1" w:after="100" w:afterAutospacing="1"/>
        <w:contextualSpacing/>
        <w:outlineLvl w:val="3"/>
        <w:rPr>
          <w:rFonts w:ascii="Calibri" w:hAnsi="Calibri" w:cs="Calibri"/>
          <w:b/>
          <w:bCs/>
          <w:sz w:val="32"/>
        </w:rPr>
      </w:pPr>
    </w:p>
    <w:p w:rsidR="001A45E0" w:rsidRDefault="001A45E0" w:rsidP="00C87914">
      <w:pPr>
        <w:spacing w:before="100" w:beforeAutospacing="1" w:after="100" w:afterAutospacing="1"/>
        <w:contextualSpacing/>
        <w:outlineLvl w:val="3"/>
        <w:rPr>
          <w:rFonts w:ascii="Calibri" w:hAnsi="Calibri" w:cs="Calibri"/>
          <w:b/>
          <w:bCs/>
          <w:sz w:val="32"/>
        </w:rPr>
      </w:pPr>
    </w:p>
    <w:p w:rsidR="001750FA" w:rsidRPr="00133395" w:rsidRDefault="00897D33" w:rsidP="00C87914">
      <w:pPr>
        <w:spacing w:before="100" w:beforeAutospacing="1" w:after="100" w:afterAutospacing="1"/>
        <w:contextualSpacing/>
        <w:outlineLvl w:val="3"/>
        <w:rPr>
          <w:rFonts w:cstheme="minorHAnsi"/>
          <w:b/>
          <w:sz w:val="32"/>
        </w:rPr>
      </w:pPr>
      <w:r w:rsidRPr="00897D33">
        <w:rPr>
          <w:rFonts w:ascii="Calibri" w:hAnsi="Calibri" w:cs="Calibri"/>
          <w:b/>
          <w:bCs/>
          <w:sz w:val="32"/>
        </w:rPr>
        <w:t>Honningsvåg / Norwegen</w:t>
      </w:r>
      <w:r w:rsidR="001750FA" w:rsidRPr="00133395">
        <w:rPr>
          <w:rFonts w:cstheme="minorHAnsi"/>
          <w:b/>
          <w:sz w:val="32"/>
        </w:rPr>
        <w:t xml:space="preserve"> </w:t>
      </w:r>
      <w:r w:rsidR="001750FA" w:rsidRPr="00133395"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>28</w:t>
      </w:r>
      <w:r w:rsidR="00A17047">
        <w:rPr>
          <w:rFonts w:cstheme="minorHAnsi"/>
          <w:b/>
          <w:sz w:val="32"/>
        </w:rPr>
        <w:t>.0</w:t>
      </w:r>
      <w:r w:rsidR="007D3877">
        <w:rPr>
          <w:rFonts w:cstheme="minorHAnsi"/>
          <w:b/>
          <w:sz w:val="32"/>
        </w:rPr>
        <w:t>6</w:t>
      </w:r>
      <w:r w:rsidR="00DF36E4" w:rsidRPr="00133395">
        <w:rPr>
          <w:rFonts w:cstheme="minorHAnsi"/>
          <w:b/>
          <w:sz w:val="32"/>
        </w:rPr>
        <w:t>.201</w:t>
      </w:r>
      <w:r w:rsidR="002B3B2D" w:rsidRPr="00133395">
        <w:rPr>
          <w:rFonts w:cstheme="minorHAnsi"/>
          <w:b/>
          <w:sz w:val="32"/>
        </w:rPr>
        <w:t xml:space="preserve">7 / </w:t>
      </w:r>
      <w:r>
        <w:rPr>
          <w:rFonts w:cstheme="minorHAnsi"/>
          <w:b/>
          <w:sz w:val="32"/>
        </w:rPr>
        <w:t>20</w:t>
      </w:r>
      <w:r w:rsidR="001750FA" w:rsidRPr="00133395">
        <w:rPr>
          <w:rFonts w:cstheme="minorHAnsi"/>
          <w:b/>
          <w:sz w:val="32"/>
        </w:rPr>
        <w:t>.00</w:t>
      </w:r>
      <w:r w:rsidR="001B2CF4" w:rsidRPr="00133395">
        <w:rPr>
          <w:rFonts w:cstheme="minorHAnsi"/>
          <w:b/>
          <w:sz w:val="32"/>
        </w:rPr>
        <w:t xml:space="preserve"> – </w:t>
      </w:r>
      <w:r w:rsidR="009B3138">
        <w:rPr>
          <w:rFonts w:cstheme="minorHAnsi"/>
          <w:b/>
          <w:sz w:val="32"/>
        </w:rPr>
        <w:t>02</w:t>
      </w:r>
      <w:r w:rsidR="001750FA" w:rsidRPr="00133395">
        <w:rPr>
          <w:rFonts w:cstheme="minorHAnsi"/>
          <w:b/>
          <w:sz w:val="32"/>
        </w:rPr>
        <w:t>.00 Uhr</w:t>
      </w:r>
    </w:p>
    <w:p w:rsidR="00DF36E4" w:rsidRDefault="00DF36E4" w:rsidP="00133395">
      <w:pPr>
        <w:spacing w:after="0"/>
        <w:contextualSpacing/>
        <w:rPr>
          <w:rStyle w:val="Strong"/>
          <w:rFonts w:cstheme="minorHAnsi"/>
        </w:rPr>
      </w:pPr>
    </w:p>
    <w:p w:rsidR="00D733DC" w:rsidRPr="00196529" w:rsidRDefault="00D733DC" w:rsidP="00D733DC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  <w:r>
        <w:rPr>
          <w:rFonts w:eastAsia="Times New Roman" w:cstheme="minorHAnsi"/>
          <w:b/>
          <w:bCs/>
          <w:color w:val="984806" w:themeColor="accent6" w:themeShade="80"/>
          <w:lang w:eastAsia="de-DE"/>
        </w:rPr>
        <w:t>Liegeplatz wie gewohnt.</w:t>
      </w:r>
    </w:p>
    <w:p w:rsidR="00D733DC" w:rsidRPr="00C72545" w:rsidRDefault="00D733DC" w:rsidP="00133395">
      <w:pPr>
        <w:spacing w:after="0"/>
        <w:contextualSpacing/>
        <w:rPr>
          <w:rStyle w:val="Strong"/>
          <w:rFonts w:cstheme="minorHAnsi"/>
        </w:rPr>
      </w:pPr>
    </w:p>
    <w:p w:rsidR="00C87914" w:rsidRDefault="00972AA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72AA4">
        <w:rPr>
          <w:rFonts w:eastAsia="Times New Roman" w:cstheme="minorHAnsi"/>
          <w:b/>
          <w:bCs/>
          <w:lang w:eastAsia="de-DE"/>
        </w:rPr>
        <w:t>Die nördlichsten Fischerdörfer der Welt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ca. 2,5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39 €</w:t>
      </w:r>
      <w:r w:rsidRPr="00972AA4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603072" w:rsidRPr="00C87914" w:rsidRDefault="006030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(begleitet von Franky, ext. Iris), beide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407373" w:rsidRPr="00407373" w:rsidRDefault="0040737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B61C2A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72AA4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72AA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72AA4">
        <w:rPr>
          <w:rFonts w:eastAsia="Times New Roman" w:cstheme="minorHAnsi"/>
          <w:b/>
          <w:bCs/>
          <w:lang w:eastAsia="de-DE"/>
        </w:rPr>
        <w:t>Transfer zum Nordkap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ca. 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69 €</w:t>
      </w:r>
      <w:r w:rsidRPr="00972AA4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603072" w:rsidRDefault="006030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7 Gruppen A (begleitet von Serdal, Ines, Kiona, ext. Louisa, Layla, Silvana, Rainer)</w:t>
      </w:r>
    </w:p>
    <w:p w:rsidR="00603072" w:rsidRPr="00C87914" w:rsidRDefault="006030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7 Gruppen B (begleitet von Nina, Anera, ext. Karin, Peter, Ralph, Dietmar, Jens)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010338" w:rsidRDefault="0001033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5E411D">
        <w:rPr>
          <w:rFonts w:eastAsia="Times New Roman" w:cstheme="minorHAnsi"/>
          <w:b/>
          <w:bCs/>
          <w:color w:val="7030A0"/>
          <w:lang w:eastAsia="de-DE"/>
        </w:rPr>
        <w:t>In Bus 4</w:t>
      </w:r>
      <w:r w:rsidR="008100E5" w:rsidRPr="008100E5">
        <w:rPr>
          <w:rFonts w:eastAsia="Times New Roman" w:cstheme="minorHAnsi"/>
          <w:bCs/>
          <w:color w:val="FF0000"/>
          <w:lang w:eastAsia="de-DE"/>
        </w:rPr>
        <w:t xml:space="preserve"> bekam Frau Margarete Rost (BN </w:t>
      </w:r>
      <w:r w:rsidR="008100E5">
        <w:rPr>
          <w:rFonts w:eastAsia="Times New Roman" w:cstheme="minorHAnsi"/>
          <w:bCs/>
          <w:color w:val="FF0000"/>
          <w:lang w:eastAsia="de-DE"/>
        </w:rPr>
        <w:t>442250) Herzrasen und musste sich stark übergeben. Sie wurde schließlich ins Krankenhaus gebracht (siehe Hospitalbericht).</w:t>
      </w:r>
    </w:p>
    <w:p w:rsidR="00C87914" w:rsidRDefault="005E411D" w:rsidP="007D3877">
      <w:pPr>
        <w:spacing w:after="0"/>
        <w:contextualSpacing/>
        <w:rPr>
          <w:rFonts w:eastAsia="Times New Roman" w:cstheme="minorHAnsi"/>
          <w:bCs/>
          <w:color w:val="FF0000"/>
          <w:lang w:eastAsia="de-DE"/>
        </w:rPr>
      </w:pPr>
      <w:r w:rsidRPr="005E411D">
        <w:rPr>
          <w:rFonts w:eastAsia="Times New Roman" w:cstheme="minorHAnsi"/>
          <w:b/>
          <w:bCs/>
          <w:color w:val="7030A0"/>
          <w:lang w:eastAsia="de-DE"/>
        </w:rPr>
        <w:t>In Bus 14</w:t>
      </w:r>
      <w:r w:rsidRPr="005E411D">
        <w:rPr>
          <w:rFonts w:eastAsia="Times New Roman" w:cstheme="minorHAnsi"/>
          <w:bCs/>
          <w:color w:val="FF0000"/>
          <w:lang w:eastAsia="de-DE"/>
        </w:rPr>
        <w:t xml:space="preserve"> konnte der Fahrer das Mikrofon nicht bedienen. Beim Nordkap hat ein Kollege es in Gang gesetzt, so dass Ralph die Informationen bei der Rückfahrt vorlesen konnte.</w:t>
      </w:r>
    </w:p>
    <w:p w:rsidR="001A45E0" w:rsidRDefault="001A45E0" w:rsidP="007D3877">
      <w:pPr>
        <w:spacing w:after="0"/>
        <w:contextualSpacing/>
        <w:rPr>
          <w:rFonts w:eastAsia="Times New Roman" w:cstheme="minorHAnsi"/>
          <w:bCs/>
          <w:color w:val="FF0000"/>
          <w:lang w:eastAsia="de-DE"/>
        </w:rPr>
      </w:pPr>
    </w:p>
    <w:p w:rsidR="001A45E0" w:rsidRDefault="001A45E0" w:rsidP="007D3877">
      <w:pPr>
        <w:spacing w:after="0"/>
        <w:contextualSpacing/>
        <w:rPr>
          <w:rFonts w:eastAsia="Times New Roman" w:cstheme="minorHAnsi"/>
          <w:bCs/>
          <w:color w:val="FF0000"/>
          <w:lang w:eastAsia="de-DE"/>
        </w:rPr>
      </w:pPr>
    </w:p>
    <w:p w:rsidR="001A45E0" w:rsidRPr="005E411D" w:rsidRDefault="001A45E0" w:rsidP="007D3877">
      <w:pPr>
        <w:spacing w:after="0"/>
        <w:contextualSpacing/>
        <w:rPr>
          <w:rFonts w:eastAsia="Times New Roman" w:cstheme="minorHAnsi"/>
          <w:bCs/>
          <w:color w:val="FF0000"/>
          <w:lang w:eastAsia="de-DE"/>
        </w:rPr>
      </w:pPr>
    </w:p>
    <w:p w:rsidR="00C87914" w:rsidRDefault="00972AA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72AA4">
        <w:rPr>
          <w:rFonts w:eastAsia="Times New Roman" w:cstheme="minorHAnsi"/>
          <w:b/>
          <w:bCs/>
          <w:lang w:eastAsia="de-DE"/>
        </w:rPr>
        <w:lastRenderedPageBreak/>
        <w:t>Königskrabben-Safari mit dem Schlauchboot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ca. 3,5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169 €</w:t>
      </w:r>
      <w:r w:rsidRPr="00972AA4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603072" w:rsidRPr="00C87914" w:rsidRDefault="006030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Hassan, englisch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407373" w:rsidRPr="00407373" w:rsidRDefault="0040737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B61C2A">
        <w:rPr>
          <w:rFonts w:eastAsia="Times New Roman" w:cstheme="minorHAnsi"/>
          <w:bCs/>
          <w:color w:val="FF0000"/>
          <w:lang w:eastAsia="de-DE"/>
        </w:rPr>
        <w:t>Nach Plan.</w:t>
      </w:r>
    </w:p>
    <w:p w:rsidR="004D045D" w:rsidRDefault="004D045D" w:rsidP="007D3877">
      <w:pPr>
        <w:spacing w:after="0"/>
        <w:contextualSpacing/>
        <w:rPr>
          <w:rFonts w:eastAsia="Times New Roman" w:cstheme="minorHAnsi"/>
          <w:lang w:eastAsia="de-DE"/>
        </w:rPr>
      </w:pPr>
    </w:p>
    <w:p w:rsidR="006E78D1" w:rsidRDefault="006E78D1" w:rsidP="007D3877">
      <w:pPr>
        <w:spacing w:after="0"/>
        <w:contextualSpacing/>
        <w:rPr>
          <w:rFonts w:eastAsia="Times New Roman" w:cstheme="minorHAnsi"/>
          <w:lang w:eastAsia="de-DE"/>
        </w:rPr>
      </w:pPr>
      <w:r w:rsidRPr="006E78D1">
        <w:rPr>
          <w:noProof/>
          <w:lang w:eastAsia="de-DE"/>
        </w:rPr>
        <w:drawing>
          <wp:inline distT="0" distB="0" distL="0" distR="0">
            <wp:extent cx="5760720" cy="31231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D1" w:rsidRDefault="006E78D1" w:rsidP="007D3877">
      <w:pPr>
        <w:spacing w:after="0"/>
        <w:contextualSpacing/>
        <w:rPr>
          <w:rFonts w:eastAsia="Times New Roman" w:cstheme="minorHAnsi"/>
          <w:lang w:eastAsia="de-DE"/>
        </w:rPr>
      </w:pPr>
    </w:p>
    <w:p w:rsidR="004C59B2" w:rsidRPr="00C72545" w:rsidRDefault="004C59B2" w:rsidP="007D3877">
      <w:pPr>
        <w:spacing w:after="0"/>
        <w:contextualSpacing/>
        <w:rPr>
          <w:rFonts w:eastAsia="Times New Roman" w:cstheme="minorHAnsi"/>
          <w:lang w:eastAsia="de-DE"/>
        </w:rPr>
      </w:pPr>
    </w:p>
    <w:p w:rsidR="002B3B2D" w:rsidRPr="00133395" w:rsidRDefault="00972AA4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Theme="minorHAnsi" w:hAnsiTheme="minorHAnsi" w:cstheme="minorHAnsi"/>
          <w:b/>
          <w:sz w:val="32"/>
          <w:szCs w:val="22"/>
        </w:rPr>
      </w:pPr>
      <w:r>
        <w:rPr>
          <w:rFonts w:asciiTheme="minorHAnsi" w:hAnsiTheme="minorHAnsi" w:cstheme="minorHAnsi"/>
          <w:b/>
          <w:sz w:val="32"/>
          <w:szCs w:val="22"/>
        </w:rPr>
        <w:t>Kirkenes / Norwegen</w:t>
      </w:r>
      <w:r w:rsidR="00C72545" w:rsidRPr="00133395">
        <w:rPr>
          <w:rFonts w:asciiTheme="minorHAnsi" w:hAnsiTheme="minorHAnsi" w:cstheme="minorHAnsi"/>
          <w:b/>
          <w:sz w:val="32"/>
          <w:szCs w:val="22"/>
        </w:rPr>
        <w:t xml:space="preserve"> </w:t>
      </w:r>
      <w:r w:rsidR="00C72545" w:rsidRPr="00133395">
        <w:rPr>
          <w:rFonts w:asciiTheme="minorHAnsi" w:hAnsiTheme="minorHAnsi" w:cstheme="minorHAnsi"/>
          <w:b/>
          <w:sz w:val="32"/>
          <w:szCs w:val="22"/>
        </w:rPr>
        <w:tab/>
      </w:r>
      <w:r>
        <w:rPr>
          <w:rFonts w:asciiTheme="minorHAnsi" w:hAnsiTheme="minorHAnsi" w:cstheme="minorHAnsi"/>
          <w:b/>
          <w:sz w:val="32"/>
          <w:szCs w:val="22"/>
        </w:rPr>
        <w:t>29</w:t>
      </w:r>
      <w:r w:rsidR="00180EB5" w:rsidRPr="00133395">
        <w:rPr>
          <w:rFonts w:asciiTheme="minorHAnsi" w:hAnsiTheme="minorHAnsi" w:cstheme="minorHAnsi"/>
          <w:b/>
          <w:sz w:val="32"/>
          <w:szCs w:val="22"/>
        </w:rPr>
        <w:t>.0</w:t>
      </w:r>
      <w:r w:rsidR="0007515C">
        <w:rPr>
          <w:rFonts w:asciiTheme="minorHAnsi" w:hAnsiTheme="minorHAnsi" w:cstheme="minorHAnsi"/>
          <w:b/>
          <w:sz w:val="32"/>
          <w:szCs w:val="22"/>
        </w:rPr>
        <w:t>6</w:t>
      </w:r>
      <w:r w:rsidR="00C72545" w:rsidRPr="00133395">
        <w:rPr>
          <w:rFonts w:asciiTheme="minorHAnsi" w:hAnsiTheme="minorHAnsi" w:cstheme="minorHAnsi"/>
          <w:b/>
          <w:sz w:val="32"/>
          <w:szCs w:val="22"/>
        </w:rPr>
        <w:t xml:space="preserve">.2017  / </w:t>
      </w:r>
      <w:r>
        <w:rPr>
          <w:rFonts w:asciiTheme="minorHAnsi" w:hAnsiTheme="minorHAnsi" w:cstheme="minorHAnsi"/>
          <w:b/>
          <w:sz w:val="32"/>
          <w:szCs w:val="22"/>
        </w:rPr>
        <w:t>14</w:t>
      </w:r>
      <w:r w:rsidR="00C72545" w:rsidRPr="00133395">
        <w:rPr>
          <w:rFonts w:asciiTheme="minorHAnsi" w:hAnsiTheme="minorHAnsi" w:cstheme="minorHAnsi"/>
          <w:b/>
          <w:sz w:val="32"/>
          <w:szCs w:val="22"/>
        </w:rPr>
        <w:t xml:space="preserve">.00 - </w:t>
      </w:r>
      <w:r w:rsidR="0007515C">
        <w:rPr>
          <w:rFonts w:asciiTheme="minorHAnsi" w:hAnsiTheme="minorHAnsi" w:cstheme="minorHAnsi"/>
          <w:b/>
          <w:sz w:val="32"/>
          <w:szCs w:val="22"/>
        </w:rPr>
        <w:t>19</w:t>
      </w:r>
      <w:r w:rsidR="002B3B2D" w:rsidRPr="00133395">
        <w:rPr>
          <w:rFonts w:asciiTheme="minorHAnsi" w:hAnsiTheme="minorHAnsi" w:cstheme="minorHAnsi"/>
          <w:b/>
          <w:sz w:val="32"/>
          <w:szCs w:val="22"/>
        </w:rPr>
        <w:t>.00 Uhr</w:t>
      </w:r>
    </w:p>
    <w:p w:rsidR="002B3B2D" w:rsidRDefault="002B3B2D" w:rsidP="00133395">
      <w:pPr>
        <w:spacing w:after="0"/>
        <w:contextualSpacing/>
        <w:rPr>
          <w:rFonts w:cstheme="minorHAnsi"/>
          <w:b/>
          <w:bCs/>
        </w:rPr>
      </w:pPr>
    </w:p>
    <w:p w:rsidR="00DD1C4B" w:rsidRPr="00196529" w:rsidRDefault="00A56842" w:rsidP="00DD1C4B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  <w:r>
        <w:rPr>
          <w:rFonts w:eastAsia="Times New Roman" w:cstheme="minorHAnsi"/>
          <w:b/>
          <w:bCs/>
          <w:color w:val="984806" w:themeColor="accent6" w:themeShade="80"/>
          <w:lang w:eastAsia="de-DE"/>
        </w:rPr>
        <w:t xml:space="preserve">Liegeplatz ca. </w:t>
      </w:r>
      <w:r w:rsidR="00B62254">
        <w:rPr>
          <w:rFonts w:eastAsia="Times New Roman" w:cstheme="minorHAnsi"/>
          <w:b/>
          <w:bCs/>
          <w:color w:val="984806" w:themeColor="accent6" w:themeShade="80"/>
          <w:lang w:eastAsia="de-DE"/>
        </w:rPr>
        <w:t>600</w:t>
      </w:r>
      <w:r w:rsidR="00DD1C4B">
        <w:rPr>
          <w:rFonts w:eastAsia="Times New Roman" w:cstheme="minorHAnsi"/>
          <w:b/>
          <w:bCs/>
          <w:color w:val="984806" w:themeColor="accent6" w:themeShade="80"/>
          <w:lang w:eastAsia="de-DE"/>
        </w:rPr>
        <w:t xml:space="preserve"> vom Zentrum entfernt.</w:t>
      </w:r>
      <w:r w:rsidR="00B62254">
        <w:rPr>
          <w:rFonts w:eastAsia="Times New Roman" w:cstheme="minorHAnsi"/>
          <w:b/>
          <w:bCs/>
          <w:color w:val="984806" w:themeColor="accent6" w:themeShade="80"/>
          <w:lang w:eastAsia="de-DE"/>
        </w:rPr>
        <w:t xml:space="preserve"> Der Sohn von der örtlichen Tour Agentin hat einen kleinen Infostand vor dem Schiff gemacht, der richtig toll bei den Gästen ankam.</w:t>
      </w:r>
    </w:p>
    <w:p w:rsidR="00DD1C4B" w:rsidRPr="00DD1C4B" w:rsidRDefault="00DD1C4B" w:rsidP="00133395">
      <w:pPr>
        <w:spacing w:after="0"/>
        <w:contextualSpacing/>
        <w:rPr>
          <w:rFonts w:cstheme="minorHAnsi"/>
          <w:bCs/>
        </w:rPr>
      </w:pPr>
    </w:p>
    <w:p w:rsidR="00C87914" w:rsidRDefault="00972AA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72AA4">
        <w:rPr>
          <w:rFonts w:eastAsia="Times New Roman" w:cstheme="minorHAnsi"/>
          <w:b/>
          <w:bCs/>
          <w:lang w:eastAsia="de-DE"/>
        </w:rPr>
        <w:t>Kirkenes und Umgebung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ca. 1,5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39 €</w:t>
      </w:r>
      <w:r w:rsidRPr="00972AA4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B66939" w:rsidRDefault="00B66939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5 Gruppen A (begleitet von Franky, Sarah, ext. Dietmar, Rainer, Karin), alle deutsch</w:t>
      </w:r>
    </w:p>
    <w:p w:rsidR="00B66939" w:rsidRDefault="00B66939" w:rsidP="00B66939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5 Gruppen A (begleitet von Kiona, Anera, Hassan, ext. Jens, Peter), 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1A45E0" w:rsidRPr="00407373" w:rsidRDefault="001A45E0" w:rsidP="001A45E0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B61C2A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07515C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B66939" w:rsidRDefault="00972AA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72AA4">
        <w:rPr>
          <w:rFonts w:eastAsia="Times New Roman" w:cstheme="minorHAnsi"/>
          <w:b/>
          <w:bCs/>
          <w:lang w:eastAsia="de-DE"/>
        </w:rPr>
        <w:t>Königskrabbensafari per Boot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ca. 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72AA4">
        <w:rPr>
          <w:rFonts w:eastAsia="Times New Roman" w:cstheme="minorHAnsi"/>
          <w:b/>
          <w:bCs/>
          <w:lang w:eastAsia="de-DE"/>
        </w:rPr>
        <w:t>229 €</w:t>
      </w:r>
      <w:r w:rsidRPr="00972AA4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C87914" w:rsidRPr="00C87914" w:rsidRDefault="00B66939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Nina,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C64133" w:rsidRPr="00C64133" w:rsidRDefault="00C64133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64133">
        <w:rPr>
          <w:rFonts w:eastAsia="Times New Roman" w:cstheme="minorHAnsi"/>
          <w:bCs/>
          <w:color w:val="FF0000"/>
          <w:lang w:eastAsia="de-DE"/>
        </w:rPr>
        <w:t>Ausgezeichneter Ausflug, begeisterte Gäste.</w:t>
      </w:r>
    </w:p>
    <w:p w:rsidR="00102273" w:rsidRDefault="00102273" w:rsidP="0007515C">
      <w:pPr>
        <w:spacing w:after="0"/>
        <w:contextualSpacing/>
        <w:rPr>
          <w:rFonts w:eastAsia="Times New Roman" w:cstheme="minorHAnsi"/>
          <w:lang w:eastAsia="de-DE"/>
        </w:rPr>
      </w:pPr>
    </w:p>
    <w:p w:rsidR="004C59B2" w:rsidRPr="00C72545" w:rsidRDefault="004C59B2" w:rsidP="0007515C">
      <w:pPr>
        <w:spacing w:after="0"/>
        <w:contextualSpacing/>
        <w:rPr>
          <w:rFonts w:eastAsia="Times New Roman" w:cstheme="minorHAnsi"/>
          <w:lang w:eastAsia="de-DE"/>
        </w:rPr>
      </w:pPr>
      <w:r w:rsidRPr="004C59B2">
        <w:rPr>
          <w:noProof/>
          <w:lang w:eastAsia="de-DE"/>
        </w:rPr>
        <w:lastRenderedPageBreak/>
        <w:drawing>
          <wp:inline distT="0" distB="0" distL="0" distR="0">
            <wp:extent cx="5760720" cy="200928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B2" w:rsidRDefault="004C59B2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Theme="minorHAnsi" w:hAnsiTheme="minorHAnsi" w:cstheme="minorHAnsi"/>
          <w:b/>
          <w:sz w:val="32"/>
          <w:szCs w:val="22"/>
        </w:rPr>
      </w:pPr>
    </w:p>
    <w:p w:rsidR="004C59B2" w:rsidRDefault="004C59B2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Theme="minorHAnsi" w:hAnsiTheme="minorHAnsi" w:cstheme="minorHAnsi"/>
          <w:b/>
          <w:sz w:val="32"/>
          <w:szCs w:val="22"/>
        </w:rPr>
      </w:pPr>
    </w:p>
    <w:p w:rsidR="002B3B2D" w:rsidRPr="00133395" w:rsidRDefault="00E67EB1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Theme="minorHAnsi" w:hAnsiTheme="minorHAnsi" w:cstheme="minorHAnsi"/>
          <w:b/>
          <w:sz w:val="32"/>
          <w:szCs w:val="22"/>
        </w:rPr>
      </w:pPr>
      <w:r>
        <w:rPr>
          <w:rFonts w:asciiTheme="minorHAnsi" w:hAnsiTheme="minorHAnsi" w:cstheme="minorHAnsi"/>
          <w:b/>
          <w:sz w:val="32"/>
          <w:szCs w:val="22"/>
        </w:rPr>
        <w:t>Harstad / Norwegen</w:t>
      </w:r>
      <w:r w:rsidR="001A168A" w:rsidRPr="00133395">
        <w:rPr>
          <w:rFonts w:asciiTheme="minorHAnsi" w:hAnsiTheme="minorHAnsi" w:cstheme="minorHAnsi"/>
          <w:b/>
          <w:sz w:val="32"/>
          <w:szCs w:val="22"/>
        </w:rPr>
        <w:t xml:space="preserve"> </w:t>
      </w:r>
      <w:r w:rsidR="001A168A" w:rsidRPr="00133395">
        <w:rPr>
          <w:rFonts w:asciiTheme="minorHAnsi" w:hAnsiTheme="minorHAnsi" w:cstheme="minorHAnsi"/>
          <w:b/>
          <w:sz w:val="32"/>
          <w:szCs w:val="22"/>
        </w:rPr>
        <w:tab/>
      </w:r>
      <w:r>
        <w:rPr>
          <w:rFonts w:asciiTheme="minorHAnsi" w:hAnsiTheme="minorHAnsi" w:cstheme="minorHAnsi"/>
          <w:b/>
          <w:sz w:val="32"/>
          <w:szCs w:val="22"/>
        </w:rPr>
        <w:t>01</w:t>
      </w:r>
      <w:r w:rsidR="004D045D">
        <w:rPr>
          <w:rFonts w:asciiTheme="minorHAnsi" w:hAnsiTheme="minorHAnsi" w:cstheme="minorHAnsi"/>
          <w:b/>
          <w:sz w:val="32"/>
          <w:szCs w:val="22"/>
        </w:rPr>
        <w:t>.0</w:t>
      </w:r>
      <w:r>
        <w:rPr>
          <w:rFonts w:asciiTheme="minorHAnsi" w:hAnsiTheme="minorHAnsi" w:cstheme="minorHAnsi"/>
          <w:b/>
          <w:sz w:val="32"/>
          <w:szCs w:val="22"/>
        </w:rPr>
        <w:t>7</w:t>
      </w:r>
      <w:r w:rsidR="001A168A" w:rsidRPr="00133395">
        <w:rPr>
          <w:rFonts w:asciiTheme="minorHAnsi" w:hAnsiTheme="minorHAnsi" w:cstheme="minorHAnsi"/>
          <w:b/>
          <w:sz w:val="32"/>
          <w:szCs w:val="22"/>
        </w:rPr>
        <w:t xml:space="preserve">.2017  / </w:t>
      </w:r>
      <w:r w:rsidR="004D045D">
        <w:rPr>
          <w:rFonts w:asciiTheme="minorHAnsi" w:hAnsiTheme="minorHAnsi" w:cstheme="minorHAnsi"/>
          <w:b/>
          <w:sz w:val="32"/>
          <w:szCs w:val="22"/>
        </w:rPr>
        <w:t>1</w:t>
      </w:r>
      <w:r>
        <w:rPr>
          <w:rFonts w:asciiTheme="minorHAnsi" w:hAnsiTheme="minorHAnsi" w:cstheme="minorHAnsi"/>
          <w:b/>
          <w:sz w:val="32"/>
          <w:szCs w:val="22"/>
        </w:rPr>
        <w:t>0</w:t>
      </w:r>
      <w:r w:rsidR="002B3B2D" w:rsidRPr="00133395">
        <w:rPr>
          <w:rFonts w:asciiTheme="minorHAnsi" w:hAnsiTheme="minorHAnsi" w:cstheme="minorHAnsi"/>
          <w:b/>
          <w:sz w:val="32"/>
          <w:szCs w:val="22"/>
        </w:rPr>
        <w:t xml:space="preserve">.00 – </w:t>
      </w:r>
      <w:r w:rsidR="0065678D">
        <w:rPr>
          <w:rFonts w:asciiTheme="minorHAnsi" w:hAnsiTheme="minorHAnsi" w:cstheme="minorHAnsi"/>
          <w:b/>
          <w:sz w:val="32"/>
          <w:szCs w:val="22"/>
        </w:rPr>
        <w:t>17.3</w:t>
      </w:r>
      <w:r>
        <w:rPr>
          <w:rFonts w:asciiTheme="minorHAnsi" w:hAnsiTheme="minorHAnsi" w:cstheme="minorHAnsi"/>
          <w:b/>
          <w:sz w:val="32"/>
          <w:szCs w:val="22"/>
        </w:rPr>
        <w:t>0</w:t>
      </w:r>
      <w:r w:rsidR="006243A2">
        <w:rPr>
          <w:rFonts w:asciiTheme="minorHAnsi" w:hAnsiTheme="minorHAnsi" w:cstheme="minorHAnsi"/>
          <w:b/>
          <w:sz w:val="32"/>
          <w:szCs w:val="22"/>
        </w:rPr>
        <w:t xml:space="preserve"> Uhr</w:t>
      </w:r>
    </w:p>
    <w:p w:rsidR="002B3B2D" w:rsidRDefault="002B3B2D" w:rsidP="00133395">
      <w:pPr>
        <w:spacing w:after="0"/>
        <w:contextualSpacing/>
        <w:rPr>
          <w:rFonts w:cstheme="minorHAnsi"/>
          <w:bCs/>
        </w:rPr>
      </w:pPr>
    </w:p>
    <w:p w:rsidR="00A56842" w:rsidRPr="00196529" w:rsidRDefault="00A56842" w:rsidP="00A56842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  <w:r>
        <w:rPr>
          <w:rFonts w:eastAsia="Times New Roman" w:cstheme="minorHAnsi"/>
          <w:b/>
          <w:bCs/>
          <w:color w:val="984806" w:themeColor="accent6" w:themeShade="80"/>
          <w:lang w:eastAsia="de-DE"/>
        </w:rPr>
        <w:t>Liegeplatz 500 Meter vom Zentrum entfernt.</w:t>
      </w:r>
    </w:p>
    <w:p w:rsidR="00A56842" w:rsidRPr="00C72545" w:rsidRDefault="00A56842" w:rsidP="00133395">
      <w:pPr>
        <w:spacing w:after="0"/>
        <w:contextualSpacing/>
        <w:rPr>
          <w:rFonts w:cstheme="minorHAnsi"/>
          <w:bCs/>
        </w:rPr>
      </w:pPr>
    </w:p>
    <w:p w:rsidR="00C87914" w:rsidRDefault="00E67EB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E67EB1">
        <w:rPr>
          <w:rFonts w:eastAsia="Times New Roman" w:cstheme="minorHAnsi"/>
          <w:b/>
          <w:bCs/>
          <w:lang w:eastAsia="de-DE"/>
        </w:rPr>
        <w:t>Kleine Stadtrundfahrt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E67EB1">
        <w:rPr>
          <w:rFonts w:eastAsia="Times New Roman" w:cstheme="minorHAnsi"/>
          <w:b/>
          <w:bCs/>
          <w:lang w:eastAsia="de-DE"/>
        </w:rPr>
        <w:t>ca. 2 Std. </w:t>
      </w:r>
      <w:r>
        <w:rPr>
          <w:rFonts w:eastAsia="Times New Roman" w:cstheme="minorHAnsi"/>
          <w:b/>
          <w:bCs/>
          <w:lang w:eastAsia="de-DE"/>
        </w:rPr>
        <w:t xml:space="preserve">| </w:t>
      </w:r>
      <w:r w:rsidRPr="00E67EB1">
        <w:rPr>
          <w:rFonts w:eastAsia="Times New Roman" w:cstheme="minorHAnsi"/>
          <w:b/>
          <w:bCs/>
          <w:lang w:eastAsia="de-DE"/>
        </w:rPr>
        <w:t>42 €</w:t>
      </w:r>
      <w:r w:rsidRPr="00E67EB1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5E269E" w:rsidRDefault="005E269E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A (begleitet von Serdal, ext. Sarah, ext. Jens), einmal deutsch, einmal englisch</w:t>
      </w:r>
    </w:p>
    <w:p w:rsidR="005E269E" w:rsidRPr="00C87914" w:rsidRDefault="005E269E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Gruppe B (begleitet von Serdal),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9F25C6" w:rsidRPr="009F25C6" w:rsidRDefault="009F25C6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F25C6">
        <w:rPr>
          <w:rFonts w:eastAsia="Times New Roman" w:cstheme="minorHAnsi"/>
          <w:bCs/>
          <w:color w:val="FF0000"/>
          <w:lang w:eastAsia="de-DE"/>
        </w:rPr>
        <w:t>Der Titel „Kleine Stadtrundfahrt“ ist irreführend, denn man verbringt eine Stunde bei der Adolfkanone. Nicht alle haben so ein intensives Interesse daran. Lieber umbenennen in „Harstad mit Adolfkanone“.</w:t>
      </w:r>
      <w:r>
        <w:rPr>
          <w:rFonts w:eastAsia="Times New Roman" w:cstheme="minorHAnsi"/>
          <w:bCs/>
          <w:color w:val="FF0000"/>
          <w:lang w:eastAsia="de-DE"/>
        </w:rPr>
        <w:t xml:space="preserve"> Außerdem ist es empfehlenswert, an der Trondeneskirche zu halten.</w:t>
      </w:r>
    </w:p>
    <w:p w:rsidR="009F25C6" w:rsidRDefault="009F25C6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F25C6">
        <w:rPr>
          <w:rFonts w:eastAsia="Times New Roman" w:cstheme="minorHAnsi"/>
          <w:bCs/>
          <w:color w:val="FF0000"/>
          <w:lang w:eastAsia="de-DE"/>
        </w:rPr>
        <w:t xml:space="preserve">Der </w:t>
      </w:r>
      <w:r w:rsidRPr="009F25C6">
        <w:rPr>
          <w:rFonts w:eastAsia="Times New Roman" w:cstheme="minorHAnsi"/>
          <w:b/>
          <w:bCs/>
          <w:color w:val="7030A0"/>
          <w:lang w:eastAsia="de-DE"/>
        </w:rPr>
        <w:t>Guide von Gruppe 1 (Ole)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Pr="009F25C6">
        <w:rPr>
          <w:rFonts w:eastAsia="Times New Roman" w:cstheme="minorHAnsi"/>
          <w:bCs/>
          <w:color w:val="FF0000"/>
          <w:lang w:eastAsia="de-DE"/>
        </w:rPr>
        <w:t>hat schlechtes uns schwer verständliches Deutsch gesprochen.</w:t>
      </w:r>
    </w:p>
    <w:p w:rsidR="009F25C6" w:rsidRPr="009F25C6" w:rsidRDefault="009F25C6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>
        <w:rPr>
          <w:rFonts w:eastAsia="Times New Roman" w:cstheme="minorHAnsi"/>
          <w:bCs/>
          <w:color w:val="FF0000"/>
          <w:lang w:eastAsia="de-DE"/>
        </w:rPr>
        <w:t xml:space="preserve">Ein </w:t>
      </w:r>
      <w:r w:rsidRPr="009F25C6">
        <w:rPr>
          <w:rFonts w:eastAsia="Times New Roman" w:cstheme="minorHAnsi"/>
          <w:b/>
          <w:bCs/>
          <w:color w:val="7030A0"/>
          <w:lang w:eastAsia="de-DE"/>
        </w:rPr>
        <w:t>Gast von Gruppe 1</w:t>
      </w:r>
      <w:r>
        <w:rPr>
          <w:rFonts w:eastAsia="Times New Roman" w:cstheme="minorHAnsi"/>
          <w:bCs/>
          <w:color w:val="FF0000"/>
          <w:lang w:eastAsia="de-DE"/>
        </w:rPr>
        <w:t xml:space="preserve"> ist beim Stop an der Kirche verlorengegangen. Seine Frau ist dann auch ausgestiegen. </w:t>
      </w:r>
      <w:r w:rsidR="002B52C8">
        <w:rPr>
          <w:rFonts w:eastAsia="Times New Roman" w:cstheme="minorHAnsi"/>
          <w:bCs/>
          <w:color w:val="FF0000"/>
          <w:lang w:eastAsia="de-DE"/>
        </w:rPr>
        <w:t>Sie waren rechtzeitig</w:t>
      </w:r>
      <w:r>
        <w:rPr>
          <w:rFonts w:eastAsia="Times New Roman" w:cstheme="minorHAnsi"/>
          <w:bCs/>
          <w:color w:val="FF0000"/>
          <w:lang w:eastAsia="de-DE"/>
        </w:rPr>
        <w:t xml:space="preserve"> wieder </w:t>
      </w:r>
      <w:r w:rsidR="002B52C8">
        <w:rPr>
          <w:rFonts w:eastAsia="Times New Roman" w:cstheme="minorHAnsi"/>
          <w:bCs/>
          <w:color w:val="FF0000"/>
          <w:lang w:eastAsia="de-DE"/>
        </w:rPr>
        <w:t>am Schiff</w:t>
      </w:r>
      <w:r>
        <w:rPr>
          <w:rFonts w:eastAsia="Times New Roman" w:cstheme="minorHAnsi"/>
          <w:bCs/>
          <w:color w:val="FF0000"/>
          <w:lang w:eastAsia="de-DE"/>
        </w:rPr>
        <w:t>.</w:t>
      </w:r>
    </w:p>
    <w:p w:rsidR="00C87914" w:rsidRDefault="00C87914" w:rsidP="00E67EB1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E67EB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E67EB1">
        <w:rPr>
          <w:rFonts w:eastAsia="Times New Roman" w:cstheme="minorHAnsi"/>
          <w:b/>
          <w:bCs/>
          <w:lang w:eastAsia="de-DE"/>
        </w:rPr>
        <w:t>Harstad und Umgebung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E67EB1">
        <w:rPr>
          <w:rFonts w:eastAsia="Times New Roman" w:cstheme="minorHAnsi"/>
          <w:b/>
          <w:bCs/>
          <w:lang w:eastAsia="de-DE"/>
        </w:rPr>
        <w:t>ca. 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E67EB1">
        <w:rPr>
          <w:rFonts w:eastAsia="Times New Roman" w:cstheme="minorHAnsi"/>
          <w:b/>
          <w:bCs/>
          <w:lang w:eastAsia="de-DE"/>
        </w:rPr>
        <w:t>55 €</w:t>
      </w:r>
      <w:r w:rsidRPr="00E67EB1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5E269E" w:rsidRDefault="005E269E" w:rsidP="005E269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3 Gruppen A (begleitet von Ines, Anera, Kiona), deutsch</w:t>
      </w:r>
    </w:p>
    <w:p w:rsidR="005E269E" w:rsidRPr="00C87914" w:rsidRDefault="005E269E" w:rsidP="005E269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3 Gruppen B (begleitet von Hassan, ext. Dietmar, Peter),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D53B8E" w:rsidRDefault="00D53B8E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D53B8E">
        <w:rPr>
          <w:rFonts w:eastAsia="Times New Roman" w:cstheme="minorHAnsi"/>
          <w:bCs/>
          <w:color w:val="FF0000"/>
          <w:lang w:eastAsia="de-DE"/>
        </w:rPr>
        <w:t>Der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Pr="00D53B8E">
        <w:rPr>
          <w:rFonts w:eastAsia="Times New Roman" w:cstheme="minorHAnsi"/>
          <w:b/>
          <w:bCs/>
          <w:color w:val="7030A0"/>
          <w:lang w:eastAsia="de-DE"/>
        </w:rPr>
        <w:t>Guide von Gruppe 4 (Björn)</w:t>
      </w:r>
      <w:r>
        <w:rPr>
          <w:rFonts w:eastAsia="Times New Roman" w:cstheme="minorHAnsi"/>
          <w:b/>
          <w:bCs/>
          <w:color w:val="FF0000"/>
          <w:lang w:eastAsia="de-DE"/>
        </w:rPr>
        <w:t xml:space="preserve"> </w:t>
      </w:r>
      <w:r w:rsidRPr="00D53B8E">
        <w:rPr>
          <w:rFonts w:eastAsia="Times New Roman" w:cstheme="minorHAnsi"/>
          <w:bCs/>
          <w:color w:val="FF0000"/>
          <w:lang w:eastAsia="de-DE"/>
        </w:rPr>
        <w:t xml:space="preserve">hat im Bus </w:t>
      </w:r>
      <w:r w:rsidR="005C38BE">
        <w:rPr>
          <w:rFonts w:eastAsia="Times New Roman" w:cstheme="minorHAnsi"/>
          <w:bCs/>
          <w:color w:val="FF0000"/>
          <w:lang w:eastAsia="de-DE"/>
        </w:rPr>
        <w:t xml:space="preserve">mehrmals </w:t>
      </w:r>
      <w:r w:rsidRPr="00D53B8E">
        <w:rPr>
          <w:rFonts w:eastAsia="Times New Roman" w:cstheme="minorHAnsi"/>
          <w:bCs/>
          <w:color w:val="FF0000"/>
          <w:lang w:eastAsia="de-DE"/>
        </w:rPr>
        <w:t xml:space="preserve">das Ausflugsprogramm negativ kommentiert und gesagt, es gebe viel </w:t>
      </w:r>
      <w:r w:rsidR="005C38BE">
        <w:rPr>
          <w:rFonts w:eastAsia="Times New Roman" w:cstheme="minorHAnsi"/>
          <w:bCs/>
          <w:color w:val="FF0000"/>
          <w:lang w:eastAsia="de-DE"/>
        </w:rPr>
        <w:t>Interessanteres</w:t>
      </w:r>
      <w:r w:rsidRPr="00D53B8E">
        <w:rPr>
          <w:rFonts w:eastAsia="Times New Roman" w:cstheme="minorHAnsi"/>
          <w:bCs/>
          <w:color w:val="FF0000"/>
          <w:lang w:eastAsia="de-DE"/>
        </w:rPr>
        <w:t xml:space="preserve"> zu sehen</w:t>
      </w:r>
      <w:r w:rsidR="00B62254">
        <w:rPr>
          <w:rFonts w:eastAsia="Times New Roman" w:cstheme="minorHAnsi"/>
          <w:bCs/>
          <w:color w:val="FF0000"/>
          <w:lang w:eastAsia="de-DE"/>
        </w:rPr>
        <w:t xml:space="preserve"> als die Punkte, die im Programm wären</w:t>
      </w:r>
      <w:r w:rsidRPr="00D53B8E">
        <w:rPr>
          <w:rFonts w:eastAsia="Times New Roman" w:cstheme="minorHAnsi"/>
          <w:bCs/>
          <w:color w:val="FF0000"/>
          <w:lang w:eastAsia="de-DE"/>
        </w:rPr>
        <w:t>.</w:t>
      </w:r>
      <w:r w:rsidR="00B62254">
        <w:rPr>
          <w:rFonts w:eastAsia="Times New Roman" w:cstheme="minorHAnsi"/>
          <w:bCs/>
          <w:color w:val="FF0000"/>
          <w:lang w:eastAsia="de-DE"/>
        </w:rPr>
        <w:t xml:space="preserve"> Anne ist informiert.</w:t>
      </w:r>
    </w:p>
    <w:p w:rsidR="00D53B8E" w:rsidRDefault="00D53B8E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>
        <w:rPr>
          <w:rFonts w:eastAsia="Times New Roman" w:cstheme="minorHAnsi"/>
          <w:bCs/>
          <w:color w:val="FF0000"/>
          <w:lang w:eastAsia="de-DE"/>
        </w:rPr>
        <w:t xml:space="preserve">Der </w:t>
      </w:r>
      <w:r w:rsidRPr="00D53B8E">
        <w:rPr>
          <w:rFonts w:eastAsia="Times New Roman" w:cstheme="minorHAnsi"/>
          <w:b/>
          <w:bCs/>
          <w:color w:val="7030A0"/>
          <w:lang w:eastAsia="de-DE"/>
        </w:rPr>
        <w:t>Bus von Gruppe 5</w:t>
      </w:r>
      <w:r>
        <w:rPr>
          <w:rFonts w:eastAsia="Times New Roman" w:cstheme="minorHAnsi"/>
          <w:bCs/>
          <w:color w:val="FF0000"/>
          <w:lang w:eastAsia="de-DE"/>
        </w:rPr>
        <w:t xml:space="preserve"> war ein Flughafentransferbus mit riesigen Werbestreifen außen, </w:t>
      </w:r>
      <w:r w:rsidR="005C38BE">
        <w:rPr>
          <w:rFonts w:eastAsia="Times New Roman" w:cstheme="minorHAnsi"/>
          <w:bCs/>
          <w:color w:val="FF0000"/>
          <w:lang w:eastAsia="de-DE"/>
        </w:rPr>
        <w:t>die</w:t>
      </w:r>
      <w:r>
        <w:rPr>
          <w:rFonts w:eastAsia="Times New Roman" w:cstheme="minorHAnsi"/>
          <w:bCs/>
          <w:color w:val="FF0000"/>
          <w:lang w:eastAsia="de-DE"/>
        </w:rPr>
        <w:t xml:space="preserve"> die Sicht von 8 Gästen beeinträchtigte</w:t>
      </w:r>
      <w:r w:rsidR="005C38BE">
        <w:rPr>
          <w:rFonts w:eastAsia="Times New Roman" w:cstheme="minorHAnsi"/>
          <w:bCs/>
          <w:color w:val="FF0000"/>
          <w:lang w:eastAsia="de-DE"/>
        </w:rPr>
        <w:t>n</w:t>
      </w:r>
      <w:r>
        <w:rPr>
          <w:rFonts w:eastAsia="Times New Roman" w:cstheme="minorHAnsi"/>
          <w:bCs/>
          <w:color w:val="FF0000"/>
          <w:lang w:eastAsia="de-DE"/>
        </w:rPr>
        <w:t>.</w:t>
      </w:r>
    </w:p>
    <w:p w:rsidR="00D53B8E" w:rsidRPr="00D53B8E" w:rsidRDefault="00D53B8E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>
        <w:rPr>
          <w:rFonts w:eastAsia="Times New Roman" w:cstheme="minorHAnsi"/>
          <w:bCs/>
          <w:color w:val="FF0000"/>
          <w:lang w:eastAsia="de-DE"/>
        </w:rPr>
        <w:t xml:space="preserve">Der </w:t>
      </w:r>
      <w:r w:rsidRPr="00D53B8E">
        <w:rPr>
          <w:rFonts w:eastAsia="Times New Roman" w:cstheme="minorHAnsi"/>
          <w:b/>
          <w:bCs/>
          <w:color w:val="7030A0"/>
          <w:lang w:eastAsia="de-DE"/>
        </w:rPr>
        <w:t>Guide von Gruppe 10 ( Galina)</w:t>
      </w:r>
      <w:r>
        <w:rPr>
          <w:rFonts w:eastAsia="Times New Roman" w:cstheme="minorHAnsi"/>
          <w:bCs/>
          <w:color w:val="FF0000"/>
          <w:lang w:eastAsia="de-DE"/>
        </w:rPr>
        <w:t xml:space="preserve"> hat schlechtes Deutsch gesprochen und unser Escort Peter musste mehrmals in </w:t>
      </w:r>
      <w:r w:rsidR="005C38BE">
        <w:rPr>
          <w:rFonts w:eastAsia="Times New Roman" w:cstheme="minorHAnsi"/>
          <w:bCs/>
          <w:color w:val="FF0000"/>
          <w:lang w:eastAsia="de-DE"/>
        </w:rPr>
        <w:t>ihre</w:t>
      </w:r>
      <w:r>
        <w:rPr>
          <w:rFonts w:eastAsia="Times New Roman" w:cstheme="minorHAnsi"/>
          <w:bCs/>
          <w:color w:val="FF0000"/>
          <w:lang w:eastAsia="de-DE"/>
        </w:rPr>
        <w:t xml:space="preserve"> Koordination eingreifen.</w:t>
      </w:r>
    </w:p>
    <w:p w:rsidR="00C87914" w:rsidRDefault="00C87914" w:rsidP="00AC484C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E67EB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E67EB1">
        <w:rPr>
          <w:rFonts w:eastAsia="Times New Roman" w:cstheme="minorHAnsi"/>
          <w:b/>
          <w:bCs/>
          <w:lang w:eastAsia="de-DE"/>
        </w:rPr>
        <w:t>Harstad und Halbinsel Trondenes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E67EB1">
        <w:rPr>
          <w:rFonts w:eastAsia="Times New Roman" w:cstheme="minorHAnsi"/>
          <w:b/>
          <w:bCs/>
          <w:lang w:eastAsia="de-DE"/>
        </w:rPr>
        <w:t>ca. 2,5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E67EB1">
        <w:rPr>
          <w:rFonts w:eastAsia="Times New Roman" w:cstheme="minorHAnsi"/>
          <w:b/>
          <w:bCs/>
          <w:lang w:eastAsia="de-DE"/>
        </w:rPr>
        <w:t>55 €</w:t>
      </w:r>
      <w:r w:rsidRPr="00E67EB1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C87914" w:rsidRDefault="005E269E" w:rsidP="005E269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A (begleitet von Nina, ext. Karin), deutsch</w:t>
      </w:r>
    </w:p>
    <w:p w:rsidR="005E269E" w:rsidRDefault="005E269E" w:rsidP="005E269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Gruppe B (begleitet von Franky), deutsch</w:t>
      </w:r>
    </w:p>
    <w:p w:rsidR="00D53B8E" w:rsidRDefault="00D53B8E" w:rsidP="00D53B8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5E269E" w:rsidRPr="00D53B8E" w:rsidRDefault="00D53B8E" w:rsidP="005E269E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B61C2A">
        <w:rPr>
          <w:rFonts w:eastAsia="Times New Roman" w:cstheme="minorHAnsi"/>
          <w:bCs/>
          <w:color w:val="FF0000"/>
          <w:lang w:eastAsia="de-DE"/>
        </w:rPr>
        <w:lastRenderedPageBreak/>
        <w:t>Nach Plan.</w:t>
      </w:r>
    </w:p>
    <w:p w:rsidR="005E269E" w:rsidRDefault="005E269E" w:rsidP="005E269E">
      <w:pPr>
        <w:spacing w:before="100" w:beforeAutospacing="1" w:after="100" w:afterAutospacing="1"/>
        <w:contextualSpacing/>
        <w:outlineLvl w:val="3"/>
        <w:rPr>
          <w:rFonts w:cstheme="minorHAnsi"/>
          <w:b/>
          <w:sz w:val="32"/>
        </w:rPr>
      </w:pPr>
    </w:p>
    <w:p w:rsidR="00A61915" w:rsidRDefault="00A61915" w:rsidP="005E269E">
      <w:pPr>
        <w:spacing w:before="100" w:beforeAutospacing="1" w:after="100" w:afterAutospacing="1"/>
        <w:contextualSpacing/>
        <w:outlineLvl w:val="3"/>
        <w:rPr>
          <w:rFonts w:cstheme="minorHAnsi"/>
          <w:b/>
          <w:sz w:val="32"/>
        </w:rPr>
      </w:pPr>
      <w:r w:rsidRPr="00A61915">
        <w:rPr>
          <w:noProof/>
          <w:lang w:eastAsia="de-DE"/>
        </w:rPr>
        <w:drawing>
          <wp:inline distT="0" distB="0" distL="0" distR="0">
            <wp:extent cx="5760720" cy="296444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15" w:rsidRDefault="00A61915" w:rsidP="00C87914">
      <w:pPr>
        <w:spacing w:after="0"/>
        <w:contextualSpacing/>
        <w:rPr>
          <w:rFonts w:cstheme="minorHAnsi"/>
          <w:b/>
          <w:sz w:val="32"/>
        </w:rPr>
      </w:pPr>
    </w:p>
    <w:p w:rsidR="00C678EB" w:rsidRPr="00133395" w:rsidRDefault="0099696D" w:rsidP="00C87914">
      <w:pPr>
        <w:spacing w:after="0"/>
        <w:contextualSpacing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Molde / Norwegen</w:t>
      </w:r>
      <w:r w:rsidR="00C72545" w:rsidRPr="00133395"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>03.07.2017</w:t>
      </w:r>
      <w:r w:rsidR="00C72545" w:rsidRPr="00133395">
        <w:rPr>
          <w:rFonts w:cstheme="minorHAnsi"/>
          <w:b/>
          <w:sz w:val="32"/>
        </w:rPr>
        <w:t xml:space="preserve">  / </w:t>
      </w:r>
      <w:r w:rsidR="00205A99">
        <w:rPr>
          <w:rFonts w:cstheme="minorHAnsi"/>
          <w:b/>
          <w:sz w:val="32"/>
        </w:rPr>
        <w:t>07.30 – 12.3</w:t>
      </w:r>
      <w:r>
        <w:rPr>
          <w:rFonts w:cstheme="minorHAnsi"/>
          <w:b/>
          <w:sz w:val="32"/>
        </w:rPr>
        <w:t>0</w:t>
      </w:r>
      <w:r w:rsidR="006243A2">
        <w:rPr>
          <w:rFonts w:cstheme="minorHAnsi"/>
          <w:b/>
          <w:sz w:val="32"/>
        </w:rPr>
        <w:t xml:space="preserve"> Uhr</w:t>
      </w:r>
    </w:p>
    <w:p w:rsidR="002B3B2D" w:rsidRDefault="00B62254" w:rsidP="00133395">
      <w:pPr>
        <w:spacing w:after="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>Liegeplatz zentral</w:t>
      </w:r>
    </w:p>
    <w:p w:rsidR="00B62254" w:rsidRPr="00C72545" w:rsidRDefault="00B62254" w:rsidP="00133395">
      <w:pPr>
        <w:spacing w:after="0"/>
        <w:contextualSpacing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Wandern am Berg Varden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43 €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33F18" w:rsidRPr="00C87914" w:rsidRDefault="00433F1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(begleitet von Franky, ext. Louisa), beide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423F8C" w:rsidRPr="00C117F2" w:rsidRDefault="00423F8C" w:rsidP="00423F8C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Landschaftsfahrt zum Fischerdorf Bud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3,5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49 €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33F18" w:rsidRPr="00C87914" w:rsidRDefault="00433F1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6 Gruppen (begleitet von Ines, Serdal, Sarah, ext. Silvana, Iris, Rainer), 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C117F2" w:rsidRPr="00C117F2" w:rsidRDefault="00C117F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>
        <w:rPr>
          <w:rFonts w:eastAsia="Times New Roman" w:cstheme="minorHAnsi"/>
          <w:b/>
          <w:bCs/>
          <w:color w:val="7030A0"/>
          <w:lang w:eastAsia="de-DE"/>
        </w:rPr>
        <w:t>Guide von Gruppe 10</w:t>
      </w:r>
      <w:r w:rsidRPr="00C117F2">
        <w:rPr>
          <w:rFonts w:eastAsia="Times New Roman" w:cstheme="minorHAnsi"/>
          <w:b/>
          <w:bCs/>
          <w:color w:val="7030A0"/>
          <w:lang w:eastAsia="de-DE"/>
        </w:rPr>
        <w:t xml:space="preserve"> </w:t>
      </w:r>
      <w:r w:rsidRPr="005C38BE">
        <w:rPr>
          <w:rFonts w:eastAsia="Times New Roman" w:cstheme="minorHAnsi"/>
          <w:b/>
          <w:bCs/>
          <w:color w:val="7030A0"/>
          <w:lang w:eastAsia="de-DE"/>
        </w:rPr>
        <w:t>(Ute)</w:t>
      </w:r>
      <w:r w:rsidR="00A265A2" w:rsidRPr="005C38BE">
        <w:rPr>
          <w:rFonts w:eastAsia="Times New Roman" w:cstheme="minorHAnsi"/>
          <w:b/>
          <w:bCs/>
          <w:color w:val="7030A0"/>
          <w:lang w:eastAsia="de-DE"/>
        </w:rPr>
        <w:t>:</w:t>
      </w:r>
      <w:r w:rsidR="00A265A2">
        <w:rPr>
          <w:rFonts w:eastAsia="Times New Roman" w:cstheme="minorHAnsi"/>
          <w:bCs/>
          <w:color w:val="FF0000"/>
          <w:lang w:eastAsia="de-DE"/>
        </w:rPr>
        <w:t xml:space="preserve"> Hat zähes Deutsch gesprochen, war anstrengend zuzuhören und hat teilweise falsche </w:t>
      </w:r>
      <w:r w:rsidR="005C38BE">
        <w:rPr>
          <w:rFonts w:eastAsia="Times New Roman" w:cstheme="minorHAnsi"/>
          <w:bCs/>
          <w:color w:val="FF0000"/>
          <w:lang w:eastAsia="de-DE"/>
        </w:rPr>
        <w:t>Informationen</w:t>
      </w:r>
      <w:r w:rsidR="00A265A2">
        <w:rPr>
          <w:rFonts w:eastAsia="Times New Roman" w:cstheme="minorHAnsi"/>
          <w:bCs/>
          <w:color w:val="FF0000"/>
          <w:lang w:eastAsia="de-DE"/>
        </w:rPr>
        <w:t xml:space="preserve"> </w:t>
      </w:r>
      <w:r w:rsidR="005C38BE">
        <w:rPr>
          <w:rFonts w:eastAsia="Times New Roman" w:cstheme="minorHAnsi"/>
          <w:bCs/>
          <w:color w:val="FF0000"/>
          <w:lang w:eastAsia="de-DE"/>
        </w:rPr>
        <w:t>gegeben</w:t>
      </w:r>
      <w:r w:rsidR="00A265A2">
        <w:rPr>
          <w:rFonts w:eastAsia="Times New Roman" w:cstheme="minorHAnsi"/>
          <w:bCs/>
          <w:color w:val="FF0000"/>
          <w:lang w:eastAsia="de-DE"/>
        </w:rPr>
        <w:t xml:space="preserve">. </w:t>
      </w:r>
      <w:r w:rsidRPr="00C117F2">
        <w:rPr>
          <w:rFonts w:eastAsia="Times New Roman" w:cstheme="minorHAnsi"/>
          <w:bCs/>
          <w:color w:val="FF0000"/>
          <w:lang w:eastAsia="de-DE"/>
        </w:rPr>
        <w:t>Unfreundlich zu Phoenix-Mitarbeitern.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Molde mit Romsdalsmuseum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2,5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49 €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33F18" w:rsidRPr="00433F18" w:rsidRDefault="00433F1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(begleitet von Hassan, ext. Dietmar), beide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C117F2" w:rsidRPr="00C117F2" w:rsidRDefault="00C117F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CE1B99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Von Molde via Vestnes nach Åndalsnes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7 Std. mit Essen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149 €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433F18" w:rsidRPr="00C87914" w:rsidRDefault="00433F1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2 Gruppen (begleitet von Kiona, Anera), beide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423F8C" w:rsidRPr="00C117F2" w:rsidRDefault="00423F8C" w:rsidP="00423F8C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C87914">
      <w:pPr>
        <w:spacing w:after="0"/>
        <w:contextualSpacing/>
        <w:rPr>
          <w:rFonts w:ascii="Calibri" w:hAnsi="Calibri" w:cs="Calibri"/>
          <w:bCs/>
          <w:sz w:val="32"/>
        </w:rPr>
      </w:pPr>
    </w:p>
    <w:p w:rsidR="0021380F" w:rsidRPr="00423F8C" w:rsidRDefault="0021380F" w:rsidP="00C87914">
      <w:pPr>
        <w:spacing w:after="0"/>
        <w:contextualSpacing/>
        <w:rPr>
          <w:rFonts w:ascii="Calibri" w:hAnsi="Calibri" w:cs="Calibri"/>
          <w:bCs/>
          <w:sz w:val="32"/>
        </w:rPr>
      </w:pPr>
      <w:r w:rsidRPr="0021380F">
        <w:rPr>
          <w:noProof/>
          <w:lang w:eastAsia="de-DE"/>
        </w:rPr>
        <w:lastRenderedPageBreak/>
        <w:drawing>
          <wp:inline distT="0" distB="0" distL="0" distR="0">
            <wp:extent cx="5760720" cy="22806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0F" w:rsidRDefault="0021380F" w:rsidP="00C87914">
      <w:pPr>
        <w:spacing w:after="0"/>
        <w:contextualSpacing/>
        <w:rPr>
          <w:rFonts w:ascii="Calibri" w:hAnsi="Calibri" w:cs="Calibri"/>
          <w:b/>
          <w:bCs/>
          <w:sz w:val="32"/>
        </w:rPr>
      </w:pPr>
    </w:p>
    <w:p w:rsidR="002B3B2D" w:rsidRPr="00133395" w:rsidRDefault="0099696D" w:rsidP="00C87914">
      <w:pPr>
        <w:spacing w:after="0"/>
        <w:contextualSpacing/>
        <w:rPr>
          <w:rFonts w:cstheme="minorHAnsi"/>
          <w:b/>
          <w:sz w:val="32"/>
        </w:rPr>
      </w:pPr>
      <w:r>
        <w:rPr>
          <w:rFonts w:ascii="Calibri" w:hAnsi="Calibri" w:cs="Calibri"/>
          <w:b/>
          <w:bCs/>
          <w:sz w:val="32"/>
        </w:rPr>
        <w:t>Åndalsnes</w:t>
      </w:r>
      <w:r w:rsidRPr="0099696D">
        <w:rPr>
          <w:rFonts w:ascii="Calibri" w:hAnsi="Calibri" w:cs="Calibri"/>
          <w:b/>
          <w:bCs/>
          <w:sz w:val="32"/>
        </w:rPr>
        <w:t xml:space="preserve"> / Norwegen</w:t>
      </w:r>
      <w:r w:rsidR="00C72545" w:rsidRPr="00133395">
        <w:rPr>
          <w:rFonts w:cstheme="minorHAnsi"/>
          <w:b/>
          <w:sz w:val="32"/>
        </w:rPr>
        <w:t xml:space="preserve"> </w:t>
      </w:r>
      <w:r w:rsidR="00C72545" w:rsidRPr="00133395"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>03</w:t>
      </w:r>
      <w:r w:rsidR="002B3B2D" w:rsidRPr="00133395">
        <w:rPr>
          <w:rFonts w:cstheme="minorHAnsi"/>
          <w:b/>
          <w:sz w:val="32"/>
        </w:rPr>
        <w:t>.0</w:t>
      </w:r>
      <w:r>
        <w:rPr>
          <w:rFonts w:cstheme="minorHAnsi"/>
          <w:b/>
          <w:sz w:val="32"/>
        </w:rPr>
        <w:t>7</w:t>
      </w:r>
      <w:r w:rsidR="00C72545" w:rsidRPr="00133395">
        <w:rPr>
          <w:rFonts w:cstheme="minorHAnsi"/>
          <w:b/>
          <w:sz w:val="32"/>
        </w:rPr>
        <w:t xml:space="preserve">.2017  / </w:t>
      </w:r>
      <w:r>
        <w:rPr>
          <w:rFonts w:cstheme="minorHAnsi"/>
          <w:b/>
          <w:sz w:val="32"/>
        </w:rPr>
        <w:t>15</w:t>
      </w:r>
      <w:r w:rsidR="002B3B2D" w:rsidRPr="00133395">
        <w:rPr>
          <w:rFonts w:cstheme="minorHAnsi"/>
          <w:b/>
          <w:sz w:val="32"/>
        </w:rPr>
        <w:t>.00</w:t>
      </w:r>
      <w:r w:rsidR="00C678EB" w:rsidRPr="00133395">
        <w:rPr>
          <w:rFonts w:cstheme="minorHAnsi"/>
          <w:b/>
          <w:sz w:val="32"/>
        </w:rPr>
        <w:t xml:space="preserve"> – </w:t>
      </w:r>
      <w:r w:rsidR="0088666F">
        <w:rPr>
          <w:rFonts w:cstheme="minorHAnsi"/>
          <w:b/>
          <w:sz w:val="32"/>
        </w:rPr>
        <w:t>22</w:t>
      </w:r>
      <w:r w:rsidR="001A168A" w:rsidRPr="00133395">
        <w:rPr>
          <w:rFonts w:cstheme="minorHAnsi"/>
          <w:b/>
          <w:sz w:val="32"/>
        </w:rPr>
        <w:t>.00</w:t>
      </w:r>
      <w:r w:rsidR="002B3B2D" w:rsidRPr="00133395">
        <w:rPr>
          <w:rFonts w:cstheme="minorHAnsi"/>
          <w:b/>
          <w:sz w:val="32"/>
        </w:rPr>
        <w:t xml:space="preserve"> Uhr</w:t>
      </w:r>
    </w:p>
    <w:p w:rsidR="0099696D" w:rsidRDefault="00B6225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  <w:r>
        <w:rPr>
          <w:rFonts w:eastAsia="Times New Roman" w:cstheme="minorHAnsi"/>
          <w:b/>
          <w:bCs/>
          <w:lang w:eastAsia="de-DE"/>
        </w:rPr>
        <w:t>Zentral gelegen.</w:t>
      </w:r>
    </w:p>
    <w:p w:rsidR="00B62254" w:rsidRDefault="00B6225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Fahrt zum Trollstigheimen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52 €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695594" w:rsidRPr="00C87914" w:rsidRDefault="0069559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6 Gruppen (begleitet von Nadine, Franky, Sarah; ext. Layla, Peter, Rainer); 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171B7C" w:rsidRPr="00171B7C" w:rsidRDefault="00171B7C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171B7C">
        <w:rPr>
          <w:rFonts w:eastAsia="Times New Roman" w:cstheme="minorHAnsi"/>
          <w:bCs/>
          <w:color w:val="FF0000"/>
          <w:lang w:eastAsia="de-DE"/>
        </w:rPr>
        <w:t>Busse haben unterschiedliche zusätzliche Stops eingelegt. Alle haben bei dem Blick auf die Trollstigen und am Gipfel gehalten. Manche haben zusätzlich bei einem Verkehrsschild „Vorsicht Troll“ und /oder  bei einem Troll-Souvenirshop gehalten.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Panoramafahrt mit der Raumabahn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 xml:space="preserve">ca. 3 Std. </w:t>
      </w:r>
      <w:r>
        <w:rPr>
          <w:rFonts w:eastAsia="Times New Roman" w:cstheme="minorHAnsi"/>
          <w:b/>
          <w:bCs/>
          <w:lang w:eastAsia="de-DE"/>
        </w:rPr>
        <w:t xml:space="preserve">| </w:t>
      </w:r>
      <w:r w:rsidRPr="0099696D">
        <w:rPr>
          <w:rFonts w:eastAsia="Times New Roman" w:cstheme="minorHAnsi"/>
          <w:b/>
          <w:bCs/>
          <w:lang w:eastAsia="de-DE"/>
        </w:rPr>
        <w:t>89 €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695594" w:rsidRPr="00C87914" w:rsidRDefault="0069559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>
        <w:rPr>
          <w:rFonts w:eastAsia="Times New Roman" w:cstheme="minorHAnsi"/>
          <w:b/>
          <w:bCs/>
          <w:color w:val="0070C0"/>
          <w:lang w:eastAsia="de-DE"/>
        </w:rPr>
        <w:t>6 Gruppen (begleitet von Ines, Nina, Hassan; ext. Karin, Jens, Dietmar); 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171B7C" w:rsidRPr="00171B7C" w:rsidRDefault="0088666F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171B7C">
        <w:rPr>
          <w:rFonts w:eastAsia="Times New Roman" w:cstheme="minorHAnsi"/>
          <w:bCs/>
          <w:color w:val="FF0000"/>
          <w:lang w:eastAsia="de-DE"/>
        </w:rPr>
        <w:t>In unserer Beschreibung steht, man habe in Bjorli 30 Min. Freizeit. Das ist jedoch nicht der Fall, weil es dort nichts Interessantes zu sehen gibt</w:t>
      </w:r>
      <w:r w:rsidR="00E06EFA">
        <w:rPr>
          <w:rFonts w:eastAsia="Times New Roman" w:cstheme="minorHAnsi"/>
          <w:bCs/>
          <w:color w:val="FF0000"/>
          <w:lang w:eastAsia="de-DE"/>
        </w:rPr>
        <w:t>. Die Gruppen, die zuerst mit dem Zug gefahren sind, hatten dort</w:t>
      </w:r>
      <w:r w:rsidR="00171B7C" w:rsidRPr="00171B7C">
        <w:rPr>
          <w:rFonts w:eastAsia="Times New Roman" w:cstheme="minorHAnsi"/>
          <w:bCs/>
          <w:color w:val="FF0000"/>
          <w:lang w:eastAsia="de-DE"/>
        </w:rPr>
        <w:t xml:space="preserve"> nureine Tolilettenpause eingelegt.</w:t>
      </w:r>
      <w:r w:rsidR="00E06EFA">
        <w:rPr>
          <w:rFonts w:eastAsia="Times New Roman" w:cstheme="minorHAnsi"/>
          <w:bCs/>
          <w:color w:val="FF0000"/>
          <w:lang w:eastAsia="de-DE"/>
        </w:rPr>
        <w:t xml:space="preserve"> Die anderen Gruppen, die zuerst mit dem Bus gefahren</w:t>
      </w:r>
      <w:r w:rsidR="005C38BE">
        <w:rPr>
          <w:rFonts w:eastAsia="Times New Roman" w:cstheme="minorHAnsi"/>
          <w:bCs/>
          <w:color w:val="FF0000"/>
          <w:lang w:eastAsia="de-DE"/>
        </w:rPr>
        <w:t xml:space="preserve"> sind</w:t>
      </w:r>
      <w:r w:rsidR="00E06EFA">
        <w:rPr>
          <w:rFonts w:eastAsia="Times New Roman" w:cstheme="minorHAnsi"/>
          <w:bCs/>
          <w:color w:val="FF0000"/>
          <w:lang w:eastAsia="de-DE"/>
        </w:rPr>
        <w:t>, mussten</w:t>
      </w:r>
      <w:r w:rsidR="005C38BE">
        <w:rPr>
          <w:rFonts w:eastAsia="Times New Roman" w:cstheme="minorHAnsi"/>
          <w:bCs/>
          <w:color w:val="FF0000"/>
          <w:lang w:eastAsia="de-DE"/>
        </w:rPr>
        <w:t xml:space="preserve"> in Bjorli</w:t>
      </w:r>
      <w:r w:rsidR="00E06EFA">
        <w:rPr>
          <w:rFonts w:eastAsia="Times New Roman" w:cstheme="minorHAnsi"/>
          <w:bCs/>
          <w:color w:val="FF0000"/>
          <w:lang w:eastAsia="de-DE"/>
        </w:rPr>
        <w:t xml:space="preserve"> 45 Min. auf den Zug warten.</w:t>
      </w:r>
    </w:p>
    <w:p w:rsidR="0088666F" w:rsidRPr="00C87914" w:rsidRDefault="0088666F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</w:p>
    <w:p w:rsidR="00CE1B99" w:rsidRDefault="0021380F" w:rsidP="00CE1B99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  <w:r w:rsidRPr="0021380F">
        <w:rPr>
          <w:noProof/>
          <w:lang w:eastAsia="de-DE"/>
        </w:rPr>
        <w:drawing>
          <wp:inline distT="0" distB="0" distL="0" distR="0">
            <wp:extent cx="5760720" cy="183339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0F" w:rsidRDefault="0021380F" w:rsidP="0077071C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Calibri"/>
          <w:b/>
          <w:bCs/>
          <w:sz w:val="32"/>
        </w:rPr>
      </w:pPr>
    </w:p>
    <w:p w:rsidR="006637C1" w:rsidRDefault="006637C1" w:rsidP="0077071C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Calibri"/>
          <w:b/>
          <w:bCs/>
          <w:sz w:val="32"/>
        </w:rPr>
      </w:pPr>
    </w:p>
    <w:p w:rsidR="006637C1" w:rsidRDefault="006637C1" w:rsidP="0077071C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Calibri"/>
          <w:b/>
          <w:bCs/>
          <w:sz w:val="32"/>
        </w:rPr>
      </w:pPr>
    </w:p>
    <w:p w:rsidR="006637C1" w:rsidRDefault="006637C1" w:rsidP="0077071C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Calibri"/>
          <w:b/>
          <w:bCs/>
          <w:sz w:val="32"/>
        </w:rPr>
      </w:pPr>
    </w:p>
    <w:p w:rsidR="0077071C" w:rsidRPr="00133395" w:rsidRDefault="0099696D" w:rsidP="0077071C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Theme="minorHAnsi" w:hAnsiTheme="minorHAnsi" w:cstheme="minorHAnsi"/>
          <w:b/>
          <w:sz w:val="32"/>
          <w:szCs w:val="22"/>
        </w:rPr>
      </w:pPr>
      <w:r w:rsidRPr="0099696D">
        <w:rPr>
          <w:rFonts w:ascii="Calibri" w:hAnsi="Calibri" w:cs="Calibri"/>
          <w:b/>
          <w:bCs/>
          <w:sz w:val="32"/>
        </w:rPr>
        <w:t xml:space="preserve">Geiranger / Norwegen </w:t>
      </w:r>
      <w:r w:rsidRPr="0099696D">
        <w:rPr>
          <w:rFonts w:ascii="Calibri" w:hAnsi="Calibri" w:cs="Calibri"/>
          <w:b/>
          <w:bCs/>
          <w:sz w:val="32"/>
          <w:vertAlign w:val="superscript"/>
        </w:rPr>
        <w:t>®</w:t>
      </w:r>
      <w:r w:rsidR="0077071C" w:rsidRPr="00133395">
        <w:rPr>
          <w:rFonts w:asciiTheme="minorHAnsi" w:hAnsiTheme="minorHAnsi" w:cstheme="minorHAnsi"/>
          <w:b/>
          <w:sz w:val="32"/>
          <w:szCs w:val="22"/>
        </w:rPr>
        <w:tab/>
      </w:r>
      <w:r>
        <w:rPr>
          <w:rFonts w:asciiTheme="minorHAnsi" w:hAnsiTheme="minorHAnsi" w:cstheme="minorHAnsi"/>
          <w:b/>
          <w:sz w:val="32"/>
          <w:szCs w:val="22"/>
        </w:rPr>
        <w:t>04.07</w:t>
      </w:r>
      <w:r w:rsidR="0077071C" w:rsidRPr="00133395">
        <w:rPr>
          <w:rFonts w:asciiTheme="minorHAnsi" w:hAnsiTheme="minorHAnsi" w:cstheme="minorHAnsi"/>
          <w:b/>
          <w:sz w:val="32"/>
          <w:szCs w:val="22"/>
        </w:rPr>
        <w:t xml:space="preserve">.2017  / </w:t>
      </w:r>
      <w:r w:rsidR="00CE1B99">
        <w:rPr>
          <w:rFonts w:asciiTheme="minorHAnsi" w:hAnsiTheme="minorHAnsi" w:cstheme="minorHAnsi"/>
          <w:b/>
          <w:sz w:val="32"/>
          <w:szCs w:val="22"/>
        </w:rPr>
        <w:t>08.00</w:t>
      </w:r>
      <w:r w:rsidR="0077071C" w:rsidRPr="00133395">
        <w:rPr>
          <w:rFonts w:asciiTheme="minorHAnsi" w:hAnsiTheme="minorHAnsi" w:cstheme="minorHAnsi"/>
          <w:b/>
          <w:sz w:val="32"/>
          <w:szCs w:val="22"/>
        </w:rPr>
        <w:t xml:space="preserve"> </w:t>
      </w:r>
      <w:r w:rsidR="0077071C">
        <w:rPr>
          <w:rFonts w:asciiTheme="minorHAnsi" w:hAnsiTheme="minorHAnsi" w:cstheme="minorHAnsi"/>
          <w:b/>
          <w:sz w:val="32"/>
          <w:szCs w:val="22"/>
        </w:rPr>
        <w:t>- 1</w:t>
      </w:r>
      <w:r>
        <w:rPr>
          <w:rFonts w:asciiTheme="minorHAnsi" w:hAnsiTheme="minorHAnsi" w:cstheme="minorHAnsi"/>
          <w:b/>
          <w:sz w:val="32"/>
          <w:szCs w:val="22"/>
        </w:rPr>
        <w:t>4</w:t>
      </w:r>
      <w:r w:rsidR="0077071C" w:rsidRPr="00133395">
        <w:rPr>
          <w:rFonts w:asciiTheme="minorHAnsi" w:hAnsiTheme="minorHAnsi" w:cstheme="minorHAnsi"/>
          <w:b/>
          <w:sz w:val="32"/>
          <w:szCs w:val="22"/>
        </w:rPr>
        <w:t>.00 Uhr</w:t>
      </w:r>
    </w:p>
    <w:p w:rsidR="002B3B2D" w:rsidRPr="00C72545" w:rsidRDefault="002B3B2D" w:rsidP="00133395">
      <w:pPr>
        <w:spacing w:after="0"/>
        <w:contextualSpacing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Adlerkehre und Flydalsjuvet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2 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45 €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4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A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(begleitet von </w:t>
      </w:r>
      <w:r>
        <w:rPr>
          <w:rFonts w:eastAsia="Times New Roman" w:cstheme="minorHAnsi"/>
          <w:bCs/>
          <w:color w:val="0070C0"/>
          <w:lang w:eastAsia="de-DE"/>
        </w:rPr>
        <w:t>Ines, kiona, Nadine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Silvana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alle deutsch</w:t>
      </w:r>
    </w:p>
    <w:p w:rsidR="00264A72" w:rsidRP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4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B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Serdal, Franky, Sarah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Karin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3A6461" w:rsidRPr="003A6461" w:rsidRDefault="003A646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6637C1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Wanderung Berg Westerås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4,5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59 €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  <w:r w:rsidR="006637C1">
        <w:rPr>
          <w:rFonts w:eastAsia="Times New Roman" w:cstheme="minorHAnsi"/>
          <w:b/>
          <w:bCs/>
          <w:color w:val="0070C0"/>
          <w:lang w:eastAsia="de-DE"/>
        </w:rPr>
        <w:t xml:space="preserve"> </w:t>
      </w:r>
    </w:p>
    <w:p w:rsidR="006637C1" w:rsidRPr="006637C1" w:rsidRDefault="006637C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 w:rsidRPr="006637C1">
        <w:rPr>
          <w:rFonts w:eastAsia="Times New Roman" w:cstheme="minorHAnsi"/>
          <w:bCs/>
          <w:color w:val="0070C0"/>
          <w:lang w:eastAsia="de-DE"/>
        </w:rPr>
        <w:t>2 Gruppen (begleitet von Nina, ext. Loiusa); beide deutsch.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6637C1" w:rsidRPr="006637C1" w:rsidRDefault="006637C1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6637C1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Kajakfahrt auf dem Geirangerfjord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 3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79 €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264A72" w:rsidRP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 w:rsidRPr="00264A72">
        <w:rPr>
          <w:rFonts w:eastAsia="Times New Roman" w:cstheme="minorHAnsi"/>
          <w:bCs/>
          <w:color w:val="0070C0"/>
          <w:lang w:eastAsia="de-DE"/>
        </w:rPr>
        <w:t>Layla;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2F21D8" w:rsidRPr="002F21D8" w:rsidRDefault="002F21D8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Adlerkehre, Berg Dalsnibba und Fjordzentrum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4 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75 €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264A72" w:rsidRP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5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Anera, Hassan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Rainer, Jens, Dietmar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DB58FB" w:rsidRPr="00DB58FB" w:rsidRDefault="00DB58FB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D72FB3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Helikopter-Rundflug (ca. 30 Min.)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50 Min.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315 €</w:t>
      </w:r>
      <w:r w:rsidRPr="0099696D">
        <w:rPr>
          <w:rFonts w:eastAsia="Times New Roman" w:cstheme="minorHAnsi"/>
          <w:b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264A72" w:rsidRP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 w:rsidRPr="00264A72">
        <w:rPr>
          <w:rFonts w:eastAsia="Times New Roman" w:cstheme="minorHAnsi"/>
          <w:bCs/>
          <w:color w:val="0070C0"/>
          <w:lang w:eastAsia="de-DE"/>
        </w:rPr>
        <w:t>Anna;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2F21D8" w:rsidRPr="00C117F2" w:rsidRDefault="002F21D8" w:rsidP="002F21D8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102273">
      <w:pPr>
        <w:spacing w:after="0"/>
        <w:contextualSpacing/>
        <w:rPr>
          <w:rFonts w:eastAsia="Times New Roman" w:cstheme="minorHAnsi"/>
          <w:b/>
          <w:bCs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eastAsia="Times New Roman" w:cstheme="minorHAnsi"/>
          <w:b/>
          <w:bCs/>
          <w:lang w:eastAsia="de-DE"/>
        </w:rPr>
        <w:t>Überlandfahrt nach Ålesund mit Dalsnibba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ca. 9,5 Std.</w:t>
      </w:r>
      <w:r>
        <w:rPr>
          <w:rFonts w:eastAsia="Times New Roman" w:cstheme="minorHAnsi"/>
          <w:b/>
          <w:bCs/>
          <w:lang w:eastAsia="de-DE"/>
        </w:rPr>
        <w:t xml:space="preserve"> | </w:t>
      </w:r>
      <w:r w:rsidRPr="0099696D">
        <w:rPr>
          <w:rFonts w:eastAsia="Times New Roman" w:cstheme="minorHAnsi"/>
          <w:b/>
          <w:bCs/>
          <w:lang w:eastAsia="de-DE"/>
        </w:rPr>
        <w:t>149 €</w:t>
      </w:r>
      <w:r w:rsidRPr="0099696D">
        <w:rPr>
          <w:rFonts w:eastAsia="Times New Roman" w:cstheme="minorHAnsi"/>
          <w:bCs/>
          <w:lang w:eastAsia="de-DE"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264A72" w:rsidRPr="00264A72" w:rsidRDefault="00264A72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 w:rsidRPr="00264A72">
        <w:rPr>
          <w:rFonts w:eastAsia="Times New Roman" w:cstheme="minorHAnsi"/>
          <w:bCs/>
          <w:color w:val="0070C0"/>
          <w:lang w:eastAsia="de-DE"/>
        </w:rPr>
        <w:t>Peter;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2F21D8" w:rsidRPr="002F21D8" w:rsidRDefault="002F21D8" w:rsidP="002F21D8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C117F2">
        <w:rPr>
          <w:rFonts w:eastAsia="Times New Roman" w:cstheme="minorHAnsi"/>
          <w:bCs/>
          <w:color w:val="FF0000"/>
          <w:lang w:eastAsia="de-DE"/>
        </w:rPr>
        <w:t>Nach Plan.</w:t>
      </w:r>
    </w:p>
    <w:p w:rsidR="006637C1" w:rsidRDefault="006637C1" w:rsidP="00C87914">
      <w:pPr>
        <w:spacing w:after="0"/>
        <w:contextualSpacing/>
        <w:rPr>
          <w:rFonts w:cstheme="minorHAnsi"/>
          <w:b/>
          <w:sz w:val="32"/>
        </w:rPr>
      </w:pPr>
      <w:r w:rsidRPr="006637C1">
        <w:rPr>
          <w:noProof/>
          <w:lang w:eastAsia="de-DE"/>
        </w:rPr>
        <w:lastRenderedPageBreak/>
        <w:drawing>
          <wp:inline distT="0" distB="0" distL="0" distR="0">
            <wp:extent cx="5760720" cy="405609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C1" w:rsidRDefault="006637C1" w:rsidP="00C87914">
      <w:pPr>
        <w:spacing w:after="0"/>
        <w:contextualSpacing/>
        <w:rPr>
          <w:rFonts w:cstheme="minorHAnsi"/>
          <w:b/>
          <w:sz w:val="32"/>
        </w:rPr>
      </w:pPr>
    </w:p>
    <w:p w:rsidR="00102273" w:rsidRPr="00133395" w:rsidRDefault="0099696D" w:rsidP="00C87914">
      <w:pPr>
        <w:spacing w:after="0"/>
        <w:contextualSpacing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Bergen / Norwegen</w:t>
      </w:r>
      <w:r w:rsidR="00102273">
        <w:rPr>
          <w:rFonts w:cstheme="minorHAnsi"/>
          <w:b/>
          <w:sz w:val="32"/>
        </w:rPr>
        <w:t xml:space="preserve"> </w:t>
      </w:r>
      <w:r w:rsidR="00102273" w:rsidRPr="00133395">
        <w:rPr>
          <w:rFonts w:cstheme="minorHAnsi"/>
          <w:b/>
          <w:sz w:val="32"/>
        </w:rPr>
        <w:t xml:space="preserve"> </w:t>
      </w:r>
      <w:r w:rsidR="00102273" w:rsidRPr="00133395"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>05.07</w:t>
      </w:r>
      <w:r w:rsidR="00102273" w:rsidRPr="00133395">
        <w:rPr>
          <w:rFonts w:cstheme="minorHAnsi"/>
          <w:b/>
          <w:sz w:val="32"/>
        </w:rPr>
        <w:t xml:space="preserve">.2017  / </w:t>
      </w:r>
      <w:r>
        <w:rPr>
          <w:rFonts w:cstheme="minorHAnsi"/>
          <w:b/>
          <w:sz w:val="32"/>
        </w:rPr>
        <w:t>10</w:t>
      </w:r>
      <w:r w:rsidR="00102273">
        <w:rPr>
          <w:rFonts w:cstheme="minorHAnsi"/>
          <w:b/>
          <w:sz w:val="32"/>
        </w:rPr>
        <w:t>.00</w:t>
      </w:r>
      <w:r w:rsidR="00102273" w:rsidRPr="00133395">
        <w:rPr>
          <w:rFonts w:cstheme="minorHAnsi"/>
          <w:b/>
          <w:sz w:val="32"/>
        </w:rPr>
        <w:t xml:space="preserve"> </w:t>
      </w:r>
      <w:r>
        <w:rPr>
          <w:rFonts w:cstheme="minorHAnsi"/>
          <w:b/>
          <w:sz w:val="32"/>
        </w:rPr>
        <w:t>- 18</w:t>
      </w:r>
      <w:r w:rsidR="00102273" w:rsidRPr="00133395">
        <w:rPr>
          <w:rFonts w:cstheme="minorHAnsi"/>
          <w:b/>
          <w:sz w:val="32"/>
        </w:rPr>
        <w:t>.00 Uhr</w:t>
      </w:r>
    </w:p>
    <w:p w:rsidR="00967676" w:rsidRDefault="00967676" w:rsidP="00C87914">
      <w:pPr>
        <w:spacing w:before="100" w:beforeAutospacing="1" w:after="100" w:afterAutospacing="1"/>
        <w:contextualSpacing/>
        <w:outlineLvl w:val="3"/>
        <w:rPr>
          <w:rFonts w:cstheme="minorHAnsi"/>
          <w:b/>
          <w:bCs/>
        </w:rPr>
      </w:pPr>
    </w:p>
    <w:p w:rsidR="00967676" w:rsidRDefault="00967676" w:rsidP="00967676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  <w:r>
        <w:rPr>
          <w:rFonts w:eastAsia="Times New Roman" w:cstheme="minorHAnsi"/>
          <w:b/>
          <w:bCs/>
          <w:color w:val="984806" w:themeColor="accent6" w:themeShade="80"/>
          <w:lang w:eastAsia="de-DE"/>
        </w:rPr>
        <w:t>Liegeplatz Jekteviken. Kostenfreier Shhuttlebus zum Hafenausgang, danach 600 Meter Fußweg zum Zentrum. Für Gäste mit Rollator oder Rllstuhl standen einige Kleinbuss</w:t>
      </w:r>
      <w:r w:rsidR="00B62254">
        <w:rPr>
          <w:rFonts w:eastAsia="Times New Roman" w:cstheme="minorHAnsi"/>
          <w:b/>
          <w:bCs/>
          <w:color w:val="984806" w:themeColor="accent6" w:themeShade="80"/>
          <w:lang w:eastAsia="de-DE"/>
        </w:rPr>
        <w:t>e</w:t>
      </w:r>
      <w:r>
        <w:rPr>
          <w:rFonts w:eastAsia="Times New Roman" w:cstheme="minorHAnsi"/>
          <w:b/>
          <w:bCs/>
          <w:color w:val="984806" w:themeColor="accent6" w:themeShade="80"/>
          <w:lang w:eastAsia="de-DE"/>
        </w:rPr>
        <w:t xml:space="preserve"> als Shuttle bereit.</w:t>
      </w:r>
    </w:p>
    <w:p w:rsidR="00967676" w:rsidRPr="00196529" w:rsidRDefault="00967676" w:rsidP="00967676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984806" w:themeColor="accent6" w:themeShade="80"/>
          <w:lang w:eastAsia="de-DE"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Rundgang Bergen und die Zeit der Hanse</w:t>
      </w:r>
      <w:r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ca. 2 Std.</w:t>
      </w:r>
      <w:r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19 €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5D6EDF" w:rsidRPr="005D6EDF" w:rsidRDefault="005D6EDF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2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Sarah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Ralph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beide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967676" w:rsidRPr="00967676" w:rsidRDefault="00967676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67676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outlineLvl w:val="4"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Panoramafahrt Bergen</w:t>
      </w:r>
      <w:r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ca. 2 Std.</w:t>
      </w:r>
      <w:r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29 €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0F4007" w:rsidRPr="007F0A77" w:rsidRDefault="000F4007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 w:rsidRPr="007F0A77">
        <w:rPr>
          <w:rFonts w:eastAsia="Times New Roman" w:cstheme="minorHAnsi"/>
          <w:bCs/>
          <w:color w:val="0070C0"/>
          <w:lang w:eastAsia="de-DE"/>
        </w:rPr>
        <w:t xml:space="preserve">3 Gruppen (begleitet von Serdal, Franky, einmal unbegleitet); </w:t>
      </w:r>
      <w:r w:rsidR="007F0A77" w:rsidRPr="007F0A77">
        <w:rPr>
          <w:rFonts w:eastAsia="Times New Roman" w:cstheme="minorHAnsi"/>
          <w:bCs/>
          <w:color w:val="0070C0"/>
          <w:lang w:eastAsia="de-DE"/>
        </w:rPr>
        <w:t>alle</w:t>
      </w:r>
      <w:r w:rsidRPr="007F0A77">
        <w:rPr>
          <w:rFonts w:eastAsia="Times New Roman" w:cstheme="minorHAnsi"/>
          <w:bCs/>
          <w:color w:val="0070C0"/>
          <w:lang w:eastAsia="de-DE"/>
        </w:rPr>
        <w:t xml:space="preserve">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967676" w:rsidRPr="00967676" w:rsidRDefault="00967676" w:rsidP="00967676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67676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outlineLvl w:val="4"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Wanderung Berg Fløien</w:t>
      </w:r>
      <w:r w:rsidR="006567CB"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ca. 3,5 Std.</w:t>
      </w:r>
      <w:r w:rsidR="006567CB">
        <w:rPr>
          <w:rFonts w:cstheme="minorHAnsi"/>
          <w:b/>
          <w:bCs/>
        </w:rPr>
        <w:t xml:space="preserve"> | </w:t>
      </w:r>
      <w:r w:rsidR="006567CB" w:rsidRPr="0099696D">
        <w:rPr>
          <w:rFonts w:cstheme="minorHAnsi"/>
          <w:b/>
          <w:bCs/>
        </w:rPr>
        <w:t>29 €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F0A77" w:rsidRPr="005D6EDF" w:rsidRDefault="007F0A77" w:rsidP="007F0A77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3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Franky, Nina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Peter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3A3774" w:rsidRDefault="003A377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>
        <w:rPr>
          <w:rFonts w:eastAsia="Times New Roman" w:cstheme="minorHAnsi"/>
          <w:bCs/>
          <w:color w:val="FF0000"/>
          <w:lang w:eastAsia="de-DE"/>
        </w:rPr>
        <w:t xml:space="preserve">In der Ausflugsbeschreibung </w:t>
      </w:r>
      <w:r w:rsidRPr="003A3774">
        <w:rPr>
          <w:rFonts w:eastAsia="Times New Roman" w:cstheme="minorHAnsi"/>
          <w:bCs/>
          <w:color w:val="FF0000"/>
          <w:lang w:eastAsia="de-DE"/>
        </w:rPr>
        <w:t>sollte stehen, dass man bei diesem Ausflug ca. 250 Höhenmeter zu überwinden hat.</w:t>
      </w:r>
      <w:r>
        <w:rPr>
          <w:rFonts w:eastAsia="Times New Roman" w:cstheme="minorHAnsi"/>
          <w:bCs/>
          <w:color w:val="FF0000"/>
          <w:lang w:eastAsia="de-DE"/>
        </w:rPr>
        <w:t xml:space="preserve"> Es waren einige Gäste mit Herzschwäche und Gehbehinderung dabei, die es nicht nach oben geschafft haben.</w:t>
      </w:r>
    </w:p>
    <w:p w:rsidR="003A3774" w:rsidRPr="003A3774" w:rsidRDefault="003A377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3A3774">
        <w:rPr>
          <w:rFonts w:eastAsia="Times New Roman" w:cstheme="minorHAnsi"/>
          <w:b/>
          <w:bCs/>
          <w:color w:val="7030A0"/>
          <w:lang w:eastAsia="de-DE"/>
        </w:rPr>
        <w:lastRenderedPageBreak/>
        <w:t>Der Guide von Gruppe 13</w:t>
      </w:r>
      <w:r>
        <w:rPr>
          <w:rFonts w:eastAsia="Times New Roman" w:cstheme="minorHAnsi"/>
          <w:b/>
          <w:bCs/>
          <w:color w:val="7030A0"/>
          <w:lang w:eastAsia="de-DE"/>
        </w:rPr>
        <w:t xml:space="preserve"> (Jakob)</w:t>
      </w:r>
      <w:r>
        <w:rPr>
          <w:rFonts w:eastAsia="Times New Roman" w:cstheme="minorHAnsi"/>
          <w:bCs/>
          <w:color w:val="FF0000"/>
          <w:lang w:eastAsia="de-DE"/>
        </w:rPr>
        <w:t xml:space="preserve"> ging viel zu schnell – 8 Personen haben sich deswegen von der Gruppe verabschiedet.</w:t>
      </w:r>
    </w:p>
    <w:p w:rsidR="00C87914" w:rsidRDefault="00C87914" w:rsidP="0099696D">
      <w:pPr>
        <w:spacing w:after="0"/>
        <w:contextualSpacing/>
        <w:outlineLvl w:val="4"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Panoramafahrt Bergen und Fantoft Stabkirche</w:t>
      </w:r>
      <w:r w:rsidR="006567CB"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 2,5 Std.</w:t>
      </w:r>
      <w:r w:rsidR="006567CB">
        <w:rPr>
          <w:rFonts w:cstheme="minorHAnsi"/>
          <w:b/>
          <w:bCs/>
        </w:rPr>
        <w:t xml:space="preserve"> | </w:t>
      </w:r>
      <w:r w:rsidR="006567CB" w:rsidRPr="0099696D">
        <w:rPr>
          <w:rFonts w:cstheme="minorHAnsi"/>
          <w:b/>
          <w:bCs/>
        </w:rPr>
        <w:t>37 €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F0A77" w:rsidRPr="007F0A77" w:rsidRDefault="007F0A77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3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Nadine, Anera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Karin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alle deutsch</w:t>
      </w:r>
    </w:p>
    <w:p w:rsid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DB58FB" w:rsidRPr="00DB58FB" w:rsidRDefault="00DB58FB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D72FB3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99696D">
      <w:pPr>
        <w:spacing w:after="0"/>
        <w:contextualSpacing/>
        <w:outlineLvl w:val="4"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Stadtwanderung mit Besuch der Eisbar</w:t>
      </w:r>
      <w:r w:rsidR="006567CB"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ca. 3 Std.</w:t>
      </w:r>
      <w:r w:rsidR="006567CB">
        <w:rPr>
          <w:rFonts w:cstheme="minorHAnsi"/>
          <w:b/>
          <w:bCs/>
        </w:rPr>
        <w:t xml:space="preserve"> | </w:t>
      </w:r>
      <w:r w:rsidR="006567CB" w:rsidRPr="0099696D">
        <w:rPr>
          <w:rFonts w:cstheme="minorHAnsi"/>
          <w:b/>
          <w:bCs/>
        </w:rPr>
        <w:t>39 €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F0A77" w:rsidRPr="007F0A77" w:rsidRDefault="007F0A77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>2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 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Hassan, Ines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beide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967676" w:rsidRPr="00967676" w:rsidRDefault="00967676" w:rsidP="00967676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67676">
        <w:rPr>
          <w:rFonts w:eastAsia="Times New Roman" w:cstheme="minorHAnsi"/>
          <w:bCs/>
          <w:color w:val="FF0000"/>
          <w:lang w:eastAsia="de-DE"/>
        </w:rPr>
        <w:t>Nach Plan.</w:t>
      </w:r>
    </w:p>
    <w:p w:rsidR="00C87914" w:rsidRDefault="00C87914" w:rsidP="0012312C">
      <w:pPr>
        <w:spacing w:after="0"/>
        <w:contextualSpacing/>
        <w:outlineLvl w:val="4"/>
        <w:rPr>
          <w:rFonts w:cstheme="minorHAnsi"/>
          <w:b/>
          <w:bCs/>
        </w:rPr>
      </w:pPr>
    </w:p>
    <w:p w:rsidR="00C87914" w:rsidRDefault="0099696D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0070C0"/>
          <w:lang w:eastAsia="de-DE"/>
        </w:rPr>
      </w:pPr>
      <w:r w:rsidRPr="0099696D">
        <w:rPr>
          <w:rFonts w:cstheme="minorHAnsi"/>
          <w:b/>
          <w:bCs/>
        </w:rPr>
        <w:t>Hardanger mit Besuch Obsthof</w:t>
      </w:r>
      <w:r w:rsidR="006567CB">
        <w:rPr>
          <w:rFonts w:cstheme="minorHAnsi"/>
          <w:b/>
          <w:bCs/>
        </w:rPr>
        <w:t xml:space="preserve"> | </w:t>
      </w:r>
      <w:r w:rsidRPr="0099696D">
        <w:rPr>
          <w:rFonts w:cstheme="minorHAnsi"/>
          <w:b/>
          <w:bCs/>
        </w:rPr>
        <w:t>ca. 6 Std.</w:t>
      </w:r>
      <w:r w:rsidR="006567CB">
        <w:rPr>
          <w:rFonts w:cstheme="minorHAnsi"/>
          <w:b/>
          <w:bCs/>
        </w:rPr>
        <w:t xml:space="preserve"> | </w:t>
      </w:r>
      <w:r w:rsidR="006567CB" w:rsidRPr="0099696D">
        <w:rPr>
          <w:rFonts w:cstheme="minorHAnsi"/>
          <w:b/>
          <w:bCs/>
        </w:rPr>
        <w:t>75 €</w:t>
      </w:r>
      <w:r w:rsidRPr="0099696D">
        <w:rPr>
          <w:rFonts w:cstheme="minorHAnsi"/>
          <w:b/>
          <w:bCs/>
        </w:rPr>
        <w:br/>
      </w:r>
      <w:r w:rsidR="00C87914" w:rsidRPr="00C87914">
        <w:rPr>
          <w:rFonts w:eastAsia="Times New Roman" w:cstheme="minorHAnsi"/>
          <w:b/>
          <w:bCs/>
          <w:color w:val="0070C0"/>
          <w:lang w:eastAsia="de-DE"/>
        </w:rPr>
        <w:t>Escort:</w:t>
      </w:r>
    </w:p>
    <w:p w:rsidR="007F0A77" w:rsidRPr="007F0A77" w:rsidRDefault="007F0A77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0070C0"/>
          <w:lang w:eastAsia="de-DE"/>
        </w:rPr>
      </w:pPr>
      <w:r>
        <w:rPr>
          <w:rFonts w:eastAsia="Times New Roman" w:cstheme="minorHAnsi"/>
          <w:bCs/>
          <w:color w:val="0070C0"/>
          <w:lang w:eastAsia="de-DE"/>
        </w:rPr>
        <w:t xml:space="preserve">2 </w:t>
      </w:r>
      <w:r w:rsidRPr="006637C1">
        <w:rPr>
          <w:rFonts w:eastAsia="Times New Roman" w:cstheme="minorHAnsi"/>
          <w:bCs/>
          <w:color w:val="0070C0"/>
          <w:lang w:eastAsia="de-DE"/>
        </w:rPr>
        <w:t>Gruppen</w:t>
      </w:r>
      <w:r>
        <w:rPr>
          <w:rFonts w:eastAsia="Times New Roman" w:cstheme="minorHAnsi"/>
          <w:bCs/>
          <w:color w:val="0070C0"/>
          <w:lang w:eastAsia="de-DE"/>
        </w:rPr>
        <w:t xml:space="preserve"> 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(begleitet von </w:t>
      </w:r>
      <w:r>
        <w:rPr>
          <w:rFonts w:eastAsia="Times New Roman" w:cstheme="minorHAnsi"/>
          <w:bCs/>
          <w:color w:val="0070C0"/>
          <w:lang w:eastAsia="de-DE"/>
        </w:rPr>
        <w:t>Kiona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, ext. </w:t>
      </w:r>
      <w:r>
        <w:rPr>
          <w:rFonts w:eastAsia="Times New Roman" w:cstheme="minorHAnsi"/>
          <w:bCs/>
          <w:color w:val="0070C0"/>
          <w:lang w:eastAsia="de-DE"/>
        </w:rPr>
        <w:t>Dietmar</w:t>
      </w:r>
      <w:r w:rsidRPr="006637C1">
        <w:rPr>
          <w:rFonts w:eastAsia="Times New Roman" w:cstheme="minorHAnsi"/>
          <w:bCs/>
          <w:color w:val="0070C0"/>
          <w:lang w:eastAsia="de-DE"/>
        </w:rPr>
        <w:t xml:space="preserve">); </w:t>
      </w:r>
      <w:r>
        <w:rPr>
          <w:rFonts w:eastAsia="Times New Roman" w:cstheme="minorHAnsi"/>
          <w:bCs/>
          <w:color w:val="0070C0"/>
          <w:lang w:eastAsia="de-DE"/>
        </w:rPr>
        <w:t>beide deutsch</w:t>
      </w:r>
    </w:p>
    <w:p w:rsidR="00C87914" w:rsidRPr="00C87914" w:rsidRDefault="00C87914" w:rsidP="00C87914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/>
          <w:bCs/>
          <w:color w:val="FF0000"/>
          <w:lang w:eastAsia="de-DE"/>
        </w:rPr>
      </w:pPr>
      <w:r w:rsidRPr="00C87914">
        <w:rPr>
          <w:rFonts w:eastAsia="Times New Roman" w:cstheme="minorHAnsi"/>
          <w:b/>
          <w:bCs/>
          <w:color w:val="FF0000"/>
          <w:lang w:eastAsia="de-DE"/>
        </w:rPr>
        <w:t>Ausflug:</w:t>
      </w:r>
    </w:p>
    <w:p w:rsidR="00967676" w:rsidRPr="00967676" w:rsidRDefault="00967676" w:rsidP="00967676">
      <w:pPr>
        <w:spacing w:before="100" w:beforeAutospacing="1" w:after="100" w:afterAutospacing="1"/>
        <w:contextualSpacing/>
        <w:outlineLvl w:val="3"/>
        <w:rPr>
          <w:rFonts w:eastAsia="Times New Roman" w:cstheme="minorHAnsi"/>
          <w:bCs/>
          <w:color w:val="FF0000"/>
          <w:lang w:eastAsia="de-DE"/>
        </w:rPr>
      </w:pPr>
      <w:r w:rsidRPr="00967676">
        <w:rPr>
          <w:rFonts w:eastAsia="Times New Roman" w:cstheme="minorHAnsi"/>
          <w:bCs/>
          <w:color w:val="FF0000"/>
          <w:lang w:eastAsia="de-DE"/>
        </w:rPr>
        <w:t>Nach Plan.</w:t>
      </w:r>
    </w:p>
    <w:p w:rsidR="0077071C" w:rsidRPr="00967676" w:rsidRDefault="0077071C" w:rsidP="0012312C">
      <w:pPr>
        <w:spacing w:after="0"/>
        <w:contextualSpacing/>
        <w:outlineLvl w:val="4"/>
        <w:rPr>
          <w:rFonts w:cstheme="minorHAnsi"/>
          <w:bCs/>
        </w:rPr>
      </w:pPr>
    </w:p>
    <w:p w:rsidR="005D6EDF" w:rsidRDefault="005D6EDF" w:rsidP="0012312C">
      <w:pPr>
        <w:spacing w:after="0"/>
        <w:contextualSpacing/>
        <w:outlineLvl w:val="4"/>
        <w:rPr>
          <w:rFonts w:cstheme="minorHAnsi"/>
          <w:b/>
          <w:bCs/>
        </w:rPr>
      </w:pPr>
      <w:r w:rsidRPr="005D6EDF">
        <w:rPr>
          <w:noProof/>
          <w:lang w:eastAsia="de-DE"/>
        </w:rPr>
        <w:drawing>
          <wp:inline distT="0" distB="0" distL="0" distR="0">
            <wp:extent cx="5760720" cy="31192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54" w:rsidRDefault="00B62254" w:rsidP="0012312C">
      <w:pPr>
        <w:spacing w:after="0"/>
        <w:contextualSpacing/>
        <w:outlineLvl w:val="4"/>
        <w:rPr>
          <w:rFonts w:cstheme="minorHAnsi"/>
          <w:b/>
          <w:bCs/>
        </w:rPr>
      </w:pPr>
    </w:p>
    <w:p w:rsidR="00B62254" w:rsidRDefault="00B62254" w:rsidP="0012312C">
      <w:pPr>
        <w:spacing w:after="0"/>
        <w:contextualSpacing/>
        <w:outlineLvl w:val="4"/>
        <w:rPr>
          <w:rFonts w:cstheme="minorHAnsi"/>
          <w:b/>
          <w:bCs/>
        </w:rPr>
      </w:pPr>
      <w:r>
        <w:rPr>
          <w:rFonts w:cstheme="minorHAnsi"/>
          <w:b/>
          <w:bCs/>
        </w:rPr>
        <w:t>Liebe Grüße</w:t>
      </w:r>
    </w:p>
    <w:p w:rsidR="00B62254" w:rsidRDefault="00B62254" w:rsidP="0012312C">
      <w:pPr>
        <w:spacing w:after="0"/>
        <w:contextualSpacing/>
        <w:outlineLvl w:val="4"/>
        <w:rPr>
          <w:rFonts w:cstheme="minorHAnsi"/>
          <w:b/>
          <w:bCs/>
        </w:rPr>
      </w:pPr>
    </w:p>
    <w:p w:rsidR="00B62254" w:rsidRPr="006567CB" w:rsidRDefault="00B62254" w:rsidP="0012312C">
      <w:pPr>
        <w:spacing w:after="0"/>
        <w:contextualSpacing/>
        <w:outlineLvl w:val="4"/>
        <w:rPr>
          <w:rFonts w:cstheme="minorHAnsi"/>
          <w:b/>
          <w:bCs/>
        </w:rPr>
      </w:pPr>
      <w:r>
        <w:rPr>
          <w:rFonts w:cstheme="minorHAnsi"/>
          <w:b/>
          <w:bCs/>
        </w:rPr>
        <w:t>Anna und Sarah</w:t>
      </w:r>
    </w:p>
    <w:sectPr w:rsidR="00B62254" w:rsidRPr="006567CB" w:rsidSect="000A65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E81" w:rsidRDefault="00CB0E81" w:rsidP="00EE45B6">
      <w:pPr>
        <w:spacing w:after="0" w:line="240" w:lineRule="auto"/>
      </w:pPr>
      <w:r>
        <w:separator/>
      </w:r>
    </w:p>
  </w:endnote>
  <w:endnote w:type="continuationSeparator" w:id="1">
    <w:p w:rsidR="00CB0E81" w:rsidRDefault="00CB0E81" w:rsidP="00EE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E81" w:rsidRDefault="00CB0E81" w:rsidP="00EE45B6">
      <w:pPr>
        <w:spacing w:after="0" w:line="240" w:lineRule="auto"/>
      </w:pPr>
      <w:r>
        <w:separator/>
      </w:r>
    </w:p>
  </w:footnote>
  <w:footnote w:type="continuationSeparator" w:id="1">
    <w:p w:rsidR="00CB0E81" w:rsidRDefault="00CB0E81" w:rsidP="00EE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682"/>
    <w:rsid w:val="00001B51"/>
    <w:rsid w:val="000027A8"/>
    <w:rsid w:val="00003EB7"/>
    <w:rsid w:val="00010338"/>
    <w:rsid w:val="00015903"/>
    <w:rsid w:val="00024D88"/>
    <w:rsid w:val="000317F9"/>
    <w:rsid w:val="00037125"/>
    <w:rsid w:val="000372BC"/>
    <w:rsid w:val="000423CC"/>
    <w:rsid w:val="00054614"/>
    <w:rsid w:val="000554B0"/>
    <w:rsid w:val="0006162F"/>
    <w:rsid w:val="00063667"/>
    <w:rsid w:val="00073A1E"/>
    <w:rsid w:val="00073E5C"/>
    <w:rsid w:val="0007515C"/>
    <w:rsid w:val="00082A6B"/>
    <w:rsid w:val="00094E19"/>
    <w:rsid w:val="00097F7B"/>
    <w:rsid w:val="000A064D"/>
    <w:rsid w:val="000A652A"/>
    <w:rsid w:val="000B2A64"/>
    <w:rsid w:val="000B4182"/>
    <w:rsid w:val="000C56C2"/>
    <w:rsid w:val="000D68C0"/>
    <w:rsid w:val="000E6B85"/>
    <w:rsid w:val="000F0FBC"/>
    <w:rsid w:val="000F4007"/>
    <w:rsid w:val="000F674F"/>
    <w:rsid w:val="000F7DA3"/>
    <w:rsid w:val="00102273"/>
    <w:rsid w:val="00104265"/>
    <w:rsid w:val="00112AB7"/>
    <w:rsid w:val="00116A2B"/>
    <w:rsid w:val="0012179C"/>
    <w:rsid w:val="0012312C"/>
    <w:rsid w:val="001238A7"/>
    <w:rsid w:val="001256F0"/>
    <w:rsid w:val="0012795B"/>
    <w:rsid w:val="00131A3C"/>
    <w:rsid w:val="00133395"/>
    <w:rsid w:val="00143E4F"/>
    <w:rsid w:val="00145B4F"/>
    <w:rsid w:val="0015110F"/>
    <w:rsid w:val="00166740"/>
    <w:rsid w:val="00171B7C"/>
    <w:rsid w:val="001750FA"/>
    <w:rsid w:val="00180EB5"/>
    <w:rsid w:val="0018799D"/>
    <w:rsid w:val="00187F89"/>
    <w:rsid w:val="00194581"/>
    <w:rsid w:val="00196529"/>
    <w:rsid w:val="001A0251"/>
    <w:rsid w:val="001A168A"/>
    <w:rsid w:val="001A4350"/>
    <w:rsid w:val="001A449A"/>
    <w:rsid w:val="001A45E0"/>
    <w:rsid w:val="001A550F"/>
    <w:rsid w:val="001A6C7A"/>
    <w:rsid w:val="001B2BEB"/>
    <w:rsid w:val="001B2CF4"/>
    <w:rsid w:val="001B2D86"/>
    <w:rsid w:val="001D530D"/>
    <w:rsid w:val="001E4D71"/>
    <w:rsid w:val="001F4F47"/>
    <w:rsid w:val="00201388"/>
    <w:rsid w:val="00205A99"/>
    <w:rsid w:val="00212AE3"/>
    <w:rsid w:val="0021380F"/>
    <w:rsid w:val="00221727"/>
    <w:rsid w:val="0022408B"/>
    <w:rsid w:val="00264A72"/>
    <w:rsid w:val="00270886"/>
    <w:rsid w:val="002821F9"/>
    <w:rsid w:val="00286476"/>
    <w:rsid w:val="00292ACE"/>
    <w:rsid w:val="002A3B9E"/>
    <w:rsid w:val="002A5187"/>
    <w:rsid w:val="002B3B2D"/>
    <w:rsid w:val="002B52C8"/>
    <w:rsid w:val="002B7F1D"/>
    <w:rsid w:val="002C0BC2"/>
    <w:rsid w:val="002C24E9"/>
    <w:rsid w:val="002C55F3"/>
    <w:rsid w:val="002C71AB"/>
    <w:rsid w:val="002D2B49"/>
    <w:rsid w:val="002D2E54"/>
    <w:rsid w:val="002D318E"/>
    <w:rsid w:val="002D3814"/>
    <w:rsid w:val="002D70FF"/>
    <w:rsid w:val="002F1AE1"/>
    <w:rsid w:val="002F21D8"/>
    <w:rsid w:val="002F2A01"/>
    <w:rsid w:val="002F321A"/>
    <w:rsid w:val="00301C0E"/>
    <w:rsid w:val="00302770"/>
    <w:rsid w:val="00310F92"/>
    <w:rsid w:val="003318E3"/>
    <w:rsid w:val="00335ADB"/>
    <w:rsid w:val="003513A0"/>
    <w:rsid w:val="00352369"/>
    <w:rsid w:val="0035644E"/>
    <w:rsid w:val="0036238F"/>
    <w:rsid w:val="003805BF"/>
    <w:rsid w:val="00383C72"/>
    <w:rsid w:val="003A1436"/>
    <w:rsid w:val="003A3774"/>
    <w:rsid w:val="003A378A"/>
    <w:rsid w:val="003A4244"/>
    <w:rsid w:val="003A6461"/>
    <w:rsid w:val="003B239E"/>
    <w:rsid w:val="003C7FC6"/>
    <w:rsid w:val="003D01E4"/>
    <w:rsid w:val="003D283C"/>
    <w:rsid w:val="003D3680"/>
    <w:rsid w:val="003E3281"/>
    <w:rsid w:val="003F37C9"/>
    <w:rsid w:val="003F4928"/>
    <w:rsid w:val="00402C9F"/>
    <w:rsid w:val="00407373"/>
    <w:rsid w:val="004103F4"/>
    <w:rsid w:val="00414131"/>
    <w:rsid w:val="00423F8C"/>
    <w:rsid w:val="00433F18"/>
    <w:rsid w:val="00433FA0"/>
    <w:rsid w:val="004411F6"/>
    <w:rsid w:val="00444C61"/>
    <w:rsid w:val="00445DC3"/>
    <w:rsid w:val="00450AAB"/>
    <w:rsid w:val="00453168"/>
    <w:rsid w:val="004605E3"/>
    <w:rsid w:val="0047715C"/>
    <w:rsid w:val="0048685F"/>
    <w:rsid w:val="0049156B"/>
    <w:rsid w:val="00495417"/>
    <w:rsid w:val="004A3BC1"/>
    <w:rsid w:val="004B35D5"/>
    <w:rsid w:val="004C59B2"/>
    <w:rsid w:val="004D045D"/>
    <w:rsid w:val="004D11AC"/>
    <w:rsid w:val="004D30BB"/>
    <w:rsid w:val="004E3BCE"/>
    <w:rsid w:val="004E67A4"/>
    <w:rsid w:val="004F1F97"/>
    <w:rsid w:val="004F2488"/>
    <w:rsid w:val="004F2A00"/>
    <w:rsid w:val="004F34F2"/>
    <w:rsid w:val="00512F67"/>
    <w:rsid w:val="005155AB"/>
    <w:rsid w:val="00530FEF"/>
    <w:rsid w:val="00536A9B"/>
    <w:rsid w:val="00537113"/>
    <w:rsid w:val="0054066F"/>
    <w:rsid w:val="00544EF5"/>
    <w:rsid w:val="0055425B"/>
    <w:rsid w:val="00555C46"/>
    <w:rsid w:val="00562DCE"/>
    <w:rsid w:val="00565205"/>
    <w:rsid w:val="00566723"/>
    <w:rsid w:val="00575376"/>
    <w:rsid w:val="00577421"/>
    <w:rsid w:val="00580D15"/>
    <w:rsid w:val="005828A0"/>
    <w:rsid w:val="005831E3"/>
    <w:rsid w:val="00584A50"/>
    <w:rsid w:val="005A3111"/>
    <w:rsid w:val="005B0682"/>
    <w:rsid w:val="005B19A8"/>
    <w:rsid w:val="005B4D3A"/>
    <w:rsid w:val="005C145A"/>
    <w:rsid w:val="005C38BE"/>
    <w:rsid w:val="005C4BDB"/>
    <w:rsid w:val="005D0CFC"/>
    <w:rsid w:val="005D6EDF"/>
    <w:rsid w:val="005E269E"/>
    <w:rsid w:val="005E411D"/>
    <w:rsid w:val="006012C1"/>
    <w:rsid w:val="00603072"/>
    <w:rsid w:val="00603F5A"/>
    <w:rsid w:val="00610F08"/>
    <w:rsid w:val="00620690"/>
    <w:rsid w:val="006209D2"/>
    <w:rsid w:val="006243A2"/>
    <w:rsid w:val="0062789B"/>
    <w:rsid w:val="00641F7F"/>
    <w:rsid w:val="006477CB"/>
    <w:rsid w:val="0065678D"/>
    <w:rsid w:val="006567CB"/>
    <w:rsid w:val="00661638"/>
    <w:rsid w:val="006637C1"/>
    <w:rsid w:val="0067058E"/>
    <w:rsid w:val="00675531"/>
    <w:rsid w:val="00684E23"/>
    <w:rsid w:val="006902F3"/>
    <w:rsid w:val="00695594"/>
    <w:rsid w:val="006E21FC"/>
    <w:rsid w:val="006E2CFF"/>
    <w:rsid w:val="006E78D1"/>
    <w:rsid w:val="006F4AC7"/>
    <w:rsid w:val="00703F1A"/>
    <w:rsid w:val="0070684B"/>
    <w:rsid w:val="007127EC"/>
    <w:rsid w:val="00732A3B"/>
    <w:rsid w:val="00747684"/>
    <w:rsid w:val="00751DC4"/>
    <w:rsid w:val="00756358"/>
    <w:rsid w:val="00764668"/>
    <w:rsid w:val="0077071C"/>
    <w:rsid w:val="007779ED"/>
    <w:rsid w:val="007855F5"/>
    <w:rsid w:val="00791B08"/>
    <w:rsid w:val="00792D7E"/>
    <w:rsid w:val="00792EF1"/>
    <w:rsid w:val="007A6230"/>
    <w:rsid w:val="007B118D"/>
    <w:rsid w:val="007C2693"/>
    <w:rsid w:val="007C6FE4"/>
    <w:rsid w:val="007D3877"/>
    <w:rsid w:val="007D4B97"/>
    <w:rsid w:val="007E37E4"/>
    <w:rsid w:val="007F0A77"/>
    <w:rsid w:val="007F576A"/>
    <w:rsid w:val="00800192"/>
    <w:rsid w:val="00805C46"/>
    <w:rsid w:val="00806E17"/>
    <w:rsid w:val="008100E5"/>
    <w:rsid w:val="00810830"/>
    <w:rsid w:val="00820561"/>
    <w:rsid w:val="0083278A"/>
    <w:rsid w:val="008352A2"/>
    <w:rsid w:val="0083682E"/>
    <w:rsid w:val="008664B3"/>
    <w:rsid w:val="00872CB0"/>
    <w:rsid w:val="00876032"/>
    <w:rsid w:val="00877A79"/>
    <w:rsid w:val="0088666F"/>
    <w:rsid w:val="00886E66"/>
    <w:rsid w:val="00897D33"/>
    <w:rsid w:val="008B06BD"/>
    <w:rsid w:val="008B1807"/>
    <w:rsid w:val="008C7A8A"/>
    <w:rsid w:val="008D3FE5"/>
    <w:rsid w:val="008E0918"/>
    <w:rsid w:val="008E34B7"/>
    <w:rsid w:val="008F5FD4"/>
    <w:rsid w:val="00920A95"/>
    <w:rsid w:val="00925CB2"/>
    <w:rsid w:val="00926D50"/>
    <w:rsid w:val="00936F45"/>
    <w:rsid w:val="0094365C"/>
    <w:rsid w:val="009444F2"/>
    <w:rsid w:val="009502FC"/>
    <w:rsid w:val="009534D8"/>
    <w:rsid w:val="00962E28"/>
    <w:rsid w:val="00967676"/>
    <w:rsid w:val="00972AA4"/>
    <w:rsid w:val="009821A0"/>
    <w:rsid w:val="00982DB8"/>
    <w:rsid w:val="0098621A"/>
    <w:rsid w:val="00994B56"/>
    <w:rsid w:val="0099696D"/>
    <w:rsid w:val="009A2578"/>
    <w:rsid w:val="009A33A9"/>
    <w:rsid w:val="009A3AAD"/>
    <w:rsid w:val="009A4118"/>
    <w:rsid w:val="009A692A"/>
    <w:rsid w:val="009B14FC"/>
    <w:rsid w:val="009B3138"/>
    <w:rsid w:val="009B3FEF"/>
    <w:rsid w:val="009E5586"/>
    <w:rsid w:val="009F25C6"/>
    <w:rsid w:val="009F3674"/>
    <w:rsid w:val="00A03C60"/>
    <w:rsid w:val="00A0416B"/>
    <w:rsid w:val="00A1134D"/>
    <w:rsid w:val="00A17047"/>
    <w:rsid w:val="00A20487"/>
    <w:rsid w:val="00A22F82"/>
    <w:rsid w:val="00A23063"/>
    <w:rsid w:val="00A2473B"/>
    <w:rsid w:val="00A265A2"/>
    <w:rsid w:val="00A32482"/>
    <w:rsid w:val="00A541CF"/>
    <w:rsid w:val="00A56842"/>
    <w:rsid w:val="00A61915"/>
    <w:rsid w:val="00A67AE5"/>
    <w:rsid w:val="00A71C9C"/>
    <w:rsid w:val="00A76F92"/>
    <w:rsid w:val="00A862BD"/>
    <w:rsid w:val="00A91B2B"/>
    <w:rsid w:val="00AA2E6D"/>
    <w:rsid w:val="00AA7E17"/>
    <w:rsid w:val="00AB3BA5"/>
    <w:rsid w:val="00AC440C"/>
    <w:rsid w:val="00AC484C"/>
    <w:rsid w:val="00AF40FC"/>
    <w:rsid w:val="00AF6CB8"/>
    <w:rsid w:val="00AF7E74"/>
    <w:rsid w:val="00B02ADC"/>
    <w:rsid w:val="00B02C5F"/>
    <w:rsid w:val="00B17117"/>
    <w:rsid w:val="00B21790"/>
    <w:rsid w:val="00B22740"/>
    <w:rsid w:val="00B25E79"/>
    <w:rsid w:val="00B403B1"/>
    <w:rsid w:val="00B524EE"/>
    <w:rsid w:val="00B61C2A"/>
    <w:rsid w:val="00B62254"/>
    <w:rsid w:val="00B66939"/>
    <w:rsid w:val="00B70A65"/>
    <w:rsid w:val="00B73691"/>
    <w:rsid w:val="00B77B02"/>
    <w:rsid w:val="00B82D10"/>
    <w:rsid w:val="00B82D60"/>
    <w:rsid w:val="00B911CE"/>
    <w:rsid w:val="00B950EE"/>
    <w:rsid w:val="00BB0496"/>
    <w:rsid w:val="00BC07EC"/>
    <w:rsid w:val="00BC729F"/>
    <w:rsid w:val="00BF100A"/>
    <w:rsid w:val="00BF3CE3"/>
    <w:rsid w:val="00BF605D"/>
    <w:rsid w:val="00C06AE4"/>
    <w:rsid w:val="00C117F2"/>
    <w:rsid w:val="00C1401F"/>
    <w:rsid w:val="00C21BEC"/>
    <w:rsid w:val="00C269C1"/>
    <w:rsid w:val="00C36800"/>
    <w:rsid w:val="00C405B1"/>
    <w:rsid w:val="00C437E7"/>
    <w:rsid w:val="00C50589"/>
    <w:rsid w:val="00C64133"/>
    <w:rsid w:val="00C678EB"/>
    <w:rsid w:val="00C67CF2"/>
    <w:rsid w:val="00C706F7"/>
    <w:rsid w:val="00C71463"/>
    <w:rsid w:val="00C720B5"/>
    <w:rsid w:val="00C72545"/>
    <w:rsid w:val="00C73569"/>
    <w:rsid w:val="00C76212"/>
    <w:rsid w:val="00C762A4"/>
    <w:rsid w:val="00C7652C"/>
    <w:rsid w:val="00C87914"/>
    <w:rsid w:val="00C87E51"/>
    <w:rsid w:val="00C95CAF"/>
    <w:rsid w:val="00C9674D"/>
    <w:rsid w:val="00CB0E81"/>
    <w:rsid w:val="00CB2AB6"/>
    <w:rsid w:val="00CC5056"/>
    <w:rsid w:val="00CD0234"/>
    <w:rsid w:val="00CD200F"/>
    <w:rsid w:val="00CD24AA"/>
    <w:rsid w:val="00CD2745"/>
    <w:rsid w:val="00CD7E9D"/>
    <w:rsid w:val="00CE15F9"/>
    <w:rsid w:val="00CE1B99"/>
    <w:rsid w:val="00CF599C"/>
    <w:rsid w:val="00CF64FA"/>
    <w:rsid w:val="00CF6B64"/>
    <w:rsid w:val="00CF6F81"/>
    <w:rsid w:val="00D03B35"/>
    <w:rsid w:val="00D05D23"/>
    <w:rsid w:val="00D244DD"/>
    <w:rsid w:val="00D3052F"/>
    <w:rsid w:val="00D3285D"/>
    <w:rsid w:val="00D3388E"/>
    <w:rsid w:val="00D5196B"/>
    <w:rsid w:val="00D53B8E"/>
    <w:rsid w:val="00D5773C"/>
    <w:rsid w:val="00D669E0"/>
    <w:rsid w:val="00D72FB3"/>
    <w:rsid w:val="00D733DC"/>
    <w:rsid w:val="00D77D2C"/>
    <w:rsid w:val="00D83883"/>
    <w:rsid w:val="00D9313B"/>
    <w:rsid w:val="00D94FA8"/>
    <w:rsid w:val="00DA12D9"/>
    <w:rsid w:val="00DA24C4"/>
    <w:rsid w:val="00DA46AD"/>
    <w:rsid w:val="00DA77D5"/>
    <w:rsid w:val="00DB2DC7"/>
    <w:rsid w:val="00DB58FB"/>
    <w:rsid w:val="00DC16D7"/>
    <w:rsid w:val="00DD1C4B"/>
    <w:rsid w:val="00DD7CE1"/>
    <w:rsid w:val="00DF299E"/>
    <w:rsid w:val="00DF36E4"/>
    <w:rsid w:val="00E01BBE"/>
    <w:rsid w:val="00E062BE"/>
    <w:rsid w:val="00E06EFA"/>
    <w:rsid w:val="00E26507"/>
    <w:rsid w:val="00E34F79"/>
    <w:rsid w:val="00E4768D"/>
    <w:rsid w:val="00E54F04"/>
    <w:rsid w:val="00E57D4E"/>
    <w:rsid w:val="00E60C1B"/>
    <w:rsid w:val="00E67EB1"/>
    <w:rsid w:val="00E81AA7"/>
    <w:rsid w:val="00E86B64"/>
    <w:rsid w:val="00EA26F3"/>
    <w:rsid w:val="00EC7810"/>
    <w:rsid w:val="00ED30F5"/>
    <w:rsid w:val="00EE45B6"/>
    <w:rsid w:val="00EE6599"/>
    <w:rsid w:val="00F01B12"/>
    <w:rsid w:val="00F16814"/>
    <w:rsid w:val="00F17507"/>
    <w:rsid w:val="00F22715"/>
    <w:rsid w:val="00F23F1F"/>
    <w:rsid w:val="00F249E5"/>
    <w:rsid w:val="00F36CAE"/>
    <w:rsid w:val="00F37092"/>
    <w:rsid w:val="00F37E31"/>
    <w:rsid w:val="00F44A03"/>
    <w:rsid w:val="00F4770B"/>
    <w:rsid w:val="00F47995"/>
    <w:rsid w:val="00F512D7"/>
    <w:rsid w:val="00F6705E"/>
    <w:rsid w:val="00F67C2D"/>
    <w:rsid w:val="00F70EB9"/>
    <w:rsid w:val="00F830DC"/>
    <w:rsid w:val="00F84AE5"/>
    <w:rsid w:val="00F874FE"/>
    <w:rsid w:val="00F978F9"/>
    <w:rsid w:val="00FA7628"/>
    <w:rsid w:val="00FC1267"/>
    <w:rsid w:val="00FC7780"/>
    <w:rsid w:val="00FD0A60"/>
    <w:rsid w:val="00FD6AE5"/>
    <w:rsid w:val="00FE55E2"/>
    <w:rsid w:val="00FE7B4A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E1"/>
  </w:style>
  <w:style w:type="paragraph" w:styleId="Heading4">
    <w:name w:val="heading 4"/>
    <w:basedOn w:val="Normal"/>
    <w:link w:val="Heading4Char"/>
    <w:uiPriority w:val="9"/>
    <w:qFormat/>
    <w:rsid w:val="004D0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B6"/>
  </w:style>
  <w:style w:type="paragraph" w:styleId="Footer">
    <w:name w:val="footer"/>
    <w:basedOn w:val="Normal"/>
    <w:link w:val="Foot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B6"/>
  </w:style>
  <w:style w:type="character" w:customStyle="1" w:styleId="Heading4Char">
    <w:name w:val="Heading 4 Char"/>
    <w:basedOn w:val="DefaultParagraphFont"/>
    <w:link w:val="Heading4"/>
    <w:uiPriority w:val="9"/>
    <w:rsid w:val="004D04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4A3A-1F6D-4D01-AEEF-B5CDF71D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1272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/>
      <vt:lpstr/>
      <vt:lpstr/>
      <vt:lpstr/>
      <vt:lpstr/>
      <vt:lpstr/>
      <vt:lpstr/>
      <vt:lpstr/>
      <vt:lpstr/>
      <vt:lpstr/>
      <vt:lpstr/>
      <vt:lpstr>ATS537 | 13 Tage | 24.06.2017 - 07.07.2017</vt:lpstr>
      <vt:lpstr/>
      <vt:lpstr/>
      <vt:lpstr/>
      <vt:lpstr/>
      <vt:lpstr/>
      <vt:lpstr/>
      <vt:lpstr>Ausflugsbegleiter außer PHX:</vt:lpstr>
      <vt:lpstr/>
      <vt:lpstr>Dietmar Schlabertz – Pianist</vt:lpstr>
      <vt:lpstr>Karin Niemuth – Lektorin</vt:lpstr>
      <vt:lpstr>Rainer Pelka – Lektor</vt:lpstr>
      <vt:lpstr>Louisa Yalden – Showensemble</vt:lpstr>
      <vt:lpstr>Silvana Germann – Showensemble</vt:lpstr>
      <vt:lpstr>Layla Ackermann – Showensemble</vt:lpstr>
      <vt:lpstr>Iris Parcz - Showensemble</vt:lpstr>
      <vt:lpstr>Jens Petzold –Gruppenleiter</vt:lpstr>
      <vt:lpstr>Peter Holzer – Pfarrer</vt:lpstr>
      <vt:lpstr>Ralph Schmidke - Videomanager</vt:lpstr>
      <vt:lpstr/>
      <vt:lpstr>Svolvær / Lofoten / Norwegen ®	27.06.2017 / 13.00 - 19.00 Uhr</vt:lpstr>
      <vt:lpstr>Kirkenes / Norwegen 	29.06.2017  / 14.00 - 19.00 Uhr</vt:lpstr>
      <vt:lpstr>Harstad / Norwegen 	01.07.2017  / 10.00 – 16.00 Uhr</vt:lpstr>
      <vt:lpstr>Geiranger / Norwegen ®	04.07.2017  / 08.00 - 14.00 Uhr</vt:lpstr>
    </vt:vector>
  </TitlesOfParts>
  <Company>Hewlett-Packard Company</Company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2</cp:revision>
  <dcterms:created xsi:type="dcterms:W3CDTF">2017-07-06T16:16:00Z</dcterms:created>
  <dcterms:modified xsi:type="dcterms:W3CDTF">2017-07-06T16:16:00Z</dcterms:modified>
</cp:coreProperties>
</file>