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4414" w:rsidRPr="00843D90" w:rsidRDefault="00484414" w:rsidP="000D78DB">
      <w:pPr>
        <w:spacing w:line="360" w:lineRule="auto"/>
        <w:jc w:val="center"/>
        <w:rPr>
          <w:rFonts w:ascii="Verdana" w:hAnsi="Verdana"/>
          <w:b/>
          <w:u w:val="single"/>
          <w:lang w:val="de-DE"/>
        </w:rPr>
      </w:pPr>
      <w:r>
        <w:rPr>
          <w:rFonts w:ascii="Verdana" w:hAnsi="Verdana"/>
          <w:b/>
          <w:u w:val="single"/>
          <w:lang w:val="de-DE"/>
        </w:rPr>
        <w:t>Bericht Überlandtour  „</w:t>
      </w:r>
      <w:r w:rsidR="00E34F74">
        <w:rPr>
          <w:rFonts w:ascii="Verdana" w:hAnsi="Verdana"/>
          <w:b/>
          <w:u w:val="single"/>
          <w:lang w:val="de-DE"/>
        </w:rPr>
        <w:t>Iguassu Wasserfälle</w:t>
      </w:r>
      <w:r>
        <w:rPr>
          <w:rFonts w:ascii="Verdana" w:hAnsi="Verdana"/>
          <w:b/>
          <w:u w:val="single"/>
          <w:lang w:val="de-DE"/>
        </w:rPr>
        <w:t>“</w:t>
      </w:r>
    </w:p>
    <w:p w:rsidR="00484414" w:rsidRPr="000D78DB" w:rsidRDefault="00484414" w:rsidP="000D78DB">
      <w:pPr>
        <w:spacing w:line="360" w:lineRule="auto"/>
        <w:rPr>
          <w:rFonts w:ascii="Verdana" w:hAnsi="Verdana"/>
          <w:sz w:val="6"/>
          <w:lang w:val="de-DE"/>
        </w:rPr>
      </w:pPr>
    </w:p>
    <w:p w:rsidR="00484414" w:rsidRDefault="00484414" w:rsidP="000D78DB">
      <w:pPr>
        <w:spacing w:line="360" w:lineRule="auto"/>
        <w:rPr>
          <w:rFonts w:ascii="Verdana" w:hAnsi="Verdana"/>
          <w:lang w:val="de-DE"/>
        </w:rPr>
      </w:pPr>
      <w:r>
        <w:rPr>
          <w:rFonts w:ascii="Verdana" w:hAnsi="Verdana"/>
          <w:lang w:val="de-DE"/>
        </w:rPr>
        <w:t>Phoenix: Jenny Wagner</w:t>
      </w:r>
    </w:p>
    <w:p w:rsidR="00484414" w:rsidRPr="00843D90" w:rsidRDefault="00484414" w:rsidP="000D78DB">
      <w:pPr>
        <w:spacing w:line="360" w:lineRule="auto"/>
        <w:rPr>
          <w:rFonts w:ascii="Verdana" w:hAnsi="Verdana"/>
          <w:lang w:val="de-DE"/>
        </w:rPr>
      </w:pPr>
      <w:r>
        <w:rPr>
          <w:rFonts w:ascii="Verdana" w:hAnsi="Verdana"/>
          <w:lang w:val="de-DE"/>
        </w:rPr>
        <w:t>Teilnehmerzahl:</w:t>
      </w:r>
      <w:r w:rsidRPr="00FF0331">
        <w:rPr>
          <w:rFonts w:ascii="Verdana" w:hAnsi="Verdana"/>
          <w:lang w:val="de-DE"/>
        </w:rPr>
        <w:t xml:space="preserve"> </w:t>
      </w:r>
      <w:r w:rsidR="00FF0331" w:rsidRPr="00FF0331">
        <w:rPr>
          <w:rFonts w:ascii="Verdana" w:hAnsi="Verdana"/>
          <w:lang w:val="de-DE"/>
        </w:rPr>
        <w:t>51</w:t>
      </w:r>
    </w:p>
    <w:p w:rsidR="0045417D" w:rsidRPr="000D78DB" w:rsidRDefault="0045417D" w:rsidP="000D78DB">
      <w:pPr>
        <w:spacing w:line="360" w:lineRule="auto"/>
        <w:rPr>
          <w:rFonts w:ascii="Verdana" w:hAnsi="Verdana"/>
          <w:sz w:val="2"/>
          <w:lang w:val="de-DE"/>
        </w:rPr>
      </w:pPr>
    </w:p>
    <w:p w:rsidR="0045417D" w:rsidRPr="000D78DB" w:rsidRDefault="0045417D" w:rsidP="000D78DB">
      <w:pPr>
        <w:spacing w:line="360" w:lineRule="auto"/>
        <w:jc w:val="center"/>
        <w:rPr>
          <w:rFonts w:ascii="Verdana" w:hAnsi="Verdana"/>
          <w:b/>
          <w:sz w:val="2"/>
          <w:lang w:val="de-DE"/>
        </w:rPr>
      </w:pPr>
      <w:r w:rsidRPr="0045417D">
        <w:rPr>
          <w:rFonts w:ascii="Verdana" w:hAnsi="Verdana"/>
          <w:b/>
          <w:lang w:val="de-DE"/>
        </w:rPr>
        <w:t>Ausflugsbeschreibung</w:t>
      </w:r>
      <w:r w:rsidR="00484414" w:rsidRPr="0045417D">
        <w:rPr>
          <w:rFonts w:ascii="Verdana" w:hAnsi="Verdana"/>
          <w:b/>
          <w:lang w:val="de-DE"/>
        </w:rPr>
        <w:br/>
      </w:r>
    </w:p>
    <w:p w:rsidR="00B25312" w:rsidRPr="000D78DB" w:rsidRDefault="00B25312" w:rsidP="000D78DB">
      <w:pPr>
        <w:spacing w:line="360" w:lineRule="auto"/>
        <w:rPr>
          <w:rFonts w:ascii="Verdana" w:hAnsi="Verdana"/>
          <w:b/>
          <w:sz w:val="6"/>
          <w:lang w:val="de-DE"/>
        </w:rPr>
      </w:pPr>
      <w:r w:rsidRPr="00B25312">
        <w:rPr>
          <w:rFonts w:ascii="Verdana" w:hAnsi="Verdana"/>
          <w:b/>
          <w:lang w:val="de-DE"/>
        </w:rPr>
        <w:t>Iguassu-Wasserfälle</w:t>
      </w:r>
      <w:r w:rsidR="000D78DB">
        <w:rPr>
          <w:rFonts w:ascii="Verdana" w:hAnsi="Verdana"/>
          <w:b/>
          <w:lang w:val="de-DE"/>
        </w:rPr>
        <w:t xml:space="preserve"> // </w:t>
      </w:r>
      <w:r w:rsidRPr="00B25312">
        <w:rPr>
          <w:rFonts w:ascii="Verdana" w:hAnsi="Verdana"/>
          <w:b/>
          <w:lang w:val="de-DE"/>
        </w:rPr>
        <w:t>1 Übern./DZ/Flug/Bus/VP</w:t>
      </w:r>
      <w:r w:rsidR="000D78DB">
        <w:rPr>
          <w:rFonts w:ascii="Verdana" w:hAnsi="Verdana"/>
          <w:b/>
          <w:lang w:val="de-DE"/>
        </w:rPr>
        <w:br/>
      </w:r>
      <w:r w:rsidRPr="00F9459B">
        <w:rPr>
          <w:rFonts w:ascii="Verdana" w:hAnsi="Verdana"/>
          <w:lang w:val="de-DE"/>
        </w:rPr>
        <w:t>Preis ca. 980,- € | Einzelzimmerzuschlag: ca. 110,- €</w:t>
      </w:r>
      <w:r w:rsidR="00F9459B">
        <w:rPr>
          <w:rFonts w:ascii="Verdana" w:hAnsi="Verdana"/>
          <w:lang w:val="de-DE"/>
        </w:rPr>
        <w:br/>
      </w:r>
    </w:p>
    <w:p w:rsidR="00B25312" w:rsidRPr="000D78DB" w:rsidRDefault="00B25312" w:rsidP="000D78DB">
      <w:pPr>
        <w:spacing w:line="360" w:lineRule="auto"/>
        <w:rPr>
          <w:rFonts w:ascii="Verdana" w:hAnsi="Verdana"/>
          <w:sz w:val="2"/>
          <w:lang w:val="de-DE"/>
        </w:rPr>
      </w:pPr>
      <w:r w:rsidRPr="00F9459B">
        <w:rPr>
          <w:rFonts w:ascii="Verdana" w:hAnsi="Verdana"/>
          <w:b/>
          <w:lang w:val="de-DE"/>
        </w:rPr>
        <w:t>01.02.:</w:t>
      </w:r>
      <w:r w:rsidRPr="00F9459B">
        <w:rPr>
          <w:rFonts w:ascii="Verdana" w:hAnsi="Verdana"/>
          <w:lang w:val="de-DE"/>
        </w:rPr>
        <w:t xml:space="preserve"> Transfer zum Flughafen für Ihren Linienflug nach Iguassu (ca.1,5</w:t>
      </w:r>
      <w:r w:rsidR="000D78DB">
        <w:rPr>
          <w:rFonts w:ascii="Verdana" w:hAnsi="Verdana"/>
          <w:lang w:val="de-DE"/>
        </w:rPr>
        <w:t xml:space="preserve"> </w:t>
      </w:r>
      <w:r w:rsidRPr="00F9459B">
        <w:rPr>
          <w:rFonts w:ascii="Verdana" w:hAnsi="Verdana"/>
          <w:lang w:val="de-DE"/>
        </w:rPr>
        <w:t>Std.). Lunchbox-Mittagessen nach Ankunft. Die Iguassu-Wasserfälle liegen</w:t>
      </w:r>
      <w:r w:rsidR="000D78DB">
        <w:rPr>
          <w:rFonts w:ascii="Verdana" w:hAnsi="Verdana"/>
          <w:lang w:val="de-DE"/>
        </w:rPr>
        <w:t xml:space="preserve"> </w:t>
      </w:r>
      <w:r w:rsidRPr="00F9459B">
        <w:rPr>
          <w:rFonts w:ascii="Verdana" w:hAnsi="Verdana"/>
          <w:lang w:val="de-DE"/>
        </w:rPr>
        <w:t>im 1939 geschaffenen Nationalpark, der seit 1986 unter dem Schutz der</w:t>
      </w:r>
      <w:r w:rsidR="000D78DB">
        <w:rPr>
          <w:rFonts w:ascii="Verdana" w:hAnsi="Verdana"/>
          <w:lang w:val="de-DE"/>
        </w:rPr>
        <w:t xml:space="preserve"> </w:t>
      </w:r>
      <w:r w:rsidRPr="00F9459B">
        <w:rPr>
          <w:rFonts w:ascii="Verdana" w:hAnsi="Verdana"/>
          <w:lang w:val="de-DE"/>
        </w:rPr>
        <w:t xml:space="preserve">UNESCO steht. Sie besichtigen nach Ankunft den </w:t>
      </w:r>
      <w:r w:rsidRPr="00F9459B">
        <w:rPr>
          <w:rFonts w:ascii="Verdana" w:hAnsi="Verdana"/>
          <w:color w:val="FF0000"/>
          <w:lang w:val="de-DE"/>
        </w:rPr>
        <w:t>argentinischen Nationalpark</w:t>
      </w:r>
      <w:r w:rsidR="00F9459B">
        <w:rPr>
          <w:rFonts w:ascii="Verdana" w:hAnsi="Verdana"/>
          <w:lang w:val="de-DE"/>
        </w:rPr>
        <w:t xml:space="preserve"> </w:t>
      </w:r>
      <w:r w:rsidR="00F9459B" w:rsidRPr="00F9459B">
        <w:rPr>
          <w:rFonts w:ascii="Verdana" w:hAnsi="Verdana"/>
          <w:b/>
          <w:color w:val="FF0000"/>
          <w:u w:val="single"/>
          <w:lang w:val="de-DE"/>
        </w:rPr>
        <w:t>(1)</w:t>
      </w:r>
      <w:r w:rsidRPr="00F9459B">
        <w:rPr>
          <w:rFonts w:ascii="Verdana" w:hAnsi="Verdana"/>
          <w:b/>
          <w:color w:val="FF0000"/>
          <w:u w:val="single"/>
          <w:lang w:val="de-DE"/>
        </w:rPr>
        <w:t>.</w:t>
      </w:r>
      <w:r w:rsidR="000D78DB">
        <w:rPr>
          <w:rFonts w:ascii="Verdana" w:hAnsi="Verdana"/>
          <w:lang w:val="de-DE"/>
        </w:rPr>
        <w:t xml:space="preserve"> A</w:t>
      </w:r>
      <w:r w:rsidRPr="00F9459B">
        <w:rPr>
          <w:rFonts w:ascii="Verdana" w:hAnsi="Verdana"/>
          <w:lang w:val="de-DE"/>
        </w:rPr>
        <w:t xml:space="preserve">nschließend fahren Sie zu Ihrem Hotel </w:t>
      </w:r>
      <w:r w:rsidRPr="00C672DC">
        <w:rPr>
          <w:rFonts w:ascii="Verdana" w:hAnsi="Verdana"/>
          <w:color w:val="FF0000"/>
          <w:lang w:val="de-DE"/>
        </w:rPr>
        <w:t>auf der brasilianischen</w:t>
      </w:r>
      <w:r w:rsidR="003813C9">
        <w:rPr>
          <w:rFonts w:ascii="Verdana" w:hAnsi="Verdana"/>
          <w:color w:val="FF0000"/>
          <w:lang w:val="de-DE"/>
        </w:rPr>
        <w:t xml:space="preserve"> </w:t>
      </w:r>
      <w:r w:rsidRPr="00C672DC">
        <w:rPr>
          <w:rFonts w:ascii="Verdana" w:hAnsi="Verdana"/>
          <w:color w:val="FF0000"/>
          <w:lang w:val="de-DE"/>
        </w:rPr>
        <w:t>Seite des Parks</w:t>
      </w:r>
      <w:r w:rsidR="00C672DC">
        <w:rPr>
          <w:rFonts w:ascii="Verdana" w:hAnsi="Verdana"/>
          <w:color w:val="FF0000"/>
          <w:lang w:val="de-DE"/>
        </w:rPr>
        <w:t xml:space="preserve"> </w:t>
      </w:r>
      <w:r w:rsidR="00C672DC" w:rsidRPr="00C672DC">
        <w:rPr>
          <w:rFonts w:ascii="Verdana" w:hAnsi="Verdana"/>
          <w:b/>
          <w:color w:val="FF0000"/>
          <w:u w:val="single"/>
          <w:lang w:val="de-DE"/>
        </w:rPr>
        <w:t>(2)</w:t>
      </w:r>
      <w:r w:rsidRPr="00C672DC">
        <w:rPr>
          <w:rFonts w:ascii="Verdana" w:hAnsi="Verdana"/>
          <w:b/>
          <w:u w:val="single"/>
          <w:lang w:val="de-DE"/>
        </w:rPr>
        <w:t>.</w:t>
      </w:r>
      <w:r w:rsidRPr="00F9459B">
        <w:rPr>
          <w:rFonts w:ascii="Verdana" w:hAnsi="Verdana"/>
          <w:lang w:val="de-DE"/>
        </w:rPr>
        <w:t xml:space="preserve"> Abendessen und Übernachtung.</w:t>
      </w:r>
      <w:r w:rsidR="00F9459B">
        <w:rPr>
          <w:rFonts w:ascii="Verdana" w:hAnsi="Verdana"/>
          <w:lang w:val="de-DE"/>
        </w:rPr>
        <w:br/>
      </w:r>
    </w:p>
    <w:p w:rsidR="00C66831" w:rsidRPr="000D78DB" w:rsidRDefault="00B25312" w:rsidP="000D78DB">
      <w:pPr>
        <w:spacing w:line="360" w:lineRule="auto"/>
        <w:rPr>
          <w:sz w:val="10"/>
          <w:lang w:val="de-DE"/>
        </w:rPr>
      </w:pPr>
      <w:r w:rsidRPr="00F9459B">
        <w:rPr>
          <w:rFonts w:ascii="Verdana" w:hAnsi="Verdana"/>
          <w:b/>
          <w:lang w:val="de-DE"/>
        </w:rPr>
        <w:t>02.02.:</w:t>
      </w:r>
      <w:r w:rsidRPr="00F9459B">
        <w:rPr>
          <w:rFonts w:ascii="Verdana" w:hAnsi="Verdana"/>
          <w:lang w:val="de-DE"/>
        </w:rPr>
        <w:t xml:space="preserve"> Nach dem Frühstück im Hotel besuchen Sie die </w:t>
      </w:r>
      <w:r w:rsidRPr="00C672DC">
        <w:rPr>
          <w:rFonts w:ascii="Verdana" w:hAnsi="Verdana"/>
          <w:color w:val="FF0000"/>
          <w:lang w:val="de-DE"/>
        </w:rPr>
        <w:t>brasilianische Seite</w:t>
      </w:r>
      <w:r w:rsidR="000D78DB">
        <w:rPr>
          <w:rFonts w:ascii="Verdana" w:hAnsi="Verdana"/>
          <w:color w:val="FF0000"/>
          <w:lang w:val="de-DE"/>
        </w:rPr>
        <w:t xml:space="preserve"> </w:t>
      </w:r>
      <w:r w:rsidRPr="00C672DC">
        <w:rPr>
          <w:rFonts w:ascii="Verdana" w:hAnsi="Verdana"/>
          <w:color w:val="FF0000"/>
          <w:lang w:val="de-DE"/>
        </w:rPr>
        <w:t>des Iguassu-Nationalparks</w:t>
      </w:r>
      <w:r w:rsidR="00C672DC">
        <w:rPr>
          <w:rFonts w:ascii="Verdana" w:hAnsi="Verdana"/>
          <w:color w:val="FF0000"/>
          <w:lang w:val="de-DE"/>
        </w:rPr>
        <w:t xml:space="preserve"> </w:t>
      </w:r>
      <w:r w:rsidR="00C672DC" w:rsidRPr="00C672DC">
        <w:rPr>
          <w:rFonts w:ascii="Verdana" w:hAnsi="Verdana"/>
          <w:b/>
          <w:color w:val="FF0000"/>
          <w:u w:val="single"/>
          <w:lang w:val="de-DE"/>
        </w:rPr>
        <w:t>(1)</w:t>
      </w:r>
      <w:r w:rsidRPr="00C672DC">
        <w:rPr>
          <w:rFonts w:ascii="Verdana" w:hAnsi="Verdana"/>
          <w:b/>
          <w:u w:val="single"/>
          <w:lang w:val="de-DE"/>
        </w:rPr>
        <w:t>.</w:t>
      </w:r>
      <w:r w:rsidRPr="00F9459B">
        <w:rPr>
          <w:rFonts w:ascii="Verdana" w:hAnsi="Verdana"/>
          <w:lang w:val="de-DE"/>
        </w:rPr>
        <w:t xml:space="preserve"> Über gut ausgebaute Spazierwege gelangen</w:t>
      </w:r>
      <w:r w:rsidR="000D78DB">
        <w:rPr>
          <w:rFonts w:ascii="Verdana" w:hAnsi="Verdana"/>
          <w:lang w:val="de-DE"/>
        </w:rPr>
        <w:t xml:space="preserve"> </w:t>
      </w:r>
      <w:r w:rsidRPr="00F9459B">
        <w:rPr>
          <w:rFonts w:ascii="Verdana" w:hAnsi="Verdana"/>
          <w:lang w:val="de-DE"/>
        </w:rPr>
        <w:t>Sie zu verschiedenen Aussichtspunkten und genießen den beeindruckenden</w:t>
      </w:r>
      <w:r w:rsidR="000D78DB">
        <w:rPr>
          <w:rFonts w:ascii="Verdana" w:hAnsi="Verdana"/>
          <w:lang w:val="de-DE"/>
        </w:rPr>
        <w:t xml:space="preserve"> </w:t>
      </w:r>
      <w:r w:rsidRPr="00F9459B">
        <w:rPr>
          <w:rFonts w:ascii="Verdana" w:hAnsi="Verdana"/>
          <w:lang w:val="de-DE"/>
        </w:rPr>
        <w:t>Blick auf das gewaltige Naturschauspiel. Lunchbox-Mittagessen</w:t>
      </w:r>
      <w:r w:rsidR="000D78DB">
        <w:rPr>
          <w:rFonts w:ascii="Verdana" w:hAnsi="Verdana"/>
          <w:lang w:val="de-DE"/>
        </w:rPr>
        <w:t xml:space="preserve"> </w:t>
      </w:r>
      <w:r w:rsidRPr="00F9459B">
        <w:rPr>
          <w:rFonts w:ascii="Verdana" w:hAnsi="Verdana"/>
          <w:lang w:val="de-DE"/>
        </w:rPr>
        <w:t>unterwegs. Anschließend Transfer zum Flughafen für Ihren Rückflug nach</w:t>
      </w:r>
      <w:r w:rsidR="000D78DB">
        <w:rPr>
          <w:rFonts w:ascii="Verdana" w:hAnsi="Verdana"/>
          <w:lang w:val="de-DE"/>
        </w:rPr>
        <w:t xml:space="preserve"> </w:t>
      </w:r>
      <w:r w:rsidRPr="00F9459B">
        <w:rPr>
          <w:rFonts w:ascii="Verdana" w:hAnsi="Verdana"/>
          <w:lang w:val="de-DE"/>
        </w:rPr>
        <w:t>Buenos Aires. Bustransfer zum Hafen zur Wiedereinschiffung an Bord.</w:t>
      </w:r>
      <w:r w:rsidR="000D78DB">
        <w:rPr>
          <w:rFonts w:ascii="Verdana" w:hAnsi="Verdana"/>
          <w:lang w:val="de-DE"/>
        </w:rPr>
        <w:t xml:space="preserve"> </w:t>
      </w:r>
      <w:r w:rsidRPr="00F9459B">
        <w:rPr>
          <w:rFonts w:ascii="Verdana" w:hAnsi="Verdana"/>
          <w:lang w:val="de-DE"/>
        </w:rPr>
        <w:t xml:space="preserve">Bitte beachten: Begrenzte </w:t>
      </w:r>
      <w:r w:rsidR="000D78DB">
        <w:rPr>
          <w:rFonts w:ascii="Verdana" w:hAnsi="Verdana"/>
          <w:lang w:val="de-DE"/>
        </w:rPr>
        <w:t>T</w:t>
      </w:r>
      <w:r w:rsidRPr="00F9459B">
        <w:rPr>
          <w:rFonts w:ascii="Verdana" w:hAnsi="Verdana"/>
          <w:lang w:val="de-DE"/>
        </w:rPr>
        <w:t>eilnehmerzahl. Für Gäste mit eingeschränkter</w:t>
      </w:r>
      <w:r w:rsidR="000D78DB">
        <w:rPr>
          <w:rFonts w:ascii="Verdana" w:hAnsi="Verdana"/>
          <w:lang w:val="de-DE"/>
        </w:rPr>
        <w:t xml:space="preserve"> </w:t>
      </w:r>
      <w:r w:rsidRPr="00F9459B">
        <w:rPr>
          <w:rFonts w:ascii="Verdana" w:hAnsi="Verdana"/>
          <w:lang w:val="de-DE"/>
        </w:rPr>
        <w:t>Beweglichkeit nicht geeignet. Reisepass für die Grenzübertritte erforderlich.</w:t>
      </w:r>
      <w:r w:rsidR="009E2CAA">
        <w:rPr>
          <w:rFonts w:ascii="Verdana" w:hAnsi="Verdana"/>
          <w:lang w:val="de-DE"/>
        </w:rPr>
        <w:br/>
      </w:r>
    </w:p>
    <w:p w:rsidR="00AD5A83" w:rsidRDefault="009E2CAA" w:rsidP="000D78DB">
      <w:pPr>
        <w:pStyle w:val="ListParagraph"/>
        <w:numPr>
          <w:ilvl w:val="0"/>
          <w:numId w:val="2"/>
        </w:numPr>
        <w:spacing w:line="360" w:lineRule="auto"/>
        <w:rPr>
          <w:rFonts w:ascii="Verdana" w:hAnsi="Verdana"/>
          <w:lang w:val="de-DE"/>
        </w:rPr>
      </w:pPr>
      <w:r w:rsidRPr="00AD5A83">
        <w:rPr>
          <w:rFonts w:ascii="Verdana" w:hAnsi="Verdana"/>
          <w:lang w:val="de-DE"/>
        </w:rPr>
        <w:t>durch die Umbuchung in ein Hotel auf der argentinische Seite besichtigten wir am ersten Tag die Wasserfälle auf der brasilianischen Seite und am</w:t>
      </w:r>
      <w:r w:rsidR="00592354">
        <w:rPr>
          <w:rFonts w:ascii="Verdana" w:hAnsi="Verdana"/>
          <w:lang w:val="de-DE"/>
        </w:rPr>
        <w:t xml:space="preserve"> </w:t>
      </w:r>
      <w:r w:rsidRPr="00AD5A83">
        <w:rPr>
          <w:rFonts w:ascii="Verdana" w:hAnsi="Verdana"/>
          <w:lang w:val="de-DE"/>
        </w:rPr>
        <w:t xml:space="preserve">zweiten Tag die argentinische Seite. </w:t>
      </w:r>
      <w:r w:rsidR="00612EDD" w:rsidRPr="00AD5A83">
        <w:rPr>
          <w:rFonts w:ascii="Verdana" w:hAnsi="Verdana"/>
          <w:lang w:val="de-DE"/>
        </w:rPr>
        <w:t xml:space="preserve">Beide Guides betonten, dass dies die bessere Reihenfolge sei, da der Flug am zweiten Tag ab argentinischer Seite </w:t>
      </w:r>
      <w:r w:rsidR="00AD5A83" w:rsidRPr="00AD5A83">
        <w:rPr>
          <w:rFonts w:ascii="Verdana" w:hAnsi="Verdana"/>
          <w:lang w:val="de-DE"/>
        </w:rPr>
        <w:t>erfolgte und es somit vermieden werde, Zeitdruck beim Grenzübertritt zu haben und womöglich den Flug zu verpassen.</w:t>
      </w:r>
      <w:r w:rsidR="000D78DB">
        <w:rPr>
          <w:rFonts w:ascii="Verdana" w:hAnsi="Verdana"/>
          <w:lang w:val="de-DE"/>
        </w:rPr>
        <w:br/>
      </w:r>
    </w:p>
    <w:p w:rsidR="0045417D" w:rsidRDefault="000D78DB" w:rsidP="000D78DB">
      <w:pPr>
        <w:pStyle w:val="ListParagraph"/>
        <w:numPr>
          <w:ilvl w:val="0"/>
          <w:numId w:val="2"/>
        </w:numPr>
        <w:spacing w:line="360" w:lineRule="auto"/>
        <w:rPr>
          <w:rFonts w:ascii="Verdana" w:hAnsi="Verdana"/>
          <w:b/>
          <w:u w:val="single"/>
          <w:lang w:val="de-DE"/>
        </w:rPr>
      </w:pPr>
      <w:r>
        <w:rPr>
          <w:rFonts w:ascii="Verdana" w:hAnsi="Verdana"/>
          <w:lang w:val="de-DE"/>
        </w:rPr>
        <w:t>wie oben erwähnt wurden wir in ein Hotel auf der</w:t>
      </w:r>
      <w:r w:rsidR="0048165C">
        <w:rPr>
          <w:rFonts w:ascii="Verdana" w:hAnsi="Verdana"/>
          <w:lang w:val="de-DE"/>
        </w:rPr>
        <w:t xml:space="preserve"> argentinischen Seite umgebucht</w:t>
      </w:r>
      <w:r w:rsidR="0045417D" w:rsidRPr="00AD5A83">
        <w:rPr>
          <w:rFonts w:ascii="Verdana" w:hAnsi="Verdana"/>
          <w:lang w:val="de-DE"/>
        </w:rPr>
        <w:br/>
      </w:r>
    </w:p>
    <w:p w:rsidR="0045417D" w:rsidRDefault="00484414" w:rsidP="000D78DB">
      <w:pPr>
        <w:spacing w:line="360" w:lineRule="auto"/>
        <w:jc w:val="center"/>
        <w:rPr>
          <w:rFonts w:ascii="Verdana" w:hAnsi="Verdana"/>
          <w:b/>
          <w:lang w:val="de-DE"/>
        </w:rPr>
      </w:pPr>
      <w:r w:rsidRPr="0045417D">
        <w:rPr>
          <w:rFonts w:ascii="Verdana" w:hAnsi="Verdana"/>
          <w:b/>
          <w:lang w:val="de-DE"/>
        </w:rPr>
        <w:lastRenderedPageBreak/>
        <w:t xml:space="preserve">Mahlzeiten </w:t>
      </w:r>
    </w:p>
    <w:p w:rsidR="0045417D" w:rsidRDefault="0045417D" w:rsidP="000D78DB">
      <w:pPr>
        <w:spacing w:line="360" w:lineRule="auto"/>
        <w:rPr>
          <w:rFonts w:ascii="Verdana" w:hAnsi="Verdana"/>
          <w:lang w:val="de-DE"/>
        </w:rPr>
      </w:pPr>
      <w:r>
        <w:rPr>
          <w:rFonts w:ascii="Verdana" w:hAnsi="Verdana"/>
          <w:lang w:val="de-DE"/>
        </w:rPr>
        <w:t xml:space="preserve">Mittagessen </w:t>
      </w:r>
      <w:r w:rsidR="000D78DB">
        <w:rPr>
          <w:rFonts w:ascii="Verdana" w:hAnsi="Verdana"/>
          <w:lang w:val="de-DE"/>
        </w:rPr>
        <w:t>01</w:t>
      </w:r>
      <w:r>
        <w:rPr>
          <w:rFonts w:ascii="Verdana" w:hAnsi="Verdana"/>
          <w:lang w:val="de-DE"/>
        </w:rPr>
        <w:t>.</w:t>
      </w:r>
      <w:r w:rsidR="000D78DB">
        <w:rPr>
          <w:rFonts w:ascii="Verdana" w:hAnsi="Verdana"/>
          <w:lang w:val="de-DE"/>
        </w:rPr>
        <w:t>02</w:t>
      </w:r>
      <w:r>
        <w:rPr>
          <w:rFonts w:ascii="Verdana" w:hAnsi="Verdana"/>
          <w:lang w:val="de-DE"/>
        </w:rPr>
        <w:t>.:</w:t>
      </w:r>
    </w:p>
    <w:p w:rsidR="00237A9B" w:rsidRDefault="000D78DB" w:rsidP="000D78DB">
      <w:pPr>
        <w:spacing w:line="360" w:lineRule="auto"/>
        <w:rPr>
          <w:rFonts w:ascii="Verdana" w:hAnsi="Verdana"/>
          <w:lang w:val="de-DE"/>
        </w:rPr>
      </w:pPr>
      <w:r>
        <w:rPr>
          <w:rFonts w:ascii="Verdana" w:hAnsi="Verdana"/>
          <w:lang w:val="de-DE"/>
        </w:rPr>
        <w:t xml:space="preserve">Sehr gute Lunchbox mit </w:t>
      </w:r>
      <w:r w:rsidR="008856F5">
        <w:rPr>
          <w:rFonts w:ascii="Verdana" w:hAnsi="Verdana"/>
          <w:lang w:val="de-DE"/>
        </w:rPr>
        <w:t>zwei großen Sandwiches, Obst, Müsliriegel und Wasser.</w:t>
      </w:r>
      <w:r w:rsidR="00993675">
        <w:rPr>
          <w:rFonts w:ascii="Verdana" w:hAnsi="Verdana"/>
          <w:lang w:val="de-DE"/>
        </w:rPr>
        <w:br/>
      </w:r>
    </w:p>
    <w:p w:rsidR="00237A9B" w:rsidRDefault="00237A9B" w:rsidP="000D78DB">
      <w:pPr>
        <w:spacing w:line="360" w:lineRule="auto"/>
        <w:rPr>
          <w:rFonts w:ascii="Verdana" w:hAnsi="Verdana"/>
          <w:lang w:val="de-DE"/>
        </w:rPr>
      </w:pPr>
      <w:r>
        <w:rPr>
          <w:rFonts w:ascii="Verdana" w:hAnsi="Verdana"/>
          <w:lang w:val="de-DE"/>
        </w:rPr>
        <w:t xml:space="preserve">Abendessen </w:t>
      </w:r>
      <w:r w:rsidR="007C6DF5">
        <w:rPr>
          <w:rFonts w:ascii="Verdana" w:hAnsi="Verdana"/>
          <w:lang w:val="de-DE"/>
        </w:rPr>
        <w:t>01.02</w:t>
      </w:r>
      <w:r>
        <w:rPr>
          <w:rFonts w:ascii="Verdana" w:hAnsi="Verdana"/>
          <w:lang w:val="de-DE"/>
        </w:rPr>
        <w:t>.:</w:t>
      </w:r>
    </w:p>
    <w:p w:rsidR="00237A9B" w:rsidRDefault="00237A9B" w:rsidP="000D78DB">
      <w:pPr>
        <w:spacing w:line="360" w:lineRule="auto"/>
        <w:rPr>
          <w:rFonts w:ascii="Verdana" w:hAnsi="Verdana"/>
          <w:lang w:val="de-DE"/>
        </w:rPr>
      </w:pPr>
      <w:r>
        <w:rPr>
          <w:rFonts w:ascii="Verdana" w:hAnsi="Verdana"/>
          <w:lang w:val="de-DE"/>
        </w:rPr>
        <w:t xml:space="preserve">Das Abendessen fand im Hotel </w:t>
      </w:r>
      <w:r w:rsidR="006242BA" w:rsidRPr="006242BA">
        <w:rPr>
          <w:rFonts w:ascii="Verdana" w:hAnsi="Verdana"/>
          <w:lang w:val="de-DE"/>
        </w:rPr>
        <w:t>Mercure Iguazu in Puerto Iguazu</w:t>
      </w:r>
      <w:r w:rsidR="006242BA">
        <w:rPr>
          <w:rFonts w:ascii="Verdana" w:hAnsi="Verdana"/>
          <w:lang w:val="de-DE"/>
        </w:rPr>
        <w:t xml:space="preserve"> </w:t>
      </w:r>
      <w:r>
        <w:rPr>
          <w:rFonts w:ascii="Verdana" w:hAnsi="Verdana"/>
          <w:lang w:val="de-DE"/>
        </w:rPr>
        <w:t>statt. Es gab ein</w:t>
      </w:r>
      <w:r w:rsidR="006242BA">
        <w:rPr>
          <w:rFonts w:ascii="Verdana" w:hAnsi="Verdana"/>
          <w:lang w:val="de-DE"/>
        </w:rPr>
        <w:t xml:space="preserve"> Menü für unsere Reisegruppe, man konnte jeweils auswählen zwischen zwei Vorspeisen, zwei Hauptgerichten und zwei Desserts. Auf Wunsch wurde auch etwas Vegetarisches zubereitet.</w:t>
      </w:r>
      <w:r>
        <w:rPr>
          <w:rFonts w:ascii="Verdana" w:hAnsi="Verdana"/>
          <w:lang w:val="de-DE"/>
        </w:rPr>
        <w:t xml:space="preserve"> </w:t>
      </w:r>
      <w:r w:rsidR="00E365FE">
        <w:rPr>
          <w:rFonts w:ascii="Verdana" w:hAnsi="Verdana"/>
          <w:lang w:val="de-DE"/>
        </w:rPr>
        <w:t>Bier, Wein, Wasser und Softdrinks waren inklusive. Die Gäste waren sehr zufrieden</w:t>
      </w:r>
      <w:r>
        <w:rPr>
          <w:rFonts w:ascii="Verdana" w:hAnsi="Verdana"/>
          <w:lang w:val="de-DE"/>
        </w:rPr>
        <w:t xml:space="preserve"> (siehe Hotelbericht).</w:t>
      </w:r>
      <w:r w:rsidR="00993675">
        <w:rPr>
          <w:rFonts w:ascii="Verdana" w:hAnsi="Verdana"/>
          <w:lang w:val="de-DE"/>
        </w:rPr>
        <w:br/>
      </w:r>
    </w:p>
    <w:p w:rsidR="00237A9B" w:rsidRDefault="00237A9B" w:rsidP="000D78DB">
      <w:pPr>
        <w:spacing w:line="360" w:lineRule="auto"/>
        <w:rPr>
          <w:rFonts w:ascii="Verdana" w:hAnsi="Verdana"/>
          <w:lang w:val="de-DE"/>
        </w:rPr>
      </w:pPr>
      <w:r>
        <w:rPr>
          <w:rFonts w:ascii="Verdana" w:hAnsi="Verdana"/>
          <w:lang w:val="de-DE"/>
        </w:rPr>
        <w:t xml:space="preserve">Frühstück </w:t>
      </w:r>
      <w:r w:rsidR="007C6DF5">
        <w:rPr>
          <w:rFonts w:ascii="Verdana" w:hAnsi="Verdana"/>
          <w:lang w:val="de-DE"/>
        </w:rPr>
        <w:t>02.02</w:t>
      </w:r>
      <w:r>
        <w:rPr>
          <w:rFonts w:ascii="Verdana" w:hAnsi="Verdana"/>
          <w:lang w:val="de-DE"/>
        </w:rPr>
        <w:t>.:</w:t>
      </w:r>
    </w:p>
    <w:p w:rsidR="00237A9B" w:rsidRDefault="00FF0331" w:rsidP="000D78DB">
      <w:pPr>
        <w:spacing w:line="360" w:lineRule="auto"/>
        <w:rPr>
          <w:rFonts w:ascii="Verdana" w:hAnsi="Verdana"/>
          <w:lang w:val="de-DE"/>
        </w:rPr>
      </w:pPr>
      <w:r>
        <w:rPr>
          <w:rFonts w:ascii="Verdana" w:hAnsi="Verdana"/>
          <w:lang w:val="de-DE"/>
        </w:rPr>
        <w:t>Das Frühstücksbuffet war für den deutsche</w:t>
      </w:r>
      <w:r w:rsidR="00B37936">
        <w:rPr>
          <w:rFonts w:ascii="Verdana" w:hAnsi="Verdana"/>
          <w:lang w:val="de-DE"/>
        </w:rPr>
        <w:t>n</w:t>
      </w:r>
      <w:r>
        <w:rPr>
          <w:rFonts w:ascii="Verdana" w:hAnsi="Verdana"/>
          <w:lang w:val="de-DE"/>
        </w:rPr>
        <w:t xml:space="preserve"> Gaumen etwas dürftig. Es gab sehr viel Obst</w:t>
      </w:r>
      <w:r w:rsidR="00B37936">
        <w:rPr>
          <w:rFonts w:ascii="Verdana" w:hAnsi="Verdana"/>
          <w:lang w:val="de-DE"/>
        </w:rPr>
        <w:t>,</w:t>
      </w:r>
      <w:r>
        <w:rPr>
          <w:rFonts w:ascii="Verdana" w:hAnsi="Verdana"/>
          <w:lang w:val="de-DE"/>
        </w:rPr>
        <w:t xml:space="preserve"> Müsli, etc. aber wenig Brot / Brötchen / Aufstrich / Käse /Wurst.</w:t>
      </w:r>
      <w:r w:rsidR="00993675">
        <w:rPr>
          <w:rFonts w:ascii="Verdana" w:hAnsi="Verdana"/>
          <w:lang w:val="de-DE"/>
        </w:rPr>
        <w:br/>
      </w:r>
    </w:p>
    <w:p w:rsidR="00237A9B" w:rsidRDefault="00237A9B" w:rsidP="000D78DB">
      <w:pPr>
        <w:spacing w:line="360" w:lineRule="auto"/>
        <w:rPr>
          <w:rFonts w:ascii="Verdana" w:hAnsi="Verdana"/>
          <w:lang w:val="de-DE"/>
        </w:rPr>
      </w:pPr>
      <w:r>
        <w:rPr>
          <w:rFonts w:ascii="Verdana" w:hAnsi="Verdana"/>
          <w:lang w:val="de-DE"/>
        </w:rPr>
        <w:t xml:space="preserve">Mittagessen </w:t>
      </w:r>
      <w:r w:rsidR="007C6DF5">
        <w:rPr>
          <w:rFonts w:ascii="Verdana" w:hAnsi="Verdana"/>
          <w:lang w:val="de-DE"/>
        </w:rPr>
        <w:t>02.02</w:t>
      </w:r>
      <w:r>
        <w:rPr>
          <w:rFonts w:ascii="Verdana" w:hAnsi="Verdana"/>
          <w:lang w:val="de-DE"/>
        </w:rPr>
        <w:t>.:</w:t>
      </w:r>
    </w:p>
    <w:p w:rsidR="00484414" w:rsidRDefault="0016518D" w:rsidP="000D78DB">
      <w:pPr>
        <w:spacing w:line="360" w:lineRule="auto"/>
        <w:rPr>
          <w:rFonts w:ascii="Verdana" w:hAnsi="Verdana"/>
          <w:b/>
          <w:u w:val="single"/>
          <w:lang w:val="de-DE"/>
        </w:rPr>
      </w:pPr>
      <w:r>
        <w:rPr>
          <w:rFonts w:ascii="Verdana" w:hAnsi="Verdana"/>
          <w:lang w:val="de-DE"/>
        </w:rPr>
        <w:t>Erneut sehr gute Lunchbox mit zwei großen Sandwiches, Obst, Müsliriegel und Wasser.</w:t>
      </w:r>
      <w:r w:rsidR="00484414" w:rsidRPr="00237A9B">
        <w:rPr>
          <w:rFonts w:ascii="Verdana" w:hAnsi="Verdana"/>
          <w:lang w:val="de-DE"/>
        </w:rPr>
        <w:br/>
      </w:r>
    </w:p>
    <w:p w:rsidR="00484414" w:rsidRPr="00237A9B" w:rsidRDefault="00783B60" w:rsidP="000D78DB">
      <w:pPr>
        <w:spacing w:line="360" w:lineRule="auto"/>
        <w:jc w:val="center"/>
        <w:rPr>
          <w:rFonts w:ascii="Verdana" w:hAnsi="Verdana"/>
          <w:b/>
          <w:lang w:val="de-DE"/>
        </w:rPr>
      </w:pPr>
      <w:r>
        <w:rPr>
          <w:rFonts w:ascii="Verdana" w:hAnsi="Verdana"/>
          <w:b/>
          <w:lang w:val="de-DE"/>
        </w:rPr>
        <w:t>Hotel</w:t>
      </w:r>
    </w:p>
    <w:p w:rsidR="00484414" w:rsidRPr="00237A9B" w:rsidRDefault="00237A9B" w:rsidP="000D78DB">
      <w:pPr>
        <w:spacing w:line="360" w:lineRule="auto"/>
        <w:rPr>
          <w:rFonts w:ascii="Verdana" w:hAnsi="Verdana"/>
          <w:lang w:val="de-DE"/>
        </w:rPr>
      </w:pPr>
      <w:r>
        <w:rPr>
          <w:rFonts w:ascii="Verdana" w:hAnsi="Verdana"/>
          <w:lang w:val="de-DE"/>
        </w:rPr>
        <w:t xml:space="preserve">Das </w:t>
      </w:r>
      <w:r w:rsidR="001605A2">
        <w:rPr>
          <w:rFonts w:ascii="Verdana" w:hAnsi="Verdana"/>
          <w:lang w:val="de-DE"/>
        </w:rPr>
        <w:t>Mercure Iguazu Hotel, mitten im Regenwald auf der argentinischen Seite</w:t>
      </w:r>
      <w:r>
        <w:rPr>
          <w:rFonts w:ascii="Verdana" w:hAnsi="Verdana"/>
          <w:lang w:val="de-DE"/>
        </w:rPr>
        <w:t>, beeindruckt</w:t>
      </w:r>
      <w:r w:rsidR="00857E74">
        <w:rPr>
          <w:rFonts w:ascii="Verdana" w:hAnsi="Verdana"/>
          <w:lang w:val="de-DE"/>
        </w:rPr>
        <w:t>e unsere Gäste</w:t>
      </w:r>
      <w:r>
        <w:rPr>
          <w:rFonts w:ascii="Verdana" w:hAnsi="Verdana"/>
          <w:lang w:val="de-DE"/>
        </w:rPr>
        <w:t xml:space="preserve">. </w:t>
      </w:r>
      <w:r w:rsidR="00783B60">
        <w:rPr>
          <w:rFonts w:ascii="Verdana" w:hAnsi="Verdana"/>
          <w:lang w:val="de-DE"/>
        </w:rPr>
        <w:t>Besonders d</w:t>
      </w:r>
      <w:r w:rsidR="00857E74">
        <w:rPr>
          <w:rFonts w:ascii="Verdana" w:hAnsi="Verdana"/>
          <w:lang w:val="de-DE"/>
        </w:rPr>
        <w:t xml:space="preserve">ie moderne Anlage und der große Außenpool </w:t>
      </w:r>
      <w:r w:rsidR="00783B60">
        <w:rPr>
          <w:rFonts w:ascii="Verdana" w:hAnsi="Verdana"/>
          <w:lang w:val="de-DE"/>
        </w:rPr>
        <w:t>wurden gelobt. Der Check-in wurde bereits vor unserer Ankunft</w:t>
      </w:r>
      <w:r w:rsidR="00857E74">
        <w:rPr>
          <w:rFonts w:ascii="Verdana" w:hAnsi="Verdana"/>
          <w:lang w:val="de-DE"/>
        </w:rPr>
        <w:t xml:space="preserve"> teilweise organisiert, sodass die Verteilung der Zimmerkarten recht problemlos von statten ging. </w:t>
      </w:r>
      <w:r w:rsidR="007C6DF5">
        <w:rPr>
          <w:rFonts w:ascii="Verdana" w:hAnsi="Verdana"/>
          <w:lang w:val="de-DE"/>
        </w:rPr>
        <w:t xml:space="preserve">Lediglich am Morgen des 02.02. verlangte der Rezeptionist noch einmal alle Pässe der Gäste zur Kopie, was zu leichtem Unmut </w:t>
      </w:r>
      <w:r w:rsidR="00216336">
        <w:rPr>
          <w:rFonts w:ascii="Verdana" w:hAnsi="Verdana"/>
          <w:lang w:val="de-DE"/>
        </w:rPr>
        <w:t>führte, da die Busse bereits draußen standen. Ich habe alle Pässe eingesammelt und mich um die Kopien gekümmert, damit sich die „Ungeduldigen“ schon mal einen Platz im Bus sichern konnten. Somit ging es dann ohne Verspätung los</w:t>
      </w:r>
      <w:r w:rsidR="004B520F">
        <w:rPr>
          <w:rFonts w:ascii="Verdana" w:hAnsi="Verdana"/>
          <w:lang w:val="de-DE"/>
        </w:rPr>
        <w:t xml:space="preserve">. </w:t>
      </w:r>
      <w:r w:rsidR="004B520F" w:rsidRPr="00F9382F">
        <w:rPr>
          <w:rFonts w:ascii="Verdana" w:hAnsi="Verdana"/>
          <w:u w:val="single"/>
          <w:lang w:val="de-DE"/>
        </w:rPr>
        <w:t>TIPP FÜRS NÄCHSTE MAL</w:t>
      </w:r>
      <w:r w:rsidR="004B520F">
        <w:rPr>
          <w:rFonts w:ascii="Verdana" w:hAnsi="Verdana"/>
          <w:lang w:val="de-DE"/>
        </w:rPr>
        <w:t>: Gästen vor Beginn der Tour eine Passkopie anfertigen</w:t>
      </w:r>
      <w:r w:rsidR="00F9382F">
        <w:rPr>
          <w:rFonts w:ascii="Verdana" w:hAnsi="Verdana"/>
          <w:lang w:val="de-DE"/>
        </w:rPr>
        <w:t>, die Sie dann beim Check in abgeben</w:t>
      </w:r>
      <w:r w:rsidR="004B520F">
        <w:rPr>
          <w:rFonts w:ascii="Verdana" w:hAnsi="Verdana"/>
          <w:lang w:val="de-DE"/>
        </w:rPr>
        <w:t>. Die Passkopie wird wohl in allen Hotels benötigt.</w:t>
      </w:r>
      <w:r w:rsidR="00783B60">
        <w:rPr>
          <w:rFonts w:ascii="Verdana" w:hAnsi="Verdana"/>
          <w:lang w:val="de-DE"/>
        </w:rPr>
        <w:t xml:space="preserve"> </w:t>
      </w:r>
    </w:p>
    <w:p w:rsidR="00484414" w:rsidRDefault="00484414" w:rsidP="000D78DB">
      <w:pPr>
        <w:spacing w:line="360" w:lineRule="auto"/>
        <w:jc w:val="center"/>
        <w:rPr>
          <w:rFonts w:ascii="Verdana" w:hAnsi="Verdana"/>
          <w:b/>
          <w:lang w:val="de-DE"/>
        </w:rPr>
      </w:pPr>
      <w:r w:rsidRPr="00783B60">
        <w:rPr>
          <w:rFonts w:ascii="Verdana" w:hAnsi="Verdana"/>
          <w:b/>
          <w:lang w:val="de-DE"/>
        </w:rPr>
        <w:lastRenderedPageBreak/>
        <w:t>Guides</w:t>
      </w:r>
    </w:p>
    <w:p w:rsidR="00783B60" w:rsidRDefault="00F9382F" w:rsidP="000D78DB">
      <w:pPr>
        <w:spacing w:line="360" w:lineRule="auto"/>
        <w:rPr>
          <w:rFonts w:ascii="Verdana" w:hAnsi="Verdana"/>
          <w:lang w:val="de-DE"/>
        </w:rPr>
      </w:pPr>
      <w:r>
        <w:rPr>
          <w:rFonts w:ascii="Verdana" w:hAnsi="Verdana"/>
          <w:lang w:val="de-DE"/>
        </w:rPr>
        <w:t>Ros</w:t>
      </w:r>
      <w:r w:rsidR="00F53546">
        <w:rPr>
          <w:rFonts w:ascii="Verdana" w:hAnsi="Verdana"/>
          <w:lang w:val="de-DE"/>
        </w:rPr>
        <w:t>emarie</w:t>
      </w:r>
      <w:r w:rsidR="00783B60">
        <w:rPr>
          <w:rFonts w:ascii="Verdana" w:hAnsi="Verdana"/>
          <w:lang w:val="de-DE"/>
        </w:rPr>
        <w:t xml:space="preserve"> (Bus </w:t>
      </w:r>
      <w:r>
        <w:rPr>
          <w:rFonts w:ascii="Verdana" w:hAnsi="Verdana"/>
          <w:lang w:val="de-DE"/>
        </w:rPr>
        <w:t>1 ohne Escort</w:t>
      </w:r>
      <w:r w:rsidR="00783B60">
        <w:rPr>
          <w:rFonts w:ascii="Verdana" w:hAnsi="Verdana"/>
          <w:lang w:val="de-DE"/>
        </w:rPr>
        <w:t xml:space="preserve">) und </w:t>
      </w:r>
      <w:r>
        <w:rPr>
          <w:rFonts w:ascii="Verdana" w:hAnsi="Verdana"/>
          <w:lang w:val="de-DE"/>
        </w:rPr>
        <w:t xml:space="preserve">Eido (Bus 2 mit Jenny) sind </w:t>
      </w:r>
      <w:r w:rsidR="00783B60">
        <w:rPr>
          <w:rFonts w:ascii="Verdana" w:hAnsi="Verdana"/>
          <w:lang w:val="de-DE"/>
        </w:rPr>
        <w:t xml:space="preserve">erfahrene Guides und </w:t>
      </w:r>
      <w:r w:rsidR="00B94BC6">
        <w:rPr>
          <w:rFonts w:ascii="Verdana" w:hAnsi="Verdana"/>
          <w:lang w:val="de-DE"/>
        </w:rPr>
        <w:t>hatten die Gruppe immer gut im Blick. Organisiatori</w:t>
      </w:r>
      <w:r w:rsidR="00F53546">
        <w:rPr>
          <w:rFonts w:ascii="Verdana" w:hAnsi="Verdana"/>
          <w:lang w:val="de-DE"/>
        </w:rPr>
        <w:t>sch lief alles einwandfrei. Rosemarie</w:t>
      </w:r>
      <w:r w:rsidR="00B94BC6">
        <w:rPr>
          <w:rFonts w:ascii="Verdana" w:hAnsi="Verdana"/>
          <w:lang w:val="de-DE"/>
        </w:rPr>
        <w:t xml:space="preserve"> wurde von den Gästen sehr gelobt. Eido hätte gerne ein paar umfangreichere Informationen geben können. </w:t>
      </w:r>
      <w:r w:rsidR="00603484">
        <w:rPr>
          <w:rFonts w:ascii="Verdana" w:hAnsi="Verdana"/>
          <w:lang w:val="de-DE"/>
        </w:rPr>
        <w:t>Alles in allem war das aber in Ordnung und es gab auch kein negatives Feedback der Gäste.</w:t>
      </w:r>
    </w:p>
    <w:p w:rsidR="00993675" w:rsidRDefault="00993675" w:rsidP="000D78DB">
      <w:pPr>
        <w:spacing w:line="360" w:lineRule="auto"/>
        <w:rPr>
          <w:rFonts w:ascii="Verdana" w:hAnsi="Verdana"/>
          <w:b/>
          <w:u w:val="single"/>
          <w:lang w:val="de-DE"/>
        </w:rPr>
      </w:pPr>
    </w:p>
    <w:p w:rsidR="00993675" w:rsidRDefault="00484414" w:rsidP="000D78DB">
      <w:pPr>
        <w:spacing w:line="360" w:lineRule="auto"/>
        <w:jc w:val="center"/>
        <w:rPr>
          <w:rFonts w:ascii="Verdana" w:hAnsi="Verdana"/>
          <w:lang w:val="de-DE"/>
        </w:rPr>
      </w:pPr>
      <w:r w:rsidRPr="00993675">
        <w:rPr>
          <w:rFonts w:ascii="Verdana" w:hAnsi="Verdana"/>
          <w:b/>
          <w:lang w:val="de-DE"/>
        </w:rPr>
        <w:t>Verbesserungsvorschläge</w:t>
      </w:r>
    </w:p>
    <w:p w:rsidR="00993675" w:rsidRDefault="00DC6529" w:rsidP="000D78DB">
      <w:pPr>
        <w:spacing w:line="360" w:lineRule="auto"/>
        <w:rPr>
          <w:rFonts w:ascii="Verdana" w:hAnsi="Verdana"/>
          <w:lang w:val="de-DE"/>
        </w:rPr>
      </w:pPr>
      <w:r>
        <w:rPr>
          <w:rFonts w:ascii="Verdana" w:hAnsi="Verdana"/>
          <w:lang w:val="de-DE"/>
        </w:rPr>
        <w:t>Am zweiten Tag, auf der a</w:t>
      </w:r>
      <w:r w:rsidR="00F60430">
        <w:rPr>
          <w:rFonts w:ascii="Verdana" w:hAnsi="Verdana"/>
          <w:lang w:val="de-DE"/>
        </w:rPr>
        <w:t>r</w:t>
      </w:r>
      <w:r>
        <w:rPr>
          <w:rFonts w:ascii="Verdana" w:hAnsi="Verdana"/>
          <w:lang w:val="de-DE"/>
        </w:rPr>
        <w:t>gentinische</w:t>
      </w:r>
      <w:r w:rsidR="00F60430">
        <w:rPr>
          <w:rFonts w:ascii="Verdana" w:hAnsi="Verdana"/>
          <w:lang w:val="de-DE"/>
        </w:rPr>
        <w:t>n</w:t>
      </w:r>
      <w:r>
        <w:rPr>
          <w:rFonts w:ascii="Verdana" w:hAnsi="Verdana"/>
          <w:lang w:val="de-DE"/>
        </w:rPr>
        <w:t xml:space="preserve"> Seite, machten viele Gäste lediglich die Rundtour zur Teufelsschlucht, aber nicht den sogenannten „lower Trail“. </w:t>
      </w:r>
      <w:r w:rsidR="0069506A">
        <w:rPr>
          <w:rFonts w:ascii="Verdana" w:hAnsi="Verdana"/>
          <w:lang w:val="de-DE"/>
        </w:rPr>
        <w:t xml:space="preserve">Durch das teilweise sehr unterschiedliche „Fitnesslevel“ der Gäste war es sehr schwierig, </w:t>
      </w:r>
      <w:r w:rsidR="0065457E">
        <w:rPr>
          <w:rFonts w:ascii="Verdana" w:hAnsi="Verdana"/>
          <w:lang w:val="de-DE"/>
        </w:rPr>
        <w:t xml:space="preserve">einen Überblick zu behalten, da </w:t>
      </w:r>
      <w:r w:rsidR="00263883">
        <w:rPr>
          <w:rFonts w:ascii="Verdana" w:hAnsi="Verdana"/>
          <w:lang w:val="de-DE"/>
        </w:rPr>
        <w:t xml:space="preserve">sich einige Gäste trotz vorheriger Absprachen selbstständig machten... </w:t>
      </w:r>
      <w:r w:rsidR="00743CDF">
        <w:rPr>
          <w:rFonts w:ascii="Verdana" w:hAnsi="Verdana"/>
          <w:lang w:val="de-DE"/>
        </w:rPr>
        <w:t xml:space="preserve">Es war schwierig die Gäste beisammen zu halten. </w:t>
      </w:r>
      <w:r w:rsidR="00743CDF" w:rsidRPr="00DA2FBF">
        <w:rPr>
          <w:rFonts w:ascii="Verdana" w:hAnsi="Verdana"/>
          <w:u w:val="single"/>
          <w:lang w:val="de-DE"/>
        </w:rPr>
        <w:t>Verbesserungsvorschlag</w:t>
      </w:r>
      <w:r w:rsidR="00743CDF">
        <w:rPr>
          <w:rFonts w:ascii="Verdana" w:hAnsi="Verdana"/>
          <w:lang w:val="de-DE"/>
        </w:rPr>
        <w:t xml:space="preserve">: Ein Guide macht die Wanderung mit den Gästen, der andere passt an der Bahnstation </w:t>
      </w:r>
      <w:r w:rsidR="00DA2FBF">
        <w:rPr>
          <w:rFonts w:ascii="Verdana" w:hAnsi="Verdana"/>
          <w:lang w:val="de-DE"/>
        </w:rPr>
        <w:t>auf, dass sich niemand selbstständig macht. ;-)</w:t>
      </w:r>
    </w:p>
    <w:p w:rsidR="00993675" w:rsidRDefault="00DA2FBF" w:rsidP="000D78DB">
      <w:pPr>
        <w:spacing w:line="360" w:lineRule="auto"/>
        <w:rPr>
          <w:rFonts w:ascii="Verdana" w:hAnsi="Verdana"/>
          <w:lang w:val="de-DE"/>
        </w:rPr>
      </w:pPr>
      <w:r>
        <w:rPr>
          <w:rFonts w:ascii="Verdana" w:hAnsi="Verdana"/>
          <w:lang w:val="de-DE"/>
        </w:rPr>
        <w:t xml:space="preserve">Die Grenzübertritte nahmen sehr viel Zeit in Anspruch, da es teilweise lange Schlangen gab. </w:t>
      </w:r>
      <w:r w:rsidR="00993675">
        <w:rPr>
          <w:rFonts w:ascii="Verdana" w:hAnsi="Verdana"/>
          <w:lang w:val="de-DE"/>
        </w:rPr>
        <w:t>Vielleicht würde folgender Satz helfen, um das</w:t>
      </w:r>
      <w:r w:rsidR="007463FC">
        <w:rPr>
          <w:rFonts w:ascii="Verdana" w:hAnsi="Verdana"/>
          <w:lang w:val="de-DE"/>
        </w:rPr>
        <w:t xml:space="preserve"> Verständnis der Gäste zu regen. </w:t>
      </w:r>
      <w:r w:rsidR="007463FC" w:rsidRPr="007463FC">
        <w:rPr>
          <w:rFonts w:ascii="Verdana" w:hAnsi="Verdana"/>
          <w:u w:val="single"/>
          <w:lang w:val="de-DE"/>
        </w:rPr>
        <w:t>Verbesserungsvorschlag:</w:t>
      </w:r>
    </w:p>
    <w:p w:rsidR="00484414" w:rsidRDefault="008F1120" w:rsidP="000D78DB">
      <w:pPr>
        <w:spacing w:line="360" w:lineRule="auto"/>
        <w:rPr>
          <w:rFonts w:ascii="Verdana" w:hAnsi="Verdana"/>
          <w:b/>
          <w:u w:val="single"/>
          <w:lang w:val="de-DE"/>
        </w:rPr>
      </w:pPr>
      <w:r w:rsidRPr="008F1120">
        <w:rPr>
          <w:rFonts w:ascii="Verdana" w:hAnsi="Verdana"/>
          <w:color w:val="00B050"/>
          <w:lang w:val="de-DE"/>
        </w:rPr>
        <w:t>Reisepass für die Grenzübertritte erforderlich</w:t>
      </w:r>
      <w:r>
        <w:rPr>
          <w:rFonts w:ascii="Verdana" w:hAnsi="Verdana"/>
          <w:lang w:val="de-DE"/>
        </w:rPr>
        <w:t xml:space="preserve">, </w:t>
      </w:r>
      <w:r w:rsidRPr="008F1120">
        <w:rPr>
          <w:rFonts w:ascii="Verdana" w:hAnsi="Verdana"/>
          <w:color w:val="FF0000"/>
          <w:lang w:val="de-DE"/>
        </w:rPr>
        <w:t xml:space="preserve">es kann zu </w:t>
      </w:r>
      <w:r w:rsidR="007463FC">
        <w:rPr>
          <w:rFonts w:ascii="Verdana" w:hAnsi="Verdana"/>
          <w:color w:val="FF0000"/>
          <w:lang w:val="de-DE"/>
        </w:rPr>
        <w:t xml:space="preserve">längeren </w:t>
      </w:r>
      <w:r w:rsidRPr="008F1120">
        <w:rPr>
          <w:rFonts w:ascii="Verdana" w:hAnsi="Verdana"/>
          <w:color w:val="FF0000"/>
          <w:lang w:val="de-DE"/>
        </w:rPr>
        <w:t>Wartezeiten kommen</w:t>
      </w:r>
      <w:r>
        <w:rPr>
          <w:rFonts w:ascii="Verdana" w:hAnsi="Verdana"/>
          <w:color w:val="FF0000"/>
          <w:lang w:val="de-DE"/>
        </w:rPr>
        <w:br/>
      </w:r>
    </w:p>
    <w:p w:rsidR="00105964" w:rsidRDefault="00105964" w:rsidP="00105964">
      <w:pPr>
        <w:spacing w:line="360" w:lineRule="auto"/>
        <w:jc w:val="center"/>
        <w:rPr>
          <w:rFonts w:ascii="Verdana" w:hAnsi="Verdana"/>
          <w:lang w:val="de-DE"/>
        </w:rPr>
      </w:pPr>
      <w:r>
        <w:rPr>
          <w:rFonts w:ascii="Verdana" w:hAnsi="Verdana"/>
          <w:b/>
          <w:lang w:val="de-DE"/>
        </w:rPr>
        <w:t>Besondere Gäste</w:t>
      </w:r>
    </w:p>
    <w:p w:rsidR="00105964" w:rsidRDefault="00105964" w:rsidP="00105964">
      <w:pPr>
        <w:spacing w:line="360" w:lineRule="auto"/>
        <w:rPr>
          <w:rFonts w:ascii="Verdana" w:hAnsi="Verdana"/>
          <w:lang w:val="de-DE"/>
        </w:rPr>
      </w:pPr>
      <w:r>
        <w:rPr>
          <w:rFonts w:ascii="Verdana" w:hAnsi="Verdana"/>
          <w:lang w:val="de-DE"/>
        </w:rPr>
        <w:t>Kabine #9011 // Weise / Handke // BN 400424</w:t>
      </w:r>
    </w:p>
    <w:p w:rsidR="00C6052C" w:rsidRDefault="00955C5C" w:rsidP="00105964">
      <w:pPr>
        <w:spacing w:line="360" w:lineRule="auto"/>
        <w:rPr>
          <w:rFonts w:ascii="Verdana" w:hAnsi="Verdana"/>
          <w:lang w:val="de-DE"/>
        </w:rPr>
      </w:pPr>
      <w:r>
        <w:rPr>
          <w:rFonts w:ascii="Verdana" w:hAnsi="Verdana"/>
          <w:lang w:val="de-DE"/>
        </w:rPr>
        <w:t xml:space="preserve">Frau Weise teilte mir am Morgen des 02.02 mit, dass sie krank sei, Kopfschmerzen habe und vermutlich auch Fieber. Sie habe sich bereits vor Abreise vom Schiff nicht wohl gefühlt. </w:t>
      </w:r>
      <w:r w:rsidR="00F759AE">
        <w:rPr>
          <w:rFonts w:ascii="Verdana" w:hAnsi="Verdana"/>
          <w:lang w:val="de-DE"/>
        </w:rPr>
        <w:t xml:space="preserve">Herr Handke teilte mir mit, dass es wohl besser sei, wenn beide während unseres Besuchs auf der argentinischen Seite im Bus verweilen würden. </w:t>
      </w:r>
    </w:p>
    <w:p w:rsidR="00955C5C" w:rsidRDefault="00F759AE" w:rsidP="00105964">
      <w:pPr>
        <w:spacing w:line="360" w:lineRule="auto"/>
        <w:rPr>
          <w:rFonts w:ascii="Verdana" w:hAnsi="Verdana"/>
          <w:lang w:val="de-DE"/>
        </w:rPr>
      </w:pPr>
      <w:r>
        <w:rPr>
          <w:rFonts w:ascii="Verdana" w:hAnsi="Verdana"/>
          <w:lang w:val="de-DE"/>
        </w:rPr>
        <w:t xml:space="preserve">Am Nationalpark angekommen, teilte der Busfahrer mit, dass es nicht möglich sei, im Bus zu bleiben, da dieser unklimatisiert auf einem Parkplatz abgestellt </w:t>
      </w:r>
      <w:r>
        <w:rPr>
          <w:rFonts w:ascii="Verdana" w:hAnsi="Verdana"/>
          <w:lang w:val="de-DE"/>
        </w:rPr>
        <w:lastRenderedPageBreak/>
        <w:t xml:space="preserve">werde. </w:t>
      </w:r>
      <w:r w:rsidR="00E66ED4">
        <w:rPr>
          <w:rFonts w:ascii="Verdana" w:hAnsi="Verdana"/>
          <w:lang w:val="de-DE"/>
        </w:rPr>
        <w:t xml:space="preserve">Mit großem Unmut seitens Herrn Handke verbrachten die Beiden die 4-5 Stunden unseres Aufenthaltes auf einer Bank im Eingangsbereich des Parks. </w:t>
      </w:r>
      <w:r w:rsidR="009C16B3">
        <w:rPr>
          <w:rFonts w:ascii="Verdana" w:hAnsi="Verdana"/>
          <w:lang w:val="de-DE"/>
        </w:rPr>
        <w:t xml:space="preserve">Ich versuchte zu vermitteln und einen Aufenthalt im Bus zu ermöglichen, dies war aber auch nach Diskussionen mit dem Busfahrer nicht möglich. </w:t>
      </w:r>
    </w:p>
    <w:p w:rsidR="00F53546" w:rsidRDefault="00F53546" w:rsidP="00105964">
      <w:pPr>
        <w:spacing w:line="360" w:lineRule="auto"/>
        <w:rPr>
          <w:rFonts w:ascii="Verdana" w:hAnsi="Verdana"/>
          <w:lang w:val="de-DE"/>
        </w:rPr>
      </w:pPr>
      <w:r>
        <w:rPr>
          <w:rFonts w:ascii="Verdana" w:hAnsi="Verdana"/>
          <w:lang w:val="de-DE"/>
        </w:rPr>
        <w:t>Die Guides baten mich, die Gruppe zu begleiten, da es sehr schwierig war, diese auf den argentinischen Wegen zusammen zu halten. Da Fra</w:t>
      </w:r>
      <w:r w:rsidR="00BB3EF7">
        <w:rPr>
          <w:rFonts w:ascii="Verdana" w:hAnsi="Verdana"/>
          <w:lang w:val="de-DE"/>
        </w:rPr>
        <w:t>u</w:t>
      </w:r>
      <w:r>
        <w:rPr>
          <w:rFonts w:ascii="Verdana" w:hAnsi="Verdana"/>
          <w:lang w:val="de-DE"/>
        </w:rPr>
        <w:t xml:space="preserve"> Weise durch Herrn Handke betreut war, ging ich mit der Gruppe.</w:t>
      </w:r>
    </w:p>
    <w:p w:rsidR="00F53546" w:rsidRDefault="00F53546" w:rsidP="00105964">
      <w:pPr>
        <w:spacing w:line="360" w:lineRule="auto"/>
        <w:rPr>
          <w:rFonts w:ascii="Verdana" w:hAnsi="Verdana"/>
          <w:lang w:val="de-DE"/>
        </w:rPr>
      </w:pPr>
      <w:r>
        <w:rPr>
          <w:rFonts w:ascii="Verdana" w:hAnsi="Verdana"/>
          <w:lang w:val="de-DE"/>
        </w:rPr>
        <w:t>Nach unserer Rückkehr erzählte Rosemarie den Gästen, dass es im Park auch eine Krankenstation gäbe. Herr Handke war (verständlicherweise) sehr sauer, dass ihm dies erst nach 5 h Wartezeit mitgeteilt wurde.</w:t>
      </w:r>
      <w:r w:rsidR="00C6052C">
        <w:rPr>
          <w:rFonts w:ascii="Verdana" w:hAnsi="Verdana"/>
          <w:lang w:val="de-DE"/>
        </w:rPr>
        <w:t xml:space="preserve"> Ich sprach mit ihm und entschuldigte mich, dass diese Information nicht bereits vorher kam aber ich von der Krankenstation leider auch nichts wusste.</w:t>
      </w:r>
    </w:p>
    <w:p w:rsidR="00B64CA4" w:rsidRDefault="00B64CA4" w:rsidP="00105964">
      <w:pPr>
        <w:spacing w:line="360" w:lineRule="auto"/>
        <w:rPr>
          <w:rFonts w:ascii="Verdana" w:hAnsi="Verdana"/>
          <w:b/>
          <w:u w:val="single"/>
          <w:lang w:val="de-DE"/>
        </w:rPr>
      </w:pPr>
      <w:r>
        <w:rPr>
          <w:rFonts w:ascii="Verdana" w:hAnsi="Verdana"/>
          <w:lang w:val="de-DE"/>
        </w:rPr>
        <w:t xml:space="preserve">Herr Handke war noch nach unserer Rückkehr so erzirnt, dass er unsere Transferguide, die er für Rosemarie hielt zur Schnecke machte, während seine kranke Frau vermutlich einfach gerne aufs Schiff gegangen wäre. </w:t>
      </w:r>
      <w:r w:rsidR="006546C1">
        <w:rPr>
          <w:rFonts w:ascii="Verdana" w:hAnsi="Verdana"/>
          <w:lang w:val="de-DE"/>
        </w:rPr>
        <w:t>Etwa zwei Tage später erkundigte ich mich erneut bei Herrn Handke nach dem Wohlbefinden seiner Frau, worauf er wieder seinen ganzen Zorrn</w:t>
      </w:r>
      <w:r w:rsidR="00F777EE">
        <w:rPr>
          <w:rFonts w:ascii="Verdana" w:hAnsi="Verdana"/>
          <w:lang w:val="de-DE"/>
        </w:rPr>
        <w:t xml:space="preserve"> bezüglich Rosemarie</w:t>
      </w:r>
      <w:r w:rsidR="006546C1">
        <w:rPr>
          <w:rFonts w:ascii="Verdana" w:hAnsi="Verdana"/>
          <w:lang w:val="de-DE"/>
        </w:rPr>
        <w:t xml:space="preserve"> zum Ausfruck brachte, eine offizielle Entschuldigung von Rosemarie und der Agentur forderte und um einen Termin mit dem Kreuzfahrtdirektor b</w:t>
      </w:r>
      <w:r w:rsidR="006546C1" w:rsidRPr="005056C5">
        <w:rPr>
          <w:rFonts w:ascii="Verdana" w:hAnsi="Verdana"/>
          <w:lang w:val="de-DE"/>
        </w:rPr>
        <w:t xml:space="preserve">at. Klaus traf ihn am nächsten Tag und </w:t>
      </w:r>
      <w:r w:rsidR="005056C5" w:rsidRPr="005056C5">
        <w:rPr>
          <w:rFonts w:ascii="Verdana" w:hAnsi="Verdana"/>
          <w:lang w:val="de-DE"/>
        </w:rPr>
        <w:t>besänftigte Ihn. Die beiden einigten sich darauf, dass es wohl besser sei, wenn Rosemarie nicht mehr für uns guidet.</w:t>
      </w:r>
    </w:p>
    <w:p w:rsidR="00105964" w:rsidRDefault="00105964" w:rsidP="000D78DB">
      <w:pPr>
        <w:spacing w:line="360" w:lineRule="auto"/>
        <w:rPr>
          <w:rFonts w:ascii="Verdana" w:hAnsi="Verdana"/>
          <w:b/>
          <w:u w:val="single"/>
          <w:lang w:val="de-DE"/>
        </w:rPr>
      </w:pPr>
    </w:p>
    <w:p w:rsidR="00484414" w:rsidRPr="00A76BF6" w:rsidRDefault="00484414" w:rsidP="000D78DB">
      <w:pPr>
        <w:spacing w:line="360" w:lineRule="auto"/>
        <w:jc w:val="center"/>
        <w:rPr>
          <w:rFonts w:ascii="Verdana" w:hAnsi="Verdana"/>
          <w:lang w:val="de-DE"/>
        </w:rPr>
      </w:pPr>
      <w:r w:rsidRPr="00A76BF6">
        <w:rPr>
          <w:rFonts w:ascii="Verdana" w:hAnsi="Verdana"/>
          <w:b/>
          <w:lang w:val="de-DE"/>
        </w:rPr>
        <w:t>Fazit</w:t>
      </w:r>
    </w:p>
    <w:p w:rsidR="00484414" w:rsidRPr="00A76BF6" w:rsidRDefault="00A76BF6" w:rsidP="000D78DB">
      <w:pPr>
        <w:spacing w:line="360" w:lineRule="auto"/>
        <w:rPr>
          <w:rFonts w:ascii="Verdana" w:hAnsi="Verdana"/>
          <w:lang w:val="de-DE"/>
        </w:rPr>
      </w:pPr>
      <w:r w:rsidRPr="00A76BF6">
        <w:rPr>
          <w:rFonts w:ascii="Verdana" w:hAnsi="Verdana"/>
          <w:lang w:val="de-DE"/>
        </w:rPr>
        <w:t xml:space="preserve">Sehr schöne Tour </w:t>
      </w:r>
      <w:r w:rsidR="001617F4">
        <w:rPr>
          <w:rFonts w:ascii="Verdana" w:hAnsi="Verdana"/>
          <w:lang w:val="de-DE"/>
        </w:rPr>
        <w:t>in wunderschöner Landschaft</w:t>
      </w:r>
      <w:r>
        <w:rPr>
          <w:rFonts w:ascii="Verdana" w:hAnsi="Verdana"/>
          <w:lang w:val="de-DE"/>
        </w:rPr>
        <w:t xml:space="preserve"> und </w:t>
      </w:r>
      <w:r w:rsidR="001617F4">
        <w:rPr>
          <w:rFonts w:ascii="Verdana" w:hAnsi="Verdana"/>
          <w:lang w:val="de-DE"/>
        </w:rPr>
        <w:t>mit</w:t>
      </w:r>
      <w:r w:rsidR="00592354">
        <w:rPr>
          <w:rFonts w:ascii="Verdana" w:hAnsi="Verdana"/>
          <w:lang w:val="de-DE"/>
        </w:rPr>
        <w:t xml:space="preserve"> </w:t>
      </w:r>
      <w:r>
        <w:rPr>
          <w:rFonts w:ascii="Verdana" w:hAnsi="Verdana"/>
          <w:lang w:val="de-DE"/>
        </w:rPr>
        <w:t>erfahrenen Guides - d</w:t>
      </w:r>
      <w:r w:rsidRPr="00A76BF6">
        <w:rPr>
          <w:rFonts w:ascii="Verdana" w:hAnsi="Verdana"/>
          <w:lang w:val="de-DE"/>
        </w:rPr>
        <w:t xml:space="preserve">ennoch </w:t>
      </w:r>
      <w:r w:rsidR="001617F4">
        <w:rPr>
          <w:rFonts w:ascii="Verdana" w:hAnsi="Verdana"/>
          <w:lang w:val="de-DE"/>
        </w:rPr>
        <w:t>einige Stolpersteine (langwieriger Grenzübertritt, anstrengende Tour)</w:t>
      </w:r>
      <w:r w:rsidRPr="00A76BF6">
        <w:rPr>
          <w:rFonts w:ascii="Verdana" w:hAnsi="Verdana"/>
          <w:lang w:val="de-DE"/>
        </w:rPr>
        <w:t xml:space="preserve"> </w:t>
      </w:r>
    </w:p>
    <w:p w:rsidR="00A76BF6" w:rsidRDefault="00A76BF6" w:rsidP="000D78DB">
      <w:pPr>
        <w:spacing w:line="360" w:lineRule="auto"/>
        <w:rPr>
          <w:rFonts w:ascii="Verdana" w:hAnsi="Verdana"/>
          <w:lang w:val="de-DE"/>
        </w:rPr>
      </w:pPr>
      <w:r w:rsidRPr="00A76BF6">
        <w:rPr>
          <w:rFonts w:ascii="Verdana" w:hAnsi="Verdana"/>
          <w:lang w:val="de-DE"/>
        </w:rPr>
        <w:t xml:space="preserve">Alles in allem waren </w:t>
      </w:r>
      <w:r w:rsidR="00592354">
        <w:rPr>
          <w:rFonts w:ascii="Verdana" w:hAnsi="Verdana"/>
          <w:lang w:val="de-DE"/>
        </w:rPr>
        <w:t xml:space="preserve">(fast) </w:t>
      </w:r>
      <w:r w:rsidRPr="00A76BF6">
        <w:rPr>
          <w:rFonts w:ascii="Verdana" w:hAnsi="Verdana"/>
          <w:lang w:val="de-DE"/>
        </w:rPr>
        <w:t>alle Gäste sehr begeistert von der Tour und zufrieden mit den verschiedenen Einrichtungen und Abläufen.</w:t>
      </w:r>
    </w:p>
    <w:p w:rsidR="00A76BF6" w:rsidRDefault="00A76BF6" w:rsidP="000D78DB">
      <w:pPr>
        <w:spacing w:line="360" w:lineRule="auto"/>
        <w:rPr>
          <w:rFonts w:ascii="Verdana" w:hAnsi="Verdana"/>
          <w:lang w:val="de-DE"/>
        </w:rPr>
      </w:pPr>
    </w:p>
    <w:p w:rsidR="00A76BF6" w:rsidRDefault="00A76BF6" w:rsidP="000D78DB">
      <w:pPr>
        <w:spacing w:line="360" w:lineRule="auto"/>
        <w:rPr>
          <w:rFonts w:ascii="Verdana" w:hAnsi="Verdana"/>
          <w:lang w:val="de-DE"/>
        </w:rPr>
      </w:pPr>
    </w:p>
    <w:p w:rsidR="00A76BF6" w:rsidRDefault="007B2539" w:rsidP="000D78DB">
      <w:pPr>
        <w:spacing w:line="360" w:lineRule="auto"/>
        <w:rPr>
          <w:rFonts w:ascii="Verdana" w:hAnsi="Verdana"/>
          <w:lang w:val="de-DE"/>
        </w:rPr>
      </w:pPr>
      <w:r>
        <w:rPr>
          <w:rFonts w:ascii="Verdana" w:hAnsi="Verdana"/>
          <w:lang w:val="de-DE"/>
        </w:rPr>
        <w:t>Auf See – 18</w:t>
      </w:r>
      <w:r w:rsidR="00A76BF6">
        <w:rPr>
          <w:rFonts w:ascii="Verdana" w:hAnsi="Verdana"/>
          <w:lang w:val="de-DE"/>
        </w:rPr>
        <w:t xml:space="preserve">. </w:t>
      </w:r>
      <w:r>
        <w:rPr>
          <w:rFonts w:ascii="Verdana" w:hAnsi="Verdana"/>
          <w:lang w:val="de-DE"/>
        </w:rPr>
        <w:t>Februar 2018</w:t>
      </w:r>
    </w:p>
    <w:p w:rsidR="00A76BF6" w:rsidRPr="00A76BF6" w:rsidRDefault="00A76BF6" w:rsidP="000D78DB">
      <w:pPr>
        <w:spacing w:line="360" w:lineRule="auto"/>
        <w:rPr>
          <w:rFonts w:ascii="Verdana" w:hAnsi="Verdana"/>
          <w:lang w:val="de-DE"/>
        </w:rPr>
      </w:pPr>
      <w:r>
        <w:rPr>
          <w:rFonts w:ascii="Verdana" w:hAnsi="Verdana"/>
          <w:lang w:val="de-DE"/>
        </w:rPr>
        <w:t>Jenny Wagner</w:t>
      </w:r>
    </w:p>
    <w:sectPr w:rsidR="00A76BF6" w:rsidRPr="00A76BF6" w:rsidSect="00C66831">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C23D34"/>
    <w:multiLevelType w:val="hybridMultilevel"/>
    <w:tmpl w:val="82100FCA"/>
    <w:lvl w:ilvl="0" w:tplc="3A7608A6">
      <w:start w:val="1"/>
      <w:numFmt w:val="decimal"/>
      <w:lvlText w:val="(%1)"/>
      <w:lvlJc w:val="left"/>
      <w:pPr>
        <w:ind w:left="1080" w:hanging="72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5BFF15D1"/>
    <w:multiLevelType w:val="hybridMultilevel"/>
    <w:tmpl w:val="1D9C5F5E"/>
    <w:lvl w:ilvl="0" w:tplc="89F4D490">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84414"/>
    <w:rsid w:val="000D78DB"/>
    <w:rsid w:val="00105964"/>
    <w:rsid w:val="001605A2"/>
    <w:rsid w:val="001617F4"/>
    <w:rsid w:val="0016518D"/>
    <w:rsid w:val="002002B7"/>
    <w:rsid w:val="00216336"/>
    <w:rsid w:val="00237A9B"/>
    <w:rsid w:val="00263883"/>
    <w:rsid w:val="003630C6"/>
    <w:rsid w:val="003813C9"/>
    <w:rsid w:val="0045417D"/>
    <w:rsid w:val="00461B86"/>
    <w:rsid w:val="0048165C"/>
    <w:rsid w:val="00484414"/>
    <w:rsid w:val="004B520F"/>
    <w:rsid w:val="005056C5"/>
    <w:rsid w:val="005704E7"/>
    <w:rsid w:val="00592354"/>
    <w:rsid w:val="00603484"/>
    <w:rsid w:val="00612EDD"/>
    <w:rsid w:val="006242BA"/>
    <w:rsid w:val="0065457E"/>
    <w:rsid w:val="006546C1"/>
    <w:rsid w:val="0069506A"/>
    <w:rsid w:val="00743CDF"/>
    <w:rsid w:val="007463FC"/>
    <w:rsid w:val="00783B60"/>
    <w:rsid w:val="007B2539"/>
    <w:rsid w:val="007C6DF5"/>
    <w:rsid w:val="00857E74"/>
    <w:rsid w:val="008856F5"/>
    <w:rsid w:val="008F1120"/>
    <w:rsid w:val="00955C5C"/>
    <w:rsid w:val="00993675"/>
    <w:rsid w:val="009C16B3"/>
    <w:rsid w:val="009E2CAA"/>
    <w:rsid w:val="00A76BF6"/>
    <w:rsid w:val="00AD5A83"/>
    <w:rsid w:val="00B25312"/>
    <w:rsid w:val="00B37936"/>
    <w:rsid w:val="00B41607"/>
    <w:rsid w:val="00B64CA4"/>
    <w:rsid w:val="00B94BC6"/>
    <w:rsid w:val="00BB3EF7"/>
    <w:rsid w:val="00C37D6D"/>
    <w:rsid w:val="00C6052C"/>
    <w:rsid w:val="00C66831"/>
    <w:rsid w:val="00C672DC"/>
    <w:rsid w:val="00CF2378"/>
    <w:rsid w:val="00D2387F"/>
    <w:rsid w:val="00DA2FBF"/>
    <w:rsid w:val="00DC6529"/>
    <w:rsid w:val="00E34F74"/>
    <w:rsid w:val="00E365FE"/>
    <w:rsid w:val="00E66ED4"/>
    <w:rsid w:val="00E85DB1"/>
    <w:rsid w:val="00F53546"/>
    <w:rsid w:val="00F60430"/>
    <w:rsid w:val="00F759AE"/>
    <w:rsid w:val="00F777EE"/>
    <w:rsid w:val="00F9382F"/>
    <w:rsid w:val="00F9459B"/>
    <w:rsid w:val="00FC7E66"/>
    <w:rsid w:val="00FF033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4414"/>
    <w:pPr>
      <w:spacing w:after="160" w:line="259"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17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D06DF8-4E0B-47B0-AC07-B26FC1004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945</Words>
  <Characters>5955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phx-ticket-2</dc:creator>
  <cp:lastModifiedBy>phxsek-02</cp:lastModifiedBy>
  <cp:revision>10</cp:revision>
  <dcterms:created xsi:type="dcterms:W3CDTF">2017-12-16T14:19:00Z</dcterms:created>
  <dcterms:modified xsi:type="dcterms:W3CDTF">2018-02-19T15:08:00Z</dcterms:modified>
</cp:coreProperties>
</file>