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915F0A" w:rsidRDefault="006F55C5" w:rsidP="00A27342">
      <w:pPr>
        <w:tabs>
          <w:tab w:val="left" w:pos="5850"/>
        </w:tabs>
        <w:spacing w:after="120"/>
        <w:rPr>
          <w:rFonts w:cstheme="minorHAnsi"/>
          <w:lang w:val="de-DE"/>
        </w:rPr>
      </w:pPr>
    </w:p>
    <w:p w14:paraId="4B68AEF0" w14:textId="006733DC" w:rsidR="006F55C5" w:rsidRPr="00915F0A" w:rsidRDefault="00716539" w:rsidP="002A3932">
      <w:pPr>
        <w:tabs>
          <w:tab w:val="left" w:pos="5850"/>
        </w:tabs>
        <w:spacing w:after="120"/>
        <w:jc w:val="center"/>
        <w:rPr>
          <w:rFonts w:cstheme="minorHAnsi"/>
          <w:lang w:val="de-DE"/>
        </w:rPr>
      </w:pPr>
      <w:r w:rsidRPr="00915F0A">
        <w:rPr>
          <w:rFonts w:cstheme="minorHAnsi"/>
          <w:noProof/>
          <w:lang w:val="de-DE"/>
        </w:rPr>
        <w:t xml:space="preserve"> </w:t>
      </w:r>
      <w:r w:rsidR="00A70B47" w:rsidRPr="00915F0A">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915F0A" w:rsidRDefault="006F55C5" w:rsidP="00A27342">
      <w:pPr>
        <w:tabs>
          <w:tab w:val="left" w:pos="5850"/>
        </w:tabs>
        <w:spacing w:after="120"/>
        <w:rPr>
          <w:rFonts w:cstheme="minorHAnsi"/>
          <w:lang w:val="de-DE"/>
        </w:rPr>
      </w:pPr>
    </w:p>
    <w:p w14:paraId="274081D9" w14:textId="77777777" w:rsidR="00D16D89" w:rsidRPr="00915F0A" w:rsidRDefault="00D16D89" w:rsidP="00A27342">
      <w:pPr>
        <w:tabs>
          <w:tab w:val="left" w:pos="5850"/>
        </w:tabs>
        <w:spacing w:after="120"/>
        <w:jc w:val="center"/>
        <w:rPr>
          <w:rFonts w:cstheme="minorHAnsi"/>
          <w:b/>
          <w:smallCaps/>
          <w:sz w:val="96"/>
          <w:szCs w:val="28"/>
          <w:lang w:val="de-DE"/>
        </w:rPr>
      </w:pPr>
    </w:p>
    <w:p w14:paraId="456395E6" w14:textId="3D2EC941" w:rsidR="008F6126" w:rsidRPr="00915F0A" w:rsidRDefault="00FF7B2F" w:rsidP="00A27342">
      <w:pPr>
        <w:tabs>
          <w:tab w:val="left" w:pos="5850"/>
        </w:tabs>
        <w:spacing w:after="120"/>
        <w:jc w:val="center"/>
        <w:rPr>
          <w:rFonts w:cstheme="minorHAnsi"/>
          <w:lang w:val="de-DE"/>
        </w:rPr>
      </w:pPr>
      <w:r w:rsidRPr="00915F0A">
        <w:rPr>
          <w:rFonts w:cstheme="minorHAnsi"/>
          <w:b/>
          <w:smallCaps/>
          <w:sz w:val="96"/>
          <w:szCs w:val="28"/>
          <w:lang w:val="de-DE"/>
        </w:rPr>
        <w:t xml:space="preserve">  </w:t>
      </w:r>
      <w:r w:rsidR="008F6126" w:rsidRPr="00915F0A">
        <w:rPr>
          <w:rFonts w:cstheme="minorHAnsi"/>
          <w:b/>
          <w:smallCaps/>
          <w:sz w:val="96"/>
          <w:szCs w:val="28"/>
          <w:lang w:val="de-DE"/>
        </w:rPr>
        <w:t>Ausflugsbericht</w:t>
      </w:r>
    </w:p>
    <w:p w14:paraId="10EC071E" w14:textId="41DEF59E" w:rsidR="005F7F67" w:rsidRPr="00915F0A" w:rsidRDefault="005F7F67" w:rsidP="00B10AAF">
      <w:pPr>
        <w:tabs>
          <w:tab w:val="left" w:pos="2835"/>
          <w:tab w:val="left" w:pos="2977"/>
          <w:tab w:val="left" w:pos="4820"/>
          <w:tab w:val="left" w:pos="6237"/>
          <w:tab w:val="left" w:pos="9781"/>
        </w:tabs>
        <w:spacing w:after="120"/>
        <w:ind w:left="720" w:right="424"/>
        <w:jc w:val="center"/>
        <w:rPr>
          <w:rFonts w:cstheme="minorHAnsi"/>
          <w:b/>
          <w:bCs/>
          <w:sz w:val="34"/>
          <w:szCs w:val="34"/>
          <w:lang w:val="de-DE"/>
        </w:rPr>
      </w:pPr>
      <w:r w:rsidRPr="00915F0A">
        <w:rPr>
          <w:rFonts w:cstheme="minorHAnsi"/>
          <w:b/>
          <w:bCs/>
          <w:sz w:val="34"/>
          <w:szCs w:val="34"/>
          <w:lang w:val="de-DE"/>
        </w:rPr>
        <w:t xml:space="preserve">Nordisches Sommerfeeling trifft </w:t>
      </w:r>
      <w:r w:rsidR="0011089C" w:rsidRPr="00915F0A">
        <w:rPr>
          <w:rFonts w:cstheme="minorHAnsi"/>
          <w:b/>
          <w:bCs/>
          <w:sz w:val="34"/>
          <w:szCs w:val="34"/>
          <w:lang w:val="de-DE"/>
        </w:rPr>
        <w:t>skandinavischen Lifestyle</w:t>
      </w:r>
    </w:p>
    <w:p w14:paraId="1B3CBE47" w14:textId="40FF3D90" w:rsidR="008F6126" w:rsidRPr="00915F0A" w:rsidRDefault="00A70B47"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915F0A">
        <w:rPr>
          <w:rFonts w:cstheme="minorHAnsi"/>
          <w:sz w:val="36"/>
          <w:szCs w:val="24"/>
          <w:lang w:val="de-DE"/>
        </w:rPr>
        <w:t>0</w:t>
      </w:r>
      <w:r w:rsidR="0044746F" w:rsidRPr="00915F0A">
        <w:rPr>
          <w:rFonts w:cstheme="minorHAnsi"/>
          <w:sz w:val="36"/>
          <w:szCs w:val="24"/>
          <w:lang w:val="de-DE"/>
        </w:rPr>
        <w:t>7</w:t>
      </w:r>
      <w:r w:rsidR="005F7F67" w:rsidRPr="00915F0A">
        <w:rPr>
          <w:rFonts w:cstheme="minorHAnsi"/>
          <w:sz w:val="36"/>
          <w:szCs w:val="24"/>
          <w:lang w:val="de-DE"/>
        </w:rPr>
        <w:t>6</w:t>
      </w:r>
      <w:r w:rsidR="0011089C" w:rsidRPr="00915F0A">
        <w:rPr>
          <w:rFonts w:cstheme="minorHAnsi"/>
          <w:sz w:val="36"/>
          <w:szCs w:val="24"/>
          <w:lang w:val="de-DE"/>
        </w:rPr>
        <w:t>B</w:t>
      </w:r>
      <w:r w:rsidRPr="00915F0A">
        <w:rPr>
          <w:rFonts w:cstheme="minorHAnsi"/>
          <w:sz w:val="36"/>
          <w:szCs w:val="24"/>
          <w:lang w:val="de-DE"/>
        </w:rPr>
        <w:t xml:space="preserve"> </w:t>
      </w:r>
      <w:r w:rsidR="0011089C" w:rsidRPr="00915F0A">
        <w:rPr>
          <w:rFonts w:cstheme="minorHAnsi"/>
          <w:sz w:val="36"/>
          <w:szCs w:val="24"/>
          <w:lang w:val="de-DE"/>
        </w:rPr>
        <w:t>10</w:t>
      </w:r>
      <w:r w:rsidR="00C7180D" w:rsidRPr="00915F0A">
        <w:rPr>
          <w:rFonts w:cstheme="minorHAnsi"/>
          <w:sz w:val="36"/>
          <w:szCs w:val="24"/>
          <w:lang w:val="de-DE"/>
        </w:rPr>
        <w:t>.</w:t>
      </w:r>
      <w:r w:rsidR="00FF7B2F" w:rsidRPr="00915F0A">
        <w:rPr>
          <w:rFonts w:cstheme="minorHAnsi"/>
          <w:sz w:val="36"/>
          <w:szCs w:val="24"/>
          <w:lang w:val="de-DE"/>
        </w:rPr>
        <w:t>0</w:t>
      </w:r>
      <w:r w:rsidR="0011089C" w:rsidRPr="00915F0A">
        <w:rPr>
          <w:rFonts w:cstheme="minorHAnsi"/>
          <w:sz w:val="36"/>
          <w:szCs w:val="24"/>
          <w:lang w:val="de-DE"/>
        </w:rPr>
        <w:t>7</w:t>
      </w:r>
      <w:r w:rsidR="00FF7B2F" w:rsidRPr="00915F0A">
        <w:rPr>
          <w:rFonts w:cstheme="minorHAnsi"/>
          <w:sz w:val="36"/>
          <w:szCs w:val="24"/>
          <w:lang w:val="de-DE"/>
        </w:rPr>
        <w:t>.202</w:t>
      </w:r>
      <w:r w:rsidR="00B129F6" w:rsidRPr="00915F0A">
        <w:rPr>
          <w:rFonts w:cstheme="minorHAnsi"/>
          <w:sz w:val="36"/>
          <w:szCs w:val="24"/>
          <w:lang w:val="de-DE"/>
        </w:rPr>
        <w:t>3</w:t>
      </w:r>
      <w:r w:rsidR="00FF7B2F" w:rsidRPr="00915F0A">
        <w:rPr>
          <w:rFonts w:cstheme="minorHAnsi"/>
          <w:sz w:val="36"/>
          <w:szCs w:val="24"/>
          <w:lang w:val="de-DE"/>
        </w:rPr>
        <w:t xml:space="preserve"> </w:t>
      </w:r>
      <w:r w:rsidR="00260218" w:rsidRPr="00915F0A">
        <w:rPr>
          <w:rFonts w:cstheme="minorHAnsi"/>
          <w:sz w:val="36"/>
          <w:szCs w:val="24"/>
          <w:lang w:val="de-DE"/>
        </w:rPr>
        <w:t>–</w:t>
      </w:r>
      <w:r w:rsidR="00FF7B2F" w:rsidRPr="00915F0A">
        <w:rPr>
          <w:rFonts w:cstheme="minorHAnsi"/>
          <w:sz w:val="36"/>
          <w:szCs w:val="24"/>
          <w:lang w:val="de-DE"/>
        </w:rPr>
        <w:t xml:space="preserve"> </w:t>
      </w:r>
      <w:r w:rsidR="0011089C" w:rsidRPr="00915F0A">
        <w:rPr>
          <w:rFonts w:cstheme="minorHAnsi"/>
          <w:sz w:val="36"/>
          <w:szCs w:val="24"/>
          <w:lang w:val="de-DE"/>
        </w:rPr>
        <w:t>20</w:t>
      </w:r>
      <w:r w:rsidR="00260218" w:rsidRPr="00915F0A">
        <w:rPr>
          <w:rFonts w:cstheme="minorHAnsi"/>
          <w:sz w:val="36"/>
          <w:szCs w:val="24"/>
          <w:lang w:val="de-DE"/>
        </w:rPr>
        <w:t>.0</w:t>
      </w:r>
      <w:r w:rsidR="005F7F67" w:rsidRPr="00915F0A">
        <w:rPr>
          <w:rFonts w:cstheme="minorHAnsi"/>
          <w:sz w:val="36"/>
          <w:szCs w:val="24"/>
          <w:lang w:val="de-DE"/>
        </w:rPr>
        <w:t>7</w:t>
      </w:r>
      <w:r w:rsidRPr="00915F0A">
        <w:rPr>
          <w:rFonts w:cstheme="minorHAnsi"/>
          <w:sz w:val="36"/>
          <w:szCs w:val="24"/>
          <w:lang w:val="de-DE"/>
        </w:rPr>
        <w:t>.202</w:t>
      </w:r>
      <w:r w:rsidR="00B129F6" w:rsidRPr="00915F0A">
        <w:rPr>
          <w:rFonts w:cstheme="minorHAnsi"/>
          <w:sz w:val="36"/>
          <w:szCs w:val="24"/>
          <w:lang w:val="de-DE"/>
        </w:rPr>
        <w:t>3</w:t>
      </w:r>
    </w:p>
    <w:p w14:paraId="045C5781" w14:textId="77777777" w:rsidR="00E312DD" w:rsidRPr="00915F0A"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915F0A"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915F0A"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915F0A">
        <w:rPr>
          <w:rFonts w:cstheme="minorHAnsi"/>
          <w:b/>
          <w:color w:val="000000" w:themeColor="text1"/>
          <w:lang w:val="de-DE"/>
        </w:rPr>
        <w:t>Begleitung außer Phoenix</w:t>
      </w:r>
    </w:p>
    <w:p w14:paraId="1E026F9F" w14:textId="137F0A55" w:rsidR="00F94013" w:rsidRPr="00915F0A"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915F0A" w:rsidRDefault="00F94013" w:rsidP="006A0B67">
      <w:pPr>
        <w:tabs>
          <w:tab w:val="right" w:pos="4678"/>
          <w:tab w:val="left" w:pos="5103"/>
          <w:tab w:val="left" w:pos="6237"/>
          <w:tab w:val="left" w:pos="9781"/>
        </w:tabs>
        <w:spacing w:after="60"/>
        <w:rPr>
          <w:rFonts w:cstheme="minorHAnsi"/>
          <w:lang w:val="de-DE"/>
        </w:rPr>
      </w:pPr>
      <w:r w:rsidRPr="00915F0A">
        <w:rPr>
          <w:rFonts w:cstheme="minorHAnsi"/>
          <w:color w:val="FF0000"/>
          <w:lang w:val="de-DE"/>
        </w:rPr>
        <w:tab/>
      </w:r>
    </w:p>
    <w:bookmarkEnd w:id="0"/>
    <w:p w14:paraId="6A7A14DA" w14:textId="3C196F69" w:rsidR="00A912C2" w:rsidRPr="00915F0A" w:rsidRDefault="00820FA5" w:rsidP="00A912C2">
      <w:pPr>
        <w:tabs>
          <w:tab w:val="right" w:pos="4678"/>
          <w:tab w:val="left" w:pos="5103"/>
          <w:tab w:val="left" w:pos="6237"/>
          <w:tab w:val="left" w:pos="9781"/>
        </w:tabs>
        <w:spacing w:after="60"/>
        <w:rPr>
          <w:rFonts w:ascii="Calibri" w:hAnsi="Calibri" w:cs="Calibri"/>
          <w:lang w:val="de-DE"/>
        </w:rPr>
      </w:pPr>
      <w:r w:rsidRPr="00915F0A">
        <w:rPr>
          <w:rFonts w:ascii="Calibri" w:hAnsi="Calibri" w:cs="Calibri"/>
          <w:lang w:val="de-DE"/>
        </w:rPr>
        <w:tab/>
      </w:r>
      <w:r w:rsidR="0011089C" w:rsidRPr="00915F0A">
        <w:rPr>
          <w:rFonts w:ascii="Calibri" w:hAnsi="Calibri" w:cs="Calibri"/>
          <w:lang w:val="de-DE"/>
        </w:rPr>
        <w:t>Andrea Braun</w:t>
      </w:r>
      <w:r w:rsidR="00C62A0A" w:rsidRPr="00915F0A">
        <w:rPr>
          <w:rFonts w:ascii="Calibri" w:hAnsi="Calibri" w:cs="Calibri"/>
          <w:lang w:val="de-DE"/>
        </w:rPr>
        <w:tab/>
      </w:r>
      <w:r w:rsidR="0011089C" w:rsidRPr="00915F0A">
        <w:rPr>
          <w:rFonts w:ascii="Calibri" w:hAnsi="Calibri" w:cs="Calibri"/>
          <w:lang w:val="de-DE"/>
        </w:rPr>
        <w:t>Lektorin</w:t>
      </w:r>
      <w:r w:rsidR="005F7F67" w:rsidRPr="00915F0A">
        <w:rPr>
          <w:rFonts w:ascii="Calibri" w:hAnsi="Calibri" w:cs="Calibri"/>
          <w:lang w:val="de-DE"/>
        </w:rPr>
        <w:t xml:space="preserve"> </w:t>
      </w:r>
    </w:p>
    <w:p w14:paraId="1EAE985F" w14:textId="153AF4F5" w:rsidR="00C50574" w:rsidRPr="00915F0A" w:rsidRDefault="00C50574" w:rsidP="00A912C2">
      <w:pPr>
        <w:tabs>
          <w:tab w:val="right" w:pos="4678"/>
          <w:tab w:val="left" w:pos="5103"/>
          <w:tab w:val="left" w:pos="6237"/>
          <w:tab w:val="left" w:pos="9781"/>
        </w:tabs>
        <w:spacing w:after="60"/>
        <w:rPr>
          <w:rFonts w:ascii="Calibri" w:hAnsi="Calibri" w:cs="Calibri"/>
          <w:lang w:val="de-DE"/>
        </w:rPr>
      </w:pPr>
      <w:r w:rsidRPr="00915F0A">
        <w:rPr>
          <w:rFonts w:ascii="Calibri" w:hAnsi="Calibri" w:cs="Calibri"/>
          <w:lang w:val="de-DE"/>
        </w:rPr>
        <w:tab/>
      </w:r>
      <w:r w:rsidR="0011089C" w:rsidRPr="00915F0A">
        <w:rPr>
          <w:rFonts w:ascii="Calibri" w:hAnsi="Calibri" w:cs="Calibri"/>
          <w:lang w:val="de-DE"/>
        </w:rPr>
        <w:t>Carsten Huppmann</w:t>
      </w:r>
      <w:r w:rsidRPr="00915F0A">
        <w:rPr>
          <w:rFonts w:ascii="Calibri" w:hAnsi="Calibri" w:cs="Calibri"/>
          <w:lang w:val="de-DE"/>
        </w:rPr>
        <w:tab/>
      </w:r>
      <w:r w:rsidR="005F7F67" w:rsidRPr="00915F0A">
        <w:rPr>
          <w:rFonts w:ascii="Calibri" w:hAnsi="Calibri" w:cs="Calibri"/>
          <w:lang w:val="de-DE"/>
        </w:rPr>
        <w:t>Pfarrer</w:t>
      </w:r>
    </w:p>
    <w:p w14:paraId="66640825" w14:textId="3617078B" w:rsidR="00A12677" w:rsidRPr="00915F0A" w:rsidRDefault="00C50574" w:rsidP="00A912C2">
      <w:pPr>
        <w:tabs>
          <w:tab w:val="right" w:pos="4678"/>
          <w:tab w:val="left" w:pos="5103"/>
          <w:tab w:val="left" w:pos="6237"/>
          <w:tab w:val="left" w:pos="9781"/>
        </w:tabs>
        <w:spacing w:after="60"/>
        <w:rPr>
          <w:rFonts w:ascii="Calibri" w:hAnsi="Calibri" w:cs="Calibri"/>
          <w:lang w:val="de-DE"/>
        </w:rPr>
      </w:pPr>
      <w:r w:rsidRPr="00915F0A">
        <w:rPr>
          <w:rFonts w:ascii="Calibri" w:hAnsi="Calibri" w:cs="Calibri"/>
          <w:lang w:val="de-DE"/>
        </w:rPr>
        <w:tab/>
      </w:r>
    </w:p>
    <w:p w14:paraId="1557F08C" w14:textId="4426D994" w:rsidR="00A912C2" w:rsidRPr="00915F0A" w:rsidRDefault="00A912C2" w:rsidP="00A912C2">
      <w:pPr>
        <w:tabs>
          <w:tab w:val="right" w:pos="4678"/>
          <w:tab w:val="left" w:pos="5103"/>
          <w:tab w:val="left" w:pos="6237"/>
          <w:tab w:val="left" w:pos="9781"/>
        </w:tabs>
        <w:spacing w:after="60"/>
        <w:rPr>
          <w:lang w:val="de-DE"/>
        </w:rPr>
      </w:pPr>
      <w:r w:rsidRPr="00915F0A">
        <w:rPr>
          <w:rFonts w:ascii="Calibri" w:hAnsi="Calibri" w:cs="Calibri"/>
          <w:lang w:val="de-DE"/>
        </w:rPr>
        <w:tab/>
      </w:r>
    </w:p>
    <w:p w14:paraId="3C21FAAA" w14:textId="69B3E30E" w:rsidR="00820FA5" w:rsidRPr="00915F0A" w:rsidRDefault="00820FA5" w:rsidP="00AE683E">
      <w:pPr>
        <w:tabs>
          <w:tab w:val="right" w:pos="4678"/>
          <w:tab w:val="left" w:pos="5103"/>
          <w:tab w:val="left" w:pos="6237"/>
          <w:tab w:val="left" w:pos="9781"/>
        </w:tabs>
        <w:spacing w:after="60"/>
        <w:rPr>
          <w:rFonts w:ascii="Calibri" w:hAnsi="Calibri" w:cs="Calibri"/>
          <w:color w:val="FF0000"/>
          <w:lang w:val="de-DE"/>
        </w:rPr>
      </w:pPr>
    </w:p>
    <w:p w14:paraId="3BD01391" w14:textId="1CCBBCBD" w:rsidR="00BB2681" w:rsidRPr="00915F0A" w:rsidRDefault="00BB2681" w:rsidP="00A912C2">
      <w:pPr>
        <w:tabs>
          <w:tab w:val="right" w:pos="4678"/>
          <w:tab w:val="left" w:pos="5103"/>
          <w:tab w:val="left" w:pos="6237"/>
          <w:tab w:val="left" w:pos="9781"/>
        </w:tabs>
        <w:spacing w:after="60"/>
        <w:rPr>
          <w:rFonts w:ascii="Calibri" w:hAnsi="Calibri" w:cs="Calibri"/>
          <w:color w:val="FF0000"/>
          <w:lang w:val="de-DE"/>
        </w:rPr>
      </w:pPr>
    </w:p>
    <w:p w14:paraId="5F43571C" w14:textId="3D66FA5B" w:rsidR="000C5DFF" w:rsidRPr="00915F0A" w:rsidRDefault="000C5DFF" w:rsidP="00A27342">
      <w:pPr>
        <w:tabs>
          <w:tab w:val="right" w:pos="4678"/>
          <w:tab w:val="left" w:pos="5103"/>
          <w:tab w:val="left" w:pos="6237"/>
          <w:tab w:val="left" w:pos="9781"/>
        </w:tabs>
        <w:spacing w:after="60"/>
        <w:rPr>
          <w:rFonts w:cstheme="minorHAnsi"/>
          <w:color w:val="FF0000"/>
          <w:lang w:val="de-DE"/>
        </w:rPr>
      </w:pPr>
      <w:r w:rsidRPr="00915F0A">
        <w:rPr>
          <w:rFonts w:cstheme="minorHAnsi"/>
          <w:color w:val="FF0000"/>
          <w:lang w:val="de-DE"/>
        </w:rPr>
        <w:tab/>
      </w:r>
    </w:p>
    <w:p w14:paraId="7B8FB23B" w14:textId="4209BB34" w:rsidR="000C5DFF" w:rsidRPr="00915F0A" w:rsidRDefault="000C5DFF" w:rsidP="00A27342">
      <w:pPr>
        <w:tabs>
          <w:tab w:val="right" w:pos="4678"/>
          <w:tab w:val="left" w:pos="5103"/>
          <w:tab w:val="left" w:pos="6237"/>
          <w:tab w:val="left" w:pos="9781"/>
        </w:tabs>
        <w:spacing w:after="60"/>
        <w:rPr>
          <w:rFonts w:cstheme="minorHAnsi"/>
          <w:color w:val="FF0000"/>
          <w:lang w:val="de-DE"/>
        </w:rPr>
      </w:pPr>
      <w:r w:rsidRPr="00915F0A">
        <w:rPr>
          <w:rFonts w:cstheme="minorHAnsi"/>
          <w:color w:val="FF0000"/>
          <w:lang w:val="de-DE"/>
        </w:rPr>
        <w:tab/>
      </w:r>
    </w:p>
    <w:p w14:paraId="4C8A5DA6" w14:textId="77777777" w:rsidR="00F94013" w:rsidRPr="00915F0A"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915F0A"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Pr="00915F0A"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Pr="00915F0A" w:rsidRDefault="003157F6" w:rsidP="00A27342">
      <w:pPr>
        <w:tabs>
          <w:tab w:val="left" w:pos="6237"/>
        </w:tabs>
        <w:rPr>
          <w:rStyle w:val="Buchtitel"/>
          <w:rFonts w:cstheme="minorHAnsi"/>
          <w:color w:val="1F497D" w:themeColor="text2"/>
          <w:sz w:val="28"/>
          <w:lang w:val="de-DE" w:eastAsia="de-DE"/>
        </w:rPr>
      </w:pPr>
      <w:r w:rsidRPr="00915F0A">
        <w:rPr>
          <w:rStyle w:val="Buchtitel"/>
          <w:rFonts w:cstheme="minorHAnsi"/>
          <w:color w:val="1F497D" w:themeColor="text2"/>
          <w:sz w:val="28"/>
          <w:lang w:val="de-DE" w:eastAsia="de-DE"/>
        </w:rPr>
        <w:br w:type="page"/>
      </w:r>
    </w:p>
    <w:p w14:paraId="3ED1E8D7" w14:textId="16FB4171" w:rsidR="00B13F65" w:rsidRPr="00222D5C" w:rsidRDefault="00CA1B91" w:rsidP="00B13F65">
      <w:pPr>
        <w:spacing w:after="0" w:line="288" w:lineRule="atLeast"/>
        <w:outlineLvl w:val="4"/>
        <w:rPr>
          <w:rFonts w:eastAsia="Times New Roman" w:cs="Calibri"/>
          <w:b/>
          <w:bCs/>
          <w:lang w:val="de-DE" w:eastAsia="de-DE"/>
        </w:rPr>
      </w:pPr>
      <w:bookmarkStart w:id="1" w:name="_Hlk108948453"/>
      <w:r w:rsidRPr="00222D5C">
        <w:rPr>
          <w:rFonts w:eastAsia="Times New Roman" w:cs="Calibri"/>
          <w:b/>
          <w:bCs/>
          <w:lang w:val="de-DE" w:eastAsia="de-DE"/>
        </w:rPr>
        <w:lastRenderedPageBreak/>
        <w:t>So</w:t>
      </w:r>
      <w:r w:rsidRPr="00222D5C">
        <w:rPr>
          <w:rFonts w:eastAsia="Times New Roman" w:cs="Calibri"/>
          <w:b/>
          <w:bCs/>
          <w:lang w:val="de-DE" w:eastAsia="de-DE"/>
        </w:rPr>
        <w:tab/>
      </w:r>
      <w:r w:rsidR="00A51E0F">
        <w:rPr>
          <w:rFonts w:eastAsia="Times New Roman" w:cs="Calibri"/>
          <w:b/>
          <w:bCs/>
          <w:lang w:val="de-DE" w:eastAsia="de-DE"/>
        </w:rPr>
        <w:t>1</w:t>
      </w:r>
      <w:r w:rsidRPr="00222D5C">
        <w:rPr>
          <w:rFonts w:eastAsia="Times New Roman" w:cs="Calibri"/>
          <w:b/>
          <w:bCs/>
          <w:lang w:val="de-DE" w:eastAsia="de-DE"/>
        </w:rPr>
        <w:t>2.07.</w:t>
      </w:r>
      <w:r w:rsidRPr="00222D5C">
        <w:rPr>
          <w:rFonts w:eastAsia="Times New Roman" w:cs="Calibri"/>
          <w:b/>
          <w:bCs/>
          <w:lang w:val="de-DE" w:eastAsia="de-DE"/>
        </w:rPr>
        <w:tab/>
      </w:r>
      <w:r w:rsidRPr="00222D5C">
        <w:rPr>
          <w:rFonts w:eastAsia="Times New Roman" w:cs="Calibri"/>
          <w:b/>
          <w:bCs/>
          <w:lang w:val="de-DE" w:eastAsia="de-DE"/>
        </w:rPr>
        <w:tab/>
        <w:t>Oslo / Norwegen</w:t>
      </w:r>
      <w:r w:rsidRPr="00222D5C">
        <w:rPr>
          <w:rFonts w:eastAsia="Times New Roman" w:cs="Calibri"/>
          <w:b/>
          <w:bCs/>
          <w:lang w:val="de-DE" w:eastAsia="de-DE"/>
        </w:rPr>
        <w:tab/>
      </w:r>
      <w:r w:rsidRPr="00222D5C">
        <w:rPr>
          <w:rFonts w:eastAsia="Times New Roman" w:cs="Calibri"/>
          <w:b/>
          <w:bCs/>
          <w:lang w:val="de-DE" w:eastAsia="de-DE"/>
        </w:rPr>
        <w:tab/>
      </w:r>
      <w:r w:rsidR="00B13F65" w:rsidRPr="00222D5C">
        <w:rPr>
          <w:rFonts w:eastAsia="Times New Roman" w:cs="Calibri"/>
          <w:b/>
          <w:bCs/>
          <w:lang w:val="de-DE" w:eastAsia="de-DE"/>
        </w:rPr>
        <w:tab/>
      </w:r>
      <w:r w:rsidR="00B13F65" w:rsidRPr="00222D5C">
        <w:rPr>
          <w:rFonts w:eastAsia="Times New Roman" w:cs="Calibri"/>
          <w:b/>
          <w:bCs/>
          <w:lang w:val="de-DE" w:eastAsia="de-DE"/>
        </w:rPr>
        <w:tab/>
      </w:r>
      <w:r w:rsidR="00B13F65" w:rsidRPr="00222D5C">
        <w:rPr>
          <w:rFonts w:eastAsia="Times New Roman" w:cs="Calibri"/>
          <w:b/>
          <w:bCs/>
          <w:color w:val="000000" w:themeColor="text1"/>
          <w:lang w:val="de-DE" w:eastAsia="de-DE"/>
        </w:rPr>
        <w:t xml:space="preserve">        ETA </w:t>
      </w:r>
      <w:r w:rsidRPr="00222D5C">
        <w:rPr>
          <w:rFonts w:eastAsia="Times New Roman" w:cs="Calibri"/>
          <w:b/>
          <w:bCs/>
          <w:color w:val="000000" w:themeColor="text1"/>
          <w:lang w:val="de-DE" w:eastAsia="de-DE"/>
        </w:rPr>
        <w:t>09:00 – 21:00</w:t>
      </w:r>
    </w:p>
    <w:bookmarkEnd w:id="1"/>
    <w:p w14:paraId="325E9AB0" w14:textId="77777777" w:rsidR="001B2CB5" w:rsidRPr="00915F0A" w:rsidRDefault="001B2CB5" w:rsidP="007F4659">
      <w:pPr>
        <w:spacing w:after="0" w:line="288" w:lineRule="atLeast"/>
        <w:outlineLvl w:val="4"/>
        <w:rPr>
          <w:rFonts w:eastAsia="Times New Roman" w:cs="Arial"/>
          <w:color w:val="FF0000"/>
          <w:sz w:val="24"/>
          <w:szCs w:val="24"/>
          <w:lang w:val="de-DE" w:eastAsia="de-DE"/>
        </w:rPr>
      </w:pPr>
    </w:p>
    <w:p w14:paraId="5612F1BE" w14:textId="03FFBF97" w:rsidR="00E57950" w:rsidRPr="00222D5C" w:rsidRDefault="00E57950" w:rsidP="00E57950">
      <w:pPr>
        <w:spacing w:line="288" w:lineRule="atLeast"/>
        <w:rPr>
          <w:rFonts w:eastAsia="Times New Roman" w:cs="Arial"/>
          <w:b/>
          <w:bCs/>
          <w:lang w:val="de-DE" w:eastAsia="de-DE"/>
        </w:rPr>
      </w:pPr>
      <w:r w:rsidRPr="00222D5C">
        <w:rPr>
          <w:rFonts w:eastAsia="Times New Roman" w:cs="Arial"/>
          <w:b/>
          <w:bCs/>
          <w:lang w:val="de-DE" w:eastAsia="de-DE"/>
        </w:rPr>
        <w:t>Stadtrundgang Oslo</w:t>
      </w:r>
      <w:r w:rsidRPr="00222D5C">
        <w:rPr>
          <w:rFonts w:eastAsia="Times New Roman" w:cs="Arial"/>
          <w:b/>
          <w:bCs/>
          <w:lang w:val="de-DE" w:eastAsia="de-DE"/>
        </w:rPr>
        <w:tab/>
      </w:r>
      <w:r w:rsidRPr="00222D5C">
        <w:rPr>
          <w:rFonts w:eastAsia="Times New Roman" w:cs="Arial"/>
          <w:b/>
          <w:bCs/>
          <w:lang w:val="de-DE" w:eastAsia="de-DE"/>
        </w:rPr>
        <w:tab/>
      </w:r>
      <w:r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3 Std.</w:t>
      </w:r>
      <w:r w:rsidR="00963EF6" w:rsidRPr="00222D5C">
        <w:rPr>
          <w:b/>
          <w:bCs/>
          <w:lang w:val="de-DE"/>
        </w:rPr>
        <w:t xml:space="preserve"> </w:t>
      </w:r>
      <w:r w:rsidR="00963EF6" w:rsidRPr="00222D5C">
        <w:rPr>
          <w:rFonts w:eastAsia="Times New Roman" w:cs="Arial"/>
          <w:b/>
          <w:bCs/>
          <w:lang w:val="de-DE" w:eastAsia="de-DE"/>
        </w:rPr>
        <w:t>Preis 29 €</w:t>
      </w:r>
    </w:p>
    <w:p w14:paraId="4ECA3B06" w14:textId="77777777" w:rsidR="00963EF6" w:rsidRPr="00222D5C" w:rsidRDefault="00E57950" w:rsidP="00E57950">
      <w:pPr>
        <w:spacing w:line="288" w:lineRule="atLeast"/>
        <w:rPr>
          <w:rFonts w:eastAsia="Times New Roman" w:cs="Arial"/>
          <w:lang w:val="de-DE" w:eastAsia="de-DE"/>
        </w:rPr>
      </w:pPr>
      <w:r w:rsidRPr="00222D5C">
        <w:rPr>
          <w:rFonts w:eastAsia="Times New Roman" w:cs="Arial"/>
          <w:lang w:val="de-DE" w:eastAsia="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14:paraId="338F5046" w14:textId="5DD8F29F" w:rsidR="00E57950" w:rsidRDefault="00E57950" w:rsidP="00CA1B91">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 Begrenzte Teilnehmerzahl.</w:t>
      </w:r>
    </w:p>
    <w:p w14:paraId="79C54E43" w14:textId="21586B2F" w:rsidR="00622223" w:rsidRPr="00222D5C" w:rsidRDefault="00622223" w:rsidP="00CA1B91">
      <w:pPr>
        <w:spacing w:line="288" w:lineRule="atLeast"/>
        <w:rPr>
          <w:rFonts w:eastAsia="Times New Roman" w:cs="Arial"/>
          <w:lang w:val="de-DE" w:eastAsia="de-DE"/>
        </w:rPr>
      </w:pPr>
      <w:r w:rsidRPr="00A51E0F">
        <w:rPr>
          <w:rFonts w:eastAsia="Times New Roman" w:cs="Arial"/>
          <w:color w:val="0070C0"/>
          <w:lang w:val="de-DE" w:eastAsia="de-DE"/>
        </w:rPr>
        <w:t>Ausflug nach Plan.</w:t>
      </w:r>
    </w:p>
    <w:p w14:paraId="352D501E" w14:textId="5BF5C13D" w:rsidR="00E57950" w:rsidRPr="00222D5C" w:rsidRDefault="00E57950" w:rsidP="00E57950">
      <w:pPr>
        <w:spacing w:line="288" w:lineRule="atLeast"/>
        <w:rPr>
          <w:rFonts w:eastAsia="Times New Roman" w:cs="Arial"/>
          <w:b/>
          <w:bCs/>
          <w:lang w:val="de-DE" w:eastAsia="de-DE"/>
        </w:rPr>
      </w:pPr>
      <w:r w:rsidRPr="00222D5C">
        <w:rPr>
          <w:rFonts w:eastAsia="Times New Roman" w:cs="Arial"/>
          <w:b/>
          <w:bCs/>
          <w:lang w:val="de-DE" w:eastAsia="de-DE"/>
        </w:rPr>
        <w:t>Panoramafahrt Oslo</w:t>
      </w:r>
      <w:r w:rsidR="00963EF6" w:rsidRPr="00222D5C">
        <w:rPr>
          <w:rFonts w:eastAsia="Times New Roman" w:cs="Arial"/>
          <w:b/>
          <w:bCs/>
          <w:lang w:val="de-DE" w:eastAsia="de-DE"/>
        </w:rPr>
        <w:tab/>
      </w:r>
      <w:r w:rsidR="00963EF6" w:rsidRPr="00222D5C">
        <w:rPr>
          <w:rFonts w:eastAsia="Times New Roman" w:cs="Arial"/>
          <w:b/>
          <w:bCs/>
          <w:lang w:val="de-DE" w:eastAsia="de-DE"/>
        </w:rPr>
        <w:tab/>
      </w:r>
      <w:r w:rsidR="00963EF6"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2,5 Std.</w:t>
      </w:r>
      <w:r w:rsidR="00963EF6" w:rsidRPr="00222D5C">
        <w:rPr>
          <w:b/>
          <w:bCs/>
          <w:lang w:val="de-DE"/>
        </w:rPr>
        <w:t xml:space="preserve"> </w:t>
      </w:r>
      <w:r w:rsidR="00963EF6" w:rsidRPr="00222D5C">
        <w:rPr>
          <w:rFonts w:eastAsia="Times New Roman" w:cs="Arial"/>
          <w:b/>
          <w:bCs/>
          <w:lang w:val="de-DE" w:eastAsia="de-DE"/>
        </w:rPr>
        <w:t>Preis 45 €</w:t>
      </w:r>
    </w:p>
    <w:p w14:paraId="38A1ADDB" w14:textId="0ACF3FA8" w:rsidR="003E7A2E" w:rsidRPr="00222D5C" w:rsidRDefault="00E57950" w:rsidP="00E57950">
      <w:pPr>
        <w:spacing w:line="288" w:lineRule="atLeast"/>
        <w:rPr>
          <w:rFonts w:eastAsia="Times New Roman" w:cs="Arial"/>
          <w:lang w:val="de-DE" w:eastAsia="de-DE"/>
        </w:rPr>
      </w:pPr>
      <w:r w:rsidRPr="00222D5C">
        <w:rPr>
          <w:rFonts w:eastAsia="Times New Roman" w:cs="Arial"/>
          <w:lang w:val="de-DE" w:eastAsia="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(Oslofjordtunnel)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Holmenkollbakken), eine beliebte Touristenattraktion. Hier legen Sie einen Fotostopp ein. Auf dem Weg zurück zum Schiff passieren Sie die Halbinsel Bygdøy, die von vielen Einheimischen als Naherholungsgebiet genutzt wird.</w:t>
      </w:r>
      <w:r w:rsidR="00963EF6" w:rsidRPr="00222D5C">
        <w:rPr>
          <w:rFonts w:eastAsia="Times New Roman" w:cs="Arial"/>
          <w:lang w:val="de-DE" w:eastAsia="de-DE"/>
        </w:rPr>
        <w:t xml:space="preserve"> </w:t>
      </w:r>
    </w:p>
    <w:p w14:paraId="5CBB6624" w14:textId="3578B499" w:rsidR="00222D5C" w:rsidRPr="00A51E0F" w:rsidRDefault="00222D5C" w:rsidP="00E57950">
      <w:pPr>
        <w:spacing w:line="288" w:lineRule="atLeast"/>
        <w:rPr>
          <w:rFonts w:eastAsia="Times New Roman" w:cs="Arial"/>
          <w:color w:val="0070C0"/>
          <w:lang w:val="de-DE" w:eastAsia="de-DE"/>
        </w:rPr>
      </w:pPr>
      <w:r w:rsidRPr="00A51E0F">
        <w:rPr>
          <w:rFonts w:eastAsia="Times New Roman" w:cs="Arial"/>
          <w:color w:val="0070C0"/>
          <w:lang w:val="de-DE" w:eastAsia="de-DE"/>
        </w:rPr>
        <w:t>Ausflug nach Plan. Herr Bornhold #7003 beschwerte sich über fehlende Sicht (es regnete).</w:t>
      </w:r>
    </w:p>
    <w:p w14:paraId="77486957" w14:textId="1B3F06D4" w:rsidR="00E57950" w:rsidRPr="00222D5C" w:rsidRDefault="00E57950" w:rsidP="00E57950">
      <w:pPr>
        <w:spacing w:line="288" w:lineRule="atLeast"/>
        <w:rPr>
          <w:rFonts w:eastAsia="Times New Roman" w:cs="Arial"/>
          <w:b/>
          <w:bCs/>
          <w:lang w:val="de-DE" w:eastAsia="de-DE"/>
        </w:rPr>
      </w:pPr>
      <w:r w:rsidRPr="00222D5C">
        <w:rPr>
          <w:rFonts w:eastAsia="Times New Roman" w:cs="Arial"/>
          <w:b/>
          <w:bCs/>
          <w:lang w:val="de-DE" w:eastAsia="de-DE"/>
        </w:rPr>
        <w:t>Stadt mit Holmenkollen und Vigelandpark</w:t>
      </w:r>
      <w:r w:rsidR="00963EF6"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3,5 Std.</w:t>
      </w:r>
      <w:r w:rsidR="00963EF6" w:rsidRPr="00222D5C">
        <w:rPr>
          <w:b/>
          <w:bCs/>
          <w:lang w:val="de-DE"/>
        </w:rPr>
        <w:t xml:space="preserve"> </w:t>
      </w:r>
      <w:r w:rsidR="00963EF6" w:rsidRPr="00222D5C">
        <w:rPr>
          <w:rFonts w:eastAsia="Times New Roman" w:cs="Arial"/>
          <w:b/>
          <w:bCs/>
          <w:lang w:val="de-DE" w:eastAsia="de-DE"/>
        </w:rPr>
        <w:t>Preis 69 €</w:t>
      </w:r>
    </w:p>
    <w:p w14:paraId="2FFE2CF0" w14:textId="77777777" w:rsidR="00E57950" w:rsidRPr="00222D5C" w:rsidRDefault="00E57950" w:rsidP="00E57950">
      <w:pPr>
        <w:spacing w:line="288" w:lineRule="atLeast"/>
        <w:rPr>
          <w:rFonts w:eastAsia="Times New Roman" w:cs="Arial"/>
          <w:lang w:val="de-DE" w:eastAsia="de-DE"/>
        </w:rPr>
      </w:pPr>
      <w:r w:rsidRPr="00222D5C">
        <w:rPr>
          <w:rFonts w:eastAsia="Times New Roman" w:cs="Arial"/>
          <w:lang w:val="de-DE" w:eastAsia="de-DE"/>
        </w:rPr>
        <w:t>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Vigeland Skulpturenpark. Während Ihres etwa 45-minütigen Aufenthaltes Gelegenheit, haben Sie Gelegenheit das vom Bildhauer Gustav Vigeland (1869-1943) geschaffene eindrucksvolle Werk näher kennenzulernen. Ihre Rückfahrt zum Schiff führt Sie noch am modernen Opernhaus vorbei, das 2008 eröffnet wurde und architektonisch einem treibenden Eisberg nachempfunden ist.</w:t>
      </w:r>
    </w:p>
    <w:p w14:paraId="450EB041" w14:textId="77777777" w:rsidR="00E57950" w:rsidRPr="00222D5C" w:rsidRDefault="00E57950" w:rsidP="00E57950">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 Begrenzte Teilnehmerzahl.</w:t>
      </w:r>
    </w:p>
    <w:p w14:paraId="617F9CFF" w14:textId="77777777" w:rsidR="00622223" w:rsidRDefault="00622223" w:rsidP="001B4C13">
      <w:pPr>
        <w:spacing w:line="288" w:lineRule="atLeast"/>
        <w:rPr>
          <w:rFonts w:eastAsia="Times New Roman" w:cs="Arial"/>
          <w:color w:val="0070C0"/>
          <w:lang w:val="de-DE" w:eastAsia="de-DE"/>
        </w:rPr>
      </w:pPr>
      <w:r w:rsidRPr="00A51E0F">
        <w:rPr>
          <w:rFonts w:eastAsia="Times New Roman" w:cs="Arial"/>
          <w:color w:val="0070C0"/>
          <w:lang w:val="de-DE" w:eastAsia="de-DE"/>
        </w:rPr>
        <w:t xml:space="preserve">Ausflug nach Plan. </w:t>
      </w:r>
    </w:p>
    <w:p w14:paraId="2AF796DB" w14:textId="2D45955B" w:rsidR="00E57950" w:rsidRPr="00222D5C" w:rsidRDefault="00E57950" w:rsidP="001B4C13">
      <w:pPr>
        <w:spacing w:line="288" w:lineRule="atLeast"/>
        <w:rPr>
          <w:rFonts w:eastAsia="Times New Roman" w:cs="Arial"/>
          <w:b/>
          <w:bCs/>
          <w:lang w:val="de-DE" w:eastAsia="de-DE"/>
        </w:rPr>
      </w:pPr>
      <w:r w:rsidRPr="00222D5C">
        <w:rPr>
          <w:rFonts w:eastAsia="Times New Roman" w:cs="Arial"/>
          <w:b/>
          <w:bCs/>
          <w:lang w:val="de-DE" w:eastAsia="de-DE"/>
        </w:rPr>
        <w:t>Auf den Spuren norwegischer Entdecker</w:t>
      </w:r>
      <w:r w:rsidR="001B4C13" w:rsidRPr="00222D5C">
        <w:rPr>
          <w:rFonts w:eastAsia="Times New Roman" w:cs="Arial"/>
          <w:b/>
          <w:bCs/>
          <w:lang w:val="de-DE" w:eastAsia="de-DE"/>
        </w:rPr>
        <w:tab/>
      </w:r>
      <w:r w:rsidR="001B4C13"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3,5 Std.</w:t>
      </w:r>
      <w:r w:rsidR="001B4C13" w:rsidRPr="00222D5C">
        <w:rPr>
          <w:rFonts w:eastAsia="Times New Roman" w:cs="Arial"/>
          <w:b/>
          <w:bCs/>
          <w:lang w:val="de-DE" w:eastAsia="de-DE"/>
        </w:rPr>
        <w:t xml:space="preserve"> Preis 79 €</w:t>
      </w:r>
    </w:p>
    <w:p w14:paraId="58CAA449" w14:textId="77777777" w:rsidR="003E7A2E" w:rsidRPr="00222D5C" w:rsidRDefault="00E57950" w:rsidP="004C2529">
      <w:pPr>
        <w:spacing w:line="288" w:lineRule="atLeast"/>
        <w:rPr>
          <w:rFonts w:eastAsia="Times New Roman" w:cs="Arial"/>
          <w:lang w:val="de-DE" w:eastAsia="de-DE"/>
        </w:rPr>
      </w:pPr>
      <w:r w:rsidRPr="00222D5C">
        <w:rPr>
          <w:rFonts w:eastAsia="Times New Roman" w:cs="Arial"/>
          <w:lang w:val="de-DE" w:eastAsia="de-DE"/>
        </w:rPr>
        <w:t>Auf Ihrer Fahrt zur Bygdøy Halbinsel gewinnen Sie einige Eindrücke von den Sehenswürdigkeiten der Stadt. Auf der im Oslofjord gelegenen Halbinsel passieren Sie die königliche Sommerresidenz sowie schöne Villenviertel und besuchen</w:t>
      </w:r>
      <w:r w:rsidR="004C2529" w:rsidRPr="00222D5C">
        <w:rPr>
          <w:lang w:val="de-DE"/>
        </w:rPr>
        <w:t xml:space="preserve"> </w:t>
      </w:r>
      <w:r w:rsidR="004C2529" w:rsidRPr="00222D5C">
        <w:rPr>
          <w:rFonts w:eastAsia="Times New Roman" w:cs="Arial"/>
          <w:lang w:val="de-DE" w:eastAsia="de-DE"/>
        </w:rPr>
        <w:t xml:space="preserve">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t>
      </w:r>
      <w:r w:rsidR="004C2529" w:rsidRPr="00222D5C">
        <w:rPr>
          <w:rFonts w:eastAsia="Times New Roman" w:cs="Arial"/>
          <w:lang w:val="de-DE" w:eastAsia="de-DE"/>
        </w:rPr>
        <w:lastRenderedPageBreak/>
        <w:t>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1266A6F6" w14:textId="4B4608C1" w:rsidR="004C2529" w:rsidRPr="00222D5C" w:rsidRDefault="004C2529" w:rsidP="004C2529">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w:t>
      </w:r>
    </w:p>
    <w:p w14:paraId="5EB89BC0" w14:textId="0565AAD3" w:rsidR="00AF4D1A" w:rsidRPr="00A51E0F" w:rsidRDefault="00915F0A" w:rsidP="00AF4D1A">
      <w:pPr>
        <w:spacing w:line="288" w:lineRule="atLeast"/>
        <w:rPr>
          <w:rFonts w:eastAsia="Times New Roman" w:cs="Arial"/>
          <w:color w:val="0070C0"/>
          <w:lang w:val="de-DE" w:eastAsia="de-DE"/>
        </w:rPr>
      </w:pPr>
      <w:bookmarkStart w:id="2" w:name="_Hlk139557687"/>
      <w:r w:rsidRPr="00A51E0F">
        <w:rPr>
          <w:rFonts w:eastAsia="Times New Roman" w:cs="Arial"/>
          <w:color w:val="0070C0"/>
          <w:lang w:val="de-DE" w:eastAsia="de-DE"/>
        </w:rPr>
        <w:t>Ausflug cxl wegen zu geringer Teilnehmerzahl</w:t>
      </w:r>
      <w:bookmarkStart w:id="3" w:name="_Hlk139438191"/>
      <w:bookmarkEnd w:id="2"/>
    </w:p>
    <w:p w14:paraId="0EF468CD" w14:textId="6897DD25" w:rsidR="004C2529" w:rsidRPr="00222D5C" w:rsidRDefault="00963EF6" w:rsidP="004C2529">
      <w:pPr>
        <w:spacing w:after="0" w:line="288" w:lineRule="atLeast"/>
        <w:outlineLvl w:val="4"/>
        <w:rPr>
          <w:rFonts w:eastAsia="Times New Roman" w:cs="Calibri"/>
          <w:b/>
          <w:bCs/>
          <w:color w:val="FF0000"/>
          <w:lang w:val="de-DE" w:eastAsia="de-DE"/>
        </w:rPr>
      </w:pPr>
      <w:r w:rsidRPr="00222D5C">
        <w:rPr>
          <w:rFonts w:eastAsia="Times New Roman" w:cs="Calibri"/>
          <w:b/>
          <w:bCs/>
          <w:lang w:val="de-DE" w:eastAsia="de-DE"/>
        </w:rPr>
        <w:t>Mo</w:t>
      </w:r>
      <w:r w:rsidR="004C2529" w:rsidRPr="00222D5C">
        <w:rPr>
          <w:rFonts w:eastAsia="Times New Roman" w:cs="Calibri"/>
          <w:b/>
          <w:bCs/>
          <w:lang w:val="de-DE" w:eastAsia="de-DE"/>
        </w:rPr>
        <w:tab/>
      </w:r>
      <w:r w:rsidR="00A51E0F">
        <w:rPr>
          <w:rFonts w:eastAsia="Times New Roman" w:cs="Calibri"/>
          <w:b/>
          <w:bCs/>
          <w:lang w:val="de-DE" w:eastAsia="de-DE"/>
        </w:rPr>
        <w:t>1</w:t>
      </w:r>
      <w:r w:rsidRPr="00222D5C">
        <w:rPr>
          <w:rFonts w:eastAsia="Times New Roman" w:cs="Calibri"/>
          <w:b/>
          <w:bCs/>
          <w:lang w:val="de-DE" w:eastAsia="de-DE"/>
        </w:rPr>
        <w:t>3</w:t>
      </w:r>
      <w:r w:rsidR="004C2529" w:rsidRPr="00222D5C">
        <w:rPr>
          <w:rFonts w:eastAsia="Times New Roman" w:cs="Calibri"/>
          <w:b/>
          <w:bCs/>
          <w:lang w:val="de-DE" w:eastAsia="de-DE"/>
        </w:rPr>
        <w:t>.07.</w:t>
      </w:r>
      <w:r w:rsidR="004C2529" w:rsidRPr="00222D5C">
        <w:rPr>
          <w:rFonts w:eastAsia="Times New Roman" w:cs="Calibri"/>
          <w:b/>
          <w:bCs/>
          <w:lang w:val="de-DE" w:eastAsia="de-DE"/>
        </w:rPr>
        <w:tab/>
      </w:r>
      <w:r w:rsidR="004C2529" w:rsidRPr="00222D5C">
        <w:rPr>
          <w:rFonts w:eastAsia="Times New Roman" w:cs="Calibri"/>
          <w:b/>
          <w:bCs/>
          <w:lang w:val="de-DE" w:eastAsia="de-DE"/>
        </w:rPr>
        <w:tab/>
      </w:r>
      <w:r w:rsidRPr="00222D5C">
        <w:rPr>
          <w:rFonts w:eastAsia="Times New Roman" w:cs="Calibri"/>
          <w:b/>
          <w:bCs/>
          <w:lang w:val="de-DE" w:eastAsia="de-DE"/>
        </w:rPr>
        <w:t>Arendal</w:t>
      </w:r>
      <w:r w:rsidR="004C2529" w:rsidRPr="00222D5C">
        <w:rPr>
          <w:rFonts w:eastAsia="Times New Roman" w:cs="Calibri"/>
          <w:b/>
          <w:bCs/>
          <w:lang w:val="de-DE" w:eastAsia="de-DE"/>
        </w:rPr>
        <w:t xml:space="preserve"> / Norwegen</w:t>
      </w:r>
      <w:r w:rsidR="004C2529" w:rsidRPr="00222D5C">
        <w:rPr>
          <w:rFonts w:eastAsia="Times New Roman" w:cs="Calibri"/>
          <w:b/>
          <w:bCs/>
          <w:lang w:val="de-DE" w:eastAsia="de-DE"/>
        </w:rPr>
        <w:tab/>
      </w:r>
      <w:r w:rsidR="004C2529" w:rsidRPr="00222D5C">
        <w:rPr>
          <w:rFonts w:eastAsia="Times New Roman" w:cs="Calibri"/>
          <w:b/>
          <w:bCs/>
          <w:lang w:val="de-DE" w:eastAsia="de-DE"/>
        </w:rPr>
        <w:tab/>
      </w:r>
      <w:r w:rsidR="004C2529" w:rsidRPr="00222D5C">
        <w:rPr>
          <w:rFonts w:eastAsia="Times New Roman" w:cs="Calibri"/>
          <w:b/>
          <w:bCs/>
          <w:lang w:val="de-DE" w:eastAsia="de-DE"/>
        </w:rPr>
        <w:tab/>
      </w:r>
      <w:r w:rsidR="004C2529" w:rsidRPr="00222D5C">
        <w:rPr>
          <w:rFonts w:eastAsia="Times New Roman" w:cs="Calibri"/>
          <w:b/>
          <w:bCs/>
          <w:lang w:val="de-DE" w:eastAsia="de-DE"/>
        </w:rPr>
        <w:tab/>
      </w:r>
      <w:r w:rsidR="004C2529" w:rsidRPr="00222D5C">
        <w:rPr>
          <w:rFonts w:eastAsia="Times New Roman" w:cs="Calibri"/>
          <w:b/>
          <w:bCs/>
          <w:color w:val="000000" w:themeColor="text1"/>
          <w:lang w:val="de-DE" w:eastAsia="de-DE"/>
        </w:rPr>
        <w:t xml:space="preserve">        ETA 09:00 – </w:t>
      </w:r>
      <w:r w:rsidR="00D25F4F" w:rsidRPr="00222D5C">
        <w:rPr>
          <w:rFonts w:eastAsia="Times New Roman" w:cs="Calibri"/>
          <w:b/>
          <w:bCs/>
          <w:color w:val="FF0000"/>
          <w:lang w:val="de-DE" w:eastAsia="de-DE"/>
        </w:rPr>
        <w:t>20</w:t>
      </w:r>
      <w:r w:rsidR="004C2529" w:rsidRPr="00222D5C">
        <w:rPr>
          <w:rFonts w:eastAsia="Times New Roman" w:cs="Calibri"/>
          <w:b/>
          <w:bCs/>
          <w:color w:val="FF0000"/>
          <w:lang w:val="de-DE" w:eastAsia="de-DE"/>
        </w:rPr>
        <w:t>:00</w:t>
      </w:r>
    </w:p>
    <w:bookmarkEnd w:id="3"/>
    <w:p w14:paraId="7C043A37" w14:textId="77777777" w:rsidR="00963EF6" w:rsidRPr="00222D5C" w:rsidRDefault="00963EF6" w:rsidP="004C2529">
      <w:pPr>
        <w:spacing w:after="0" w:line="288" w:lineRule="atLeast"/>
        <w:outlineLvl w:val="4"/>
        <w:rPr>
          <w:rFonts w:eastAsia="Times New Roman" w:cs="Calibri"/>
          <w:b/>
          <w:bCs/>
          <w:color w:val="000000" w:themeColor="text1"/>
          <w:lang w:val="de-DE" w:eastAsia="de-DE"/>
        </w:rPr>
      </w:pPr>
    </w:p>
    <w:p w14:paraId="0A657000" w14:textId="116956B6" w:rsidR="00963EF6" w:rsidRPr="00222D5C" w:rsidRDefault="00963EF6" w:rsidP="00963EF6">
      <w:pPr>
        <w:spacing w:line="288" w:lineRule="atLeast"/>
        <w:rPr>
          <w:rFonts w:eastAsia="Times New Roman" w:cs="Arial"/>
          <w:b/>
          <w:bCs/>
          <w:lang w:val="de-DE" w:eastAsia="de-DE"/>
        </w:rPr>
      </w:pPr>
      <w:r w:rsidRPr="00222D5C">
        <w:rPr>
          <w:rFonts w:eastAsia="Times New Roman" w:cs="Arial"/>
          <w:b/>
          <w:bCs/>
          <w:lang w:val="de-DE" w:eastAsia="de-DE"/>
        </w:rPr>
        <w:t>Arendal zu Fuß</w:t>
      </w:r>
      <w:r w:rsidRPr="00222D5C">
        <w:rPr>
          <w:rFonts w:eastAsia="Times New Roman" w:cs="Arial"/>
          <w:b/>
          <w:bCs/>
          <w:lang w:val="de-DE" w:eastAsia="de-DE"/>
        </w:rPr>
        <w:tab/>
      </w:r>
      <w:r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 xml:space="preserve">ca. 2 Std. </w:t>
      </w:r>
      <w:r w:rsidR="0069039B" w:rsidRPr="00222D5C">
        <w:rPr>
          <w:rFonts w:eastAsia="Times New Roman" w:cs="Arial"/>
          <w:b/>
          <w:bCs/>
          <w:lang w:val="de-DE" w:eastAsia="de-DE"/>
        </w:rPr>
        <w:t>Preis 25 €</w:t>
      </w:r>
    </w:p>
    <w:p w14:paraId="70865E87" w14:textId="77777777" w:rsidR="00963EF6" w:rsidRPr="00222D5C" w:rsidRDefault="00963EF6" w:rsidP="00963EF6">
      <w:pPr>
        <w:spacing w:line="288" w:lineRule="atLeast"/>
        <w:rPr>
          <w:rFonts w:eastAsia="Times New Roman" w:cs="Arial"/>
          <w:lang w:val="de-DE" w:eastAsia="de-DE"/>
        </w:rPr>
      </w:pPr>
      <w:r w:rsidRPr="00222D5C">
        <w:rPr>
          <w:rFonts w:eastAsia="Times New Roman" w:cs="Arial"/>
          <w:lang w:val="de-DE" w:eastAsia="de-DE"/>
        </w:rPr>
        <w:t xml:space="preserve">Von der Pier geht es zu Fuß durch die Altstadt "Tyholmen". Das historische (älteste) Stadtviertel von Arendal präsentiert sich mit hübschen Holzhäusern. Tyholmen war bis 1933 eine Insel, so dass die oft verheerenden Brände im 19.Jh. diesen Teil der Stadt verschonten. Besonders sehenswert ist das alte Rathaus, das zwischen 1812 und 1815 erbaut wurde und bis heute das höchste Holzhaus in Norwegen ist. Tyholmen verfügt über einen Yachthafen, der zum Verweilen einlädt. Danach geht es wieder zum Schiff zurück. </w:t>
      </w:r>
    </w:p>
    <w:p w14:paraId="6DE55986" w14:textId="77777777" w:rsidR="00963EF6" w:rsidRDefault="00963EF6" w:rsidP="00963EF6">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w:t>
      </w:r>
    </w:p>
    <w:p w14:paraId="3BE75DC6" w14:textId="36053EBC" w:rsidR="00622223" w:rsidRPr="00222D5C" w:rsidRDefault="00622223" w:rsidP="00963EF6">
      <w:pPr>
        <w:spacing w:line="288" w:lineRule="atLeast"/>
        <w:rPr>
          <w:rFonts w:eastAsia="Times New Roman" w:cs="Arial"/>
          <w:lang w:val="de-DE" w:eastAsia="de-DE"/>
        </w:rPr>
      </w:pPr>
      <w:r w:rsidRPr="00A51E0F">
        <w:rPr>
          <w:rFonts w:eastAsia="Times New Roman" w:cs="Arial"/>
          <w:color w:val="0070C0"/>
          <w:lang w:val="de-DE" w:eastAsia="de-DE"/>
        </w:rPr>
        <w:t>Ausflug nach Plan.</w:t>
      </w:r>
    </w:p>
    <w:p w14:paraId="15A8CF05" w14:textId="1CE5E76D" w:rsidR="00963EF6" w:rsidRPr="00222D5C" w:rsidRDefault="00963EF6" w:rsidP="00963EF6">
      <w:pPr>
        <w:spacing w:line="288" w:lineRule="atLeast"/>
        <w:rPr>
          <w:rFonts w:eastAsia="Times New Roman" w:cs="Arial"/>
          <w:b/>
          <w:bCs/>
          <w:lang w:val="de-DE" w:eastAsia="de-DE"/>
        </w:rPr>
      </w:pPr>
      <w:r w:rsidRPr="00222D5C">
        <w:rPr>
          <w:rFonts w:eastAsia="Times New Roman" w:cs="Arial"/>
          <w:b/>
          <w:bCs/>
          <w:lang w:val="de-DE" w:eastAsia="de-DE"/>
        </w:rPr>
        <w:t>Panoramafahrt Arendal</w:t>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 xml:space="preserve">ca. 2 Std. </w:t>
      </w:r>
      <w:r w:rsidR="0069039B" w:rsidRPr="00222D5C">
        <w:rPr>
          <w:rFonts w:eastAsia="Times New Roman" w:cs="Arial"/>
          <w:b/>
          <w:bCs/>
          <w:lang w:val="de-DE" w:eastAsia="de-DE"/>
        </w:rPr>
        <w:t>Preis 49 €</w:t>
      </w:r>
    </w:p>
    <w:p w14:paraId="081AA53F" w14:textId="77777777" w:rsidR="00963EF6" w:rsidRPr="00222D5C" w:rsidRDefault="00963EF6" w:rsidP="00963EF6">
      <w:pPr>
        <w:spacing w:line="288" w:lineRule="atLeast"/>
        <w:rPr>
          <w:rFonts w:eastAsia="Times New Roman" w:cs="Arial"/>
          <w:lang w:val="de-DE" w:eastAsia="de-DE"/>
        </w:rPr>
      </w:pPr>
      <w:r w:rsidRPr="00222D5C">
        <w:rPr>
          <w:rFonts w:eastAsia="Times New Roman" w:cs="Arial"/>
          <w:lang w:val="de-DE" w:eastAsia="de-DE"/>
        </w:rPr>
        <w:t xml:space="preserve">Während dieser Rundfahrt mit Fotostopps gewinnen Sie erste Eindrücke der Stadt, die ehemals als "Venedig des Nordens" bezeichnet wurde, da sie sich über sieben von Kanälen umgebenden Inselchen erstreckte. Dieser Namenszusatz passt heute nicht mehr, da man sich nach mehreren Stadtbränden dazu entschlossen hatte, die zahlreichen Kanäle bzw. Wasserstraßen zuzuschütten. Arendal ist eine kleine gemütliche Stadt mit vielen Fußgängerzonen. </w:t>
      </w:r>
      <w:r w:rsidRPr="00222D5C">
        <w:rPr>
          <w:rFonts w:eastAsia="Times New Roman" w:cs="Arial"/>
          <w:color w:val="FF0000"/>
          <w:lang w:val="de-DE" w:eastAsia="de-DE"/>
        </w:rPr>
        <w:t xml:space="preserve">Sie sehen Bereiche des Stadtzentrums, die mit dem Bus erreichbar sind, </w:t>
      </w:r>
      <w:r w:rsidRPr="00222D5C">
        <w:rPr>
          <w:rFonts w:eastAsia="Times New Roman" w:cs="Arial"/>
          <w:lang w:val="de-DE" w:eastAsia="de-DE"/>
        </w:rPr>
        <w:t>und fahren zur größten Insel der Kommune, Tromøy, die über die 400 m lange Brücke Tromøybrua mit der Stadt verbunden ist. Hier können Sie einen Blick auf die vorgelagerte Insel Hisøy werfen und haben Gelegenheit, während der Fotostopps die Umgebung zu fotografieren. Danach kehren Sie wieder zum Schiff zurück.</w:t>
      </w:r>
    </w:p>
    <w:p w14:paraId="486C3ADE" w14:textId="07AC6400" w:rsidR="00DD599C" w:rsidRPr="00A51E0F" w:rsidRDefault="00915F0A" w:rsidP="00DD599C">
      <w:pPr>
        <w:spacing w:line="240" w:lineRule="auto"/>
        <w:rPr>
          <w:rFonts w:eastAsia="Times New Roman" w:cs="Arial"/>
          <w:color w:val="0070C0"/>
          <w:lang w:val="de-DE" w:eastAsia="de-DE"/>
        </w:rPr>
      </w:pPr>
      <w:r w:rsidRPr="00A51E0F">
        <w:rPr>
          <w:rFonts w:eastAsia="Times New Roman" w:cs="Arial"/>
          <w:color w:val="0070C0"/>
          <w:lang w:val="de-DE" w:eastAsia="de-DE"/>
        </w:rPr>
        <w:t>Siehe</w:t>
      </w:r>
      <w:r w:rsidR="00A51E0F" w:rsidRPr="00A51E0F">
        <w:rPr>
          <w:rFonts w:eastAsia="Times New Roman" w:cs="Arial"/>
          <w:color w:val="0070C0"/>
          <w:lang w:val="de-DE" w:eastAsia="de-DE"/>
        </w:rPr>
        <w:t xml:space="preserve"> auch</w:t>
      </w:r>
      <w:r w:rsidRPr="00A51E0F">
        <w:rPr>
          <w:rFonts w:eastAsia="Times New Roman" w:cs="Arial"/>
          <w:color w:val="0070C0"/>
          <w:lang w:val="de-DE" w:eastAsia="de-DE"/>
        </w:rPr>
        <w:t xml:space="preserve"> DEU076A</w:t>
      </w:r>
      <w:r w:rsidR="00A51E0F" w:rsidRPr="00A51E0F">
        <w:rPr>
          <w:rFonts w:eastAsia="Times New Roman" w:cs="Arial"/>
          <w:color w:val="0070C0"/>
          <w:lang w:val="de-DE" w:eastAsia="de-DE"/>
        </w:rPr>
        <w:br/>
        <w:t>Im Toursheet sind drei Halte vermerkt. Bereits zu Anfang hat Anneliese erzählt es gibt nur zwei Stops, der Stop in Revesand würde nicht gemacht werden, lohnt sich nicht und die Gäste wollen auch nicht soviel aussteigen. Das würden auch die anderen so machen. Dann gab es allerdings einen zusätzlichen Stop an einem Campingplatz mit Toilettenmöglichkeit. Wurde gut angenommen wegen der Toilette. Hier ggf. anpassen/ändern.</w:t>
      </w:r>
    </w:p>
    <w:p w14:paraId="391529A6" w14:textId="1E52BD55" w:rsidR="00A51E0F" w:rsidRPr="00A51E0F" w:rsidRDefault="00A51E0F" w:rsidP="00A51E0F">
      <w:pPr>
        <w:spacing w:line="240" w:lineRule="auto"/>
        <w:rPr>
          <w:rFonts w:eastAsia="Times New Roman" w:cs="Arial"/>
          <w:color w:val="0070C0"/>
          <w:lang w:val="de-DE" w:eastAsia="de-DE"/>
        </w:rPr>
      </w:pPr>
      <w:r w:rsidRPr="00A51E0F">
        <w:rPr>
          <w:rFonts w:eastAsia="Times New Roman" w:cs="Arial"/>
          <w:color w:val="0070C0"/>
          <w:lang w:val="de-DE" w:eastAsia="de-DE"/>
        </w:rPr>
        <w:t xml:space="preserve">Bus 3: Lüftung im hinteren Teil des Busses funktionierte nicht richtig, Mikro defekt. </w:t>
      </w:r>
      <w:r w:rsidRPr="00A51E0F">
        <w:rPr>
          <w:rFonts w:eastAsia="Times New Roman" w:cs="Arial"/>
          <w:color w:val="0070C0"/>
          <w:lang w:val="de-DE" w:eastAsia="de-DE"/>
        </w:rPr>
        <w:br/>
        <w:t>#4029 / Haun wollte unterwegs wegen Belüftungssituation abbrechen, tat das dann aber nicht.</w:t>
      </w:r>
    </w:p>
    <w:p w14:paraId="6923129B" w14:textId="01DC0135" w:rsidR="00A51E0F" w:rsidRPr="00A51E0F" w:rsidRDefault="00A51E0F" w:rsidP="00A51E0F">
      <w:pPr>
        <w:spacing w:line="240" w:lineRule="auto"/>
        <w:rPr>
          <w:rFonts w:eastAsia="Times New Roman" w:cs="Arial"/>
          <w:color w:val="0070C0"/>
          <w:lang w:val="de-DE" w:eastAsia="de-DE"/>
        </w:rPr>
      </w:pPr>
      <w:r w:rsidRPr="00A51E0F">
        <w:rPr>
          <w:rFonts w:eastAsia="Times New Roman" w:cs="Arial"/>
          <w:color w:val="0070C0"/>
          <w:lang w:val="de-DE" w:eastAsia="de-DE"/>
        </w:rPr>
        <w:t>Bus 2: Beschwerden wegen der Klimaanlage und zu enger Bus. AC hat die Hälfte der Zeit nicht funktioniert Mikrofon hat immer mal wieder nicht richtig funktioniert. Guide hat nicht sehr gut informiert (meiner Meinung nach, hat Sie zu viel von sich erzählt) Guide war unhöflich und hat sich die ersten Minuten über die Sitzplatzreservierung mit den Gästen aufgeregt. Ist nach dem Ausflug direkt weggelaufen</w:t>
      </w:r>
    </w:p>
    <w:p w14:paraId="1112833B" w14:textId="20203B2B" w:rsidR="00963EF6" w:rsidRPr="00222D5C" w:rsidRDefault="00963EF6" w:rsidP="00963EF6">
      <w:pPr>
        <w:spacing w:line="288" w:lineRule="atLeast"/>
        <w:rPr>
          <w:rFonts w:eastAsia="Times New Roman" w:cs="Arial"/>
          <w:b/>
          <w:bCs/>
          <w:lang w:val="de-DE" w:eastAsia="de-DE"/>
        </w:rPr>
      </w:pPr>
      <w:r w:rsidRPr="00222D5C">
        <w:rPr>
          <w:rFonts w:eastAsia="Times New Roman" w:cs="Arial"/>
          <w:b/>
          <w:bCs/>
          <w:lang w:val="de-DE" w:eastAsia="de-DE"/>
        </w:rPr>
        <w:t>Landschaftsfahrt mit Museumsbesuch</w:t>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 xml:space="preserve">ca. 3 Std. </w:t>
      </w:r>
    </w:p>
    <w:p w14:paraId="2A089DE6" w14:textId="0E411FF7" w:rsidR="003F1326" w:rsidRPr="00222D5C" w:rsidRDefault="00963EF6" w:rsidP="00963EF6">
      <w:pPr>
        <w:spacing w:line="288" w:lineRule="atLeast"/>
        <w:rPr>
          <w:rFonts w:eastAsia="Times New Roman" w:cs="Arial"/>
          <w:lang w:val="de-DE" w:eastAsia="de-DE"/>
        </w:rPr>
      </w:pPr>
      <w:r w:rsidRPr="00222D5C">
        <w:rPr>
          <w:rFonts w:eastAsia="Times New Roman" w:cs="Arial"/>
          <w:lang w:val="de-DE" w:eastAsia="de-DE"/>
        </w:rPr>
        <w:t xml:space="preserve">Arendal wurde im 14.Jh. gegründet, allerdings erhielt die Stadt erst 1723 ihre Stadtrechte. Die Schifffahrt war für die Stadtentwicklung von großer Bedeutung, und Ende des 19.Jh. galt der Hafen von Arendal als der größte des Landes. Während der Rundfahrt gewinnen Sie einen Eindruck der verschiedenen Viertel. So passieren Sie den ältesten Stadtteil, die Altstadt Tyholmen mit ihren kleinen, eng </w:t>
      </w:r>
      <w:proofErr w:type="gramStart"/>
      <w:r w:rsidRPr="00222D5C">
        <w:rPr>
          <w:rFonts w:eastAsia="Times New Roman" w:cs="Arial"/>
          <w:lang w:val="de-DE" w:eastAsia="de-DE"/>
        </w:rPr>
        <w:t>beieinander stehenden</w:t>
      </w:r>
      <w:proofErr w:type="gramEnd"/>
      <w:r w:rsidRPr="00222D5C">
        <w:rPr>
          <w:rFonts w:eastAsia="Times New Roman" w:cs="Arial"/>
          <w:lang w:val="de-DE" w:eastAsia="de-DE"/>
        </w:rPr>
        <w:t xml:space="preserve"> Holzhäusern, sowie </w:t>
      </w:r>
      <w:r w:rsidRPr="00222D5C">
        <w:rPr>
          <w:rFonts w:eastAsia="Times New Roman" w:cs="Arial"/>
          <w:lang w:val="de-DE" w:eastAsia="de-DE"/>
        </w:rPr>
        <w:lastRenderedPageBreak/>
        <w:t>die vorgelagerte Insel Tromøy mit schöner Naturlandschaft (Fotostopp). Lohnenswert ist auch ein Besuch im Aust-Agder-Museum, deren Ausstellungen Ihnen die Geschichte des Landes näherbringen (mit Führung, Aufenthalt ca. 1 Std.). Auf der Rückfahrt haben Sie noch Gelegenheit für einen Besuch der vorgelagerten Insel Hisøy (mit Fotostopp), bevor Sie wieder Ihr Schiff erreichen.</w:t>
      </w:r>
    </w:p>
    <w:p w14:paraId="5211FCC6" w14:textId="378E5C54" w:rsidR="00C41FFB" w:rsidRPr="00A51E0F" w:rsidRDefault="00621AFB" w:rsidP="00963EF6">
      <w:pPr>
        <w:spacing w:line="288" w:lineRule="atLeast"/>
        <w:rPr>
          <w:rFonts w:eastAsia="Times New Roman" w:cs="Arial"/>
          <w:color w:val="0070C0"/>
          <w:lang w:val="de-DE" w:eastAsia="de-DE"/>
        </w:rPr>
      </w:pPr>
      <w:r w:rsidRPr="00A51E0F">
        <w:rPr>
          <w:rFonts w:eastAsia="Times New Roman" w:cs="Arial"/>
          <w:color w:val="0070C0"/>
          <w:lang w:val="de-DE" w:eastAsia="de-DE"/>
        </w:rPr>
        <w:t>Ausflug aufgrund Nichterreichen der Minimumteilnehmerzahl ausgefallen</w:t>
      </w:r>
    </w:p>
    <w:p w14:paraId="3C02E31B" w14:textId="51D57085" w:rsidR="00C41FFB" w:rsidRPr="00222D5C" w:rsidRDefault="00C41FFB" w:rsidP="00C41FFB">
      <w:pPr>
        <w:spacing w:after="0" w:line="288" w:lineRule="atLeast"/>
        <w:outlineLvl w:val="4"/>
        <w:rPr>
          <w:rFonts w:eastAsia="Times New Roman" w:cs="Calibri"/>
          <w:b/>
          <w:bCs/>
          <w:lang w:val="de-DE" w:eastAsia="de-DE"/>
        </w:rPr>
      </w:pPr>
      <w:bookmarkStart w:id="4" w:name="_Hlk139438341"/>
      <w:r w:rsidRPr="00222D5C">
        <w:rPr>
          <w:rFonts w:eastAsia="Times New Roman" w:cs="Calibri"/>
          <w:b/>
          <w:bCs/>
          <w:lang w:val="de-DE" w:eastAsia="de-DE"/>
        </w:rPr>
        <w:t>Di</w:t>
      </w:r>
      <w:r w:rsidRPr="00222D5C">
        <w:rPr>
          <w:rFonts w:eastAsia="Times New Roman" w:cs="Calibri"/>
          <w:b/>
          <w:bCs/>
          <w:lang w:val="de-DE" w:eastAsia="de-DE"/>
        </w:rPr>
        <w:tab/>
      </w:r>
      <w:r w:rsidR="00A51E0F">
        <w:rPr>
          <w:rFonts w:eastAsia="Times New Roman" w:cs="Calibri"/>
          <w:b/>
          <w:bCs/>
          <w:lang w:val="de-DE" w:eastAsia="de-DE"/>
        </w:rPr>
        <w:t>1</w:t>
      </w:r>
      <w:r w:rsidRPr="00222D5C">
        <w:rPr>
          <w:rFonts w:eastAsia="Times New Roman" w:cs="Calibri"/>
          <w:b/>
          <w:bCs/>
          <w:lang w:val="de-DE" w:eastAsia="de-DE"/>
        </w:rPr>
        <w:t>4.07.</w:t>
      </w:r>
      <w:r w:rsidRPr="00222D5C">
        <w:rPr>
          <w:rFonts w:eastAsia="Times New Roman" w:cs="Calibri"/>
          <w:b/>
          <w:bCs/>
          <w:lang w:val="de-DE" w:eastAsia="de-DE"/>
        </w:rPr>
        <w:tab/>
      </w:r>
      <w:r w:rsidRPr="00222D5C">
        <w:rPr>
          <w:rFonts w:eastAsia="Times New Roman" w:cs="Calibri"/>
          <w:b/>
          <w:bCs/>
          <w:lang w:val="de-DE" w:eastAsia="de-DE"/>
        </w:rPr>
        <w:tab/>
        <w:t>Lysekil / Norwegen</w:t>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t xml:space="preserve">        ETA </w:t>
      </w:r>
      <w:r w:rsidRPr="00222D5C">
        <w:rPr>
          <w:rFonts w:eastAsia="Times New Roman" w:cs="Calibri"/>
          <w:b/>
          <w:bCs/>
          <w:color w:val="FF0000"/>
          <w:lang w:val="de-DE" w:eastAsia="de-DE"/>
        </w:rPr>
        <w:t>08:</w:t>
      </w:r>
      <w:r w:rsidR="00D25F4F" w:rsidRPr="00222D5C">
        <w:rPr>
          <w:rFonts w:eastAsia="Times New Roman" w:cs="Calibri"/>
          <w:b/>
          <w:bCs/>
          <w:color w:val="FF0000"/>
          <w:lang w:val="de-DE" w:eastAsia="de-DE"/>
        </w:rPr>
        <w:t>30</w:t>
      </w:r>
      <w:r w:rsidRPr="00222D5C">
        <w:rPr>
          <w:rFonts w:eastAsia="Times New Roman" w:cs="Calibri"/>
          <w:b/>
          <w:bCs/>
          <w:color w:val="FF0000"/>
          <w:lang w:val="de-DE" w:eastAsia="de-DE"/>
        </w:rPr>
        <w:t xml:space="preserve"> </w:t>
      </w:r>
      <w:r w:rsidRPr="00222D5C">
        <w:rPr>
          <w:rFonts w:eastAsia="Times New Roman" w:cs="Calibri"/>
          <w:b/>
          <w:bCs/>
          <w:lang w:val="de-DE" w:eastAsia="de-DE"/>
        </w:rPr>
        <w:t>– 17:00</w:t>
      </w:r>
    </w:p>
    <w:bookmarkEnd w:id="4"/>
    <w:p w14:paraId="4DC081B2" w14:textId="77777777" w:rsidR="00C41FFB" w:rsidRPr="00222D5C" w:rsidRDefault="00C41FFB" w:rsidP="00C41FFB">
      <w:pPr>
        <w:spacing w:after="0" w:line="288" w:lineRule="atLeast"/>
        <w:outlineLvl w:val="4"/>
        <w:rPr>
          <w:rFonts w:eastAsia="Times New Roman" w:cs="Calibri"/>
          <w:b/>
          <w:bCs/>
          <w:lang w:val="de-DE" w:eastAsia="de-DE"/>
        </w:rPr>
      </w:pPr>
    </w:p>
    <w:p w14:paraId="3797D709" w14:textId="578CEE36" w:rsidR="00C41FFB" w:rsidRPr="00222D5C" w:rsidRDefault="00C41FFB" w:rsidP="00C41FFB">
      <w:pPr>
        <w:spacing w:line="288" w:lineRule="atLeast"/>
        <w:rPr>
          <w:rFonts w:eastAsia="Times New Roman" w:cs="Arial"/>
          <w:b/>
          <w:bCs/>
          <w:lang w:val="de-DE" w:eastAsia="de-DE"/>
        </w:rPr>
      </w:pPr>
      <w:r w:rsidRPr="00222D5C">
        <w:rPr>
          <w:rFonts w:eastAsia="Times New Roman" w:cs="Arial"/>
          <w:b/>
          <w:bCs/>
          <w:lang w:val="de-DE" w:eastAsia="de-DE"/>
        </w:rPr>
        <w:t>Panoramafahrt und Felsenzeichnungen</w:t>
      </w:r>
      <w:r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A51E0F">
        <w:rPr>
          <w:rFonts w:eastAsia="Times New Roman" w:cs="Arial"/>
          <w:b/>
          <w:bCs/>
          <w:lang w:val="de-DE" w:eastAsia="de-DE"/>
        </w:rPr>
        <w:tab/>
      </w:r>
      <w:r w:rsidRPr="00222D5C">
        <w:rPr>
          <w:rFonts w:eastAsia="Times New Roman" w:cs="Arial"/>
          <w:b/>
          <w:bCs/>
          <w:lang w:val="de-DE" w:eastAsia="de-DE"/>
        </w:rPr>
        <w:t>ca. 2 Std. Preis 49 €</w:t>
      </w:r>
    </w:p>
    <w:p w14:paraId="5721518E" w14:textId="77777777" w:rsidR="00C41FFB" w:rsidRDefault="00C41FFB" w:rsidP="00C41FFB">
      <w:pPr>
        <w:spacing w:line="288" w:lineRule="atLeast"/>
        <w:rPr>
          <w:rFonts w:eastAsia="Times New Roman" w:cs="Arial"/>
          <w:lang w:val="de-DE" w:eastAsia="de-DE"/>
        </w:rPr>
      </w:pPr>
      <w:r w:rsidRPr="00222D5C">
        <w:rPr>
          <w:rFonts w:eastAsia="Times New Roman" w:cs="Arial"/>
          <w:lang w:val="de-DE" w:eastAsia="de-DE"/>
        </w:rPr>
        <w:t>Nach einer kurzen Rundfahrt durch Lysekil fahren Sie in das etwa 15 km entfernte Brastad, um sich die Felsenzeichnungen von Backa anzuschauen. Spuren der Menschen, die hier vor ca. 3.000 Jahren lebten. Backa war während der Spätbronzezeit ein wichtiges religiöses Zentrum. Sie erkennen verschiedene Motive wie Schiffe, Sonnenräder, menschliche Figuren, Kutschen, Fußabdrücke und eine Vielzahl anderer Formen. Die bekannteste Zeichnung ist der sogenannte "Schuhmacher", eine knapp zwei Meter große menschliche Figur. Nach einem Rundgang kehren Sie nach Lysekil zurück. Ein kurzer Fotostopp zeigt Felszeichnungen junger Steinmetze aus dem frühen 20. Jahrhundert. Danach fahren Sie zum Schiff zurück.</w:t>
      </w:r>
    </w:p>
    <w:p w14:paraId="2939C5E7" w14:textId="7E5FEC5E" w:rsidR="00A51E0F" w:rsidRPr="00A51E0F" w:rsidRDefault="00A51E0F" w:rsidP="00C41FFB">
      <w:pPr>
        <w:spacing w:line="288" w:lineRule="atLeast"/>
        <w:rPr>
          <w:rFonts w:eastAsia="Times New Roman" w:cs="Arial"/>
          <w:color w:val="0070C0"/>
          <w:lang w:val="de-DE" w:eastAsia="de-DE"/>
        </w:rPr>
      </w:pPr>
      <w:r w:rsidRPr="00A51E0F">
        <w:rPr>
          <w:rFonts w:eastAsia="Times New Roman" w:cs="Arial"/>
          <w:color w:val="0070C0"/>
          <w:lang w:val="de-DE" w:eastAsia="de-DE"/>
        </w:rPr>
        <w:t>Ausflug nach Plan</w:t>
      </w:r>
    </w:p>
    <w:p w14:paraId="4B590AAE" w14:textId="0D6D9DA4" w:rsidR="00C41FFB" w:rsidRPr="00222D5C" w:rsidRDefault="00C41FFB" w:rsidP="00C41FFB">
      <w:pPr>
        <w:spacing w:line="288" w:lineRule="atLeast"/>
        <w:rPr>
          <w:rFonts w:eastAsia="Times New Roman" w:cs="Arial"/>
          <w:b/>
          <w:bCs/>
          <w:lang w:val="de-DE" w:eastAsia="de-DE"/>
        </w:rPr>
      </w:pPr>
      <w:r w:rsidRPr="00222D5C">
        <w:rPr>
          <w:rFonts w:eastAsia="Times New Roman" w:cs="Arial"/>
          <w:b/>
          <w:bCs/>
          <w:lang w:val="de-DE" w:eastAsia="de-DE"/>
        </w:rPr>
        <w:t>Panoramafahrt mit Hunnebostrand</w:t>
      </w:r>
      <w:r w:rsidRPr="00222D5C">
        <w:rPr>
          <w:rFonts w:eastAsia="Times New Roman" w:cs="Arial"/>
          <w:b/>
          <w:bCs/>
          <w:lang w:val="de-DE" w:eastAsia="de-DE"/>
        </w:rPr>
        <w:tab/>
      </w:r>
      <w:r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2,5 Std. Preis 49 €</w:t>
      </w:r>
    </w:p>
    <w:p w14:paraId="31FB9A5E" w14:textId="77777777" w:rsidR="00C41FFB" w:rsidRPr="00222D5C" w:rsidRDefault="00C41FFB" w:rsidP="00C41FFB">
      <w:pPr>
        <w:spacing w:line="288" w:lineRule="atLeast"/>
        <w:rPr>
          <w:rFonts w:eastAsia="Times New Roman" w:cs="Arial"/>
          <w:lang w:val="de-DE" w:eastAsia="de-DE"/>
        </w:rPr>
      </w:pPr>
      <w:r w:rsidRPr="00222D5C">
        <w:rPr>
          <w:rFonts w:eastAsia="Times New Roman" w:cs="Arial"/>
          <w:lang w:val="de-DE" w:eastAsia="de-DE"/>
        </w:rPr>
        <w:t>Nach einer kurzen Rundfahrt durch Lysekil lehnen Sie sich zurück und genießen Ihre Panoramafahrt durch die schwedische Landschaft. Sie fahren nach Hunnebostrand und sehen dort die Skulpturenausstellung am Meer. Hunnebostrand ist ein für die Westküste typisches Fischerdorf. Es bietet enge Gassen mit charmanten Häusern und beliebte Restaurants. Seinen Reichtum verdankt der Ort Hering und Granit. Der Granit wurde vom Ende des 19. Jahrhunderts bis in die 1970er Jahre abgebaut. Im alten Steinbruch befindet sich heute die Open-Air-Skulpturenausstellung Udden. Über 20 Kunstobjekte und Installationen gibt es zu bestaunen. Wahlweise genießen Sie etwas Freizeit für einen individuellen Spaziergang. Anschließend fahren Sie zum Schiff zurück.</w:t>
      </w:r>
    </w:p>
    <w:p w14:paraId="1C5DC3DE" w14:textId="77777777" w:rsidR="00C41FFB" w:rsidRDefault="00C41FFB" w:rsidP="00C41FFB">
      <w:pPr>
        <w:spacing w:line="288" w:lineRule="atLeast"/>
        <w:rPr>
          <w:rFonts w:eastAsia="Times New Roman" w:cs="Arial"/>
          <w:lang w:val="de-DE" w:eastAsia="de-DE"/>
        </w:rPr>
      </w:pPr>
      <w:r w:rsidRPr="00222D5C">
        <w:rPr>
          <w:rFonts w:eastAsia="Times New Roman" w:cs="Arial"/>
          <w:lang w:val="de-DE" w:eastAsia="de-DE"/>
        </w:rPr>
        <w:t>Bitte beachten: Teilweise unebenes Gelände in Hunnebostrand.</w:t>
      </w:r>
    </w:p>
    <w:p w14:paraId="230B9663" w14:textId="24B5CA30" w:rsidR="00DA2448" w:rsidRPr="00A51E0F" w:rsidRDefault="00A51E0F" w:rsidP="00A51E0F">
      <w:pPr>
        <w:spacing w:line="288" w:lineRule="atLeast"/>
        <w:rPr>
          <w:rFonts w:eastAsia="Times New Roman" w:cs="Calibri"/>
          <w:b/>
          <w:bCs/>
          <w:color w:val="0070C0"/>
          <w:lang w:val="de-DE" w:eastAsia="de-DE"/>
        </w:rPr>
      </w:pPr>
      <w:r w:rsidRPr="00A51E0F">
        <w:rPr>
          <w:rFonts w:eastAsia="Times New Roman" w:cs="Arial"/>
          <w:color w:val="0070C0"/>
          <w:lang w:val="de-DE" w:eastAsia="de-DE"/>
        </w:rPr>
        <w:t xml:space="preserve">Audio sind sinnvoll für die Führung durch den Skulpturenpark – also nicht nur als Backup. Allerdings ist auch in den Notes der Guides nicht explizit eine Führung ausgeschrieben. Eine kurze Führung ist gut, falls nicht im Bus alles erklärt wird. </w:t>
      </w:r>
      <w:bookmarkStart w:id="5" w:name="_Hlk139445612"/>
    </w:p>
    <w:p w14:paraId="13FEC239" w14:textId="4D868088" w:rsidR="00343B76" w:rsidRPr="00622223" w:rsidRDefault="00343B76" w:rsidP="00343B76">
      <w:pPr>
        <w:spacing w:after="0" w:line="288" w:lineRule="atLeast"/>
        <w:outlineLvl w:val="4"/>
        <w:rPr>
          <w:rFonts w:eastAsia="Times New Roman" w:cs="Calibri"/>
          <w:b/>
          <w:bCs/>
          <w:color w:val="000000" w:themeColor="text1"/>
          <w:lang w:val="de-DE" w:eastAsia="de-DE"/>
        </w:rPr>
      </w:pPr>
      <w:r w:rsidRPr="00622223">
        <w:rPr>
          <w:rFonts w:eastAsia="Times New Roman" w:cs="Calibri"/>
          <w:b/>
          <w:bCs/>
          <w:color w:val="000000" w:themeColor="text1"/>
          <w:lang w:val="de-DE" w:eastAsia="de-DE"/>
        </w:rPr>
        <w:t>Mi</w:t>
      </w:r>
      <w:r w:rsidRPr="00622223">
        <w:rPr>
          <w:rFonts w:eastAsia="Times New Roman" w:cs="Calibri"/>
          <w:b/>
          <w:bCs/>
          <w:color w:val="000000" w:themeColor="text1"/>
          <w:lang w:val="de-DE" w:eastAsia="de-DE"/>
        </w:rPr>
        <w:tab/>
      </w:r>
      <w:r w:rsidR="00A51E0F" w:rsidRPr="00622223">
        <w:rPr>
          <w:rFonts w:eastAsia="Times New Roman" w:cs="Calibri"/>
          <w:b/>
          <w:bCs/>
          <w:color w:val="000000" w:themeColor="text1"/>
          <w:lang w:val="de-DE" w:eastAsia="de-DE"/>
        </w:rPr>
        <w:t>1</w:t>
      </w:r>
      <w:r w:rsidRPr="00622223">
        <w:rPr>
          <w:rFonts w:eastAsia="Times New Roman" w:cs="Calibri"/>
          <w:b/>
          <w:bCs/>
          <w:color w:val="000000" w:themeColor="text1"/>
          <w:lang w:val="de-DE" w:eastAsia="de-DE"/>
        </w:rPr>
        <w:t>5.07.</w:t>
      </w:r>
      <w:r w:rsidRPr="00622223">
        <w:rPr>
          <w:rFonts w:eastAsia="Times New Roman" w:cs="Calibri"/>
          <w:b/>
          <w:bCs/>
          <w:color w:val="000000" w:themeColor="text1"/>
          <w:lang w:val="de-DE" w:eastAsia="de-DE"/>
        </w:rPr>
        <w:tab/>
      </w:r>
      <w:r w:rsidRPr="00622223">
        <w:rPr>
          <w:rFonts w:eastAsia="Times New Roman" w:cs="Calibri"/>
          <w:b/>
          <w:bCs/>
          <w:color w:val="000000" w:themeColor="text1"/>
          <w:lang w:val="de-DE" w:eastAsia="de-DE"/>
        </w:rPr>
        <w:tab/>
      </w:r>
      <w:r w:rsidR="00A51E0F" w:rsidRPr="00622223">
        <w:rPr>
          <w:rFonts w:eastAsia="Times New Roman" w:cs="Calibri"/>
          <w:b/>
          <w:bCs/>
          <w:color w:val="000000" w:themeColor="text1"/>
          <w:lang w:val="de-DE" w:eastAsia="de-DE"/>
        </w:rPr>
        <w:t>Skagen</w:t>
      </w:r>
      <w:r w:rsidRPr="00622223">
        <w:rPr>
          <w:rFonts w:eastAsia="Times New Roman" w:cs="Calibri"/>
          <w:b/>
          <w:bCs/>
          <w:color w:val="000000" w:themeColor="text1"/>
          <w:lang w:val="de-DE" w:eastAsia="de-DE"/>
        </w:rPr>
        <w:t xml:space="preserve"> / Dänemark</w:t>
      </w:r>
      <w:r w:rsidRPr="00622223">
        <w:rPr>
          <w:rFonts w:eastAsia="Times New Roman" w:cs="Calibri"/>
          <w:b/>
          <w:bCs/>
          <w:color w:val="000000" w:themeColor="text1"/>
          <w:lang w:val="de-DE" w:eastAsia="de-DE"/>
        </w:rPr>
        <w:tab/>
      </w:r>
      <w:r w:rsidRPr="00622223">
        <w:rPr>
          <w:rFonts w:eastAsia="Times New Roman" w:cs="Calibri"/>
          <w:b/>
          <w:bCs/>
          <w:color w:val="000000" w:themeColor="text1"/>
          <w:lang w:val="de-DE" w:eastAsia="de-DE"/>
        </w:rPr>
        <w:tab/>
      </w:r>
      <w:r w:rsidRPr="00622223">
        <w:rPr>
          <w:rFonts w:eastAsia="Times New Roman" w:cs="Calibri"/>
          <w:b/>
          <w:bCs/>
          <w:color w:val="000000" w:themeColor="text1"/>
          <w:lang w:val="de-DE" w:eastAsia="de-DE"/>
        </w:rPr>
        <w:tab/>
      </w:r>
      <w:r w:rsidRPr="00622223">
        <w:rPr>
          <w:rFonts w:eastAsia="Times New Roman" w:cs="Calibri"/>
          <w:b/>
          <w:bCs/>
          <w:color w:val="000000" w:themeColor="text1"/>
          <w:lang w:val="de-DE" w:eastAsia="de-DE"/>
        </w:rPr>
        <w:tab/>
        <w:t xml:space="preserve">        0</w:t>
      </w:r>
      <w:r w:rsidR="00D25F4F" w:rsidRPr="00622223">
        <w:rPr>
          <w:rFonts w:eastAsia="Times New Roman" w:cs="Calibri"/>
          <w:b/>
          <w:bCs/>
          <w:color w:val="000000" w:themeColor="text1"/>
          <w:lang w:val="de-DE" w:eastAsia="de-DE"/>
        </w:rPr>
        <w:t>8</w:t>
      </w:r>
      <w:r w:rsidRPr="00622223">
        <w:rPr>
          <w:rFonts w:eastAsia="Times New Roman" w:cs="Calibri"/>
          <w:b/>
          <w:bCs/>
          <w:color w:val="000000" w:themeColor="text1"/>
          <w:lang w:val="de-DE" w:eastAsia="de-DE"/>
        </w:rPr>
        <w:t>:</w:t>
      </w:r>
      <w:r w:rsidR="00D25F4F" w:rsidRPr="00622223">
        <w:rPr>
          <w:rFonts w:eastAsia="Times New Roman" w:cs="Calibri"/>
          <w:b/>
          <w:bCs/>
          <w:color w:val="000000" w:themeColor="text1"/>
          <w:lang w:val="de-DE" w:eastAsia="de-DE"/>
        </w:rPr>
        <w:t>30</w:t>
      </w:r>
      <w:r w:rsidRPr="00622223">
        <w:rPr>
          <w:rFonts w:eastAsia="Times New Roman" w:cs="Calibri"/>
          <w:b/>
          <w:bCs/>
          <w:color w:val="000000" w:themeColor="text1"/>
          <w:lang w:val="de-DE" w:eastAsia="de-DE"/>
        </w:rPr>
        <w:t xml:space="preserve"> – 18:00</w:t>
      </w:r>
    </w:p>
    <w:bookmarkEnd w:id="5"/>
    <w:p w14:paraId="3B6759EF" w14:textId="77777777" w:rsidR="00EE75BA" w:rsidRDefault="00EE75BA" w:rsidP="00343B76">
      <w:pPr>
        <w:spacing w:after="0" w:line="288" w:lineRule="atLeast"/>
        <w:outlineLvl w:val="4"/>
        <w:rPr>
          <w:rFonts w:eastAsia="Times New Roman" w:cs="Calibri"/>
          <w:b/>
          <w:bCs/>
          <w:lang w:val="de-DE" w:eastAsia="de-DE"/>
        </w:rPr>
      </w:pPr>
    </w:p>
    <w:p w14:paraId="3B3B19B6" w14:textId="77777777" w:rsidR="001012FB" w:rsidRPr="00622223" w:rsidRDefault="001012FB" w:rsidP="00622223">
      <w:pPr>
        <w:spacing w:line="288" w:lineRule="atLeast"/>
        <w:rPr>
          <w:rFonts w:eastAsia="Times New Roman" w:cs="Arial"/>
          <w:b/>
          <w:bCs/>
          <w:lang w:val="de-DE" w:eastAsia="de-DE"/>
        </w:rPr>
      </w:pPr>
      <w:r w:rsidRPr="00622223">
        <w:rPr>
          <w:rFonts w:eastAsia="Times New Roman" w:cs="Arial"/>
          <w:b/>
          <w:bCs/>
          <w:lang w:val="de-DE" w:eastAsia="de-DE"/>
        </w:rPr>
        <w:t>Panoramafahrt Skagen und Umgebung</w:t>
      </w:r>
    </w:p>
    <w:p w14:paraId="65563CD2" w14:textId="77777777" w:rsidR="001012FB" w:rsidRPr="00622223" w:rsidRDefault="001012FB" w:rsidP="001012FB">
      <w:pPr>
        <w:spacing w:before="45" w:after="45" w:line="288" w:lineRule="atLeast"/>
        <w:rPr>
          <w:rFonts w:eastAsia="Times New Roman" w:cstheme="minorHAnsi"/>
          <w:lang w:val="de-DE" w:eastAsia="de-DE"/>
        </w:rPr>
      </w:pPr>
      <w:r w:rsidRPr="00622223">
        <w:rPr>
          <w:rFonts w:eastAsia="Times New Roman" w:cs="Arial"/>
          <w:b/>
          <w:bCs/>
          <w:lang w:val="de-DE" w:eastAsia="de-DE"/>
        </w:rPr>
        <w:t>ca. 2,5 Std.</w:t>
      </w:r>
      <w:r w:rsidRPr="00622223">
        <w:rPr>
          <w:rFonts w:eastAsia="Times New Roman" w:cs="Arial"/>
          <w:b/>
          <w:bCs/>
          <w:lang w:val="de-DE" w:eastAsia="de-DE"/>
        </w:rPr>
        <w:br/>
      </w:r>
      <w:r w:rsidRPr="00622223">
        <w:rPr>
          <w:rFonts w:eastAsia="Times New Roman" w:cstheme="minorHAnsi"/>
          <w:lang w:val="de-DE" w:eastAsia="de-DE"/>
        </w:rPr>
        <w:t>Die Fahrt zeigt Ihnen die idyllische Stadt Skagen und ihre einzigartige Umgebung. Sie passieren das Heimatmuseum, kleine Fischerhäuschen sowie die ehemalige königliche Sommerresidenz Klitgården und fahren weiter in südlicher Richtung durch die geschützte Landschaft der Hulsig Hede (Heide). Sie sehen die größte Wanderdüne Nordeuropas (Råberg Mile) und fahren durch Kandestederne, wo die dänische Schriftstellerin Karen Blixen an ihrem Roman "Jenseits von Afrika" geschrieben hat. Die Fahrt führt vorbei am Odde Naturcenter, das von dem berühmten dänischen Architekten Jørn Utzon entworfen wurde, und zur Landspitze Grenen, nördlichster Punkt Dänemarks, wo die zwei Meere Skagerrak und Kattegat aufeinandertreffen. Entlang des Hafens geht es dann wieder zurück zum Schiff.</w:t>
      </w:r>
      <w:r w:rsidRPr="00622223">
        <w:rPr>
          <w:rFonts w:eastAsia="Times New Roman" w:cstheme="minorHAnsi"/>
          <w:lang w:val="de-DE" w:eastAsia="de-DE"/>
        </w:rPr>
        <w:br/>
      </w:r>
      <w:r w:rsidRPr="00622223">
        <w:rPr>
          <w:rFonts w:eastAsia="Times New Roman" w:cstheme="minorHAnsi"/>
          <w:b/>
          <w:bCs/>
          <w:lang w:val="de-DE" w:eastAsia="de-DE"/>
        </w:rPr>
        <w:t>Bitte beachten:</w:t>
      </w:r>
      <w:r w:rsidRPr="00622223">
        <w:rPr>
          <w:rFonts w:eastAsia="Times New Roman" w:cstheme="minorHAnsi"/>
          <w:lang w:val="de-DE" w:eastAsia="de-DE"/>
        </w:rPr>
        <w:t> Begrenzte Teilnehmerzahl.</w:t>
      </w:r>
      <w:r w:rsidRPr="00622223">
        <w:rPr>
          <w:rFonts w:eastAsia="Times New Roman" w:cstheme="minorHAnsi"/>
          <w:lang w:val="de-DE" w:eastAsia="de-DE"/>
        </w:rPr>
        <w:br/>
        <w:t>Vorbehaltlich Änderungen Programm/Preis (Stand: März 2023)</w:t>
      </w:r>
    </w:p>
    <w:p w14:paraId="38683F19" w14:textId="77777777" w:rsidR="001012FB" w:rsidRPr="00622223" w:rsidRDefault="001012FB" w:rsidP="001012FB">
      <w:pPr>
        <w:spacing w:line="288" w:lineRule="atLeast"/>
        <w:rPr>
          <w:rFonts w:eastAsia="Times New Roman" w:cstheme="minorHAnsi"/>
          <w:lang w:val="de-DE" w:eastAsia="de-DE"/>
        </w:rPr>
      </w:pPr>
      <w:r w:rsidRPr="00622223">
        <w:rPr>
          <w:rFonts w:eastAsia="Times New Roman" w:cstheme="minorHAnsi"/>
          <w:lang w:val="de-DE" w:eastAsia="de-DE"/>
        </w:rPr>
        <w:t>Preis 45 €</w:t>
      </w:r>
    </w:p>
    <w:p w14:paraId="1C41916F" w14:textId="77777777" w:rsidR="00CF2E34" w:rsidRPr="00622223" w:rsidRDefault="00CF2E34" w:rsidP="00CF2E34">
      <w:pPr>
        <w:spacing w:before="45" w:after="45" w:line="288" w:lineRule="atLeast"/>
        <w:rPr>
          <w:rFonts w:eastAsia="Times New Roman" w:cs="Arial"/>
          <w:color w:val="0070C0"/>
          <w:lang w:val="de-DE" w:eastAsia="de-DE"/>
        </w:rPr>
      </w:pPr>
      <w:r w:rsidRPr="00622223">
        <w:rPr>
          <w:rFonts w:eastAsia="Times New Roman" w:cs="Arial"/>
          <w:color w:val="0070C0"/>
          <w:lang w:val="de-DE" w:eastAsia="de-DE"/>
        </w:rPr>
        <w:lastRenderedPageBreak/>
        <w:t xml:space="preserve">In </w:t>
      </w:r>
      <w:proofErr w:type="gramStart"/>
      <w:r w:rsidRPr="00622223">
        <w:rPr>
          <w:rFonts w:eastAsia="Times New Roman" w:cs="Arial"/>
          <w:color w:val="0070C0"/>
          <w:lang w:val="de-DE" w:eastAsia="de-DE"/>
        </w:rPr>
        <w:t>unserem„</w:t>
      </w:r>
      <w:proofErr w:type="gramEnd"/>
      <w:r w:rsidRPr="00622223">
        <w:rPr>
          <w:rFonts w:eastAsia="Times New Roman" w:cs="Arial"/>
          <w:color w:val="0070C0"/>
          <w:lang w:val="de-DE" w:eastAsia="de-DE"/>
        </w:rPr>
        <w:t xml:space="preserve">Timetable“ sind keine Stopps vermerkt. Wir haben jedoch 30 min in Grenen und 15 min an der Düne gehalten. Halt an der Düne war gut möglich wegen der frühen Uhrzeit – sonst problematisch. </w:t>
      </w:r>
    </w:p>
    <w:p w14:paraId="1A751ED3" w14:textId="77777777" w:rsidR="00CF2E34" w:rsidRPr="00622223" w:rsidRDefault="00CF2E34" w:rsidP="00CF2E34">
      <w:pPr>
        <w:spacing w:before="45" w:after="45" w:line="288" w:lineRule="atLeast"/>
        <w:rPr>
          <w:rFonts w:eastAsia="Times New Roman" w:cs="Arial"/>
          <w:color w:val="0070C0"/>
          <w:lang w:val="de-DE" w:eastAsia="de-DE"/>
        </w:rPr>
      </w:pPr>
      <w:r w:rsidRPr="00622223">
        <w:rPr>
          <w:rFonts w:eastAsia="Times New Roman" w:cs="Arial"/>
          <w:color w:val="0070C0"/>
          <w:lang w:val="de-DE" w:eastAsia="de-DE"/>
        </w:rPr>
        <w:t>Ggf. in der Beschreibung Fotostopps hinzufügen. Toiletten waren bei beiden Stopps vorhanden.</w:t>
      </w:r>
    </w:p>
    <w:p w14:paraId="4AE223CD" w14:textId="77777777" w:rsidR="00622223" w:rsidRDefault="00622223" w:rsidP="001012FB">
      <w:pPr>
        <w:spacing w:after="0" w:line="288" w:lineRule="atLeast"/>
        <w:outlineLvl w:val="4"/>
        <w:rPr>
          <w:rFonts w:ascii="Arial" w:eastAsia="Times New Roman" w:hAnsi="Arial" w:cs="Arial"/>
          <w:b/>
          <w:bCs/>
          <w:color w:val="00377A"/>
          <w:sz w:val="20"/>
          <w:szCs w:val="20"/>
          <w:lang w:val="de-DE" w:eastAsia="de-DE"/>
        </w:rPr>
      </w:pPr>
    </w:p>
    <w:p w14:paraId="124970C3" w14:textId="64DB4490" w:rsidR="001012FB" w:rsidRPr="00622223" w:rsidRDefault="001012FB" w:rsidP="00622223">
      <w:pPr>
        <w:spacing w:line="288" w:lineRule="atLeast"/>
        <w:rPr>
          <w:rFonts w:eastAsia="Times New Roman" w:cs="Arial"/>
          <w:b/>
          <w:bCs/>
          <w:lang w:val="de-DE" w:eastAsia="de-DE"/>
        </w:rPr>
      </w:pPr>
      <w:r w:rsidRPr="00622223">
        <w:rPr>
          <w:rFonts w:eastAsia="Times New Roman" w:cs="Arial"/>
          <w:b/>
          <w:bCs/>
          <w:lang w:val="de-DE" w:eastAsia="de-DE"/>
        </w:rPr>
        <w:t>Historisches Skagen</w:t>
      </w:r>
    </w:p>
    <w:p w14:paraId="30950732" w14:textId="2FDF229C" w:rsidR="00CF2E34" w:rsidRPr="001012FB" w:rsidRDefault="001012FB" w:rsidP="001012FB">
      <w:pPr>
        <w:spacing w:before="45" w:after="45" w:line="288" w:lineRule="atLeast"/>
        <w:rPr>
          <w:rFonts w:ascii="Arial" w:eastAsia="Times New Roman" w:hAnsi="Arial" w:cs="Arial"/>
          <w:sz w:val="17"/>
          <w:szCs w:val="17"/>
          <w:lang w:val="de-DE" w:eastAsia="de-DE"/>
        </w:rPr>
      </w:pPr>
      <w:r w:rsidRPr="00622223">
        <w:rPr>
          <w:rFonts w:eastAsia="Times New Roman" w:cs="Arial"/>
          <w:b/>
          <w:bCs/>
          <w:lang w:val="de-DE" w:eastAsia="de-DE"/>
        </w:rPr>
        <w:t>ca. 3,5 Std.</w:t>
      </w:r>
      <w:r w:rsidRPr="00622223">
        <w:rPr>
          <w:rFonts w:eastAsia="Times New Roman" w:cs="Arial"/>
          <w:b/>
          <w:bCs/>
          <w:lang w:val="de-DE" w:eastAsia="de-DE"/>
        </w:rPr>
        <w:br/>
      </w:r>
      <w:r w:rsidRPr="001012FB">
        <w:rPr>
          <w:rFonts w:ascii="Arial" w:eastAsia="Times New Roman" w:hAnsi="Arial" w:cs="Arial"/>
          <w:sz w:val="17"/>
          <w:szCs w:val="17"/>
          <w:lang w:val="de-DE" w:eastAsia="de-DE"/>
        </w:rPr>
        <w:t>Kurze Busfahrt in die Innenstadt. Erfahren Sie auf einem Rundgang durch die alten Teile von Skagen mehr über die Geschichte der Stadt. Unterwegs besuchen Sie das Kystmuseet Skagen (Skagens Heimatmuseum) ein kombiniertes Freilicht- und Ausstellungsmuseum, das die Geschichte von Skagen und den Skagenern im 17. und 18. Jh. darstellt. Etwa 30 Min. Freizeit für einen individuellen Rundgang. Anschließend gelangen Sie zur versandeten Kirche St. Laurentius, von der heute nur noch der Turm zu sehen ist. Nachdem Sie die 1841 erbaute Kirche von Skagen passiert haben, schlendern Sie entlang der geschäftigen Marina, die jährlich von 12.000 Freizeitbooten besucht wird und besuchen die schwedische Seemannskirche, bevor ein kurzer Bustransfer Sie zurück zum Schiff bringt.</w:t>
      </w:r>
      <w:r w:rsidRPr="001012FB">
        <w:rPr>
          <w:rFonts w:ascii="Arial" w:eastAsia="Times New Roman" w:hAnsi="Arial" w:cs="Arial"/>
          <w:sz w:val="17"/>
          <w:szCs w:val="17"/>
          <w:lang w:val="de-DE" w:eastAsia="de-DE"/>
        </w:rPr>
        <w:br/>
      </w:r>
      <w:r w:rsidRPr="001012FB">
        <w:rPr>
          <w:rFonts w:ascii="Arial" w:eastAsia="Times New Roman" w:hAnsi="Arial" w:cs="Arial"/>
          <w:b/>
          <w:bCs/>
          <w:sz w:val="17"/>
          <w:szCs w:val="17"/>
          <w:lang w:val="de-DE" w:eastAsia="de-DE"/>
        </w:rPr>
        <w:t>Bitte beachten:</w:t>
      </w:r>
      <w:r w:rsidRPr="001012FB">
        <w:rPr>
          <w:rFonts w:ascii="Arial" w:eastAsia="Times New Roman" w:hAnsi="Arial" w:cs="Arial"/>
          <w:sz w:val="17"/>
          <w:szCs w:val="17"/>
          <w:lang w:val="de-DE" w:eastAsia="de-DE"/>
        </w:rPr>
        <w:t> Für Gäste mit eingeschränkter Beweglichkeit nicht geeignet. Begrenzte Teilnehmerzahl.</w:t>
      </w:r>
      <w:r w:rsidRPr="001012FB">
        <w:rPr>
          <w:rFonts w:ascii="Arial" w:eastAsia="Times New Roman" w:hAnsi="Arial" w:cs="Arial"/>
          <w:sz w:val="17"/>
          <w:szCs w:val="17"/>
          <w:lang w:val="de-DE" w:eastAsia="de-DE"/>
        </w:rPr>
        <w:br/>
        <w:t>Vorbehaltlich Änderungen Programm/Preis (Stand: März 2023)</w:t>
      </w:r>
    </w:p>
    <w:p w14:paraId="04338A2E" w14:textId="77777777" w:rsidR="001012FB" w:rsidRDefault="001012FB" w:rsidP="001012FB">
      <w:pPr>
        <w:spacing w:line="288" w:lineRule="atLeast"/>
        <w:rPr>
          <w:rFonts w:ascii="Arial" w:eastAsia="Times New Roman" w:hAnsi="Arial" w:cs="Arial"/>
          <w:sz w:val="18"/>
          <w:szCs w:val="18"/>
          <w:lang w:val="de-DE" w:eastAsia="de-DE"/>
        </w:rPr>
      </w:pPr>
      <w:r w:rsidRPr="001012FB">
        <w:rPr>
          <w:rFonts w:ascii="Arial" w:eastAsia="Times New Roman" w:hAnsi="Arial" w:cs="Arial"/>
          <w:sz w:val="18"/>
          <w:szCs w:val="18"/>
          <w:lang w:val="de-DE" w:eastAsia="de-DE"/>
        </w:rPr>
        <w:t>Preis 49 €</w:t>
      </w:r>
    </w:p>
    <w:p w14:paraId="0848363B" w14:textId="25339531" w:rsidR="00CF2E34" w:rsidRPr="00622223" w:rsidRDefault="00CF2E34" w:rsidP="001012FB">
      <w:pPr>
        <w:spacing w:line="288" w:lineRule="atLeast"/>
        <w:rPr>
          <w:rFonts w:eastAsia="Times New Roman" w:cs="Arial"/>
          <w:color w:val="0070C0"/>
          <w:lang w:val="de-DE" w:eastAsia="de-DE"/>
        </w:rPr>
      </w:pPr>
      <w:r w:rsidRPr="00622223">
        <w:rPr>
          <w:rFonts w:eastAsia="Times New Roman" w:cs="Arial"/>
          <w:color w:val="0070C0"/>
          <w:lang w:val="de-DE" w:eastAsia="de-DE"/>
        </w:rPr>
        <w:t>Guide Bent wollte eigentlich nicht in die Seemannskirche rein (bei ihm wurde es wohl vor 2 Tagen gestrichen), da es aber bei uns im Plan steht, sind wir trotzdem kurz hinein gegangen. Sonst alles nach Plan.</w:t>
      </w:r>
    </w:p>
    <w:p w14:paraId="4848C5A7" w14:textId="77777777" w:rsidR="001012FB" w:rsidRPr="00622223" w:rsidRDefault="001012FB" w:rsidP="00622223">
      <w:pPr>
        <w:spacing w:line="288" w:lineRule="atLeast"/>
        <w:rPr>
          <w:rFonts w:eastAsia="Times New Roman" w:cs="Arial"/>
          <w:b/>
          <w:bCs/>
          <w:lang w:val="de-DE" w:eastAsia="de-DE"/>
        </w:rPr>
      </w:pPr>
      <w:r w:rsidRPr="00622223">
        <w:rPr>
          <w:rFonts w:eastAsia="Times New Roman" w:cs="Arial"/>
          <w:b/>
          <w:bCs/>
          <w:lang w:val="de-DE" w:eastAsia="de-DE"/>
        </w:rPr>
        <w:t>Stadt Skagen mit Freizeit und Grenen</w:t>
      </w:r>
    </w:p>
    <w:p w14:paraId="2AD36153" w14:textId="77777777" w:rsidR="001012FB" w:rsidRPr="00622223" w:rsidRDefault="001012FB" w:rsidP="001012FB">
      <w:pPr>
        <w:spacing w:before="45" w:after="45" w:line="288" w:lineRule="atLeast"/>
        <w:rPr>
          <w:rFonts w:ascii="Arial" w:eastAsia="Times New Roman" w:hAnsi="Arial" w:cs="Arial"/>
          <w:sz w:val="17"/>
          <w:szCs w:val="17"/>
          <w:lang w:val="de-DE" w:eastAsia="de-DE"/>
        </w:rPr>
      </w:pPr>
      <w:r w:rsidRPr="001012FB">
        <w:rPr>
          <w:rFonts w:ascii="Arial" w:eastAsia="Times New Roman" w:hAnsi="Arial" w:cs="Arial"/>
          <w:b/>
          <w:bCs/>
          <w:sz w:val="17"/>
          <w:szCs w:val="17"/>
          <w:lang w:val="de-DE" w:eastAsia="de-DE"/>
        </w:rPr>
        <w:t>ca. 3,5 Std.</w:t>
      </w:r>
      <w:r w:rsidRPr="001012FB">
        <w:rPr>
          <w:rFonts w:ascii="Arial" w:eastAsia="Times New Roman" w:hAnsi="Arial" w:cs="Arial"/>
          <w:sz w:val="17"/>
          <w:szCs w:val="17"/>
          <w:lang w:val="de-DE" w:eastAsia="de-DE"/>
        </w:rPr>
        <w:br/>
        <w:t>Zunächst starten Sie zu einer Panoramafahrt durch die Stadt Skagen mit ihren engen, gewundenen Gassen, gesäumt von den charakteristischen gelbgetünchten Häusern mit roten Ziegeldächern und weißen Zierleisten. Sie unternehmen einen kurzen Spaziergang zum pittoresken Haus des Malerpaares Anna &amp; Michael Ancher sowie zum historischen Brøndums Hotel, einst beliebter Treffpunkt der Skagen-Künstler. Sie erfahren mehr über die Künstlerkolonie, die sich seit 1870 in Skagen etablierte. Die Werke der Skagen Maler sind in vielen nationalen und internationalen Museen zu sehen. Sie genießen etwa 30 Minuten Freizeit für individuelle Erkundungen, bevor es von Skagen nach Grenen geht, der Nordspitze Dänemarks. An Bord des "Sandormen" (Traktorbus) werden Sie an den äußersten Punkt gebracht, wo die Meere Skagerrak und Kattegat eindrucksvoll aufeinandertreffen. Weiter geht es zur versandeten Kirche St. Laurentius, vermutlich im 14.Jh. erbaut und seinerzeit die größte Kirche der Region. Während des 15.Jh. begann die Sanddrift, die Ende des 18.Jh. die Kirche erreichte. 1795 wurde die Kirche geschlossen, heute ist nur noch der Turm der Kirche sichtbar. Nach halbstündiger Außenbesichtigung Rückfahrt zum Schiff.</w:t>
      </w:r>
      <w:r w:rsidRPr="001012FB">
        <w:rPr>
          <w:rFonts w:ascii="Arial" w:eastAsia="Times New Roman" w:hAnsi="Arial" w:cs="Arial"/>
          <w:sz w:val="17"/>
          <w:szCs w:val="17"/>
          <w:lang w:val="de-DE" w:eastAsia="de-DE"/>
        </w:rPr>
        <w:br/>
      </w:r>
      <w:r w:rsidRPr="001012FB">
        <w:rPr>
          <w:rFonts w:ascii="Arial" w:eastAsia="Times New Roman" w:hAnsi="Arial" w:cs="Arial"/>
          <w:b/>
          <w:bCs/>
          <w:sz w:val="17"/>
          <w:szCs w:val="17"/>
          <w:lang w:val="de-DE" w:eastAsia="de-DE"/>
        </w:rPr>
        <w:t>Bitte beachten:</w:t>
      </w:r>
      <w:r w:rsidRPr="001012FB">
        <w:rPr>
          <w:rFonts w:ascii="Arial" w:eastAsia="Times New Roman" w:hAnsi="Arial" w:cs="Arial"/>
          <w:sz w:val="17"/>
          <w:szCs w:val="17"/>
          <w:lang w:val="de-DE" w:eastAsia="de-DE"/>
        </w:rPr>
        <w:t xml:space="preserve"> Für Gäste mit eingeschränkter Beweglichkeit nicht geeignet. </w:t>
      </w:r>
      <w:r w:rsidRPr="00622223">
        <w:rPr>
          <w:rFonts w:ascii="Arial" w:eastAsia="Times New Roman" w:hAnsi="Arial" w:cs="Arial"/>
          <w:sz w:val="17"/>
          <w:szCs w:val="17"/>
          <w:lang w:val="de-DE" w:eastAsia="de-DE"/>
        </w:rPr>
        <w:t>Begrenzte Teilnehmerzahl.</w:t>
      </w:r>
      <w:r w:rsidRPr="00622223">
        <w:rPr>
          <w:rFonts w:ascii="Arial" w:eastAsia="Times New Roman" w:hAnsi="Arial" w:cs="Arial"/>
          <w:sz w:val="17"/>
          <w:szCs w:val="17"/>
          <w:lang w:val="de-DE" w:eastAsia="de-DE"/>
        </w:rPr>
        <w:br/>
        <w:t>Vorbehaltlich Änderungen Programm/Preis (Stand: März 2023)</w:t>
      </w:r>
    </w:p>
    <w:p w14:paraId="0E750B31" w14:textId="0A4975D6" w:rsidR="001012FB" w:rsidRPr="00622223" w:rsidRDefault="001012FB" w:rsidP="001012FB">
      <w:pPr>
        <w:spacing w:after="0" w:line="288" w:lineRule="atLeast"/>
        <w:outlineLvl w:val="4"/>
        <w:rPr>
          <w:rFonts w:ascii="Arial" w:eastAsia="Times New Roman" w:hAnsi="Arial" w:cs="Arial"/>
          <w:sz w:val="18"/>
          <w:szCs w:val="18"/>
          <w:lang w:val="de-DE" w:eastAsia="de-DE"/>
        </w:rPr>
      </w:pPr>
      <w:r w:rsidRPr="00622223">
        <w:rPr>
          <w:rFonts w:ascii="Arial" w:eastAsia="Times New Roman" w:hAnsi="Arial" w:cs="Arial"/>
          <w:sz w:val="18"/>
          <w:szCs w:val="18"/>
          <w:lang w:val="de-DE" w:eastAsia="de-DE"/>
        </w:rPr>
        <w:t>Preis 69 €</w:t>
      </w:r>
    </w:p>
    <w:p w14:paraId="7516B710" w14:textId="77777777" w:rsidR="00CF2E34" w:rsidRPr="00622223" w:rsidRDefault="00CF2E34" w:rsidP="001012FB">
      <w:pPr>
        <w:spacing w:after="0" w:line="288" w:lineRule="atLeast"/>
        <w:outlineLvl w:val="4"/>
        <w:rPr>
          <w:rFonts w:ascii="Arial" w:eastAsia="Times New Roman" w:hAnsi="Arial" w:cs="Arial"/>
          <w:sz w:val="18"/>
          <w:szCs w:val="18"/>
          <w:lang w:val="de-DE" w:eastAsia="de-DE"/>
        </w:rPr>
      </w:pPr>
    </w:p>
    <w:p w14:paraId="7458A391" w14:textId="0B837758" w:rsidR="00CF2E34" w:rsidRPr="00622223" w:rsidRDefault="00CF2E34" w:rsidP="001012FB">
      <w:pPr>
        <w:spacing w:after="0" w:line="288" w:lineRule="atLeast"/>
        <w:outlineLvl w:val="4"/>
        <w:rPr>
          <w:rFonts w:eastAsia="Times New Roman" w:cs="Arial"/>
          <w:color w:val="0070C0"/>
          <w:lang w:val="de-DE" w:eastAsia="de-DE"/>
        </w:rPr>
      </w:pPr>
      <w:r w:rsidRPr="00622223">
        <w:rPr>
          <w:rFonts w:eastAsia="Times New Roman" w:cs="Arial"/>
          <w:color w:val="0070C0"/>
          <w:lang w:val="de-DE" w:eastAsia="de-DE"/>
        </w:rPr>
        <w:t>Ausflug nach Plan</w:t>
      </w:r>
    </w:p>
    <w:p w14:paraId="11E48A1F" w14:textId="77777777" w:rsidR="001012FB" w:rsidRDefault="001012FB" w:rsidP="00915F0A">
      <w:pPr>
        <w:spacing w:after="0" w:line="288" w:lineRule="atLeast"/>
        <w:outlineLvl w:val="4"/>
        <w:rPr>
          <w:rFonts w:eastAsia="Times New Roman" w:cs="Calibri"/>
          <w:b/>
          <w:bCs/>
          <w:lang w:val="de-DE" w:eastAsia="de-DE"/>
        </w:rPr>
      </w:pPr>
    </w:p>
    <w:p w14:paraId="2E2C85D9" w14:textId="1969FB90" w:rsidR="00915F0A" w:rsidRPr="00222D5C" w:rsidRDefault="00BE7CA3" w:rsidP="00915F0A">
      <w:pPr>
        <w:spacing w:after="0" w:line="288" w:lineRule="atLeast"/>
        <w:outlineLvl w:val="4"/>
        <w:rPr>
          <w:rFonts w:eastAsia="Times New Roman" w:cs="Calibri"/>
          <w:b/>
          <w:bCs/>
          <w:lang w:val="de-DE" w:eastAsia="de-DE"/>
        </w:rPr>
      </w:pPr>
      <w:r w:rsidRPr="00222D5C">
        <w:rPr>
          <w:rFonts w:eastAsia="Times New Roman" w:cs="Calibri"/>
          <w:b/>
          <w:bCs/>
          <w:lang w:val="de-DE" w:eastAsia="de-DE"/>
        </w:rPr>
        <w:t>Do</w:t>
      </w:r>
      <w:r w:rsidRPr="00222D5C">
        <w:rPr>
          <w:rFonts w:eastAsia="Times New Roman" w:cs="Calibri"/>
          <w:b/>
          <w:bCs/>
          <w:lang w:val="de-DE" w:eastAsia="de-DE"/>
        </w:rPr>
        <w:tab/>
        <w:t>06.07.</w:t>
      </w:r>
      <w:r w:rsidRPr="00222D5C">
        <w:rPr>
          <w:rFonts w:eastAsia="Times New Roman" w:cs="Calibri"/>
          <w:b/>
          <w:bCs/>
          <w:lang w:val="de-DE" w:eastAsia="de-DE"/>
        </w:rPr>
        <w:tab/>
      </w:r>
      <w:r w:rsidRPr="00222D5C">
        <w:rPr>
          <w:rFonts w:eastAsia="Times New Roman" w:cs="Calibri"/>
          <w:b/>
          <w:bCs/>
          <w:lang w:val="de-DE" w:eastAsia="de-DE"/>
        </w:rPr>
        <w:tab/>
        <w:t>Kopenhagen / Dänemark</w:t>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t xml:space="preserve">ETA </w:t>
      </w:r>
      <w:r w:rsidRPr="00222D5C">
        <w:rPr>
          <w:rFonts w:eastAsia="Times New Roman" w:cs="Calibri"/>
          <w:b/>
          <w:bCs/>
          <w:color w:val="FF0000"/>
          <w:lang w:val="de-DE" w:eastAsia="de-DE"/>
        </w:rPr>
        <w:t>0</w:t>
      </w:r>
      <w:r w:rsidR="00D25F4F" w:rsidRPr="00222D5C">
        <w:rPr>
          <w:rFonts w:eastAsia="Times New Roman" w:cs="Calibri"/>
          <w:b/>
          <w:bCs/>
          <w:color w:val="FF0000"/>
          <w:lang w:val="de-DE" w:eastAsia="de-DE"/>
        </w:rPr>
        <w:t>8</w:t>
      </w:r>
      <w:r w:rsidRPr="00222D5C">
        <w:rPr>
          <w:rFonts w:eastAsia="Times New Roman" w:cs="Calibri"/>
          <w:b/>
          <w:bCs/>
          <w:color w:val="FF0000"/>
          <w:lang w:val="de-DE" w:eastAsia="de-DE"/>
        </w:rPr>
        <w:t>:</w:t>
      </w:r>
      <w:r w:rsidR="00D25F4F" w:rsidRPr="00222D5C">
        <w:rPr>
          <w:rFonts w:eastAsia="Times New Roman" w:cs="Calibri"/>
          <w:b/>
          <w:bCs/>
          <w:color w:val="FF0000"/>
          <w:lang w:val="de-DE" w:eastAsia="de-DE"/>
        </w:rPr>
        <w:t>30</w:t>
      </w:r>
      <w:r w:rsidRPr="00222D5C">
        <w:rPr>
          <w:rFonts w:eastAsia="Times New Roman" w:cs="Calibri"/>
          <w:b/>
          <w:bCs/>
          <w:color w:val="FF0000"/>
          <w:lang w:val="de-DE" w:eastAsia="de-DE"/>
        </w:rPr>
        <w:t xml:space="preserve"> </w:t>
      </w:r>
      <w:r w:rsidRPr="00222D5C">
        <w:rPr>
          <w:rFonts w:eastAsia="Times New Roman" w:cs="Calibri"/>
          <w:b/>
          <w:bCs/>
          <w:lang w:val="de-DE" w:eastAsia="de-DE"/>
        </w:rPr>
        <w:t>– 18:00</w:t>
      </w:r>
    </w:p>
    <w:p w14:paraId="0C939B03" w14:textId="77777777" w:rsidR="00915F0A" w:rsidRPr="00222D5C" w:rsidRDefault="00915F0A" w:rsidP="00915F0A">
      <w:pPr>
        <w:spacing w:after="0" w:line="288" w:lineRule="atLeast"/>
        <w:outlineLvl w:val="4"/>
        <w:rPr>
          <w:rFonts w:eastAsia="Times New Roman" w:cs="Calibri"/>
          <w:b/>
          <w:bCs/>
          <w:lang w:val="de-DE" w:eastAsia="de-DE"/>
        </w:rPr>
      </w:pPr>
    </w:p>
    <w:p w14:paraId="04810483" w14:textId="7D1793F2" w:rsidR="005403B3" w:rsidRDefault="005403B3" w:rsidP="00915F0A">
      <w:pPr>
        <w:spacing w:after="0" w:line="288" w:lineRule="atLeast"/>
        <w:outlineLvl w:val="4"/>
        <w:rPr>
          <w:rFonts w:eastAsia="Times New Roman" w:cs="Arial"/>
          <w:lang w:val="de-DE" w:eastAsia="de-DE"/>
        </w:rPr>
      </w:pPr>
      <w:r w:rsidRPr="00222D5C">
        <w:rPr>
          <w:rFonts w:eastAsia="Times New Roman" w:cs="Arial"/>
          <w:b/>
          <w:bCs/>
          <w:lang w:val="de-DE" w:eastAsia="de-DE"/>
        </w:rPr>
        <w:t>Panoramafahrt Kopenhage</w:t>
      </w:r>
      <w:r w:rsidR="0069039B" w:rsidRPr="00222D5C">
        <w:rPr>
          <w:rFonts w:eastAsia="Times New Roman" w:cs="Arial"/>
          <w:b/>
          <w:bCs/>
          <w:lang w:val="de-DE" w:eastAsia="de-DE"/>
        </w:rPr>
        <w:t>n</w:t>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2 Std.</w:t>
      </w:r>
      <w:r w:rsidR="0069039B" w:rsidRPr="00222D5C">
        <w:rPr>
          <w:lang w:val="de-DE"/>
        </w:rPr>
        <w:t xml:space="preserve"> </w:t>
      </w:r>
      <w:r w:rsidR="0069039B" w:rsidRPr="00222D5C">
        <w:rPr>
          <w:rFonts w:eastAsia="Times New Roman" w:cs="Arial"/>
          <w:b/>
          <w:bCs/>
          <w:lang w:val="de-DE" w:eastAsia="de-DE"/>
        </w:rPr>
        <w:t>Preis 29 €</w:t>
      </w:r>
      <w:r w:rsidRPr="00222D5C">
        <w:rPr>
          <w:rFonts w:eastAsia="Times New Roman" w:cs="Arial"/>
          <w:lang w:val="de-DE" w:eastAsia="de-DE"/>
        </w:rPr>
        <w:b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Schloss Amalienborg, die Residenz der dänischen Königin. Selbstverständlich halten Sie auch an der Skulptur der berühmten "Kleinen Meerjungfrau" an.</w:t>
      </w:r>
      <w:r w:rsidRPr="00222D5C">
        <w:rPr>
          <w:rFonts w:eastAsia="Times New Roman" w:cs="Arial"/>
          <w:lang w:val="de-DE" w:eastAsia="de-DE"/>
        </w:rPr>
        <w:br/>
      </w:r>
      <w:r w:rsidRPr="00222D5C">
        <w:rPr>
          <w:rFonts w:eastAsia="Times New Roman" w:cs="Arial"/>
          <w:b/>
          <w:bCs/>
          <w:lang w:val="de-DE" w:eastAsia="de-DE"/>
        </w:rPr>
        <w:t>Bitte beachten:</w:t>
      </w:r>
      <w:r w:rsidRPr="00222D5C">
        <w:rPr>
          <w:rFonts w:eastAsia="Times New Roman" w:cs="Arial"/>
          <w:lang w:val="de-DE" w:eastAsia="de-DE"/>
        </w:rPr>
        <w:t> Im Jahr 2023 finden Bauarbeiten am Schloss Amalienborg statt. Busse dürfen nicht anhalten. Alternativ findet ein Fotostopp am historischen Schloss Rosenborg statt.</w:t>
      </w:r>
      <w:r w:rsidRPr="00222D5C">
        <w:rPr>
          <w:rFonts w:eastAsia="Times New Roman" w:cs="Arial"/>
          <w:lang w:val="de-DE" w:eastAsia="de-DE"/>
        </w:rPr>
        <w:br/>
        <w:t>Vorbehaltlich Änderungen Programm/Preis (Stand: April 2023)</w:t>
      </w:r>
    </w:p>
    <w:p w14:paraId="4D81BD6C" w14:textId="77777777" w:rsidR="00622223" w:rsidRPr="00622223" w:rsidRDefault="00622223" w:rsidP="00622223">
      <w:pPr>
        <w:spacing w:after="0" w:line="288" w:lineRule="atLeast"/>
        <w:outlineLvl w:val="4"/>
        <w:rPr>
          <w:rFonts w:eastAsia="Times New Roman" w:cs="Arial"/>
          <w:color w:val="0070C0"/>
          <w:lang w:val="de-DE" w:eastAsia="de-DE"/>
        </w:rPr>
      </w:pPr>
      <w:r w:rsidRPr="00622223">
        <w:rPr>
          <w:rFonts w:eastAsia="Times New Roman" w:cs="Arial"/>
          <w:color w:val="0070C0"/>
          <w:lang w:val="de-DE" w:eastAsia="de-DE"/>
        </w:rPr>
        <w:lastRenderedPageBreak/>
        <w:t>Ausflug nach Plan</w:t>
      </w:r>
    </w:p>
    <w:p w14:paraId="68603297" w14:textId="77777777" w:rsidR="00622223" w:rsidRPr="00222D5C" w:rsidRDefault="00622223" w:rsidP="00915F0A">
      <w:pPr>
        <w:spacing w:after="0" w:line="288" w:lineRule="atLeast"/>
        <w:outlineLvl w:val="4"/>
        <w:rPr>
          <w:rFonts w:eastAsia="Times New Roman" w:cs="Calibri"/>
          <w:b/>
          <w:bCs/>
          <w:lang w:val="de-DE" w:eastAsia="de-DE"/>
        </w:rPr>
      </w:pPr>
    </w:p>
    <w:p w14:paraId="6C3B3ED8" w14:textId="77777777" w:rsidR="00622223" w:rsidRPr="00622223" w:rsidRDefault="005403B3" w:rsidP="00622223">
      <w:pPr>
        <w:spacing w:after="0" w:line="288" w:lineRule="atLeast"/>
        <w:outlineLvl w:val="4"/>
        <w:rPr>
          <w:rFonts w:eastAsia="Times New Roman" w:cs="Arial"/>
          <w:color w:val="0070C0"/>
          <w:lang w:val="de-DE" w:eastAsia="de-DE"/>
        </w:rPr>
      </w:pPr>
      <w:r w:rsidRPr="00222D5C">
        <w:rPr>
          <w:rFonts w:eastAsia="Times New Roman" w:cs="Arial"/>
          <w:b/>
          <w:bCs/>
          <w:lang w:val="de-DE" w:eastAsia="de-DE"/>
        </w:rPr>
        <w:t>Malmö und Kopenhagen</w:t>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Pr="00222D5C">
        <w:rPr>
          <w:rFonts w:eastAsia="Times New Roman" w:cs="Arial"/>
          <w:b/>
          <w:bCs/>
          <w:lang w:val="de-DE" w:eastAsia="de-DE"/>
        </w:rPr>
        <w:t>ca. 6 Std. mit Lunchbox</w:t>
      </w:r>
      <w:r w:rsidR="0069039B" w:rsidRPr="00222D5C">
        <w:rPr>
          <w:lang w:val="de-DE"/>
        </w:rPr>
        <w:t xml:space="preserve"> </w:t>
      </w:r>
      <w:r w:rsidR="0069039B" w:rsidRPr="00222D5C">
        <w:rPr>
          <w:rFonts w:eastAsia="Times New Roman" w:cs="Arial"/>
          <w:b/>
          <w:bCs/>
          <w:lang w:val="de-DE" w:eastAsia="de-DE"/>
        </w:rPr>
        <w:t>Preis 79 €</w:t>
      </w:r>
      <w:r w:rsidRPr="00222D5C">
        <w:rPr>
          <w:rFonts w:eastAsia="Times New Roman" w:cs="Arial"/>
          <w:lang w:val="de-DE" w:eastAsia="de-DE"/>
        </w:rPr>
        <w:br/>
        <w:t xml:space="preserve">Sie fahren über die Öresundbrücke, die weltweit längste Schrägseilbrücke, nach Malmö. </w:t>
      </w:r>
      <w:r w:rsidRPr="00222D5C">
        <w:rPr>
          <w:rFonts w:eastAsia="Times New Roman" w:cs="Arial"/>
          <w:color w:val="FF0000"/>
          <w:lang w:val="de-DE" w:eastAsia="de-DE"/>
        </w:rPr>
        <w:t>Hier legen Sie einen Fotostopp am Pildammsparken ein, dem größten Park in Malmö, der für die Baltic Expo 1914 angelegt wurde. Der Margareta-Pavillon ist noch heute zu sehen</w:t>
      </w:r>
      <w:r w:rsidRPr="00222D5C">
        <w:rPr>
          <w:rFonts w:eastAsia="Times New Roman" w:cs="Arial"/>
          <w:lang w:val="de-DE" w:eastAsia="de-DE"/>
        </w:rPr>
        <w:t>. Sie passieren das Theater und die Stadtbibliothek, bestehend aus dem alten Gebäudekomplex und einem Neubau, der 1997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r w:rsidRPr="00222D5C">
        <w:rPr>
          <w:rFonts w:eastAsia="Times New Roman" w:cs="Arial"/>
          <w:lang w:val="de-DE" w:eastAsia="de-DE"/>
        </w:rPr>
        <w:br/>
      </w:r>
      <w:r w:rsidRPr="00222D5C">
        <w:rPr>
          <w:rFonts w:eastAsia="Times New Roman" w:cs="Arial"/>
          <w:b/>
          <w:bCs/>
          <w:lang w:val="de-DE" w:eastAsia="de-DE"/>
        </w:rPr>
        <w:t>Bitte beachten:</w:t>
      </w:r>
      <w:r w:rsidRPr="00222D5C">
        <w:rPr>
          <w:rFonts w:eastAsia="Times New Roman" w:cs="Arial"/>
          <w:lang w:val="de-DE" w:eastAsia="de-DE"/>
        </w:rPr>
        <w:t> Für Gäste mit eingeschränkter Beweglichkeit nicht geeignet. Begrenzte Teilnehmerzahl. Im Jahr 2023 finden Bauarbeiten am Schloss Amalienborg statt. Busse dürfen nicht anhalten. Alternativ findet ein Fotostopp am historischen Schloss Rosenborg statt.</w:t>
      </w:r>
      <w:r w:rsidRPr="00222D5C">
        <w:rPr>
          <w:rFonts w:eastAsia="Times New Roman" w:cs="Arial"/>
          <w:lang w:val="de-DE" w:eastAsia="de-DE"/>
        </w:rPr>
        <w:br/>
      </w:r>
      <w:r w:rsidR="00622223" w:rsidRPr="00622223">
        <w:rPr>
          <w:rFonts w:eastAsia="Times New Roman" w:cs="Arial"/>
          <w:color w:val="0070C0"/>
          <w:lang w:val="de-DE" w:eastAsia="de-DE"/>
        </w:rPr>
        <w:t>Ausflug nach Plan</w:t>
      </w:r>
    </w:p>
    <w:p w14:paraId="62E6B5EB" w14:textId="37E6E26D" w:rsidR="00CF2E34" w:rsidRDefault="00CF2E34" w:rsidP="005403B3">
      <w:pPr>
        <w:spacing w:line="288" w:lineRule="atLeast"/>
        <w:rPr>
          <w:rFonts w:eastAsia="Times New Roman" w:cs="Arial"/>
          <w:b/>
          <w:bCs/>
          <w:lang w:val="de-DE" w:eastAsia="de-DE"/>
        </w:rPr>
      </w:pPr>
    </w:p>
    <w:p w14:paraId="11B6E4C5" w14:textId="46EF3C3C" w:rsidR="003769A6" w:rsidRDefault="00EA1797" w:rsidP="005403B3">
      <w:pPr>
        <w:spacing w:line="288" w:lineRule="atLeast"/>
        <w:rPr>
          <w:rFonts w:eastAsia="Times New Roman" w:cs="Arial"/>
          <w:lang w:val="de-DE" w:eastAsia="de-DE"/>
        </w:rPr>
      </w:pPr>
      <w:r w:rsidRPr="00222D5C">
        <w:rPr>
          <w:rFonts w:eastAsia="Times New Roman" w:cs="Arial"/>
          <w:b/>
          <w:bCs/>
          <w:lang w:val="de-DE" w:eastAsia="de-DE"/>
        </w:rPr>
        <w:t>K</w:t>
      </w:r>
      <w:r w:rsidR="005403B3" w:rsidRPr="00222D5C">
        <w:rPr>
          <w:rFonts w:eastAsia="Times New Roman" w:cs="Arial"/>
          <w:b/>
          <w:bCs/>
          <w:lang w:val="de-DE" w:eastAsia="de-DE"/>
        </w:rPr>
        <w:t>önigliches Kopenhagen</w:t>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69039B" w:rsidRPr="00222D5C">
        <w:rPr>
          <w:rFonts w:eastAsia="Times New Roman" w:cs="Arial"/>
          <w:b/>
          <w:bCs/>
          <w:lang w:val="de-DE" w:eastAsia="de-DE"/>
        </w:rPr>
        <w:tab/>
      </w:r>
      <w:r w:rsidR="005403B3" w:rsidRPr="00222D5C">
        <w:rPr>
          <w:rFonts w:eastAsia="Times New Roman" w:cs="Arial"/>
          <w:b/>
          <w:bCs/>
          <w:lang w:val="de-DE" w:eastAsia="de-DE"/>
        </w:rPr>
        <w:t>ca. 4 Std.</w:t>
      </w:r>
      <w:r w:rsidR="0069039B" w:rsidRPr="00222D5C">
        <w:rPr>
          <w:lang w:val="de-DE"/>
        </w:rPr>
        <w:t xml:space="preserve"> </w:t>
      </w:r>
      <w:r w:rsidR="0069039B" w:rsidRPr="00222D5C">
        <w:rPr>
          <w:rFonts w:eastAsia="Times New Roman" w:cs="Arial"/>
          <w:b/>
          <w:bCs/>
          <w:lang w:val="de-DE" w:eastAsia="de-DE"/>
        </w:rPr>
        <w:t>Preis 89 €</w:t>
      </w:r>
      <w:r w:rsidR="005403B3" w:rsidRPr="00222D5C">
        <w:rPr>
          <w:rFonts w:eastAsia="Times New Roman" w:cs="Arial"/>
          <w:lang w:val="de-DE" w:eastAsia="de-DE"/>
        </w:rPr>
        <w:br/>
        <w:t>Bestaunen Sie die Schlösser Amalienborg, Christiansborg und Rosenborg. Nach einem kurzem Fotostopp an der Skulptur der "Kleinen Meerjungfrau" zunächst passieren Sie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r w:rsidR="005403B3" w:rsidRPr="00222D5C">
        <w:rPr>
          <w:rFonts w:eastAsia="Times New Roman" w:cs="Arial"/>
          <w:lang w:val="de-DE" w:eastAsia="de-DE"/>
        </w:rPr>
        <w:br/>
      </w:r>
      <w:r w:rsidR="005403B3" w:rsidRPr="00222D5C">
        <w:rPr>
          <w:rFonts w:eastAsia="Times New Roman" w:cs="Arial"/>
          <w:b/>
          <w:bCs/>
          <w:lang w:val="de-DE" w:eastAsia="de-DE"/>
        </w:rPr>
        <w:t>Bitte beachten:</w:t>
      </w:r>
      <w:r w:rsidR="005403B3" w:rsidRPr="00222D5C">
        <w:rPr>
          <w:rFonts w:eastAsia="Times New Roman" w:cs="Arial"/>
          <w:lang w:val="de-DE" w:eastAsia="de-DE"/>
        </w:rPr>
        <w:t> Für Gäste mit eingeschränkter Beweglichkeit nicht geeignet. Im Jahr 2023 finden Bauarbeiten am Schloss Amalienborg statt. Busse dürfen nicht anhalten. Alternativ findet zusätzlich zur Besichtigung des Schlosses Rosenborg eine Pause im Garten statt.</w:t>
      </w:r>
    </w:p>
    <w:p w14:paraId="24744C2E" w14:textId="116E173E" w:rsidR="00CF2E34" w:rsidRPr="00CF2E34" w:rsidRDefault="00CF2E34" w:rsidP="005403B3">
      <w:pPr>
        <w:spacing w:line="288" w:lineRule="atLeast"/>
        <w:rPr>
          <w:rFonts w:eastAsia="Times New Roman" w:cs="Arial"/>
          <w:color w:val="0070C0"/>
          <w:lang w:val="de-DE" w:eastAsia="de-DE"/>
        </w:rPr>
      </w:pPr>
      <w:r w:rsidRPr="00CF2E34">
        <w:rPr>
          <w:rFonts w:eastAsia="Times New Roman" w:cs="Arial"/>
          <w:color w:val="0070C0"/>
          <w:lang w:val="de-DE" w:eastAsia="de-DE"/>
        </w:rPr>
        <w:t>Cxl Minimum nicht errreicht</w:t>
      </w:r>
    </w:p>
    <w:p w14:paraId="7244504B" w14:textId="54418DE2" w:rsidR="00BE7CA3" w:rsidRPr="00222D5C" w:rsidRDefault="00BE7CA3" w:rsidP="003769A6">
      <w:pPr>
        <w:spacing w:after="0" w:line="288" w:lineRule="atLeast"/>
        <w:outlineLvl w:val="4"/>
        <w:rPr>
          <w:rFonts w:eastAsia="Times New Roman" w:cs="Calibri"/>
          <w:b/>
          <w:bCs/>
          <w:lang w:val="de-DE" w:eastAsia="de-DE"/>
        </w:rPr>
      </w:pPr>
      <w:r w:rsidRPr="00222D5C">
        <w:rPr>
          <w:rFonts w:eastAsia="Times New Roman" w:cs="Calibri"/>
          <w:b/>
          <w:bCs/>
          <w:lang w:val="de-DE" w:eastAsia="de-DE"/>
        </w:rPr>
        <w:t>Fr</w:t>
      </w:r>
      <w:r w:rsidRPr="00222D5C">
        <w:rPr>
          <w:rFonts w:eastAsia="Times New Roman" w:cs="Calibri"/>
          <w:b/>
          <w:bCs/>
          <w:lang w:val="de-DE" w:eastAsia="de-DE"/>
        </w:rPr>
        <w:tab/>
        <w:t>07.07.</w:t>
      </w:r>
      <w:r w:rsidRPr="00222D5C">
        <w:rPr>
          <w:rFonts w:eastAsia="Times New Roman" w:cs="Calibri"/>
          <w:b/>
          <w:bCs/>
          <w:lang w:val="de-DE" w:eastAsia="de-DE"/>
        </w:rPr>
        <w:tab/>
      </w:r>
      <w:r w:rsidRPr="00222D5C">
        <w:rPr>
          <w:rFonts w:eastAsia="Times New Roman" w:cs="Calibri"/>
          <w:b/>
          <w:bCs/>
          <w:lang w:val="de-DE" w:eastAsia="de-DE"/>
        </w:rPr>
        <w:tab/>
        <w:t>Binz / Deutschland</w:t>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t>ETA 0</w:t>
      </w:r>
      <w:r w:rsidR="00D25F4F" w:rsidRPr="00222D5C">
        <w:rPr>
          <w:rFonts w:eastAsia="Times New Roman" w:cs="Calibri"/>
          <w:b/>
          <w:bCs/>
          <w:lang w:val="de-DE" w:eastAsia="de-DE"/>
        </w:rPr>
        <w:t>8</w:t>
      </w:r>
      <w:r w:rsidRPr="00222D5C">
        <w:rPr>
          <w:rFonts w:eastAsia="Times New Roman" w:cs="Calibri"/>
          <w:b/>
          <w:bCs/>
          <w:lang w:val="de-DE" w:eastAsia="de-DE"/>
        </w:rPr>
        <w:t>:00</w:t>
      </w:r>
      <w:r w:rsidRPr="00622223">
        <w:rPr>
          <w:rFonts w:eastAsia="Times New Roman" w:cs="Calibri"/>
          <w:b/>
          <w:bCs/>
          <w:color w:val="000000" w:themeColor="text1"/>
          <w:lang w:val="de-DE" w:eastAsia="de-DE"/>
        </w:rPr>
        <w:t xml:space="preserve"> – 1</w:t>
      </w:r>
      <w:r w:rsidR="00D25F4F" w:rsidRPr="00622223">
        <w:rPr>
          <w:rFonts w:eastAsia="Times New Roman" w:cs="Calibri"/>
          <w:b/>
          <w:bCs/>
          <w:color w:val="000000" w:themeColor="text1"/>
          <w:lang w:val="de-DE" w:eastAsia="de-DE"/>
        </w:rPr>
        <w:t>9</w:t>
      </w:r>
      <w:r w:rsidRPr="00622223">
        <w:rPr>
          <w:rFonts w:eastAsia="Times New Roman" w:cs="Calibri"/>
          <w:b/>
          <w:bCs/>
          <w:color w:val="000000" w:themeColor="text1"/>
          <w:lang w:val="de-DE" w:eastAsia="de-DE"/>
        </w:rPr>
        <w:t>:00</w:t>
      </w:r>
    </w:p>
    <w:p w14:paraId="4699878E" w14:textId="77777777" w:rsidR="003769A6" w:rsidRPr="00222D5C" w:rsidRDefault="003769A6" w:rsidP="003769A6">
      <w:pPr>
        <w:spacing w:after="0" w:line="288" w:lineRule="atLeast"/>
        <w:outlineLvl w:val="4"/>
        <w:rPr>
          <w:rFonts w:eastAsia="Times New Roman" w:cs="Calibri"/>
          <w:b/>
          <w:bCs/>
          <w:lang w:val="de-DE" w:eastAsia="de-DE"/>
        </w:rPr>
      </w:pPr>
    </w:p>
    <w:p w14:paraId="44890862" w14:textId="4C85659A" w:rsidR="00826EF7" w:rsidRDefault="00DB0B6A" w:rsidP="00DB0B6A">
      <w:pPr>
        <w:spacing w:line="288" w:lineRule="atLeast"/>
        <w:rPr>
          <w:rFonts w:eastAsia="Times New Roman" w:cs="Arial"/>
          <w:lang w:val="de-DE" w:eastAsia="de-DE"/>
        </w:rPr>
      </w:pPr>
      <w:r w:rsidRPr="00222D5C">
        <w:rPr>
          <w:rFonts w:eastAsia="Times New Roman" w:cs="Arial"/>
          <w:b/>
          <w:bCs/>
          <w:lang w:val="de-DE" w:eastAsia="de-DE"/>
        </w:rPr>
        <w:t>Rundfahrt Rügen</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4 Std.</w:t>
      </w:r>
      <w:r w:rsidR="00826EF7" w:rsidRPr="00222D5C">
        <w:rPr>
          <w:lang w:val="de-DE"/>
        </w:rPr>
        <w:t xml:space="preserve"> </w:t>
      </w:r>
      <w:r w:rsidR="00826EF7" w:rsidRPr="00222D5C">
        <w:rPr>
          <w:rFonts w:eastAsia="Times New Roman" w:cs="Arial"/>
          <w:b/>
          <w:bCs/>
          <w:lang w:val="de-DE" w:eastAsia="de-DE"/>
        </w:rPr>
        <w:t>Preis 55 €</w:t>
      </w:r>
      <w:r w:rsidRPr="00222D5C">
        <w:rPr>
          <w:rFonts w:eastAsia="Times New Roman" w:cs="Arial"/>
          <w:lang w:val="de-DE" w:eastAsia="de-DE"/>
        </w:rPr>
        <w:br/>
        <w:t xml:space="preserve">Diese Tour bringt Sie zu den schönsten Plätzen des östlichen Rügens. Der Ausflug führt Sie von Binz nach Sassnitz und weiter durch den Nationalpark Jasmund zum Königsstuhl, wo Sie die traumhafte Kulisse der berühmten Kreidefelsen und der einmalige Königsstuhl erwarten. Nach kurzer Fotopause setzen Sie die Fahrt über Sagard fort und überqueren die schmale Landverbindung zwischen dem Kleinen und dem Großen Jasmunder Bodden. In der Kreisstadt des Landkreises Rügen ist Bergen die größte Kommune der Ostseeinsel und das nächste Ziel Ihrer Rundfahrt. Weiterhin sehen Sie die Residenzstadt Putbus, mit Gelegenheit den </w:t>
      </w:r>
      <w:r w:rsidRPr="00222D5C">
        <w:rPr>
          <w:rFonts w:eastAsia="Times New Roman" w:cs="Arial"/>
          <w:lang w:val="de-DE" w:eastAsia="de-DE"/>
        </w:rPr>
        <w:lastRenderedPageBreak/>
        <w:t>Circus, das Wahrzeichen der Stadt und seine Geschichte kennen zu lernen. Fotostopp, bevor Sie die Rückfahrt zum Schiff antreten. Sie fahren über Lauterbach zurück nach Binz, das berühmteste Seebad Rügens, umgeben von zauberhaften Buchten, prächtigen Villen und der blau schimmernden Ostsee. </w:t>
      </w:r>
      <w:r w:rsidRPr="00222D5C">
        <w:rPr>
          <w:rFonts w:eastAsia="Times New Roman" w:cs="Arial"/>
          <w:lang w:val="de-DE" w:eastAsia="de-DE"/>
        </w:rPr>
        <w:br/>
      </w:r>
      <w:r w:rsidRPr="00222D5C">
        <w:rPr>
          <w:rFonts w:eastAsia="Times New Roman" w:cs="Arial"/>
          <w:b/>
          <w:bCs/>
          <w:lang w:val="de-DE" w:eastAsia="de-DE"/>
        </w:rPr>
        <w:t>Bitte beachten: </w:t>
      </w:r>
      <w:r w:rsidRPr="00222D5C">
        <w:rPr>
          <w:rFonts w:eastAsia="Times New Roman" w:cs="Arial"/>
          <w:lang w:val="de-DE" w:eastAsia="de-DE"/>
        </w:rPr>
        <w:t>Für Gäste mit eingeschränkter Beweglichkeit nicht geeignet, der nächstgelegene Busparkplatz befindet sich etwa 1 km entfernt von der Pier. Sicht und Begehbarkeit können am Königsstuhl eingeschränkt sein, aufgrund anhaltender Bauarbeiten.</w:t>
      </w:r>
      <w:r w:rsidRPr="00222D5C">
        <w:rPr>
          <w:rFonts w:eastAsia="Times New Roman" w:cs="Arial"/>
          <w:lang w:val="de-DE" w:eastAsia="de-DE"/>
        </w:rPr>
        <w:br/>
        <w:t>Vorbehaltlich Änderungen Programm/Preis (Stand: Februar 2023)</w:t>
      </w:r>
    </w:p>
    <w:p w14:paraId="656F16C4" w14:textId="513B0E41" w:rsidR="00622223" w:rsidRPr="00622223" w:rsidRDefault="00622223" w:rsidP="00DB0B6A">
      <w:pPr>
        <w:spacing w:line="288" w:lineRule="atLeast"/>
        <w:rPr>
          <w:rFonts w:eastAsia="Times New Roman" w:cs="Arial"/>
          <w:color w:val="0070C0"/>
          <w:lang w:val="de-DE" w:eastAsia="de-DE"/>
        </w:rPr>
      </w:pPr>
      <w:r w:rsidRPr="00622223">
        <w:rPr>
          <w:rFonts w:eastAsia="Times New Roman" w:cs="Arial"/>
          <w:color w:val="0070C0"/>
          <w:lang w:val="de-DE" w:eastAsia="de-DE"/>
        </w:rPr>
        <w:t>Ausflug nach Plan</w:t>
      </w:r>
    </w:p>
    <w:p w14:paraId="72F8E111" w14:textId="485A88A7" w:rsidR="00915F0A" w:rsidRDefault="00DB0B6A" w:rsidP="001B4C13">
      <w:pPr>
        <w:spacing w:line="288" w:lineRule="atLeast"/>
        <w:rPr>
          <w:rFonts w:eastAsia="Times New Roman" w:cs="Arial"/>
          <w:b/>
          <w:bCs/>
          <w:lang w:val="de-DE" w:eastAsia="de-DE"/>
        </w:rPr>
      </w:pPr>
      <w:r w:rsidRPr="00222D5C">
        <w:rPr>
          <w:rFonts w:eastAsia="Times New Roman" w:cs="Arial"/>
          <w:b/>
          <w:bCs/>
          <w:lang w:val="de-DE" w:eastAsia="de-DE"/>
        </w:rPr>
        <w:t>Stralsund</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4 Std.</w:t>
      </w:r>
      <w:r w:rsidRPr="00222D5C">
        <w:rPr>
          <w:rFonts w:eastAsia="Times New Roman" w:cs="Arial"/>
          <w:lang w:val="de-DE" w:eastAsia="de-DE"/>
        </w:rPr>
        <w:br/>
        <w:t>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Während eines ausgiebigen Rundgangs sehen Sie u.a. das Rathaus aus dem 13. Jh., den Alten Markt, das Wulflamhaus sowie die Kirchen St. Nikolai, St. Marien und St. Jakobi. Etwas Freizeit, um die Schätze der Stadt individuell zu entdecken. Rückfahrt nach Binz.</w:t>
      </w:r>
      <w:r w:rsidRPr="00222D5C">
        <w:rPr>
          <w:rFonts w:eastAsia="Times New Roman" w:cs="Arial"/>
          <w:lang w:val="de-DE" w:eastAsia="de-DE"/>
        </w:rPr>
        <w:br/>
      </w:r>
      <w:r w:rsidRPr="00222D5C">
        <w:rPr>
          <w:rFonts w:eastAsia="Times New Roman" w:cs="Arial"/>
          <w:b/>
          <w:bCs/>
          <w:lang w:val="de-DE" w:eastAsia="de-DE"/>
        </w:rPr>
        <w:t>Bitte beachten: </w:t>
      </w:r>
      <w:r w:rsidRPr="00222D5C">
        <w:rPr>
          <w:rFonts w:eastAsia="Times New Roman" w:cs="Arial"/>
          <w:lang w:val="de-DE" w:eastAsia="de-DE"/>
        </w:rPr>
        <w:t>Für Gäste mit eingeschränkter Beweglichkeit nicht geeignet, der nächstgelegene Busparkplatz befindet sich etwa 1 km entfernt von der Pier. Begrenzte Teilnehmerzahl. </w:t>
      </w:r>
    </w:p>
    <w:p w14:paraId="22A447F5" w14:textId="3FB4728A" w:rsidR="00622223" w:rsidRPr="00622223" w:rsidRDefault="00622223" w:rsidP="001B4C13">
      <w:pPr>
        <w:spacing w:line="288" w:lineRule="atLeast"/>
        <w:rPr>
          <w:rFonts w:eastAsia="Times New Roman" w:cs="Arial"/>
          <w:color w:val="0070C0"/>
          <w:lang w:val="de-DE" w:eastAsia="de-DE"/>
        </w:rPr>
      </w:pPr>
      <w:r>
        <w:rPr>
          <w:rFonts w:eastAsia="Times New Roman" w:cs="Arial"/>
          <w:color w:val="0070C0"/>
          <w:lang w:val="de-DE" w:eastAsia="de-DE"/>
        </w:rPr>
        <w:t>c</w:t>
      </w:r>
      <w:r w:rsidRPr="00CF2E34">
        <w:rPr>
          <w:rFonts w:eastAsia="Times New Roman" w:cs="Arial"/>
          <w:color w:val="0070C0"/>
          <w:lang w:val="de-DE" w:eastAsia="de-DE"/>
        </w:rPr>
        <w:t xml:space="preserve">xl Minimum nicht </w:t>
      </w:r>
      <w:r w:rsidRPr="00CF2E34">
        <w:rPr>
          <w:rFonts w:eastAsia="Times New Roman" w:cs="Arial"/>
          <w:color w:val="0070C0"/>
          <w:lang w:val="de-DE" w:eastAsia="de-DE"/>
        </w:rPr>
        <w:t>erreicht</w:t>
      </w:r>
    </w:p>
    <w:p w14:paraId="618F9AC6" w14:textId="11A145A1"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Ostseebäder und "Rasender Roland"</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3,5 Std.</w:t>
      </w:r>
      <w:r w:rsidR="00826EF7" w:rsidRPr="00222D5C">
        <w:rPr>
          <w:b/>
          <w:bCs/>
          <w:lang w:val="de-DE"/>
        </w:rPr>
        <w:t xml:space="preserve"> </w:t>
      </w:r>
      <w:r w:rsidR="00826EF7" w:rsidRPr="00222D5C">
        <w:rPr>
          <w:rFonts w:eastAsia="Times New Roman" w:cs="Arial"/>
          <w:b/>
          <w:bCs/>
          <w:lang w:val="de-DE" w:eastAsia="de-DE"/>
        </w:rPr>
        <w:t>Preis 59 €</w:t>
      </w:r>
    </w:p>
    <w:p w14:paraId="5D3188C7" w14:textId="777777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14:paraId="505914E1"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 xml:space="preserve">Bitte beachten: Für Gäste mit eingeschränkter Beweglichkeit nicht geeignet, der nächstgelegene Busparkplatz befindet sich etwa 1 km entfernt von der Pier. Begrenzte Teilnehmerzahl. </w:t>
      </w:r>
    </w:p>
    <w:p w14:paraId="440AC13E" w14:textId="19C2438F" w:rsidR="00622223" w:rsidRPr="00622223" w:rsidRDefault="00622223" w:rsidP="001B4C13">
      <w:pPr>
        <w:spacing w:line="288" w:lineRule="atLeast"/>
        <w:rPr>
          <w:rFonts w:eastAsia="Times New Roman" w:cs="Arial"/>
          <w:color w:val="0070C0"/>
          <w:lang w:val="de-DE" w:eastAsia="de-DE"/>
        </w:rPr>
      </w:pPr>
      <w:r w:rsidRPr="00622223">
        <w:rPr>
          <w:rFonts w:eastAsia="Times New Roman" w:cs="Arial"/>
          <w:color w:val="0070C0"/>
          <w:lang w:val="de-DE" w:eastAsia="de-DE"/>
        </w:rPr>
        <w:t>Ausflug nach Plan</w:t>
      </w:r>
    </w:p>
    <w:p w14:paraId="17AFD626" w14:textId="766BDF56"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Rügens Norden und Natur</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E25555" w:rsidRPr="00222D5C">
        <w:rPr>
          <w:rFonts w:eastAsia="Times New Roman" w:cs="Arial"/>
          <w:b/>
          <w:bCs/>
          <w:lang w:val="de-DE" w:eastAsia="de-DE"/>
        </w:rPr>
        <w:tab/>
      </w:r>
      <w:r w:rsidRPr="00222D5C">
        <w:rPr>
          <w:rFonts w:eastAsia="Times New Roman" w:cs="Arial"/>
          <w:b/>
          <w:bCs/>
          <w:lang w:val="de-DE" w:eastAsia="de-DE"/>
        </w:rPr>
        <w:t xml:space="preserve">ca. 4 Std. </w:t>
      </w:r>
      <w:r w:rsidR="00826EF7" w:rsidRPr="00222D5C">
        <w:rPr>
          <w:rFonts w:eastAsia="Times New Roman" w:cs="Arial"/>
          <w:b/>
          <w:bCs/>
          <w:lang w:val="de-DE" w:eastAsia="de-DE"/>
        </w:rPr>
        <w:t>Preis 59 €</w:t>
      </w:r>
    </w:p>
    <w:p w14:paraId="4FB72D8C" w14:textId="777777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Ihr Ausflug führt entlang der schönen Küste Rügens mit herrlichen Ausblicken auf das Meer und die Landschaft. Ihr erstes Ziel ist Putgarten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p>
    <w:p w14:paraId="415B211C"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 xml:space="preserve">Bitte beachten: Für Gäste mit eingeschränkter Beweglichkeit nicht geeignet, der nächstgelegene Busparkplatz befindet sich etwa 1 km entfernt von der Pier. Begrenzte Teilnehmerzahl. </w:t>
      </w:r>
    </w:p>
    <w:p w14:paraId="6915E727" w14:textId="77777777" w:rsidR="00622223" w:rsidRPr="00622223" w:rsidRDefault="00622223" w:rsidP="00622223">
      <w:pPr>
        <w:spacing w:line="288" w:lineRule="atLeast"/>
        <w:rPr>
          <w:rFonts w:eastAsia="Times New Roman" w:cs="Arial"/>
          <w:color w:val="0070C0"/>
          <w:lang w:val="de-DE" w:eastAsia="de-DE"/>
        </w:rPr>
      </w:pPr>
      <w:r w:rsidRPr="00622223">
        <w:rPr>
          <w:rFonts w:eastAsia="Times New Roman" w:cs="Arial"/>
          <w:color w:val="0070C0"/>
          <w:lang w:val="de-DE" w:eastAsia="de-DE"/>
        </w:rPr>
        <w:lastRenderedPageBreak/>
        <w:t>Ausflug nach Plan</w:t>
      </w:r>
    </w:p>
    <w:p w14:paraId="297A4CD8" w14:textId="36CB018B"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Binz-Putbus-Lauterbach</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t xml:space="preserve"> </w:t>
      </w:r>
      <w:r w:rsidR="00826EF7" w:rsidRPr="00222D5C">
        <w:rPr>
          <w:rFonts w:eastAsia="Times New Roman" w:cs="Arial"/>
          <w:b/>
          <w:bCs/>
          <w:lang w:val="de-DE" w:eastAsia="de-DE"/>
        </w:rPr>
        <w:tab/>
      </w:r>
      <w:r w:rsidRPr="00222D5C">
        <w:rPr>
          <w:rFonts w:eastAsia="Times New Roman" w:cs="Arial"/>
          <w:b/>
          <w:bCs/>
          <w:lang w:val="de-DE" w:eastAsia="de-DE"/>
        </w:rPr>
        <w:t xml:space="preserve">ca. 4 Std. </w:t>
      </w:r>
      <w:r w:rsidR="00826EF7" w:rsidRPr="00222D5C">
        <w:rPr>
          <w:rFonts w:eastAsia="Times New Roman" w:cs="Arial"/>
          <w:b/>
          <w:bCs/>
          <w:lang w:val="de-DE" w:eastAsia="de-DE"/>
        </w:rPr>
        <w:t>Preis 59 €</w:t>
      </w:r>
    </w:p>
    <w:p w14:paraId="53E2CF70" w14:textId="777777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Der berühmte Seebad Binz wird sie faszinieren. Der attraktive Badeort liegt in einer der schönsten Gegenden Rügens und lockt Jahr für Jahr Tausende Besucher. Die wieder errichtete klassizistische Bäderarchitektur dieses Nobelortes lässt die Zeit von Kaisern und Königen wieder lebendig werden. Nach einem Rundgang durch Binz fahren Sie entlang der alten Bäderstrasse nach Putbus. In Putbus verbindet sich auf einzigartige Weise Natur und Kultur. Die berühmte klassizistische Architektur ist umrahmt von einer herrlichen Wald- und Wasserlandschaft. Besonders sehenswert ist der Circus, er gilt als architektonisches Wahrzeichen der Stadt. Auch das Mausoleum der Fürstenfamilie sowie die Orangerie sind Sehenswürdigkeiten der Stadt Putbus. Nach einer kurzer Orientierungsfahrt folgt die Fahrt nach Lauterbach. Werfen Sie einen Blick auf as ehemalige Badehaus des Fürsten, im Waldgebiet Goor. Anschließend genießen Sie ein leckeres Fischbrötchen am Lauterbacher Hafen, bevor Sie zurück zum Schiff fahren.</w:t>
      </w:r>
    </w:p>
    <w:p w14:paraId="3F3CD4C7"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 xml:space="preserve">Bitte beachten: Für Gäste mit eingeschränkter Beweglichkeit nicht geeignet, der nächstgelegene Busparkplatz befindet sich etwa 1 km entfernt von der Pier. Begrenzte Teilnehmerzahl. </w:t>
      </w:r>
    </w:p>
    <w:p w14:paraId="7F9E42D9" w14:textId="0695F3E5" w:rsidR="00622223" w:rsidRPr="00622223" w:rsidRDefault="00622223" w:rsidP="001B4C13">
      <w:pPr>
        <w:spacing w:line="288" w:lineRule="atLeast"/>
        <w:rPr>
          <w:rFonts w:eastAsia="Times New Roman" w:cs="Arial"/>
          <w:color w:val="0070C0"/>
          <w:lang w:val="de-DE" w:eastAsia="de-DE"/>
        </w:rPr>
      </w:pPr>
      <w:r>
        <w:rPr>
          <w:rFonts w:eastAsia="Times New Roman" w:cs="Arial"/>
          <w:color w:val="0070C0"/>
          <w:lang w:val="de-DE" w:eastAsia="de-DE"/>
        </w:rPr>
        <w:t>c</w:t>
      </w:r>
      <w:r w:rsidRPr="00CF2E34">
        <w:rPr>
          <w:rFonts w:eastAsia="Times New Roman" w:cs="Arial"/>
          <w:color w:val="0070C0"/>
          <w:lang w:val="de-DE" w:eastAsia="de-DE"/>
        </w:rPr>
        <w:t>xl Minimum nicht erreicht</w:t>
      </w:r>
    </w:p>
    <w:p w14:paraId="19CE42FE" w14:textId="77777777" w:rsidR="000B118A" w:rsidRPr="00222D5C" w:rsidRDefault="000B118A" w:rsidP="00BE7CA3">
      <w:pPr>
        <w:spacing w:after="0" w:line="288" w:lineRule="atLeast"/>
        <w:outlineLvl w:val="4"/>
        <w:rPr>
          <w:rFonts w:eastAsia="Times New Roman" w:cs="Calibri"/>
          <w:b/>
          <w:bCs/>
          <w:lang w:val="de-DE" w:eastAsia="de-DE"/>
        </w:rPr>
      </w:pPr>
    </w:p>
    <w:p w14:paraId="0FE7C007" w14:textId="5BC46E74" w:rsidR="00BE7CA3" w:rsidRPr="00222D5C" w:rsidRDefault="00BE7CA3" w:rsidP="00BE7CA3">
      <w:pPr>
        <w:spacing w:after="0" w:line="288" w:lineRule="atLeast"/>
        <w:outlineLvl w:val="4"/>
        <w:rPr>
          <w:rFonts w:eastAsia="Times New Roman" w:cs="Calibri"/>
          <w:b/>
          <w:bCs/>
          <w:lang w:val="de-DE" w:eastAsia="de-DE"/>
        </w:rPr>
      </w:pPr>
      <w:r w:rsidRPr="00222D5C">
        <w:rPr>
          <w:rFonts w:eastAsia="Times New Roman" w:cs="Calibri"/>
          <w:b/>
          <w:bCs/>
          <w:lang w:val="de-DE" w:eastAsia="de-DE"/>
        </w:rPr>
        <w:t>Sa</w:t>
      </w:r>
      <w:r w:rsidRPr="00222D5C">
        <w:rPr>
          <w:rFonts w:eastAsia="Times New Roman" w:cs="Calibri"/>
          <w:b/>
          <w:bCs/>
          <w:lang w:val="de-DE" w:eastAsia="de-DE"/>
        </w:rPr>
        <w:tab/>
        <w:t>08.07.</w:t>
      </w:r>
      <w:r w:rsidRPr="00222D5C">
        <w:rPr>
          <w:rFonts w:eastAsia="Times New Roman" w:cs="Calibri"/>
          <w:b/>
          <w:bCs/>
          <w:lang w:val="de-DE" w:eastAsia="de-DE"/>
        </w:rPr>
        <w:tab/>
      </w:r>
      <w:r w:rsidRPr="00222D5C">
        <w:rPr>
          <w:rFonts w:eastAsia="Times New Roman" w:cs="Calibri"/>
          <w:b/>
          <w:bCs/>
          <w:lang w:val="de-DE" w:eastAsia="de-DE"/>
        </w:rPr>
        <w:tab/>
        <w:t>Wismar / Dänemark</w:t>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r>
      <w:r w:rsidRPr="00222D5C">
        <w:rPr>
          <w:rFonts w:eastAsia="Times New Roman" w:cs="Calibri"/>
          <w:b/>
          <w:bCs/>
          <w:lang w:val="de-DE" w:eastAsia="de-DE"/>
        </w:rPr>
        <w:tab/>
        <w:t>ETA 0</w:t>
      </w:r>
      <w:r w:rsidR="00D25F4F" w:rsidRPr="00222D5C">
        <w:rPr>
          <w:rFonts w:eastAsia="Times New Roman" w:cs="Calibri"/>
          <w:b/>
          <w:bCs/>
          <w:lang w:val="de-DE" w:eastAsia="de-DE"/>
        </w:rPr>
        <w:t>8</w:t>
      </w:r>
      <w:r w:rsidRPr="00222D5C">
        <w:rPr>
          <w:rFonts w:eastAsia="Times New Roman" w:cs="Calibri"/>
          <w:b/>
          <w:bCs/>
          <w:lang w:val="de-DE" w:eastAsia="de-DE"/>
        </w:rPr>
        <w:t>:00 – 1</w:t>
      </w:r>
      <w:r w:rsidR="00D25F4F" w:rsidRPr="00222D5C">
        <w:rPr>
          <w:rFonts w:eastAsia="Times New Roman" w:cs="Calibri"/>
          <w:b/>
          <w:bCs/>
          <w:lang w:val="de-DE" w:eastAsia="de-DE"/>
        </w:rPr>
        <w:t>3</w:t>
      </w:r>
      <w:r w:rsidRPr="00222D5C">
        <w:rPr>
          <w:rFonts w:eastAsia="Times New Roman" w:cs="Calibri"/>
          <w:b/>
          <w:bCs/>
          <w:lang w:val="de-DE" w:eastAsia="de-DE"/>
        </w:rPr>
        <w:t>:00</w:t>
      </w:r>
    </w:p>
    <w:p w14:paraId="2E2796A3" w14:textId="77777777" w:rsidR="00BE7CA3" w:rsidRPr="00222D5C" w:rsidRDefault="00BE7CA3" w:rsidP="00343B76">
      <w:pPr>
        <w:spacing w:line="288" w:lineRule="atLeast"/>
        <w:rPr>
          <w:rFonts w:eastAsia="Times New Roman" w:cs="Arial"/>
          <w:lang w:val="de-DE" w:eastAsia="de-DE"/>
        </w:rPr>
      </w:pPr>
    </w:p>
    <w:p w14:paraId="1CD3C2BD" w14:textId="41942384"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Stadtrundgang Wisma</w:t>
      </w:r>
      <w:r w:rsidR="00826EF7" w:rsidRPr="00222D5C">
        <w:rPr>
          <w:rFonts w:eastAsia="Times New Roman" w:cs="Arial"/>
          <w:b/>
          <w:bCs/>
          <w:lang w:val="de-DE" w:eastAsia="de-DE"/>
        </w:rPr>
        <w:t>r</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E25555" w:rsidRPr="00222D5C">
        <w:rPr>
          <w:rFonts w:eastAsia="Times New Roman" w:cs="Arial"/>
          <w:b/>
          <w:bCs/>
          <w:lang w:val="de-DE" w:eastAsia="de-DE"/>
        </w:rPr>
        <w:tab/>
      </w:r>
      <w:r w:rsidRPr="00222D5C">
        <w:rPr>
          <w:rFonts w:eastAsia="Times New Roman" w:cs="Arial"/>
          <w:b/>
          <w:bCs/>
          <w:lang w:val="de-DE" w:eastAsia="de-DE"/>
        </w:rPr>
        <w:t>ca. 2 Std.</w:t>
      </w:r>
      <w:r w:rsidR="00826EF7" w:rsidRPr="00222D5C">
        <w:rPr>
          <w:b/>
          <w:bCs/>
          <w:lang w:val="de-DE"/>
        </w:rPr>
        <w:t xml:space="preserve"> </w:t>
      </w:r>
      <w:r w:rsidR="00826EF7" w:rsidRPr="00222D5C">
        <w:rPr>
          <w:rFonts w:eastAsia="Times New Roman" w:cs="Arial"/>
          <w:b/>
          <w:bCs/>
          <w:lang w:val="de-DE" w:eastAsia="de-DE"/>
        </w:rPr>
        <w:t>Preis 19 €</w:t>
      </w:r>
    </w:p>
    <w:p w14:paraId="02E27B6B" w14:textId="777777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p>
    <w:p w14:paraId="45A57889"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 Begrenzte Teilnehmerzahl.</w:t>
      </w:r>
    </w:p>
    <w:p w14:paraId="08E652D7" w14:textId="051C4EAE" w:rsidR="00CF2E34" w:rsidRPr="00CF2E34" w:rsidRDefault="00CF2E34" w:rsidP="00CF2E34">
      <w:pPr>
        <w:spacing w:line="288" w:lineRule="atLeast"/>
        <w:rPr>
          <w:rFonts w:eastAsia="Times New Roman" w:cs="Arial"/>
          <w:color w:val="0070C0"/>
          <w:lang w:val="de-DE" w:eastAsia="de-DE"/>
        </w:rPr>
      </w:pPr>
      <w:proofErr w:type="gramStart"/>
      <w:r w:rsidRPr="00CF2E34">
        <w:rPr>
          <w:rFonts w:eastAsia="Times New Roman" w:cs="Arial"/>
          <w:color w:val="0070C0"/>
          <w:lang w:val="de-DE" w:eastAsia="de-DE"/>
        </w:rPr>
        <w:t>Die Guide</w:t>
      </w:r>
      <w:proofErr w:type="gramEnd"/>
      <w:r w:rsidRPr="00CF2E34">
        <w:rPr>
          <w:rFonts w:eastAsia="Times New Roman" w:cs="Arial"/>
          <w:color w:val="0070C0"/>
          <w:lang w:val="de-DE" w:eastAsia="de-DE"/>
        </w:rPr>
        <w:t xml:space="preserve"> war sehr professionell jedoch hat sie für die PHX Reiseleitung wenig übrig. Auf Gäste die schlecht zu Fuß waren ist sie nicht eingegangen ... Infos wahren sehr gut und toll erzähl</w:t>
      </w:r>
      <w:r w:rsidR="00622223">
        <w:rPr>
          <w:rFonts w:eastAsia="Times New Roman" w:cs="Arial"/>
          <w:color w:val="0070C0"/>
          <w:lang w:val="de-DE" w:eastAsia="de-DE"/>
        </w:rPr>
        <w:t>t</w:t>
      </w:r>
      <w:r w:rsidRPr="00CF2E34">
        <w:rPr>
          <w:rFonts w:eastAsia="Times New Roman" w:cs="Arial"/>
          <w:color w:val="0070C0"/>
          <w:lang w:val="de-DE" w:eastAsia="de-DE"/>
        </w:rPr>
        <w:t>.</w:t>
      </w:r>
    </w:p>
    <w:p w14:paraId="7E75A59C" w14:textId="41BA5DCD" w:rsidR="00CF2E34" w:rsidRPr="00222D5C" w:rsidRDefault="00CF2E34" w:rsidP="00CF2E34">
      <w:pPr>
        <w:spacing w:line="288" w:lineRule="atLeast"/>
        <w:rPr>
          <w:rFonts w:eastAsia="Times New Roman" w:cs="Arial"/>
          <w:lang w:val="de-DE" w:eastAsia="de-DE"/>
        </w:rPr>
      </w:pPr>
      <w:r w:rsidRPr="00CF2E34">
        <w:rPr>
          <w:rFonts w:eastAsia="Times New Roman" w:cs="Arial"/>
          <w:lang w:val="de-DE" w:eastAsia="de-DE"/>
        </w:rPr>
        <w:t xml:space="preserve">Wünschenswert wäre den Guides zu </w:t>
      </w:r>
      <w:proofErr w:type="gramStart"/>
      <w:r w:rsidRPr="00CF2E34">
        <w:rPr>
          <w:rFonts w:eastAsia="Times New Roman" w:cs="Arial"/>
          <w:lang w:val="de-DE" w:eastAsia="de-DE"/>
        </w:rPr>
        <w:t>sagen</w:t>
      </w:r>
      <w:proofErr w:type="gramEnd"/>
      <w:r w:rsidRPr="00CF2E34">
        <w:rPr>
          <w:rFonts w:eastAsia="Times New Roman" w:cs="Arial"/>
          <w:lang w:val="de-DE" w:eastAsia="de-DE"/>
        </w:rPr>
        <w:t xml:space="preserve"> dass der Rückweg von 20 min schon im Ausflug mit drin ist.</w:t>
      </w:r>
    </w:p>
    <w:p w14:paraId="4736CEBC" w14:textId="5FB2999C"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Rundgang Wismar UNESCO-Welterbestadt</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3 Std.</w:t>
      </w:r>
      <w:r w:rsidR="00826EF7" w:rsidRPr="00222D5C">
        <w:rPr>
          <w:b/>
          <w:bCs/>
          <w:lang w:val="de-DE"/>
        </w:rPr>
        <w:t xml:space="preserve"> </w:t>
      </w:r>
      <w:r w:rsidR="00826EF7" w:rsidRPr="00222D5C">
        <w:rPr>
          <w:rFonts w:eastAsia="Times New Roman" w:cs="Arial"/>
          <w:b/>
          <w:bCs/>
          <w:lang w:val="de-DE" w:eastAsia="de-DE"/>
        </w:rPr>
        <w:t>Preis 19 €</w:t>
      </w:r>
    </w:p>
    <w:p w14:paraId="1CA5E02F" w14:textId="777777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 xml:space="preserve">Wandeln Sie auf den Spuren des kulturellen Erbes, der Technik- und Stadtgeschichte der Hansestadt Wismar. Gewinnen Sie geschichtliche Einblicke im Welt-Erbe-Haus. Sie lernen die Stadt während der Hansezeit im 14. Jh. kennen und erfahren mehr über die kulturellen Hintergründe der UNESCO-Welterbestadt. Ein geführter Alstadtrundgang in Wismar zeigt Ihnen anschließend die "Backsteinstadt"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w:t>
      </w:r>
      <w:r w:rsidRPr="00222D5C">
        <w:rPr>
          <w:rFonts w:eastAsia="Times New Roman" w:cs="Arial"/>
          <w:lang w:val="de-DE" w:eastAsia="de-DE"/>
        </w:rPr>
        <w:lastRenderedPageBreak/>
        <w:t xml:space="preserve">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p>
    <w:p w14:paraId="22963568"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 Begrenzte Teilnehmerzahl.</w:t>
      </w:r>
    </w:p>
    <w:p w14:paraId="54C97999" w14:textId="68E39ED2" w:rsidR="00622223" w:rsidRPr="00622223" w:rsidRDefault="00622223" w:rsidP="001B4C13">
      <w:pPr>
        <w:spacing w:line="288" w:lineRule="atLeast"/>
        <w:rPr>
          <w:rFonts w:eastAsia="Times New Roman" w:cs="Arial"/>
          <w:color w:val="0070C0"/>
          <w:lang w:val="de-DE" w:eastAsia="de-DE"/>
        </w:rPr>
      </w:pPr>
      <w:r w:rsidRPr="00622223">
        <w:rPr>
          <w:rFonts w:eastAsia="Times New Roman" w:cs="Arial"/>
          <w:color w:val="0070C0"/>
          <w:lang w:val="de-DE" w:eastAsia="de-DE"/>
        </w:rPr>
        <w:t>Ausflug nach Plan</w:t>
      </w:r>
    </w:p>
    <w:p w14:paraId="78F45218" w14:textId="5B682130"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Panoramafahrt entlang der Backsteingotik</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4 Std.</w:t>
      </w:r>
      <w:r w:rsidR="00826EF7" w:rsidRPr="00222D5C">
        <w:rPr>
          <w:b/>
          <w:bCs/>
          <w:lang w:val="de-DE"/>
        </w:rPr>
        <w:t xml:space="preserve"> </w:t>
      </w:r>
      <w:r w:rsidR="00826EF7" w:rsidRPr="00222D5C">
        <w:rPr>
          <w:rFonts w:eastAsia="Times New Roman" w:cs="Arial"/>
          <w:b/>
          <w:bCs/>
          <w:lang w:val="de-DE" w:eastAsia="de-DE"/>
        </w:rPr>
        <w:t>Preis 55 €</w:t>
      </w:r>
    </w:p>
    <w:p w14:paraId="4FFE53CA"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p>
    <w:p w14:paraId="60F1C875" w14:textId="55F712AF" w:rsidR="00622223" w:rsidRPr="00D80E41" w:rsidRDefault="00D80E41" w:rsidP="001B4C13">
      <w:pPr>
        <w:spacing w:line="288" w:lineRule="atLeast"/>
        <w:rPr>
          <w:rFonts w:eastAsia="Times New Roman" w:cs="Arial"/>
          <w:color w:val="0070C0"/>
          <w:lang w:val="de-DE" w:eastAsia="de-DE"/>
        </w:rPr>
      </w:pPr>
      <w:r>
        <w:rPr>
          <w:rFonts w:eastAsia="Times New Roman" w:cs="Arial"/>
          <w:color w:val="0070C0"/>
          <w:lang w:val="de-DE" w:eastAsia="de-DE"/>
        </w:rPr>
        <w:t>c</w:t>
      </w:r>
      <w:r w:rsidRPr="00CF2E34">
        <w:rPr>
          <w:rFonts w:eastAsia="Times New Roman" w:cs="Arial"/>
          <w:color w:val="0070C0"/>
          <w:lang w:val="de-DE" w:eastAsia="de-DE"/>
        </w:rPr>
        <w:t>xl Minimum nicht erreicht</w:t>
      </w:r>
    </w:p>
    <w:p w14:paraId="75F002D2" w14:textId="26129344" w:rsidR="001B4C13" w:rsidRPr="00222D5C" w:rsidRDefault="001B4C13" w:rsidP="00826EF7">
      <w:pPr>
        <w:spacing w:line="288" w:lineRule="atLeast"/>
        <w:rPr>
          <w:rFonts w:eastAsia="Times New Roman" w:cs="Arial"/>
          <w:b/>
          <w:bCs/>
          <w:lang w:val="de-DE" w:eastAsia="de-DE"/>
        </w:rPr>
      </w:pPr>
      <w:r w:rsidRPr="00222D5C">
        <w:rPr>
          <w:rFonts w:eastAsia="Times New Roman" w:cs="Arial"/>
          <w:b/>
          <w:bCs/>
          <w:lang w:val="de-DE" w:eastAsia="de-DE"/>
        </w:rPr>
        <w:t>Lübeck</w:t>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4,5 Std.</w:t>
      </w:r>
      <w:r w:rsidR="00826EF7" w:rsidRPr="00222D5C">
        <w:rPr>
          <w:b/>
          <w:bCs/>
          <w:lang w:val="de-DE"/>
        </w:rPr>
        <w:t xml:space="preserve"> </w:t>
      </w:r>
      <w:r w:rsidR="00826EF7" w:rsidRPr="00222D5C">
        <w:rPr>
          <w:rFonts w:eastAsia="Times New Roman" w:cs="Arial"/>
          <w:b/>
          <w:bCs/>
          <w:lang w:val="de-DE" w:eastAsia="de-DE"/>
        </w:rPr>
        <w:t>Preis 59 €</w:t>
      </w:r>
    </w:p>
    <w:p w14:paraId="13A92874" w14:textId="777777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wichtigste Sehenswürdigkeiten, z.B. die Marienkirche aus dem 12. Jh., das Heiligen Geist Hospital, das Buddenbrockhaus, die Schiffergesellschaft und die St. Jakobi Kirche (Außenbesichtigungen). Anschließend Rückfahrt zum Schiff.</w:t>
      </w:r>
    </w:p>
    <w:p w14:paraId="5B81AED9"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w:t>
      </w:r>
    </w:p>
    <w:p w14:paraId="1D89B91A" w14:textId="4C989E3F" w:rsidR="00D80E41" w:rsidRPr="00D80E41" w:rsidRDefault="00D80E41" w:rsidP="001B4C13">
      <w:pPr>
        <w:spacing w:line="288" w:lineRule="atLeast"/>
        <w:rPr>
          <w:rFonts w:eastAsia="Times New Roman" w:cs="Arial"/>
          <w:color w:val="0070C0"/>
          <w:lang w:val="de-DE" w:eastAsia="de-DE"/>
        </w:rPr>
      </w:pPr>
      <w:r>
        <w:rPr>
          <w:rFonts w:eastAsia="Times New Roman" w:cs="Arial"/>
          <w:color w:val="0070C0"/>
          <w:lang w:val="de-DE" w:eastAsia="de-DE"/>
        </w:rPr>
        <w:t>c</w:t>
      </w:r>
      <w:r w:rsidRPr="00CF2E34">
        <w:rPr>
          <w:rFonts w:eastAsia="Times New Roman" w:cs="Arial"/>
          <w:color w:val="0070C0"/>
          <w:lang w:val="de-DE" w:eastAsia="de-DE"/>
        </w:rPr>
        <w:t>xl Minimum nicht erreicht</w:t>
      </w:r>
    </w:p>
    <w:p w14:paraId="42D20D8F" w14:textId="29473D8A" w:rsidR="001B4C13" w:rsidRPr="00222D5C" w:rsidRDefault="001B4C13" w:rsidP="001B4C13">
      <w:pPr>
        <w:spacing w:line="288" w:lineRule="atLeast"/>
        <w:rPr>
          <w:rFonts w:eastAsia="Times New Roman" w:cs="Arial"/>
          <w:b/>
          <w:bCs/>
          <w:lang w:val="de-DE" w:eastAsia="de-DE"/>
        </w:rPr>
      </w:pPr>
      <w:r w:rsidRPr="00222D5C">
        <w:rPr>
          <w:rFonts w:eastAsia="Times New Roman" w:cs="Arial"/>
          <w:b/>
          <w:bCs/>
          <w:lang w:val="de-DE" w:eastAsia="de-DE"/>
        </w:rPr>
        <w:t>Überlandfahrt über Lübeck nach Travemünde</w:t>
      </w:r>
      <w:r w:rsidR="00826EF7" w:rsidRPr="00222D5C">
        <w:rPr>
          <w:rFonts w:eastAsia="Times New Roman" w:cs="Arial"/>
          <w:b/>
          <w:bCs/>
          <w:lang w:val="de-DE" w:eastAsia="de-DE"/>
        </w:rPr>
        <w:tab/>
      </w:r>
      <w:r w:rsidR="00826EF7" w:rsidRPr="00222D5C">
        <w:rPr>
          <w:rFonts w:eastAsia="Times New Roman" w:cs="Arial"/>
          <w:b/>
          <w:bCs/>
          <w:lang w:val="de-DE" w:eastAsia="de-DE"/>
        </w:rPr>
        <w:tab/>
      </w:r>
      <w:r w:rsidRPr="00222D5C">
        <w:rPr>
          <w:rFonts w:eastAsia="Times New Roman" w:cs="Arial"/>
          <w:b/>
          <w:bCs/>
          <w:lang w:val="de-DE" w:eastAsia="de-DE"/>
        </w:rPr>
        <w:t>ca. 7,5 Std. (mit Lunchbox)</w:t>
      </w:r>
      <w:r w:rsidR="00826EF7" w:rsidRPr="00222D5C">
        <w:rPr>
          <w:b/>
          <w:bCs/>
          <w:lang w:val="de-DE"/>
        </w:rPr>
        <w:t xml:space="preserve"> </w:t>
      </w:r>
      <w:r w:rsidR="00826EF7" w:rsidRPr="00222D5C">
        <w:rPr>
          <w:rFonts w:eastAsia="Times New Roman" w:cs="Arial"/>
          <w:b/>
          <w:bCs/>
          <w:lang w:val="de-DE" w:eastAsia="de-DE"/>
        </w:rPr>
        <w:t>Preis 89 €</w:t>
      </w:r>
    </w:p>
    <w:p w14:paraId="0F5F04C3" w14:textId="5A5DFC77" w:rsidR="001B4C13" w:rsidRPr="00222D5C" w:rsidRDefault="001B4C13" w:rsidP="001B4C13">
      <w:pPr>
        <w:spacing w:line="288" w:lineRule="atLeast"/>
        <w:rPr>
          <w:rFonts w:eastAsia="Times New Roman" w:cs="Arial"/>
          <w:lang w:val="de-DE" w:eastAsia="de-DE"/>
        </w:rPr>
      </w:pPr>
      <w:r w:rsidRPr="00222D5C">
        <w:rPr>
          <w:rFonts w:eastAsia="Times New Roman" w:cs="Arial"/>
          <w:lang w:val="de-DE" w:eastAsia="de-DE"/>
        </w:rPr>
        <w:t xml:space="preserve">Nach etwa </w:t>
      </w:r>
      <w:proofErr w:type="gramStart"/>
      <w:r w:rsidRPr="00222D5C">
        <w:rPr>
          <w:rFonts w:eastAsia="Times New Roman" w:cs="Arial"/>
          <w:lang w:val="de-DE" w:eastAsia="de-DE"/>
        </w:rPr>
        <w:t>75 minütiger</w:t>
      </w:r>
      <w:proofErr w:type="gramEnd"/>
      <w:r w:rsidRPr="00222D5C">
        <w:rPr>
          <w:rFonts w:eastAsia="Times New Roman" w:cs="Arial"/>
          <w:lang w:val="de-DE" w:eastAsia="de-DE"/>
        </w:rPr>
        <w:t xml:space="preserve"> Fahrt erreichen Sie das historische Lübeck. Angekommen im Süden der wunderschönen Stadt, deren Wurzeln bis in das 12. Jahrhundert reichen, geht es zu Fuß auf Stadterkundung. Lübeck hat sich seine Ursprünglichkeit bewahrt und bietet Ihnen den wahren Eindruck einer alten Stadt der Hanse. Enge Kopfsteinpflastergassen, Backsteinkirchen und kleine Hinterhöfe erwarten Sie. Beginnen Sie am wohl bekanntesten und bedeutendsten erhaltenen Stadttor des Spätmittelalters, welches das Wahrzeichen Lübecks darstellt, dem Holstentor. Während des etwa 2-stündigen Rundganges sehen Sie Lübecks beeindruckende Sehenswürdigkeiten. Neben der Marienkirche, die im 12. Jahrhundert erbaut wurde und in der die größte mechanische Orgel der Welt steht, sehen Sie weitere beeindruckende Gebäude der Stadt, wie z.B. das Heiligen-Geist-Hospital, das Buddenbrookhaus, die Schiffergesellschaft und die St. Jakobi Kirche (Aussenbesichtigungen). Anschließend haben Sie etwa 2 Stunden Freizeit bevor Sie der Bus nach Travemünde bringt. Angekommen in Travemünde unternehmen Sie einen etwa 60-minütigen Rundgang durch die Gassen der Altstadt. Einschiffung an Bord Ihres Schiffes, welches in der Zwischenzeit in Travemünde angekommen ist. </w:t>
      </w:r>
    </w:p>
    <w:p w14:paraId="4B467033" w14:textId="77777777" w:rsidR="001B4C13" w:rsidRDefault="001B4C13" w:rsidP="001B4C13">
      <w:pPr>
        <w:spacing w:line="288" w:lineRule="atLeast"/>
        <w:rPr>
          <w:rFonts w:eastAsia="Times New Roman" w:cs="Arial"/>
          <w:lang w:val="de-DE" w:eastAsia="de-DE"/>
        </w:rPr>
      </w:pPr>
      <w:r w:rsidRPr="00222D5C">
        <w:rPr>
          <w:rFonts w:eastAsia="Times New Roman" w:cs="Arial"/>
          <w:lang w:val="de-DE" w:eastAsia="de-DE"/>
        </w:rPr>
        <w:t>Bitte beachten: Für Gäste mit eingeschränkter Beweglichkeit nicht geeignet. Begrenzte Teilnehmerzahl. Montags keine Innenbesichtigungen möglich.</w:t>
      </w:r>
    </w:p>
    <w:p w14:paraId="53EBC903" w14:textId="37E8D362" w:rsidR="001B4C13" w:rsidRPr="00D80E41" w:rsidRDefault="00D80E41" w:rsidP="00343B76">
      <w:pPr>
        <w:spacing w:line="288" w:lineRule="atLeast"/>
        <w:rPr>
          <w:rFonts w:eastAsia="Times New Roman" w:cs="Arial"/>
          <w:color w:val="0070C0"/>
          <w:lang w:val="de-DE" w:eastAsia="de-DE"/>
        </w:rPr>
      </w:pPr>
      <w:r>
        <w:rPr>
          <w:rFonts w:eastAsia="Times New Roman" w:cs="Arial"/>
          <w:color w:val="0070C0"/>
          <w:lang w:val="de-DE" w:eastAsia="de-DE"/>
        </w:rPr>
        <w:t>c</w:t>
      </w:r>
      <w:r w:rsidRPr="00CF2E34">
        <w:rPr>
          <w:rFonts w:eastAsia="Times New Roman" w:cs="Arial"/>
          <w:color w:val="0070C0"/>
          <w:lang w:val="de-DE" w:eastAsia="de-DE"/>
        </w:rPr>
        <w:t>xl Minimum nicht erreicht</w:t>
      </w:r>
    </w:p>
    <w:sectPr w:rsidR="001B4C13" w:rsidRPr="00D80E41" w:rsidSect="004050A1">
      <w:headerReference w:type="default" r:id="rId9"/>
      <w:pgSz w:w="11906" w:h="16838"/>
      <w:pgMar w:top="993"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65F3" w14:textId="77777777" w:rsidR="00DB0B6A" w:rsidRDefault="00DB0B6A" w:rsidP="00DB0B6A">
      <w:pPr>
        <w:spacing w:after="0" w:line="240" w:lineRule="auto"/>
      </w:pPr>
      <w:r>
        <w:separator/>
      </w:r>
    </w:p>
  </w:endnote>
  <w:endnote w:type="continuationSeparator" w:id="0">
    <w:p w14:paraId="0399FFB7" w14:textId="77777777" w:rsidR="00DB0B6A" w:rsidRDefault="00DB0B6A" w:rsidP="00DB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578D" w14:textId="77777777" w:rsidR="00DB0B6A" w:rsidRDefault="00DB0B6A" w:rsidP="00DB0B6A">
      <w:pPr>
        <w:spacing w:after="0" w:line="240" w:lineRule="auto"/>
      </w:pPr>
      <w:r>
        <w:separator/>
      </w:r>
    </w:p>
  </w:footnote>
  <w:footnote w:type="continuationSeparator" w:id="0">
    <w:p w14:paraId="7A77B94D" w14:textId="77777777" w:rsidR="00DB0B6A" w:rsidRDefault="00DB0B6A" w:rsidP="00DB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4DF2" w14:textId="77777777" w:rsidR="00DB0B6A" w:rsidRDefault="00DB0B6A">
    <w:pPr>
      <w:pStyle w:val="Kopfzeile"/>
    </w:pPr>
  </w:p>
  <w:p w14:paraId="12FC3B2E" w14:textId="77777777" w:rsidR="00DB0B6A" w:rsidRDefault="00DB0B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09A5"/>
    <w:rsid w:val="0000141F"/>
    <w:rsid w:val="00002803"/>
    <w:rsid w:val="000039E1"/>
    <w:rsid w:val="000051E3"/>
    <w:rsid w:val="000075CD"/>
    <w:rsid w:val="00007CD3"/>
    <w:rsid w:val="00010628"/>
    <w:rsid w:val="00012358"/>
    <w:rsid w:val="00014603"/>
    <w:rsid w:val="00014D8A"/>
    <w:rsid w:val="00016B36"/>
    <w:rsid w:val="00025B82"/>
    <w:rsid w:val="000262BA"/>
    <w:rsid w:val="00027519"/>
    <w:rsid w:val="0003248D"/>
    <w:rsid w:val="00033F79"/>
    <w:rsid w:val="0003460F"/>
    <w:rsid w:val="000435FC"/>
    <w:rsid w:val="00044B08"/>
    <w:rsid w:val="00047475"/>
    <w:rsid w:val="00052BDF"/>
    <w:rsid w:val="00053E5A"/>
    <w:rsid w:val="00054B4A"/>
    <w:rsid w:val="00055A3A"/>
    <w:rsid w:val="00057C9D"/>
    <w:rsid w:val="0006132A"/>
    <w:rsid w:val="00061D11"/>
    <w:rsid w:val="00061F03"/>
    <w:rsid w:val="00062438"/>
    <w:rsid w:val="00062478"/>
    <w:rsid w:val="00063313"/>
    <w:rsid w:val="00063B31"/>
    <w:rsid w:val="00064D39"/>
    <w:rsid w:val="0007192C"/>
    <w:rsid w:val="00071985"/>
    <w:rsid w:val="0007512E"/>
    <w:rsid w:val="00075B28"/>
    <w:rsid w:val="00075DAB"/>
    <w:rsid w:val="00076B3E"/>
    <w:rsid w:val="00076C61"/>
    <w:rsid w:val="00077A5A"/>
    <w:rsid w:val="00083062"/>
    <w:rsid w:val="000868BB"/>
    <w:rsid w:val="00086C24"/>
    <w:rsid w:val="00087BA4"/>
    <w:rsid w:val="00091645"/>
    <w:rsid w:val="000920C0"/>
    <w:rsid w:val="00092650"/>
    <w:rsid w:val="000947D1"/>
    <w:rsid w:val="000959D8"/>
    <w:rsid w:val="000A26EE"/>
    <w:rsid w:val="000A3B24"/>
    <w:rsid w:val="000A6CDC"/>
    <w:rsid w:val="000B118A"/>
    <w:rsid w:val="000B13AD"/>
    <w:rsid w:val="000B29A3"/>
    <w:rsid w:val="000B49EF"/>
    <w:rsid w:val="000B52E0"/>
    <w:rsid w:val="000B5EB9"/>
    <w:rsid w:val="000C0BD9"/>
    <w:rsid w:val="000C5DFF"/>
    <w:rsid w:val="000C5E76"/>
    <w:rsid w:val="000C7BBE"/>
    <w:rsid w:val="000D2325"/>
    <w:rsid w:val="000D40B1"/>
    <w:rsid w:val="000D6453"/>
    <w:rsid w:val="000D6E23"/>
    <w:rsid w:val="000E2754"/>
    <w:rsid w:val="000E28F7"/>
    <w:rsid w:val="000E3936"/>
    <w:rsid w:val="000E7338"/>
    <w:rsid w:val="000F2C46"/>
    <w:rsid w:val="000F5D77"/>
    <w:rsid w:val="000F6696"/>
    <w:rsid w:val="001012FB"/>
    <w:rsid w:val="001025DE"/>
    <w:rsid w:val="00107610"/>
    <w:rsid w:val="0011089C"/>
    <w:rsid w:val="001148F4"/>
    <w:rsid w:val="0011517D"/>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41A"/>
    <w:rsid w:val="0015472F"/>
    <w:rsid w:val="00155FC7"/>
    <w:rsid w:val="00160C08"/>
    <w:rsid w:val="00163FC8"/>
    <w:rsid w:val="00165047"/>
    <w:rsid w:val="00170632"/>
    <w:rsid w:val="00177623"/>
    <w:rsid w:val="00180A16"/>
    <w:rsid w:val="00182B13"/>
    <w:rsid w:val="00182C38"/>
    <w:rsid w:val="00183DB6"/>
    <w:rsid w:val="00183E84"/>
    <w:rsid w:val="001844E4"/>
    <w:rsid w:val="0018497C"/>
    <w:rsid w:val="001920BD"/>
    <w:rsid w:val="001A190E"/>
    <w:rsid w:val="001A2D88"/>
    <w:rsid w:val="001A3049"/>
    <w:rsid w:val="001A4990"/>
    <w:rsid w:val="001A7319"/>
    <w:rsid w:val="001A7A23"/>
    <w:rsid w:val="001B16C3"/>
    <w:rsid w:val="001B2CB5"/>
    <w:rsid w:val="001B43C9"/>
    <w:rsid w:val="001B4C13"/>
    <w:rsid w:val="001B5C97"/>
    <w:rsid w:val="001B5F5B"/>
    <w:rsid w:val="001C1120"/>
    <w:rsid w:val="001C133C"/>
    <w:rsid w:val="001C31DA"/>
    <w:rsid w:val="001C3403"/>
    <w:rsid w:val="001C3701"/>
    <w:rsid w:val="001C3A37"/>
    <w:rsid w:val="001C6781"/>
    <w:rsid w:val="001D2400"/>
    <w:rsid w:val="001D5E61"/>
    <w:rsid w:val="001D6594"/>
    <w:rsid w:val="001D6A33"/>
    <w:rsid w:val="001E38D0"/>
    <w:rsid w:val="001E5994"/>
    <w:rsid w:val="001E6789"/>
    <w:rsid w:val="001E6E68"/>
    <w:rsid w:val="001E76DB"/>
    <w:rsid w:val="001F16D5"/>
    <w:rsid w:val="001F562A"/>
    <w:rsid w:val="001F5E8C"/>
    <w:rsid w:val="001F7433"/>
    <w:rsid w:val="002043BF"/>
    <w:rsid w:val="00205A40"/>
    <w:rsid w:val="00207301"/>
    <w:rsid w:val="00207F04"/>
    <w:rsid w:val="002122F2"/>
    <w:rsid w:val="00213A27"/>
    <w:rsid w:val="00214B8A"/>
    <w:rsid w:val="0021549C"/>
    <w:rsid w:val="00215FE5"/>
    <w:rsid w:val="00222D5C"/>
    <w:rsid w:val="00225036"/>
    <w:rsid w:val="002252DC"/>
    <w:rsid w:val="002263B6"/>
    <w:rsid w:val="00232B63"/>
    <w:rsid w:val="00233894"/>
    <w:rsid w:val="00234B5A"/>
    <w:rsid w:val="002368CE"/>
    <w:rsid w:val="0024163D"/>
    <w:rsid w:val="00242E4D"/>
    <w:rsid w:val="0024392D"/>
    <w:rsid w:val="00244A01"/>
    <w:rsid w:val="0024648B"/>
    <w:rsid w:val="00250B25"/>
    <w:rsid w:val="00251530"/>
    <w:rsid w:val="00252D54"/>
    <w:rsid w:val="0025318F"/>
    <w:rsid w:val="00260218"/>
    <w:rsid w:val="00263ECA"/>
    <w:rsid w:val="00264129"/>
    <w:rsid w:val="00266A4D"/>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3D22"/>
    <w:rsid w:val="002A4C04"/>
    <w:rsid w:val="002A5741"/>
    <w:rsid w:val="002B049C"/>
    <w:rsid w:val="002B25B6"/>
    <w:rsid w:val="002B3F3B"/>
    <w:rsid w:val="002B4723"/>
    <w:rsid w:val="002C257A"/>
    <w:rsid w:val="002C347A"/>
    <w:rsid w:val="002C57C4"/>
    <w:rsid w:val="002C673C"/>
    <w:rsid w:val="002D1981"/>
    <w:rsid w:val="002D4334"/>
    <w:rsid w:val="002D4766"/>
    <w:rsid w:val="002D52EE"/>
    <w:rsid w:val="002D61E8"/>
    <w:rsid w:val="002D7C67"/>
    <w:rsid w:val="002D7ED4"/>
    <w:rsid w:val="002E0840"/>
    <w:rsid w:val="002E10B6"/>
    <w:rsid w:val="002E3879"/>
    <w:rsid w:val="002E3F75"/>
    <w:rsid w:val="002E5BD3"/>
    <w:rsid w:val="002E5C36"/>
    <w:rsid w:val="002E6848"/>
    <w:rsid w:val="002F2B92"/>
    <w:rsid w:val="002F3058"/>
    <w:rsid w:val="002F6D3A"/>
    <w:rsid w:val="003013DC"/>
    <w:rsid w:val="00302B1F"/>
    <w:rsid w:val="00303028"/>
    <w:rsid w:val="0030325C"/>
    <w:rsid w:val="003041BF"/>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15C3"/>
    <w:rsid w:val="003439D6"/>
    <w:rsid w:val="00343B76"/>
    <w:rsid w:val="0034501A"/>
    <w:rsid w:val="00347015"/>
    <w:rsid w:val="00350279"/>
    <w:rsid w:val="00350DC9"/>
    <w:rsid w:val="0035199D"/>
    <w:rsid w:val="00352AF4"/>
    <w:rsid w:val="00353669"/>
    <w:rsid w:val="00355B33"/>
    <w:rsid w:val="00356BAB"/>
    <w:rsid w:val="003576F4"/>
    <w:rsid w:val="003601CD"/>
    <w:rsid w:val="003612C2"/>
    <w:rsid w:val="003658D6"/>
    <w:rsid w:val="00365CDD"/>
    <w:rsid w:val="0037030E"/>
    <w:rsid w:val="00373110"/>
    <w:rsid w:val="00375ECE"/>
    <w:rsid w:val="00376155"/>
    <w:rsid w:val="003769A6"/>
    <w:rsid w:val="00376A73"/>
    <w:rsid w:val="00377C7C"/>
    <w:rsid w:val="00382B00"/>
    <w:rsid w:val="00382C50"/>
    <w:rsid w:val="0038477E"/>
    <w:rsid w:val="003856B1"/>
    <w:rsid w:val="00385826"/>
    <w:rsid w:val="0039070A"/>
    <w:rsid w:val="00393866"/>
    <w:rsid w:val="00393B87"/>
    <w:rsid w:val="003953E1"/>
    <w:rsid w:val="00395520"/>
    <w:rsid w:val="00395AF7"/>
    <w:rsid w:val="003A79A8"/>
    <w:rsid w:val="003B18DD"/>
    <w:rsid w:val="003B7AFD"/>
    <w:rsid w:val="003D33C9"/>
    <w:rsid w:val="003D3474"/>
    <w:rsid w:val="003D46A2"/>
    <w:rsid w:val="003D4D02"/>
    <w:rsid w:val="003D5068"/>
    <w:rsid w:val="003D63D9"/>
    <w:rsid w:val="003E0149"/>
    <w:rsid w:val="003E1F84"/>
    <w:rsid w:val="003E212E"/>
    <w:rsid w:val="003E5BED"/>
    <w:rsid w:val="003E6514"/>
    <w:rsid w:val="003E7A2E"/>
    <w:rsid w:val="003F1326"/>
    <w:rsid w:val="003F15B9"/>
    <w:rsid w:val="003F3D89"/>
    <w:rsid w:val="004018AC"/>
    <w:rsid w:val="00401E7A"/>
    <w:rsid w:val="004050A1"/>
    <w:rsid w:val="00414B51"/>
    <w:rsid w:val="004170B8"/>
    <w:rsid w:val="00417DD2"/>
    <w:rsid w:val="00420C4A"/>
    <w:rsid w:val="00421EDB"/>
    <w:rsid w:val="004259B7"/>
    <w:rsid w:val="00427519"/>
    <w:rsid w:val="00431DB7"/>
    <w:rsid w:val="00432846"/>
    <w:rsid w:val="00436B12"/>
    <w:rsid w:val="00441CFD"/>
    <w:rsid w:val="00445D9C"/>
    <w:rsid w:val="0044641C"/>
    <w:rsid w:val="004472F9"/>
    <w:rsid w:val="004472FB"/>
    <w:rsid w:val="0044746F"/>
    <w:rsid w:val="00450956"/>
    <w:rsid w:val="004533BE"/>
    <w:rsid w:val="004547FE"/>
    <w:rsid w:val="00454ED9"/>
    <w:rsid w:val="0046177F"/>
    <w:rsid w:val="004625C3"/>
    <w:rsid w:val="0046263E"/>
    <w:rsid w:val="00462F2F"/>
    <w:rsid w:val="00463A46"/>
    <w:rsid w:val="00471DAA"/>
    <w:rsid w:val="00472434"/>
    <w:rsid w:val="00472DE4"/>
    <w:rsid w:val="00474B05"/>
    <w:rsid w:val="00476977"/>
    <w:rsid w:val="00481F7E"/>
    <w:rsid w:val="00482182"/>
    <w:rsid w:val="00485B66"/>
    <w:rsid w:val="0048653C"/>
    <w:rsid w:val="0048713D"/>
    <w:rsid w:val="004875F1"/>
    <w:rsid w:val="004879F0"/>
    <w:rsid w:val="00487AC0"/>
    <w:rsid w:val="004929F2"/>
    <w:rsid w:val="0049310D"/>
    <w:rsid w:val="0049389C"/>
    <w:rsid w:val="0049429A"/>
    <w:rsid w:val="00495496"/>
    <w:rsid w:val="0049582D"/>
    <w:rsid w:val="004974DD"/>
    <w:rsid w:val="004A07D6"/>
    <w:rsid w:val="004A5175"/>
    <w:rsid w:val="004A562F"/>
    <w:rsid w:val="004B2159"/>
    <w:rsid w:val="004B2D16"/>
    <w:rsid w:val="004B3DD0"/>
    <w:rsid w:val="004B4F2B"/>
    <w:rsid w:val="004B7230"/>
    <w:rsid w:val="004C2529"/>
    <w:rsid w:val="004C6EE2"/>
    <w:rsid w:val="004D1308"/>
    <w:rsid w:val="004D19AC"/>
    <w:rsid w:val="004D33F6"/>
    <w:rsid w:val="004D6932"/>
    <w:rsid w:val="004D73CD"/>
    <w:rsid w:val="004E0856"/>
    <w:rsid w:val="004E2E06"/>
    <w:rsid w:val="004E53DD"/>
    <w:rsid w:val="004E5575"/>
    <w:rsid w:val="004E6169"/>
    <w:rsid w:val="004E6178"/>
    <w:rsid w:val="004E6754"/>
    <w:rsid w:val="004F29CC"/>
    <w:rsid w:val="004F6091"/>
    <w:rsid w:val="004F74EB"/>
    <w:rsid w:val="005043A7"/>
    <w:rsid w:val="00505102"/>
    <w:rsid w:val="00505664"/>
    <w:rsid w:val="005066C1"/>
    <w:rsid w:val="00507688"/>
    <w:rsid w:val="00511F21"/>
    <w:rsid w:val="00513DD0"/>
    <w:rsid w:val="00520A06"/>
    <w:rsid w:val="005219D3"/>
    <w:rsid w:val="0052317C"/>
    <w:rsid w:val="00524602"/>
    <w:rsid w:val="00526459"/>
    <w:rsid w:val="00531CCF"/>
    <w:rsid w:val="005328F5"/>
    <w:rsid w:val="00534FB4"/>
    <w:rsid w:val="005403B3"/>
    <w:rsid w:val="005413E7"/>
    <w:rsid w:val="0054153B"/>
    <w:rsid w:val="005421C6"/>
    <w:rsid w:val="00542798"/>
    <w:rsid w:val="00542EC2"/>
    <w:rsid w:val="00543F84"/>
    <w:rsid w:val="005440D2"/>
    <w:rsid w:val="00545D13"/>
    <w:rsid w:val="00547616"/>
    <w:rsid w:val="0055161B"/>
    <w:rsid w:val="00552ACE"/>
    <w:rsid w:val="00553B68"/>
    <w:rsid w:val="00553CD8"/>
    <w:rsid w:val="00553F59"/>
    <w:rsid w:val="00554D64"/>
    <w:rsid w:val="005551B5"/>
    <w:rsid w:val="0055549D"/>
    <w:rsid w:val="00555BB3"/>
    <w:rsid w:val="00560A0D"/>
    <w:rsid w:val="005613AE"/>
    <w:rsid w:val="0056155E"/>
    <w:rsid w:val="0056661E"/>
    <w:rsid w:val="00566D8A"/>
    <w:rsid w:val="005678C0"/>
    <w:rsid w:val="005732DC"/>
    <w:rsid w:val="00573D28"/>
    <w:rsid w:val="005817CA"/>
    <w:rsid w:val="005870B6"/>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1FCC"/>
    <w:rsid w:val="005B474C"/>
    <w:rsid w:val="005B723B"/>
    <w:rsid w:val="005B77C6"/>
    <w:rsid w:val="005C0864"/>
    <w:rsid w:val="005C3E3E"/>
    <w:rsid w:val="005C42E7"/>
    <w:rsid w:val="005D0F50"/>
    <w:rsid w:val="005D18DC"/>
    <w:rsid w:val="005D232E"/>
    <w:rsid w:val="005D4A1A"/>
    <w:rsid w:val="005E129C"/>
    <w:rsid w:val="005E2527"/>
    <w:rsid w:val="005E4137"/>
    <w:rsid w:val="005F3E11"/>
    <w:rsid w:val="005F5FAB"/>
    <w:rsid w:val="005F7505"/>
    <w:rsid w:val="005F7F67"/>
    <w:rsid w:val="00600FF9"/>
    <w:rsid w:val="00601FDD"/>
    <w:rsid w:val="00603407"/>
    <w:rsid w:val="0060378D"/>
    <w:rsid w:val="00604CDF"/>
    <w:rsid w:val="0060743D"/>
    <w:rsid w:val="00610BBA"/>
    <w:rsid w:val="00611218"/>
    <w:rsid w:val="00612205"/>
    <w:rsid w:val="00612F93"/>
    <w:rsid w:val="00613AD7"/>
    <w:rsid w:val="00613BE2"/>
    <w:rsid w:val="00621AFB"/>
    <w:rsid w:val="00622223"/>
    <w:rsid w:val="00622EAD"/>
    <w:rsid w:val="00624341"/>
    <w:rsid w:val="00625393"/>
    <w:rsid w:val="00627B06"/>
    <w:rsid w:val="00630EA0"/>
    <w:rsid w:val="00630F53"/>
    <w:rsid w:val="00633AF7"/>
    <w:rsid w:val="0063457C"/>
    <w:rsid w:val="006348E8"/>
    <w:rsid w:val="00634EF1"/>
    <w:rsid w:val="00635E0E"/>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3A41"/>
    <w:rsid w:val="006766D5"/>
    <w:rsid w:val="006802E0"/>
    <w:rsid w:val="0068039A"/>
    <w:rsid w:val="00680A45"/>
    <w:rsid w:val="00684A6F"/>
    <w:rsid w:val="00685612"/>
    <w:rsid w:val="0069039B"/>
    <w:rsid w:val="00691E3B"/>
    <w:rsid w:val="00693139"/>
    <w:rsid w:val="006937A4"/>
    <w:rsid w:val="0069487A"/>
    <w:rsid w:val="00696FB3"/>
    <w:rsid w:val="006970BD"/>
    <w:rsid w:val="006A0B67"/>
    <w:rsid w:val="006B0FA8"/>
    <w:rsid w:val="006B1452"/>
    <w:rsid w:val="006B363F"/>
    <w:rsid w:val="006B6034"/>
    <w:rsid w:val="006B6F80"/>
    <w:rsid w:val="006B7728"/>
    <w:rsid w:val="006C0543"/>
    <w:rsid w:val="006C0CA0"/>
    <w:rsid w:val="006C34D5"/>
    <w:rsid w:val="006C4A27"/>
    <w:rsid w:val="006C52EE"/>
    <w:rsid w:val="006C676C"/>
    <w:rsid w:val="006C6923"/>
    <w:rsid w:val="006C7097"/>
    <w:rsid w:val="006D2391"/>
    <w:rsid w:val="006D36D5"/>
    <w:rsid w:val="006D5953"/>
    <w:rsid w:val="006D5CD1"/>
    <w:rsid w:val="006E0379"/>
    <w:rsid w:val="006E2AF0"/>
    <w:rsid w:val="006E7A37"/>
    <w:rsid w:val="006F276C"/>
    <w:rsid w:val="006F280B"/>
    <w:rsid w:val="006F55C5"/>
    <w:rsid w:val="00701ED5"/>
    <w:rsid w:val="0070304B"/>
    <w:rsid w:val="007053D0"/>
    <w:rsid w:val="00711517"/>
    <w:rsid w:val="00711576"/>
    <w:rsid w:val="00712713"/>
    <w:rsid w:val="00716539"/>
    <w:rsid w:val="00725EEC"/>
    <w:rsid w:val="0072618B"/>
    <w:rsid w:val="00726226"/>
    <w:rsid w:val="00726DE6"/>
    <w:rsid w:val="00727D4A"/>
    <w:rsid w:val="007325F0"/>
    <w:rsid w:val="007351EB"/>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42B6"/>
    <w:rsid w:val="0078000C"/>
    <w:rsid w:val="00780DF3"/>
    <w:rsid w:val="00781731"/>
    <w:rsid w:val="00781D61"/>
    <w:rsid w:val="007868D8"/>
    <w:rsid w:val="00786C00"/>
    <w:rsid w:val="00786DC3"/>
    <w:rsid w:val="00793B17"/>
    <w:rsid w:val="00795CEC"/>
    <w:rsid w:val="00797210"/>
    <w:rsid w:val="007A1BA1"/>
    <w:rsid w:val="007A239C"/>
    <w:rsid w:val="007A275F"/>
    <w:rsid w:val="007A4B25"/>
    <w:rsid w:val="007A5404"/>
    <w:rsid w:val="007A674E"/>
    <w:rsid w:val="007A72F7"/>
    <w:rsid w:val="007B091F"/>
    <w:rsid w:val="007B2AB8"/>
    <w:rsid w:val="007B3F92"/>
    <w:rsid w:val="007B41BD"/>
    <w:rsid w:val="007B4F54"/>
    <w:rsid w:val="007B6B96"/>
    <w:rsid w:val="007C029F"/>
    <w:rsid w:val="007C0989"/>
    <w:rsid w:val="007C3DA1"/>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A25"/>
    <w:rsid w:val="007F6E5C"/>
    <w:rsid w:val="007F731C"/>
    <w:rsid w:val="00800C57"/>
    <w:rsid w:val="008019AC"/>
    <w:rsid w:val="00803774"/>
    <w:rsid w:val="008041B4"/>
    <w:rsid w:val="00807834"/>
    <w:rsid w:val="00810A53"/>
    <w:rsid w:val="00811A0D"/>
    <w:rsid w:val="0081200E"/>
    <w:rsid w:val="00812E6B"/>
    <w:rsid w:val="008136D9"/>
    <w:rsid w:val="00814376"/>
    <w:rsid w:val="00814A3E"/>
    <w:rsid w:val="0081588E"/>
    <w:rsid w:val="008207CE"/>
    <w:rsid w:val="00820FA5"/>
    <w:rsid w:val="00823130"/>
    <w:rsid w:val="00823496"/>
    <w:rsid w:val="00826EF7"/>
    <w:rsid w:val="008278DF"/>
    <w:rsid w:val="00827ED6"/>
    <w:rsid w:val="008302CF"/>
    <w:rsid w:val="0083293B"/>
    <w:rsid w:val="008354C1"/>
    <w:rsid w:val="00841E20"/>
    <w:rsid w:val="008453AB"/>
    <w:rsid w:val="00847D98"/>
    <w:rsid w:val="00847E17"/>
    <w:rsid w:val="0085118E"/>
    <w:rsid w:val="00853C24"/>
    <w:rsid w:val="008546A5"/>
    <w:rsid w:val="008553B0"/>
    <w:rsid w:val="008555AE"/>
    <w:rsid w:val="00855AD6"/>
    <w:rsid w:val="008604F5"/>
    <w:rsid w:val="00860EB7"/>
    <w:rsid w:val="00861421"/>
    <w:rsid w:val="00861899"/>
    <w:rsid w:val="00861DBA"/>
    <w:rsid w:val="00863A96"/>
    <w:rsid w:val="00863B5D"/>
    <w:rsid w:val="00863E72"/>
    <w:rsid w:val="008669A6"/>
    <w:rsid w:val="008707A6"/>
    <w:rsid w:val="00871E06"/>
    <w:rsid w:val="00877825"/>
    <w:rsid w:val="00880B17"/>
    <w:rsid w:val="00881263"/>
    <w:rsid w:val="008846D5"/>
    <w:rsid w:val="00885168"/>
    <w:rsid w:val="00887CA0"/>
    <w:rsid w:val="008915BA"/>
    <w:rsid w:val="008919E0"/>
    <w:rsid w:val="0089201D"/>
    <w:rsid w:val="00892776"/>
    <w:rsid w:val="008938EF"/>
    <w:rsid w:val="0089417A"/>
    <w:rsid w:val="008A0A10"/>
    <w:rsid w:val="008A757E"/>
    <w:rsid w:val="008B3572"/>
    <w:rsid w:val="008B527A"/>
    <w:rsid w:val="008B59D9"/>
    <w:rsid w:val="008C2044"/>
    <w:rsid w:val="008C497E"/>
    <w:rsid w:val="008C6C7E"/>
    <w:rsid w:val="008D1483"/>
    <w:rsid w:val="008D1746"/>
    <w:rsid w:val="008D39DE"/>
    <w:rsid w:val="008D55CA"/>
    <w:rsid w:val="008D7341"/>
    <w:rsid w:val="008E0369"/>
    <w:rsid w:val="008E1101"/>
    <w:rsid w:val="008E1547"/>
    <w:rsid w:val="008E2A1E"/>
    <w:rsid w:val="008E2AAB"/>
    <w:rsid w:val="008E36D3"/>
    <w:rsid w:val="008E7DFE"/>
    <w:rsid w:val="008F47BC"/>
    <w:rsid w:val="008F6126"/>
    <w:rsid w:val="008F7767"/>
    <w:rsid w:val="00901D36"/>
    <w:rsid w:val="0090391A"/>
    <w:rsid w:val="009049EF"/>
    <w:rsid w:val="00906309"/>
    <w:rsid w:val="00906393"/>
    <w:rsid w:val="009069CB"/>
    <w:rsid w:val="009077A8"/>
    <w:rsid w:val="00907A6E"/>
    <w:rsid w:val="00907C56"/>
    <w:rsid w:val="0091394C"/>
    <w:rsid w:val="009158D8"/>
    <w:rsid w:val="00915C58"/>
    <w:rsid w:val="00915E65"/>
    <w:rsid w:val="00915F0A"/>
    <w:rsid w:val="00916504"/>
    <w:rsid w:val="00917736"/>
    <w:rsid w:val="00917F3C"/>
    <w:rsid w:val="0092006E"/>
    <w:rsid w:val="009201A3"/>
    <w:rsid w:val="009205CD"/>
    <w:rsid w:val="00922957"/>
    <w:rsid w:val="00924E32"/>
    <w:rsid w:val="00930672"/>
    <w:rsid w:val="00935804"/>
    <w:rsid w:val="009369F6"/>
    <w:rsid w:val="00942687"/>
    <w:rsid w:val="00943DCE"/>
    <w:rsid w:val="00944ACC"/>
    <w:rsid w:val="00944EB8"/>
    <w:rsid w:val="00945069"/>
    <w:rsid w:val="00947C47"/>
    <w:rsid w:val="0095271B"/>
    <w:rsid w:val="009547E8"/>
    <w:rsid w:val="00957570"/>
    <w:rsid w:val="00961328"/>
    <w:rsid w:val="0096314B"/>
    <w:rsid w:val="00963457"/>
    <w:rsid w:val="00963EF6"/>
    <w:rsid w:val="00964557"/>
    <w:rsid w:val="00965425"/>
    <w:rsid w:val="00971C63"/>
    <w:rsid w:val="00971D3E"/>
    <w:rsid w:val="0097223D"/>
    <w:rsid w:val="0097300C"/>
    <w:rsid w:val="00974469"/>
    <w:rsid w:val="00976FA5"/>
    <w:rsid w:val="009802C1"/>
    <w:rsid w:val="0098035A"/>
    <w:rsid w:val="00980974"/>
    <w:rsid w:val="0098181F"/>
    <w:rsid w:val="00981FA6"/>
    <w:rsid w:val="00983E29"/>
    <w:rsid w:val="009842C4"/>
    <w:rsid w:val="00984A57"/>
    <w:rsid w:val="009859CF"/>
    <w:rsid w:val="00987218"/>
    <w:rsid w:val="00991D25"/>
    <w:rsid w:val="00991E1B"/>
    <w:rsid w:val="009A2A87"/>
    <w:rsid w:val="009A3457"/>
    <w:rsid w:val="009A53FA"/>
    <w:rsid w:val="009A736C"/>
    <w:rsid w:val="009B4758"/>
    <w:rsid w:val="009C08C3"/>
    <w:rsid w:val="009C0DF7"/>
    <w:rsid w:val="009C0E9E"/>
    <w:rsid w:val="009C1A39"/>
    <w:rsid w:val="009C25C5"/>
    <w:rsid w:val="009C26E5"/>
    <w:rsid w:val="009C3013"/>
    <w:rsid w:val="009C4870"/>
    <w:rsid w:val="009C6B14"/>
    <w:rsid w:val="009D06BF"/>
    <w:rsid w:val="009D1656"/>
    <w:rsid w:val="009D572E"/>
    <w:rsid w:val="009E0967"/>
    <w:rsid w:val="009E1AF4"/>
    <w:rsid w:val="009E3C3B"/>
    <w:rsid w:val="009E5ACC"/>
    <w:rsid w:val="009E6CF3"/>
    <w:rsid w:val="009E7B21"/>
    <w:rsid w:val="009F031A"/>
    <w:rsid w:val="009F1907"/>
    <w:rsid w:val="009F458E"/>
    <w:rsid w:val="009F722B"/>
    <w:rsid w:val="00A00050"/>
    <w:rsid w:val="00A02C28"/>
    <w:rsid w:val="00A04213"/>
    <w:rsid w:val="00A11F46"/>
    <w:rsid w:val="00A12677"/>
    <w:rsid w:val="00A175A6"/>
    <w:rsid w:val="00A20D8C"/>
    <w:rsid w:val="00A26917"/>
    <w:rsid w:val="00A27342"/>
    <w:rsid w:val="00A30A96"/>
    <w:rsid w:val="00A30FAC"/>
    <w:rsid w:val="00A36811"/>
    <w:rsid w:val="00A40DD1"/>
    <w:rsid w:val="00A41535"/>
    <w:rsid w:val="00A44D76"/>
    <w:rsid w:val="00A44F49"/>
    <w:rsid w:val="00A45047"/>
    <w:rsid w:val="00A50A14"/>
    <w:rsid w:val="00A51B51"/>
    <w:rsid w:val="00A51E0F"/>
    <w:rsid w:val="00A52B00"/>
    <w:rsid w:val="00A5314F"/>
    <w:rsid w:val="00A5407F"/>
    <w:rsid w:val="00A540ED"/>
    <w:rsid w:val="00A555EA"/>
    <w:rsid w:val="00A560D2"/>
    <w:rsid w:val="00A577B4"/>
    <w:rsid w:val="00A579E8"/>
    <w:rsid w:val="00A613BF"/>
    <w:rsid w:val="00A61820"/>
    <w:rsid w:val="00A61D07"/>
    <w:rsid w:val="00A62BBD"/>
    <w:rsid w:val="00A63B03"/>
    <w:rsid w:val="00A63F7D"/>
    <w:rsid w:val="00A65864"/>
    <w:rsid w:val="00A6627F"/>
    <w:rsid w:val="00A70B47"/>
    <w:rsid w:val="00A722A0"/>
    <w:rsid w:val="00A77205"/>
    <w:rsid w:val="00A8212A"/>
    <w:rsid w:val="00A82E1B"/>
    <w:rsid w:val="00A8362B"/>
    <w:rsid w:val="00A85D35"/>
    <w:rsid w:val="00A912C2"/>
    <w:rsid w:val="00A923B0"/>
    <w:rsid w:val="00A9479E"/>
    <w:rsid w:val="00A94AF3"/>
    <w:rsid w:val="00A959DC"/>
    <w:rsid w:val="00A9791D"/>
    <w:rsid w:val="00A97C60"/>
    <w:rsid w:val="00AA0646"/>
    <w:rsid w:val="00AB099D"/>
    <w:rsid w:val="00AB13B9"/>
    <w:rsid w:val="00AB46C1"/>
    <w:rsid w:val="00AB5D43"/>
    <w:rsid w:val="00AB7C9A"/>
    <w:rsid w:val="00AC4382"/>
    <w:rsid w:val="00AD0043"/>
    <w:rsid w:val="00AD1577"/>
    <w:rsid w:val="00AD193C"/>
    <w:rsid w:val="00AD3296"/>
    <w:rsid w:val="00AD57DA"/>
    <w:rsid w:val="00AD6895"/>
    <w:rsid w:val="00AE117D"/>
    <w:rsid w:val="00AE1599"/>
    <w:rsid w:val="00AE67F6"/>
    <w:rsid w:val="00AE683E"/>
    <w:rsid w:val="00AF2778"/>
    <w:rsid w:val="00AF4D1A"/>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1784"/>
    <w:rsid w:val="00B221E1"/>
    <w:rsid w:val="00B22937"/>
    <w:rsid w:val="00B26857"/>
    <w:rsid w:val="00B277A5"/>
    <w:rsid w:val="00B304E4"/>
    <w:rsid w:val="00B33C2F"/>
    <w:rsid w:val="00B3411A"/>
    <w:rsid w:val="00B349DC"/>
    <w:rsid w:val="00B35273"/>
    <w:rsid w:val="00B352BD"/>
    <w:rsid w:val="00B40FD8"/>
    <w:rsid w:val="00B42779"/>
    <w:rsid w:val="00B432D8"/>
    <w:rsid w:val="00B50049"/>
    <w:rsid w:val="00B52ABB"/>
    <w:rsid w:val="00B543B3"/>
    <w:rsid w:val="00B56BAB"/>
    <w:rsid w:val="00B57B5A"/>
    <w:rsid w:val="00B64C84"/>
    <w:rsid w:val="00B7246B"/>
    <w:rsid w:val="00B724FC"/>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5871"/>
    <w:rsid w:val="00BD0601"/>
    <w:rsid w:val="00BD235C"/>
    <w:rsid w:val="00BD4A6B"/>
    <w:rsid w:val="00BD59CC"/>
    <w:rsid w:val="00BD63FC"/>
    <w:rsid w:val="00BE0E77"/>
    <w:rsid w:val="00BE19D8"/>
    <w:rsid w:val="00BE7CA3"/>
    <w:rsid w:val="00BF042B"/>
    <w:rsid w:val="00BF05A9"/>
    <w:rsid w:val="00BF0603"/>
    <w:rsid w:val="00BF106A"/>
    <w:rsid w:val="00BF2014"/>
    <w:rsid w:val="00BF2EF9"/>
    <w:rsid w:val="00BF33BC"/>
    <w:rsid w:val="00BF4148"/>
    <w:rsid w:val="00BF4659"/>
    <w:rsid w:val="00BF7C62"/>
    <w:rsid w:val="00C00C8B"/>
    <w:rsid w:val="00C02A65"/>
    <w:rsid w:val="00C03742"/>
    <w:rsid w:val="00C0447E"/>
    <w:rsid w:val="00C055D7"/>
    <w:rsid w:val="00C11C05"/>
    <w:rsid w:val="00C12934"/>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1FFB"/>
    <w:rsid w:val="00C46861"/>
    <w:rsid w:val="00C46A10"/>
    <w:rsid w:val="00C50574"/>
    <w:rsid w:val="00C54526"/>
    <w:rsid w:val="00C561E1"/>
    <w:rsid w:val="00C56BDA"/>
    <w:rsid w:val="00C57DBA"/>
    <w:rsid w:val="00C603B4"/>
    <w:rsid w:val="00C61FFF"/>
    <w:rsid w:val="00C62A0A"/>
    <w:rsid w:val="00C653FA"/>
    <w:rsid w:val="00C70998"/>
    <w:rsid w:val="00C7180D"/>
    <w:rsid w:val="00C728A4"/>
    <w:rsid w:val="00C7490A"/>
    <w:rsid w:val="00C75CF8"/>
    <w:rsid w:val="00C80810"/>
    <w:rsid w:val="00C818D1"/>
    <w:rsid w:val="00C82F12"/>
    <w:rsid w:val="00C83227"/>
    <w:rsid w:val="00C8522E"/>
    <w:rsid w:val="00C931A2"/>
    <w:rsid w:val="00C95E88"/>
    <w:rsid w:val="00CA1B91"/>
    <w:rsid w:val="00CA2405"/>
    <w:rsid w:val="00CA3081"/>
    <w:rsid w:val="00CA31C5"/>
    <w:rsid w:val="00CA342D"/>
    <w:rsid w:val="00CA4969"/>
    <w:rsid w:val="00CA7515"/>
    <w:rsid w:val="00CA7777"/>
    <w:rsid w:val="00CB401C"/>
    <w:rsid w:val="00CB4910"/>
    <w:rsid w:val="00CB4D45"/>
    <w:rsid w:val="00CB6AE4"/>
    <w:rsid w:val="00CB7C0D"/>
    <w:rsid w:val="00CB7F1B"/>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E34"/>
    <w:rsid w:val="00CF2F8D"/>
    <w:rsid w:val="00CF463C"/>
    <w:rsid w:val="00CF4F17"/>
    <w:rsid w:val="00CF5CD1"/>
    <w:rsid w:val="00CF68E7"/>
    <w:rsid w:val="00D02872"/>
    <w:rsid w:val="00D03C5D"/>
    <w:rsid w:val="00D0565B"/>
    <w:rsid w:val="00D134C1"/>
    <w:rsid w:val="00D13884"/>
    <w:rsid w:val="00D1485C"/>
    <w:rsid w:val="00D166F4"/>
    <w:rsid w:val="00D16D89"/>
    <w:rsid w:val="00D20562"/>
    <w:rsid w:val="00D20DFA"/>
    <w:rsid w:val="00D232C3"/>
    <w:rsid w:val="00D242CF"/>
    <w:rsid w:val="00D25A97"/>
    <w:rsid w:val="00D25F4F"/>
    <w:rsid w:val="00D27C65"/>
    <w:rsid w:val="00D27E51"/>
    <w:rsid w:val="00D30E2C"/>
    <w:rsid w:val="00D34EC4"/>
    <w:rsid w:val="00D3547C"/>
    <w:rsid w:val="00D35ACA"/>
    <w:rsid w:val="00D3706A"/>
    <w:rsid w:val="00D41AB8"/>
    <w:rsid w:val="00D42368"/>
    <w:rsid w:val="00D44195"/>
    <w:rsid w:val="00D473CE"/>
    <w:rsid w:val="00D50B31"/>
    <w:rsid w:val="00D52FD3"/>
    <w:rsid w:val="00D53D94"/>
    <w:rsid w:val="00D6161E"/>
    <w:rsid w:val="00D6260C"/>
    <w:rsid w:val="00D640AA"/>
    <w:rsid w:val="00D642F7"/>
    <w:rsid w:val="00D66778"/>
    <w:rsid w:val="00D70977"/>
    <w:rsid w:val="00D7290A"/>
    <w:rsid w:val="00D77160"/>
    <w:rsid w:val="00D7752D"/>
    <w:rsid w:val="00D779EC"/>
    <w:rsid w:val="00D77BA6"/>
    <w:rsid w:val="00D802BA"/>
    <w:rsid w:val="00D80920"/>
    <w:rsid w:val="00D80E41"/>
    <w:rsid w:val="00D814C8"/>
    <w:rsid w:val="00D82E9F"/>
    <w:rsid w:val="00D83129"/>
    <w:rsid w:val="00D8362B"/>
    <w:rsid w:val="00D83E1C"/>
    <w:rsid w:val="00D870CA"/>
    <w:rsid w:val="00D90257"/>
    <w:rsid w:val="00D918CE"/>
    <w:rsid w:val="00D91BF5"/>
    <w:rsid w:val="00D9287F"/>
    <w:rsid w:val="00D95629"/>
    <w:rsid w:val="00D95909"/>
    <w:rsid w:val="00DA2448"/>
    <w:rsid w:val="00DA2A2D"/>
    <w:rsid w:val="00DA51F6"/>
    <w:rsid w:val="00DA6E3E"/>
    <w:rsid w:val="00DB0B6A"/>
    <w:rsid w:val="00DB0F5D"/>
    <w:rsid w:val="00DB1327"/>
    <w:rsid w:val="00DD290D"/>
    <w:rsid w:val="00DD3644"/>
    <w:rsid w:val="00DD431E"/>
    <w:rsid w:val="00DD599C"/>
    <w:rsid w:val="00DD67F2"/>
    <w:rsid w:val="00DD748B"/>
    <w:rsid w:val="00DE0C3C"/>
    <w:rsid w:val="00DE2374"/>
    <w:rsid w:val="00DE51C2"/>
    <w:rsid w:val="00DE5513"/>
    <w:rsid w:val="00DE6C89"/>
    <w:rsid w:val="00DF08AC"/>
    <w:rsid w:val="00DF54F3"/>
    <w:rsid w:val="00DF76E1"/>
    <w:rsid w:val="00E022CE"/>
    <w:rsid w:val="00E0314E"/>
    <w:rsid w:val="00E039CA"/>
    <w:rsid w:val="00E05897"/>
    <w:rsid w:val="00E06913"/>
    <w:rsid w:val="00E069F8"/>
    <w:rsid w:val="00E155A4"/>
    <w:rsid w:val="00E207EA"/>
    <w:rsid w:val="00E22DA2"/>
    <w:rsid w:val="00E23128"/>
    <w:rsid w:val="00E23142"/>
    <w:rsid w:val="00E239B9"/>
    <w:rsid w:val="00E25555"/>
    <w:rsid w:val="00E306FE"/>
    <w:rsid w:val="00E30CE2"/>
    <w:rsid w:val="00E312DD"/>
    <w:rsid w:val="00E31E13"/>
    <w:rsid w:val="00E32A00"/>
    <w:rsid w:val="00E34EF6"/>
    <w:rsid w:val="00E3622A"/>
    <w:rsid w:val="00E36988"/>
    <w:rsid w:val="00E439D4"/>
    <w:rsid w:val="00E44BB5"/>
    <w:rsid w:val="00E45E05"/>
    <w:rsid w:val="00E523F4"/>
    <w:rsid w:val="00E529D8"/>
    <w:rsid w:val="00E530E0"/>
    <w:rsid w:val="00E53C2D"/>
    <w:rsid w:val="00E57950"/>
    <w:rsid w:val="00E628B0"/>
    <w:rsid w:val="00E62EF9"/>
    <w:rsid w:val="00E6674F"/>
    <w:rsid w:val="00E7012E"/>
    <w:rsid w:val="00E71381"/>
    <w:rsid w:val="00E73C12"/>
    <w:rsid w:val="00E74263"/>
    <w:rsid w:val="00E74FB8"/>
    <w:rsid w:val="00E74FD3"/>
    <w:rsid w:val="00E75149"/>
    <w:rsid w:val="00E752C0"/>
    <w:rsid w:val="00E77D3C"/>
    <w:rsid w:val="00E77E14"/>
    <w:rsid w:val="00E81DC8"/>
    <w:rsid w:val="00E850D2"/>
    <w:rsid w:val="00E90298"/>
    <w:rsid w:val="00E9097B"/>
    <w:rsid w:val="00E916A1"/>
    <w:rsid w:val="00E9214B"/>
    <w:rsid w:val="00EA0E7E"/>
    <w:rsid w:val="00EA1797"/>
    <w:rsid w:val="00EA3B53"/>
    <w:rsid w:val="00EA3E07"/>
    <w:rsid w:val="00EA4168"/>
    <w:rsid w:val="00EA57C0"/>
    <w:rsid w:val="00EA7A22"/>
    <w:rsid w:val="00EA7E1F"/>
    <w:rsid w:val="00EB04CB"/>
    <w:rsid w:val="00EB1020"/>
    <w:rsid w:val="00EB220B"/>
    <w:rsid w:val="00EB465D"/>
    <w:rsid w:val="00EB481F"/>
    <w:rsid w:val="00EB5FB5"/>
    <w:rsid w:val="00EC00C3"/>
    <w:rsid w:val="00EC22C3"/>
    <w:rsid w:val="00EC3432"/>
    <w:rsid w:val="00ED47C9"/>
    <w:rsid w:val="00ED7812"/>
    <w:rsid w:val="00EE02B6"/>
    <w:rsid w:val="00EE08DA"/>
    <w:rsid w:val="00EE37AC"/>
    <w:rsid w:val="00EE5E45"/>
    <w:rsid w:val="00EE5FBF"/>
    <w:rsid w:val="00EE75BA"/>
    <w:rsid w:val="00EF0CD2"/>
    <w:rsid w:val="00EF0EE0"/>
    <w:rsid w:val="00EF2A0A"/>
    <w:rsid w:val="00EF4235"/>
    <w:rsid w:val="00EF444C"/>
    <w:rsid w:val="00EF4F6D"/>
    <w:rsid w:val="00EF4FD0"/>
    <w:rsid w:val="00F01E55"/>
    <w:rsid w:val="00F02752"/>
    <w:rsid w:val="00F05F49"/>
    <w:rsid w:val="00F139A7"/>
    <w:rsid w:val="00F15711"/>
    <w:rsid w:val="00F20BA7"/>
    <w:rsid w:val="00F21F6D"/>
    <w:rsid w:val="00F22F9B"/>
    <w:rsid w:val="00F26FE4"/>
    <w:rsid w:val="00F27064"/>
    <w:rsid w:val="00F35976"/>
    <w:rsid w:val="00F3799E"/>
    <w:rsid w:val="00F41ADC"/>
    <w:rsid w:val="00F41C5C"/>
    <w:rsid w:val="00F42027"/>
    <w:rsid w:val="00F446E5"/>
    <w:rsid w:val="00F4659A"/>
    <w:rsid w:val="00F54956"/>
    <w:rsid w:val="00F557EA"/>
    <w:rsid w:val="00F56E25"/>
    <w:rsid w:val="00F57712"/>
    <w:rsid w:val="00F600F8"/>
    <w:rsid w:val="00F6238F"/>
    <w:rsid w:val="00F62C7E"/>
    <w:rsid w:val="00F63262"/>
    <w:rsid w:val="00F638BB"/>
    <w:rsid w:val="00F63D65"/>
    <w:rsid w:val="00F650D2"/>
    <w:rsid w:val="00F66B81"/>
    <w:rsid w:val="00F7418A"/>
    <w:rsid w:val="00F7473B"/>
    <w:rsid w:val="00F77ACE"/>
    <w:rsid w:val="00F92EEA"/>
    <w:rsid w:val="00F93FBB"/>
    <w:rsid w:val="00F94013"/>
    <w:rsid w:val="00F952B6"/>
    <w:rsid w:val="00FA08B2"/>
    <w:rsid w:val="00FA10A2"/>
    <w:rsid w:val="00FA2DD0"/>
    <w:rsid w:val="00FA33B8"/>
    <w:rsid w:val="00FA44BC"/>
    <w:rsid w:val="00FA4544"/>
    <w:rsid w:val="00FB0DE4"/>
    <w:rsid w:val="00FB10E7"/>
    <w:rsid w:val="00FB1F74"/>
    <w:rsid w:val="00FB21EB"/>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E7523"/>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10B6"/>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 w:type="paragraph" w:styleId="Kopfzeile">
    <w:name w:val="header"/>
    <w:basedOn w:val="Standard"/>
    <w:link w:val="KopfzeileZchn"/>
    <w:uiPriority w:val="99"/>
    <w:unhideWhenUsed/>
    <w:rsid w:val="00DB0B6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B0B6A"/>
  </w:style>
  <w:style w:type="paragraph" w:styleId="Fuzeile">
    <w:name w:val="footer"/>
    <w:basedOn w:val="Standard"/>
    <w:link w:val="FuzeileZchn"/>
    <w:uiPriority w:val="99"/>
    <w:unhideWhenUsed/>
    <w:rsid w:val="00DB0B6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B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78641769">
      <w:bodyDiv w:val="1"/>
      <w:marLeft w:val="0"/>
      <w:marRight w:val="0"/>
      <w:marTop w:val="0"/>
      <w:marBottom w:val="0"/>
      <w:divBdr>
        <w:top w:val="none" w:sz="0" w:space="0" w:color="auto"/>
        <w:left w:val="none" w:sz="0" w:space="0" w:color="auto"/>
        <w:bottom w:val="none" w:sz="0" w:space="0" w:color="auto"/>
        <w:right w:val="none" w:sz="0" w:space="0" w:color="auto"/>
      </w:divBdr>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8291122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28708904">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4040</Words>
  <Characters>25455</Characters>
  <Application>Microsoft Office Word</Application>
  <DocSecurity>0</DocSecurity>
  <Lines>212</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cp:lastModifiedBy>
  <cp:revision>3</cp:revision>
  <dcterms:created xsi:type="dcterms:W3CDTF">2023-07-31T10:25:00Z</dcterms:created>
  <dcterms:modified xsi:type="dcterms:W3CDTF">2023-07-31T10:25:00Z</dcterms:modified>
</cp:coreProperties>
</file>