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2F2B" w:rsidRPr="00F32F2B" w:rsidRDefault="00F32F2B" w:rsidP="00F32F2B">
      <w:pPr>
        <w:pStyle w:val="KeinLeerraum"/>
        <w:ind w:left="-426"/>
        <w:jc w:val="center"/>
        <w:rPr>
          <w:rFonts w:ascii="Calibri" w:hAnsi="Calibri"/>
          <w:sz w:val="32"/>
          <w:szCs w:val="32"/>
        </w:rPr>
      </w:pPr>
      <w:r w:rsidRPr="00F32F2B">
        <w:rPr>
          <w:rFonts w:ascii="Calibri" w:eastAsia="Times New Roman" w:hAnsi="Calibri" w:cs="Calibri"/>
          <w:b/>
          <w:bCs/>
          <w:noProof/>
          <w:sz w:val="36"/>
          <w:szCs w:val="36"/>
        </w:rPr>
        <w:drawing>
          <wp:inline distT="0" distB="0" distL="0" distR="0" wp14:anchorId="4FBD287E" wp14:editId="26C74650">
            <wp:extent cx="2920517" cy="15240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Silh_DEU_2015_SW.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23683" cy="1525652"/>
                    </a:xfrm>
                    <a:prstGeom prst="rect">
                      <a:avLst/>
                    </a:prstGeom>
                  </pic:spPr>
                </pic:pic>
              </a:graphicData>
            </a:graphic>
          </wp:inline>
        </w:drawing>
      </w:r>
    </w:p>
    <w:p w:rsidR="00372067" w:rsidRDefault="00372067" w:rsidP="00F32F2B">
      <w:pPr>
        <w:spacing w:after="120"/>
        <w:ind w:left="-426"/>
        <w:jc w:val="center"/>
        <w:outlineLvl w:val="1"/>
        <w:rPr>
          <w:rFonts w:ascii="Calibri" w:eastAsia="Times New Roman" w:hAnsi="Calibri" w:cs="Calibri"/>
          <w:b/>
          <w:bCs/>
          <w:sz w:val="44"/>
          <w:szCs w:val="36"/>
        </w:rPr>
      </w:pPr>
    </w:p>
    <w:p w:rsidR="00F32F2B" w:rsidRPr="00F32F2B" w:rsidRDefault="00F32F2B" w:rsidP="00F32F2B">
      <w:pPr>
        <w:spacing w:after="120"/>
        <w:ind w:left="-426"/>
        <w:jc w:val="center"/>
        <w:outlineLvl w:val="1"/>
        <w:rPr>
          <w:rFonts w:ascii="Calibri" w:eastAsia="Times New Roman" w:hAnsi="Calibri" w:cs="Calibri"/>
          <w:b/>
          <w:bCs/>
          <w:sz w:val="44"/>
          <w:szCs w:val="36"/>
        </w:rPr>
      </w:pPr>
      <w:r w:rsidRPr="00F32F2B">
        <w:rPr>
          <w:rFonts w:ascii="Calibri" w:eastAsia="Times New Roman" w:hAnsi="Calibri" w:cs="Calibri"/>
          <w:b/>
          <w:bCs/>
          <w:sz w:val="44"/>
          <w:szCs w:val="36"/>
        </w:rPr>
        <w:t>AUSFLUGSBERICHT</w:t>
      </w:r>
    </w:p>
    <w:p w:rsidR="00372067" w:rsidRDefault="00372067" w:rsidP="00F32F2B">
      <w:pPr>
        <w:spacing w:before="100" w:beforeAutospacing="1" w:after="100" w:afterAutospacing="1"/>
        <w:ind w:left="-426" w:right="27"/>
        <w:jc w:val="center"/>
        <w:outlineLvl w:val="1"/>
        <w:rPr>
          <w:rFonts w:ascii="Calibri" w:eastAsia="Times New Roman" w:hAnsi="Calibri" w:cs="Calibri"/>
          <w:b/>
          <w:bCs/>
          <w:sz w:val="44"/>
          <w:szCs w:val="44"/>
        </w:rPr>
      </w:pPr>
    </w:p>
    <w:p w:rsidR="00F32F2B" w:rsidRPr="00F32F2B" w:rsidRDefault="00A126FE" w:rsidP="00F32F2B">
      <w:pPr>
        <w:spacing w:before="100" w:beforeAutospacing="1" w:after="100" w:afterAutospacing="1"/>
        <w:ind w:left="-426" w:right="27"/>
        <w:jc w:val="center"/>
        <w:outlineLvl w:val="1"/>
        <w:rPr>
          <w:rFonts w:ascii="Calibri" w:eastAsia="Times New Roman" w:hAnsi="Calibri" w:cs="Calibri"/>
          <w:b/>
          <w:bCs/>
          <w:sz w:val="44"/>
          <w:szCs w:val="44"/>
        </w:rPr>
      </w:pPr>
      <w:r>
        <w:rPr>
          <w:rFonts w:ascii="Calibri" w:eastAsia="Times New Roman" w:hAnsi="Calibri" w:cs="Calibri"/>
          <w:b/>
          <w:bCs/>
          <w:sz w:val="44"/>
          <w:szCs w:val="44"/>
        </w:rPr>
        <w:t>Fjordnorwegen</w:t>
      </w:r>
    </w:p>
    <w:p w:rsidR="00F32F2B" w:rsidRPr="00F32F2B" w:rsidRDefault="00F32F2B" w:rsidP="00F32F2B">
      <w:pPr>
        <w:spacing w:before="100" w:beforeAutospacing="1" w:after="100" w:afterAutospacing="1"/>
        <w:ind w:left="-426" w:right="27"/>
        <w:jc w:val="center"/>
        <w:outlineLvl w:val="1"/>
        <w:rPr>
          <w:rFonts w:ascii="Calibri" w:eastAsia="Times New Roman" w:hAnsi="Calibri" w:cs="Calibri"/>
          <w:bCs/>
          <w:sz w:val="28"/>
          <w:szCs w:val="28"/>
        </w:rPr>
      </w:pPr>
      <w:r w:rsidRPr="00F32F2B">
        <w:rPr>
          <w:rFonts w:ascii="Calibri" w:eastAsia="Times New Roman" w:hAnsi="Calibri" w:cs="Calibri"/>
          <w:bCs/>
          <w:sz w:val="28"/>
          <w:szCs w:val="28"/>
        </w:rPr>
        <w:t xml:space="preserve">DEU </w:t>
      </w:r>
      <w:r w:rsidR="00A126FE">
        <w:rPr>
          <w:rFonts w:ascii="Calibri" w:eastAsia="Times New Roman" w:hAnsi="Calibri" w:cs="Calibri"/>
          <w:bCs/>
          <w:sz w:val="28"/>
          <w:szCs w:val="28"/>
        </w:rPr>
        <w:t>017B</w:t>
      </w:r>
      <w:r w:rsidRPr="00F32F2B">
        <w:rPr>
          <w:rFonts w:ascii="Calibri" w:eastAsia="Times New Roman" w:hAnsi="Calibri" w:cs="Calibri"/>
          <w:bCs/>
          <w:sz w:val="28"/>
          <w:szCs w:val="28"/>
        </w:rPr>
        <w:t xml:space="preserve">| </w:t>
      </w:r>
      <w:r w:rsidR="00A126FE">
        <w:rPr>
          <w:rFonts w:ascii="Calibri" w:eastAsia="Times New Roman" w:hAnsi="Calibri" w:cs="Calibri"/>
          <w:bCs/>
          <w:sz w:val="28"/>
          <w:szCs w:val="28"/>
        </w:rPr>
        <w:t>07</w:t>
      </w:r>
      <w:r w:rsidRPr="00F32F2B">
        <w:rPr>
          <w:rFonts w:ascii="Calibri" w:eastAsia="Times New Roman" w:hAnsi="Calibri" w:cs="Calibri"/>
          <w:bCs/>
          <w:sz w:val="28"/>
          <w:szCs w:val="28"/>
        </w:rPr>
        <w:t xml:space="preserve"> Tage | </w:t>
      </w:r>
      <w:r w:rsidR="00A126FE">
        <w:rPr>
          <w:rFonts w:ascii="Calibri" w:eastAsia="Times New Roman" w:hAnsi="Calibri" w:cs="Calibri"/>
          <w:bCs/>
          <w:sz w:val="28"/>
          <w:szCs w:val="28"/>
        </w:rPr>
        <w:t>10</w:t>
      </w:r>
      <w:r w:rsidRPr="00F32F2B">
        <w:rPr>
          <w:rFonts w:ascii="Calibri" w:eastAsia="Times New Roman" w:hAnsi="Calibri" w:cs="Calibri"/>
          <w:bCs/>
          <w:sz w:val="28"/>
          <w:szCs w:val="28"/>
        </w:rPr>
        <w:t>.0</w:t>
      </w:r>
      <w:r w:rsidR="00A126FE">
        <w:rPr>
          <w:rFonts w:ascii="Calibri" w:eastAsia="Times New Roman" w:hAnsi="Calibri" w:cs="Calibri"/>
          <w:bCs/>
          <w:sz w:val="28"/>
          <w:szCs w:val="28"/>
        </w:rPr>
        <w:t>7</w:t>
      </w:r>
      <w:r w:rsidRPr="00F32F2B">
        <w:rPr>
          <w:rFonts w:ascii="Calibri" w:eastAsia="Times New Roman" w:hAnsi="Calibri" w:cs="Calibri"/>
          <w:bCs/>
          <w:sz w:val="28"/>
          <w:szCs w:val="28"/>
        </w:rPr>
        <w:t xml:space="preserve">.2017 – </w:t>
      </w:r>
      <w:r w:rsidR="00A126FE">
        <w:rPr>
          <w:rFonts w:ascii="Calibri" w:eastAsia="Times New Roman" w:hAnsi="Calibri" w:cs="Calibri"/>
          <w:bCs/>
          <w:sz w:val="28"/>
          <w:szCs w:val="28"/>
        </w:rPr>
        <w:t>17.</w:t>
      </w:r>
      <w:r w:rsidRPr="00F32F2B">
        <w:rPr>
          <w:rFonts w:ascii="Calibri" w:eastAsia="Times New Roman" w:hAnsi="Calibri" w:cs="Calibri"/>
          <w:bCs/>
          <w:sz w:val="28"/>
          <w:szCs w:val="28"/>
        </w:rPr>
        <w:t>0</w:t>
      </w:r>
      <w:r w:rsidR="00A126FE">
        <w:rPr>
          <w:rFonts w:ascii="Calibri" w:eastAsia="Times New Roman" w:hAnsi="Calibri" w:cs="Calibri"/>
          <w:bCs/>
          <w:sz w:val="28"/>
          <w:szCs w:val="28"/>
        </w:rPr>
        <w:t>7</w:t>
      </w:r>
      <w:r w:rsidRPr="00F32F2B">
        <w:rPr>
          <w:rFonts w:ascii="Calibri" w:eastAsia="Times New Roman" w:hAnsi="Calibri" w:cs="Calibri"/>
          <w:bCs/>
          <w:sz w:val="28"/>
          <w:szCs w:val="28"/>
        </w:rPr>
        <w:t>.2017</w:t>
      </w:r>
    </w:p>
    <w:p w:rsidR="00372067" w:rsidRDefault="00372067" w:rsidP="00F32F2B">
      <w:pPr>
        <w:pStyle w:val="Untertitel"/>
        <w:tabs>
          <w:tab w:val="right" w:pos="4395"/>
          <w:tab w:val="left" w:pos="4962"/>
        </w:tabs>
        <w:spacing w:line="288" w:lineRule="auto"/>
        <w:ind w:right="27"/>
        <w:outlineLvl w:val="0"/>
        <w:rPr>
          <w:rFonts w:ascii="Calibri" w:hAnsi="Calibri" w:cs="Calibri"/>
          <w:b/>
          <w:sz w:val="22"/>
          <w:szCs w:val="22"/>
        </w:rPr>
      </w:pPr>
    </w:p>
    <w:p w:rsidR="00372067" w:rsidRDefault="00372067" w:rsidP="00F32F2B">
      <w:pPr>
        <w:pStyle w:val="Untertitel"/>
        <w:tabs>
          <w:tab w:val="right" w:pos="4395"/>
          <w:tab w:val="left" w:pos="4962"/>
        </w:tabs>
        <w:spacing w:line="288" w:lineRule="auto"/>
        <w:ind w:right="27"/>
        <w:outlineLvl w:val="0"/>
        <w:rPr>
          <w:rFonts w:ascii="Calibri" w:hAnsi="Calibri" w:cs="Calibri"/>
          <w:b/>
          <w:sz w:val="22"/>
          <w:szCs w:val="22"/>
        </w:rPr>
      </w:pPr>
    </w:p>
    <w:p w:rsidR="00372067" w:rsidRDefault="00372067" w:rsidP="00F32F2B">
      <w:pPr>
        <w:pStyle w:val="Untertitel"/>
        <w:tabs>
          <w:tab w:val="right" w:pos="4395"/>
          <w:tab w:val="left" w:pos="4962"/>
        </w:tabs>
        <w:spacing w:line="288" w:lineRule="auto"/>
        <w:ind w:right="27"/>
        <w:outlineLvl w:val="0"/>
        <w:rPr>
          <w:rFonts w:ascii="Calibri" w:hAnsi="Calibri" w:cs="Calibri"/>
          <w:b/>
          <w:sz w:val="22"/>
          <w:szCs w:val="22"/>
        </w:rPr>
      </w:pPr>
    </w:p>
    <w:p w:rsidR="00F32F2B" w:rsidRPr="00F32F2B" w:rsidRDefault="00F32F2B" w:rsidP="00372067">
      <w:pPr>
        <w:pStyle w:val="Untertitel"/>
        <w:tabs>
          <w:tab w:val="right" w:pos="4395"/>
          <w:tab w:val="left" w:pos="4962"/>
        </w:tabs>
        <w:spacing w:line="288" w:lineRule="auto"/>
        <w:ind w:right="27"/>
        <w:outlineLvl w:val="0"/>
        <w:rPr>
          <w:rFonts w:ascii="Calibri" w:hAnsi="Calibri" w:cs="Calibri"/>
          <w:sz w:val="22"/>
          <w:szCs w:val="22"/>
        </w:rPr>
      </w:pPr>
      <w:r w:rsidRPr="00F32F2B">
        <w:rPr>
          <w:rFonts w:ascii="Calibri" w:hAnsi="Calibri" w:cs="Calibri"/>
          <w:b/>
          <w:sz w:val="22"/>
          <w:szCs w:val="22"/>
        </w:rPr>
        <w:tab/>
        <w:t>Ausflugsbegleiter PHX</w:t>
      </w:r>
      <w:r w:rsidRPr="00F32F2B">
        <w:rPr>
          <w:rFonts w:ascii="Calibri" w:hAnsi="Calibri" w:cs="Calibri"/>
          <w:b/>
          <w:sz w:val="22"/>
          <w:szCs w:val="22"/>
        </w:rPr>
        <w:tab/>
      </w:r>
      <w:r w:rsidRPr="00F32F2B">
        <w:rPr>
          <w:rFonts w:ascii="Calibri" w:hAnsi="Calibri" w:cs="Calibri"/>
          <w:sz w:val="22"/>
          <w:szCs w:val="22"/>
        </w:rPr>
        <w:t>Gregor Hellinger</w:t>
      </w:r>
    </w:p>
    <w:p w:rsidR="00F32F2B" w:rsidRPr="00F32F2B" w:rsidRDefault="00F32F2B" w:rsidP="00F32F2B">
      <w:pPr>
        <w:pStyle w:val="Untertitel"/>
        <w:tabs>
          <w:tab w:val="right" w:pos="4395"/>
          <w:tab w:val="left" w:pos="4962"/>
        </w:tabs>
        <w:spacing w:line="288" w:lineRule="auto"/>
        <w:ind w:right="27"/>
        <w:jc w:val="left"/>
        <w:outlineLvl w:val="0"/>
        <w:rPr>
          <w:rFonts w:ascii="Calibri" w:hAnsi="Calibri" w:cs="Calibri"/>
          <w:sz w:val="22"/>
          <w:szCs w:val="22"/>
        </w:rPr>
      </w:pPr>
      <w:r w:rsidRPr="00F32F2B">
        <w:rPr>
          <w:rFonts w:ascii="Calibri" w:hAnsi="Calibri" w:cs="Calibri"/>
          <w:b/>
          <w:sz w:val="22"/>
          <w:szCs w:val="22"/>
        </w:rPr>
        <w:tab/>
      </w:r>
      <w:r w:rsidRPr="00F32F2B">
        <w:rPr>
          <w:rFonts w:ascii="Calibri" w:hAnsi="Calibri" w:cs="Calibri"/>
          <w:b/>
          <w:sz w:val="22"/>
          <w:szCs w:val="22"/>
        </w:rPr>
        <w:tab/>
      </w:r>
      <w:r w:rsidRPr="00F32F2B">
        <w:rPr>
          <w:rFonts w:ascii="Calibri" w:hAnsi="Calibri" w:cs="Calibri"/>
          <w:sz w:val="22"/>
          <w:szCs w:val="22"/>
        </w:rPr>
        <w:t xml:space="preserve">Ferenc </w:t>
      </w:r>
      <w:proofErr w:type="spellStart"/>
      <w:r w:rsidRPr="00F32F2B">
        <w:rPr>
          <w:rFonts w:ascii="Calibri" w:hAnsi="Calibri" w:cs="Calibri"/>
          <w:sz w:val="22"/>
          <w:szCs w:val="22"/>
        </w:rPr>
        <w:t>Bodis</w:t>
      </w:r>
      <w:proofErr w:type="spellEnd"/>
    </w:p>
    <w:p w:rsidR="00F32F2B" w:rsidRDefault="00F32F2B" w:rsidP="00F32F2B">
      <w:pPr>
        <w:pStyle w:val="Untertitel"/>
        <w:tabs>
          <w:tab w:val="right" w:pos="4395"/>
          <w:tab w:val="left" w:pos="4962"/>
        </w:tabs>
        <w:spacing w:line="288" w:lineRule="auto"/>
        <w:ind w:right="27"/>
        <w:jc w:val="left"/>
        <w:outlineLvl w:val="0"/>
        <w:rPr>
          <w:rFonts w:ascii="Calibri" w:hAnsi="Calibri" w:cs="Calibri"/>
          <w:sz w:val="22"/>
          <w:szCs w:val="22"/>
        </w:rPr>
      </w:pPr>
      <w:r w:rsidRPr="00F32F2B">
        <w:rPr>
          <w:rFonts w:ascii="Calibri" w:hAnsi="Calibri" w:cs="Calibri"/>
          <w:b/>
          <w:sz w:val="22"/>
          <w:szCs w:val="22"/>
        </w:rPr>
        <w:tab/>
      </w:r>
      <w:r w:rsidRPr="00F32F2B">
        <w:rPr>
          <w:rFonts w:ascii="Calibri" w:hAnsi="Calibri" w:cs="Calibri"/>
          <w:b/>
          <w:sz w:val="22"/>
          <w:szCs w:val="22"/>
        </w:rPr>
        <w:tab/>
      </w:r>
      <w:r w:rsidRPr="00F32F2B">
        <w:rPr>
          <w:rFonts w:ascii="Calibri" w:hAnsi="Calibri" w:cs="Calibri"/>
          <w:sz w:val="22"/>
          <w:szCs w:val="22"/>
        </w:rPr>
        <w:t>Manuel Hauck</w:t>
      </w:r>
    </w:p>
    <w:p w:rsidR="00372067" w:rsidRDefault="00372067" w:rsidP="00F32F2B">
      <w:pPr>
        <w:pStyle w:val="Untertitel"/>
        <w:tabs>
          <w:tab w:val="right" w:pos="4395"/>
          <w:tab w:val="left" w:pos="4962"/>
        </w:tabs>
        <w:spacing w:line="288" w:lineRule="auto"/>
        <w:ind w:right="27"/>
        <w:jc w:val="left"/>
        <w:outlineLvl w:val="0"/>
        <w:rPr>
          <w:rFonts w:ascii="Calibri" w:hAnsi="Calibri" w:cs="Calibri"/>
          <w:sz w:val="22"/>
          <w:szCs w:val="22"/>
        </w:rPr>
      </w:pPr>
      <w:r>
        <w:rPr>
          <w:rFonts w:ascii="Calibri" w:hAnsi="Calibri" w:cs="Calibri"/>
          <w:sz w:val="22"/>
          <w:szCs w:val="22"/>
        </w:rPr>
        <w:tab/>
      </w:r>
      <w:r>
        <w:rPr>
          <w:rFonts w:ascii="Calibri" w:hAnsi="Calibri" w:cs="Calibri"/>
          <w:sz w:val="22"/>
          <w:szCs w:val="22"/>
        </w:rPr>
        <w:tab/>
        <w:t>Elke Sprengel</w:t>
      </w:r>
    </w:p>
    <w:p w:rsidR="00372067" w:rsidRDefault="00372067" w:rsidP="00F32F2B">
      <w:pPr>
        <w:pStyle w:val="Untertitel"/>
        <w:tabs>
          <w:tab w:val="right" w:pos="4395"/>
          <w:tab w:val="left" w:pos="4962"/>
        </w:tabs>
        <w:spacing w:line="288" w:lineRule="auto"/>
        <w:ind w:right="27"/>
        <w:jc w:val="left"/>
        <w:outlineLvl w:val="0"/>
        <w:rPr>
          <w:rFonts w:ascii="Calibri" w:hAnsi="Calibri" w:cs="Calibri"/>
          <w:sz w:val="22"/>
          <w:szCs w:val="22"/>
        </w:rPr>
      </w:pPr>
      <w:r>
        <w:rPr>
          <w:rFonts w:ascii="Calibri" w:hAnsi="Calibri" w:cs="Calibri"/>
          <w:sz w:val="22"/>
          <w:szCs w:val="22"/>
        </w:rPr>
        <w:tab/>
      </w:r>
      <w:r>
        <w:rPr>
          <w:rFonts w:ascii="Calibri" w:hAnsi="Calibri" w:cs="Calibri"/>
          <w:sz w:val="22"/>
          <w:szCs w:val="22"/>
        </w:rPr>
        <w:tab/>
        <w:t xml:space="preserve">Anja </w:t>
      </w:r>
      <w:proofErr w:type="spellStart"/>
      <w:r>
        <w:rPr>
          <w:rFonts w:ascii="Calibri" w:hAnsi="Calibri" w:cs="Calibri"/>
          <w:sz w:val="22"/>
          <w:szCs w:val="22"/>
        </w:rPr>
        <w:t>Köllmann</w:t>
      </w:r>
      <w:proofErr w:type="spellEnd"/>
    </w:p>
    <w:p w:rsidR="00372067" w:rsidRDefault="00372067" w:rsidP="00F32F2B">
      <w:pPr>
        <w:pStyle w:val="Untertitel"/>
        <w:tabs>
          <w:tab w:val="right" w:pos="4395"/>
          <w:tab w:val="left" w:pos="4962"/>
        </w:tabs>
        <w:spacing w:line="288" w:lineRule="auto"/>
        <w:ind w:right="27"/>
        <w:jc w:val="left"/>
        <w:outlineLvl w:val="0"/>
        <w:rPr>
          <w:rFonts w:ascii="Calibri" w:hAnsi="Calibri" w:cs="Calibri"/>
          <w:sz w:val="22"/>
          <w:szCs w:val="22"/>
        </w:rPr>
      </w:pPr>
      <w:r>
        <w:rPr>
          <w:rFonts w:ascii="Calibri" w:hAnsi="Calibri" w:cs="Calibri"/>
          <w:sz w:val="22"/>
          <w:szCs w:val="22"/>
        </w:rPr>
        <w:tab/>
      </w:r>
      <w:r>
        <w:rPr>
          <w:rFonts w:ascii="Calibri" w:hAnsi="Calibri" w:cs="Calibri"/>
          <w:sz w:val="22"/>
          <w:szCs w:val="22"/>
        </w:rPr>
        <w:tab/>
        <w:t>Katrin Bach</w:t>
      </w:r>
    </w:p>
    <w:p w:rsidR="00372067" w:rsidRDefault="00372067" w:rsidP="00F32F2B">
      <w:pPr>
        <w:pStyle w:val="Untertitel"/>
        <w:tabs>
          <w:tab w:val="right" w:pos="4395"/>
          <w:tab w:val="left" w:pos="4962"/>
        </w:tabs>
        <w:spacing w:line="288" w:lineRule="auto"/>
        <w:ind w:right="27"/>
        <w:jc w:val="left"/>
        <w:outlineLvl w:val="0"/>
        <w:rPr>
          <w:rFonts w:ascii="Calibri" w:hAnsi="Calibri" w:cs="Calibri"/>
          <w:sz w:val="22"/>
          <w:szCs w:val="22"/>
        </w:rPr>
      </w:pPr>
      <w:r>
        <w:rPr>
          <w:rFonts w:ascii="Calibri" w:hAnsi="Calibri" w:cs="Calibri"/>
          <w:sz w:val="22"/>
          <w:szCs w:val="22"/>
        </w:rPr>
        <w:tab/>
      </w:r>
      <w:r>
        <w:rPr>
          <w:rFonts w:ascii="Calibri" w:hAnsi="Calibri" w:cs="Calibri"/>
          <w:sz w:val="22"/>
          <w:szCs w:val="22"/>
        </w:rPr>
        <w:tab/>
        <w:t>Dörte Gebauer</w:t>
      </w:r>
    </w:p>
    <w:p w:rsidR="00E621B0" w:rsidRPr="00F32F2B" w:rsidRDefault="00E621B0" w:rsidP="00F32F2B">
      <w:pPr>
        <w:pStyle w:val="Untertitel"/>
        <w:tabs>
          <w:tab w:val="right" w:pos="4395"/>
          <w:tab w:val="left" w:pos="4962"/>
        </w:tabs>
        <w:spacing w:line="288" w:lineRule="auto"/>
        <w:ind w:right="27"/>
        <w:jc w:val="left"/>
        <w:outlineLvl w:val="0"/>
        <w:rPr>
          <w:rFonts w:ascii="Calibri" w:hAnsi="Calibri" w:cs="Calibri"/>
          <w:sz w:val="22"/>
          <w:szCs w:val="22"/>
        </w:rPr>
      </w:pPr>
      <w:r>
        <w:rPr>
          <w:rFonts w:ascii="Calibri" w:hAnsi="Calibri" w:cs="Calibri"/>
          <w:sz w:val="22"/>
          <w:szCs w:val="22"/>
        </w:rPr>
        <w:tab/>
      </w:r>
      <w:r>
        <w:rPr>
          <w:rFonts w:ascii="Calibri" w:hAnsi="Calibri" w:cs="Calibri"/>
          <w:sz w:val="22"/>
          <w:szCs w:val="22"/>
        </w:rPr>
        <w:tab/>
        <w:t>Erik Mair</w:t>
      </w:r>
    </w:p>
    <w:p w:rsidR="00F32F2B" w:rsidRPr="00F32F2B" w:rsidRDefault="00F32F2B" w:rsidP="00F32F2B">
      <w:pPr>
        <w:pStyle w:val="Untertitel"/>
        <w:tabs>
          <w:tab w:val="right" w:pos="4395"/>
          <w:tab w:val="left" w:pos="4962"/>
        </w:tabs>
        <w:spacing w:line="288" w:lineRule="auto"/>
        <w:ind w:right="27"/>
        <w:jc w:val="left"/>
        <w:outlineLvl w:val="0"/>
        <w:rPr>
          <w:rFonts w:ascii="Calibri" w:hAnsi="Calibri" w:cs="Calibri"/>
          <w:b/>
          <w:sz w:val="22"/>
          <w:szCs w:val="22"/>
        </w:rPr>
      </w:pPr>
      <w:r w:rsidRPr="00F32F2B">
        <w:rPr>
          <w:rFonts w:ascii="Calibri" w:hAnsi="Calibri" w:cs="Calibri"/>
          <w:b/>
          <w:sz w:val="22"/>
          <w:szCs w:val="22"/>
        </w:rPr>
        <w:tab/>
      </w:r>
      <w:r w:rsidRPr="00F32F2B">
        <w:rPr>
          <w:rFonts w:ascii="Calibri" w:hAnsi="Calibri" w:cs="Calibri"/>
          <w:b/>
          <w:sz w:val="22"/>
          <w:szCs w:val="22"/>
        </w:rPr>
        <w:tab/>
      </w:r>
    </w:p>
    <w:p w:rsidR="00F32F2B" w:rsidRDefault="00F32F2B" w:rsidP="00F32F2B">
      <w:pPr>
        <w:pStyle w:val="Untertitel"/>
        <w:tabs>
          <w:tab w:val="right" w:pos="4395"/>
          <w:tab w:val="left" w:pos="4962"/>
        </w:tabs>
        <w:spacing w:line="288" w:lineRule="auto"/>
        <w:ind w:right="27"/>
        <w:jc w:val="left"/>
        <w:outlineLvl w:val="0"/>
        <w:rPr>
          <w:rStyle w:val="Hervorhebung"/>
          <w:rFonts w:ascii="Calibri" w:hAnsi="Calibri"/>
          <w:i w:val="0"/>
          <w:sz w:val="22"/>
          <w:szCs w:val="22"/>
        </w:rPr>
      </w:pPr>
      <w:r w:rsidRPr="00F32F2B">
        <w:rPr>
          <w:rFonts w:ascii="Calibri" w:hAnsi="Calibri" w:cs="Calibri"/>
          <w:b/>
          <w:sz w:val="22"/>
          <w:szCs w:val="22"/>
        </w:rPr>
        <w:tab/>
        <w:t>Externe Ausflugsbegleiter</w:t>
      </w:r>
      <w:r w:rsidRPr="00F32F2B">
        <w:rPr>
          <w:rFonts w:ascii="Calibri" w:hAnsi="Calibri" w:cs="Calibri"/>
          <w:b/>
          <w:sz w:val="22"/>
          <w:szCs w:val="22"/>
        </w:rPr>
        <w:tab/>
      </w:r>
      <w:r w:rsidR="00372067">
        <w:rPr>
          <w:rStyle w:val="Hervorhebung"/>
          <w:rFonts w:ascii="Calibri" w:hAnsi="Calibri"/>
          <w:i w:val="0"/>
          <w:sz w:val="22"/>
          <w:szCs w:val="22"/>
        </w:rPr>
        <w:t xml:space="preserve">Eddy </w:t>
      </w:r>
      <w:proofErr w:type="spellStart"/>
      <w:r w:rsidR="00372067">
        <w:rPr>
          <w:rStyle w:val="Hervorhebung"/>
          <w:rFonts w:ascii="Calibri" w:hAnsi="Calibri"/>
          <w:i w:val="0"/>
          <w:sz w:val="22"/>
          <w:szCs w:val="22"/>
        </w:rPr>
        <w:t>Teger</w:t>
      </w:r>
      <w:proofErr w:type="spellEnd"/>
    </w:p>
    <w:p w:rsidR="00372067" w:rsidRDefault="00372067" w:rsidP="00F32F2B">
      <w:pPr>
        <w:pStyle w:val="Untertitel"/>
        <w:tabs>
          <w:tab w:val="right" w:pos="4395"/>
          <w:tab w:val="left" w:pos="4962"/>
        </w:tabs>
        <w:spacing w:line="288" w:lineRule="auto"/>
        <w:ind w:right="27"/>
        <w:jc w:val="left"/>
        <w:outlineLvl w:val="0"/>
        <w:rPr>
          <w:rStyle w:val="Hervorhebung"/>
          <w:rFonts w:ascii="Calibri" w:hAnsi="Calibri"/>
          <w:i w:val="0"/>
          <w:sz w:val="22"/>
          <w:szCs w:val="22"/>
        </w:rPr>
      </w:pPr>
      <w:r>
        <w:rPr>
          <w:rStyle w:val="Hervorhebung"/>
          <w:rFonts w:ascii="Calibri" w:hAnsi="Calibri"/>
          <w:i w:val="0"/>
          <w:sz w:val="22"/>
          <w:szCs w:val="22"/>
        </w:rPr>
        <w:tab/>
      </w:r>
      <w:r>
        <w:rPr>
          <w:rStyle w:val="Hervorhebung"/>
          <w:rFonts w:ascii="Calibri" w:hAnsi="Calibri"/>
          <w:i w:val="0"/>
          <w:sz w:val="22"/>
          <w:szCs w:val="22"/>
        </w:rPr>
        <w:tab/>
      </w:r>
      <w:proofErr w:type="spellStart"/>
      <w:r>
        <w:rPr>
          <w:rStyle w:val="Hervorhebung"/>
          <w:rFonts w:ascii="Calibri" w:hAnsi="Calibri"/>
          <w:i w:val="0"/>
          <w:sz w:val="22"/>
          <w:szCs w:val="22"/>
        </w:rPr>
        <w:t>Hildrud</w:t>
      </w:r>
      <w:proofErr w:type="spellEnd"/>
      <w:r w:rsidR="00E621B0">
        <w:rPr>
          <w:rStyle w:val="Hervorhebung"/>
          <w:rFonts w:ascii="Calibri" w:hAnsi="Calibri"/>
          <w:i w:val="0"/>
          <w:sz w:val="22"/>
          <w:szCs w:val="22"/>
        </w:rPr>
        <w:t xml:space="preserve"> (</w:t>
      </w:r>
      <w:proofErr w:type="spellStart"/>
      <w:r w:rsidR="00E621B0">
        <w:rPr>
          <w:rStyle w:val="Hervorhebung"/>
          <w:rFonts w:ascii="Calibri" w:hAnsi="Calibri"/>
          <w:i w:val="0"/>
          <w:sz w:val="22"/>
          <w:szCs w:val="22"/>
        </w:rPr>
        <w:t>Hilu</w:t>
      </w:r>
      <w:proofErr w:type="spellEnd"/>
      <w:r w:rsidR="00E621B0">
        <w:rPr>
          <w:rStyle w:val="Hervorhebung"/>
          <w:rFonts w:ascii="Calibri" w:hAnsi="Calibri"/>
          <w:i w:val="0"/>
          <w:sz w:val="22"/>
          <w:szCs w:val="22"/>
        </w:rPr>
        <w:t>)</w:t>
      </w:r>
      <w:r>
        <w:rPr>
          <w:rStyle w:val="Hervorhebung"/>
          <w:rFonts w:ascii="Calibri" w:hAnsi="Calibri"/>
          <w:i w:val="0"/>
          <w:sz w:val="22"/>
          <w:szCs w:val="22"/>
        </w:rPr>
        <w:t xml:space="preserve"> Klein-</w:t>
      </w:r>
      <w:proofErr w:type="spellStart"/>
      <w:r>
        <w:rPr>
          <w:rStyle w:val="Hervorhebung"/>
          <w:rFonts w:ascii="Calibri" w:hAnsi="Calibri"/>
          <w:i w:val="0"/>
          <w:sz w:val="22"/>
          <w:szCs w:val="22"/>
        </w:rPr>
        <w:t>Drumm</w:t>
      </w:r>
      <w:proofErr w:type="spellEnd"/>
      <w:r>
        <w:rPr>
          <w:rStyle w:val="Hervorhebung"/>
          <w:rFonts w:ascii="Calibri" w:hAnsi="Calibri"/>
          <w:i w:val="0"/>
          <w:sz w:val="22"/>
          <w:szCs w:val="22"/>
        </w:rPr>
        <w:t xml:space="preserve"> (Gruppen RL)</w:t>
      </w:r>
    </w:p>
    <w:p w:rsidR="003A4A8E" w:rsidRDefault="003A4A8E" w:rsidP="00F32F2B">
      <w:pPr>
        <w:pStyle w:val="Untertitel"/>
        <w:tabs>
          <w:tab w:val="right" w:pos="4395"/>
          <w:tab w:val="left" w:pos="4962"/>
        </w:tabs>
        <w:spacing w:line="288" w:lineRule="auto"/>
        <w:ind w:right="27"/>
        <w:jc w:val="left"/>
        <w:outlineLvl w:val="0"/>
        <w:rPr>
          <w:rStyle w:val="Hervorhebung"/>
          <w:rFonts w:ascii="Calibri" w:hAnsi="Calibri"/>
          <w:i w:val="0"/>
          <w:sz w:val="22"/>
          <w:szCs w:val="22"/>
        </w:rPr>
      </w:pPr>
      <w:r>
        <w:rPr>
          <w:rStyle w:val="Hervorhebung"/>
          <w:rFonts w:ascii="Calibri" w:hAnsi="Calibri"/>
          <w:i w:val="0"/>
          <w:sz w:val="22"/>
          <w:szCs w:val="22"/>
        </w:rPr>
        <w:tab/>
      </w:r>
      <w:r>
        <w:rPr>
          <w:rStyle w:val="Hervorhebung"/>
          <w:rFonts w:ascii="Calibri" w:hAnsi="Calibri"/>
          <w:i w:val="0"/>
          <w:sz w:val="22"/>
          <w:szCs w:val="22"/>
        </w:rPr>
        <w:tab/>
        <w:t>Igor (Band)</w:t>
      </w:r>
    </w:p>
    <w:p w:rsidR="003A4A8E" w:rsidRDefault="003A4A8E" w:rsidP="00F32F2B">
      <w:pPr>
        <w:pStyle w:val="Untertitel"/>
        <w:tabs>
          <w:tab w:val="right" w:pos="4395"/>
          <w:tab w:val="left" w:pos="4962"/>
        </w:tabs>
        <w:spacing w:line="288" w:lineRule="auto"/>
        <w:ind w:right="27"/>
        <w:jc w:val="left"/>
        <w:outlineLvl w:val="0"/>
        <w:rPr>
          <w:rStyle w:val="Hervorhebung"/>
          <w:rFonts w:ascii="Calibri" w:hAnsi="Calibri"/>
          <w:i w:val="0"/>
          <w:sz w:val="22"/>
          <w:szCs w:val="22"/>
        </w:rPr>
      </w:pPr>
      <w:r>
        <w:rPr>
          <w:rStyle w:val="Hervorhebung"/>
          <w:rFonts w:ascii="Calibri" w:hAnsi="Calibri"/>
          <w:i w:val="0"/>
          <w:sz w:val="22"/>
          <w:szCs w:val="22"/>
        </w:rPr>
        <w:tab/>
      </w:r>
      <w:r>
        <w:rPr>
          <w:rStyle w:val="Hervorhebung"/>
          <w:rFonts w:ascii="Calibri" w:hAnsi="Calibri"/>
          <w:i w:val="0"/>
          <w:sz w:val="22"/>
          <w:szCs w:val="22"/>
        </w:rPr>
        <w:tab/>
        <w:t>Rolf Alexander Scholze (Juwelier)</w:t>
      </w:r>
    </w:p>
    <w:p w:rsidR="003A4A8E" w:rsidRPr="00F32F2B" w:rsidRDefault="003A4A8E" w:rsidP="00F32F2B">
      <w:pPr>
        <w:pStyle w:val="Untertitel"/>
        <w:tabs>
          <w:tab w:val="right" w:pos="4395"/>
          <w:tab w:val="left" w:pos="4962"/>
        </w:tabs>
        <w:spacing w:line="288" w:lineRule="auto"/>
        <w:ind w:right="27"/>
        <w:jc w:val="left"/>
        <w:outlineLvl w:val="0"/>
        <w:rPr>
          <w:rStyle w:val="Hervorhebung"/>
          <w:rFonts w:ascii="Calibri" w:hAnsi="Calibri"/>
          <w:i w:val="0"/>
          <w:sz w:val="22"/>
          <w:szCs w:val="22"/>
        </w:rPr>
      </w:pPr>
      <w:r>
        <w:rPr>
          <w:rStyle w:val="Hervorhebung"/>
          <w:rFonts w:ascii="Calibri" w:hAnsi="Calibri"/>
          <w:i w:val="0"/>
          <w:sz w:val="22"/>
          <w:szCs w:val="22"/>
        </w:rPr>
        <w:tab/>
      </w:r>
      <w:r>
        <w:rPr>
          <w:rStyle w:val="Hervorhebung"/>
          <w:rFonts w:ascii="Calibri" w:hAnsi="Calibri"/>
          <w:i w:val="0"/>
          <w:sz w:val="22"/>
          <w:szCs w:val="22"/>
        </w:rPr>
        <w:tab/>
      </w:r>
      <w:r w:rsidR="00673F03">
        <w:rPr>
          <w:rStyle w:val="Hervorhebung"/>
          <w:rFonts w:ascii="Calibri" w:hAnsi="Calibri"/>
          <w:i w:val="0"/>
          <w:sz w:val="22"/>
          <w:szCs w:val="22"/>
        </w:rPr>
        <w:t>Lena (Rezeption)</w:t>
      </w:r>
    </w:p>
    <w:p w:rsidR="00F32F2B" w:rsidRDefault="00F32F2B" w:rsidP="00F32F2B">
      <w:pPr>
        <w:pStyle w:val="Untertitel"/>
        <w:tabs>
          <w:tab w:val="right" w:pos="4395"/>
          <w:tab w:val="left" w:pos="4962"/>
        </w:tabs>
        <w:spacing w:line="288" w:lineRule="auto"/>
        <w:ind w:right="27"/>
        <w:jc w:val="left"/>
        <w:outlineLvl w:val="0"/>
        <w:rPr>
          <w:rStyle w:val="Hervorhebung"/>
          <w:rFonts w:ascii="Calibri" w:hAnsi="Calibri"/>
          <w:i w:val="0"/>
          <w:sz w:val="22"/>
          <w:szCs w:val="22"/>
        </w:rPr>
      </w:pPr>
      <w:r w:rsidRPr="00F32F2B">
        <w:rPr>
          <w:rStyle w:val="Hervorhebung"/>
          <w:rFonts w:ascii="Calibri" w:hAnsi="Calibri"/>
          <w:sz w:val="22"/>
          <w:szCs w:val="22"/>
        </w:rPr>
        <w:tab/>
      </w:r>
      <w:r w:rsidRPr="00673F03">
        <w:rPr>
          <w:rStyle w:val="Hervorhebung"/>
          <w:rFonts w:ascii="Calibri" w:hAnsi="Calibri"/>
          <w:i w:val="0"/>
          <w:sz w:val="22"/>
          <w:szCs w:val="22"/>
        </w:rPr>
        <w:tab/>
      </w:r>
      <w:r w:rsidR="00673F03" w:rsidRPr="00673F03">
        <w:rPr>
          <w:rStyle w:val="Hervorhebung"/>
          <w:rFonts w:ascii="Calibri" w:hAnsi="Calibri"/>
          <w:i w:val="0"/>
          <w:sz w:val="22"/>
          <w:szCs w:val="22"/>
        </w:rPr>
        <w:t>Jasmin (Nurse)</w:t>
      </w:r>
    </w:p>
    <w:p w:rsidR="00673F03" w:rsidRDefault="00673F03" w:rsidP="00F32F2B">
      <w:pPr>
        <w:pStyle w:val="Untertitel"/>
        <w:tabs>
          <w:tab w:val="right" w:pos="4395"/>
          <w:tab w:val="left" w:pos="4962"/>
        </w:tabs>
        <w:spacing w:line="288" w:lineRule="auto"/>
        <w:ind w:right="27"/>
        <w:jc w:val="left"/>
        <w:outlineLvl w:val="0"/>
        <w:rPr>
          <w:rStyle w:val="Hervorhebung"/>
          <w:rFonts w:ascii="Calibri" w:hAnsi="Calibri"/>
          <w:i w:val="0"/>
          <w:sz w:val="22"/>
          <w:szCs w:val="22"/>
        </w:rPr>
      </w:pPr>
      <w:r>
        <w:rPr>
          <w:rStyle w:val="Hervorhebung"/>
          <w:rFonts w:ascii="Calibri" w:hAnsi="Calibri"/>
          <w:i w:val="0"/>
          <w:sz w:val="22"/>
          <w:szCs w:val="22"/>
        </w:rPr>
        <w:tab/>
      </w:r>
      <w:r>
        <w:rPr>
          <w:rStyle w:val="Hervorhebung"/>
          <w:rFonts w:ascii="Calibri" w:hAnsi="Calibri"/>
          <w:i w:val="0"/>
          <w:sz w:val="22"/>
          <w:szCs w:val="22"/>
        </w:rPr>
        <w:tab/>
        <w:t>Stefanie (</w:t>
      </w:r>
      <w:proofErr w:type="spellStart"/>
      <w:r>
        <w:rPr>
          <w:rStyle w:val="Hervorhebung"/>
          <w:rFonts w:ascii="Calibri" w:hAnsi="Calibri"/>
          <w:i w:val="0"/>
          <w:sz w:val="22"/>
          <w:szCs w:val="22"/>
        </w:rPr>
        <w:t>Spa</w:t>
      </w:r>
      <w:proofErr w:type="spellEnd"/>
      <w:r>
        <w:rPr>
          <w:rStyle w:val="Hervorhebung"/>
          <w:rFonts w:ascii="Calibri" w:hAnsi="Calibri"/>
          <w:i w:val="0"/>
          <w:sz w:val="22"/>
          <w:szCs w:val="22"/>
        </w:rPr>
        <w:t>)</w:t>
      </w:r>
    </w:p>
    <w:p w:rsidR="000C761E" w:rsidRDefault="000C761E" w:rsidP="00F32F2B">
      <w:pPr>
        <w:pStyle w:val="Untertitel"/>
        <w:tabs>
          <w:tab w:val="right" w:pos="4395"/>
          <w:tab w:val="left" w:pos="4962"/>
        </w:tabs>
        <w:spacing w:line="288" w:lineRule="auto"/>
        <w:ind w:right="27"/>
        <w:jc w:val="left"/>
        <w:outlineLvl w:val="0"/>
        <w:rPr>
          <w:rStyle w:val="Hervorhebung"/>
          <w:rFonts w:ascii="Calibri" w:hAnsi="Calibri"/>
          <w:i w:val="0"/>
          <w:sz w:val="22"/>
          <w:szCs w:val="22"/>
        </w:rPr>
      </w:pPr>
      <w:r>
        <w:rPr>
          <w:rStyle w:val="Hervorhebung"/>
          <w:rFonts w:ascii="Calibri" w:hAnsi="Calibri"/>
          <w:i w:val="0"/>
          <w:sz w:val="22"/>
          <w:szCs w:val="22"/>
        </w:rPr>
        <w:tab/>
      </w:r>
      <w:r>
        <w:rPr>
          <w:rStyle w:val="Hervorhebung"/>
          <w:rFonts w:ascii="Calibri" w:hAnsi="Calibri"/>
          <w:i w:val="0"/>
          <w:sz w:val="22"/>
          <w:szCs w:val="22"/>
        </w:rPr>
        <w:tab/>
        <w:t>Reinhold (Pfarrer)</w:t>
      </w:r>
    </w:p>
    <w:p w:rsidR="000C761E" w:rsidRPr="00F32F2B" w:rsidRDefault="000C761E" w:rsidP="00F32F2B">
      <w:pPr>
        <w:pStyle w:val="Untertitel"/>
        <w:tabs>
          <w:tab w:val="right" w:pos="4395"/>
          <w:tab w:val="left" w:pos="4962"/>
        </w:tabs>
        <w:spacing w:line="288" w:lineRule="auto"/>
        <w:ind w:right="27"/>
        <w:jc w:val="left"/>
        <w:outlineLvl w:val="0"/>
        <w:rPr>
          <w:rStyle w:val="Hervorhebung"/>
          <w:rFonts w:ascii="Calibri" w:hAnsi="Calibri"/>
          <w:i w:val="0"/>
          <w:sz w:val="22"/>
          <w:szCs w:val="22"/>
        </w:rPr>
      </w:pPr>
      <w:r>
        <w:rPr>
          <w:rStyle w:val="Hervorhebung"/>
          <w:rFonts w:ascii="Calibri" w:hAnsi="Calibri"/>
          <w:i w:val="0"/>
          <w:sz w:val="22"/>
          <w:szCs w:val="22"/>
        </w:rPr>
        <w:tab/>
      </w:r>
      <w:r>
        <w:rPr>
          <w:rStyle w:val="Hervorhebung"/>
          <w:rFonts w:ascii="Calibri" w:hAnsi="Calibri"/>
          <w:i w:val="0"/>
          <w:sz w:val="22"/>
          <w:szCs w:val="22"/>
        </w:rPr>
        <w:tab/>
      </w:r>
    </w:p>
    <w:p w:rsidR="00EA74B3" w:rsidRDefault="00EA74B3" w:rsidP="00A126FE">
      <w:pPr>
        <w:rPr>
          <w:lang w:eastAsia="de-DE"/>
        </w:rPr>
      </w:pPr>
    </w:p>
    <w:p w:rsidR="00372067" w:rsidRDefault="00372067">
      <w:pPr>
        <w:spacing w:after="160" w:line="259" w:lineRule="auto"/>
        <w:rPr>
          <w:rFonts w:ascii="Calibri" w:hAnsi="Calibri"/>
          <w:b/>
          <w:sz w:val="28"/>
          <w:szCs w:val="28"/>
          <w:lang w:eastAsia="de-DE"/>
        </w:rPr>
      </w:pPr>
    </w:p>
    <w:p w:rsidR="00EA74B3" w:rsidRPr="00372067" w:rsidRDefault="00A126FE" w:rsidP="00EA74B3">
      <w:pPr>
        <w:rPr>
          <w:rFonts w:ascii="Calibri" w:hAnsi="Calibri"/>
          <w:b/>
          <w:sz w:val="28"/>
          <w:szCs w:val="28"/>
          <w:lang w:eastAsia="de-DE"/>
        </w:rPr>
      </w:pPr>
      <w:r w:rsidRPr="00EA74B3">
        <w:rPr>
          <w:rFonts w:ascii="Calibri" w:hAnsi="Calibri"/>
          <w:b/>
          <w:sz w:val="28"/>
          <w:szCs w:val="28"/>
          <w:lang w:eastAsia="de-DE"/>
        </w:rPr>
        <w:t>Mi    12.07.</w:t>
      </w:r>
      <w:r w:rsidRPr="00EA74B3">
        <w:rPr>
          <w:rFonts w:ascii="Calibri" w:hAnsi="Calibri"/>
          <w:b/>
          <w:sz w:val="28"/>
          <w:szCs w:val="28"/>
          <w:lang w:eastAsia="de-DE"/>
        </w:rPr>
        <w:tab/>
        <w:t>St</w:t>
      </w:r>
      <w:r w:rsidR="00372067">
        <w:rPr>
          <w:rFonts w:ascii="Calibri" w:hAnsi="Calibri"/>
          <w:b/>
          <w:sz w:val="28"/>
          <w:szCs w:val="28"/>
          <w:lang w:eastAsia="de-DE"/>
        </w:rPr>
        <w:t>avanger / Norwegen</w:t>
      </w:r>
      <w:r w:rsidR="00372067">
        <w:rPr>
          <w:rFonts w:ascii="Calibri" w:hAnsi="Calibri"/>
          <w:b/>
          <w:sz w:val="28"/>
          <w:szCs w:val="28"/>
          <w:lang w:eastAsia="de-DE"/>
        </w:rPr>
        <w:tab/>
        <w:t>07:00</w:t>
      </w:r>
      <w:r w:rsidR="00372067">
        <w:rPr>
          <w:rFonts w:ascii="Calibri" w:hAnsi="Calibri"/>
          <w:b/>
          <w:sz w:val="28"/>
          <w:szCs w:val="28"/>
          <w:lang w:eastAsia="de-DE"/>
        </w:rPr>
        <w:tab/>
        <w:t>13:00</w:t>
      </w:r>
      <w:r w:rsidR="00372067">
        <w:rPr>
          <w:rFonts w:ascii="Calibri" w:hAnsi="Calibri"/>
          <w:b/>
          <w:sz w:val="28"/>
          <w:szCs w:val="28"/>
          <w:lang w:eastAsia="de-DE"/>
        </w:rPr>
        <w:tab/>
      </w:r>
      <w:r w:rsidR="00372067">
        <w:rPr>
          <w:rFonts w:ascii="Calibri" w:hAnsi="Calibri"/>
          <w:b/>
          <w:sz w:val="28"/>
          <w:szCs w:val="28"/>
          <w:lang w:eastAsia="de-DE"/>
        </w:rPr>
        <w:br/>
      </w:r>
      <w:r w:rsidR="00EA74B3" w:rsidRPr="00661B6B">
        <w:rPr>
          <w:rFonts w:ascii="Calibri" w:hAnsi="Calibri"/>
          <w:b/>
          <w:sz w:val="16"/>
          <w:szCs w:val="16"/>
        </w:rPr>
        <w:t>________________________________________________________________</w:t>
      </w:r>
      <w:r w:rsidR="00EA74B3">
        <w:rPr>
          <w:rFonts w:ascii="Calibri" w:hAnsi="Calibri"/>
          <w:b/>
          <w:sz w:val="16"/>
          <w:szCs w:val="16"/>
        </w:rPr>
        <w:t>_________________________________________________</w:t>
      </w:r>
    </w:p>
    <w:p w:rsidR="00EA74B3" w:rsidRPr="00EA74B3" w:rsidRDefault="00A126FE" w:rsidP="00EA74B3">
      <w:pPr>
        <w:rPr>
          <w:b/>
          <w:lang w:eastAsia="de-DE"/>
        </w:rPr>
      </w:pPr>
      <w:r w:rsidRPr="00EA74B3">
        <w:rPr>
          <w:b/>
          <w:lang w:eastAsia="de-DE"/>
        </w:rPr>
        <w:t>Rundgang Stavanger</w:t>
      </w:r>
      <w:r w:rsidR="00EA74B3" w:rsidRPr="00EA74B3">
        <w:rPr>
          <w:b/>
          <w:lang w:eastAsia="de-DE"/>
        </w:rPr>
        <w:t xml:space="preserve"> / </w:t>
      </w:r>
      <w:r w:rsidRPr="00EA74B3">
        <w:rPr>
          <w:b/>
          <w:lang w:eastAsia="de-DE"/>
        </w:rPr>
        <w:t>ca. 2 Std.</w:t>
      </w:r>
      <w:r w:rsidR="00EA74B3" w:rsidRPr="00EA74B3">
        <w:rPr>
          <w:b/>
          <w:lang w:eastAsia="de-DE"/>
        </w:rPr>
        <w:t xml:space="preserve"> / Preis 29 €</w:t>
      </w:r>
    </w:p>
    <w:p w:rsidR="00A126FE" w:rsidRDefault="00A126FE" w:rsidP="00A126FE">
      <w:pPr>
        <w:rPr>
          <w:lang w:eastAsia="de-DE"/>
        </w:rPr>
      </w:pPr>
      <w:r>
        <w:rPr>
          <w:lang w:eastAsia="de-DE"/>
        </w:rPr>
        <w:t xml:space="preserve">Da das Stadtzentrum von Stavanger eher kompakt ist, ist eine Besichtigung leicht und angenehm zu Fuß. Die Altstadt bietet die am besten erhaltene Holzhaussiedlung Europas, die aus mehr als 170 weißen Holzhäusern besteht. Ein kurzer Spaziergang führt durch die Altstadt und zum Dom, der im Jahr 1100 von Bischof Reinald von Winchester erbaut wurde. Dieser ist neben dem </w:t>
      </w:r>
      <w:proofErr w:type="spellStart"/>
      <w:r>
        <w:rPr>
          <w:lang w:eastAsia="de-DE"/>
        </w:rPr>
        <w:t>Nidarosdom</w:t>
      </w:r>
      <w:proofErr w:type="spellEnd"/>
      <w:r>
        <w:rPr>
          <w:lang w:eastAsia="de-DE"/>
        </w:rPr>
        <w:t xml:space="preserve"> in Trondheim das besterhaltene mittelalterliche Bauwerk in Norwegen. Nach einer Außenbesichtigung erreichen Sie den </w:t>
      </w:r>
      <w:proofErr w:type="spellStart"/>
      <w:r>
        <w:rPr>
          <w:lang w:eastAsia="de-DE"/>
        </w:rPr>
        <w:t>Valbergturm</w:t>
      </w:r>
      <w:proofErr w:type="spellEnd"/>
      <w:r>
        <w:rPr>
          <w:lang w:eastAsia="de-DE"/>
        </w:rPr>
        <w:t>, einen Wachturm, der Mitte des 19. Jahrhunderts errichtet wurde. Genießen Sie die Aussicht über Stadt und Hafen, bevor Sie zum Schiff zurückkehren.</w:t>
      </w:r>
    </w:p>
    <w:p w:rsidR="00A126FE" w:rsidRPr="00E621B0" w:rsidRDefault="00A126FE" w:rsidP="00A126FE">
      <w:pPr>
        <w:rPr>
          <w:i/>
          <w:lang w:eastAsia="de-DE"/>
        </w:rPr>
      </w:pPr>
      <w:r w:rsidRPr="00E621B0">
        <w:rPr>
          <w:i/>
          <w:lang w:eastAsia="de-DE"/>
        </w:rPr>
        <w:t>Bitte beachten: Für Gäste mit eingeschränkter Beweglichkeit nicht geeignet. Begrenzte Teilnehmerzahl.</w:t>
      </w:r>
    </w:p>
    <w:p w:rsidR="00EA74B3" w:rsidRPr="007250CB" w:rsidRDefault="00EA74B3" w:rsidP="00EA74B3">
      <w:pPr>
        <w:pStyle w:val="berschrift5"/>
        <w:rPr>
          <w:rFonts w:ascii="Calibri" w:hAnsi="Calibri"/>
          <w:sz w:val="20"/>
          <w:szCs w:val="20"/>
        </w:rPr>
      </w:pPr>
      <w:r w:rsidRPr="007250CB">
        <w:rPr>
          <w:rFonts w:ascii="Calibri" w:hAnsi="Calibri"/>
          <w:sz w:val="20"/>
          <w:szCs w:val="20"/>
        </w:rPr>
        <w:t xml:space="preserve">Escort: </w:t>
      </w:r>
      <w:r w:rsidR="00273972">
        <w:rPr>
          <w:rFonts w:ascii="Calibri" w:hAnsi="Calibri"/>
          <w:color w:val="FF0000"/>
          <w:sz w:val="20"/>
          <w:szCs w:val="20"/>
        </w:rPr>
        <w:t>Anja, Dörte, Manuel</w:t>
      </w:r>
    </w:p>
    <w:p w:rsidR="00EA74B3" w:rsidRDefault="00EA74B3" w:rsidP="00EA74B3">
      <w:pPr>
        <w:pStyle w:val="berschrift5"/>
        <w:rPr>
          <w:rFonts w:ascii="Calibri" w:eastAsia="Times New Roman" w:hAnsi="Calibri" w:cs="Times New Roman"/>
          <w:bCs/>
          <w:i/>
          <w:color w:val="0070C0"/>
          <w:sz w:val="20"/>
          <w:szCs w:val="20"/>
        </w:rPr>
      </w:pPr>
      <w:r w:rsidRPr="007250CB">
        <w:rPr>
          <w:rFonts w:ascii="Calibri" w:eastAsia="Times New Roman" w:hAnsi="Calibri" w:cs="Times New Roman"/>
          <w:bCs/>
          <w:i/>
          <w:color w:val="0070C0"/>
          <w:sz w:val="20"/>
          <w:szCs w:val="20"/>
        </w:rPr>
        <w:t xml:space="preserve">Ausflug: </w:t>
      </w:r>
      <w:r w:rsidR="00E621B0">
        <w:rPr>
          <w:rFonts w:ascii="Calibri" w:eastAsia="Times New Roman" w:hAnsi="Calibri" w:cs="Times New Roman"/>
          <w:bCs/>
          <w:i/>
          <w:color w:val="0070C0"/>
          <w:sz w:val="20"/>
          <w:szCs w:val="20"/>
        </w:rPr>
        <w:t>Programm nach Plan. Manuels Guide, Alex, sprach zu leise, änderte das auch nicht nachdem er darauf angesprochen wurde.</w:t>
      </w:r>
      <w:r w:rsidRPr="007250CB">
        <w:rPr>
          <w:rFonts w:ascii="Calibri" w:eastAsia="Times New Roman" w:hAnsi="Calibri" w:cs="Times New Roman"/>
          <w:bCs/>
          <w:i/>
          <w:color w:val="0070C0"/>
          <w:sz w:val="20"/>
          <w:szCs w:val="20"/>
        </w:rPr>
        <w:t xml:space="preserve"> </w:t>
      </w:r>
    </w:p>
    <w:p w:rsidR="00EA74B3" w:rsidRDefault="00EA74B3" w:rsidP="00A126FE">
      <w:pPr>
        <w:rPr>
          <w:lang w:eastAsia="de-DE"/>
        </w:rPr>
      </w:pPr>
    </w:p>
    <w:p w:rsidR="00EA74B3" w:rsidRPr="00EA74B3" w:rsidRDefault="00A126FE" w:rsidP="00EA74B3">
      <w:pPr>
        <w:rPr>
          <w:b/>
          <w:lang w:eastAsia="de-DE"/>
        </w:rPr>
      </w:pPr>
      <w:r w:rsidRPr="00EA74B3">
        <w:rPr>
          <w:b/>
          <w:lang w:eastAsia="de-DE"/>
        </w:rPr>
        <w:t>Stavanger und Umgebung</w:t>
      </w:r>
      <w:r w:rsidR="00EA74B3" w:rsidRPr="00EA74B3">
        <w:rPr>
          <w:b/>
          <w:lang w:eastAsia="de-DE"/>
        </w:rPr>
        <w:t xml:space="preserve"> / </w:t>
      </w:r>
      <w:r w:rsidRPr="00EA74B3">
        <w:rPr>
          <w:b/>
          <w:lang w:eastAsia="de-DE"/>
        </w:rPr>
        <w:t>ca. 2 Std.</w:t>
      </w:r>
      <w:r w:rsidR="00EA74B3" w:rsidRPr="00EA74B3">
        <w:rPr>
          <w:b/>
          <w:lang w:eastAsia="de-DE"/>
        </w:rPr>
        <w:t xml:space="preserve"> / Preis 35 €</w:t>
      </w:r>
    </w:p>
    <w:p w:rsidR="00A126FE" w:rsidRDefault="00A126FE" w:rsidP="00A126FE">
      <w:pPr>
        <w:rPr>
          <w:lang w:eastAsia="de-DE"/>
        </w:rPr>
      </w:pPr>
      <w:r>
        <w:rPr>
          <w:lang w:eastAsia="de-DE"/>
        </w:rPr>
        <w:t xml:space="preserve">Stavanger, Norwegens Ölhauptstadt und viertgrößte Stadt Norwegens, bekam bereits 1125 Stadtrechte. Die Universitätsstadt beherbergt zahlreiche Bildungs- und Forschungsinstitutionen. Im Jahr 2008 erhielten Stavanger und </w:t>
      </w:r>
      <w:proofErr w:type="spellStart"/>
      <w:r>
        <w:rPr>
          <w:lang w:eastAsia="de-DE"/>
        </w:rPr>
        <w:t>Sandnes</w:t>
      </w:r>
      <w:proofErr w:type="spellEnd"/>
      <w:r>
        <w:rPr>
          <w:lang w:eastAsia="de-DE"/>
        </w:rPr>
        <w:t xml:space="preserve"> den Titel "Kulturhauptstadt Europas". Durch das Hafengebiet verlassen Sie das Stadtzentrum. Sie genießen herrliche Ausblicke auf den </w:t>
      </w:r>
      <w:proofErr w:type="spellStart"/>
      <w:r>
        <w:rPr>
          <w:lang w:eastAsia="de-DE"/>
        </w:rPr>
        <w:t>Hafrsfjord</w:t>
      </w:r>
      <w:proofErr w:type="spellEnd"/>
      <w:r>
        <w:rPr>
          <w:lang w:eastAsia="de-DE"/>
        </w:rPr>
        <w:t xml:space="preserve"> und sehen das Drei-Schwerter-Monument, ein Andenken an die Seeschlacht des Königs Harald Schönhaar im Jahr 872. Während der Rückfahrt passieren Sie den romanischen Dom aus dem Jahr 1100 sowie hübsche historische Speicherhäuser und das Norwegische </w:t>
      </w:r>
      <w:proofErr w:type="spellStart"/>
      <w:r>
        <w:rPr>
          <w:lang w:eastAsia="de-DE"/>
        </w:rPr>
        <w:t>Ölmuseum</w:t>
      </w:r>
      <w:proofErr w:type="spellEnd"/>
      <w:r>
        <w:rPr>
          <w:lang w:eastAsia="de-DE"/>
        </w:rPr>
        <w:t xml:space="preserve">, bevor Sie über mehrere Brücken zu den kleinen Inseln Grasholmen, </w:t>
      </w:r>
      <w:proofErr w:type="spellStart"/>
      <w:r>
        <w:rPr>
          <w:lang w:eastAsia="de-DE"/>
        </w:rPr>
        <w:t>Engøy</w:t>
      </w:r>
      <w:proofErr w:type="spellEnd"/>
      <w:r>
        <w:rPr>
          <w:lang w:eastAsia="de-DE"/>
        </w:rPr>
        <w:t xml:space="preserve"> und </w:t>
      </w:r>
      <w:proofErr w:type="spellStart"/>
      <w:r>
        <w:rPr>
          <w:lang w:eastAsia="de-DE"/>
        </w:rPr>
        <w:t>Buøy</w:t>
      </w:r>
      <w:proofErr w:type="spellEnd"/>
      <w:r>
        <w:rPr>
          <w:lang w:eastAsia="de-DE"/>
        </w:rPr>
        <w:t xml:space="preserve"> fahren. Anschließend Rückfahrt zum Schiff.</w:t>
      </w:r>
    </w:p>
    <w:p w:rsidR="00AC5A9F" w:rsidRPr="007250CB" w:rsidRDefault="00AC5A9F" w:rsidP="00AC5A9F">
      <w:pPr>
        <w:pStyle w:val="berschrift5"/>
        <w:rPr>
          <w:rFonts w:ascii="Calibri" w:hAnsi="Calibri"/>
          <w:sz w:val="20"/>
          <w:szCs w:val="20"/>
        </w:rPr>
      </w:pPr>
      <w:r w:rsidRPr="007250CB">
        <w:rPr>
          <w:rFonts w:ascii="Calibri" w:hAnsi="Calibri"/>
          <w:sz w:val="20"/>
          <w:szCs w:val="20"/>
        </w:rPr>
        <w:t xml:space="preserve">Escort: </w:t>
      </w:r>
      <w:r w:rsidR="00E621B0">
        <w:rPr>
          <w:rFonts w:ascii="Calibri" w:hAnsi="Calibri"/>
          <w:color w:val="FF0000"/>
          <w:sz w:val="20"/>
          <w:szCs w:val="20"/>
        </w:rPr>
        <w:t xml:space="preserve">Ferenc, </w:t>
      </w:r>
      <w:proofErr w:type="spellStart"/>
      <w:r w:rsidR="00E621B0">
        <w:rPr>
          <w:rFonts w:ascii="Calibri" w:hAnsi="Calibri"/>
          <w:color w:val="FF0000"/>
          <w:sz w:val="20"/>
          <w:szCs w:val="20"/>
        </w:rPr>
        <w:t>Hilu</w:t>
      </w:r>
      <w:proofErr w:type="spellEnd"/>
      <w:r w:rsidR="00E621B0">
        <w:rPr>
          <w:rFonts w:ascii="Calibri" w:hAnsi="Calibri"/>
          <w:color w:val="FF0000"/>
          <w:sz w:val="20"/>
          <w:szCs w:val="20"/>
        </w:rPr>
        <w:t>, Katrin</w:t>
      </w:r>
    </w:p>
    <w:p w:rsidR="00AC5A9F" w:rsidRDefault="00AC5A9F" w:rsidP="00AC5A9F">
      <w:pPr>
        <w:rPr>
          <w:lang w:eastAsia="de-DE"/>
        </w:rPr>
      </w:pPr>
      <w:r w:rsidRPr="007250CB">
        <w:rPr>
          <w:rFonts w:ascii="Calibri" w:eastAsia="Times New Roman" w:hAnsi="Calibri" w:cs="Times New Roman"/>
          <w:bCs/>
          <w:i/>
          <w:color w:val="0070C0"/>
          <w:sz w:val="20"/>
          <w:szCs w:val="20"/>
        </w:rPr>
        <w:t>Ausflug: Alles nach Plan!</w:t>
      </w:r>
    </w:p>
    <w:p w:rsidR="00EA74B3" w:rsidRPr="00EA74B3" w:rsidRDefault="00A126FE" w:rsidP="00EA74B3">
      <w:pPr>
        <w:rPr>
          <w:b/>
          <w:lang w:eastAsia="de-DE"/>
        </w:rPr>
      </w:pPr>
      <w:r w:rsidRPr="00EA74B3">
        <w:rPr>
          <w:b/>
          <w:lang w:eastAsia="de-DE"/>
        </w:rPr>
        <w:t xml:space="preserve">Helikopterflug über Stadt und </w:t>
      </w:r>
      <w:proofErr w:type="gramStart"/>
      <w:r w:rsidRPr="00EA74B3">
        <w:rPr>
          <w:b/>
          <w:lang w:eastAsia="de-DE"/>
        </w:rPr>
        <w:t>Umgebung</w:t>
      </w:r>
      <w:r w:rsidR="00EA74B3" w:rsidRPr="00EA74B3">
        <w:rPr>
          <w:b/>
          <w:lang w:eastAsia="de-DE"/>
        </w:rPr>
        <w:t xml:space="preserve">  /</w:t>
      </w:r>
      <w:proofErr w:type="gramEnd"/>
      <w:r w:rsidR="00EA74B3" w:rsidRPr="00EA74B3">
        <w:rPr>
          <w:b/>
          <w:lang w:eastAsia="de-DE"/>
        </w:rPr>
        <w:t xml:space="preserve"> </w:t>
      </w:r>
      <w:r w:rsidRPr="00EA74B3">
        <w:rPr>
          <w:b/>
          <w:lang w:eastAsia="de-DE"/>
        </w:rPr>
        <w:t>ca. 1 Std.</w:t>
      </w:r>
      <w:r w:rsidR="00EA74B3" w:rsidRPr="00EA74B3">
        <w:rPr>
          <w:b/>
          <w:lang w:eastAsia="de-DE"/>
        </w:rPr>
        <w:t xml:space="preserve"> / Preis 249 €</w:t>
      </w:r>
    </w:p>
    <w:p w:rsidR="00A126FE" w:rsidRDefault="00A126FE" w:rsidP="00A126FE">
      <w:pPr>
        <w:rPr>
          <w:lang w:eastAsia="de-DE"/>
        </w:rPr>
      </w:pPr>
      <w:r>
        <w:rPr>
          <w:lang w:eastAsia="de-DE"/>
        </w:rPr>
        <w:t xml:space="preserve">Norwegens Ölhauptstadt Stavanger ist eine der reichsten Städte Norwegens. Ein Rundflug mit dem Helikopter über die Stadt, den </w:t>
      </w:r>
      <w:proofErr w:type="spellStart"/>
      <w:r>
        <w:rPr>
          <w:lang w:eastAsia="de-DE"/>
        </w:rPr>
        <w:t>Lysefjord</w:t>
      </w:r>
      <w:proofErr w:type="spellEnd"/>
      <w:r>
        <w:rPr>
          <w:lang w:eastAsia="de-DE"/>
        </w:rPr>
        <w:t xml:space="preserve"> und den Berg </w:t>
      </w:r>
      <w:proofErr w:type="spellStart"/>
      <w:r>
        <w:rPr>
          <w:lang w:eastAsia="de-DE"/>
        </w:rPr>
        <w:t>Preikestolen</w:t>
      </w:r>
      <w:proofErr w:type="spellEnd"/>
      <w:r>
        <w:rPr>
          <w:lang w:eastAsia="de-DE"/>
        </w:rPr>
        <w:t xml:space="preserve"> ist ein unvergessliches Erlebnis. Ein Minibus holt Sie von der Pier ab und bringt Sie zum Heliport. Zuerst bekommen Sie eine kurze Sicherheitseinweisung, dann geht es für etwa 30 Minuten in die Luft. Freuen Sie sich auf einen traumhaften Blick über den </w:t>
      </w:r>
      <w:proofErr w:type="spellStart"/>
      <w:r>
        <w:rPr>
          <w:lang w:eastAsia="de-DE"/>
        </w:rPr>
        <w:t>Lysefjord</w:t>
      </w:r>
      <w:proofErr w:type="spellEnd"/>
      <w:r>
        <w:rPr>
          <w:lang w:eastAsia="de-DE"/>
        </w:rPr>
        <w:t xml:space="preserve"> und auf die Serpentinenstraße mit ihren 27 Haarnadelkurven, die sich vom Tal aus bergwärts schlängelt. Bei guten Sichtverhältnissen ist Ihr Ziel der </w:t>
      </w:r>
      <w:proofErr w:type="spellStart"/>
      <w:r>
        <w:rPr>
          <w:lang w:eastAsia="de-DE"/>
        </w:rPr>
        <w:t>Preikestolen</w:t>
      </w:r>
      <w:proofErr w:type="spellEnd"/>
      <w:r>
        <w:rPr>
          <w:lang w:eastAsia="de-DE"/>
        </w:rPr>
        <w:t>: Die Kanzel des Fjords liegt 604 m über dem Meeresspiegel und hat ein 25 x 25 m großes, flaches Aussichtsplateau. Damit Sie gute Fotoaufnahmen machen können, fliegt Sie der Pilot um die Kanzel herum. Auf dem Rückflug können Sie Stavanger, den Hafen und Ihr Schiff aus der Luft betrachten.</w:t>
      </w:r>
    </w:p>
    <w:p w:rsidR="00A126FE" w:rsidRPr="00E621B0" w:rsidRDefault="00A126FE" w:rsidP="00A126FE">
      <w:pPr>
        <w:rPr>
          <w:i/>
          <w:lang w:eastAsia="de-DE"/>
        </w:rPr>
      </w:pPr>
      <w:r w:rsidRPr="00E621B0">
        <w:rPr>
          <w:i/>
          <w:lang w:eastAsia="de-DE"/>
        </w:rPr>
        <w:lastRenderedPageBreak/>
        <w:t>Bitte beachten: Erklärungen erfolgen durch den Piloten auf Englisch. Dieser Ausflug ist wetterabhängig und kann kurzfristig abgesagt werden. Durchführung in Gruppen mit begrenzter Teilnehmerzahl.</w:t>
      </w:r>
    </w:p>
    <w:p w:rsidR="00AC5A9F" w:rsidRPr="00E621B0" w:rsidRDefault="00E621B0" w:rsidP="00AC5A9F">
      <w:pPr>
        <w:rPr>
          <w:color w:val="FF0000"/>
          <w:lang w:eastAsia="de-DE"/>
        </w:rPr>
      </w:pPr>
      <w:proofErr w:type="spellStart"/>
      <w:r w:rsidRPr="00E621B0">
        <w:rPr>
          <w:rFonts w:ascii="Calibri" w:eastAsia="Times New Roman" w:hAnsi="Calibri" w:cs="Times New Roman"/>
          <w:bCs/>
          <w:i/>
          <w:color w:val="FF0000"/>
          <w:sz w:val="20"/>
          <w:szCs w:val="20"/>
        </w:rPr>
        <w:t>Cxl</w:t>
      </w:r>
      <w:proofErr w:type="spellEnd"/>
      <w:r w:rsidRPr="00E621B0">
        <w:rPr>
          <w:rFonts w:ascii="Calibri" w:eastAsia="Times New Roman" w:hAnsi="Calibri" w:cs="Times New Roman"/>
          <w:bCs/>
          <w:i/>
          <w:color w:val="FF0000"/>
          <w:sz w:val="20"/>
          <w:szCs w:val="20"/>
        </w:rPr>
        <w:t>, mangels Buchungen</w:t>
      </w:r>
    </w:p>
    <w:p w:rsidR="00EA74B3" w:rsidRPr="00EA74B3" w:rsidRDefault="00A126FE" w:rsidP="00EA74B3">
      <w:pPr>
        <w:rPr>
          <w:b/>
          <w:lang w:eastAsia="de-DE"/>
        </w:rPr>
      </w:pPr>
      <w:r w:rsidRPr="00EA74B3">
        <w:rPr>
          <w:b/>
          <w:lang w:eastAsia="de-DE"/>
        </w:rPr>
        <w:t>Überlandtour nach Haugesund</w:t>
      </w:r>
      <w:r w:rsidR="00EA74B3" w:rsidRPr="00EA74B3">
        <w:rPr>
          <w:b/>
          <w:lang w:eastAsia="de-DE"/>
        </w:rPr>
        <w:t xml:space="preserve"> / </w:t>
      </w:r>
      <w:r w:rsidRPr="00EA74B3">
        <w:rPr>
          <w:b/>
          <w:lang w:eastAsia="de-DE"/>
        </w:rPr>
        <w:t>ca. 7 Std. mit Mittagessen</w:t>
      </w:r>
      <w:r w:rsidR="00EA74B3" w:rsidRPr="00EA74B3">
        <w:rPr>
          <w:b/>
          <w:lang w:eastAsia="de-DE"/>
        </w:rPr>
        <w:t xml:space="preserve"> / Preis 169 €</w:t>
      </w:r>
    </w:p>
    <w:p w:rsidR="00A126FE" w:rsidRDefault="00A126FE" w:rsidP="00A126FE">
      <w:pPr>
        <w:rPr>
          <w:lang w:eastAsia="de-DE"/>
        </w:rPr>
      </w:pPr>
      <w:r>
        <w:rPr>
          <w:lang w:eastAsia="de-DE"/>
        </w:rPr>
        <w:t xml:space="preserve">Stavanger, Norwegens </w:t>
      </w:r>
      <w:proofErr w:type="spellStart"/>
      <w:r>
        <w:rPr>
          <w:lang w:eastAsia="de-DE"/>
        </w:rPr>
        <w:t>Ölhaupstadt</w:t>
      </w:r>
      <w:proofErr w:type="spellEnd"/>
      <w:r>
        <w:rPr>
          <w:lang w:eastAsia="de-DE"/>
        </w:rPr>
        <w:t xml:space="preserve"> und viertgrößte Stadt Norwegens, bekam bereits 1125 Stadtrechte. Die Universitätsstadt beherbergt zahlreiche Bildungs- und Forschungseinrichtungen. Im Jahr 2008 erhielten Stavanger und </w:t>
      </w:r>
      <w:proofErr w:type="spellStart"/>
      <w:r>
        <w:rPr>
          <w:lang w:eastAsia="de-DE"/>
        </w:rPr>
        <w:t>Sandnes</w:t>
      </w:r>
      <w:proofErr w:type="spellEnd"/>
      <w:r>
        <w:rPr>
          <w:lang w:eastAsia="de-DE"/>
        </w:rPr>
        <w:t xml:space="preserve"> den Titel "Kulturhauptstadt Europas". Sie machen eine kurze Stadtrundfahrt, bevor Sie den </w:t>
      </w:r>
      <w:proofErr w:type="spellStart"/>
      <w:r>
        <w:rPr>
          <w:lang w:eastAsia="de-DE"/>
        </w:rPr>
        <w:t>Hafrsfjord</w:t>
      </w:r>
      <w:proofErr w:type="spellEnd"/>
      <w:r>
        <w:rPr>
          <w:lang w:eastAsia="de-DE"/>
        </w:rPr>
        <w:t xml:space="preserve"> erreichen. Hier sehen Sie das Drei-Schwerter-Monument, ein Andenken an die Seeschlacht des Königs Harald Schönhaar im Jahr 872. Durch den 5,86 m langen und 223 m tiefen Unterwassertunnel </w:t>
      </w:r>
      <w:proofErr w:type="spellStart"/>
      <w:r>
        <w:rPr>
          <w:lang w:eastAsia="de-DE"/>
        </w:rPr>
        <w:t>Rennfast</w:t>
      </w:r>
      <w:proofErr w:type="spellEnd"/>
      <w:r>
        <w:rPr>
          <w:lang w:eastAsia="de-DE"/>
        </w:rPr>
        <w:t xml:space="preserve"> erreicht Sie die Insel </w:t>
      </w:r>
      <w:proofErr w:type="spellStart"/>
      <w:r>
        <w:rPr>
          <w:lang w:eastAsia="de-DE"/>
        </w:rPr>
        <w:t>Mosterøy</w:t>
      </w:r>
      <w:proofErr w:type="spellEnd"/>
      <w:r>
        <w:rPr>
          <w:lang w:eastAsia="de-DE"/>
        </w:rPr>
        <w:t>. Hier besuchen Sie das Kloster Utstein, das einzige erhaltene mittelalterliche Kloster in Norwegen. Heute ist es in erster Linie ein Ort für Seminare und Konferenzen. Nach der geführten etwa 45-minütigen Besichtigung fahren Sie zum Hotel des Klosters, wo Sie das Mittagessen einnehmen.</w:t>
      </w:r>
      <w:r w:rsidR="00EA74B3">
        <w:rPr>
          <w:lang w:eastAsia="de-DE"/>
        </w:rPr>
        <w:t xml:space="preserve"> </w:t>
      </w:r>
      <w:r>
        <w:rPr>
          <w:lang w:eastAsia="de-DE"/>
        </w:rPr>
        <w:t xml:space="preserve">Danach fahren Sie durch den </w:t>
      </w:r>
      <w:proofErr w:type="spellStart"/>
      <w:r>
        <w:rPr>
          <w:lang w:eastAsia="de-DE"/>
        </w:rPr>
        <w:t>Mastrafjordtunnel</w:t>
      </w:r>
      <w:proofErr w:type="spellEnd"/>
      <w:r>
        <w:rPr>
          <w:lang w:eastAsia="de-DE"/>
        </w:rPr>
        <w:t xml:space="preserve"> und gelangen auf die Insel </w:t>
      </w:r>
      <w:proofErr w:type="spellStart"/>
      <w:r>
        <w:rPr>
          <w:lang w:eastAsia="de-DE"/>
        </w:rPr>
        <w:t>Rennesøy</w:t>
      </w:r>
      <w:proofErr w:type="spellEnd"/>
      <w:r>
        <w:rPr>
          <w:lang w:eastAsia="de-DE"/>
        </w:rPr>
        <w:t xml:space="preserve">. Von </w:t>
      </w:r>
      <w:proofErr w:type="spellStart"/>
      <w:r>
        <w:rPr>
          <w:lang w:eastAsia="de-DE"/>
        </w:rPr>
        <w:t>Mortavika</w:t>
      </w:r>
      <w:proofErr w:type="spellEnd"/>
      <w:r>
        <w:rPr>
          <w:lang w:eastAsia="de-DE"/>
        </w:rPr>
        <w:t xml:space="preserve"> überqueren Sie mit einer Fähre (ca. 25 Min. Überfahrt) den </w:t>
      </w:r>
      <w:proofErr w:type="spellStart"/>
      <w:r>
        <w:rPr>
          <w:lang w:eastAsia="de-DE"/>
        </w:rPr>
        <w:t>Boknafjord</w:t>
      </w:r>
      <w:proofErr w:type="spellEnd"/>
      <w:r>
        <w:rPr>
          <w:lang w:eastAsia="de-DE"/>
        </w:rPr>
        <w:t xml:space="preserve"> und erreichen </w:t>
      </w:r>
      <w:proofErr w:type="spellStart"/>
      <w:r>
        <w:rPr>
          <w:lang w:eastAsia="de-DE"/>
        </w:rPr>
        <w:t>Arsvågen</w:t>
      </w:r>
      <w:proofErr w:type="spellEnd"/>
      <w:r>
        <w:rPr>
          <w:lang w:eastAsia="de-DE"/>
        </w:rPr>
        <w:t xml:space="preserve"> auf der Insel </w:t>
      </w:r>
      <w:proofErr w:type="spellStart"/>
      <w:r>
        <w:rPr>
          <w:lang w:eastAsia="de-DE"/>
        </w:rPr>
        <w:t>Vestre</w:t>
      </w:r>
      <w:proofErr w:type="spellEnd"/>
      <w:r>
        <w:rPr>
          <w:lang w:eastAsia="de-DE"/>
        </w:rPr>
        <w:t xml:space="preserve"> </w:t>
      </w:r>
      <w:proofErr w:type="spellStart"/>
      <w:r>
        <w:rPr>
          <w:lang w:eastAsia="de-DE"/>
        </w:rPr>
        <w:t>Bokn</w:t>
      </w:r>
      <w:proofErr w:type="spellEnd"/>
      <w:r>
        <w:rPr>
          <w:lang w:eastAsia="de-DE"/>
        </w:rPr>
        <w:t xml:space="preserve">. Von hier fahren Sie direkt nach </w:t>
      </w:r>
      <w:proofErr w:type="spellStart"/>
      <w:r>
        <w:rPr>
          <w:lang w:eastAsia="de-DE"/>
        </w:rPr>
        <w:t>Avaldsnes</w:t>
      </w:r>
      <w:proofErr w:type="spellEnd"/>
      <w:r>
        <w:rPr>
          <w:lang w:eastAsia="de-DE"/>
        </w:rPr>
        <w:t>. Vor 3.000 Jahren hatten die Wikinger und ihre Häuptlinge den Schifffahrtsweg "</w:t>
      </w:r>
      <w:proofErr w:type="spellStart"/>
      <w:r>
        <w:rPr>
          <w:lang w:eastAsia="de-DE"/>
        </w:rPr>
        <w:t>Nordvegen</w:t>
      </w:r>
      <w:proofErr w:type="spellEnd"/>
      <w:r>
        <w:rPr>
          <w:lang w:eastAsia="de-DE"/>
        </w:rPr>
        <w:t xml:space="preserve">" fest im Griff. Schon vor der Wikingerzeit war </w:t>
      </w:r>
      <w:proofErr w:type="spellStart"/>
      <w:r>
        <w:rPr>
          <w:lang w:eastAsia="de-DE"/>
        </w:rPr>
        <w:t>Avaldsnes</w:t>
      </w:r>
      <w:proofErr w:type="spellEnd"/>
      <w:r>
        <w:rPr>
          <w:lang w:eastAsia="de-DE"/>
        </w:rPr>
        <w:t xml:space="preserve">, am "Weg nach Norden" gelegen, ein Zentrum der Macht. Um 870 machte König </w:t>
      </w:r>
      <w:proofErr w:type="spellStart"/>
      <w:r>
        <w:rPr>
          <w:lang w:eastAsia="de-DE"/>
        </w:rPr>
        <w:t>Hårfagre</w:t>
      </w:r>
      <w:proofErr w:type="spellEnd"/>
      <w:r>
        <w:rPr>
          <w:lang w:eastAsia="de-DE"/>
        </w:rPr>
        <w:t xml:space="preserve"> ("Schönhaar") </w:t>
      </w:r>
      <w:proofErr w:type="spellStart"/>
      <w:r>
        <w:rPr>
          <w:lang w:eastAsia="de-DE"/>
        </w:rPr>
        <w:t>Avaldsnes</w:t>
      </w:r>
      <w:proofErr w:type="spellEnd"/>
      <w:r>
        <w:rPr>
          <w:lang w:eastAsia="de-DE"/>
        </w:rPr>
        <w:t xml:space="preserve"> zu seinem Königshof und damit zum ältesten Königssitz in Norwegen. Sie besuchen die </w:t>
      </w:r>
      <w:proofErr w:type="spellStart"/>
      <w:r>
        <w:rPr>
          <w:lang w:eastAsia="de-DE"/>
        </w:rPr>
        <w:t>Olavskirche</w:t>
      </w:r>
      <w:proofErr w:type="spellEnd"/>
      <w:r>
        <w:rPr>
          <w:lang w:eastAsia="de-DE"/>
        </w:rPr>
        <w:t xml:space="preserve">, ein bedeutendes altes Bauwerk. Diese Steinkirche wurde im Jahr 1250 auf dem Gelände des früheren Königshofs erbaut. In der Umgebung finden sich alte Grabhügel und Bautasteine aus vorchristlicher Zeit. Der bekannteste dieser markanten Steine ist die 7,2 m hohe "Jungfrau Marias Nähnadel". Im Geschichtszentrum </w:t>
      </w:r>
      <w:proofErr w:type="spellStart"/>
      <w:r>
        <w:rPr>
          <w:lang w:eastAsia="de-DE"/>
        </w:rPr>
        <w:t>Nordvegen</w:t>
      </w:r>
      <w:proofErr w:type="spellEnd"/>
      <w:r>
        <w:rPr>
          <w:lang w:eastAsia="de-DE"/>
        </w:rPr>
        <w:t xml:space="preserve"> erfahren Sie mehr über die Herrscher, die von </w:t>
      </w:r>
      <w:proofErr w:type="spellStart"/>
      <w:r>
        <w:rPr>
          <w:lang w:eastAsia="de-DE"/>
        </w:rPr>
        <w:t>Avaldsnes</w:t>
      </w:r>
      <w:proofErr w:type="spellEnd"/>
      <w:r>
        <w:rPr>
          <w:lang w:eastAsia="de-DE"/>
        </w:rPr>
        <w:t xml:space="preserve"> aus die Küste und das Land regierten. Im Geschichtszentrum tauchen Sie in die Vergangenheit ein und werfen einen Blick in die magische Welt der Zauberer, kämpferischen Jungfrauen und altnordischen Götter. Nach der Führung fahren Sie nach Haugesund, wo Ihr Schiff </w:t>
      </w:r>
      <w:proofErr w:type="gramStart"/>
      <w:r>
        <w:rPr>
          <w:lang w:eastAsia="de-DE"/>
        </w:rPr>
        <w:t>Sie  inzwischen</w:t>
      </w:r>
      <w:proofErr w:type="gramEnd"/>
      <w:r>
        <w:rPr>
          <w:lang w:eastAsia="de-DE"/>
        </w:rPr>
        <w:t xml:space="preserve"> erwartet.</w:t>
      </w:r>
    </w:p>
    <w:p w:rsidR="00A126FE" w:rsidRDefault="00A126FE" w:rsidP="00A126FE">
      <w:pPr>
        <w:rPr>
          <w:lang w:eastAsia="de-DE"/>
        </w:rPr>
      </w:pPr>
      <w:r>
        <w:rPr>
          <w:lang w:eastAsia="de-DE"/>
        </w:rPr>
        <w:t>Bitte beachten: Für Gäste mit eingeschränkter Beweglichkeit nicht geeignet. Begrenzte Teilnehmerzahl.</w:t>
      </w:r>
    </w:p>
    <w:p w:rsidR="00E621B0" w:rsidRPr="00E621B0" w:rsidRDefault="00E621B0" w:rsidP="00E621B0">
      <w:pPr>
        <w:rPr>
          <w:color w:val="FF0000"/>
          <w:lang w:eastAsia="de-DE"/>
        </w:rPr>
      </w:pPr>
      <w:proofErr w:type="spellStart"/>
      <w:r w:rsidRPr="00E621B0">
        <w:rPr>
          <w:rFonts w:ascii="Calibri" w:eastAsia="Times New Roman" w:hAnsi="Calibri" w:cs="Times New Roman"/>
          <w:bCs/>
          <w:i/>
          <w:color w:val="FF0000"/>
          <w:sz w:val="20"/>
          <w:szCs w:val="20"/>
        </w:rPr>
        <w:t>Cxl</w:t>
      </w:r>
      <w:proofErr w:type="spellEnd"/>
      <w:r w:rsidRPr="00E621B0">
        <w:rPr>
          <w:rFonts w:ascii="Calibri" w:eastAsia="Times New Roman" w:hAnsi="Calibri" w:cs="Times New Roman"/>
          <w:bCs/>
          <w:i/>
          <w:color w:val="FF0000"/>
          <w:sz w:val="20"/>
          <w:szCs w:val="20"/>
        </w:rPr>
        <w:t>, mangels Buchungen</w:t>
      </w:r>
    </w:p>
    <w:p w:rsidR="00372067" w:rsidRDefault="00372067">
      <w:pPr>
        <w:spacing w:after="160" w:line="259" w:lineRule="auto"/>
        <w:rPr>
          <w:rFonts w:ascii="Calibri" w:hAnsi="Calibri"/>
          <w:b/>
          <w:sz w:val="28"/>
          <w:szCs w:val="28"/>
          <w:lang w:eastAsia="de-DE"/>
        </w:rPr>
      </w:pPr>
      <w:r>
        <w:rPr>
          <w:rFonts w:ascii="Calibri" w:hAnsi="Calibri"/>
          <w:b/>
          <w:sz w:val="28"/>
          <w:szCs w:val="28"/>
          <w:lang w:eastAsia="de-DE"/>
        </w:rPr>
        <w:br w:type="page"/>
      </w:r>
    </w:p>
    <w:p w:rsidR="00EA74B3" w:rsidRPr="00372067" w:rsidRDefault="00EA74B3" w:rsidP="00EA74B3">
      <w:pPr>
        <w:rPr>
          <w:rFonts w:ascii="Calibri" w:hAnsi="Calibri"/>
          <w:b/>
          <w:sz w:val="28"/>
          <w:szCs w:val="28"/>
          <w:lang w:eastAsia="de-DE"/>
        </w:rPr>
      </w:pPr>
      <w:r w:rsidRPr="00EA74B3">
        <w:rPr>
          <w:rFonts w:ascii="Calibri" w:hAnsi="Calibri"/>
          <w:b/>
          <w:sz w:val="28"/>
          <w:szCs w:val="28"/>
          <w:lang w:eastAsia="de-DE"/>
        </w:rPr>
        <w:lastRenderedPageBreak/>
        <w:t xml:space="preserve">Do    13.07. </w:t>
      </w:r>
      <w:r w:rsidR="00A126FE" w:rsidRPr="00EA74B3">
        <w:rPr>
          <w:rFonts w:ascii="Calibri" w:hAnsi="Calibri"/>
          <w:b/>
          <w:sz w:val="28"/>
          <w:szCs w:val="28"/>
          <w:lang w:eastAsia="de-DE"/>
        </w:rPr>
        <w:tab/>
      </w:r>
      <w:proofErr w:type="spellStart"/>
      <w:r w:rsidR="00A126FE" w:rsidRPr="00EA74B3">
        <w:rPr>
          <w:rFonts w:ascii="Calibri" w:hAnsi="Calibri"/>
          <w:b/>
          <w:sz w:val="28"/>
          <w:szCs w:val="28"/>
          <w:lang w:eastAsia="de-DE"/>
        </w:rPr>
        <w:t>Olden</w:t>
      </w:r>
      <w:proofErr w:type="spellEnd"/>
      <w:r w:rsidR="00A126FE" w:rsidRPr="00EA74B3">
        <w:rPr>
          <w:rFonts w:ascii="Calibri" w:hAnsi="Calibri"/>
          <w:b/>
          <w:sz w:val="28"/>
          <w:szCs w:val="28"/>
          <w:lang w:eastAsia="de-DE"/>
        </w:rPr>
        <w:t xml:space="preserve"> / Nordfjord / Norwegen®</w:t>
      </w:r>
      <w:r w:rsidR="00A126FE" w:rsidRPr="00EA74B3">
        <w:rPr>
          <w:rFonts w:ascii="Calibri" w:hAnsi="Calibri"/>
          <w:b/>
          <w:sz w:val="28"/>
          <w:szCs w:val="28"/>
          <w:lang w:eastAsia="de-DE"/>
        </w:rPr>
        <w:tab/>
        <w:t>12:00</w:t>
      </w:r>
      <w:r w:rsidR="00A126FE" w:rsidRPr="00EA74B3">
        <w:rPr>
          <w:rFonts w:ascii="Calibri" w:hAnsi="Calibri"/>
          <w:b/>
          <w:sz w:val="28"/>
          <w:szCs w:val="28"/>
          <w:lang w:eastAsia="de-DE"/>
        </w:rPr>
        <w:tab/>
        <w:t>20:00</w:t>
      </w:r>
      <w:r w:rsidR="00A126FE" w:rsidRPr="00EA74B3">
        <w:rPr>
          <w:rFonts w:ascii="Calibri" w:hAnsi="Calibri"/>
          <w:b/>
          <w:sz w:val="28"/>
          <w:szCs w:val="28"/>
          <w:lang w:eastAsia="de-DE"/>
        </w:rPr>
        <w:tab/>
      </w:r>
      <w:r w:rsidR="00372067">
        <w:rPr>
          <w:rFonts w:ascii="Calibri" w:hAnsi="Calibri"/>
          <w:b/>
          <w:sz w:val="28"/>
          <w:szCs w:val="28"/>
          <w:lang w:eastAsia="de-DE"/>
        </w:rPr>
        <w:br/>
      </w:r>
      <w:r w:rsidRPr="00661B6B">
        <w:rPr>
          <w:rFonts w:ascii="Calibri" w:hAnsi="Calibri"/>
          <w:b/>
          <w:sz w:val="16"/>
          <w:szCs w:val="16"/>
        </w:rPr>
        <w:t>________________________________________________________________</w:t>
      </w:r>
      <w:r>
        <w:rPr>
          <w:rFonts w:ascii="Calibri" w:hAnsi="Calibri"/>
          <w:b/>
          <w:sz w:val="16"/>
          <w:szCs w:val="16"/>
        </w:rPr>
        <w:t>_________________________________________________</w:t>
      </w:r>
    </w:p>
    <w:p w:rsidR="00EA74B3" w:rsidRPr="00EA74B3" w:rsidRDefault="00A126FE" w:rsidP="00EA74B3">
      <w:pPr>
        <w:rPr>
          <w:b/>
          <w:lang w:eastAsia="de-DE"/>
        </w:rPr>
      </w:pPr>
      <w:r w:rsidRPr="00EA74B3">
        <w:rPr>
          <w:b/>
          <w:lang w:eastAsia="de-DE"/>
        </w:rPr>
        <w:t xml:space="preserve">Wanderung zum </w:t>
      </w:r>
      <w:proofErr w:type="spellStart"/>
      <w:r w:rsidRPr="00EA74B3">
        <w:rPr>
          <w:b/>
          <w:lang w:eastAsia="de-DE"/>
        </w:rPr>
        <w:t>Briksdal</w:t>
      </w:r>
      <w:proofErr w:type="spellEnd"/>
      <w:r w:rsidRPr="00EA74B3">
        <w:rPr>
          <w:b/>
          <w:lang w:eastAsia="de-DE"/>
        </w:rPr>
        <w:t xml:space="preserve"> Gletscher</w:t>
      </w:r>
      <w:r w:rsidR="00EA74B3" w:rsidRPr="00EA74B3">
        <w:rPr>
          <w:b/>
          <w:lang w:eastAsia="de-DE"/>
        </w:rPr>
        <w:t xml:space="preserve"> / </w:t>
      </w:r>
      <w:r w:rsidRPr="00EA74B3">
        <w:rPr>
          <w:b/>
          <w:lang w:eastAsia="de-DE"/>
        </w:rPr>
        <w:t>ca. 4 Std.</w:t>
      </w:r>
      <w:r w:rsidR="00EA74B3" w:rsidRPr="00EA74B3">
        <w:rPr>
          <w:b/>
          <w:lang w:eastAsia="de-DE"/>
        </w:rPr>
        <w:t xml:space="preserve"> / Preis 77 €</w:t>
      </w:r>
    </w:p>
    <w:p w:rsidR="00A126FE" w:rsidRDefault="00A126FE" w:rsidP="00A126FE">
      <w:pPr>
        <w:rPr>
          <w:lang w:eastAsia="de-DE"/>
        </w:rPr>
      </w:pPr>
      <w:r>
        <w:rPr>
          <w:lang w:eastAsia="de-DE"/>
        </w:rPr>
        <w:t xml:space="preserve">Ein Ausflug für sportliche Gäste. Mit dem Bus fahren Sie durch das schöne </w:t>
      </w:r>
      <w:proofErr w:type="spellStart"/>
      <w:r>
        <w:rPr>
          <w:lang w:eastAsia="de-DE"/>
        </w:rPr>
        <w:t>Oldendal</w:t>
      </w:r>
      <w:proofErr w:type="spellEnd"/>
      <w:r>
        <w:rPr>
          <w:lang w:eastAsia="de-DE"/>
        </w:rPr>
        <w:t xml:space="preserve"> und passieren den 11 km langen lachsreichen </w:t>
      </w:r>
      <w:proofErr w:type="spellStart"/>
      <w:r>
        <w:rPr>
          <w:lang w:eastAsia="de-DE"/>
        </w:rPr>
        <w:t>Oldensee</w:t>
      </w:r>
      <w:proofErr w:type="spellEnd"/>
      <w:r>
        <w:rPr>
          <w:lang w:eastAsia="de-DE"/>
        </w:rPr>
        <w:t xml:space="preserve">, der von majestätischen schneebedeckten Berggipfeln umschlossen wird. Am Südufer des Sees liegt </w:t>
      </w:r>
      <w:proofErr w:type="spellStart"/>
      <w:r>
        <w:rPr>
          <w:lang w:eastAsia="de-DE"/>
        </w:rPr>
        <w:t>Rustøy</w:t>
      </w:r>
      <w:proofErr w:type="spellEnd"/>
      <w:r>
        <w:rPr>
          <w:lang w:eastAsia="de-DE"/>
        </w:rPr>
        <w:t xml:space="preserve">. Von hier führt ein schmaler Weg nach </w:t>
      </w:r>
      <w:proofErr w:type="spellStart"/>
      <w:r>
        <w:rPr>
          <w:lang w:eastAsia="de-DE"/>
        </w:rPr>
        <w:t>Briksdal</w:t>
      </w:r>
      <w:proofErr w:type="spellEnd"/>
      <w:r>
        <w:rPr>
          <w:lang w:eastAsia="de-DE"/>
        </w:rPr>
        <w:t xml:space="preserve"> und zum </w:t>
      </w:r>
      <w:proofErr w:type="spellStart"/>
      <w:r>
        <w:rPr>
          <w:lang w:eastAsia="de-DE"/>
        </w:rPr>
        <w:t>Briksdal</w:t>
      </w:r>
      <w:proofErr w:type="spellEnd"/>
      <w:r>
        <w:rPr>
          <w:lang w:eastAsia="de-DE"/>
        </w:rPr>
        <w:t xml:space="preserve">-Restaurant. Ihre Wanderung zum </w:t>
      </w:r>
      <w:proofErr w:type="spellStart"/>
      <w:r>
        <w:rPr>
          <w:lang w:eastAsia="de-DE"/>
        </w:rPr>
        <w:t>Briksdal</w:t>
      </w:r>
      <w:proofErr w:type="spellEnd"/>
      <w:r>
        <w:rPr>
          <w:lang w:eastAsia="de-DE"/>
        </w:rPr>
        <w:t xml:space="preserve"> Gletscher führt 45 Minuten bergan auf einem gut ausgebauten Weg und weitere etwa 10 Minuten über einen steinigen Wanderpfad. Der Anblick der Gletscherzunge lohnt die Anstrengung.  Zurück am </w:t>
      </w:r>
      <w:proofErr w:type="spellStart"/>
      <w:r>
        <w:rPr>
          <w:lang w:eastAsia="de-DE"/>
        </w:rPr>
        <w:t>Briksdal</w:t>
      </w:r>
      <w:proofErr w:type="spellEnd"/>
      <w:r>
        <w:rPr>
          <w:lang w:eastAsia="de-DE"/>
        </w:rPr>
        <w:t xml:space="preserve">-Restaurant bekommen Sie Kaffee &amp; Kuchen serviert, bevor es auf </w:t>
      </w:r>
      <w:proofErr w:type="gramStart"/>
      <w:r>
        <w:rPr>
          <w:lang w:eastAsia="de-DE"/>
        </w:rPr>
        <w:t>der gleicher Strecke</w:t>
      </w:r>
      <w:proofErr w:type="gramEnd"/>
      <w:r>
        <w:rPr>
          <w:lang w:eastAsia="de-DE"/>
        </w:rPr>
        <w:t xml:space="preserve"> zurück nach </w:t>
      </w:r>
      <w:proofErr w:type="spellStart"/>
      <w:r>
        <w:rPr>
          <w:lang w:eastAsia="de-DE"/>
        </w:rPr>
        <w:t>Olden</w:t>
      </w:r>
      <w:proofErr w:type="spellEnd"/>
      <w:r>
        <w:rPr>
          <w:lang w:eastAsia="de-DE"/>
        </w:rPr>
        <w:t xml:space="preserve"> zum Schiff geht.</w:t>
      </w:r>
    </w:p>
    <w:p w:rsidR="00A126FE" w:rsidRDefault="00A126FE" w:rsidP="00A126FE">
      <w:pPr>
        <w:rPr>
          <w:lang w:eastAsia="de-DE"/>
        </w:rPr>
      </w:pPr>
      <w:r>
        <w:rPr>
          <w:lang w:eastAsia="de-DE"/>
        </w:rPr>
        <w:t>Bitte beachten: Gute Kondition und festes Schuhwerk sind erforderlich. Für Gäste mit eingeschränkter Beweglichkeit nicht geeignet.</w:t>
      </w:r>
    </w:p>
    <w:p w:rsidR="00AC5A9F" w:rsidRPr="007250CB" w:rsidRDefault="00AC5A9F" w:rsidP="00AC5A9F">
      <w:pPr>
        <w:pStyle w:val="berschrift5"/>
        <w:rPr>
          <w:rFonts w:ascii="Calibri" w:hAnsi="Calibri"/>
          <w:sz w:val="20"/>
          <w:szCs w:val="20"/>
        </w:rPr>
      </w:pPr>
      <w:r w:rsidRPr="007250CB">
        <w:rPr>
          <w:rFonts w:ascii="Calibri" w:hAnsi="Calibri"/>
          <w:sz w:val="20"/>
          <w:szCs w:val="20"/>
        </w:rPr>
        <w:t xml:space="preserve">Escort: </w:t>
      </w:r>
      <w:r w:rsidR="00E621B0">
        <w:rPr>
          <w:rFonts w:ascii="Calibri" w:hAnsi="Calibri"/>
          <w:color w:val="FF0000"/>
          <w:sz w:val="20"/>
          <w:szCs w:val="20"/>
        </w:rPr>
        <w:t>Katrin</w:t>
      </w:r>
    </w:p>
    <w:p w:rsidR="00AC5A9F" w:rsidRDefault="00AC5A9F" w:rsidP="00AC5A9F">
      <w:pPr>
        <w:rPr>
          <w:lang w:eastAsia="de-DE"/>
        </w:rPr>
      </w:pPr>
      <w:r w:rsidRPr="007250CB">
        <w:rPr>
          <w:rFonts w:ascii="Calibri" w:eastAsia="Times New Roman" w:hAnsi="Calibri" w:cs="Times New Roman"/>
          <w:bCs/>
          <w:i/>
          <w:color w:val="0070C0"/>
          <w:sz w:val="20"/>
          <w:szCs w:val="20"/>
        </w:rPr>
        <w:t>Ausflug: Alles nach Plan!</w:t>
      </w:r>
    </w:p>
    <w:p w:rsidR="00EA74B3" w:rsidRPr="00EA74B3" w:rsidRDefault="00A126FE" w:rsidP="00EA74B3">
      <w:pPr>
        <w:rPr>
          <w:b/>
          <w:lang w:eastAsia="de-DE"/>
        </w:rPr>
      </w:pPr>
      <w:r w:rsidRPr="00EA74B3">
        <w:rPr>
          <w:b/>
          <w:lang w:eastAsia="de-DE"/>
        </w:rPr>
        <w:t>Nordfjord Panoramafahrt</w:t>
      </w:r>
      <w:r w:rsidR="00EA74B3" w:rsidRPr="00EA74B3">
        <w:rPr>
          <w:b/>
          <w:lang w:eastAsia="de-DE"/>
        </w:rPr>
        <w:t xml:space="preserve"> / </w:t>
      </w:r>
      <w:r w:rsidRPr="00EA74B3">
        <w:rPr>
          <w:b/>
          <w:lang w:eastAsia="de-DE"/>
        </w:rPr>
        <w:t>ca. 4,5 Std.</w:t>
      </w:r>
      <w:r w:rsidR="00EA74B3" w:rsidRPr="00EA74B3">
        <w:rPr>
          <w:b/>
          <w:lang w:eastAsia="de-DE"/>
        </w:rPr>
        <w:t xml:space="preserve"> / Preis 75 €</w:t>
      </w:r>
    </w:p>
    <w:p w:rsidR="00A126FE" w:rsidRDefault="00A126FE" w:rsidP="00A126FE">
      <w:pPr>
        <w:rPr>
          <w:lang w:eastAsia="de-DE"/>
        </w:rPr>
      </w:pPr>
      <w:r>
        <w:rPr>
          <w:lang w:eastAsia="de-DE"/>
        </w:rPr>
        <w:t xml:space="preserve">Während dieses Ausflugs erleben Sie die einzigartige Natur am Nordfjord. Zunächst fahren Sie am Nordufer entlang und passieren die Orte </w:t>
      </w:r>
      <w:proofErr w:type="spellStart"/>
      <w:r>
        <w:rPr>
          <w:lang w:eastAsia="de-DE"/>
        </w:rPr>
        <w:t>Blakset</w:t>
      </w:r>
      <w:proofErr w:type="spellEnd"/>
      <w:r>
        <w:rPr>
          <w:lang w:eastAsia="de-DE"/>
        </w:rPr>
        <w:t xml:space="preserve"> und </w:t>
      </w:r>
      <w:proofErr w:type="spellStart"/>
      <w:r>
        <w:rPr>
          <w:lang w:eastAsia="de-DE"/>
        </w:rPr>
        <w:t>Fjelli</w:t>
      </w:r>
      <w:proofErr w:type="spellEnd"/>
      <w:r>
        <w:rPr>
          <w:lang w:eastAsia="de-DE"/>
        </w:rPr>
        <w:t xml:space="preserve"> mit gut erschlossenem Skigebiet. Sie halten an den Aussichtspunkten Nos und </w:t>
      </w:r>
      <w:proofErr w:type="spellStart"/>
      <w:r>
        <w:rPr>
          <w:lang w:eastAsia="de-DE"/>
        </w:rPr>
        <w:t>Kvalen</w:t>
      </w:r>
      <w:proofErr w:type="spellEnd"/>
      <w:r>
        <w:rPr>
          <w:lang w:eastAsia="de-DE"/>
        </w:rPr>
        <w:t xml:space="preserve">, um den Blick über den Fjord und die Bergwelt zu genießen. Sie erreichen Nordfjordeid, auch "die </w:t>
      </w:r>
      <w:proofErr w:type="spellStart"/>
      <w:r>
        <w:rPr>
          <w:lang w:eastAsia="de-DE"/>
        </w:rPr>
        <w:t>Grüne</w:t>
      </w:r>
      <w:proofErr w:type="spellEnd"/>
      <w:r>
        <w:rPr>
          <w:lang w:eastAsia="de-DE"/>
        </w:rPr>
        <w:t xml:space="preserve"> Lunge des Nordfjords" genannt, denn in keinem anderen Ort Norwegens sind so große und gepflegte Grünanlagen zu sehen. In einem schön gelegenen Hotel machen Sie eine Kaffeepause und passieren im Anschluss den mit 604 m tiefsten Binnensee Europas, den </w:t>
      </w:r>
      <w:proofErr w:type="spellStart"/>
      <w:r>
        <w:rPr>
          <w:lang w:eastAsia="de-DE"/>
        </w:rPr>
        <w:t>Hornindalssee</w:t>
      </w:r>
      <w:proofErr w:type="spellEnd"/>
      <w:r>
        <w:rPr>
          <w:lang w:eastAsia="de-DE"/>
        </w:rPr>
        <w:t>. Rückkehr zum Schiff.</w:t>
      </w:r>
    </w:p>
    <w:p w:rsidR="00AC5A9F" w:rsidRPr="007250CB" w:rsidRDefault="00AC5A9F" w:rsidP="00AC5A9F">
      <w:pPr>
        <w:pStyle w:val="berschrift5"/>
        <w:rPr>
          <w:rFonts w:ascii="Calibri" w:hAnsi="Calibri"/>
          <w:sz w:val="20"/>
          <w:szCs w:val="20"/>
        </w:rPr>
      </w:pPr>
      <w:r w:rsidRPr="007250CB">
        <w:rPr>
          <w:rFonts w:ascii="Calibri" w:hAnsi="Calibri"/>
          <w:sz w:val="20"/>
          <w:szCs w:val="20"/>
        </w:rPr>
        <w:t xml:space="preserve">Escort: </w:t>
      </w:r>
      <w:r w:rsidR="00E621B0">
        <w:rPr>
          <w:rFonts w:ascii="Calibri" w:hAnsi="Calibri"/>
          <w:color w:val="FF0000"/>
          <w:sz w:val="20"/>
          <w:szCs w:val="20"/>
        </w:rPr>
        <w:t xml:space="preserve">Ferenc, Anja, </w:t>
      </w:r>
      <w:proofErr w:type="spellStart"/>
      <w:r w:rsidR="00E621B0">
        <w:rPr>
          <w:rFonts w:ascii="Calibri" w:hAnsi="Calibri"/>
          <w:color w:val="FF0000"/>
          <w:sz w:val="20"/>
          <w:szCs w:val="20"/>
        </w:rPr>
        <w:t>Hilu</w:t>
      </w:r>
      <w:proofErr w:type="spellEnd"/>
      <w:r w:rsidR="00E621B0">
        <w:rPr>
          <w:rFonts w:ascii="Calibri" w:hAnsi="Calibri"/>
          <w:color w:val="FF0000"/>
          <w:sz w:val="20"/>
          <w:szCs w:val="20"/>
        </w:rPr>
        <w:t>, Erik</w:t>
      </w:r>
    </w:p>
    <w:p w:rsidR="00AC5A9F" w:rsidRDefault="00AC5A9F" w:rsidP="00AC5A9F">
      <w:pPr>
        <w:rPr>
          <w:lang w:eastAsia="de-DE"/>
        </w:rPr>
      </w:pPr>
      <w:r w:rsidRPr="007250CB">
        <w:rPr>
          <w:rFonts w:ascii="Calibri" w:eastAsia="Times New Roman" w:hAnsi="Calibri" w:cs="Times New Roman"/>
          <w:bCs/>
          <w:i/>
          <w:color w:val="0070C0"/>
          <w:sz w:val="20"/>
          <w:szCs w:val="20"/>
        </w:rPr>
        <w:t>Ausflug: Alles nach Plan!</w:t>
      </w:r>
      <w:r w:rsidR="003A4A8E">
        <w:rPr>
          <w:rFonts w:ascii="Calibri" w:eastAsia="Times New Roman" w:hAnsi="Calibri" w:cs="Times New Roman"/>
          <w:bCs/>
          <w:i/>
          <w:color w:val="0070C0"/>
          <w:sz w:val="20"/>
          <w:szCs w:val="20"/>
        </w:rPr>
        <w:t xml:space="preserve"> Schöner Ausflug.</w:t>
      </w:r>
    </w:p>
    <w:p w:rsidR="00EA74B3" w:rsidRPr="00EA74B3" w:rsidRDefault="00A126FE" w:rsidP="00EA74B3">
      <w:pPr>
        <w:rPr>
          <w:b/>
          <w:lang w:eastAsia="de-DE"/>
        </w:rPr>
      </w:pPr>
      <w:r w:rsidRPr="00EA74B3">
        <w:rPr>
          <w:b/>
          <w:lang w:eastAsia="de-DE"/>
        </w:rPr>
        <w:t xml:space="preserve">Kajakfahrt auf dem </w:t>
      </w:r>
      <w:proofErr w:type="spellStart"/>
      <w:r w:rsidRPr="00EA74B3">
        <w:rPr>
          <w:b/>
          <w:lang w:eastAsia="de-DE"/>
        </w:rPr>
        <w:t>Innvikfjord</w:t>
      </w:r>
      <w:proofErr w:type="spellEnd"/>
      <w:r w:rsidR="00EA74B3" w:rsidRPr="00EA74B3">
        <w:rPr>
          <w:b/>
          <w:lang w:eastAsia="de-DE"/>
        </w:rPr>
        <w:t xml:space="preserve"> / </w:t>
      </w:r>
      <w:r w:rsidRPr="00EA74B3">
        <w:rPr>
          <w:b/>
          <w:lang w:eastAsia="de-DE"/>
        </w:rPr>
        <w:t>ca. 3 Std.</w:t>
      </w:r>
      <w:r w:rsidR="00EA74B3" w:rsidRPr="00EA74B3">
        <w:rPr>
          <w:b/>
          <w:lang w:eastAsia="de-DE"/>
        </w:rPr>
        <w:t xml:space="preserve"> / Preis 69 €</w:t>
      </w:r>
    </w:p>
    <w:p w:rsidR="00A126FE" w:rsidRDefault="00A126FE" w:rsidP="00A126FE">
      <w:pPr>
        <w:rPr>
          <w:lang w:eastAsia="de-DE"/>
        </w:rPr>
      </w:pPr>
      <w:r>
        <w:rPr>
          <w:lang w:eastAsia="de-DE"/>
        </w:rPr>
        <w:t xml:space="preserve">Vom Schiff laufen Sie ca. 150 Meter bis zu einer kleinen Bucht. Nach der Einweisung besteigen Sie den Doppel-Kajak. Die Kajakfahrt dauert ca. 2 Std. (je nach Wetterlage) und führt auf den "grünen" </w:t>
      </w:r>
      <w:proofErr w:type="spellStart"/>
      <w:r>
        <w:rPr>
          <w:lang w:eastAsia="de-DE"/>
        </w:rPr>
        <w:t>Innvikfjord</w:t>
      </w:r>
      <w:proofErr w:type="spellEnd"/>
      <w:r>
        <w:rPr>
          <w:lang w:eastAsia="de-DE"/>
        </w:rPr>
        <w:t xml:space="preserve"> voller Gletscherwasser. Er ist ein Seitenarm vom Nordfjord und liegt in einem ruhigen Tal, umgeben von steilen Bergen, Wasserfällen und blauen Gletschern. Ein unvergessliches Erlebnis!</w:t>
      </w:r>
    </w:p>
    <w:p w:rsidR="00A126FE" w:rsidRDefault="00A126FE" w:rsidP="00A126FE">
      <w:pPr>
        <w:rPr>
          <w:lang w:eastAsia="de-DE"/>
        </w:rPr>
      </w:pPr>
      <w:r>
        <w:rPr>
          <w:lang w:eastAsia="de-DE"/>
        </w:rPr>
        <w:t>Bitte beachten: Für Gäste mit eingeschränkter Beweglichkeit nicht geeignet. Mindestalter 12 Jahre. Flache bequeme Sportschuhe und locker sitzende sportliche, der Wetterlage angemessene Kleidung sowie die Mitnahme einer Flasche Wasser werden empfohlen. Die Tour wird bei jedem Wetter durchgeführt. Alle Erklärungen in englischer Sprache. Sehr begrenzte Teilnehmerzahl.</w:t>
      </w:r>
    </w:p>
    <w:p w:rsidR="00E621B0" w:rsidRPr="00E621B0" w:rsidRDefault="00E621B0" w:rsidP="00E621B0">
      <w:pPr>
        <w:rPr>
          <w:color w:val="FF0000"/>
          <w:lang w:eastAsia="de-DE"/>
        </w:rPr>
      </w:pPr>
      <w:proofErr w:type="spellStart"/>
      <w:r w:rsidRPr="00E621B0">
        <w:rPr>
          <w:rFonts w:ascii="Calibri" w:eastAsia="Times New Roman" w:hAnsi="Calibri" w:cs="Times New Roman"/>
          <w:bCs/>
          <w:i/>
          <w:color w:val="FF0000"/>
          <w:sz w:val="20"/>
          <w:szCs w:val="20"/>
        </w:rPr>
        <w:t>Cxl</w:t>
      </w:r>
      <w:proofErr w:type="spellEnd"/>
      <w:r w:rsidRPr="00E621B0">
        <w:rPr>
          <w:rFonts w:ascii="Calibri" w:eastAsia="Times New Roman" w:hAnsi="Calibri" w:cs="Times New Roman"/>
          <w:bCs/>
          <w:i/>
          <w:color w:val="FF0000"/>
          <w:sz w:val="20"/>
          <w:szCs w:val="20"/>
        </w:rPr>
        <w:t>, mangels Buchungen</w:t>
      </w:r>
    </w:p>
    <w:p w:rsidR="003A4A8E" w:rsidRDefault="003A4A8E">
      <w:pPr>
        <w:spacing w:after="160" w:line="259" w:lineRule="auto"/>
        <w:rPr>
          <w:b/>
          <w:lang w:eastAsia="de-DE"/>
        </w:rPr>
      </w:pPr>
      <w:r>
        <w:rPr>
          <w:b/>
          <w:lang w:eastAsia="de-DE"/>
        </w:rPr>
        <w:br w:type="page"/>
      </w:r>
    </w:p>
    <w:p w:rsidR="00EA74B3" w:rsidRPr="00EA74B3" w:rsidRDefault="00A126FE" w:rsidP="00EA74B3">
      <w:pPr>
        <w:rPr>
          <w:b/>
          <w:lang w:eastAsia="de-DE"/>
        </w:rPr>
      </w:pPr>
      <w:r w:rsidRPr="00EA74B3">
        <w:rPr>
          <w:b/>
          <w:lang w:eastAsia="de-DE"/>
        </w:rPr>
        <w:lastRenderedPageBreak/>
        <w:t xml:space="preserve">RIB-Boot-Fahrt auf dem </w:t>
      </w:r>
      <w:proofErr w:type="spellStart"/>
      <w:r w:rsidRPr="00EA74B3">
        <w:rPr>
          <w:b/>
          <w:lang w:eastAsia="de-DE"/>
        </w:rPr>
        <w:t>Innvikfjord</w:t>
      </w:r>
      <w:proofErr w:type="spellEnd"/>
      <w:r w:rsidR="00EA74B3" w:rsidRPr="00EA74B3">
        <w:rPr>
          <w:b/>
          <w:lang w:eastAsia="de-DE"/>
        </w:rPr>
        <w:t xml:space="preserve"> / </w:t>
      </w:r>
      <w:r w:rsidRPr="00EA74B3">
        <w:rPr>
          <w:b/>
          <w:lang w:eastAsia="de-DE"/>
        </w:rPr>
        <w:t>ca. 1,5 Std.</w:t>
      </w:r>
      <w:r w:rsidR="00EA74B3" w:rsidRPr="00EA74B3">
        <w:rPr>
          <w:b/>
          <w:lang w:eastAsia="de-DE"/>
        </w:rPr>
        <w:t xml:space="preserve"> / Preis 79 €</w:t>
      </w:r>
    </w:p>
    <w:p w:rsidR="00A126FE" w:rsidRDefault="00A126FE" w:rsidP="00A126FE">
      <w:pPr>
        <w:rPr>
          <w:lang w:eastAsia="de-DE"/>
        </w:rPr>
      </w:pPr>
      <w:r>
        <w:rPr>
          <w:lang w:eastAsia="de-DE"/>
        </w:rPr>
        <w:t xml:space="preserve">Einen kurzen Fußweg von der Pier entfernt erwartet Sie schon Ihr RIB-Boot, ein schnelles Schlauchboot mit festem Rumpf, mit dem Sie sich auf rasante Fahrt durch den </w:t>
      </w:r>
      <w:proofErr w:type="spellStart"/>
      <w:r>
        <w:rPr>
          <w:lang w:eastAsia="de-DE"/>
        </w:rPr>
        <w:t>Innvikfjord</w:t>
      </w:r>
      <w:proofErr w:type="spellEnd"/>
      <w:r>
        <w:rPr>
          <w:lang w:eastAsia="de-DE"/>
        </w:rPr>
        <w:t xml:space="preserve"> begeben. Sie können während der ca. 45-minütigen Fahrt die wunderschöne Naturkulisse genießen.</w:t>
      </w:r>
    </w:p>
    <w:p w:rsidR="00A126FE" w:rsidRDefault="00A126FE" w:rsidP="00A126FE">
      <w:pPr>
        <w:rPr>
          <w:lang w:eastAsia="de-DE"/>
        </w:rPr>
      </w:pPr>
      <w:r>
        <w:rPr>
          <w:lang w:eastAsia="de-DE"/>
        </w:rPr>
        <w:t>Bitte beachten: Das RIB-Boot erreicht Geschwindigkeiten von bis zu 35 Knoten (ca. 65 km/h). Bei unruhiger See kann es zum harten Aufsetzen des Bootes auf den Wellen kommen. Erklärungen erfolgen durch den Bootsführer in englischer Sprache. Schutzkleidung wird bereitgestellt. Für Gäste mit eingeschränkter Beweglichkeit oder Rückenleiden nicht geeignet. Mindestalter 7 Jahre, Mindestgröße 1,40 m. Durchführung wetterabhängig. Sehr begrenzte Teilnehmerzahl.</w:t>
      </w:r>
    </w:p>
    <w:p w:rsidR="00AC5A9F" w:rsidRPr="001F4194" w:rsidRDefault="001F4194" w:rsidP="00AC5A9F">
      <w:pPr>
        <w:pStyle w:val="berschrift5"/>
        <w:rPr>
          <w:rFonts w:ascii="Calibri" w:hAnsi="Calibri"/>
          <w:color w:val="FF0000"/>
          <w:sz w:val="20"/>
          <w:szCs w:val="20"/>
        </w:rPr>
      </w:pPr>
      <w:r>
        <w:rPr>
          <w:rFonts w:ascii="Calibri" w:hAnsi="Calibri"/>
          <w:sz w:val="20"/>
          <w:szCs w:val="20"/>
        </w:rPr>
        <w:t xml:space="preserve">Escort: </w:t>
      </w:r>
      <w:r w:rsidRPr="001F4194">
        <w:rPr>
          <w:rFonts w:ascii="Calibri" w:hAnsi="Calibri"/>
          <w:color w:val="FF0000"/>
          <w:sz w:val="20"/>
          <w:szCs w:val="20"/>
        </w:rPr>
        <w:t>Gregor</w:t>
      </w:r>
    </w:p>
    <w:p w:rsidR="00AC5A9F" w:rsidRDefault="00AC5A9F" w:rsidP="00AC5A9F">
      <w:pPr>
        <w:rPr>
          <w:lang w:eastAsia="de-DE"/>
        </w:rPr>
      </w:pPr>
      <w:r w:rsidRPr="007250CB">
        <w:rPr>
          <w:rFonts w:ascii="Calibri" w:eastAsia="Times New Roman" w:hAnsi="Calibri" w:cs="Times New Roman"/>
          <w:bCs/>
          <w:i/>
          <w:color w:val="0070C0"/>
          <w:sz w:val="20"/>
          <w:szCs w:val="20"/>
        </w:rPr>
        <w:t>Ausflug: Alles nach Plan!</w:t>
      </w:r>
    </w:p>
    <w:p w:rsidR="00EA74B3" w:rsidRPr="00EA74B3" w:rsidRDefault="00A126FE" w:rsidP="00EA74B3">
      <w:pPr>
        <w:rPr>
          <w:b/>
          <w:lang w:eastAsia="de-DE"/>
        </w:rPr>
      </w:pPr>
      <w:r w:rsidRPr="00EA74B3">
        <w:rPr>
          <w:b/>
          <w:lang w:eastAsia="de-DE"/>
        </w:rPr>
        <w:t>RIB-Boot-Fahrt mit Langusten-Fang</w:t>
      </w:r>
      <w:r w:rsidR="00EA74B3" w:rsidRPr="00EA74B3">
        <w:rPr>
          <w:b/>
          <w:lang w:eastAsia="de-DE"/>
        </w:rPr>
        <w:t xml:space="preserve"> / </w:t>
      </w:r>
      <w:r w:rsidRPr="00EA74B3">
        <w:rPr>
          <w:b/>
          <w:lang w:eastAsia="de-DE"/>
        </w:rPr>
        <w:t>ca. 2 Std.</w:t>
      </w:r>
      <w:r w:rsidR="00EA74B3" w:rsidRPr="00EA74B3">
        <w:rPr>
          <w:b/>
          <w:lang w:eastAsia="de-DE"/>
        </w:rPr>
        <w:t xml:space="preserve"> / Preis 119 €</w:t>
      </w:r>
    </w:p>
    <w:p w:rsidR="00A126FE" w:rsidRDefault="00A126FE" w:rsidP="00A126FE">
      <w:pPr>
        <w:rPr>
          <w:lang w:eastAsia="de-DE"/>
        </w:rPr>
      </w:pPr>
      <w:r>
        <w:rPr>
          <w:lang w:eastAsia="de-DE"/>
        </w:rPr>
        <w:t xml:space="preserve">Sie gehen einen kurzen Fußweg von der Pier zur Anlegestelle Ihres RIB-Bootes. Es handelt sich um ein Schlauchboot mit festem Rumpf, mit dem Sie mit zügiger Geschwindigkeit durch den Nordfjord fahren. Ziel Ihrer Fahrt durch die beeindruckende Landschaft sind die Fangkörbe für Langusten, die im Fjord liegen. Nachdem Sie den Fang eingeholt haben, gehen Sie wieder an Land, um in einem traditionellen Samenzelt die Langusten über offenem Feuer zuzubereiten und danach zu genießen. Anschließend fahren Sie mit dem RIB-Boot zurück nach </w:t>
      </w:r>
      <w:proofErr w:type="spellStart"/>
      <w:r>
        <w:rPr>
          <w:lang w:eastAsia="de-DE"/>
        </w:rPr>
        <w:t>Olden</w:t>
      </w:r>
      <w:proofErr w:type="spellEnd"/>
      <w:r>
        <w:rPr>
          <w:lang w:eastAsia="de-DE"/>
        </w:rPr>
        <w:t>.</w:t>
      </w:r>
    </w:p>
    <w:p w:rsidR="00A126FE" w:rsidRDefault="00A126FE" w:rsidP="00A126FE">
      <w:pPr>
        <w:rPr>
          <w:lang w:eastAsia="de-DE"/>
        </w:rPr>
      </w:pPr>
      <w:r>
        <w:rPr>
          <w:lang w:eastAsia="de-DE"/>
        </w:rPr>
        <w:t>Bitte beachten: Das RIB-Boot erreicht Geschwindigkeiten von bis zu 35 Knoten (ca. 65 km/h). Bei unruhiger See kann es zum harten Aufsetzen des Bootes auf den Wellen kommen. Erklärungen erfolgen durch den Bootsführer in englischer Sprache. Schutzkleidung wird bereitgestellt. Für Gäste mit eingeschränkter Beweglichkeit bzw. Rückenbeschwerden nicht geeignet. Mindestalter 7 Jahre, Mindestgröße 1,40 m. Durchführung wetterabhängig. Sehr begrenzte Teilnehmerzahl.</w:t>
      </w:r>
    </w:p>
    <w:p w:rsidR="00AC5A9F" w:rsidRPr="007250CB" w:rsidRDefault="00AC5A9F" w:rsidP="00AC5A9F">
      <w:pPr>
        <w:pStyle w:val="berschrift5"/>
        <w:rPr>
          <w:rFonts w:ascii="Calibri" w:hAnsi="Calibri"/>
          <w:sz w:val="20"/>
          <w:szCs w:val="20"/>
        </w:rPr>
      </w:pPr>
      <w:r w:rsidRPr="007250CB">
        <w:rPr>
          <w:rFonts w:ascii="Calibri" w:hAnsi="Calibri"/>
          <w:sz w:val="20"/>
          <w:szCs w:val="20"/>
        </w:rPr>
        <w:t xml:space="preserve">Escort: </w:t>
      </w:r>
      <w:r w:rsidR="001F4194">
        <w:rPr>
          <w:rFonts w:ascii="Calibri" w:hAnsi="Calibri"/>
          <w:color w:val="FF0000"/>
          <w:sz w:val="20"/>
          <w:szCs w:val="20"/>
        </w:rPr>
        <w:t>Elke</w:t>
      </w:r>
    </w:p>
    <w:p w:rsidR="00AC5A9F" w:rsidRDefault="00AC5A9F" w:rsidP="00AC5A9F">
      <w:pPr>
        <w:rPr>
          <w:lang w:eastAsia="de-DE"/>
        </w:rPr>
      </w:pPr>
      <w:r w:rsidRPr="007250CB">
        <w:rPr>
          <w:rFonts w:ascii="Calibri" w:eastAsia="Times New Roman" w:hAnsi="Calibri" w:cs="Times New Roman"/>
          <w:bCs/>
          <w:i/>
          <w:color w:val="0070C0"/>
          <w:sz w:val="20"/>
          <w:szCs w:val="20"/>
        </w:rPr>
        <w:t>Ausflug: Alles nach Plan!</w:t>
      </w:r>
      <w:r w:rsidR="003A4A8E">
        <w:rPr>
          <w:rFonts w:ascii="Calibri" w:eastAsia="Times New Roman" w:hAnsi="Calibri" w:cs="Times New Roman"/>
          <w:bCs/>
          <w:i/>
          <w:color w:val="0070C0"/>
          <w:sz w:val="20"/>
          <w:szCs w:val="20"/>
        </w:rPr>
        <w:t xml:space="preserve"> Es wurden nicht genug Langusten gefangen, dadurch musste zugekauft werden.</w:t>
      </w:r>
    </w:p>
    <w:p w:rsidR="00EA74B3" w:rsidRPr="00EA74B3" w:rsidRDefault="00A126FE" w:rsidP="00EA74B3">
      <w:pPr>
        <w:rPr>
          <w:b/>
          <w:lang w:eastAsia="de-DE"/>
        </w:rPr>
      </w:pPr>
      <w:r w:rsidRPr="00EA74B3">
        <w:rPr>
          <w:b/>
          <w:lang w:eastAsia="de-DE"/>
        </w:rPr>
        <w:t>Helikopterflug über Fjord und Gletscher</w:t>
      </w:r>
      <w:r w:rsidR="00EA74B3" w:rsidRPr="00EA74B3">
        <w:rPr>
          <w:b/>
          <w:lang w:eastAsia="de-DE"/>
        </w:rPr>
        <w:t xml:space="preserve"> / </w:t>
      </w:r>
      <w:r w:rsidRPr="00EA74B3">
        <w:rPr>
          <w:b/>
          <w:lang w:eastAsia="de-DE"/>
        </w:rPr>
        <w:t>ca. 1 Std.</w:t>
      </w:r>
      <w:r w:rsidR="00EA74B3" w:rsidRPr="00EA74B3">
        <w:rPr>
          <w:b/>
          <w:lang w:eastAsia="de-DE"/>
        </w:rPr>
        <w:t xml:space="preserve"> / Preis 329 €</w:t>
      </w:r>
    </w:p>
    <w:p w:rsidR="00A126FE" w:rsidRDefault="00A126FE" w:rsidP="00A126FE">
      <w:pPr>
        <w:rPr>
          <w:lang w:eastAsia="de-DE"/>
        </w:rPr>
      </w:pPr>
      <w:r>
        <w:rPr>
          <w:lang w:eastAsia="de-DE"/>
        </w:rPr>
        <w:t xml:space="preserve">Eine tolle Möglichkeit, die grandiose Gletscher- und Fjordwelt aus der Vogelperspektive kennenzulernen. Wunderschön eingebettet zwischen steil aufragenden Bergen, großartigen Wasserfällen, dramatischen Tälern und zahlreichen Gletschern liegt </w:t>
      </w:r>
      <w:proofErr w:type="spellStart"/>
      <w:r>
        <w:rPr>
          <w:lang w:eastAsia="de-DE"/>
        </w:rPr>
        <w:t>Olden</w:t>
      </w:r>
      <w:proofErr w:type="spellEnd"/>
      <w:r>
        <w:rPr>
          <w:lang w:eastAsia="de-DE"/>
        </w:rPr>
        <w:t xml:space="preserve"> am Kopfende des </w:t>
      </w:r>
      <w:proofErr w:type="spellStart"/>
      <w:r>
        <w:rPr>
          <w:lang w:eastAsia="de-DE"/>
        </w:rPr>
        <w:t>Innvikfjords</w:t>
      </w:r>
      <w:proofErr w:type="spellEnd"/>
      <w:r>
        <w:rPr>
          <w:lang w:eastAsia="de-DE"/>
        </w:rPr>
        <w:t xml:space="preserve">, eines Seitenarms des Nordfjords. Nach einem kurzen Transfer und einer Sicherheitseinweisung heben Sie ab, um das beeindruckende Panorama aus der Luft zu erleben. Sie überfliegen dabei Seitenarme des gewaltigen </w:t>
      </w:r>
      <w:proofErr w:type="spellStart"/>
      <w:r>
        <w:rPr>
          <w:lang w:eastAsia="de-DE"/>
        </w:rPr>
        <w:t>Jostedalsgletschers</w:t>
      </w:r>
      <w:proofErr w:type="spellEnd"/>
      <w:r>
        <w:rPr>
          <w:lang w:eastAsia="de-DE"/>
        </w:rPr>
        <w:t>, des größten Gletschers auf dem europäischen Festland - ein Anblick, den Sie so schnell nicht wieder vergessen werden.</w:t>
      </w:r>
    </w:p>
    <w:p w:rsidR="00A126FE" w:rsidRDefault="00A126FE" w:rsidP="00A126FE">
      <w:pPr>
        <w:rPr>
          <w:lang w:eastAsia="de-DE"/>
        </w:rPr>
      </w:pPr>
      <w:r>
        <w:rPr>
          <w:lang w:eastAsia="de-DE"/>
        </w:rPr>
        <w:t>Bitte beachten: Flugdauer ca. 20 Min. Durchführung wetterabhängig. Die Sitzplatzvergabe erfolgt vor Abflug durch den Piloten. Wenige Erklärungen in englischer Sprache. Durchführung in Gruppen mit sehr begrenzter Teilnehmerzahl.</w:t>
      </w:r>
    </w:p>
    <w:p w:rsidR="00AC5A9F" w:rsidRPr="007250CB" w:rsidRDefault="00AC5A9F" w:rsidP="00AC5A9F">
      <w:pPr>
        <w:pStyle w:val="berschrift5"/>
        <w:rPr>
          <w:rFonts w:ascii="Calibri" w:hAnsi="Calibri"/>
          <w:sz w:val="20"/>
          <w:szCs w:val="20"/>
        </w:rPr>
      </w:pPr>
      <w:r w:rsidRPr="007250CB">
        <w:rPr>
          <w:rFonts w:ascii="Calibri" w:hAnsi="Calibri"/>
          <w:sz w:val="20"/>
          <w:szCs w:val="20"/>
        </w:rPr>
        <w:t xml:space="preserve">Escort: </w:t>
      </w:r>
      <w:r w:rsidR="001F4194">
        <w:rPr>
          <w:rFonts w:ascii="Calibri" w:hAnsi="Calibri"/>
          <w:color w:val="FF0000"/>
          <w:sz w:val="20"/>
          <w:szCs w:val="20"/>
        </w:rPr>
        <w:t>ohne</w:t>
      </w:r>
    </w:p>
    <w:p w:rsidR="00AC5A9F" w:rsidRDefault="00AC5A9F" w:rsidP="00AC5A9F">
      <w:pPr>
        <w:rPr>
          <w:lang w:eastAsia="de-DE"/>
        </w:rPr>
      </w:pPr>
      <w:r w:rsidRPr="007250CB">
        <w:rPr>
          <w:rFonts w:ascii="Calibri" w:eastAsia="Times New Roman" w:hAnsi="Calibri" w:cs="Times New Roman"/>
          <w:bCs/>
          <w:i/>
          <w:color w:val="0070C0"/>
          <w:sz w:val="20"/>
          <w:szCs w:val="20"/>
        </w:rPr>
        <w:t>Ausflug: Alles nach Plan!</w:t>
      </w:r>
      <w:r w:rsidR="003A4A8E">
        <w:rPr>
          <w:rFonts w:ascii="Calibri" w:eastAsia="Times New Roman" w:hAnsi="Calibri" w:cs="Times New Roman"/>
          <w:bCs/>
          <w:i/>
          <w:color w:val="0070C0"/>
          <w:sz w:val="20"/>
          <w:szCs w:val="20"/>
        </w:rPr>
        <w:t xml:space="preserve"> 7-Sitzer Helikopter. Landeplatz unbefestigt.</w:t>
      </w:r>
    </w:p>
    <w:p w:rsidR="00EA74B3" w:rsidRPr="00EA74B3" w:rsidRDefault="00A126FE" w:rsidP="00EA74B3">
      <w:pPr>
        <w:rPr>
          <w:b/>
          <w:lang w:eastAsia="de-DE"/>
        </w:rPr>
      </w:pPr>
      <w:r w:rsidRPr="00EA74B3">
        <w:rPr>
          <w:b/>
          <w:lang w:eastAsia="de-DE"/>
        </w:rPr>
        <w:lastRenderedPageBreak/>
        <w:t>Mit der Bergbahn auf den Hoven</w:t>
      </w:r>
      <w:r w:rsidR="00EA74B3" w:rsidRPr="00EA74B3">
        <w:rPr>
          <w:b/>
          <w:lang w:eastAsia="de-DE"/>
        </w:rPr>
        <w:t xml:space="preserve"> / </w:t>
      </w:r>
      <w:r w:rsidRPr="00EA74B3">
        <w:rPr>
          <w:b/>
          <w:lang w:eastAsia="de-DE"/>
        </w:rPr>
        <w:t>ca. 2,5 Std.</w:t>
      </w:r>
      <w:r w:rsidR="00EA74B3" w:rsidRPr="00EA74B3">
        <w:rPr>
          <w:b/>
          <w:lang w:eastAsia="de-DE"/>
        </w:rPr>
        <w:t xml:space="preserve"> / Preis 119 €</w:t>
      </w:r>
    </w:p>
    <w:p w:rsidR="00A126FE" w:rsidRDefault="00A126FE" w:rsidP="00A126FE">
      <w:pPr>
        <w:rPr>
          <w:lang w:eastAsia="de-DE"/>
        </w:rPr>
      </w:pPr>
      <w:r>
        <w:rPr>
          <w:lang w:eastAsia="de-DE"/>
        </w:rPr>
        <w:t xml:space="preserve">Kurzer Bustransfer von </w:t>
      </w:r>
      <w:proofErr w:type="spellStart"/>
      <w:r>
        <w:rPr>
          <w:lang w:eastAsia="de-DE"/>
        </w:rPr>
        <w:t>Olden</w:t>
      </w:r>
      <w:proofErr w:type="spellEnd"/>
      <w:r>
        <w:rPr>
          <w:lang w:eastAsia="de-DE"/>
        </w:rPr>
        <w:t xml:space="preserve"> zur Talstation des neuen </w:t>
      </w:r>
      <w:proofErr w:type="spellStart"/>
      <w:r>
        <w:rPr>
          <w:lang w:eastAsia="de-DE"/>
        </w:rPr>
        <w:t>Loen</w:t>
      </w:r>
      <w:proofErr w:type="spellEnd"/>
      <w:r>
        <w:rPr>
          <w:lang w:eastAsia="de-DE"/>
        </w:rPr>
        <w:t xml:space="preserve"> </w:t>
      </w:r>
      <w:proofErr w:type="spellStart"/>
      <w:r>
        <w:rPr>
          <w:lang w:eastAsia="de-DE"/>
        </w:rPr>
        <w:t>Skylifts</w:t>
      </w:r>
      <w:proofErr w:type="spellEnd"/>
      <w:r>
        <w:rPr>
          <w:lang w:eastAsia="de-DE"/>
        </w:rPr>
        <w:t xml:space="preserve">, der am 20. Mai 2017 in Anwesenheit von Königin Sonja offiziell eröffnet wird. Die Bahn wurde vom schweizerisch-österreichischen Unternehmen Garaventa Doppelmayr, dem größten Anbieter in der Welt der Seil- und Bergbahnen, gebaut. Jeder Wagen hat Platz für 40-45 Personen. Der </w:t>
      </w:r>
      <w:proofErr w:type="spellStart"/>
      <w:r>
        <w:rPr>
          <w:lang w:eastAsia="de-DE"/>
        </w:rPr>
        <w:t>Skylift</w:t>
      </w:r>
      <w:proofErr w:type="spellEnd"/>
      <w:r>
        <w:rPr>
          <w:lang w:eastAsia="de-DE"/>
        </w:rPr>
        <w:t xml:space="preserve"> bringt Sie in ca. 5-7 Minuten hoch auf den Berg Hoven, 1.011 Meter über dem </w:t>
      </w:r>
      <w:proofErr w:type="spellStart"/>
      <w:r>
        <w:rPr>
          <w:lang w:eastAsia="de-DE"/>
        </w:rPr>
        <w:t>Innvikfjord</w:t>
      </w:r>
      <w:proofErr w:type="spellEnd"/>
      <w:r>
        <w:rPr>
          <w:lang w:eastAsia="de-DE"/>
        </w:rPr>
        <w:t>. Von hier haben Sie - bei günstigen Wetterbedingungen - eine fantastische Aussicht über den Fjord und die umliegende Bergwelt. Genießen Sie die einmalige Bergkulisse während Ihres einstündigen Aufenthaltes z.B. bei einer Tasse Kaffee im ansprechenden Panoramarestaurant. Danach wieder Rückfahrt mit der Bahn ins Tal und Weiterfahrt zurück zum Schiff.</w:t>
      </w:r>
    </w:p>
    <w:p w:rsidR="00A126FE" w:rsidRDefault="00A126FE" w:rsidP="00A126FE">
      <w:pPr>
        <w:rPr>
          <w:lang w:eastAsia="de-DE"/>
        </w:rPr>
      </w:pPr>
      <w:r>
        <w:rPr>
          <w:lang w:eastAsia="de-DE"/>
        </w:rPr>
        <w:t>Bitte beachten: Die Fahrt mit der Seilbahn ist wetterabhängig, Wartezeiten sind möglich. Für Gäste mit eingeschränkter Beweglichkeit nicht geeignet.</w:t>
      </w:r>
    </w:p>
    <w:p w:rsidR="00AC5A9F" w:rsidRPr="007250CB" w:rsidRDefault="00AC5A9F" w:rsidP="00AC5A9F">
      <w:pPr>
        <w:pStyle w:val="berschrift5"/>
        <w:rPr>
          <w:rFonts w:ascii="Calibri" w:hAnsi="Calibri"/>
          <w:sz w:val="20"/>
          <w:szCs w:val="20"/>
        </w:rPr>
      </w:pPr>
      <w:r w:rsidRPr="007250CB">
        <w:rPr>
          <w:rFonts w:ascii="Calibri" w:hAnsi="Calibri"/>
          <w:sz w:val="20"/>
          <w:szCs w:val="20"/>
        </w:rPr>
        <w:t xml:space="preserve">Escort: </w:t>
      </w:r>
      <w:r w:rsidR="001F4194">
        <w:rPr>
          <w:rFonts w:ascii="Calibri" w:hAnsi="Calibri"/>
          <w:color w:val="FF0000"/>
          <w:sz w:val="20"/>
          <w:szCs w:val="20"/>
        </w:rPr>
        <w:t>Dörte</w:t>
      </w:r>
    </w:p>
    <w:p w:rsidR="00AC5A9F" w:rsidRDefault="00AC5A9F" w:rsidP="00AC5A9F">
      <w:pPr>
        <w:rPr>
          <w:lang w:eastAsia="de-DE"/>
        </w:rPr>
      </w:pPr>
      <w:r w:rsidRPr="007250CB">
        <w:rPr>
          <w:rFonts w:ascii="Calibri" w:eastAsia="Times New Roman" w:hAnsi="Calibri" w:cs="Times New Roman"/>
          <w:bCs/>
          <w:i/>
          <w:color w:val="0070C0"/>
          <w:sz w:val="20"/>
          <w:szCs w:val="20"/>
        </w:rPr>
        <w:t>Ausflug: Alles nach Plan!</w:t>
      </w:r>
      <w:r w:rsidR="003A4A8E">
        <w:rPr>
          <w:rFonts w:ascii="Calibri" w:eastAsia="Times New Roman" w:hAnsi="Calibri" w:cs="Times New Roman"/>
          <w:bCs/>
          <w:i/>
          <w:color w:val="0070C0"/>
          <w:sz w:val="20"/>
          <w:szCs w:val="20"/>
        </w:rPr>
        <w:t xml:space="preserve"> Dörte war von der Liftfahrt begeistert!</w:t>
      </w:r>
    </w:p>
    <w:p w:rsidR="00372067" w:rsidRDefault="00372067">
      <w:pPr>
        <w:spacing w:after="160" w:line="259" w:lineRule="auto"/>
        <w:rPr>
          <w:b/>
          <w:sz w:val="28"/>
          <w:szCs w:val="28"/>
          <w:lang w:eastAsia="de-DE"/>
        </w:rPr>
      </w:pPr>
      <w:r>
        <w:rPr>
          <w:b/>
          <w:sz w:val="28"/>
          <w:szCs w:val="28"/>
          <w:lang w:eastAsia="de-DE"/>
        </w:rPr>
        <w:br w:type="page"/>
      </w:r>
    </w:p>
    <w:p w:rsidR="00EA74B3" w:rsidRPr="00372067" w:rsidRDefault="00A126FE" w:rsidP="00EA74B3">
      <w:pPr>
        <w:rPr>
          <w:b/>
          <w:sz w:val="28"/>
          <w:szCs w:val="28"/>
          <w:lang w:eastAsia="de-DE"/>
        </w:rPr>
      </w:pPr>
      <w:r w:rsidRPr="00EA74B3">
        <w:rPr>
          <w:b/>
          <w:sz w:val="28"/>
          <w:szCs w:val="28"/>
          <w:lang w:eastAsia="de-DE"/>
        </w:rPr>
        <w:lastRenderedPageBreak/>
        <w:t>Fr    14.07.</w:t>
      </w:r>
      <w:r w:rsidRPr="00EA74B3">
        <w:rPr>
          <w:b/>
          <w:sz w:val="28"/>
          <w:szCs w:val="28"/>
          <w:lang w:eastAsia="de-DE"/>
        </w:rPr>
        <w:tab/>
      </w:r>
      <w:proofErr w:type="spellStart"/>
      <w:r w:rsidRPr="00EA74B3">
        <w:rPr>
          <w:b/>
          <w:sz w:val="28"/>
          <w:szCs w:val="28"/>
          <w:lang w:eastAsia="de-DE"/>
        </w:rPr>
        <w:t>Ålesund</w:t>
      </w:r>
      <w:proofErr w:type="spellEnd"/>
      <w:r w:rsidRPr="00EA74B3">
        <w:rPr>
          <w:b/>
          <w:sz w:val="28"/>
          <w:szCs w:val="28"/>
          <w:lang w:eastAsia="de-DE"/>
        </w:rPr>
        <w:t xml:space="preserve"> / Norwegen</w:t>
      </w:r>
      <w:r w:rsidRPr="00EA74B3">
        <w:rPr>
          <w:b/>
          <w:sz w:val="28"/>
          <w:szCs w:val="28"/>
          <w:lang w:eastAsia="de-DE"/>
        </w:rPr>
        <w:tab/>
        <w:t>07:00</w:t>
      </w:r>
      <w:r w:rsidRPr="00EA74B3">
        <w:rPr>
          <w:b/>
          <w:sz w:val="28"/>
          <w:szCs w:val="28"/>
          <w:lang w:eastAsia="de-DE"/>
        </w:rPr>
        <w:tab/>
        <w:t>10:00</w:t>
      </w:r>
      <w:r w:rsidRPr="00EA74B3">
        <w:rPr>
          <w:b/>
          <w:sz w:val="28"/>
          <w:szCs w:val="28"/>
          <w:lang w:eastAsia="de-DE"/>
        </w:rPr>
        <w:tab/>
      </w:r>
      <w:r w:rsidRPr="00EA74B3">
        <w:rPr>
          <w:b/>
          <w:sz w:val="28"/>
          <w:szCs w:val="28"/>
          <w:lang w:eastAsia="de-DE"/>
        </w:rPr>
        <w:tab/>
      </w:r>
      <w:r w:rsidR="00372067">
        <w:rPr>
          <w:b/>
          <w:sz w:val="28"/>
          <w:szCs w:val="28"/>
          <w:lang w:eastAsia="de-DE"/>
        </w:rPr>
        <w:br/>
      </w:r>
      <w:r w:rsidR="00EA74B3" w:rsidRPr="00661B6B">
        <w:rPr>
          <w:rFonts w:ascii="Calibri" w:hAnsi="Calibri"/>
          <w:b/>
          <w:sz w:val="16"/>
          <w:szCs w:val="16"/>
        </w:rPr>
        <w:t>________________________________________________________________</w:t>
      </w:r>
      <w:r w:rsidR="00EA74B3">
        <w:rPr>
          <w:rFonts w:ascii="Calibri" w:hAnsi="Calibri"/>
          <w:b/>
          <w:sz w:val="16"/>
          <w:szCs w:val="16"/>
        </w:rPr>
        <w:t>_________________________________________________</w:t>
      </w:r>
    </w:p>
    <w:p w:rsidR="00EA74B3" w:rsidRPr="00EA74B3" w:rsidRDefault="00A126FE" w:rsidP="00EA74B3">
      <w:pPr>
        <w:rPr>
          <w:b/>
          <w:sz w:val="24"/>
          <w:szCs w:val="24"/>
          <w:lang w:eastAsia="de-DE"/>
        </w:rPr>
      </w:pPr>
      <w:r w:rsidRPr="00EA74B3">
        <w:rPr>
          <w:b/>
          <w:sz w:val="24"/>
          <w:szCs w:val="24"/>
          <w:lang w:eastAsia="de-DE"/>
        </w:rPr>
        <w:t xml:space="preserve">Überlandfahrt nach Geiranger mit </w:t>
      </w:r>
      <w:proofErr w:type="spellStart"/>
      <w:r w:rsidRPr="00EA74B3">
        <w:rPr>
          <w:b/>
          <w:sz w:val="24"/>
          <w:szCs w:val="24"/>
          <w:lang w:eastAsia="de-DE"/>
        </w:rPr>
        <w:t>Dalsnibba</w:t>
      </w:r>
      <w:proofErr w:type="spellEnd"/>
      <w:r w:rsidR="00EA74B3" w:rsidRPr="00EA74B3">
        <w:rPr>
          <w:b/>
          <w:sz w:val="24"/>
          <w:szCs w:val="24"/>
          <w:lang w:eastAsia="de-DE"/>
        </w:rPr>
        <w:t xml:space="preserve"> / </w:t>
      </w:r>
      <w:r w:rsidRPr="00EA74B3">
        <w:rPr>
          <w:b/>
          <w:sz w:val="24"/>
          <w:szCs w:val="24"/>
          <w:lang w:eastAsia="de-DE"/>
        </w:rPr>
        <w:t>ca. 9,5 Std. mit Essen</w:t>
      </w:r>
      <w:r w:rsidR="00EA74B3" w:rsidRPr="00EA74B3">
        <w:rPr>
          <w:b/>
          <w:sz w:val="24"/>
          <w:szCs w:val="24"/>
          <w:lang w:eastAsia="de-DE"/>
        </w:rPr>
        <w:t xml:space="preserve"> / Preis 139 €</w:t>
      </w:r>
    </w:p>
    <w:p w:rsidR="00A126FE" w:rsidRDefault="00A126FE" w:rsidP="00A126FE">
      <w:pPr>
        <w:rPr>
          <w:lang w:eastAsia="de-DE"/>
        </w:rPr>
      </w:pPr>
      <w:r>
        <w:rPr>
          <w:lang w:eastAsia="de-DE"/>
        </w:rPr>
        <w:t xml:space="preserve">Sie fahren durch schöne Wohngebiete auf den Stadtberg von </w:t>
      </w:r>
      <w:proofErr w:type="spellStart"/>
      <w:r>
        <w:rPr>
          <w:lang w:eastAsia="de-DE"/>
        </w:rPr>
        <w:t>Ålesund</w:t>
      </w:r>
      <w:proofErr w:type="spellEnd"/>
      <w:r>
        <w:rPr>
          <w:lang w:eastAsia="de-DE"/>
        </w:rPr>
        <w:t xml:space="preserve">. Auf dem Aussichtspunkt </w:t>
      </w:r>
      <w:proofErr w:type="spellStart"/>
      <w:r>
        <w:rPr>
          <w:lang w:eastAsia="de-DE"/>
        </w:rPr>
        <w:t>Aksla</w:t>
      </w:r>
      <w:proofErr w:type="spellEnd"/>
      <w:r>
        <w:rPr>
          <w:lang w:eastAsia="de-DE"/>
        </w:rPr>
        <w:t xml:space="preserve"> angekommen, können Sie den Blick über die auf sieben Inseln erbaute Jugendstilstadt genießen. Sie fahren entlang des </w:t>
      </w:r>
      <w:proofErr w:type="spellStart"/>
      <w:r>
        <w:rPr>
          <w:lang w:eastAsia="de-DE"/>
        </w:rPr>
        <w:t>Borgundfjords</w:t>
      </w:r>
      <w:proofErr w:type="spellEnd"/>
      <w:r>
        <w:rPr>
          <w:lang w:eastAsia="de-DE"/>
        </w:rPr>
        <w:t xml:space="preserve"> und </w:t>
      </w:r>
      <w:proofErr w:type="spellStart"/>
      <w:r>
        <w:rPr>
          <w:lang w:eastAsia="de-DE"/>
        </w:rPr>
        <w:t>Storfjords</w:t>
      </w:r>
      <w:proofErr w:type="spellEnd"/>
      <w:r>
        <w:rPr>
          <w:lang w:eastAsia="de-DE"/>
        </w:rPr>
        <w:t xml:space="preserve">, über das </w:t>
      </w:r>
      <w:proofErr w:type="spellStart"/>
      <w:r>
        <w:rPr>
          <w:lang w:eastAsia="de-DE"/>
        </w:rPr>
        <w:t>Ørskoggebirge</w:t>
      </w:r>
      <w:proofErr w:type="spellEnd"/>
      <w:r>
        <w:rPr>
          <w:lang w:eastAsia="de-DE"/>
        </w:rPr>
        <w:t xml:space="preserve"> und vorbei am </w:t>
      </w:r>
      <w:proofErr w:type="spellStart"/>
      <w:r>
        <w:rPr>
          <w:lang w:eastAsia="de-DE"/>
        </w:rPr>
        <w:t>Romdalsfjord</w:t>
      </w:r>
      <w:proofErr w:type="spellEnd"/>
      <w:r>
        <w:rPr>
          <w:lang w:eastAsia="de-DE"/>
        </w:rPr>
        <w:t xml:space="preserve"> nach </w:t>
      </w:r>
      <w:proofErr w:type="spellStart"/>
      <w:r>
        <w:rPr>
          <w:lang w:eastAsia="de-DE"/>
        </w:rPr>
        <w:t>Åndalsnes</w:t>
      </w:r>
      <w:proofErr w:type="spellEnd"/>
      <w:r>
        <w:rPr>
          <w:lang w:eastAsia="de-DE"/>
        </w:rPr>
        <w:t xml:space="preserve">, der "Alpenstadt" Norwegens. Sie passieren den charakteristischen Berg </w:t>
      </w:r>
      <w:proofErr w:type="spellStart"/>
      <w:r>
        <w:rPr>
          <w:lang w:eastAsia="de-DE"/>
        </w:rPr>
        <w:t>Romsdalshorn</w:t>
      </w:r>
      <w:proofErr w:type="spellEnd"/>
      <w:r>
        <w:rPr>
          <w:lang w:eastAsia="de-DE"/>
        </w:rPr>
        <w:t xml:space="preserve"> und erreichen die </w:t>
      </w:r>
      <w:proofErr w:type="spellStart"/>
      <w:r>
        <w:rPr>
          <w:lang w:eastAsia="de-DE"/>
        </w:rPr>
        <w:t>Trollwand</w:t>
      </w:r>
      <w:proofErr w:type="spellEnd"/>
      <w:r>
        <w:rPr>
          <w:lang w:eastAsia="de-DE"/>
        </w:rPr>
        <w:t xml:space="preserve">, mit über 1.000 m die höchste Steilwand Europas. Nicht weit entfernt befindet sich die bekannte </w:t>
      </w:r>
      <w:proofErr w:type="spellStart"/>
      <w:r>
        <w:rPr>
          <w:lang w:eastAsia="de-DE"/>
        </w:rPr>
        <w:t>Trollstigstraße</w:t>
      </w:r>
      <w:proofErr w:type="spellEnd"/>
      <w:r>
        <w:rPr>
          <w:lang w:eastAsia="de-DE"/>
        </w:rPr>
        <w:t xml:space="preserve">. In einem </w:t>
      </w:r>
      <w:proofErr w:type="gramStart"/>
      <w:r>
        <w:rPr>
          <w:lang w:eastAsia="de-DE"/>
        </w:rPr>
        <w:t>Restaurant  nehmen</w:t>
      </w:r>
      <w:proofErr w:type="gramEnd"/>
      <w:r>
        <w:rPr>
          <w:lang w:eastAsia="de-DE"/>
        </w:rPr>
        <w:t xml:space="preserve"> Sie Ihr Mittagessen ein, bevor es dann auf einer Straße mit 10% Steigung und über 11 atemberaubende Serpentinen auf den </w:t>
      </w:r>
      <w:proofErr w:type="spellStart"/>
      <w:r>
        <w:rPr>
          <w:lang w:eastAsia="de-DE"/>
        </w:rPr>
        <w:t>Trollstigen</w:t>
      </w:r>
      <w:proofErr w:type="spellEnd"/>
      <w:r>
        <w:rPr>
          <w:lang w:eastAsia="de-DE"/>
        </w:rPr>
        <w:t xml:space="preserve"> hinauf geht. Nach einem kurzen Aufenthalt Weiterfahrt und Stopp an der Schlucht </w:t>
      </w:r>
      <w:proofErr w:type="spellStart"/>
      <w:r>
        <w:rPr>
          <w:lang w:eastAsia="de-DE"/>
        </w:rPr>
        <w:t>Gudbrandsjuvet</w:t>
      </w:r>
      <w:proofErr w:type="spellEnd"/>
      <w:r>
        <w:rPr>
          <w:lang w:eastAsia="de-DE"/>
        </w:rPr>
        <w:t xml:space="preserve">. Mit der Fähre überqueren Sie den </w:t>
      </w:r>
      <w:proofErr w:type="spellStart"/>
      <w:r>
        <w:rPr>
          <w:lang w:eastAsia="de-DE"/>
        </w:rPr>
        <w:t>Norddalsfjord</w:t>
      </w:r>
      <w:proofErr w:type="spellEnd"/>
      <w:r>
        <w:rPr>
          <w:lang w:eastAsia="de-DE"/>
        </w:rPr>
        <w:t xml:space="preserve">, bevor es steil bergauf zur Adlerkehre geht. Von ca. 600 m Höhe haben Sie eine fantastische Aussicht auf den </w:t>
      </w:r>
      <w:proofErr w:type="spellStart"/>
      <w:r>
        <w:rPr>
          <w:lang w:eastAsia="de-DE"/>
        </w:rPr>
        <w:t>Geirangerfjord</w:t>
      </w:r>
      <w:proofErr w:type="spellEnd"/>
      <w:r>
        <w:rPr>
          <w:lang w:eastAsia="de-DE"/>
        </w:rPr>
        <w:t xml:space="preserve"> mit ihren Wasserfällen ("Sieben Schwestern") und den </w:t>
      </w:r>
      <w:proofErr w:type="spellStart"/>
      <w:r>
        <w:rPr>
          <w:lang w:eastAsia="de-DE"/>
        </w:rPr>
        <w:t>Dalsnibba</w:t>
      </w:r>
      <w:proofErr w:type="spellEnd"/>
      <w:r>
        <w:rPr>
          <w:lang w:eastAsia="de-DE"/>
        </w:rPr>
        <w:t xml:space="preserve"> (1.495 m). Anschließend Fahrt bergab via Geiranger zum </w:t>
      </w:r>
      <w:proofErr w:type="spellStart"/>
      <w:r>
        <w:rPr>
          <w:lang w:eastAsia="de-DE"/>
        </w:rPr>
        <w:t>Flydalsjuvet</w:t>
      </w:r>
      <w:proofErr w:type="spellEnd"/>
      <w:r>
        <w:rPr>
          <w:lang w:eastAsia="de-DE"/>
        </w:rPr>
        <w:t xml:space="preserve">. Von hier genießen Sie den malerischen Blick über Schlucht, Ort und Fjord – ein beliebtes Ansichtskartenmotiv. Danach fahren Sie bergauf zum Gipfel des </w:t>
      </w:r>
      <w:proofErr w:type="spellStart"/>
      <w:r>
        <w:rPr>
          <w:lang w:eastAsia="de-DE"/>
        </w:rPr>
        <w:t>Dalsnibba</w:t>
      </w:r>
      <w:proofErr w:type="spellEnd"/>
      <w:r>
        <w:rPr>
          <w:lang w:eastAsia="de-DE"/>
        </w:rPr>
        <w:t xml:space="preserve"> (1.495 </w:t>
      </w:r>
      <w:proofErr w:type="spellStart"/>
      <w:r>
        <w:rPr>
          <w:lang w:eastAsia="de-DE"/>
        </w:rPr>
        <w:t>m.ü.d.M</w:t>
      </w:r>
      <w:proofErr w:type="spellEnd"/>
      <w:r>
        <w:rPr>
          <w:lang w:eastAsia="de-DE"/>
        </w:rPr>
        <w:t xml:space="preserve">.), sofern die Schneeverhältnisse es zulassen. Überall sind Sie von Bergen und Gletschern umgeben und tief unter Ihnen im berühmten </w:t>
      </w:r>
      <w:proofErr w:type="spellStart"/>
      <w:r>
        <w:rPr>
          <w:lang w:eastAsia="de-DE"/>
        </w:rPr>
        <w:t>Geirangerfjord</w:t>
      </w:r>
      <w:proofErr w:type="spellEnd"/>
      <w:r>
        <w:rPr>
          <w:lang w:eastAsia="de-DE"/>
        </w:rPr>
        <w:t xml:space="preserve"> sehen Sie Ihr Schiff liegen. Anschließend fahren Sie bergab zur Anlegestelle in Geiranger zur Wiedereinschiffung.</w:t>
      </w:r>
    </w:p>
    <w:p w:rsidR="00A126FE" w:rsidRDefault="00A126FE" w:rsidP="00A126FE">
      <w:pPr>
        <w:rPr>
          <w:lang w:eastAsia="de-DE"/>
        </w:rPr>
      </w:pPr>
      <w:r>
        <w:rPr>
          <w:lang w:eastAsia="de-DE"/>
        </w:rPr>
        <w:t>Bitte beachten: Begrenzte Teilnehmerzahl.</w:t>
      </w:r>
    </w:p>
    <w:p w:rsidR="00AC5A9F" w:rsidRPr="007250CB" w:rsidRDefault="00AC5A9F" w:rsidP="00AC5A9F">
      <w:pPr>
        <w:pStyle w:val="berschrift5"/>
        <w:rPr>
          <w:rFonts w:ascii="Calibri" w:hAnsi="Calibri"/>
          <w:sz w:val="20"/>
          <w:szCs w:val="20"/>
        </w:rPr>
      </w:pPr>
      <w:r w:rsidRPr="007250CB">
        <w:rPr>
          <w:rFonts w:ascii="Calibri" w:hAnsi="Calibri"/>
          <w:sz w:val="20"/>
          <w:szCs w:val="20"/>
        </w:rPr>
        <w:t xml:space="preserve">Escort: </w:t>
      </w:r>
      <w:r w:rsidR="00AA3610">
        <w:rPr>
          <w:rFonts w:ascii="Calibri" w:hAnsi="Calibri"/>
          <w:color w:val="FF0000"/>
          <w:sz w:val="20"/>
          <w:szCs w:val="20"/>
        </w:rPr>
        <w:t>Ferenc, Elke</w:t>
      </w:r>
    </w:p>
    <w:p w:rsidR="00A126FE" w:rsidRDefault="00AC5A9F" w:rsidP="00AC5A9F">
      <w:pPr>
        <w:rPr>
          <w:lang w:eastAsia="de-DE"/>
        </w:rPr>
      </w:pPr>
      <w:r w:rsidRPr="007250CB">
        <w:rPr>
          <w:rFonts w:ascii="Calibri" w:eastAsia="Times New Roman" w:hAnsi="Calibri" w:cs="Times New Roman"/>
          <w:bCs/>
          <w:i/>
          <w:color w:val="0070C0"/>
          <w:sz w:val="20"/>
          <w:szCs w:val="20"/>
        </w:rPr>
        <w:t xml:space="preserve">Ausflug: </w:t>
      </w:r>
      <w:r w:rsidR="00AA3610">
        <w:rPr>
          <w:rFonts w:ascii="Calibri" w:eastAsia="Times New Roman" w:hAnsi="Calibri" w:cs="Times New Roman"/>
          <w:bCs/>
          <w:i/>
          <w:color w:val="0070C0"/>
          <w:sz w:val="20"/>
          <w:szCs w:val="20"/>
        </w:rPr>
        <w:t>Busse hat</w:t>
      </w:r>
      <w:r w:rsidR="005F36D4">
        <w:rPr>
          <w:rFonts w:ascii="Calibri" w:eastAsia="Times New Roman" w:hAnsi="Calibri" w:cs="Times New Roman"/>
          <w:bCs/>
          <w:i/>
          <w:color w:val="0070C0"/>
          <w:sz w:val="20"/>
          <w:szCs w:val="20"/>
        </w:rPr>
        <w:t>t</w:t>
      </w:r>
      <w:r w:rsidR="00AA3610">
        <w:rPr>
          <w:rFonts w:ascii="Calibri" w:eastAsia="Times New Roman" w:hAnsi="Calibri" w:cs="Times New Roman"/>
          <w:bCs/>
          <w:i/>
          <w:color w:val="0070C0"/>
          <w:sz w:val="20"/>
          <w:szCs w:val="20"/>
        </w:rPr>
        <w:t xml:space="preserve">en an der Fähre etwa 1 Stunde Wartezeit, da aufgrund eines „Autofestivals“ alle </w:t>
      </w:r>
      <w:proofErr w:type="spellStart"/>
      <w:r w:rsidR="00AA3610">
        <w:rPr>
          <w:rFonts w:ascii="Calibri" w:eastAsia="Times New Roman" w:hAnsi="Calibri" w:cs="Times New Roman"/>
          <w:bCs/>
          <w:i/>
          <w:color w:val="0070C0"/>
          <w:sz w:val="20"/>
          <w:szCs w:val="20"/>
        </w:rPr>
        <w:t>Strassen</w:t>
      </w:r>
      <w:proofErr w:type="spellEnd"/>
      <w:r w:rsidR="00AA3610">
        <w:rPr>
          <w:rFonts w:ascii="Calibri" w:eastAsia="Times New Roman" w:hAnsi="Calibri" w:cs="Times New Roman"/>
          <w:bCs/>
          <w:i/>
          <w:color w:val="0070C0"/>
          <w:sz w:val="20"/>
          <w:szCs w:val="20"/>
        </w:rPr>
        <w:t xml:space="preserve"> und Fähren überfüllt waren. Die Portionen im Restaurant sind etwas zu klein.</w:t>
      </w:r>
      <w:bookmarkStart w:id="0" w:name="_GoBack"/>
      <w:bookmarkEnd w:id="0"/>
    </w:p>
    <w:p w:rsidR="00A126FE" w:rsidRDefault="00A126FE" w:rsidP="00A126FE">
      <w:pPr>
        <w:rPr>
          <w:lang w:eastAsia="de-DE"/>
        </w:rPr>
      </w:pPr>
      <w:r>
        <w:rPr>
          <w:lang w:eastAsia="de-DE"/>
        </w:rPr>
        <w:tab/>
      </w:r>
      <w:r>
        <w:rPr>
          <w:lang w:eastAsia="de-DE"/>
        </w:rPr>
        <w:tab/>
      </w:r>
      <w:r>
        <w:rPr>
          <w:lang w:eastAsia="de-DE"/>
        </w:rPr>
        <w:tab/>
      </w:r>
      <w:r>
        <w:rPr>
          <w:lang w:eastAsia="de-DE"/>
        </w:rPr>
        <w:tab/>
      </w:r>
      <w:r>
        <w:rPr>
          <w:lang w:eastAsia="de-DE"/>
        </w:rPr>
        <w:tab/>
      </w:r>
    </w:p>
    <w:p w:rsidR="00372067" w:rsidRDefault="00372067">
      <w:pPr>
        <w:spacing w:after="160" w:line="259" w:lineRule="auto"/>
        <w:rPr>
          <w:b/>
          <w:sz w:val="28"/>
          <w:szCs w:val="28"/>
          <w:lang w:eastAsia="de-DE"/>
        </w:rPr>
      </w:pPr>
      <w:r>
        <w:rPr>
          <w:b/>
          <w:sz w:val="28"/>
          <w:szCs w:val="28"/>
          <w:lang w:eastAsia="de-DE"/>
        </w:rPr>
        <w:br w:type="page"/>
      </w:r>
    </w:p>
    <w:p w:rsidR="00EA6B1E" w:rsidRPr="00372067" w:rsidRDefault="00A126FE" w:rsidP="00EA6B1E">
      <w:pPr>
        <w:rPr>
          <w:b/>
          <w:sz w:val="28"/>
          <w:szCs w:val="28"/>
          <w:lang w:eastAsia="de-DE"/>
        </w:rPr>
      </w:pPr>
      <w:r w:rsidRPr="00EA6B1E">
        <w:rPr>
          <w:b/>
          <w:sz w:val="28"/>
          <w:szCs w:val="28"/>
          <w:lang w:eastAsia="de-DE"/>
        </w:rPr>
        <w:lastRenderedPageBreak/>
        <w:t>Geiranger / Norwegen ®</w:t>
      </w:r>
      <w:r w:rsidRPr="00EA6B1E">
        <w:rPr>
          <w:b/>
          <w:sz w:val="28"/>
          <w:szCs w:val="28"/>
          <w:lang w:eastAsia="de-DE"/>
        </w:rPr>
        <w:tab/>
        <w:t>15:00</w:t>
      </w:r>
      <w:r w:rsidRPr="00EA6B1E">
        <w:rPr>
          <w:b/>
          <w:sz w:val="28"/>
          <w:szCs w:val="28"/>
          <w:lang w:eastAsia="de-DE"/>
        </w:rPr>
        <w:tab/>
        <w:t>20:00</w:t>
      </w:r>
      <w:r w:rsidRPr="00EA6B1E">
        <w:rPr>
          <w:b/>
          <w:sz w:val="28"/>
          <w:szCs w:val="28"/>
          <w:lang w:eastAsia="de-DE"/>
        </w:rPr>
        <w:tab/>
      </w:r>
      <w:r w:rsidR="00372067">
        <w:rPr>
          <w:b/>
          <w:sz w:val="28"/>
          <w:szCs w:val="28"/>
          <w:lang w:eastAsia="de-DE"/>
        </w:rPr>
        <w:br/>
      </w:r>
      <w:r w:rsidR="00EA6B1E" w:rsidRPr="00661B6B">
        <w:rPr>
          <w:rFonts w:ascii="Calibri" w:hAnsi="Calibri"/>
          <w:b/>
          <w:sz w:val="16"/>
          <w:szCs w:val="16"/>
        </w:rPr>
        <w:t>_______________________________________________________________</w:t>
      </w:r>
      <w:r w:rsidR="00EA6B1E">
        <w:rPr>
          <w:rFonts w:ascii="Calibri" w:hAnsi="Calibri"/>
          <w:b/>
          <w:sz w:val="16"/>
          <w:szCs w:val="16"/>
        </w:rPr>
        <w:t>_________________________________________________</w:t>
      </w:r>
    </w:p>
    <w:p w:rsidR="00EA6B1E" w:rsidRPr="00EA6B1E" w:rsidRDefault="00A126FE" w:rsidP="00EA6B1E">
      <w:pPr>
        <w:rPr>
          <w:b/>
          <w:lang w:eastAsia="de-DE"/>
        </w:rPr>
      </w:pPr>
      <w:r w:rsidRPr="00EA6B1E">
        <w:rPr>
          <w:b/>
          <w:lang w:eastAsia="de-DE"/>
        </w:rPr>
        <w:t xml:space="preserve">Adlerkehre und </w:t>
      </w:r>
      <w:proofErr w:type="spellStart"/>
      <w:r w:rsidRPr="00EA6B1E">
        <w:rPr>
          <w:b/>
          <w:lang w:eastAsia="de-DE"/>
        </w:rPr>
        <w:t>Flydalsjuvet</w:t>
      </w:r>
      <w:proofErr w:type="spellEnd"/>
      <w:r w:rsidR="00EA6B1E" w:rsidRPr="00EA6B1E">
        <w:rPr>
          <w:b/>
          <w:lang w:eastAsia="de-DE"/>
        </w:rPr>
        <w:t xml:space="preserve"> / </w:t>
      </w:r>
      <w:r w:rsidRPr="00EA6B1E">
        <w:rPr>
          <w:b/>
          <w:lang w:eastAsia="de-DE"/>
        </w:rPr>
        <w:t>ca. 2 Std.</w:t>
      </w:r>
      <w:r w:rsidR="00EA6B1E" w:rsidRPr="00EA6B1E">
        <w:rPr>
          <w:b/>
          <w:lang w:eastAsia="de-DE"/>
        </w:rPr>
        <w:t xml:space="preserve"> / Preis 45 €</w:t>
      </w:r>
    </w:p>
    <w:p w:rsidR="00A126FE" w:rsidRDefault="00A126FE" w:rsidP="00A126FE">
      <w:pPr>
        <w:rPr>
          <w:lang w:eastAsia="de-DE"/>
        </w:rPr>
      </w:pPr>
      <w:r>
        <w:rPr>
          <w:lang w:eastAsia="de-DE"/>
        </w:rPr>
        <w:t xml:space="preserve">Der </w:t>
      </w:r>
      <w:proofErr w:type="spellStart"/>
      <w:r>
        <w:rPr>
          <w:lang w:eastAsia="de-DE"/>
        </w:rPr>
        <w:t>Geirangerfjord</w:t>
      </w:r>
      <w:proofErr w:type="spellEnd"/>
      <w:r>
        <w:rPr>
          <w:lang w:eastAsia="de-DE"/>
        </w:rPr>
        <w:t xml:space="preserve"> mit gewaltigen Felsen, Gletschern und Wasserfällen wird oft als schönster Fjord in Norwegen bezeichnet. Auffahrt durch den idyllisch gelegenen Ort Geiranger, vorbei am achteckigen Kirchlein von 1842 und am größten Wasserfall im </w:t>
      </w:r>
      <w:proofErr w:type="spellStart"/>
      <w:r>
        <w:rPr>
          <w:lang w:eastAsia="de-DE"/>
        </w:rPr>
        <w:t>Geirangertal</w:t>
      </w:r>
      <w:proofErr w:type="spellEnd"/>
      <w:r>
        <w:rPr>
          <w:lang w:eastAsia="de-DE"/>
        </w:rPr>
        <w:t xml:space="preserve">, dem </w:t>
      </w:r>
      <w:proofErr w:type="spellStart"/>
      <w:r>
        <w:rPr>
          <w:lang w:eastAsia="de-DE"/>
        </w:rPr>
        <w:t>Storfoss</w:t>
      </w:r>
      <w:proofErr w:type="spellEnd"/>
      <w:r>
        <w:rPr>
          <w:lang w:eastAsia="de-DE"/>
        </w:rPr>
        <w:t xml:space="preserve">. Sie erreichen </w:t>
      </w:r>
      <w:proofErr w:type="spellStart"/>
      <w:r>
        <w:rPr>
          <w:lang w:eastAsia="de-DE"/>
        </w:rPr>
        <w:t>Flydalsjuvet</w:t>
      </w:r>
      <w:proofErr w:type="spellEnd"/>
      <w:r>
        <w:rPr>
          <w:lang w:eastAsia="de-DE"/>
        </w:rPr>
        <w:t xml:space="preserve"> mit dem malerischen Blick über Schlucht, Ort und Fjord, ein beliebtes Ansichtskartenmotiv. Anschließend fahren Sie zur Adlerkehre, die sich in 11 Serpentinen den Berg hinaufwindet. In einer Höhe von etwa 600 m haben Sie eine grandiose Sicht auf den Fjord. Anschließend fahren Sie zurück zur Anlegestelle.</w:t>
      </w:r>
    </w:p>
    <w:p w:rsidR="00A126FE" w:rsidRDefault="00A126FE" w:rsidP="00A126FE">
      <w:pPr>
        <w:rPr>
          <w:lang w:eastAsia="de-DE"/>
        </w:rPr>
      </w:pPr>
      <w:r>
        <w:rPr>
          <w:lang w:eastAsia="de-DE"/>
        </w:rPr>
        <w:t>Bitte beachten: Durchführung in Gruppen.</w:t>
      </w:r>
    </w:p>
    <w:p w:rsidR="00AC5A9F" w:rsidRPr="007250CB" w:rsidRDefault="00AC5A9F" w:rsidP="00AC5A9F">
      <w:pPr>
        <w:pStyle w:val="berschrift5"/>
        <w:rPr>
          <w:rFonts w:ascii="Calibri" w:hAnsi="Calibri"/>
          <w:sz w:val="20"/>
          <w:szCs w:val="20"/>
        </w:rPr>
      </w:pPr>
      <w:r w:rsidRPr="007250CB">
        <w:rPr>
          <w:rFonts w:ascii="Calibri" w:hAnsi="Calibri"/>
          <w:sz w:val="20"/>
          <w:szCs w:val="20"/>
        </w:rPr>
        <w:t xml:space="preserve">Escort: </w:t>
      </w:r>
      <w:proofErr w:type="spellStart"/>
      <w:r w:rsidR="00AA3610">
        <w:rPr>
          <w:rFonts w:ascii="Calibri" w:hAnsi="Calibri"/>
          <w:color w:val="FF0000"/>
          <w:sz w:val="20"/>
          <w:szCs w:val="20"/>
        </w:rPr>
        <w:t>Hilu</w:t>
      </w:r>
      <w:proofErr w:type="spellEnd"/>
      <w:r w:rsidR="00AA3610">
        <w:rPr>
          <w:rFonts w:ascii="Calibri" w:hAnsi="Calibri"/>
          <w:color w:val="FF0000"/>
          <w:sz w:val="20"/>
          <w:szCs w:val="20"/>
        </w:rPr>
        <w:t>, Dörte, Igor, Katrin</w:t>
      </w:r>
    </w:p>
    <w:p w:rsidR="00AC5A9F" w:rsidRDefault="00AC5A9F" w:rsidP="00AC5A9F">
      <w:pPr>
        <w:rPr>
          <w:lang w:eastAsia="de-DE"/>
        </w:rPr>
      </w:pPr>
      <w:r w:rsidRPr="007250CB">
        <w:rPr>
          <w:rFonts w:ascii="Calibri" w:eastAsia="Times New Roman" w:hAnsi="Calibri" w:cs="Times New Roman"/>
          <w:bCs/>
          <w:i/>
          <w:color w:val="0070C0"/>
          <w:sz w:val="20"/>
          <w:szCs w:val="20"/>
        </w:rPr>
        <w:t>Ausflug: Alles nach Plan!</w:t>
      </w:r>
    </w:p>
    <w:p w:rsidR="00EA6B1E" w:rsidRPr="00EA6B1E" w:rsidRDefault="00A126FE" w:rsidP="00EA6B1E">
      <w:pPr>
        <w:rPr>
          <w:b/>
          <w:sz w:val="24"/>
          <w:szCs w:val="24"/>
          <w:lang w:eastAsia="de-DE"/>
        </w:rPr>
      </w:pPr>
      <w:r w:rsidRPr="00EA6B1E">
        <w:rPr>
          <w:b/>
          <w:sz w:val="24"/>
          <w:szCs w:val="24"/>
          <w:lang w:eastAsia="de-DE"/>
        </w:rPr>
        <w:t xml:space="preserve">Wanderung Berg </w:t>
      </w:r>
      <w:proofErr w:type="spellStart"/>
      <w:r w:rsidRPr="00EA6B1E">
        <w:rPr>
          <w:b/>
          <w:sz w:val="24"/>
          <w:szCs w:val="24"/>
          <w:lang w:eastAsia="de-DE"/>
        </w:rPr>
        <w:t>Westerås</w:t>
      </w:r>
      <w:proofErr w:type="spellEnd"/>
      <w:r w:rsidR="00EA6B1E" w:rsidRPr="00EA6B1E">
        <w:rPr>
          <w:b/>
          <w:sz w:val="24"/>
          <w:szCs w:val="24"/>
          <w:lang w:eastAsia="de-DE"/>
        </w:rPr>
        <w:t xml:space="preserve"> / </w:t>
      </w:r>
      <w:r w:rsidRPr="00EA6B1E">
        <w:rPr>
          <w:b/>
          <w:sz w:val="24"/>
          <w:szCs w:val="24"/>
          <w:lang w:eastAsia="de-DE"/>
        </w:rPr>
        <w:t>ca. 4,5 Std.</w:t>
      </w:r>
      <w:r w:rsidR="00EA6B1E" w:rsidRPr="00EA6B1E">
        <w:rPr>
          <w:b/>
          <w:sz w:val="24"/>
          <w:szCs w:val="24"/>
          <w:lang w:eastAsia="de-DE"/>
        </w:rPr>
        <w:t xml:space="preserve"> / Preis 59 €</w:t>
      </w:r>
    </w:p>
    <w:p w:rsidR="00A126FE" w:rsidRDefault="00A126FE" w:rsidP="00A126FE">
      <w:pPr>
        <w:rPr>
          <w:lang w:eastAsia="de-DE"/>
        </w:rPr>
      </w:pPr>
      <w:r>
        <w:rPr>
          <w:lang w:eastAsia="de-DE"/>
        </w:rPr>
        <w:t xml:space="preserve">Ein Ausflug für sportliche Gäste. Sie fahren in Geiranger am hübsch gelegenen achteckigen Kirchlein vorbei hinauf bis Hole. Dort beginnt die Wanderung. Auf engen, unbefestigten Naturpfaden mit abschnittsweise anspruchsvollen Steigungen gelangen Sie an den </w:t>
      </w:r>
      <w:proofErr w:type="spellStart"/>
      <w:r>
        <w:rPr>
          <w:lang w:eastAsia="de-DE"/>
        </w:rPr>
        <w:t>Storseter</w:t>
      </w:r>
      <w:proofErr w:type="spellEnd"/>
      <w:r>
        <w:rPr>
          <w:lang w:eastAsia="de-DE"/>
        </w:rPr>
        <w:t xml:space="preserve"> Wasserfall. Wenn dieser genügend Wasser führt, können Sie hinter dessen </w:t>
      </w:r>
      <w:proofErr w:type="spellStart"/>
      <w:r>
        <w:rPr>
          <w:lang w:eastAsia="de-DE"/>
        </w:rPr>
        <w:t>Fallzone</w:t>
      </w:r>
      <w:proofErr w:type="spellEnd"/>
      <w:r>
        <w:rPr>
          <w:lang w:eastAsia="de-DE"/>
        </w:rPr>
        <w:t xml:space="preserve"> entlang spazieren. Weiter geht die Wanderung zum Berghof </w:t>
      </w:r>
      <w:proofErr w:type="spellStart"/>
      <w:r>
        <w:rPr>
          <w:lang w:eastAsia="de-DE"/>
        </w:rPr>
        <w:t>Westerås</w:t>
      </w:r>
      <w:proofErr w:type="spellEnd"/>
      <w:r>
        <w:rPr>
          <w:lang w:eastAsia="de-DE"/>
        </w:rPr>
        <w:t>, wo Ihnen Kaffee und Waffeln serviert werden. Von hier haben Sie einen großartigen Blick über den Fjord und Ihr Schiff. Sie wandern abwärts Richtung Geiranger-Fjordzentrum und starten hier den "Wasserfall-Spaziergang", der seit 2014 möglich ist. Während Sie 305 Stufen hinunterlaufen, eng entlang des Geiranger Wasserfalls, bieten sich zahlreiche reizvolle Fotomotive. Unten angekommen, bringt das Tenderboot Sie zurück zum Schiff.</w:t>
      </w:r>
    </w:p>
    <w:p w:rsidR="00A126FE" w:rsidRDefault="00A126FE" w:rsidP="00A126FE">
      <w:pPr>
        <w:rPr>
          <w:lang w:eastAsia="de-DE"/>
        </w:rPr>
      </w:pPr>
      <w:r>
        <w:rPr>
          <w:lang w:eastAsia="de-DE"/>
        </w:rPr>
        <w:t>Bitte beachten: Wanderschuhe erforderlich, wetterfeste Kleidung empfohlen. Steiler Anstieg, anspruchsvolle Wanderung, Wandererfahrung vorausgesetzt. Durchführung in Gruppen mit begrenzter Teilnehmerzahl.</w:t>
      </w:r>
    </w:p>
    <w:p w:rsidR="00AC5A9F" w:rsidRPr="00AA3610" w:rsidRDefault="00AA3610" w:rsidP="00AC5A9F">
      <w:pPr>
        <w:rPr>
          <w:i/>
          <w:color w:val="FF0000"/>
          <w:lang w:eastAsia="de-DE"/>
        </w:rPr>
      </w:pPr>
      <w:proofErr w:type="spellStart"/>
      <w:r w:rsidRPr="00AA3610">
        <w:rPr>
          <w:i/>
          <w:color w:val="FF0000"/>
          <w:lang w:eastAsia="de-DE"/>
        </w:rPr>
        <w:t>Cxl</w:t>
      </w:r>
      <w:proofErr w:type="spellEnd"/>
      <w:r w:rsidRPr="00AA3610">
        <w:rPr>
          <w:i/>
          <w:color w:val="FF0000"/>
          <w:lang w:eastAsia="de-DE"/>
        </w:rPr>
        <w:t xml:space="preserve"> mangels Buchungen</w:t>
      </w:r>
    </w:p>
    <w:p w:rsidR="00EA6B1E" w:rsidRPr="00EA6B1E" w:rsidRDefault="00A126FE" w:rsidP="00EA6B1E">
      <w:pPr>
        <w:rPr>
          <w:b/>
          <w:lang w:eastAsia="de-DE"/>
        </w:rPr>
      </w:pPr>
      <w:r w:rsidRPr="00EA6B1E">
        <w:rPr>
          <w:b/>
          <w:lang w:eastAsia="de-DE"/>
        </w:rPr>
        <w:t xml:space="preserve">Kajakfahrt auf dem </w:t>
      </w:r>
      <w:proofErr w:type="spellStart"/>
      <w:r w:rsidRPr="00EA6B1E">
        <w:rPr>
          <w:b/>
          <w:lang w:eastAsia="de-DE"/>
        </w:rPr>
        <w:t>Geirangerfjord</w:t>
      </w:r>
      <w:proofErr w:type="spellEnd"/>
      <w:r w:rsidR="00EA6B1E" w:rsidRPr="00EA6B1E">
        <w:rPr>
          <w:b/>
          <w:lang w:eastAsia="de-DE"/>
        </w:rPr>
        <w:t xml:space="preserve"> / </w:t>
      </w:r>
      <w:r w:rsidRPr="00EA6B1E">
        <w:rPr>
          <w:b/>
          <w:lang w:eastAsia="de-DE"/>
        </w:rPr>
        <w:t>ca. 3 Std.</w:t>
      </w:r>
      <w:r w:rsidR="00EA6B1E" w:rsidRPr="00EA6B1E">
        <w:rPr>
          <w:b/>
          <w:lang w:eastAsia="de-DE"/>
        </w:rPr>
        <w:t xml:space="preserve"> / Preis 79 €</w:t>
      </w:r>
    </w:p>
    <w:p w:rsidR="00A126FE" w:rsidRDefault="00A126FE" w:rsidP="00A126FE">
      <w:pPr>
        <w:rPr>
          <w:lang w:eastAsia="de-DE"/>
        </w:rPr>
      </w:pPr>
      <w:r>
        <w:rPr>
          <w:lang w:eastAsia="de-DE"/>
        </w:rPr>
        <w:t xml:space="preserve">Ein Ausflug für sportliche Gäste. Der Name Geiranger bedeutet "Pfeilspitze", möglicherweise rührt der Name von der Art und Weise, wie sich der Fjord in die Bergwelt schneidet und bis zur kleinen Ortschaft reicht. Seit 2005 steht der </w:t>
      </w:r>
      <w:proofErr w:type="spellStart"/>
      <w:r>
        <w:rPr>
          <w:lang w:eastAsia="de-DE"/>
        </w:rPr>
        <w:t>Geirangerfjord</w:t>
      </w:r>
      <w:proofErr w:type="spellEnd"/>
      <w:r>
        <w:rPr>
          <w:lang w:eastAsia="de-DE"/>
        </w:rPr>
        <w:t xml:space="preserve"> auf der UNESCO-Liste für Kultur- und Naturerbe. Die beeindruckende Schönheit des Fjordes können Sie vom Kajak aus auf besondere Weise erleben. Durch seine windgeschützte Lage weit im Landesinneren ist das Wasser des </w:t>
      </w:r>
      <w:proofErr w:type="spellStart"/>
      <w:r>
        <w:rPr>
          <w:lang w:eastAsia="de-DE"/>
        </w:rPr>
        <w:t>Geirangerfjords</w:t>
      </w:r>
      <w:proofErr w:type="spellEnd"/>
      <w:r>
        <w:rPr>
          <w:lang w:eastAsia="de-DE"/>
        </w:rPr>
        <w:t xml:space="preserve"> fast immer ruhig und eignet sich daher besonders gut für Kajaktouren. Sie werden an der Pier von Mitarbeitern des Kajakcenters abgeholt und mit einem Minibus in wenigen Minuten nach Grande gebracht. Ein ausgebildeter Kajaktrainer gibt die nötigen Einweisungen. Sie werden mit der Bedienung von Schwimmweste, Kajak und Paddel vertraut gemacht, bevor Sie in Doppelkajaks die etwa 2-stündige Fahrt beginnen. Vorkenntnisse im Kajakfahren sind nicht erforderlich.</w:t>
      </w:r>
    </w:p>
    <w:p w:rsidR="00A126FE" w:rsidRDefault="00A126FE" w:rsidP="00A126FE">
      <w:pPr>
        <w:rPr>
          <w:lang w:eastAsia="de-DE"/>
        </w:rPr>
      </w:pPr>
      <w:r>
        <w:rPr>
          <w:lang w:eastAsia="de-DE"/>
        </w:rPr>
        <w:lastRenderedPageBreak/>
        <w:t>Bitte beachten: Kinder unter 6 Jahren dürfen nicht teilnehmen. Kinder und Jugendliche von 6-12 Jahren dürfen nur in Begleitung eines Erziehungsberechtigten im gleichen Kajak teilnehmen. Flache bequeme Sportschuhe und locker sitzende sportliche, der Wetterlage angemessene Kleidung sowie die Mitnahme einer Flasche Wasser wird empfohlen. Die Tour wird bei jedem Wetter durchgeführt. Alle Erklärungen in englischer Sprache. Sehr begrenzte Teilnehmerzahl.</w:t>
      </w:r>
    </w:p>
    <w:p w:rsidR="00AC5A9F" w:rsidRPr="007250CB" w:rsidRDefault="00AA3610" w:rsidP="00AC5A9F">
      <w:pPr>
        <w:pStyle w:val="berschrift5"/>
        <w:rPr>
          <w:rFonts w:ascii="Calibri" w:hAnsi="Calibri"/>
          <w:sz w:val="20"/>
          <w:szCs w:val="20"/>
        </w:rPr>
      </w:pPr>
      <w:r>
        <w:rPr>
          <w:rFonts w:ascii="Calibri" w:hAnsi="Calibri"/>
          <w:sz w:val="20"/>
          <w:szCs w:val="20"/>
        </w:rPr>
        <w:t xml:space="preserve">Escort: </w:t>
      </w:r>
      <w:r w:rsidRPr="00AA3610">
        <w:rPr>
          <w:rFonts w:ascii="Calibri" w:hAnsi="Calibri"/>
          <w:color w:val="FF0000"/>
          <w:sz w:val="20"/>
          <w:szCs w:val="20"/>
        </w:rPr>
        <w:t>Gregor</w:t>
      </w:r>
    </w:p>
    <w:p w:rsidR="00AC5A9F" w:rsidRDefault="00AC5A9F" w:rsidP="00AC5A9F">
      <w:pPr>
        <w:rPr>
          <w:lang w:eastAsia="de-DE"/>
        </w:rPr>
      </w:pPr>
      <w:r w:rsidRPr="007250CB">
        <w:rPr>
          <w:rFonts w:ascii="Calibri" w:eastAsia="Times New Roman" w:hAnsi="Calibri" w:cs="Times New Roman"/>
          <w:bCs/>
          <w:i/>
          <w:color w:val="0070C0"/>
          <w:sz w:val="20"/>
          <w:szCs w:val="20"/>
        </w:rPr>
        <w:t>Ausflug: Alles nach Plan!</w:t>
      </w:r>
    </w:p>
    <w:p w:rsidR="00EA6B1E" w:rsidRPr="00EA6B1E" w:rsidRDefault="00A126FE" w:rsidP="00EA6B1E">
      <w:pPr>
        <w:rPr>
          <w:b/>
          <w:sz w:val="24"/>
          <w:szCs w:val="24"/>
          <w:lang w:eastAsia="de-DE"/>
        </w:rPr>
      </w:pPr>
      <w:r w:rsidRPr="00EA6B1E">
        <w:rPr>
          <w:b/>
          <w:sz w:val="24"/>
          <w:szCs w:val="24"/>
          <w:lang w:eastAsia="de-DE"/>
        </w:rPr>
        <w:t xml:space="preserve">Adlerkehre, Berg </w:t>
      </w:r>
      <w:proofErr w:type="spellStart"/>
      <w:r w:rsidRPr="00EA6B1E">
        <w:rPr>
          <w:b/>
          <w:sz w:val="24"/>
          <w:szCs w:val="24"/>
          <w:lang w:eastAsia="de-DE"/>
        </w:rPr>
        <w:t>Dalsnibba</w:t>
      </w:r>
      <w:proofErr w:type="spellEnd"/>
      <w:r w:rsidRPr="00EA6B1E">
        <w:rPr>
          <w:b/>
          <w:sz w:val="24"/>
          <w:szCs w:val="24"/>
          <w:lang w:eastAsia="de-DE"/>
        </w:rPr>
        <w:t xml:space="preserve"> und Fjordzentrum</w:t>
      </w:r>
      <w:r w:rsidR="00EA6B1E" w:rsidRPr="00EA6B1E">
        <w:rPr>
          <w:b/>
          <w:sz w:val="24"/>
          <w:szCs w:val="24"/>
          <w:lang w:eastAsia="de-DE"/>
        </w:rPr>
        <w:t xml:space="preserve"> / </w:t>
      </w:r>
      <w:r w:rsidRPr="00EA6B1E">
        <w:rPr>
          <w:b/>
          <w:sz w:val="24"/>
          <w:szCs w:val="24"/>
          <w:lang w:eastAsia="de-DE"/>
        </w:rPr>
        <w:t>ca. 4 Std.</w:t>
      </w:r>
      <w:r w:rsidR="00EA6B1E" w:rsidRPr="00EA6B1E">
        <w:rPr>
          <w:b/>
          <w:sz w:val="24"/>
          <w:szCs w:val="24"/>
          <w:lang w:eastAsia="de-DE"/>
        </w:rPr>
        <w:t xml:space="preserve"> / Preis 75 €</w:t>
      </w:r>
    </w:p>
    <w:p w:rsidR="00A126FE" w:rsidRDefault="00A126FE" w:rsidP="00A126FE">
      <w:pPr>
        <w:rPr>
          <w:lang w:eastAsia="de-DE"/>
        </w:rPr>
      </w:pPr>
      <w:r>
        <w:rPr>
          <w:lang w:eastAsia="de-DE"/>
        </w:rPr>
        <w:t xml:space="preserve">Wegen seiner atemberaubenden Landschaft mit steilen Berghängen und tief hinabstürzenden Wasserfällen zählt der </w:t>
      </w:r>
      <w:proofErr w:type="spellStart"/>
      <w:r>
        <w:rPr>
          <w:lang w:eastAsia="de-DE"/>
        </w:rPr>
        <w:t>Geirangerfjord</w:t>
      </w:r>
      <w:proofErr w:type="spellEnd"/>
      <w:r>
        <w:rPr>
          <w:lang w:eastAsia="de-DE"/>
        </w:rPr>
        <w:t xml:space="preserve"> zu den schönsten Fjorden Norwegens. Die Fahrt führt entlang des </w:t>
      </w:r>
      <w:proofErr w:type="spellStart"/>
      <w:r>
        <w:rPr>
          <w:lang w:eastAsia="de-DE"/>
        </w:rPr>
        <w:t>Geirangerfjords</w:t>
      </w:r>
      <w:proofErr w:type="spellEnd"/>
      <w:r>
        <w:rPr>
          <w:lang w:eastAsia="de-DE"/>
        </w:rPr>
        <w:t xml:space="preserve"> zur Adlerkehre, die sich in 11 Serpentinen den Berg hinaufwindet. Vom Aussichtspunkt "Adlerkehre" in einer Höhe von etwa 600 m haben Sie eine grandiose Sicht auf den Fjord. Weiterfahrt durch den idyllisch gelegenen Ort Geiranger, vorbei am achteckigen Kirchlein von 1842 und am größten Wasserfall im </w:t>
      </w:r>
      <w:proofErr w:type="spellStart"/>
      <w:r>
        <w:rPr>
          <w:lang w:eastAsia="de-DE"/>
        </w:rPr>
        <w:t>Geirangertal</w:t>
      </w:r>
      <w:proofErr w:type="spellEnd"/>
      <w:r>
        <w:rPr>
          <w:lang w:eastAsia="de-DE"/>
        </w:rPr>
        <w:t xml:space="preserve">, dem </w:t>
      </w:r>
      <w:proofErr w:type="spellStart"/>
      <w:r>
        <w:rPr>
          <w:lang w:eastAsia="de-DE"/>
        </w:rPr>
        <w:t>Storfoss</w:t>
      </w:r>
      <w:proofErr w:type="spellEnd"/>
      <w:r>
        <w:rPr>
          <w:lang w:eastAsia="de-DE"/>
        </w:rPr>
        <w:t xml:space="preserve">. Sie erreichen </w:t>
      </w:r>
      <w:proofErr w:type="spellStart"/>
      <w:r>
        <w:rPr>
          <w:lang w:eastAsia="de-DE"/>
        </w:rPr>
        <w:t>Flydalsjuvet</w:t>
      </w:r>
      <w:proofErr w:type="spellEnd"/>
      <w:r>
        <w:rPr>
          <w:lang w:eastAsia="de-DE"/>
        </w:rPr>
        <w:t xml:space="preserve"> mit dem malerischen Blick über Schlucht, Ort und Fjord - ein beliebtes Ansichtskartenmotiv. Danach fahren Sie bergauf zum Gipfel des </w:t>
      </w:r>
      <w:proofErr w:type="spellStart"/>
      <w:r>
        <w:rPr>
          <w:lang w:eastAsia="de-DE"/>
        </w:rPr>
        <w:t>Dalsnibba</w:t>
      </w:r>
      <w:proofErr w:type="spellEnd"/>
      <w:r>
        <w:rPr>
          <w:lang w:eastAsia="de-DE"/>
        </w:rPr>
        <w:t xml:space="preserve"> (1.495 </w:t>
      </w:r>
      <w:proofErr w:type="spellStart"/>
      <w:r>
        <w:rPr>
          <w:lang w:eastAsia="de-DE"/>
        </w:rPr>
        <w:t>m.ü.d.M</w:t>
      </w:r>
      <w:proofErr w:type="spellEnd"/>
      <w:r>
        <w:rPr>
          <w:lang w:eastAsia="de-DE"/>
        </w:rPr>
        <w:t xml:space="preserve">.), sofern die Schneeverhältnisse es zulassen. Überall sind Sie von Bergen und Gletschern umgeben und tief unter Ihnen im berühmten </w:t>
      </w:r>
      <w:proofErr w:type="spellStart"/>
      <w:r>
        <w:rPr>
          <w:lang w:eastAsia="de-DE"/>
        </w:rPr>
        <w:t>Geirangerfjord</w:t>
      </w:r>
      <w:proofErr w:type="spellEnd"/>
      <w:r>
        <w:rPr>
          <w:lang w:eastAsia="de-DE"/>
        </w:rPr>
        <w:t xml:space="preserve"> liegt Ihr Schiff. Bergab fahren Sie anschließend zum norwegischen Fjordzentrum. Das Informations- und Erlebniszentrum zeigt Natur, Kultur und Geschichte des </w:t>
      </w:r>
      <w:proofErr w:type="spellStart"/>
      <w:r>
        <w:rPr>
          <w:lang w:eastAsia="de-DE"/>
        </w:rPr>
        <w:t>Geirangerfjordes</w:t>
      </w:r>
      <w:proofErr w:type="spellEnd"/>
      <w:r>
        <w:rPr>
          <w:lang w:eastAsia="de-DE"/>
        </w:rPr>
        <w:t>. Die Ausstellung beschäftigt sich mit dem Leben auf schwer zugänglichen Höfen an steilen Berghängen, dem schwierigen Straßenbau, Schneelawinen und anderen Naturgewalten. Zum Abschluss kurze Panorama-Filmvorführung mit eindrucksvollen Aufnahmen der grandiosen Landschaft. Anschließend Rückfahrt zum Schiff.</w:t>
      </w:r>
    </w:p>
    <w:p w:rsidR="00A126FE" w:rsidRDefault="00A126FE" w:rsidP="00A126FE">
      <w:pPr>
        <w:rPr>
          <w:lang w:eastAsia="de-DE"/>
        </w:rPr>
      </w:pPr>
      <w:r>
        <w:rPr>
          <w:lang w:eastAsia="de-DE"/>
        </w:rPr>
        <w:t xml:space="preserve">Bitte beachten: Die Bergstraße zum </w:t>
      </w:r>
      <w:proofErr w:type="spellStart"/>
      <w:r>
        <w:rPr>
          <w:lang w:eastAsia="de-DE"/>
        </w:rPr>
        <w:t>Dalsnibba</w:t>
      </w:r>
      <w:proofErr w:type="spellEnd"/>
      <w:r>
        <w:rPr>
          <w:lang w:eastAsia="de-DE"/>
        </w:rPr>
        <w:t xml:space="preserve"> kann wegen Schneefalls gesperrt sein.</w:t>
      </w:r>
    </w:p>
    <w:p w:rsidR="000C761E" w:rsidRPr="000C761E" w:rsidRDefault="00AC5A9F" w:rsidP="000C761E">
      <w:pPr>
        <w:pStyle w:val="berschrift5"/>
        <w:rPr>
          <w:rFonts w:ascii="Calibri" w:hAnsi="Calibri"/>
          <w:color w:val="FF0000"/>
          <w:sz w:val="20"/>
          <w:szCs w:val="20"/>
        </w:rPr>
      </w:pPr>
      <w:r w:rsidRPr="007250CB">
        <w:rPr>
          <w:rFonts w:ascii="Calibri" w:hAnsi="Calibri"/>
          <w:sz w:val="20"/>
          <w:szCs w:val="20"/>
        </w:rPr>
        <w:t xml:space="preserve">Escort: </w:t>
      </w:r>
      <w:r w:rsidR="000C761E">
        <w:rPr>
          <w:rFonts w:ascii="Calibri" w:hAnsi="Calibri"/>
          <w:color w:val="FF0000"/>
          <w:sz w:val="20"/>
          <w:szCs w:val="20"/>
        </w:rPr>
        <w:t>Reinhold, Anja, Rolf</w:t>
      </w:r>
    </w:p>
    <w:p w:rsidR="00AC5A9F" w:rsidRDefault="00AC5A9F" w:rsidP="00AC5A9F">
      <w:pPr>
        <w:rPr>
          <w:lang w:eastAsia="de-DE"/>
        </w:rPr>
      </w:pPr>
      <w:r w:rsidRPr="007250CB">
        <w:rPr>
          <w:rFonts w:ascii="Calibri" w:eastAsia="Times New Roman" w:hAnsi="Calibri" w:cs="Times New Roman"/>
          <w:bCs/>
          <w:i/>
          <w:color w:val="0070C0"/>
          <w:sz w:val="20"/>
          <w:szCs w:val="20"/>
        </w:rPr>
        <w:t>Ausflug: Alles nach Plan!</w:t>
      </w:r>
    </w:p>
    <w:p w:rsidR="00100E07" w:rsidRPr="00100E07" w:rsidRDefault="00A126FE" w:rsidP="00100E07">
      <w:pPr>
        <w:rPr>
          <w:rFonts w:ascii="Calibri" w:hAnsi="Calibri"/>
          <w:b/>
          <w:sz w:val="24"/>
          <w:szCs w:val="24"/>
          <w:lang w:eastAsia="de-DE"/>
        </w:rPr>
      </w:pPr>
      <w:r w:rsidRPr="00100E07">
        <w:rPr>
          <w:rFonts w:ascii="Calibri" w:hAnsi="Calibri"/>
          <w:b/>
          <w:sz w:val="24"/>
          <w:szCs w:val="24"/>
          <w:lang w:eastAsia="de-DE"/>
        </w:rPr>
        <w:t>Helikopter-Rundflug (ca. 30 Min.)</w:t>
      </w:r>
      <w:r w:rsidR="009D6BFA" w:rsidRPr="00100E07">
        <w:rPr>
          <w:rFonts w:ascii="Calibri" w:hAnsi="Calibri"/>
          <w:b/>
          <w:sz w:val="24"/>
          <w:szCs w:val="24"/>
          <w:lang w:eastAsia="de-DE"/>
        </w:rPr>
        <w:t xml:space="preserve"> / </w:t>
      </w:r>
      <w:r w:rsidRPr="00100E07">
        <w:rPr>
          <w:rFonts w:ascii="Calibri" w:hAnsi="Calibri"/>
          <w:b/>
          <w:sz w:val="24"/>
          <w:szCs w:val="24"/>
          <w:lang w:eastAsia="de-DE"/>
        </w:rPr>
        <w:t>ca. 50 Min.</w:t>
      </w:r>
      <w:r w:rsidR="00100E07" w:rsidRPr="00100E07">
        <w:rPr>
          <w:rFonts w:ascii="Calibri" w:hAnsi="Calibri"/>
          <w:b/>
          <w:sz w:val="24"/>
          <w:szCs w:val="24"/>
          <w:lang w:eastAsia="de-DE"/>
        </w:rPr>
        <w:t xml:space="preserve"> / Preis 315 €</w:t>
      </w:r>
    </w:p>
    <w:p w:rsidR="00A126FE" w:rsidRDefault="00A126FE" w:rsidP="00A126FE">
      <w:pPr>
        <w:rPr>
          <w:lang w:eastAsia="de-DE"/>
        </w:rPr>
      </w:pPr>
      <w:r>
        <w:rPr>
          <w:lang w:eastAsia="de-DE"/>
        </w:rPr>
        <w:t xml:space="preserve">Genießen Sie den berühmten </w:t>
      </w:r>
      <w:proofErr w:type="spellStart"/>
      <w:r>
        <w:rPr>
          <w:lang w:eastAsia="de-DE"/>
        </w:rPr>
        <w:t>Geirangerfjord</w:t>
      </w:r>
      <w:proofErr w:type="spellEnd"/>
      <w:r>
        <w:rPr>
          <w:lang w:eastAsia="de-DE"/>
        </w:rPr>
        <w:t xml:space="preserve"> aus der Vogelperspektive - ein einzigartiges Erlebnis! Sie werden von der Anlegestelle abgeholt und per Auto in wenigen Minuten zum Startplatz des Helikopters gefahren. Nach einer kurzen Einführung starten Sie zum 30-minütigen Rundflug. Sie sehen die Ortschaft Geiranger, die Adlerkehre, den Wasserfall "Sieben Schwestern", kleine Bauernhöfe an steilen Berghängen, natürlich den </w:t>
      </w:r>
      <w:proofErr w:type="spellStart"/>
      <w:r>
        <w:rPr>
          <w:lang w:eastAsia="de-DE"/>
        </w:rPr>
        <w:t>Geirangerfjord</w:t>
      </w:r>
      <w:proofErr w:type="spellEnd"/>
      <w:r>
        <w:rPr>
          <w:lang w:eastAsia="de-DE"/>
        </w:rPr>
        <w:t xml:space="preserve"> und die umliegende Bergwelt sowie den Gletscher. Zum Abschluss erblicken Sie noch den bekannten Aussichtspunkt "</w:t>
      </w:r>
      <w:proofErr w:type="spellStart"/>
      <w:r>
        <w:rPr>
          <w:lang w:eastAsia="de-DE"/>
        </w:rPr>
        <w:t>Flydalsjuvet</w:t>
      </w:r>
      <w:proofErr w:type="spellEnd"/>
      <w:r>
        <w:rPr>
          <w:lang w:eastAsia="de-DE"/>
        </w:rPr>
        <w:t>", bevor Sie wieder in Geiranger landen.</w:t>
      </w:r>
    </w:p>
    <w:p w:rsidR="00A126FE" w:rsidRDefault="00A126FE" w:rsidP="00A126FE">
      <w:pPr>
        <w:rPr>
          <w:lang w:eastAsia="de-DE"/>
        </w:rPr>
      </w:pPr>
      <w:r>
        <w:rPr>
          <w:lang w:eastAsia="de-DE"/>
        </w:rPr>
        <w:t>Bitte beachten: Sehr begrenzte Teilnehmerzahl. Durchführung des Ausfluges bzw. Flugroute wind-/wetterabhängig. Informationen vom Piloten in englischer Sprache. Sitzplatzvergabe vor Ort vom Piloten.</w:t>
      </w:r>
    </w:p>
    <w:p w:rsidR="00AC5A9F" w:rsidRPr="007250CB" w:rsidRDefault="00AC5A9F" w:rsidP="00AC5A9F">
      <w:pPr>
        <w:pStyle w:val="berschrift5"/>
        <w:rPr>
          <w:rFonts w:ascii="Calibri" w:hAnsi="Calibri"/>
          <w:sz w:val="20"/>
          <w:szCs w:val="20"/>
        </w:rPr>
      </w:pPr>
      <w:r w:rsidRPr="007250CB">
        <w:rPr>
          <w:rFonts w:ascii="Calibri" w:hAnsi="Calibri"/>
          <w:sz w:val="20"/>
          <w:szCs w:val="20"/>
        </w:rPr>
        <w:t xml:space="preserve">Escort: </w:t>
      </w:r>
      <w:r w:rsidR="000C761E">
        <w:rPr>
          <w:rFonts w:ascii="Calibri" w:hAnsi="Calibri"/>
          <w:color w:val="FF0000"/>
          <w:sz w:val="20"/>
          <w:szCs w:val="20"/>
        </w:rPr>
        <w:t>ohne</w:t>
      </w:r>
    </w:p>
    <w:p w:rsidR="00372067" w:rsidRDefault="00AC5A9F" w:rsidP="000C761E">
      <w:pPr>
        <w:rPr>
          <w:rFonts w:ascii="Calibri" w:hAnsi="Calibri"/>
          <w:b/>
          <w:sz w:val="28"/>
          <w:szCs w:val="28"/>
          <w:lang w:eastAsia="de-DE"/>
        </w:rPr>
      </w:pPr>
      <w:r w:rsidRPr="007250CB">
        <w:rPr>
          <w:rFonts w:ascii="Calibri" w:eastAsia="Times New Roman" w:hAnsi="Calibri" w:cs="Times New Roman"/>
          <w:bCs/>
          <w:i/>
          <w:color w:val="0070C0"/>
          <w:sz w:val="20"/>
          <w:szCs w:val="20"/>
        </w:rPr>
        <w:t>Ausflug: Alles nach Plan!</w:t>
      </w:r>
      <w:r w:rsidR="00372067">
        <w:rPr>
          <w:rFonts w:ascii="Calibri" w:hAnsi="Calibri"/>
          <w:b/>
          <w:sz w:val="28"/>
          <w:szCs w:val="28"/>
          <w:lang w:eastAsia="de-DE"/>
        </w:rPr>
        <w:br w:type="page"/>
      </w:r>
    </w:p>
    <w:p w:rsidR="00100E07" w:rsidRPr="00372067" w:rsidRDefault="00100E07" w:rsidP="00100E07">
      <w:pPr>
        <w:rPr>
          <w:rFonts w:ascii="Calibri" w:hAnsi="Calibri"/>
          <w:b/>
          <w:sz w:val="28"/>
          <w:szCs w:val="28"/>
          <w:lang w:eastAsia="de-DE"/>
        </w:rPr>
      </w:pPr>
      <w:r w:rsidRPr="00100E07">
        <w:rPr>
          <w:rFonts w:ascii="Calibri" w:hAnsi="Calibri"/>
          <w:b/>
          <w:sz w:val="28"/>
          <w:szCs w:val="28"/>
          <w:lang w:eastAsia="de-DE"/>
        </w:rPr>
        <w:lastRenderedPageBreak/>
        <w:t xml:space="preserve">Sa    15.07. </w:t>
      </w:r>
      <w:r w:rsidR="00A126FE" w:rsidRPr="00100E07">
        <w:rPr>
          <w:rFonts w:ascii="Calibri" w:hAnsi="Calibri"/>
          <w:b/>
          <w:sz w:val="28"/>
          <w:szCs w:val="28"/>
          <w:lang w:eastAsia="de-DE"/>
        </w:rPr>
        <w:t>Bergen / Norwegen</w:t>
      </w:r>
      <w:r w:rsidR="00A126FE" w:rsidRPr="00100E07">
        <w:rPr>
          <w:rFonts w:ascii="Calibri" w:hAnsi="Calibri"/>
          <w:b/>
          <w:sz w:val="28"/>
          <w:szCs w:val="28"/>
          <w:lang w:eastAsia="de-DE"/>
        </w:rPr>
        <w:tab/>
        <w:t>11:00</w:t>
      </w:r>
      <w:r w:rsidR="00A126FE" w:rsidRPr="00100E07">
        <w:rPr>
          <w:rFonts w:ascii="Calibri" w:hAnsi="Calibri"/>
          <w:b/>
          <w:sz w:val="28"/>
          <w:szCs w:val="28"/>
          <w:lang w:eastAsia="de-DE"/>
        </w:rPr>
        <w:tab/>
        <w:t>18:00</w:t>
      </w:r>
      <w:r w:rsidR="00A126FE" w:rsidRPr="00100E07">
        <w:rPr>
          <w:rFonts w:ascii="Calibri" w:hAnsi="Calibri"/>
          <w:b/>
          <w:sz w:val="28"/>
          <w:szCs w:val="28"/>
          <w:lang w:eastAsia="de-DE"/>
        </w:rPr>
        <w:tab/>
      </w:r>
      <w:r w:rsidR="00372067">
        <w:rPr>
          <w:rFonts w:ascii="Calibri" w:hAnsi="Calibri"/>
          <w:b/>
          <w:sz w:val="28"/>
          <w:szCs w:val="28"/>
          <w:lang w:eastAsia="de-DE"/>
        </w:rPr>
        <w:br/>
      </w:r>
      <w:r w:rsidRPr="00661B6B">
        <w:rPr>
          <w:rFonts w:ascii="Calibri" w:hAnsi="Calibri"/>
          <w:b/>
          <w:sz w:val="16"/>
          <w:szCs w:val="16"/>
        </w:rPr>
        <w:t>________________________________________________________________</w:t>
      </w:r>
      <w:r>
        <w:rPr>
          <w:rFonts w:ascii="Calibri" w:hAnsi="Calibri"/>
          <w:b/>
          <w:sz w:val="16"/>
          <w:szCs w:val="16"/>
        </w:rPr>
        <w:t>_________________________________________________</w:t>
      </w:r>
    </w:p>
    <w:p w:rsidR="00100E07" w:rsidRPr="00100E07" w:rsidRDefault="00A126FE" w:rsidP="00100E07">
      <w:pPr>
        <w:rPr>
          <w:b/>
          <w:lang w:eastAsia="de-DE"/>
        </w:rPr>
      </w:pPr>
      <w:r w:rsidRPr="00100E07">
        <w:rPr>
          <w:b/>
          <w:lang w:eastAsia="de-DE"/>
        </w:rPr>
        <w:t>Rundgang Bergen und die Zeit der Hanse</w:t>
      </w:r>
      <w:r w:rsidR="00100E07" w:rsidRPr="00100E07">
        <w:rPr>
          <w:b/>
          <w:lang w:eastAsia="de-DE"/>
        </w:rPr>
        <w:t xml:space="preserve"> / </w:t>
      </w:r>
      <w:r w:rsidRPr="00100E07">
        <w:rPr>
          <w:b/>
          <w:lang w:eastAsia="de-DE"/>
        </w:rPr>
        <w:t>ca. 2 Std.</w:t>
      </w:r>
      <w:r w:rsidR="00100E07" w:rsidRPr="00100E07">
        <w:rPr>
          <w:b/>
          <w:lang w:eastAsia="de-DE"/>
        </w:rPr>
        <w:t xml:space="preserve"> / Preis 19 €</w:t>
      </w:r>
    </w:p>
    <w:p w:rsidR="00A126FE" w:rsidRDefault="00A126FE" w:rsidP="00A126FE">
      <w:pPr>
        <w:rPr>
          <w:lang w:eastAsia="de-DE"/>
        </w:rPr>
      </w:pPr>
      <w:r>
        <w:rPr>
          <w:lang w:eastAsia="de-DE"/>
        </w:rPr>
        <w:t>Die Hanseaten in Bergen erhielten in einer für Norwegen schwierigen Zeit den internationalen Handel aufrecht und erlangten ein fast vollständiges Monopol für den Handel mit Stockfisch und Tran. Das Kontor war dem Mittelstand vorbehalten und hatte in seiner Blütezeit bis zu 1.000 Mitglieder. Es war eine reine Männergesellschaft, die Mitglieder waren unverheiratet und zogen zurück nach Deutschland, wenn sie ökonomisch in der Lage waren, dort zu leben. Das Kontor in Bergen ist als letztes der vier Hanseatischen Kontore gegründet worden und hat am längsten Bestand gehabt. Grundlage des Handels am Kontor waren der Import von Getreide, Mehl, Malz, Bier und Fischereigerätschaften sowie der Export von Stockfisch, Tran und Häuten. Das Kontor erhielt ein eigenes Gebiet, "</w:t>
      </w:r>
      <w:proofErr w:type="spellStart"/>
      <w:r>
        <w:rPr>
          <w:lang w:eastAsia="de-DE"/>
        </w:rPr>
        <w:t>Bryggen</w:t>
      </w:r>
      <w:proofErr w:type="spellEnd"/>
      <w:r>
        <w:rPr>
          <w:lang w:eastAsia="de-DE"/>
        </w:rPr>
        <w:t xml:space="preserve">", das mitten in der Stadt gelegen ist. Es gab einen Ältestenrat, der das Kontor nach dem eigenen Regelwerk verwaltete und unter anderem über eine interne Gerichtsbarkeit verfügte. Das Regelwerk wurde vom </w:t>
      </w:r>
      <w:proofErr w:type="spellStart"/>
      <w:r>
        <w:rPr>
          <w:lang w:eastAsia="de-DE"/>
        </w:rPr>
        <w:t>Hansetag</w:t>
      </w:r>
      <w:proofErr w:type="spellEnd"/>
      <w:r>
        <w:rPr>
          <w:lang w:eastAsia="de-DE"/>
        </w:rPr>
        <w:t xml:space="preserve"> erarbeitet und von Lübeck aus kontrolliert. Sie wandeln auf den Spuren vergangener Zeiten, passieren die Festung </w:t>
      </w:r>
      <w:proofErr w:type="spellStart"/>
      <w:r>
        <w:rPr>
          <w:lang w:eastAsia="de-DE"/>
        </w:rPr>
        <w:t>Bergenhus</w:t>
      </w:r>
      <w:proofErr w:type="spellEnd"/>
      <w:r>
        <w:rPr>
          <w:lang w:eastAsia="de-DE"/>
        </w:rPr>
        <w:t xml:space="preserve">, die Marienkirche und die </w:t>
      </w:r>
      <w:proofErr w:type="spellStart"/>
      <w:r>
        <w:rPr>
          <w:lang w:eastAsia="de-DE"/>
        </w:rPr>
        <w:t>Schötstuben</w:t>
      </w:r>
      <w:proofErr w:type="spellEnd"/>
      <w:r>
        <w:rPr>
          <w:lang w:eastAsia="de-DE"/>
        </w:rPr>
        <w:t xml:space="preserve">, die Versammlungsräume der Hanseaten. Sie gehen weiter durch </w:t>
      </w:r>
      <w:proofErr w:type="spellStart"/>
      <w:r>
        <w:rPr>
          <w:lang w:eastAsia="de-DE"/>
        </w:rPr>
        <w:t>Bryggen</w:t>
      </w:r>
      <w:proofErr w:type="spellEnd"/>
      <w:r>
        <w:rPr>
          <w:lang w:eastAsia="de-DE"/>
        </w:rPr>
        <w:t xml:space="preserve"> und erfahren viel Wissenswertes über die Zeit der Hanse. Dies ist ein Rundgang ohne Eintritte, der in der Nähe vom Fischmarkt endet.</w:t>
      </w:r>
    </w:p>
    <w:p w:rsidR="00A126FE" w:rsidRDefault="00A126FE" w:rsidP="00A126FE">
      <w:pPr>
        <w:rPr>
          <w:lang w:eastAsia="de-DE"/>
        </w:rPr>
      </w:pPr>
      <w:r>
        <w:rPr>
          <w:lang w:eastAsia="de-DE"/>
        </w:rPr>
        <w:t>Bitte beachten: Für Gäste mit eingeschränkter Beweglichkeit nicht geeignet. Begrenzte Teilnehmerzahl.</w:t>
      </w:r>
    </w:p>
    <w:p w:rsidR="00AC5A9F" w:rsidRPr="007250CB" w:rsidRDefault="00AC5A9F" w:rsidP="00AC5A9F">
      <w:pPr>
        <w:pStyle w:val="berschrift5"/>
        <w:rPr>
          <w:rFonts w:ascii="Calibri" w:hAnsi="Calibri"/>
          <w:sz w:val="20"/>
          <w:szCs w:val="20"/>
        </w:rPr>
      </w:pPr>
      <w:r w:rsidRPr="007250CB">
        <w:rPr>
          <w:rFonts w:ascii="Calibri" w:hAnsi="Calibri"/>
          <w:sz w:val="20"/>
          <w:szCs w:val="20"/>
        </w:rPr>
        <w:t xml:space="preserve">Escort: </w:t>
      </w:r>
      <w:r w:rsidR="00673F03">
        <w:rPr>
          <w:rFonts w:ascii="Calibri" w:hAnsi="Calibri"/>
          <w:color w:val="FF0000"/>
          <w:sz w:val="20"/>
          <w:szCs w:val="20"/>
        </w:rPr>
        <w:t>Rolf</w:t>
      </w:r>
    </w:p>
    <w:p w:rsidR="00AC5A9F" w:rsidRDefault="00AC5A9F" w:rsidP="00AC5A9F">
      <w:pPr>
        <w:rPr>
          <w:lang w:eastAsia="de-DE"/>
        </w:rPr>
      </w:pPr>
      <w:r w:rsidRPr="007250CB">
        <w:rPr>
          <w:rFonts w:ascii="Calibri" w:eastAsia="Times New Roman" w:hAnsi="Calibri" w:cs="Times New Roman"/>
          <w:bCs/>
          <w:i/>
          <w:color w:val="0070C0"/>
          <w:sz w:val="20"/>
          <w:szCs w:val="20"/>
        </w:rPr>
        <w:t>Ausflug: Alles nach Plan!</w:t>
      </w:r>
    </w:p>
    <w:p w:rsidR="00100E07" w:rsidRPr="00100E07" w:rsidRDefault="00A126FE" w:rsidP="00100E07">
      <w:pPr>
        <w:rPr>
          <w:b/>
          <w:lang w:eastAsia="de-DE"/>
        </w:rPr>
      </w:pPr>
      <w:r w:rsidRPr="00100E07">
        <w:rPr>
          <w:b/>
          <w:lang w:eastAsia="de-DE"/>
        </w:rPr>
        <w:t>Panoramafahrt Bergen</w:t>
      </w:r>
      <w:r w:rsidR="00100E07" w:rsidRPr="00100E07">
        <w:rPr>
          <w:b/>
          <w:lang w:eastAsia="de-DE"/>
        </w:rPr>
        <w:t xml:space="preserve"> / </w:t>
      </w:r>
      <w:r w:rsidRPr="00100E07">
        <w:rPr>
          <w:b/>
          <w:lang w:eastAsia="de-DE"/>
        </w:rPr>
        <w:t>ca. 2 Std.</w:t>
      </w:r>
      <w:r w:rsidR="00100E07" w:rsidRPr="00100E07">
        <w:rPr>
          <w:b/>
          <w:lang w:eastAsia="de-DE"/>
        </w:rPr>
        <w:t xml:space="preserve"> / Preis 29 €</w:t>
      </w:r>
    </w:p>
    <w:p w:rsidR="00A126FE" w:rsidRDefault="00A126FE" w:rsidP="00A126FE">
      <w:pPr>
        <w:rPr>
          <w:lang w:eastAsia="de-DE"/>
        </w:rPr>
      </w:pPr>
      <w:r>
        <w:rPr>
          <w:lang w:eastAsia="de-DE"/>
        </w:rPr>
        <w:t xml:space="preserve">Bergen ist eine internationale Hafenstadt und liegt direkt am Inneren </w:t>
      </w:r>
      <w:proofErr w:type="spellStart"/>
      <w:r>
        <w:rPr>
          <w:lang w:eastAsia="de-DE"/>
        </w:rPr>
        <w:t>Byfjord</w:t>
      </w:r>
      <w:proofErr w:type="spellEnd"/>
      <w:r>
        <w:rPr>
          <w:lang w:eastAsia="de-DE"/>
        </w:rPr>
        <w:t xml:space="preserve">. Die Stadt wird häufig als "Tor zu den Fjorden" bezeichnet. Bergen ist von sieben Hügeln und wunderschöner Natur umgeben. Im Jahr 1070 hat König Olav </w:t>
      </w:r>
      <w:proofErr w:type="spellStart"/>
      <w:r>
        <w:rPr>
          <w:lang w:eastAsia="de-DE"/>
        </w:rPr>
        <w:t>Kyrre</w:t>
      </w:r>
      <w:proofErr w:type="spellEnd"/>
      <w:r>
        <w:rPr>
          <w:lang w:eastAsia="de-DE"/>
        </w:rPr>
        <w:t xml:space="preserve"> die Stadt gegründet, die bis 1299 die Hauptstadt Norwegens war. Ihr ursprünglicher Name war </w:t>
      </w:r>
      <w:proofErr w:type="spellStart"/>
      <w:r>
        <w:rPr>
          <w:lang w:eastAsia="de-DE"/>
        </w:rPr>
        <w:t>Bjørgvin</w:t>
      </w:r>
      <w:proofErr w:type="spellEnd"/>
      <w:r>
        <w:rPr>
          <w:lang w:eastAsia="de-DE"/>
        </w:rPr>
        <w:t xml:space="preserve">, was "Wiese zwischen den Bergen" bedeutet. Während der Rundfahrt passieren Sie viele Sehenswürdigkeiten und sehen die Kontraste dieser farbenfrohen Stadt. Die Fahrt geht zuerst in nördliche Richtung nach </w:t>
      </w:r>
      <w:proofErr w:type="spellStart"/>
      <w:r>
        <w:rPr>
          <w:lang w:eastAsia="de-DE"/>
        </w:rPr>
        <w:t>Eidsvåg</w:t>
      </w:r>
      <w:proofErr w:type="spellEnd"/>
      <w:r>
        <w:rPr>
          <w:lang w:eastAsia="de-DE"/>
        </w:rPr>
        <w:t xml:space="preserve">, wo Sie die vorgelagerte Inselwelt sehen. Sie passieren die Wirtschaftshochschule sowie das Alt-Bergen-Museum und kommen wieder zurück zum Stadtkern. Sie fahren an der Marienkirche, der </w:t>
      </w:r>
      <w:proofErr w:type="spellStart"/>
      <w:r>
        <w:rPr>
          <w:lang w:eastAsia="de-DE"/>
        </w:rPr>
        <w:t>Fløien</w:t>
      </w:r>
      <w:proofErr w:type="spellEnd"/>
      <w:r>
        <w:rPr>
          <w:lang w:eastAsia="de-DE"/>
        </w:rPr>
        <w:t xml:space="preserve"> Talstation sowie dem Fischmarkt vorbei und gelangen zur </w:t>
      </w:r>
      <w:proofErr w:type="spellStart"/>
      <w:r>
        <w:rPr>
          <w:lang w:eastAsia="de-DE"/>
        </w:rPr>
        <w:t>Nordnes</w:t>
      </w:r>
      <w:proofErr w:type="spellEnd"/>
      <w:r>
        <w:rPr>
          <w:lang w:eastAsia="de-DE"/>
        </w:rPr>
        <w:t xml:space="preserve"> Halbinsel. Hier haben Sie Gelegenheit, Bergen mit dem historischen Viertel </w:t>
      </w:r>
      <w:proofErr w:type="spellStart"/>
      <w:r>
        <w:rPr>
          <w:lang w:eastAsia="de-DE"/>
        </w:rPr>
        <w:t>Bryggen</w:t>
      </w:r>
      <w:proofErr w:type="spellEnd"/>
      <w:r>
        <w:rPr>
          <w:lang w:eastAsia="de-DE"/>
        </w:rPr>
        <w:t xml:space="preserve"> zu fotografieren. Nachdem Sie das Aquarium passiert haben, verlassen Sie das Stadtzentrum Richtung Süden und fahren an der königlichen Sommerresidenz vorbei. Die Rückfahrt zum Schiff führt Sie durch das alte Villenviertel Bergens und wieder an </w:t>
      </w:r>
      <w:proofErr w:type="spellStart"/>
      <w:r>
        <w:rPr>
          <w:lang w:eastAsia="de-DE"/>
        </w:rPr>
        <w:t>Bryggen</w:t>
      </w:r>
      <w:proofErr w:type="spellEnd"/>
      <w:r>
        <w:rPr>
          <w:lang w:eastAsia="de-DE"/>
        </w:rPr>
        <w:t xml:space="preserve"> vorbei.</w:t>
      </w:r>
    </w:p>
    <w:p w:rsidR="00A126FE" w:rsidRDefault="00A126FE" w:rsidP="00A126FE">
      <w:pPr>
        <w:rPr>
          <w:lang w:eastAsia="de-DE"/>
        </w:rPr>
      </w:pPr>
      <w:r>
        <w:rPr>
          <w:lang w:eastAsia="de-DE"/>
        </w:rPr>
        <w:t>Bitte beachten: Durchführung in Gruppen.</w:t>
      </w:r>
    </w:p>
    <w:p w:rsidR="00AC5A9F" w:rsidRPr="007250CB" w:rsidRDefault="00AC5A9F" w:rsidP="00AC5A9F">
      <w:pPr>
        <w:pStyle w:val="berschrift5"/>
        <w:rPr>
          <w:rFonts w:ascii="Calibri" w:hAnsi="Calibri"/>
          <w:sz w:val="20"/>
          <w:szCs w:val="20"/>
        </w:rPr>
      </w:pPr>
      <w:r w:rsidRPr="007250CB">
        <w:rPr>
          <w:rFonts w:ascii="Calibri" w:hAnsi="Calibri"/>
          <w:sz w:val="20"/>
          <w:szCs w:val="20"/>
        </w:rPr>
        <w:t xml:space="preserve">Escort: </w:t>
      </w:r>
      <w:r w:rsidR="00673F03">
        <w:rPr>
          <w:rFonts w:ascii="Calibri" w:hAnsi="Calibri"/>
          <w:color w:val="FF0000"/>
          <w:sz w:val="20"/>
          <w:szCs w:val="20"/>
        </w:rPr>
        <w:t>Lena, Manuel</w:t>
      </w:r>
    </w:p>
    <w:p w:rsidR="00AC5A9F" w:rsidRDefault="00AC5A9F" w:rsidP="00AC5A9F">
      <w:pPr>
        <w:rPr>
          <w:lang w:eastAsia="de-DE"/>
        </w:rPr>
      </w:pPr>
      <w:r w:rsidRPr="007250CB">
        <w:rPr>
          <w:rFonts w:ascii="Calibri" w:eastAsia="Times New Roman" w:hAnsi="Calibri" w:cs="Times New Roman"/>
          <w:bCs/>
          <w:i/>
          <w:color w:val="0070C0"/>
          <w:sz w:val="20"/>
          <w:szCs w:val="20"/>
        </w:rPr>
        <w:t>Ausflug: Alles nach Plan!</w:t>
      </w:r>
    </w:p>
    <w:p w:rsidR="00673F03" w:rsidRDefault="00673F03">
      <w:pPr>
        <w:spacing w:after="160" w:line="259" w:lineRule="auto"/>
        <w:rPr>
          <w:b/>
          <w:lang w:eastAsia="de-DE"/>
        </w:rPr>
      </w:pPr>
      <w:r>
        <w:rPr>
          <w:b/>
          <w:lang w:eastAsia="de-DE"/>
        </w:rPr>
        <w:br w:type="page"/>
      </w:r>
    </w:p>
    <w:p w:rsidR="00100E07" w:rsidRPr="00100E07" w:rsidRDefault="00A126FE" w:rsidP="00100E07">
      <w:pPr>
        <w:rPr>
          <w:b/>
          <w:lang w:eastAsia="de-DE"/>
        </w:rPr>
      </w:pPr>
      <w:r w:rsidRPr="00100E07">
        <w:rPr>
          <w:b/>
          <w:lang w:eastAsia="de-DE"/>
        </w:rPr>
        <w:lastRenderedPageBreak/>
        <w:t xml:space="preserve">Wanderung Berg </w:t>
      </w:r>
      <w:proofErr w:type="spellStart"/>
      <w:r w:rsidRPr="00100E07">
        <w:rPr>
          <w:b/>
          <w:lang w:eastAsia="de-DE"/>
        </w:rPr>
        <w:t>Fløien</w:t>
      </w:r>
      <w:proofErr w:type="spellEnd"/>
      <w:r w:rsidR="00100E07" w:rsidRPr="00100E07">
        <w:rPr>
          <w:b/>
          <w:lang w:eastAsia="de-DE"/>
        </w:rPr>
        <w:t xml:space="preserve"> / </w:t>
      </w:r>
      <w:r w:rsidRPr="00100E07">
        <w:rPr>
          <w:b/>
          <w:lang w:eastAsia="de-DE"/>
        </w:rPr>
        <w:t>ca. 3,5 Std.</w:t>
      </w:r>
      <w:r w:rsidR="00100E07" w:rsidRPr="00100E07">
        <w:rPr>
          <w:b/>
          <w:lang w:eastAsia="de-DE"/>
        </w:rPr>
        <w:t xml:space="preserve"> / Preis 29 €</w:t>
      </w:r>
    </w:p>
    <w:p w:rsidR="00A126FE" w:rsidRDefault="00A126FE" w:rsidP="00A126FE">
      <w:pPr>
        <w:rPr>
          <w:lang w:eastAsia="de-DE"/>
        </w:rPr>
      </w:pPr>
      <w:r>
        <w:rPr>
          <w:lang w:eastAsia="de-DE"/>
        </w:rPr>
        <w:t xml:space="preserve">Die Wanderung beginnt direkt am Schiff und zusammen mit Ihrem Reiseleiter gehen Sie ca. 20 Min. zur Talstation der </w:t>
      </w:r>
      <w:proofErr w:type="spellStart"/>
      <w:r>
        <w:rPr>
          <w:lang w:eastAsia="de-DE"/>
        </w:rPr>
        <w:t>Fløibahn</w:t>
      </w:r>
      <w:proofErr w:type="spellEnd"/>
      <w:r>
        <w:rPr>
          <w:lang w:eastAsia="de-DE"/>
        </w:rPr>
        <w:t xml:space="preserve">. Die Standseilbahn bringt Sie auf einer Streckenlänge von 848 Metern in eine Höhe von 320 m. Vom </w:t>
      </w:r>
      <w:proofErr w:type="spellStart"/>
      <w:r>
        <w:rPr>
          <w:lang w:eastAsia="de-DE"/>
        </w:rPr>
        <w:t>Fløien</w:t>
      </w:r>
      <w:proofErr w:type="spellEnd"/>
      <w:r>
        <w:rPr>
          <w:lang w:eastAsia="de-DE"/>
        </w:rPr>
        <w:t xml:space="preserve"> haben Sie einen traumhaft schönen Blick über die Stadt, die Berge, die Fjorde und die vorgelagerten Inseln. </w:t>
      </w:r>
      <w:proofErr w:type="spellStart"/>
      <w:r>
        <w:rPr>
          <w:lang w:eastAsia="de-DE"/>
        </w:rPr>
        <w:t>Fløien</w:t>
      </w:r>
      <w:proofErr w:type="spellEnd"/>
      <w:r>
        <w:rPr>
          <w:lang w:eastAsia="de-DE"/>
        </w:rPr>
        <w:t xml:space="preserve"> ist der Ausgangspunkt für unzählige Wanderungen, und die Einwohner Bergens nutzen gerne diese Gegend für ihre sportlichen Aktivitäten. Gelegenheit zum Fotografieren, anschließend wandern Sie auf schönen Wanderwegen durch die abwechslungsreiche Natur. Mit der </w:t>
      </w:r>
      <w:proofErr w:type="spellStart"/>
      <w:r>
        <w:rPr>
          <w:lang w:eastAsia="de-DE"/>
        </w:rPr>
        <w:t>Fløibahn</w:t>
      </w:r>
      <w:proofErr w:type="spellEnd"/>
      <w:r>
        <w:rPr>
          <w:lang w:eastAsia="de-DE"/>
        </w:rPr>
        <w:t xml:space="preserve"> kehren Sie zurück ins Tal. Sie können noch individuell einen Stadtbummel unternehmen oder zum Schiff zurück spazieren.</w:t>
      </w:r>
    </w:p>
    <w:p w:rsidR="00A126FE" w:rsidRDefault="00A126FE" w:rsidP="00A126FE">
      <w:pPr>
        <w:rPr>
          <w:lang w:eastAsia="de-DE"/>
        </w:rPr>
      </w:pPr>
      <w:r>
        <w:rPr>
          <w:lang w:eastAsia="de-DE"/>
        </w:rPr>
        <w:t>Bitte beachten: Für Gäste mit eingeschränkter Beweglichkeit nicht geeignet. Wetterfeste Kleidung und festes Schuhwerk sind erforderlich. Durchführung in Gruppen mit begrenzter Teilnehmerzahl.</w:t>
      </w:r>
    </w:p>
    <w:p w:rsidR="00AC5A9F" w:rsidRPr="007250CB" w:rsidRDefault="00AC5A9F" w:rsidP="00AC5A9F">
      <w:pPr>
        <w:pStyle w:val="berschrift5"/>
        <w:rPr>
          <w:rFonts w:ascii="Calibri" w:hAnsi="Calibri"/>
          <w:sz w:val="20"/>
          <w:szCs w:val="20"/>
        </w:rPr>
      </w:pPr>
      <w:r w:rsidRPr="007250CB">
        <w:rPr>
          <w:rFonts w:ascii="Calibri" w:hAnsi="Calibri"/>
          <w:sz w:val="20"/>
          <w:szCs w:val="20"/>
        </w:rPr>
        <w:t xml:space="preserve">Escort: </w:t>
      </w:r>
      <w:r w:rsidR="00673F03">
        <w:rPr>
          <w:rFonts w:ascii="Calibri" w:hAnsi="Calibri"/>
          <w:color w:val="FF0000"/>
          <w:sz w:val="20"/>
          <w:szCs w:val="20"/>
        </w:rPr>
        <w:t>Reinhold, Steffi</w:t>
      </w:r>
    </w:p>
    <w:p w:rsidR="00AC5A9F" w:rsidRDefault="00AC5A9F" w:rsidP="00AC5A9F">
      <w:pPr>
        <w:rPr>
          <w:lang w:eastAsia="de-DE"/>
        </w:rPr>
      </w:pPr>
      <w:r w:rsidRPr="007250CB">
        <w:rPr>
          <w:rFonts w:ascii="Calibri" w:eastAsia="Times New Roman" w:hAnsi="Calibri" w:cs="Times New Roman"/>
          <w:bCs/>
          <w:i/>
          <w:color w:val="0070C0"/>
          <w:sz w:val="20"/>
          <w:szCs w:val="20"/>
        </w:rPr>
        <w:t>Ausflug: Alles nach Plan!</w:t>
      </w:r>
    </w:p>
    <w:p w:rsidR="00100E07" w:rsidRPr="00100E07" w:rsidRDefault="00A126FE" w:rsidP="00100E07">
      <w:pPr>
        <w:rPr>
          <w:b/>
          <w:sz w:val="24"/>
          <w:szCs w:val="24"/>
          <w:lang w:eastAsia="de-DE"/>
        </w:rPr>
      </w:pPr>
      <w:r w:rsidRPr="00100E07">
        <w:rPr>
          <w:b/>
          <w:sz w:val="24"/>
          <w:szCs w:val="24"/>
          <w:lang w:eastAsia="de-DE"/>
        </w:rPr>
        <w:t xml:space="preserve">Panoramafahrt Bergen und </w:t>
      </w:r>
      <w:proofErr w:type="spellStart"/>
      <w:r w:rsidRPr="00100E07">
        <w:rPr>
          <w:b/>
          <w:sz w:val="24"/>
          <w:szCs w:val="24"/>
          <w:lang w:eastAsia="de-DE"/>
        </w:rPr>
        <w:t>Fantoft</w:t>
      </w:r>
      <w:proofErr w:type="spellEnd"/>
      <w:r w:rsidRPr="00100E07">
        <w:rPr>
          <w:b/>
          <w:sz w:val="24"/>
          <w:szCs w:val="24"/>
          <w:lang w:eastAsia="de-DE"/>
        </w:rPr>
        <w:t xml:space="preserve"> Stabkirche</w:t>
      </w:r>
      <w:r w:rsidR="00100E07" w:rsidRPr="00100E07">
        <w:rPr>
          <w:b/>
          <w:sz w:val="24"/>
          <w:szCs w:val="24"/>
          <w:lang w:eastAsia="de-DE"/>
        </w:rPr>
        <w:t xml:space="preserve"> / </w:t>
      </w:r>
      <w:proofErr w:type="spellStart"/>
      <w:r w:rsidRPr="00100E07">
        <w:rPr>
          <w:b/>
          <w:sz w:val="24"/>
          <w:szCs w:val="24"/>
          <w:lang w:eastAsia="de-DE"/>
        </w:rPr>
        <w:t>ca</w:t>
      </w:r>
      <w:proofErr w:type="spellEnd"/>
      <w:r w:rsidRPr="00100E07">
        <w:rPr>
          <w:b/>
          <w:sz w:val="24"/>
          <w:szCs w:val="24"/>
          <w:lang w:eastAsia="de-DE"/>
        </w:rPr>
        <w:t xml:space="preserve"> 2,5 Std.</w:t>
      </w:r>
      <w:r w:rsidR="00100E07" w:rsidRPr="00100E07">
        <w:rPr>
          <w:b/>
          <w:sz w:val="24"/>
          <w:szCs w:val="24"/>
          <w:lang w:eastAsia="de-DE"/>
        </w:rPr>
        <w:t xml:space="preserve"> / Preis 37 €</w:t>
      </w:r>
    </w:p>
    <w:p w:rsidR="00A126FE" w:rsidRDefault="00A126FE" w:rsidP="00A126FE">
      <w:pPr>
        <w:rPr>
          <w:lang w:eastAsia="de-DE"/>
        </w:rPr>
      </w:pPr>
      <w:r>
        <w:rPr>
          <w:lang w:eastAsia="de-DE"/>
        </w:rPr>
        <w:t xml:space="preserve">Der Hafen von Bergen ist einer der geschäftigsten Seehäfen Europas, von dem aus die norwegischen Postschiffe starten. Die Stadt ist auch Ausgangspunkt der </w:t>
      </w:r>
      <w:proofErr w:type="spellStart"/>
      <w:r>
        <w:rPr>
          <w:lang w:eastAsia="de-DE"/>
        </w:rPr>
        <w:t>Bergensbane</w:t>
      </w:r>
      <w:proofErr w:type="spellEnd"/>
      <w:r>
        <w:rPr>
          <w:lang w:eastAsia="de-DE"/>
        </w:rPr>
        <w:t xml:space="preserve">. Bei der Rundfahrt sehen Sie eine lebendige Stadt mit moderner und historischer Architektur. Während der Stadtbesichtigung passieren Sie alle wichtigen Sehenswürdigkeiten. Anschließend fahren Sie in südlicher Richtung nach </w:t>
      </w:r>
      <w:proofErr w:type="spellStart"/>
      <w:r>
        <w:rPr>
          <w:lang w:eastAsia="de-DE"/>
        </w:rPr>
        <w:t>Fantoft</w:t>
      </w:r>
      <w:proofErr w:type="spellEnd"/>
      <w:r>
        <w:rPr>
          <w:lang w:eastAsia="de-DE"/>
        </w:rPr>
        <w:t xml:space="preserve">. Vom Parkplatz laufen Sie ca. 5 Minuten auf einem Wanderweg durch das Waldgebiet, bis Sie die wunderschöne Stabkirche erreichen. Die </w:t>
      </w:r>
      <w:proofErr w:type="spellStart"/>
      <w:r>
        <w:rPr>
          <w:lang w:eastAsia="de-DE"/>
        </w:rPr>
        <w:t>Fantoft</w:t>
      </w:r>
      <w:proofErr w:type="spellEnd"/>
      <w:r>
        <w:rPr>
          <w:lang w:eastAsia="de-DE"/>
        </w:rPr>
        <w:t xml:space="preserve">-Stabkirche ist ein Nachbau der ehemaligen Stabkirche von </w:t>
      </w:r>
      <w:proofErr w:type="spellStart"/>
      <w:r>
        <w:rPr>
          <w:lang w:eastAsia="de-DE"/>
        </w:rPr>
        <w:t>Fortun</w:t>
      </w:r>
      <w:proofErr w:type="spellEnd"/>
      <w:r>
        <w:rPr>
          <w:lang w:eastAsia="de-DE"/>
        </w:rPr>
        <w:t xml:space="preserve">, einem kleinen Dorf an einem Seitenarm des </w:t>
      </w:r>
      <w:proofErr w:type="spellStart"/>
      <w:r>
        <w:rPr>
          <w:lang w:eastAsia="de-DE"/>
        </w:rPr>
        <w:t>Sognefjords</w:t>
      </w:r>
      <w:proofErr w:type="spellEnd"/>
      <w:r>
        <w:rPr>
          <w:lang w:eastAsia="de-DE"/>
        </w:rPr>
        <w:t xml:space="preserve">. Die Kirche wurde 1883 per Schiff von </w:t>
      </w:r>
      <w:proofErr w:type="spellStart"/>
      <w:r>
        <w:rPr>
          <w:lang w:eastAsia="de-DE"/>
        </w:rPr>
        <w:t>Fortun</w:t>
      </w:r>
      <w:proofErr w:type="spellEnd"/>
      <w:r>
        <w:rPr>
          <w:lang w:eastAsia="de-DE"/>
        </w:rPr>
        <w:t xml:space="preserve"> nach </w:t>
      </w:r>
      <w:proofErr w:type="spellStart"/>
      <w:r>
        <w:rPr>
          <w:lang w:eastAsia="de-DE"/>
        </w:rPr>
        <w:t>Fantoft</w:t>
      </w:r>
      <w:proofErr w:type="spellEnd"/>
      <w:r>
        <w:rPr>
          <w:lang w:eastAsia="de-DE"/>
        </w:rPr>
        <w:t xml:space="preserve"> transportiert. Nach einem Brandanschlag am 6. Juni 1992 brannte die Stabkirche komplett nieder. Nur verkohltes Gebälk und eine verbrannte Eingangstür zeugten von der ehemaligen Kirche. Im Jahr 1993 wurde der Wiederaufbau auf der Grundlage alter Zeichnungen und Fotografien begonnen, 1997 konnte der Bau zur Besichtigung wieder freigegeben werden. Die Stabkirche ist heute eine nahezu exakte Kopie der ursprünglichen Kirche. Nach der Besichtigung fahren Sie zurück zum Schiff.</w:t>
      </w:r>
    </w:p>
    <w:p w:rsidR="00A126FE" w:rsidRDefault="00A126FE" w:rsidP="00A126FE">
      <w:pPr>
        <w:rPr>
          <w:lang w:eastAsia="de-DE"/>
        </w:rPr>
      </w:pPr>
      <w:r>
        <w:rPr>
          <w:lang w:eastAsia="de-DE"/>
        </w:rPr>
        <w:t>Bitte beachten: Für Gäste mit eingeschränkter Beweglichkeit nicht geeignet.</w:t>
      </w:r>
    </w:p>
    <w:p w:rsidR="00AC5A9F" w:rsidRPr="007250CB" w:rsidRDefault="00AC5A9F" w:rsidP="00AC5A9F">
      <w:pPr>
        <w:pStyle w:val="berschrift5"/>
        <w:rPr>
          <w:rFonts w:ascii="Calibri" w:hAnsi="Calibri"/>
          <w:sz w:val="20"/>
          <w:szCs w:val="20"/>
        </w:rPr>
      </w:pPr>
      <w:r w:rsidRPr="007250CB">
        <w:rPr>
          <w:rFonts w:ascii="Calibri" w:hAnsi="Calibri"/>
          <w:sz w:val="20"/>
          <w:szCs w:val="20"/>
        </w:rPr>
        <w:t xml:space="preserve">Escort: </w:t>
      </w:r>
      <w:r w:rsidR="00AA3610">
        <w:rPr>
          <w:rFonts w:ascii="Calibri" w:hAnsi="Calibri"/>
          <w:color w:val="FF0000"/>
          <w:sz w:val="20"/>
          <w:szCs w:val="20"/>
        </w:rPr>
        <w:t>Jasmin</w:t>
      </w:r>
    </w:p>
    <w:p w:rsidR="00AC5A9F" w:rsidRDefault="00AC5A9F" w:rsidP="00AC5A9F">
      <w:pPr>
        <w:rPr>
          <w:lang w:eastAsia="de-DE"/>
        </w:rPr>
      </w:pPr>
      <w:r w:rsidRPr="007250CB">
        <w:rPr>
          <w:rFonts w:ascii="Calibri" w:eastAsia="Times New Roman" w:hAnsi="Calibri" w:cs="Times New Roman"/>
          <w:bCs/>
          <w:i/>
          <w:color w:val="0070C0"/>
          <w:sz w:val="20"/>
          <w:szCs w:val="20"/>
        </w:rPr>
        <w:t>Ausflug: Alles nach Plan!</w:t>
      </w:r>
    </w:p>
    <w:p w:rsidR="00100E07" w:rsidRPr="00100E07" w:rsidRDefault="00A126FE" w:rsidP="00100E07">
      <w:pPr>
        <w:rPr>
          <w:b/>
          <w:sz w:val="24"/>
          <w:szCs w:val="24"/>
          <w:lang w:eastAsia="de-DE"/>
        </w:rPr>
      </w:pPr>
      <w:r w:rsidRPr="00100E07">
        <w:rPr>
          <w:b/>
          <w:sz w:val="24"/>
          <w:szCs w:val="24"/>
          <w:lang w:eastAsia="de-DE"/>
        </w:rPr>
        <w:t>Stadtwanderung mit Besuch der Eisbar</w:t>
      </w:r>
      <w:r w:rsidR="00100E07" w:rsidRPr="00100E07">
        <w:rPr>
          <w:b/>
          <w:sz w:val="24"/>
          <w:szCs w:val="24"/>
          <w:lang w:eastAsia="de-DE"/>
        </w:rPr>
        <w:t xml:space="preserve"> / </w:t>
      </w:r>
      <w:r w:rsidRPr="00100E07">
        <w:rPr>
          <w:b/>
          <w:sz w:val="24"/>
          <w:szCs w:val="24"/>
          <w:lang w:eastAsia="de-DE"/>
        </w:rPr>
        <w:t>ca. 3 Std.</w:t>
      </w:r>
      <w:r w:rsidR="00100E07" w:rsidRPr="00100E07">
        <w:rPr>
          <w:b/>
          <w:sz w:val="24"/>
          <w:szCs w:val="24"/>
          <w:lang w:eastAsia="de-DE"/>
        </w:rPr>
        <w:t xml:space="preserve"> / Preis 39 €</w:t>
      </w:r>
    </w:p>
    <w:p w:rsidR="00A126FE" w:rsidRDefault="00A126FE" w:rsidP="00A126FE">
      <w:pPr>
        <w:rPr>
          <w:lang w:eastAsia="de-DE"/>
        </w:rPr>
      </w:pPr>
      <w:r>
        <w:rPr>
          <w:lang w:eastAsia="de-DE"/>
        </w:rPr>
        <w:t xml:space="preserve">Diese interessante Stadtwanderung durch Bergen startet direkt am Schiff und geht vorbei an den Sehenswürdigkeiten: </w:t>
      </w:r>
      <w:proofErr w:type="spellStart"/>
      <w:r>
        <w:rPr>
          <w:lang w:eastAsia="de-DE"/>
        </w:rPr>
        <w:t>Bergenhus</w:t>
      </w:r>
      <w:proofErr w:type="spellEnd"/>
      <w:r>
        <w:rPr>
          <w:lang w:eastAsia="de-DE"/>
        </w:rPr>
        <w:t xml:space="preserve"> Festung, </w:t>
      </w:r>
      <w:proofErr w:type="spellStart"/>
      <w:r>
        <w:rPr>
          <w:lang w:eastAsia="de-DE"/>
        </w:rPr>
        <w:t>Haakonshalle</w:t>
      </w:r>
      <w:proofErr w:type="spellEnd"/>
      <w:r>
        <w:rPr>
          <w:lang w:eastAsia="de-DE"/>
        </w:rPr>
        <w:t xml:space="preserve">, Rosenkranzturm, Marienkirche, </w:t>
      </w:r>
      <w:proofErr w:type="spellStart"/>
      <w:r>
        <w:rPr>
          <w:lang w:eastAsia="de-DE"/>
        </w:rPr>
        <w:t>Bryggen</w:t>
      </w:r>
      <w:proofErr w:type="spellEnd"/>
      <w:r>
        <w:rPr>
          <w:lang w:eastAsia="de-DE"/>
        </w:rPr>
        <w:t xml:space="preserve">, Fischmarkt, Altes und Neues Rathaus, </w:t>
      </w:r>
      <w:proofErr w:type="spellStart"/>
      <w:r>
        <w:rPr>
          <w:lang w:eastAsia="de-DE"/>
        </w:rPr>
        <w:t>Festplassen</w:t>
      </w:r>
      <w:proofErr w:type="spellEnd"/>
      <w:r>
        <w:rPr>
          <w:lang w:eastAsia="de-DE"/>
        </w:rPr>
        <w:t xml:space="preserve">, </w:t>
      </w:r>
      <w:proofErr w:type="gramStart"/>
      <w:r>
        <w:rPr>
          <w:lang w:eastAsia="de-DE"/>
        </w:rPr>
        <w:t>Ole Bulls Platz</w:t>
      </w:r>
      <w:proofErr w:type="gramEnd"/>
      <w:r>
        <w:rPr>
          <w:lang w:eastAsia="de-DE"/>
        </w:rPr>
        <w:t xml:space="preserve"> und Nationale Bühne (Theater). Am Gerichtshof vorbei und durch eine Fußgängerzone gelangen Sie zur Eisbar: Eine Welt aus purem, glänzendem Eis bei frostigen Temperaturen erwartet Sie. Vor Ort ausgestattet mit einem wärmenden Mantel und Handschuhen sehen Sie die brillanten "eisigen" Kunstwerke. Dazu genießen Sie ein Getränk aus einem "</w:t>
      </w:r>
      <w:proofErr w:type="spellStart"/>
      <w:r>
        <w:rPr>
          <w:lang w:eastAsia="de-DE"/>
        </w:rPr>
        <w:t>Eisglas</w:t>
      </w:r>
      <w:proofErr w:type="spellEnd"/>
      <w:r>
        <w:rPr>
          <w:lang w:eastAsia="de-DE"/>
        </w:rPr>
        <w:t xml:space="preserve">". Nach etwa 45-minütigem Aufenthalt spazieren Sie den Hafen entlang mit Blick auf </w:t>
      </w:r>
      <w:proofErr w:type="spellStart"/>
      <w:r>
        <w:rPr>
          <w:lang w:eastAsia="de-DE"/>
        </w:rPr>
        <w:t>Bryggen</w:t>
      </w:r>
      <w:proofErr w:type="spellEnd"/>
      <w:r>
        <w:rPr>
          <w:lang w:eastAsia="de-DE"/>
        </w:rPr>
        <w:t xml:space="preserve"> und erreichen wieder den Fischmarkt, wo die Stadtwanderung endet.</w:t>
      </w:r>
    </w:p>
    <w:p w:rsidR="00A126FE" w:rsidRDefault="00A126FE" w:rsidP="00A126FE">
      <w:pPr>
        <w:rPr>
          <w:lang w:eastAsia="de-DE"/>
        </w:rPr>
      </w:pPr>
      <w:r>
        <w:rPr>
          <w:lang w:eastAsia="de-DE"/>
        </w:rPr>
        <w:lastRenderedPageBreak/>
        <w:t>Bitte beachten: Für Gäste mit eingeschränkter Beweglichkeit nicht geeignet. Sehr begrenzte Teilnehmerzahl.</w:t>
      </w:r>
    </w:p>
    <w:p w:rsidR="00AC5A9F" w:rsidRPr="007250CB" w:rsidRDefault="00AC5A9F" w:rsidP="00AC5A9F">
      <w:pPr>
        <w:pStyle w:val="berschrift5"/>
        <w:rPr>
          <w:rFonts w:ascii="Calibri" w:hAnsi="Calibri"/>
          <w:sz w:val="20"/>
          <w:szCs w:val="20"/>
        </w:rPr>
      </w:pPr>
      <w:r w:rsidRPr="007250CB">
        <w:rPr>
          <w:rFonts w:ascii="Calibri" w:hAnsi="Calibri"/>
          <w:sz w:val="20"/>
          <w:szCs w:val="20"/>
        </w:rPr>
        <w:t xml:space="preserve">Escort: </w:t>
      </w:r>
      <w:r w:rsidR="00AA3610">
        <w:rPr>
          <w:rFonts w:ascii="Calibri" w:hAnsi="Calibri"/>
          <w:color w:val="FF0000"/>
          <w:sz w:val="20"/>
          <w:szCs w:val="20"/>
        </w:rPr>
        <w:t>Igor</w:t>
      </w:r>
    </w:p>
    <w:p w:rsidR="00AC5A9F" w:rsidRDefault="00AC5A9F" w:rsidP="00AC5A9F">
      <w:pPr>
        <w:rPr>
          <w:lang w:eastAsia="de-DE"/>
        </w:rPr>
      </w:pPr>
      <w:r w:rsidRPr="007250CB">
        <w:rPr>
          <w:rFonts w:ascii="Calibri" w:eastAsia="Times New Roman" w:hAnsi="Calibri" w:cs="Times New Roman"/>
          <w:bCs/>
          <w:i/>
          <w:color w:val="0070C0"/>
          <w:sz w:val="20"/>
          <w:szCs w:val="20"/>
        </w:rPr>
        <w:t>Ausflug: Alles nach Plan!</w:t>
      </w:r>
    </w:p>
    <w:p w:rsidR="00100E07" w:rsidRPr="00100E07" w:rsidRDefault="00A126FE" w:rsidP="00100E07">
      <w:pPr>
        <w:rPr>
          <w:b/>
          <w:lang w:eastAsia="de-DE"/>
        </w:rPr>
      </w:pPr>
      <w:r w:rsidRPr="00100E07">
        <w:rPr>
          <w:b/>
          <w:lang w:eastAsia="de-DE"/>
        </w:rPr>
        <w:t>Bergen, Edvard Munch und Edvard Grieg</w:t>
      </w:r>
      <w:r w:rsidR="00100E07" w:rsidRPr="00100E07">
        <w:rPr>
          <w:b/>
          <w:lang w:eastAsia="de-DE"/>
        </w:rPr>
        <w:t xml:space="preserve"> / </w:t>
      </w:r>
      <w:r w:rsidRPr="00100E07">
        <w:rPr>
          <w:b/>
          <w:lang w:eastAsia="de-DE"/>
        </w:rPr>
        <w:t>ca. 4,5 Std.</w:t>
      </w:r>
      <w:r w:rsidR="00100E07" w:rsidRPr="00100E07">
        <w:rPr>
          <w:b/>
          <w:lang w:eastAsia="de-DE"/>
        </w:rPr>
        <w:t xml:space="preserve"> / Preis 75 €</w:t>
      </w:r>
    </w:p>
    <w:p w:rsidR="00A126FE" w:rsidRDefault="00A126FE" w:rsidP="00A126FE">
      <w:pPr>
        <w:rPr>
          <w:lang w:eastAsia="de-DE"/>
        </w:rPr>
      </w:pPr>
      <w:r>
        <w:rPr>
          <w:lang w:eastAsia="de-DE"/>
        </w:rPr>
        <w:t xml:space="preserve">Sie wandern gemütlich am Rosenkranzturm, der </w:t>
      </w:r>
      <w:proofErr w:type="spellStart"/>
      <w:r>
        <w:rPr>
          <w:lang w:eastAsia="de-DE"/>
        </w:rPr>
        <w:t>Haakonshalle</w:t>
      </w:r>
      <w:proofErr w:type="spellEnd"/>
      <w:r>
        <w:rPr>
          <w:lang w:eastAsia="de-DE"/>
        </w:rPr>
        <w:t xml:space="preserve">, </w:t>
      </w:r>
      <w:proofErr w:type="spellStart"/>
      <w:r>
        <w:rPr>
          <w:lang w:eastAsia="de-DE"/>
        </w:rPr>
        <w:t>Bryggen</w:t>
      </w:r>
      <w:proofErr w:type="spellEnd"/>
      <w:r>
        <w:rPr>
          <w:lang w:eastAsia="de-DE"/>
        </w:rPr>
        <w:t xml:space="preserve"> und dem Fischmarkt vorbei zum Kode Museum. Hier besuchen Sie die zweitgrößte Ausstellung der Werke von Edvard Munch (1863-1944), der ein berühmter norwegischer Maler und Grafiker des Symbolismus war. Neben über 1700 Gemälden fertigte er zahlreiche Grafiken und Zeichnungen an. Seine Werke gelten als bahnbrechend für die expressionistische Malerei. Am bekanntesten sind die Werke aus den 1890er Jahren, die er im so genannten Lebensfries zusammengefasst hat, darunter "Der Schrei" (das Original hängt im Munch Museum in Oslo). Nach dem Museumsbesuch fahren Sie in südlicher Richtung aus der Stadt zum </w:t>
      </w:r>
      <w:proofErr w:type="spellStart"/>
      <w:r>
        <w:rPr>
          <w:lang w:eastAsia="de-DE"/>
        </w:rPr>
        <w:t>Troldhaugen</w:t>
      </w:r>
      <w:proofErr w:type="spellEnd"/>
      <w:r>
        <w:rPr>
          <w:lang w:eastAsia="de-DE"/>
        </w:rPr>
        <w:t xml:space="preserve">, dem ehemaligen Wohnsitz des berühmten Komponisten Edvard Grieg (1843-1907). Hier genießen Sie eine Hörprobe aus seinen bekanntesten Werken, danach besichtigen Sie das Wohnhaus, heute Teil der Museumsanlage mit idyllischem Garten. Sie haben auch Gelegenheit, seine Komponistenhütte sowie sein Grab, malerisch am </w:t>
      </w:r>
      <w:proofErr w:type="spellStart"/>
      <w:r>
        <w:rPr>
          <w:lang w:eastAsia="de-DE"/>
        </w:rPr>
        <w:t>Nordåssee</w:t>
      </w:r>
      <w:proofErr w:type="spellEnd"/>
      <w:r>
        <w:rPr>
          <w:lang w:eastAsia="de-DE"/>
        </w:rPr>
        <w:t xml:space="preserve"> gelegen, zu sehen. Danach Rückkehr zum Schiff.</w:t>
      </w:r>
    </w:p>
    <w:p w:rsidR="00A126FE" w:rsidRDefault="00A126FE" w:rsidP="00A126FE">
      <w:pPr>
        <w:rPr>
          <w:lang w:eastAsia="de-DE"/>
        </w:rPr>
      </w:pPr>
      <w:r>
        <w:rPr>
          <w:lang w:eastAsia="de-DE"/>
        </w:rPr>
        <w:t>Bitte beachten: Für Gäste mit eingeschränkter Beweglichkeit nicht geeignet.</w:t>
      </w:r>
    </w:p>
    <w:p w:rsidR="00AC5A9F" w:rsidRPr="007250CB" w:rsidRDefault="00AC5A9F" w:rsidP="00AC5A9F">
      <w:pPr>
        <w:pStyle w:val="berschrift5"/>
        <w:rPr>
          <w:rFonts w:ascii="Calibri" w:hAnsi="Calibri"/>
          <w:sz w:val="20"/>
          <w:szCs w:val="20"/>
        </w:rPr>
      </w:pPr>
      <w:r w:rsidRPr="007250CB">
        <w:rPr>
          <w:rFonts w:ascii="Calibri" w:hAnsi="Calibri"/>
          <w:sz w:val="20"/>
          <w:szCs w:val="20"/>
        </w:rPr>
        <w:t xml:space="preserve">Escort: </w:t>
      </w:r>
      <w:r w:rsidR="00AA3610">
        <w:rPr>
          <w:rFonts w:ascii="Calibri" w:hAnsi="Calibri"/>
          <w:color w:val="FF0000"/>
          <w:sz w:val="20"/>
          <w:szCs w:val="20"/>
        </w:rPr>
        <w:t>Eddy</w:t>
      </w:r>
    </w:p>
    <w:p w:rsidR="00AC5A9F" w:rsidRDefault="00AC5A9F" w:rsidP="00AC5A9F">
      <w:pPr>
        <w:rPr>
          <w:lang w:eastAsia="de-DE"/>
        </w:rPr>
      </w:pPr>
      <w:r w:rsidRPr="007250CB">
        <w:rPr>
          <w:rFonts w:ascii="Calibri" w:eastAsia="Times New Roman" w:hAnsi="Calibri" w:cs="Times New Roman"/>
          <w:bCs/>
          <w:i/>
          <w:color w:val="0070C0"/>
          <w:sz w:val="20"/>
          <w:szCs w:val="20"/>
        </w:rPr>
        <w:t>Ausflug: Alles nach Plan!</w:t>
      </w:r>
      <w:r w:rsidR="00AA3610">
        <w:rPr>
          <w:rFonts w:ascii="Calibri" w:eastAsia="Times New Roman" w:hAnsi="Calibri" w:cs="Times New Roman"/>
          <w:bCs/>
          <w:i/>
          <w:color w:val="0070C0"/>
          <w:sz w:val="20"/>
          <w:szCs w:val="20"/>
        </w:rPr>
        <w:t xml:space="preserve"> Nettozeit im Museum war etwas kurz.</w:t>
      </w:r>
    </w:p>
    <w:p w:rsidR="00100E07" w:rsidRPr="00100E07" w:rsidRDefault="00A126FE" w:rsidP="00100E07">
      <w:pPr>
        <w:rPr>
          <w:b/>
          <w:sz w:val="24"/>
          <w:szCs w:val="24"/>
          <w:lang w:eastAsia="de-DE"/>
        </w:rPr>
      </w:pPr>
      <w:proofErr w:type="spellStart"/>
      <w:r w:rsidRPr="00100E07">
        <w:rPr>
          <w:b/>
          <w:sz w:val="24"/>
          <w:szCs w:val="24"/>
          <w:lang w:eastAsia="de-DE"/>
        </w:rPr>
        <w:t>Hardanger</w:t>
      </w:r>
      <w:proofErr w:type="spellEnd"/>
      <w:r w:rsidRPr="00100E07">
        <w:rPr>
          <w:b/>
          <w:sz w:val="24"/>
          <w:szCs w:val="24"/>
          <w:lang w:eastAsia="de-DE"/>
        </w:rPr>
        <w:t xml:space="preserve"> mit Besuch Obsthof</w:t>
      </w:r>
      <w:r w:rsidR="00100E07" w:rsidRPr="00100E07">
        <w:rPr>
          <w:b/>
          <w:sz w:val="24"/>
          <w:szCs w:val="24"/>
          <w:lang w:eastAsia="de-DE"/>
        </w:rPr>
        <w:t xml:space="preserve"> / </w:t>
      </w:r>
      <w:r w:rsidRPr="00100E07">
        <w:rPr>
          <w:b/>
          <w:sz w:val="24"/>
          <w:szCs w:val="24"/>
          <w:lang w:eastAsia="de-DE"/>
        </w:rPr>
        <w:t>ca. 6 Std.</w:t>
      </w:r>
      <w:r w:rsidR="00100E07" w:rsidRPr="00100E07">
        <w:rPr>
          <w:b/>
          <w:sz w:val="24"/>
          <w:szCs w:val="24"/>
          <w:lang w:eastAsia="de-DE"/>
        </w:rPr>
        <w:t xml:space="preserve"> / Preis 75 €</w:t>
      </w:r>
    </w:p>
    <w:p w:rsidR="00A126FE" w:rsidRDefault="00A126FE" w:rsidP="00A126FE">
      <w:pPr>
        <w:rPr>
          <w:lang w:eastAsia="de-DE"/>
        </w:rPr>
      </w:pPr>
      <w:r>
        <w:rPr>
          <w:lang w:eastAsia="de-DE"/>
        </w:rPr>
        <w:t xml:space="preserve">Bevor Sie in Richtung </w:t>
      </w:r>
      <w:proofErr w:type="spellStart"/>
      <w:r>
        <w:rPr>
          <w:lang w:eastAsia="de-DE"/>
        </w:rPr>
        <w:t>Hardanger</w:t>
      </w:r>
      <w:proofErr w:type="spellEnd"/>
      <w:r>
        <w:rPr>
          <w:lang w:eastAsia="de-DE"/>
        </w:rPr>
        <w:t xml:space="preserve"> fahren, machen Sie eine kleine Stadtrundfahrt durch Bergen. Sie sehen die alte Festungsanlage, die berühmten Hansehäuser von </w:t>
      </w:r>
      <w:proofErr w:type="spellStart"/>
      <w:r>
        <w:rPr>
          <w:lang w:eastAsia="de-DE"/>
        </w:rPr>
        <w:t>Bryggen</w:t>
      </w:r>
      <w:proofErr w:type="spellEnd"/>
      <w:r>
        <w:rPr>
          <w:lang w:eastAsia="de-DE"/>
        </w:rPr>
        <w:t xml:space="preserve"> und den Fischmarkt. Sie verlassen das Stadtzentrum und fahren in nördlicher Richtung via </w:t>
      </w:r>
      <w:proofErr w:type="spellStart"/>
      <w:r>
        <w:rPr>
          <w:lang w:eastAsia="de-DE"/>
        </w:rPr>
        <w:t>Åsane</w:t>
      </w:r>
      <w:proofErr w:type="spellEnd"/>
      <w:r>
        <w:rPr>
          <w:lang w:eastAsia="de-DE"/>
        </w:rPr>
        <w:t xml:space="preserve"> und </w:t>
      </w:r>
      <w:proofErr w:type="spellStart"/>
      <w:r>
        <w:rPr>
          <w:lang w:eastAsia="de-DE"/>
        </w:rPr>
        <w:t>Arna</w:t>
      </w:r>
      <w:proofErr w:type="spellEnd"/>
      <w:r>
        <w:rPr>
          <w:lang w:eastAsia="de-DE"/>
        </w:rPr>
        <w:t xml:space="preserve"> nach </w:t>
      </w:r>
      <w:proofErr w:type="spellStart"/>
      <w:r>
        <w:rPr>
          <w:lang w:eastAsia="de-DE"/>
        </w:rPr>
        <w:t>Kvamskogen</w:t>
      </w:r>
      <w:proofErr w:type="spellEnd"/>
      <w:r>
        <w:rPr>
          <w:lang w:eastAsia="de-DE"/>
        </w:rPr>
        <w:t xml:space="preserve">. Hier haben zahlreiche Einwohner Bergens ein Ferienhaus, denn es ist eine perfekte Gegend zum Skilaufen. Sie halten am mächtigen </w:t>
      </w:r>
      <w:proofErr w:type="spellStart"/>
      <w:r>
        <w:rPr>
          <w:lang w:eastAsia="de-DE"/>
        </w:rPr>
        <w:t>Steinsdalsfossen</w:t>
      </w:r>
      <w:proofErr w:type="spellEnd"/>
      <w:r>
        <w:rPr>
          <w:lang w:eastAsia="de-DE"/>
        </w:rPr>
        <w:t xml:space="preserve">-Wasserfall. Anschließend fahren Sie weiter am schönen </w:t>
      </w:r>
      <w:proofErr w:type="spellStart"/>
      <w:r>
        <w:rPr>
          <w:lang w:eastAsia="de-DE"/>
        </w:rPr>
        <w:t>Hardangerfjord</w:t>
      </w:r>
      <w:proofErr w:type="spellEnd"/>
      <w:r>
        <w:rPr>
          <w:lang w:eastAsia="de-DE"/>
        </w:rPr>
        <w:t xml:space="preserve"> entlang. Die Landschaft an diesem 179 km langen Fjord ist beeindruckend. Unterwegs sehen Sie Obstgärten, Bauernhöfe, kleine Dörfer sowie manchen Ferienort und die Haube des </w:t>
      </w:r>
      <w:proofErr w:type="spellStart"/>
      <w:r>
        <w:rPr>
          <w:lang w:eastAsia="de-DE"/>
        </w:rPr>
        <w:t>Folgefonna</w:t>
      </w:r>
      <w:proofErr w:type="spellEnd"/>
      <w:r>
        <w:rPr>
          <w:lang w:eastAsia="de-DE"/>
        </w:rPr>
        <w:t xml:space="preserve"> Gletschers, drittgrößter Gletscher Norwegens. Die Region ist als das größte Obstanbaugebiet Norwegens bekannt, und im kleinen Ort </w:t>
      </w:r>
      <w:proofErr w:type="spellStart"/>
      <w:r>
        <w:rPr>
          <w:lang w:eastAsia="de-DE"/>
        </w:rPr>
        <w:t>Steinstø</w:t>
      </w:r>
      <w:proofErr w:type="spellEnd"/>
      <w:r>
        <w:rPr>
          <w:lang w:eastAsia="de-DE"/>
        </w:rPr>
        <w:t xml:space="preserve"> besuchen Sie einen traditionsreichen Obsthof, der bereits in der neunten Generation betrieben wird. Nach einem Spaziergang durch den Garten in Begleitung des Obstbauern werden die Spezialitäten des Hauses serviert: selbstgemachter Apfelkuchen und Apfelsaft. Anschließend besteht die Möglichkeit, im nahegelegenen Hofladen lokale Spezialitäten zu erwerben und die Aussicht zu genießen. Sie fahren dieselbe Strecke zurück nach Bergen, wobei Sie die schönen Ausblicke auf Fjord, Gletscher, Gebirge und Wasserfälle erneut genießen können.</w:t>
      </w:r>
    </w:p>
    <w:p w:rsidR="00A126FE" w:rsidRDefault="00A126FE" w:rsidP="00A126FE">
      <w:pPr>
        <w:rPr>
          <w:lang w:eastAsia="de-DE"/>
        </w:rPr>
      </w:pPr>
      <w:r>
        <w:rPr>
          <w:lang w:eastAsia="de-DE"/>
        </w:rPr>
        <w:t>Bitte beachten: Begrenzte Teilnehmerzahl.</w:t>
      </w:r>
    </w:p>
    <w:p w:rsidR="00AC5A9F" w:rsidRPr="007250CB" w:rsidRDefault="00AC5A9F" w:rsidP="00AC5A9F">
      <w:pPr>
        <w:pStyle w:val="berschrift5"/>
        <w:rPr>
          <w:rFonts w:ascii="Calibri" w:hAnsi="Calibri"/>
          <w:sz w:val="20"/>
          <w:szCs w:val="20"/>
        </w:rPr>
      </w:pPr>
      <w:r w:rsidRPr="007250CB">
        <w:rPr>
          <w:rFonts w:ascii="Calibri" w:hAnsi="Calibri"/>
          <w:sz w:val="20"/>
          <w:szCs w:val="20"/>
        </w:rPr>
        <w:t xml:space="preserve">Escort: </w:t>
      </w:r>
      <w:proofErr w:type="spellStart"/>
      <w:r w:rsidR="00AA3610">
        <w:rPr>
          <w:rFonts w:ascii="Calibri" w:hAnsi="Calibri"/>
          <w:color w:val="FF0000"/>
          <w:sz w:val="20"/>
          <w:szCs w:val="20"/>
        </w:rPr>
        <w:t>Hilu</w:t>
      </w:r>
      <w:proofErr w:type="spellEnd"/>
    </w:p>
    <w:p w:rsidR="00AC5A9F" w:rsidRDefault="00AC5A9F" w:rsidP="00AC5A9F">
      <w:pPr>
        <w:rPr>
          <w:lang w:eastAsia="de-DE"/>
        </w:rPr>
      </w:pPr>
      <w:r w:rsidRPr="007250CB">
        <w:rPr>
          <w:rFonts w:ascii="Calibri" w:eastAsia="Times New Roman" w:hAnsi="Calibri" w:cs="Times New Roman"/>
          <w:bCs/>
          <w:i/>
          <w:color w:val="0070C0"/>
          <w:sz w:val="20"/>
          <w:szCs w:val="20"/>
        </w:rPr>
        <w:t>Ausflug: Alles nach Plan!</w:t>
      </w:r>
    </w:p>
    <w:p w:rsidR="00A126FE" w:rsidRPr="00A126FE" w:rsidRDefault="00A126FE" w:rsidP="00A126FE">
      <w:pPr>
        <w:rPr>
          <w:lang w:eastAsia="de-DE"/>
        </w:rPr>
      </w:pPr>
    </w:p>
    <w:sectPr w:rsidR="00A126FE" w:rsidRPr="00A126FE" w:rsidSect="002E0743">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936"/>
    <w:rsid w:val="000A2BC5"/>
    <w:rsid w:val="000C761E"/>
    <w:rsid w:val="00100E07"/>
    <w:rsid w:val="00143C2F"/>
    <w:rsid w:val="001F4194"/>
    <w:rsid w:val="00251616"/>
    <w:rsid w:val="00253A42"/>
    <w:rsid w:val="00273452"/>
    <w:rsid w:val="00273972"/>
    <w:rsid w:val="002A2936"/>
    <w:rsid w:val="002E0743"/>
    <w:rsid w:val="003625AA"/>
    <w:rsid w:val="00372067"/>
    <w:rsid w:val="003928EA"/>
    <w:rsid w:val="003A4A8E"/>
    <w:rsid w:val="003E0228"/>
    <w:rsid w:val="003F6E29"/>
    <w:rsid w:val="0043196F"/>
    <w:rsid w:val="004453F6"/>
    <w:rsid w:val="005E0009"/>
    <w:rsid w:val="005F36D4"/>
    <w:rsid w:val="0061008B"/>
    <w:rsid w:val="00661B6B"/>
    <w:rsid w:val="00673F03"/>
    <w:rsid w:val="007A4CE6"/>
    <w:rsid w:val="00805D6B"/>
    <w:rsid w:val="008D6EFA"/>
    <w:rsid w:val="009969A3"/>
    <w:rsid w:val="009D6BFA"/>
    <w:rsid w:val="00A126FE"/>
    <w:rsid w:val="00A17302"/>
    <w:rsid w:val="00AA3610"/>
    <w:rsid w:val="00AC5A9F"/>
    <w:rsid w:val="00E27EAF"/>
    <w:rsid w:val="00E621B0"/>
    <w:rsid w:val="00EA6B1E"/>
    <w:rsid w:val="00EA74B3"/>
    <w:rsid w:val="00F32F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748BA"/>
  <w15:chartTrackingRefBased/>
  <w15:docId w15:val="{8106CD6A-74F9-4DAC-A1C5-8CA3482B1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7A4CE6"/>
    <w:pPr>
      <w:spacing w:after="200" w:line="276" w:lineRule="auto"/>
    </w:pPr>
    <w:rPr>
      <w:lang w:val="de-DE"/>
    </w:rPr>
  </w:style>
  <w:style w:type="paragraph" w:styleId="berschrift5">
    <w:name w:val="heading 5"/>
    <w:basedOn w:val="Standard"/>
    <w:next w:val="Standard"/>
    <w:link w:val="berschrift5Zchn"/>
    <w:uiPriority w:val="9"/>
    <w:unhideWhenUsed/>
    <w:qFormat/>
    <w:rsid w:val="005E0009"/>
    <w:pPr>
      <w:keepNext/>
      <w:keepLines/>
      <w:spacing w:before="40" w:after="0" w:line="240" w:lineRule="auto"/>
      <w:outlineLvl w:val="4"/>
    </w:pPr>
    <w:rPr>
      <w:rFonts w:asciiTheme="majorHAnsi" w:eastAsiaTheme="majorEastAsia" w:hAnsiTheme="majorHAnsi" w:cstheme="majorBidi"/>
      <w:color w:val="2E74B5" w:themeColor="accent1" w:themeShade="BF"/>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32F2B"/>
    <w:pPr>
      <w:spacing w:after="0" w:line="240" w:lineRule="auto"/>
    </w:pPr>
    <w:rPr>
      <w:rFonts w:eastAsiaTheme="minorEastAsia"/>
      <w:sz w:val="24"/>
      <w:szCs w:val="24"/>
      <w:lang w:val="de-DE" w:eastAsia="de-DE"/>
    </w:rPr>
  </w:style>
  <w:style w:type="paragraph" w:styleId="Untertitel">
    <w:name w:val="Subtitle"/>
    <w:basedOn w:val="Standard"/>
    <w:link w:val="UntertitelZchn"/>
    <w:qFormat/>
    <w:rsid w:val="00F32F2B"/>
    <w:pPr>
      <w:spacing w:after="0" w:line="240" w:lineRule="auto"/>
      <w:jc w:val="both"/>
    </w:pPr>
    <w:rPr>
      <w:rFonts w:ascii="Arial" w:eastAsia="Times New Roman" w:hAnsi="Arial" w:cs="Times New Roman"/>
      <w:sz w:val="36"/>
      <w:szCs w:val="20"/>
      <w:lang w:eastAsia="de-DE"/>
    </w:rPr>
  </w:style>
  <w:style w:type="character" w:customStyle="1" w:styleId="UntertitelZchn">
    <w:name w:val="Untertitel Zchn"/>
    <w:basedOn w:val="Absatz-Standardschriftart"/>
    <w:link w:val="Untertitel"/>
    <w:rsid w:val="00F32F2B"/>
    <w:rPr>
      <w:rFonts w:ascii="Arial" w:eastAsia="Times New Roman" w:hAnsi="Arial" w:cs="Times New Roman"/>
      <w:sz w:val="36"/>
      <w:szCs w:val="20"/>
      <w:lang w:val="de-DE" w:eastAsia="de-DE"/>
    </w:rPr>
  </w:style>
  <w:style w:type="character" w:styleId="Hervorhebung">
    <w:name w:val="Emphasis"/>
    <w:basedOn w:val="Absatz-Standardschriftart"/>
    <w:uiPriority w:val="20"/>
    <w:qFormat/>
    <w:rsid w:val="00F32F2B"/>
    <w:rPr>
      <w:i/>
      <w:iCs/>
    </w:rPr>
  </w:style>
  <w:style w:type="character" w:customStyle="1" w:styleId="berschrift5Zchn">
    <w:name w:val="Überschrift 5 Zchn"/>
    <w:basedOn w:val="Absatz-Standardschriftart"/>
    <w:link w:val="berschrift5"/>
    <w:uiPriority w:val="9"/>
    <w:rsid w:val="005E0009"/>
    <w:rPr>
      <w:rFonts w:asciiTheme="majorHAnsi" w:eastAsiaTheme="majorEastAsia" w:hAnsiTheme="majorHAnsi" w:cstheme="majorBidi"/>
      <w:color w:val="2E74B5" w:themeColor="accent1" w:themeShade="BF"/>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984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D0F5E7-90F4-4F02-AEB8-F3402B7C6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4079</Words>
  <Characters>25703</Characters>
  <Application>Microsoft Office Word</Application>
  <DocSecurity>0</DocSecurity>
  <Lines>214</Lines>
  <Paragraphs>59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Phoenix BRB2</dc:creator>
  <cp:keywords/>
  <dc:description/>
  <cp:lastModifiedBy>Sysman Deutschland</cp:lastModifiedBy>
  <cp:revision>26</cp:revision>
  <dcterms:created xsi:type="dcterms:W3CDTF">2017-05-07T13:27:00Z</dcterms:created>
  <dcterms:modified xsi:type="dcterms:W3CDTF">2017-07-18T14:29:00Z</dcterms:modified>
</cp:coreProperties>
</file>