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6206B" w14:textId="7CB09252" w:rsidR="00AD4F4D" w:rsidRPr="00DF2E90" w:rsidRDefault="00B103B6" w:rsidP="00CE19BA">
      <w:pPr>
        <w:pStyle w:val="Title"/>
        <w:rPr>
          <w:sz w:val="22"/>
          <w:szCs w:val="22"/>
        </w:rPr>
      </w:pPr>
      <w:r>
        <w:t xml:space="preserve">    </w:t>
      </w:r>
      <w:r w:rsidR="00CE19BA">
        <w:tab/>
      </w:r>
      <w:r w:rsidR="00CE19BA">
        <w:tab/>
        <w:t xml:space="preserve">  </w:t>
      </w:r>
    </w:p>
    <w:p w14:paraId="18C68CFA" w14:textId="70B895BA" w:rsidR="00DE4DFD" w:rsidRDefault="00DE4DFD" w:rsidP="00DF2E90">
      <w:pPr>
        <w:pStyle w:val="Title"/>
        <w:ind w:left="1701"/>
        <w:rPr>
          <w:sz w:val="36"/>
          <w:szCs w:val="36"/>
        </w:rPr>
      </w:pPr>
      <w:r w:rsidRPr="00CE19BA">
        <w:rPr>
          <w:sz w:val="36"/>
          <w:szCs w:val="36"/>
        </w:rPr>
        <w:t xml:space="preserve">LANDGANGSINFORMATIONEN </w:t>
      </w:r>
      <w:bookmarkStart w:id="0" w:name="_Hlk170479988"/>
      <w:r w:rsidR="00A433D0" w:rsidRPr="00A433D0">
        <w:rPr>
          <w:sz w:val="36"/>
          <w:szCs w:val="36"/>
        </w:rPr>
        <w:t xml:space="preserve">CHRISTIANSØ </w:t>
      </w:r>
      <w:bookmarkEnd w:id="0"/>
      <w:r w:rsidR="00925DCC">
        <w:rPr>
          <w:sz w:val="36"/>
          <w:szCs w:val="36"/>
        </w:rPr>
        <w:t>/ DÄNEMARK</w:t>
      </w:r>
    </w:p>
    <w:p w14:paraId="141B2013" w14:textId="18BEB7EE" w:rsidR="00CE19BA" w:rsidRPr="00CE19BA" w:rsidRDefault="00CE19BA" w:rsidP="00CE19BA"/>
    <w:tbl>
      <w:tblPr>
        <w:tblStyle w:val="TableGrid"/>
        <w:tblW w:w="11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384"/>
      </w:tblGrid>
      <w:tr w:rsidR="0036101B" w:rsidRPr="000324FF" w14:paraId="1016AAC3" w14:textId="77777777" w:rsidTr="00305984">
        <w:trPr>
          <w:trHeight w:val="371"/>
        </w:trPr>
        <w:tc>
          <w:tcPr>
            <w:tcW w:w="1703" w:type="dxa"/>
          </w:tcPr>
          <w:p w14:paraId="6FAA36CA" w14:textId="4C87488F" w:rsidR="00E339EB" w:rsidRPr="00C33663" w:rsidRDefault="00A433D0" w:rsidP="00DF2E90">
            <w:pPr>
              <w:rPr>
                <w:rFonts w:asciiTheme="minorHAnsi" w:hAnsiTheme="minorHAnsi" w:cs="Arial"/>
                <w:b/>
                <w:sz w:val="22"/>
                <w:szCs w:val="22"/>
              </w:rPr>
            </w:pPr>
            <w:r>
              <w:rPr>
                <w:rFonts w:asciiTheme="minorHAnsi" w:hAnsiTheme="minorHAnsi" w:cs="Arial"/>
                <w:b/>
                <w:sz w:val="22"/>
                <w:szCs w:val="22"/>
              </w:rPr>
              <w:t>Montag</w:t>
            </w:r>
            <w:r w:rsidR="00E339EB">
              <w:rPr>
                <w:rFonts w:asciiTheme="minorHAnsi" w:hAnsiTheme="minorHAnsi" w:cs="Arial"/>
                <w:b/>
                <w:sz w:val="22"/>
                <w:szCs w:val="22"/>
              </w:rPr>
              <w:t>,</w:t>
            </w:r>
          </w:p>
          <w:p w14:paraId="7004E4EE" w14:textId="03A30E6A" w:rsidR="00E339EB" w:rsidRDefault="00A433D0" w:rsidP="00DF2E90">
            <w:pPr>
              <w:spacing w:after="120"/>
              <w:rPr>
                <w:rFonts w:asciiTheme="minorHAnsi" w:hAnsiTheme="minorHAnsi" w:cs="Arial"/>
                <w:b/>
                <w:sz w:val="22"/>
                <w:szCs w:val="22"/>
              </w:rPr>
            </w:pPr>
            <w:r>
              <w:rPr>
                <w:rFonts w:asciiTheme="minorHAnsi" w:hAnsiTheme="minorHAnsi" w:cs="Arial"/>
                <w:b/>
                <w:sz w:val="22"/>
                <w:szCs w:val="22"/>
              </w:rPr>
              <w:t>01</w:t>
            </w:r>
            <w:r w:rsidR="00925DCC">
              <w:rPr>
                <w:rFonts w:asciiTheme="minorHAnsi" w:hAnsiTheme="minorHAnsi" w:cs="Arial"/>
                <w:b/>
                <w:sz w:val="22"/>
                <w:szCs w:val="22"/>
              </w:rPr>
              <w:t>.0</w:t>
            </w:r>
            <w:r>
              <w:rPr>
                <w:rFonts w:asciiTheme="minorHAnsi" w:hAnsiTheme="minorHAnsi" w:cs="Arial"/>
                <w:b/>
                <w:sz w:val="22"/>
                <w:szCs w:val="22"/>
              </w:rPr>
              <w:t>7</w:t>
            </w:r>
            <w:r w:rsidR="00E339EB" w:rsidRPr="00C33663">
              <w:rPr>
                <w:rFonts w:asciiTheme="minorHAnsi" w:hAnsiTheme="minorHAnsi" w:cs="Arial"/>
                <w:b/>
                <w:sz w:val="22"/>
                <w:szCs w:val="22"/>
              </w:rPr>
              <w:t>.20</w:t>
            </w:r>
            <w:r w:rsidR="00E339EB">
              <w:rPr>
                <w:rFonts w:asciiTheme="minorHAnsi" w:hAnsiTheme="minorHAnsi" w:cs="Arial"/>
                <w:b/>
                <w:sz w:val="22"/>
                <w:szCs w:val="22"/>
              </w:rPr>
              <w:t>2</w:t>
            </w:r>
            <w:r w:rsidR="00193AF7">
              <w:rPr>
                <w:rFonts w:asciiTheme="minorHAnsi" w:hAnsiTheme="minorHAnsi" w:cs="Arial"/>
                <w:b/>
                <w:sz w:val="22"/>
                <w:szCs w:val="22"/>
              </w:rPr>
              <w:t>4</w:t>
            </w:r>
          </w:p>
          <w:p w14:paraId="06CF80EA" w14:textId="77777777" w:rsidR="0036101B" w:rsidRDefault="0036101B" w:rsidP="00E339EB">
            <w:pPr>
              <w:spacing w:before="120" w:after="120"/>
              <w:rPr>
                <w:rFonts w:ascii="Arial" w:hAnsi="Arial" w:cs="Arial"/>
                <w:b/>
                <w:sz w:val="22"/>
                <w:szCs w:val="22"/>
              </w:rPr>
            </w:pPr>
          </w:p>
          <w:p w14:paraId="1E5BCAF1" w14:textId="77777777" w:rsidR="00A80DAA" w:rsidRPr="000324FF" w:rsidRDefault="00A80DAA" w:rsidP="00E339EB">
            <w:pPr>
              <w:spacing w:before="120" w:after="120"/>
              <w:rPr>
                <w:rFonts w:ascii="Arial" w:hAnsi="Arial" w:cs="Arial"/>
                <w:b/>
                <w:sz w:val="22"/>
                <w:szCs w:val="22"/>
              </w:rPr>
            </w:pPr>
          </w:p>
        </w:tc>
        <w:tc>
          <w:tcPr>
            <w:tcW w:w="9384" w:type="dxa"/>
          </w:tcPr>
          <w:p w14:paraId="4E68CDFA" w14:textId="113B4EE9" w:rsidR="00A433D0" w:rsidRPr="00A433D0" w:rsidRDefault="00A433D0" w:rsidP="00A433D0">
            <w:pPr>
              <w:jc w:val="both"/>
              <w:rPr>
                <w:rFonts w:ascii="Calibri" w:hAnsi="Calibri" w:cs="Arial"/>
                <w:color w:val="000000" w:themeColor="text1"/>
                <w:sz w:val="22"/>
                <w:szCs w:val="22"/>
              </w:rPr>
            </w:pPr>
            <w:r w:rsidRPr="00A433D0">
              <w:rPr>
                <w:rFonts w:ascii="Calibri" w:hAnsi="Calibri" w:cs="Arial"/>
                <w:b/>
                <w:bCs/>
                <w:color w:val="000000" w:themeColor="text1"/>
                <w:sz w:val="22"/>
                <w:szCs w:val="22"/>
              </w:rPr>
              <w:t xml:space="preserve">Christiansø </w:t>
            </w:r>
            <w:r w:rsidRPr="00A433D0">
              <w:rPr>
                <w:rFonts w:ascii="Calibri" w:hAnsi="Calibri" w:cs="Arial"/>
                <w:color w:val="000000" w:themeColor="text1"/>
                <w:sz w:val="22"/>
                <w:szCs w:val="22"/>
              </w:rPr>
              <w:t xml:space="preserve">gehört mit </w:t>
            </w:r>
            <w:r w:rsidRPr="00377D97">
              <w:rPr>
                <w:rFonts w:ascii="Calibri" w:hAnsi="Calibri" w:cs="Arial"/>
                <w:b/>
                <w:bCs/>
                <w:color w:val="000000" w:themeColor="text1"/>
                <w:sz w:val="22"/>
                <w:szCs w:val="22"/>
              </w:rPr>
              <w:t>Frederiksø</w:t>
            </w:r>
            <w:r w:rsidRPr="00A433D0">
              <w:rPr>
                <w:rFonts w:ascii="Calibri" w:hAnsi="Calibri" w:cs="Arial"/>
                <w:color w:val="000000" w:themeColor="text1"/>
                <w:sz w:val="22"/>
                <w:szCs w:val="22"/>
              </w:rPr>
              <w:t xml:space="preserve">, </w:t>
            </w:r>
            <w:r w:rsidRPr="00377D97">
              <w:rPr>
                <w:rFonts w:ascii="Calibri" w:hAnsi="Calibri" w:cs="Arial"/>
                <w:b/>
                <w:bCs/>
                <w:color w:val="000000" w:themeColor="text1"/>
                <w:sz w:val="22"/>
                <w:szCs w:val="22"/>
              </w:rPr>
              <w:t>Græsholm</w:t>
            </w:r>
            <w:r w:rsidRPr="00A433D0">
              <w:rPr>
                <w:rFonts w:ascii="Calibri" w:hAnsi="Calibri" w:cs="Arial"/>
                <w:color w:val="000000" w:themeColor="text1"/>
                <w:sz w:val="22"/>
                <w:szCs w:val="22"/>
              </w:rPr>
              <w:t xml:space="preserve"> und vielen weiteren, kleineren Eilanden eines Schärengartens zum Archipel Ertholmene, den Erbseninseln, etwa 18 </w:t>
            </w:r>
            <w:r>
              <w:rPr>
                <w:rFonts w:ascii="Calibri" w:hAnsi="Calibri" w:cs="Arial"/>
                <w:color w:val="000000" w:themeColor="text1"/>
                <w:sz w:val="22"/>
                <w:szCs w:val="22"/>
              </w:rPr>
              <w:t>km</w:t>
            </w:r>
            <w:r w:rsidRPr="00A433D0">
              <w:rPr>
                <w:rFonts w:ascii="Calibri" w:hAnsi="Calibri" w:cs="Arial"/>
                <w:color w:val="000000" w:themeColor="text1"/>
                <w:sz w:val="22"/>
                <w:szCs w:val="22"/>
              </w:rPr>
              <w:t xml:space="preserve"> nordöstlich von Bornholm</w:t>
            </w:r>
            <w:r w:rsidR="00377D97">
              <w:rPr>
                <w:rFonts w:ascii="Calibri" w:hAnsi="Calibri" w:cs="Arial"/>
                <w:color w:val="000000" w:themeColor="text1"/>
                <w:sz w:val="22"/>
                <w:szCs w:val="22"/>
              </w:rPr>
              <w:t xml:space="preserve">. </w:t>
            </w:r>
            <w:r w:rsidR="00ED1DEB">
              <w:rPr>
                <w:rFonts w:ascii="Calibri" w:hAnsi="Calibri" w:cs="Arial"/>
                <w:color w:val="000000" w:themeColor="text1"/>
                <w:sz w:val="22"/>
                <w:szCs w:val="22"/>
              </w:rPr>
              <w:t>Zu den besagten Schären gehört auch der</w:t>
            </w:r>
            <w:r w:rsidR="00ED1DEB" w:rsidRPr="00ED1DEB">
              <w:rPr>
                <w:rFonts w:ascii="Calibri" w:hAnsi="Calibri" w:cs="Arial"/>
                <w:color w:val="000000" w:themeColor="text1"/>
                <w:sz w:val="22"/>
                <w:szCs w:val="22"/>
              </w:rPr>
              <w:t xml:space="preserve"> östlichste Punkt Dänemarks, </w:t>
            </w:r>
            <w:r w:rsidR="00ED1DEB" w:rsidRPr="00377D97">
              <w:rPr>
                <w:rFonts w:ascii="Calibri" w:hAnsi="Calibri" w:cs="Arial"/>
                <w:b/>
                <w:bCs/>
                <w:color w:val="000000" w:themeColor="text1"/>
                <w:sz w:val="22"/>
                <w:szCs w:val="22"/>
              </w:rPr>
              <w:t>Østerskær</w:t>
            </w:r>
            <w:r w:rsidR="00ED1DEB" w:rsidRPr="00ED1DEB">
              <w:rPr>
                <w:rFonts w:ascii="Calibri" w:hAnsi="Calibri" w:cs="Arial"/>
                <w:color w:val="000000" w:themeColor="text1"/>
                <w:sz w:val="22"/>
                <w:szCs w:val="22"/>
              </w:rPr>
              <w:t>.</w:t>
            </w:r>
            <w:r w:rsidR="00ED1DEB">
              <w:rPr>
                <w:rFonts w:ascii="Calibri" w:hAnsi="Calibri" w:cs="Arial"/>
                <w:color w:val="000000" w:themeColor="text1"/>
                <w:sz w:val="22"/>
                <w:szCs w:val="22"/>
              </w:rPr>
              <w:t xml:space="preserve"> </w:t>
            </w:r>
            <w:r w:rsidRPr="00A433D0">
              <w:rPr>
                <w:rFonts w:ascii="Calibri" w:hAnsi="Calibri" w:cs="Arial"/>
                <w:color w:val="000000" w:themeColor="text1"/>
                <w:sz w:val="22"/>
                <w:szCs w:val="22"/>
              </w:rPr>
              <w:t xml:space="preserve">Auf den zwei Hauptinseln leben rund </w:t>
            </w:r>
            <w:r w:rsidR="00377D97">
              <w:rPr>
                <w:rFonts w:ascii="Calibri" w:hAnsi="Calibri" w:cs="Arial"/>
                <w:color w:val="000000" w:themeColor="text1"/>
                <w:sz w:val="22"/>
                <w:szCs w:val="22"/>
              </w:rPr>
              <w:t>100</w:t>
            </w:r>
            <w:r w:rsidRPr="00A433D0">
              <w:rPr>
                <w:rFonts w:ascii="Calibri" w:hAnsi="Calibri" w:cs="Arial"/>
                <w:color w:val="000000" w:themeColor="text1"/>
                <w:sz w:val="22"/>
                <w:szCs w:val="22"/>
              </w:rPr>
              <w:t xml:space="preserve"> Menschen. Als einzige Gebiete in Dänemark stehen Christiansø und Frederiksø außerhalb der Kommunal- und Regionseinteilung. Demzufolge zahlen die Einwohner keine Kommunalsteuer. Die Inseln sind dem Verteidigungsministerium unterstellt, das durch einen Administrator auf Christiansø vertreten ist. Als Bindeglied zwischen der Verwaltung und der Bevölkerung gibt es den Inselrat, dem sieben gewählte Bewohner des Eilands angehören.</w:t>
            </w:r>
          </w:p>
          <w:p w14:paraId="4DA451F1" w14:textId="0FDE1097" w:rsidR="00A433D0" w:rsidRDefault="00A433D0" w:rsidP="00A433D0">
            <w:pPr>
              <w:jc w:val="both"/>
              <w:rPr>
                <w:rFonts w:ascii="Calibri" w:hAnsi="Calibri" w:cs="Arial"/>
                <w:color w:val="000000" w:themeColor="text1"/>
                <w:sz w:val="22"/>
                <w:szCs w:val="22"/>
              </w:rPr>
            </w:pPr>
            <w:r w:rsidRPr="00A433D0">
              <w:rPr>
                <w:rFonts w:ascii="Calibri" w:hAnsi="Calibri" w:cs="Arial"/>
                <w:color w:val="000000" w:themeColor="text1"/>
                <w:sz w:val="22"/>
                <w:szCs w:val="22"/>
              </w:rPr>
              <w:t xml:space="preserve">Für die Inselbevölkerung gibt es heute einen Laden für Waren des täglichen Gebrauchs, eine Schule für Kinder bis zur </w:t>
            </w:r>
            <w:r w:rsidR="00377D97">
              <w:rPr>
                <w:rFonts w:ascii="Calibri" w:hAnsi="Calibri" w:cs="Arial"/>
                <w:color w:val="000000" w:themeColor="text1"/>
                <w:sz w:val="22"/>
                <w:szCs w:val="22"/>
              </w:rPr>
              <w:t>7</w:t>
            </w:r>
            <w:r w:rsidRPr="00A433D0">
              <w:rPr>
                <w:rFonts w:ascii="Calibri" w:hAnsi="Calibri" w:cs="Arial"/>
                <w:color w:val="000000" w:themeColor="text1"/>
                <w:sz w:val="22"/>
                <w:szCs w:val="22"/>
              </w:rPr>
              <w:t xml:space="preserve">. Klasse, eine Bibliothek, eine Kirche sowie ein eigenes Elektrizitäts-, Fernheiz- und Wasserwerk. Das Wasser wird mit einer Osmoseanlage aus Meer- und Grundwasser gewonnen. Es ist geplant, die Energieversorgung auf Windkraft und Wasserstoffbasis umzustellen. Alle weiteren Versorgungen erfolgen über die täglichen Fährverbindungen nach Bornholm. Im Winter läuft nur werktags einmal täglich das Postschiff die Insel an. </w:t>
            </w:r>
          </w:p>
          <w:p w14:paraId="428554E5" w14:textId="5756A569" w:rsidR="00A433D0" w:rsidRPr="00925DCC" w:rsidRDefault="00A433D0" w:rsidP="00A433D0">
            <w:pPr>
              <w:jc w:val="both"/>
              <w:rPr>
                <w:rFonts w:ascii="Calibri" w:hAnsi="Calibri" w:cs="Arial"/>
                <w:color w:val="000000" w:themeColor="text1"/>
                <w:sz w:val="14"/>
                <w:szCs w:val="14"/>
              </w:rPr>
            </w:pPr>
          </w:p>
        </w:tc>
      </w:tr>
      <w:tr w:rsidR="00EC6E30" w:rsidRPr="00E97046" w14:paraId="00C92E9C" w14:textId="77777777" w:rsidTr="00F05706">
        <w:trPr>
          <w:trHeight w:val="909"/>
        </w:trPr>
        <w:tc>
          <w:tcPr>
            <w:tcW w:w="1703" w:type="dxa"/>
          </w:tcPr>
          <w:p w14:paraId="5C91D8D6" w14:textId="77777777" w:rsidR="00DF2E90" w:rsidRPr="003D381A" w:rsidRDefault="00967F54" w:rsidP="00E339EB">
            <w:pPr>
              <w:rPr>
                <w:rFonts w:ascii="Calibri" w:hAnsi="Calibri" w:cs="Arial"/>
                <w:b/>
                <w:sz w:val="22"/>
                <w:szCs w:val="22"/>
              </w:rPr>
            </w:pPr>
            <w:r w:rsidRPr="003D381A">
              <w:rPr>
                <w:rFonts w:ascii="Calibri" w:hAnsi="Calibri" w:cs="Arial"/>
                <w:b/>
                <w:sz w:val="22"/>
                <w:szCs w:val="22"/>
              </w:rPr>
              <w:t>Pier:</w:t>
            </w:r>
          </w:p>
          <w:p w14:paraId="7EB69B1B" w14:textId="77777777" w:rsidR="00DF2E90" w:rsidRPr="003D381A" w:rsidRDefault="00DF2E90" w:rsidP="00E339EB">
            <w:pPr>
              <w:rPr>
                <w:rFonts w:ascii="Calibri" w:eastAsia="Calibri" w:hAnsi="Calibri" w:cs="Arial"/>
                <w:b/>
                <w:sz w:val="22"/>
                <w:szCs w:val="22"/>
                <w:lang w:eastAsia="en-GB"/>
              </w:rPr>
            </w:pPr>
          </w:p>
          <w:p w14:paraId="6529A8BD" w14:textId="77777777" w:rsidR="00DF2E90" w:rsidRPr="003D381A" w:rsidRDefault="00DF2E90" w:rsidP="00E339EB">
            <w:pPr>
              <w:rPr>
                <w:rFonts w:ascii="Calibri" w:eastAsia="Calibri" w:hAnsi="Calibri" w:cs="Arial"/>
                <w:b/>
                <w:sz w:val="22"/>
                <w:szCs w:val="22"/>
                <w:lang w:eastAsia="en-GB"/>
              </w:rPr>
            </w:pPr>
          </w:p>
          <w:p w14:paraId="4702D98B" w14:textId="1B3541CA" w:rsidR="00DF2E90" w:rsidRPr="003D381A" w:rsidRDefault="00C81BC3" w:rsidP="00E339EB">
            <w:pPr>
              <w:rPr>
                <w:rFonts w:ascii="Calibri" w:eastAsia="Calibri" w:hAnsi="Calibri" w:cs="Arial"/>
                <w:b/>
                <w:sz w:val="22"/>
                <w:szCs w:val="22"/>
                <w:lang w:eastAsia="en-GB"/>
              </w:rPr>
            </w:pPr>
            <w:r w:rsidRPr="003D381A">
              <w:rPr>
                <w:rFonts w:ascii="Calibri" w:eastAsia="Calibri" w:hAnsi="Calibri" w:cs="Arial"/>
                <w:b/>
                <w:sz w:val="22"/>
                <w:szCs w:val="22"/>
                <w:lang w:eastAsia="en-GB"/>
              </w:rPr>
              <w:t>Tourist-Info:</w:t>
            </w:r>
          </w:p>
          <w:p w14:paraId="1F92DF0F" w14:textId="77777777" w:rsidR="00DF2E90" w:rsidRDefault="00DF2E90" w:rsidP="00E339EB">
            <w:pPr>
              <w:rPr>
                <w:rFonts w:asciiTheme="minorHAnsi" w:eastAsia="Calibri" w:hAnsiTheme="minorHAnsi" w:cs="Arial"/>
                <w:b/>
                <w:sz w:val="22"/>
                <w:szCs w:val="22"/>
                <w:lang w:eastAsia="en-GB"/>
              </w:rPr>
            </w:pPr>
          </w:p>
          <w:p w14:paraId="46C99F46" w14:textId="77777777" w:rsidR="003D381A" w:rsidRPr="003D381A" w:rsidRDefault="003D381A" w:rsidP="00E339EB">
            <w:pPr>
              <w:rPr>
                <w:rFonts w:asciiTheme="minorHAnsi" w:eastAsia="Calibri" w:hAnsiTheme="minorHAnsi" w:cs="Arial"/>
                <w:b/>
                <w:sz w:val="22"/>
                <w:szCs w:val="22"/>
                <w:lang w:eastAsia="en-GB"/>
              </w:rPr>
            </w:pPr>
          </w:p>
          <w:p w14:paraId="1886047D" w14:textId="0A3B4A02" w:rsidR="00A801EC" w:rsidRPr="00DF2E90" w:rsidRDefault="00C81BC3" w:rsidP="00E339EB">
            <w:pPr>
              <w:rPr>
                <w:rFonts w:ascii="Calibri" w:eastAsia="Calibri" w:hAnsi="Calibri" w:cs="Arial"/>
                <w:b/>
                <w:sz w:val="22"/>
                <w:szCs w:val="22"/>
                <w:lang w:eastAsia="en-GB"/>
              </w:rPr>
            </w:pPr>
            <w:r w:rsidRPr="00A801EC">
              <w:rPr>
                <w:rFonts w:asciiTheme="minorHAnsi" w:eastAsia="Calibri" w:hAnsiTheme="minorHAnsi" w:cs="Arial"/>
                <w:b/>
                <w:sz w:val="22"/>
                <w:szCs w:val="22"/>
                <w:lang w:eastAsia="en-GB"/>
              </w:rPr>
              <w:t>Währung</w:t>
            </w:r>
            <w:r w:rsidR="00DF2E90">
              <w:rPr>
                <w:rFonts w:asciiTheme="minorHAnsi" w:eastAsia="Calibri" w:hAnsiTheme="minorHAnsi" w:cs="Arial"/>
                <w:b/>
                <w:sz w:val="22"/>
                <w:szCs w:val="22"/>
                <w:lang w:eastAsia="en-GB"/>
              </w:rPr>
              <w:t>:</w:t>
            </w:r>
          </w:p>
          <w:p w14:paraId="6958707C" w14:textId="77777777" w:rsidR="00DF2E90" w:rsidRDefault="00DF2E90" w:rsidP="00E339EB">
            <w:pPr>
              <w:rPr>
                <w:rFonts w:asciiTheme="minorHAnsi" w:eastAsia="Calibri" w:hAnsiTheme="minorHAnsi" w:cs="Arial"/>
                <w:b/>
                <w:sz w:val="22"/>
                <w:szCs w:val="22"/>
                <w:lang w:eastAsia="en-GB"/>
              </w:rPr>
            </w:pPr>
          </w:p>
          <w:p w14:paraId="6866DBC4" w14:textId="7F2B7E72" w:rsidR="0056212D" w:rsidRDefault="0056212D" w:rsidP="00E339EB">
            <w:pPr>
              <w:rPr>
                <w:rFonts w:asciiTheme="minorHAnsi" w:eastAsia="Calibri" w:hAnsiTheme="minorHAnsi" w:cs="Arial"/>
                <w:b/>
                <w:sz w:val="22"/>
                <w:szCs w:val="22"/>
                <w:lang w:eastAsia="en-GB"/>
              </w:rPr>
            </w:pPr>
            <w:r w:rsidRPr="00A801EC">
              <w:rPr>
                <w:rFonts w:asciiTheme="minorHAnsi" w:eastAsia="Calibri" w:hAnsiTheme="minorHAnsi" w:cs="Arial"/>
                <w:b/>
                <w:sz w:val="22"/>
                <w:szCs w:val="22"/>
                <w:lang w:eastAsia="en-GB"/>
              </w:rPr>
              <w:t>Sehenswertes:</w:t>
            </w:r>
          </w:p>
          <w:p w14:paraId="7A7FDA68" w14:textId="77777777" w:rsidR="00C71823" w:rsidRDefault="00C71823" w:rsidP="00E339EB">
            <w:pPr>
              <w:rPr>
                <w:rFonts w:asciiTheme="minorHAnsi" w:eastAsia="Calibri" w:hAnsiTheme="minorHAnsi" w:cs="Arial"/>
                <w:b/>
                <w:sz w:val="22"/>
                <w:szCs w:val="22"/>
                <w:lang w:eastAsia="en-GB"/>
              </w:rPr>
            </w:pPr>
          </w:p>
          <w:p w14:paraId="2D383EC6" w14:textId="7DA9E264" w:rsidR="00E9236A" w:rsidRPr="00A801EC" w:rsidRDefault="00E9236A" w:rsidP="00E339EB">
            <w:pPr>
              <w:rPr>
                <w:rFonts w:asciiTheme="minorHAnsi" w:hAnsiTheme="minorHAnsi" w:cs="Arial"/>
                <w:b/>
                <w:sz w:val="22"/>
                <w:szCs w:val="22"/>
              </w:rPr>
            </w:pPr>
          </w:p>
          <w:p w14:paraId="61CCF2F7" w14:textId="0FD8466F" w:rsidR="00E9236A" w:rsidRPr="00A801EC" w:rsidRDefault="00E9236A" w:rsidP="00E339EB">
            <w:pPr>
              <w:rPr>
                <w:rFonts w:asciiTheme="minorHAnsi" w:hAnsiTheme="minorHAnsi" w:cs="Arial"/>
                <w:b/>
                <w:sz w:val="22"/>
                <w:szCs w:val="22"/>
              </w:rPr>
            </w:pPr>
          </w:p>
          <w:p w14:paraId="47EDCB5C" w14:textId="1CAD3211" w:rsidR="00E9236A" w:rsidRPr="00A801EC" w:rsidRDefault="00E9236A" w:rsidP="00E339EB">
            <w:pPr>
              <w:rPr>
                <w:rFonts w:asciiTheme="minorHAnsi" w:hAnsiTheme="minorHAnsi" w:cs="Arial"/>
                <w:b/>
                <w:sz w:val="22"/>
                <w:szCs w:val="22"/>
              </w:rPr>
            </w:pPr>
          </w:p>
          <w:p w14:paraId="089F5A06" w14:textId="0BE9A009" w:rsidR="00E9236A" w:rsidRPr="00A801EC" w:rsidRDefault="00E9236A" w:rsidP="00E339EB">
            <w:pPr>
              <w:rPr>
                <w:rFonts w:asciiTheme="minorHAnsi" w:hAnsiTheme="minorHAnsi" w:cs="Arial"/>
                <w:b/>
                <w:sz w:val="22"/>
                <w:szCs w:val="22"/>
              </w:rPr>
            </w:pPr>
          </w:p>
          <w:p w14:paraId="644D443C" w14:textId="1FD11EDE" w:rsidR="00E9236A" w:rsidRPr="00A801EC" w:rsidRDefault="00E9236A" w:rsidP="00E339EB">
            <w:pPr>
              <w:rPr>
                <w:rFonts w:asciiTheme="minorHAnsi" w:hAnsiTheme="minorHAnsi" w:cs="Arial"/>
                <w:b/>
                <w:sz w:val="22"/>
                <w:szCs w:val="22"/>
              </w:rPr>
            </w:pPr>
          </w:p>
          <w:p w14:paraId="033FAA83" w14:textId="37F927CD" w:rsidR="00E9236A" w:rsidRPr="00A801EC" w:rsidRDefault="00E9236A" w:rsidP="00E339EB">
            <w:pPr>
              <w:rPr>
                <w:rFonts w:asciiTheme="minorHAnsi" w:hAnsiTheme="minorHAnsi" w:cs="Arial"/>
                <w:b/>
                <w:sz w:val="22"/>
                <w:szCs w:val="22"/>
              </w:rPr>
            </w:pPr>
          </w:p>
          <w:p w14:paraId="3C7D089B" w14:textId="6630755A" w:rsidR="00E9236A" w:rsidRPr="00A801EC" w:rsidRDefault="00E9236A" w:rsidP="00E339EB">
            <w:pPr>
              <w:rPr>
                <w:rFonts w:asciiTheme="minorHAnsi" w:hAnsiTheme="minorHAnsi" w:cs="Arial"/>
                <w:b/>
                <w:sz w:val="22"/>
                <w:szCs w:val="22"/>
              </w:rPr>
            </w:pPr>
          </w:p>
          <w:p w14:paraId="23BFF1D0" w14:textId="045F4F6C" w:rsidR="00E9236A" w:rsidRPr="00A801EC" w:rsidRDefault="00E9236A" w:rsidP="00E339EB">
            <w:pPr>
              <w:rPr>
                <w:rFonts w:asciiTheme="minorHAnsi" w:hAnsiTheme="minorHAnsi" w:cs="Arial"/>
                <w:b/>
                <w:sz w:val="22"/>
                <w:szCs w:val="22"/>
              </w:rPr>
            </w:pPr>
          </w:p>
          <w:p w14:paraId="15AC7854" w14:textId="5E03F0C7" w:rsidR="00E9236A" w:rsidRPr="00A801EC" w:rsidRDefault="00E9236A" w:rsidP="00E339EB">
            <w:pPr>
              <w:rPr>
                <w:rFonts w:asciiTheme="minorHAnsi" w:hAnsiTheme="minorHAnsi" w:cs="Arial"/>
                <w:b/>
                <w:sz w:val="22"/>
                <w:szCs w:val="22"/>
              </w:rPr>
            </w:pPr>
          </w:p>
          <w:p w14:paraId="1490F819" w14:textId="77FB4E15" w:rsidR="00E9236A" w:rsidRPr="00A801EC" w:rsidRDefault="00E9236A" w:rsidP="00E339EB">
            <w:pPr>
              <w:rPr>
                <w:rFonts w:asciiTheme="minorHAnsi" w:hAnsiTheme="minorHAnsi" w:cs="Arial"/>
                <w:b/>
                <w:sz w:val="22"/>
                <w:szCs w:val="22"/>
              </w:rPr>
            </w:pPr>
          </w:p>
          <w:p w14:paraId="188A98CC" w14:textId="5568A2B4" w:rsidR="00E9236A" w:rsidRPr="00A801EC" w:rsidRDefault="00E9236A" w:rsidP="00E339EB">
            <w:pPr>
              <w:rPr>
                <w:rFonts w:asciiTheme="minorHAnsi" w:hAnsiTheme="minorHAnsi" w:cs="Arial"/>
                <w:b/>
                <w:sz w:val="22"/>
                <w:szCs w:val="22"/>
              </w:rPr>
            </w:pPr>
          </w:p>
          <w:p w14:paraId="1814890D" w14:textId="5995DF0E" w:rsidR="00A801EC" w:rsidRDefault="00A801EC" w:rsidP="00E339EB">
            <w:pPr>
              <w:rPr>
                <w:rFonts w:asciiTheme="minorHAnsi" w:hAnsiTheme="minorHAnsi" w:cs="Arial"/>
                <w:b/>
                <w:sz w:val="22"/>
                <w:szCs w:val="22"/>
              </w:rPr>
            </w:pPr>
          </w:p>
          <w:p w14:paraId="66DA8160" w14:textId="13A3B3F3" w:rsidR="009F4D77" w:rsidRDefault="009F4D77" w:rsidP="00E339EB">
            <w:pPr>
              <w:rPr>
                <w:rFonts w:asciiTheme="minorHAnsi" w:hAnsiTheme="minorHAnsi" w:cs="Arial"/>
                <w:b/>
                <w:sz w:val="22"/>
                <w:szCs w:val="22"/>
              </w:rPr>
            </w:pPr>
          </w:p>
          <w:p w14:paraId="67A22EEB" w14:textId="212F26CE" w:rsidR="003F21B2" w:rsidRDefault="003F21B2" w:rsidP="00E339EB">
            <w:pPr>
              <w:rPr>
                <w:rFonts w:asciiTheme="minorHAnsi" w:hAnsiTheme="minorHAnsi" w:cs="Arial"/>
                <w:b/>
                <w:sz w:val="22"/>
                <w:szCs w:val="22"/>
              </w:rPr>
            </w:pPr>
          </w:p>
          <w:p w14:paraId="53EECE8D" w14:textId="41E48239" w:rsidR="003F21B2" w:rsidRDefault="003F21B2" w:rsidP="00E339EB">
            <w:pPr>
              <w:rPr>
                <w:rFonts w:asciiTheme="minorHAnsi" w:hAnsiTheme="minorHAnsi" w:cs="Arial"/>
                <w:b/>
                <w:sz w:val="22"/>
                <w:szCs w:val="22"/>
              </w:rPr>
            </w:pPr>
          </w:p>
          <w:p w14:paraId="0B76E79E" w14:textId="218D84FE" w:rsidR="003F21B2" w:rsidRDefault="003F21B2" w:rsidP="00E339EB">
            <w:pPr>
              <w:rPr>
                <w:rFonts w:asciiTheme="minorHAnsi" w:hAnsiTheme="minorHAnsi" w:cs="Arial"/>
                <w:b/>
                <w:sz w:val="22"/>
                <w:szCs w:val="22"/>
              </w:rPr>
            </w:pPr>
          </w:p>
          <w:p w14:paraId="6BA05D8E" w14:textId="00605F86" w:rsidR="003F21B2" w:rsidRDefault="003F21B2" w:rsidP="00E339EB">
            <w:pPr>
              <w:rPr>
                <w:rFonts w:asciiTheme="minorHAnsi" w:hAnsiTheme="minorHAnsi" w:cs="Arial"/>
                <w:b/>
                <w:sz w:val="22"/>
                <w:szCs w:val="22"/>
              </w:rPr>
            </w:pPr>
          </w:p>
          <w:p w14:paraId="02320388" w14:textId="0302E135" w:rsidR="003F21B2" w:rsidRDefault="003F21B2" w:rsidP="00E339EB">
            <w:pPr>
              <w:rPr>
                <w:rFonts w:asciiTheme="minorHAnsi" w:hAnsiTheme="minorHAnsi" w:cs="Arial"/>
                <w:b/>
                <w:sz w:val="22"/>
                <w:szCs w:val="22"/>
              </w:rPr>
            </w:pPr>
          </w:p>
          <w:p w14:paraId="53BE1E18" w14:textId="7CBEFA2E" w:rsidR="003F21B2" w:rsidRDefault="003F21B2" w:rsidP="00E339EB">
            <w:pPr>
              <w:rPr>
                <w:rFonts w:asciiTheme="minorHAnsi" w:hAnsiTheme="minorHAnsi" w:cs="Arial"/>
                <w:b/>
                <w:sz w:val="22"/>
                <w:szCs w:val="22"/>
              </w:rPr>
            </w:pPr>
          </w:p>
          <w:p w14:paraId="3F956692" w14:textId="663D8F3B" w:rsidR="003F21B2" w:rsidRDefault="003F21B2" w:rsidP="00E339EB">
            <w:pPr>
              <w:rPr>
                <w:rFonts w:asciiTheme="minorHAnsi" w:hAnsiTheme="minorHAnsi" w:cs="Arial"/>
                <w:b/>
                <w:sz w:val="22"/>
                <w:szCs w:val="22"/>
              </w:rPr>
            </w:pPr>
          </w:p>
          <w:p w14:paraId="618CD670" w14:textId="0563EB54" w:rsidR="00A80DAA" w:rsidRDefault="00A80DAA" w:rsidP="00E339EB">
            <w:pPr>
              <w:rPr>
                <w:rFonts w:asciiTheme="minorHAnsi" w:hAnsiTheme="minorHAnsi" w:cs="Arial"/>
                <w:b/>
                <w:sz w:val="22"/>
                <w:szCs w:val="22"/>
              </w:rPr>
            </w:pPr>
          </w:p>
          <w:p w14:paraId="730B7A00" w14:textId="2832012B" w:rsidR="00A80DAA" w:rsidRDefault="00A80DAA" w:rsidP="00E339EB">
            <w:pPr>
              <w:rPr>
                <w:rFonts w:asciiTheme="minorHAnsi" w:hAnsiTheme="minorHAnsi" w:cs="Arial"/>
                <w:b/>
                <w:sz w:val="22"/>
                <w:szCs w:val="22"/>
              </w:rPr>
            </w:pPr>
          </w:p>
          <w:p w14:paraId="1A5440BF" w14:textId="3141F5D9" w:rsidR="00A80DAA" w:rsidRPr="00A80DAA" w:rsidRDefault="00A80DAA" w:rsidP="00E339EB">
            <w:pPr>
              <w:rPr>
                <w:rFonts w:asciiTheme="minorHAnsi" w:hAnsiTheme="minorHAnsi" w:cs="Arial"/>
                <w:b/>
                <w:sz w:val="14"/>
                <w:szCs w:val="22"/>
              </w:rPr>
            </w:pPr>
          </w:p>
          <w:p w14:paraId="655108AE" w14:textId="77777777" w:rsidR="00853B9E" w:rsidRPr="00A801EC" w:rsidRDefault="00853B9E" w:rsidP="00E339EB">
            <w:pPr>
              <w:rPr>
                <w:rFonts w:asciiTheme="minorHAnsi" w:hAnsiTheme="minorHAnsi" w:cs="Arial"/>
                <w:b/>
                <w:sz w:val="22"/>
                <w:szCs w:val="22"/>
              </w:rPr>
            </w:pPr>
          </w:p>
          <w:p w14:paraId="70C6F125" w14:textId="77777777" w:rsidR="00967E5F" w:rsidRDefault="00967E5F" w:rsidP="00E339EB">
            <w:pPr>
              <w:rPr>
                <w:rFonts w:ascii="Calibri" w:hAnsi="Calibri" w:cs="Arial"/>
                <w:b/>
                <w:sz w:val="22"/>
                <w:szCs w:val="22"/>
              </w:rPr>
            </w:pPr>
          </w:p>
          <w:p w14:paraId="1B1E14E6" w14:textId="77777777" w:rsidR="00967E5F" w:rsidRPr="00A801EC" w:rsidRDefault="00967E5F" w:rsidP="00E339EB">
            <w:pPr>
              <w:rPr>
                <w:rFonts w:ascii="Calibri" w:hAnsi="Calibri" w:cs="Arial"/>
                <w:b/>
                <w:sz w:val="22"/>
                <w:szCs w:val="22"/>
              </w:rPr>
            </w:pPr>
          </w:p>
        </w:tc>
        <w:tc>
          <w:tcPr>
            <w:tcW w:w="9384" w:type="dxa"/>
            <w:shd w:val="clear" w:color="auto" w:fill="auto"/>
          </w:tcPr>
          <w:p w14:paraId="42F044B9" w14:textId="46359FCE" w:rsidR="00A433D0" w:rsidRDefault="00925DCC" w:rsidP="00925DCC">
            <w:pPr>
              <w:jc w:val="both"/>
              <w:rPr>
                <w:rFonts w:ascii="Calibri" w:hAnsi="Calibri"/>
                <w:color w:val="000000" w:themeColor="text1"/>
                <w:sz w:val="22"/>
                <w:szCs w:val="22"/>
              </w:rPr>
            </w:pPr>
            <w:r w:rsidRPr="00925DCC">
              <w:rPr>
                <w:rFonts w:ascii="Calibri" w:hAnsi="Calibri"/>
                <w:color w:val="000000" w:themeColor="text1"/>
                <w:sz w:val="22"/>
                <w:szCs w:val="22"/>
              </w:rPr>
              <w:t xml:space="preserve">MS Amadea </w:t>
            </w:r>
            <w:r w:rsidR="00A433D0" w:rsidRPr="00A433D0">
              <w:rPr>
                <w:rFonts w:ascii="Calibri" w:hAnsi="Calibri"/>
                <w:color w:val="000000" w:themeColor="text1"/>
                <w:sz w:val="22"/>
                <w:szCs w:val="22"/>
              </w:rPr>
              <w:t xml:space="preserve">liegt vor Christiansø auf Reede. Sie werden mit den bordeigenen Tenderbooten </w:t>
            </w:r>
            <w:r w:rsidR="003D381A">
              <w:rPr>
                <w:rFonts w:ascii="Calibri" w:hAnsi="Calibri"/>
                <w:color w:val="000000" w:themeColor="text1"/>
                <w:sz w:val="22"/>
                <w:szCs w:val="22"/>
              </w:rPr>
              <w:br/>
            </w:r>
            <w:r w:rsidR="00A433D0" w:rsidRPr="00A433D0">
              <w:rPr>
                <w:rFonts w:ascii="Calibri" w:hAnsi="Calibri"/>
                <w:color w:val="000000" w:themeColor="text1"/>
                <w:sz w:val="22"/>
                <w:szCs w:val="22"/>
              </w:rPr>
              <w:t>an Land gebracht. D</w:t>
            </w:r>
            <w:r w:rsidR="003D381A">
              <w:rPr>
                <w:rFonts w:ascii="Calibri" w:hAnsi="Calibri"/>
                <w:color w:val="000000" w:themeColor="text1"/>
                <w:sz w:val="22"/>
                <w:szCs w:val="22"/>
              </w:rPr>
              <w:t xml:space="preserve">ie gesamte Insel ist ab der </w:t>
            </w:r>
            <w:r w:rsidR="00A433D0" w:rsidRPr="00A433D0">
              <w:rPr>
                <w:rFonts w:ascii="Calibri" w:hAnsi="Calibri"/>
                <w:color w:val="000000" w:themeColor="text1"/>
                <w:sz w:val="22"/>
                <w:szCs w:val="22"/>
              </w:rPr>
              <w:t>Tenderpier</w:t>
            </w:r>
            <w:r w:rsidR="003D381A">
              <w:rPr>
                <w:rFonts w:ascii="Calibri" w:hAnsi="Calibri"/>
                <w:color w:val="000000" w:themeColor="text1"/>
                <w:sz w:val="22"/>
                <w:szCs w:val="22"/>
              </w:rPr>
              <w:t xml:space="preserve"> fußläufig zu erkunden</w:t>
            </w:r>
            <w:r w:rsidR="00A433D0" w:rsidRPr="00A433D0">
              <w:rPr>
                <w:rFonts w:ascii="Calibri" w:hAnsi="Calibri"/>
                <w:color w:val="000000" w:themeColor="text1"/>
                <w:sz w:val="22"/>
                <w:szCs w:val="22"/>
              </w:rPr>
              <w:t>.</w:t>
            </w:r>
          </w:p>
          <w:p w14:paraId="28F38600" w14:textId="77777777" w:rsidR="00A433D0" w:rsidRDefault="00A433D0" w:rsidP="00925DCC">
            <w:pPr>
              <w:jc w:val="both"/>
              <w:rPr>
                <w:rFonts w:ascii="Calibri" w:hAnsi="Calibri"/>
                <w:color w:val="000000" w:themeColor="text1"/>
                <w:sz w:val="22"/>
                <w:szCs w:val="22"/>
              </w:rPr>
            </w:pPr>
          </w:p>
          <w:p w14:paraId="1A3E98A2" w14:textId="321F5A44" w:rsidR="00925DCC" w:rsidRPr="00A433D0" w:rsidRDefault="003D381A" w:rsidP="00925DCC">
            <w:pPr>
              <w:jc w:val="both"/>
              <w:rPr>
                <w:rFonts w:ascii="Calibri" w:hAnsi="Calibri"/>
                <w:color w:val="FF0000"/>
                <w:sz w:val="22"/>
                <w:szCs w:val="22"/>
              </w:rPr>
            </w:pPr>
            <w:r>
              <w:rPr>
                <w:rFonts w:ascii="Calibri" w:hAnsi="Calibri"/>
                <w:sz w:val="22"/>
                <w:szCs w:val="22"/>
              </w:rPr>
              <w:t>Es gibt keine</w:t>
            </w:r>
            <w:r w:rsidR="00BA7B87" w:rsidRPr="00BA7B87">
              <w:rPr>
                <w:rFonts w:ascii="Calibri" w:hAnsi="Calibri"/>
                <w:sz w:val="22"/>
                <w:szCs w:val="22"/>
              </w:rPr>
              <w:t xml:space="preserve"> offizielle Touristen-Information </w:t>
            </w:r>
            <w:r w:rsidRPr="003D381A">
              <w:rPr>
                <w:rFonts w:ascii="Calibri" w:hAnsi="Calibri"/>
                <w:sz w:val="22"/>
                <w:szCs w:val="22"/>
              </w:rPr>
              <w:t xml:space="preserve">auf </w:t>
            </w:r>
            <w:r w:rsidRPr="003D381A">
              <w:rPr>
                <w:rFonts w:ascii="Calibri" w:hAnsi="Calibri"/>
                <w:sz w:val="22"/>
                <w:szCs w:val="22"/>
              </w:rPr>
              <w:t>Christiansø</w:t>
            </w:r>
            <w:r w:rsidRPr="003D381A">
              <w:rPr>
                <w:rFonts w:ascii="Calibri" w:hAnsi="Calibri"/>
                <w:sz w:val="22"/>
                <w:szCs w:val="22"/>
              </w:rPr>
              <w:t xml:space="preserve">. Die Mitarbeiter aller touristischen Einrichtungen stehen Ihnen jedoch gerne mit Rat &amp; Tat zur Seite. </w:t>
            </w:r>
          </w:p>
          <w:p w14:paraId="307FB57A" w14:textId="77777777" w:rsidR="00925DCC" w:rsidRDefault="00925DCC" w:rsidP="00925DCC">
            <w:pPr>
              <w:jc w:val="both"/>
              <w:rPr>
                <w:rFonts w:ascii="Calibri" w:hAnsi="Calibri"/>
                <w:sz w:val="22"/>
                <w:szCs w:val="22"/>
              </w:rPr>
            </w:pPr>
          </w:p>
          <w:p w14:paraId="7658C2F0" w14:textId="6E7242F5" w:rsidR="00925DCC" w:rsidRPr="00750F68" w:rsidRDefault="00925DCC" w:rsidP="00925DCC">
            <w:pPr>
              <w:jc w:val="both"/>
              <w:rPr>
                <w:rFonts w:ascii="Calibri" w:hAnsi="Calibri"/>
                <w:sz w:val="22"/>
                <w:szCs w:val="22"/>
              </w:rPr>
            </w:pPr>
            <w:r w:rsidRPr="00750F68">
              <w:rPr>
                <w:rFonts w:ascii="Calibri" w:hAnsi="Calibri"/>
                <w:sz w:val="22"/>
                <w:szCs w:val="22"/>
              </w:rPr>
              <w:t>Die Dänische Krone (DKK) ist die offizielle Landeswährung.</w:t>
            </w:r>
            <w:r>
              <w:rPr>
                <w:rFonts w:ascii="Calibri" w:hAnsi="Calibri"/>
                <w:sz w:val="22"/>
                <w:szCs w:val="22"/>
              </w:rPr>
              <w:t xml:space="preserve"> </w:t>
            </w:r>
            <w:bookmarkStart w:id="1" w:name="_Hlk170461956"/>
            <w:r w:rsidRPr="00750F68">
              <w:rPr>
                <w:rFonts w:ascii="Calibri" w:hAnsi="Calibri"/>
                <w:sz w:val="22"/>
                <w:szCs w:val="22"/>
              </w:rPr>
              <w:t xml:space="preserve">10 </w:t>
            </w:r>
            <w:r>
              <w:rPr>
                <w:rFonts w:ascii="Calibri" w:hAnsi="Calibri"/>
                <w:sz w:val="22"/>
                <w:szCs w:val="22"/>
              </w:rPr>
              <w:t>€</w:t>
            </w:r>
            <w:r w:rsidRPr="00750F68">
              <w:rPr>
                <w:rFonts w:ascii="Calibri" w:hAnsi="Calibri"/>
                <w:sz w:val="22"/>
                <w:szCs w:val="22"/>
              </w:rPr>
              <w:t xml:space="preserve"> = ca. 74,65 DKK</w:t>
            </w:r>
            <w:r>
              <w:rPr>
                <w:rFonts w:ascii="Calibri" w:hAnsi="Calibri"/>
                <w:sz w:val="22"/>
                <w:szCs w:val="22"/>
              </w:rPr>
              <w:t xml:space="preserve">; </w:t>
            </w:r>
            <w:r w:rsidRPr="00750F68">
              <w:rPr>
                <w:rFonts w:ascii="Calibri" w:hAnsi="Calibri"/>
                <w:sz w:val="22"/>
                <w:szCs w:val="22"/>
              </w:rPr>
              <w:t xml:space="preserve">10 DKK = ca. 1,34 </w:t>
            </w:r>
            <w:r>
              <w:rPr>
                <w:rFonts w:ascii="Calibri" w:hAnsi="Calibri"/>
                <w:sz w:val="22"/>
                <w:szCs w:val="22"/>
              </w:rPr>
              <w:t>€</w:t>
            </w:r>
            <w:bookmarkEnd w:id="1"/>
          </w:p>
          <w:p w14:paraId="4CBE772D" w14:textId="77777777" w:rsidR="00925DCC" w:rsidRPr="00925DCC" w:rsidRDefault="00925DCC" w:rsidP="00925DCC">
            <w:pPr>
              <w:jc w:val="both"/>
              <w:rPr>
                <w:rFonts w:ascii="Calibri" w:eastAsia="Arial Unicode MS" w:hAnsi="Calibri" w:cs="Arial"/>
                <w:color w:val="000000" w:themeColor="text1"/>
                <w:sz w:val="22"/>
                <w:szCs w:val="22"/>
              </w:rPr>
            </w:pPr>
          </w:p>
          <w:p w14:paraId="61F36E0A" w14:textId="60673C6F" w:rsidR="00A433D0" w:rsidRDefault="00A433D0" w:rsidP="00B103B6">
            <w:pPr>
              <w:jc w:val="both"/>
              <w:rPr>
                <w:rFonts w:ascii="Calibri" w:eastAsia="Arial Unicode MS" w:hAnsi="Calibri" w:cs="Arial"/>
                <w:color w:val="000000" w:themeColor="text1"/>
                <w:sz w:val="22"/>
                <w:szCs w:val="22"/>
              </w:rPr>
            </w:pPr>
            <w:r w:rsidRPr="00A433D0">
              <w:rPr>
                <w:rFonts w:ascii="Calibri" w:eastAsia="Arial Unicode MS" w:hAnsi="Calibri" w:cs="Arial"/>
                <w:color w:val="000000" w:themeColor="text1"/>
                <w:sz w:val="22"/>
                <w:szCs w:val="22"/>
              </w:rPr>
              <w:t>Hinter dem Anleger der Tenderboote in Christiansø gelangt man nach</w:t>
            </w:r>
            <w:r w:rsidR="003D381A">
              <w:rPr>
                <w:rFonts w:ascii="Calibri" w:eastAsia="Arial Unicode MS" w:hAnsi="Calibri" w:cs="Arial"/>
                <w:color w:val="000000" w:themeColor="text1"/>
                <w:sz w:val="22"/>
                <w:szCs w:val="22"/>
              </w:rPr>
              <w:t xml:space="preserve"> leicht</w:t>
            </w:r>
            <w:r w:rsidRPr="00A433D0">
              <w:rPr>
                <w:rFonts w:ascii="Calibri" w:eastAsia="Arial Unicode MS" w:hAnsi="Calibri" w:cs="Arial"/>
                <w:color w:val="000000" w:themeColor="text1"/>
                <w:sz w:val="22"/>
                <w:szCs w:val="22"/>
              </w:rPr>
              <w:t xml:space="preserve"> links zum einladenden Gartenrestaurant vor der </w:t>
            </w:r>
            <w:r w:rsidRPr="00A433D0">
              <w:rPr>
                <w:rFonts w:ascii="Calibri" w:eastAsia="Arial Unicode MS" w:hAnsi="Calibri" w:cs="Arial"/>
                <w:b/>
                <w:bCs/>
                <w:color w:val="000000" w:themeColor="text1"/>
                <w:sz w:val="22"/>
                <w:szCs w:val="22"/>
              </w:rPr>
              <w:t>Kirche</w:t>
            </w:r>
            <w:r w:rsidRPr="00A433D0">
              <w:rPr>
                <w:rFonts w:ascii="Calibri" w:eastAsia="Arial Unicode MS" w:hAnsi="Calibri" w:cs="Arial"/>
                <w:color w:val="000000" w:themeColor="text1"/>
                <w:sz w:val="22"/>
                <w:szCs w:val="22"/>
              </w:rPr>
              <w:t xml:space="preserve"> sowie dem </w:t>
            </w:r>
            <w:r w:rsidRPr="00A433D0">
              <w:rPr>
                <w:rFonts w:ascii="Calibri" w:eastAsia="Arial Unicode MS" w:hAnsi="Calibri" w:cs="Arial"/>
                <w:b/>
                <w:bCs/>
                <w:color w:val="000000" w:themeColor="text1"/>
                <w:sz w:val="22"/>
                <w:szCs w:val="22"/>
              </w:rPr>
              <w:t>Großen Turm</w:t>
            </w:r>
            <w:r w:rsidRPr="00A433D0">
              <w:rPr>
                <w:rFonts w:ascii="Calibri" w:eastAsia="Arial Unicode MS" w:hAnsi="Calibri" w:cs="Arial"/>
                <w:color w:val="000000" w:themeColor="text1"/>
                <w:sz w:val="22"/>
                <w:szCs w:val="22"/>
              </w:rPr>
              <w:t xml:space="preserve"> </w:t>
            </w:r>
            <w:r w:rsidR="005345B0">
              <w:rPr>
                <w:rFonts w:ascii="Calibri" w:eastAsia="Arial Unicode MS" w:hAnsi="Calibri" w:cs="Arial"/>
                <w:color w:val="000000" w:themeColor="text1"/>
                <w:sz w:val="22"/>
                <w:szCs w:val="22"/>
              </w:rPr>
              <w:t>(</w:t>
            </w:r>
            <w:r w:rsidR="005345B0" w:rsidRPr="005345B0">
              <w:rPr>
                <w:rFonts w:ascii="Calibri" w:eastAsia="Arial Unicode MS" w:hAnsi="Calibri" w:cs="Arial"/>
                <w:color w:val="000000" w:themeColor="text1"/>
                <w:sz w:val="22"/>
                <w:szCs w:val="22"/>
              </w:rPr>
              <w:t>Store Tårn</w:t>
            </w:r>
            <w:r w:rsidR="005345B0">
              <w:rPr>
                <w:rFonts w:ascii="Calibri" w:eastAsia="Arial Unicode MS" w:hAnsi="Calibri" w:cs="Arial"/>
                <w:color w:val="000000" w:themeColor="text1"/>
                <w:sz w:val="22"/>
                <w:szCs w:val="22"/>
              </w:rPr>
              <w:t xml:space="preserve">) </w:t>
            </w:r>
            <w:r w:rsidRPr="00A433D0">
              <w:rPr>
                <w:rFonts w:ascii="Calibri" w:eastAsia="Arial Unicode MS" w:hAnsi="Calibri" w:cs="Arial"/>
                <w:color w:val="000000" w:themeColor="text1"/>
                <w:sz w:val="22"/>
                <w:szCs w:val="22"/>
              </w:rPr>
              <w:t>gegenüber</w:t>
            </w:r>
            <w:r>
              <w:rPr>
                <w:rFonts w:ascii="Calibri" w:eastAsia="Arial Unicode MS" w:hAnsi="Calibri" w:cs="Arial"/>
                <w:color w:val="000000" w:themeColor="text1"/>
                <w:sz w:val="22"/>
                <w:szCs w:val="22"/>
              </w:rPr>
              <w:t xml:space="preserve">. </w:t>
            </w:r>
            <w:r w:rsidR="00ED1DEB" w:rsidRPr="00ED1DEB">
              <w:rPr>
                <w:rFonts w:ascii="Calibri" w:eastAsia="Arial Unicode MS" w:hAnsi="Calibri" w:cs="Arial"/>
                <w:color w:val="000000" w:themeColor="text1"/>
                <w:sz w:val="22"/>
                <w:szCs w:val="22"/>
              </w:rPr>
              <w:t xml:space="preserve">Im Jahr 1800 wurde der Turm in einen </w:t>
            </w:r>
            <w:r w:rsidR="00ED1DEB" w:rsidRPr="00ED1DEB">
              <w:rPr>
                <w:rFonts w:ascii="Calibri" w:eastAsia="Arial Unicode MS" w:hAnsi="Calibri" w:cs="Arial"/>
                <w:b/>
                <w:bCs/>
                <w:color w:val="000000" w:themeColor="text1"/>
                <w:sz w:val="22"/>
                <w:szCs w:val="22"/>
              </w:rPr>
              <w:t>Leuchtturm</w:t>
            </w:r>
            <w:r w:rsidR="00ED1DEB" w:rsidRPr="00ED1DEB">
              <w:rPr>
                <w:rFonts w:ascii="Calibri" w:eastAsia="Arial Unicode MS" w:hAnsi="Calibri" w:cs="Arial"/>
                <w:color w:val="000000" w:themeColor="text1"/>
                <w:sz w:val="22"/>
                <w:szCs w:val="22"/>
              </w:rPr>
              <w:t xml:space="preserve"> umgewandelt. Nach der Stilllegung der Seefestung im Jahr 1855 verfiel der Turm langsam. 2017 wurde der Turm umfassend wieder in Stand gesetzt, und heute k</w:t>
            </w:r>
            <w:r w:rsidR="00ED1DEB">
              <w:rPr>
                <w:rFonts w:ascii="Calibri" w:eastAsia="Arial Unicode MS" w:hAnsi="Calibri" w:cs="Arial"/>
                <w:color w:val="000000" w:themeColor="text1"/>
                <w:sz w:val="22"/>
                <w:szCs w:val="22"/>
              </w:rPr>
              <w:t xml:space="preserve">ann man </w:t>
            </w:r>
            <w:r w:rsidR="00ED1DEB" w:rsidRPr="00ED1DEB">
              <w:rPr>
                <w:rFonts w:ascii="Calibri" w:eastAsia="Arial Unicode MS" w:hAnsi="Calibri" w:cs="Arial"/>
                <w:color w:val="000000" w:themeColor="text1"/>
                <w:sz w:val="22"/>
                <w:szCs w:val="22"/>
              </w:rPr>
              <w:t>im Turm Ausstellungen, Konzerte und andere kulturelle Veranstaltungen genießen.</w:t>
            </w:r>
            <w:r w:rsidR="00ED1DEB">
              <w:rPr>
                <w:rFonts w:ascii="Calibri" w:eastAsia="Arial Unicode MS" w:hAnsi="Calibri" w:cs="Arial"/>
                <w:color w:val="000000" w:themeColor="text1"/>
                <w:sz w:val="22"/>
                <w:szCs w:val="22"/>
              </w:rPr>
              <w:t xml:space="preserve"> </w:t>
            </w:r>
            <w:r>
              <w:rPr>
                <w:rFonts w:ascii="Calibri" w:eastAsia="Arial Unicode MS" w:hAnsi="Calibri" w:cs="Arial"/>
                <w:color w:val="000000" w:themeColor="text1"/>
                <w:sz w:val="22"/>
                <w:szCs w:val="22"/>
              </w:rPr>
              <w:t>D</w:t>
            </w:r>
            <w:r w:rsidRPr="00A433D0">
              <w:rPr>
                <w:rFonts w:ascii="Calibri" w:eastAsia="Arial Unicode MS" w:hAnsi="Calibri" w:cs="Arial"/>
                <w:color w:val="000000" w:themeColor="text1"/>
                <w:sz w:val="22"/>
                <w:szCs w:val="22"/>
              </w:rPr>
              <w:t xml:space="preserve">er </w:t>
            </w:r>
            <w:r w:rsidRPr="00ED1DEB">
              <w:rPr>
                <w:rFonts w:ascii="Calibri" w:eastAsia="Arial Unicode MS" w:hAnsi="Calibri" w:cs="Arial"/>
                <w:color w:val="000000" w:themeColor="text1"/>
                <w:sz w:val="22"/>
                <w:szCs w:val="22"/>
              </w:rPr>
              <w:t>Leuchtturm</w:t>
            </w:r>
            <w:r w:rsidRPr="00A433D0">
              <w:rPr>
                <w:rFonts w:ascii="Calibri" w:eastAsia="Arial Unicode MS" w:hAnsi="Calibri" w:cs="Arial"/>
                <w:color w:val="000000" w:themeColor="text1"/>
                <w:sz w:val="22"/>
                <w:szCs w:val="22"/>
              </w:rPr>
              <w:t xml:space="preserve"> </w:t>
            </w:r>
            <w:r>
              <w:rPr>
                <w:rFonts w:ascii="Calibri" w:eastAsia="Arial Unicode MS" w:hAnsi="Calibri" w:cs="Arial"/>
                <w:color w:val="000000" w:themeColor="text1"/>
                <w:sz w:val="22"/>
                <w:szCs w:val="22"/>
              </w:rPr>
              <w:t>kann</w:t>
            </w:r>
            <w:r w:rsidRPr="00A433D0">
              <w:rPr>
                <w:rFonts w:ascii="Calibri" w:eastAsia="Arial Unicode MS" w:hAnsi="Calibri" w:cs="Arial"/>
                <w:color w:val="000000" w:themeColor="text1"/>
                <w:sz w:val="22"/>
                <w:szCs w:val="22"/>
              </w:rPr>
              <w:t xml:space="preserve"> </w:t>
            </w:r>
            <w:r w:rsidR="00ED1DEB">
              <w:rPr>
                <w:rFonts w:ascii="Calibri" w:eastAsia="Arial Unicode MS" w:hAnsi="Calibri" w:cs="Arial"/>
                <w:color w:val="000000" w:themeColor="text1"/>
                <w:sz w:val="22"/>
                <w:szCs w:val="22"/>
              </w:rPr>
              <w:t xml:space="preserve">zudem </w:t>
            </w:r>
            <w:r w:rsidRPr="00A433D0">
              <w:rPr>
                <w:rFonts w:ascii="Calibri" w:eastAsia="Arial Unicode MS" w:hAnsi="Calibri" w:cs="Arial"/>
                <w:color w:val="000000" w:themeColor="text1"/>
                <w:sz w:val="22"/>
                <w:szCs w:val="22"/>
              </w:rPr>
              <w:t xml:space="preserve">für eine herrliche Aussicht bestiegen werden. Nach rechts führt die kopfsteingepflasterte </w:t>
            </w:r>
            <w:r w:rsidRPr="00A433D0">
              <w:rPr>
                <w:rFonts w:ascii="Calibri" w:eastAsia="Arial Unicode MS" w:hAnsi="Calibri" w:cs="Arial"/>
                <w:b/>
                <w:bCs/>
                <w:color w:val="000000" w:themeColor="text1"/>
                <w:sz w:val="22"/>
                <w:szCs w:val="22"/>
              </w:rPr>
              <w:t>Promenade</w:t>
            </w:r>
            <w:r w:rsidRPr="00A433D0">
              <w:rPr>
                <w:rFonts w:ascii="Calibri" w:eastAsia="Arial Unicode MS" w:hAnsi="Calibri" w:cs="Arial"/>
                <w:color w:val="000000" w:themeColor="text1"/>
                <w:sz w:val="22"/>
                <w:szCs w:val="22"/>
              </w:rPr>
              <w:t xml:space="preserve"> </w:t>
            </w:r>
            <w:r w:rsidR="00ED1DEB">
              <w:rPr>
                <w:rFonts w:ascii="Calibri" w:eastAsia="Arial Unicode MS" w:hAnsi="Calibri" w:cs="Arial"/>
                <w:color w:val="000000" w:themeColor="text1"/>
                <w:sz w:val="22"/>
                <w:szCs w:val="22"/>
              </w:rPr>
              <w:t xml:space="preserve">vom Hafen aus </w:t>
            </w:r>
            <w:r w:rsidRPr="00A433D0">
              <w:rPr>
                <w:rFonts w:ascii="Calibri" w:eastAsia="Arial Unicode MS" w:hAnsi="Calibri" w:cs="Arial"/>
                <w:color w:val="000000" w:themeColor="text1"/>
                <w:sz w:val="22"/>
                <w:szCs w:val="22"/>
              </w:rPr>
              <w:t xml:space="preserve">in den beschaulichen Siedlungskern. </w:t>
            </w:r>
          </w:p>
          <w:p w14:paraId="6F0173F3" w14:textId="2C6D35BB" w:rsidR="005345B0" w:rsidRPr="005345B0" w:rsidRDefault="00A433D0" w:rsidP="005345B0">
            <w:pPr>
              <w:jc w:val="both"/>
              <w:rPr>
                <w:rFonts w:ascii="Calibri" w:eastAsia="Arial Unicode MS" w:hAnsi="Calibri" w:cs="Arial"/>
                <w:color w:val="000000" w:themeColor="text1"/>
                <w:sz w:val="22"/>
                <w:szCs w:val="22"/>
              </w:rPr>
            </w:pPr>
            <w:r w:rsidRPr="00A433D0">
              <w:rPr>
                <w:rFonts w:ascii="Calibri" w:eastAsia="Arial Unicode MS" w:hAnsi="Calibri" w:cs="Arial"/>
                <w:color w:val="000000" w:themeColor="text1"/>
                <w:sz w:val="22"/>
                <w:szCs w:val="22"/>
              </w:rPr>
              <w:t xml:space="preserve">Zu beiden Seiten beginnen </w:t>
            </w:r>
            <w:r w:rsidRPr="00A433D0">
              <w:rPr>
                <w:rFonts w:ascii="Calibri" w:eastAsia="Arial Unicode MS" w:hAnsi="Calibri" w:cs="Arial"/>
                <w:b/>
                <w:bCs/>
                <w:color w:val="000000" w:themeColor="text1"/>
                <w:sz w:val="22"/>
                <w:szCs w:val="22"/>
              </w:rPr>
              <w:t>Wanderwege</w:t>
            </w:r>
            <w:r w:rsidRPr="00A433D0">
              <w:rPr>
                <w:rFonts w:ascii="Calibri" w:eastAsia="Arial Unicode MS" w:hAnsi="Calibri" w:cs="Arial"/>
                <w:color w:val="000000" w:themeColor="text1"/>
                <w:sz w:val="22"/>
                <w:szCs w:val="22"/>
              </w:rPr>
              <w:t xml:space="preserve">, die die Insel umrunden und über die man auch die überall verstreut liegenden </w:t>
            </w:r>
            <w:r w:rsidRPr="00A433D0">
              <w:rPr>
                <w:rFonts w:ascii="Calibri" w:eastAsia="Arial Unicode MS" w:hAnsi="Calibri" w:cs="Arial"/>
                <w:b/>
                <w:bCs/>
                <w:color w:val="000000" w:themeColor="text1"/>
                <w:sz w:val="22"/>
                <w:szCs w:val="22"/>
              </w:rPr>
              <w:t>Ruinen</w:t>
            </w:r>
            <w:r w:rsidRPr="00A433D0">
              <w:rPr>
                <w:rFonts w:ascii="Calibri" w:eastAsia="Arial Unicode MS" w:hAnsi="Calibri" w:cs="Arial"/>
                <w:color w:val="000000" w:themeColor="text1"/>
                <w:sz w:val="22"/>
                <w:szCs w:val="22"/>
              </w:rPr>
              <w:t xml:space="preserve"> </w:t>
            </w:r>
            <w:r w:rsidRPr="00ED1DEB">
              <w:rPr>
                <w:rFonts w:ascii="Calibri" w:eastAsia="Arial Unicode MS" w:hAnsi="Calibri" w:cs="Arial"/>
                <w:b/>
                <w:bCs/>
                <w:color w:val="000000" w:themeColor="text1"/>
                <w:sz w:val="22"/>
                <w:szCs w:val="22"/>
              </w:rPr>
              <w:t xml:space="preserve">der </w:t>
            </w:r>
            <w:r w:rsidR="00ED1DEB" w:rsidRPr="00ED1DEB">
              <w:rPr>
                <w:rFonts w:ascii="Calibri" w:eastAsia="Arial Unicode MS" w:hAnsi="Calibri" w:cs="Arial"/>
                <w:b/>
                <w:bCs/>
                <w:color w:val="000000" w:themeColor="text1"/>
                <w:sz w:val="22"/>
                <w:szCs w:val="22"/>
              </w:rPr>
              <w:t>ältesten</w:t>
            </w:r>
            <w:r w:rsidRPr="00ED1DEB">
              <w:rPr>
                <w:rFonts w:ascii="Calibri" w:eastAsia="Arial Unicode MS" w:hAnsi="Calibri" w:cs="Arial"/>
                <w:b/>
                <w:bCs/>
                <w:color w:val="000000" w:themeColor="text1"/>
                <w:sz w:val="22"/>
                <w:szCs w:val="22"/>
              </w:rPr>
              <w:t xml:space="preserve"> Seefestung </w:t>
            </w:r>
            <w:r w:rsidR="00ED1DEB" w:rsidRPr="00ED1DEB">
              <w:rPr>
                <w:rFonts w:ascii="Calibri" w:eastAsia="Arial Unicode MS" w:hAnsi="Calibri" w:cs="Arial"/>
                <w:b/>
                <w:bCs/>
                <w:color w:val="000000" w:themeColor="text1"/>
                <w:sz w:val="22"/>
                <w:szCs w:val="22"/>
              </w:rPr>
              <w:t>Nordeuropas</w:t>
            </w:r>
            <w:r w:rsidR="00ED1DEB">
              <w:rPr>
                <w:rFonts w:ascii="Calibri" w:eastAsia="Arial Unicode MS" w:hAnsi="Calibri" w:cs="Arial"/>
                <w:color w:val="000000" w:themeColor="text1"/>
                <w:sz w:val="22"/>
                <w:szCs w:val="22"/>
              </w:rPr>
              <w:t xml:space="preserve"> </w:t>
            </w:r>
            <w:r w:rsidRPr="00A433D0">
              <w:rPr>
                <w:rFonts w:ascii="Calibri" w:eastAsia="Arial Unicode MS" w:hAnsi="Calibri" w:cs="Arial"/>
                <w:color w:val="000000" w:themeColor="text1"/>
                <w:sz w:val="22"/>
                <w:szCs w:val="22"/>
              </w:rPr>
              <w:t xml:space="preserve">mit mehreren Kanonen bestückten </w:t>
            </w:r>
            <w:r w:rsidRPr="00A433D0">
              <w:rPr>
                <w:rFonts w:ascii="Calibri" w:eastAsia="Arial Unicode MS" w:hAnsi="Calibri" w:cs="Arial"/>
                <w:b/>
                <w:bCs/>
                <w:color w:val="000000" w:themeColor="text1"/>
                <w:sz w:val="22"/>
                <w:szCs w:val="22"/>
              </w:rPr>
              <w:t>Küstenbatterien</w:t>
            </w:r>
            <w:r w:rsidRPr="00A433D0">
              <w:rPr>
                <w:rFonts w:ascii="Calibri" w:eastAsia="Arial Unicode MS" w:hAnsi="Calibri" w:cs="Arial"/>
                <w:color w:val="000000" w:themeColor="text1"/>
                <w:sz w:val="22"/>
                <w:szCs w:val="22"/>
              </w:rPr>
              <w:t xml:space="preserve"> aus dem Jahr 1684 erreicht. </w:t>
            </w:r>
            <w:r w:rsidR="005345B0">
              <w:rPr>
                <w:rFonts w:ascii="Calibri" w:eastAsia="Arial Unicode MS" w:hAnsi="Calibri" w:cs="Arial"/>
                <w:color w:val="000000" w:themeColor="text1"/>
                <w:sz w:val="22"/>
                <w:szCs w:val="22"/>
              </w:rPr>
              <w:t xml:space="preserve">Die Insel ist </w:t>
            </w:r>
            <w:r w:rsidR="005345B0" w:rsidRPr="005345B0">
              <w:rPr>
                <w:rFonts w:ascii="Calibri" w:eastAsia="Arial Unicode MS" w:hAnsi="Calibri" w:cs="Arial"/>
                <w:color w:val="000000" w:themeColor="text1"/>
                <w:sz w:val="22"/>
                <w:szCs w:val="22"/>
              </w:rPr>
              <w:t xml:space="preserve">nur 710 </w:t>
            </w:r>
            <w:r w:rsidR="005345B0">
              <w:rPr>
                <w:rFonts w:ascii="Calibri" w:eastAsia="Arial Unicode MS" w:hAnsi="Calibri" w:cs="Arial"/>
                <w:color w:val="000000" w:themeColor="text1"/>
                <w:sz w:val="22"/>
                <w:szCs w:val="22"/>
              </w:rPr>
              <w:t>m</w:t>
            </w:r>
            <w:r w:rsidR="005345B0" w:rsidRPr="005345B0">
              <w:rPr>
                <w:rFonts w:ascii="Calibri" w:eastAsia="Arial Unicode MS" w:hAnsi="Calibri" w:cs="Arial"/>
                <w:color w:val="000000" w:themeColor="text1"/>
                <w:sz w:val="22"/>
                <w:szCs w:val="22"/>
              </w:rPr>
              <w:t xml:space="preserve"> lang und 430 </w:t>
            </w:r>
            <w:r w:rsidR="005345B0">
              <w:rPr>
                <w:rFonts w:ascii="Calibri" w:eastAsia="Arial Unicode MS" w:hAnsi="Calibri" w:cs="Arial"/>
                <w:color w:val="000000" w:themeColor="text1"/>
                <w:sz w:val="22"/>
                <w:szCs w:val="22"/>
              </w:rPr>
              <w:t>m</w:t>
            </w:r>
            <w:r w:rsidR="005345B0" w:rsidRPr="005345B0">
              <w:rPr>
                <w:rFonts w:ascii="Calibri" w:eastAsia="Arial Unicode MS" w:hAnsi="Calibri" w:cs="Arial"/>
                <w:color w:val="000000" w:themeColor="text1"/>
                <w:sz w:val="22"/>
                <w:szCs w:val="22"/>
              </w:rPr>
              <w:t xml:space="preserve"> breit</w:t>
            </w:r>
            <w:r w:rsidR="005345B0">
              <w:rPr>
                <w:rFonts w:ascii="Calibri" w:eastAsia="Arial Unicode MS" w:hAnsi="Calibri" w:cs="Arial"/>
                <w:color w:val="000000" w:themeColor="text1"/>
                <w:sz w:val="22"/>
                <w:szCs w:val="22"/>
              </w:rPr>
              <w:t>.</w:t>
            </w:r>
            <w:r w:rsidR="005345B0" w:rsidRPr="005345B0">
              <w:rPr>
                <w:rFonts w:ascii="Calibri" w:eastAsia="Arial Unicode MS" w:hAnsi="Calibri" w:cs="Arial"/>
                <w:color w:val="000000" w:themeColor="text1"/>
                <w:sz w:val="22"/>
                <w:szCs w:val="22"/>
              </w:rPr>
              <w:t xml:space="preserve"> Je nachdem, wieviel Zeit man sich dabei lässt, ist die Strecke</w:t>
            </w:r>
            <w:r w:rsidR="005345B0">
              <w:rPr>
                <w:rFonts w:ascii="Calibri" w:eastAsia="Arial Unicode MS" w:hAnsi="Calibri" w:cs="Arial"/>
                <w:color w:val="000000" w:themeColor="text1"/>
                <w:sz w:val="22"/>
                <w:szCs w:val="22"/>
              </w:rPr>
              <w:t xml:space="preserve"> um die ganze Insel herum</w:t>
            </w:r>
            <w:r w:rsidR="005345B0" w:rsidRPr="005345B0">
              <w:rPr>
                <w:rFonts w:ascii="Calibri" w:eastAsia="Arial Unicode MS" w:hAnsi="Calibri" w:cs="Arial"/>
                <w:color w:val="000000" w:themeColor="text1"/>
                <w:sz w:val="22"/>
                <w:szCs w:val="22"/>
              </w:rPr>
              <w:t xml:space="preserve"> leicht in einer Stunde zu bewältigen.</w:t>
            </w:r>
            <w:r w:rsidR="005345B0">
              <w:rPr>
                <w:rFonts w:ascii="Calibri" w:eastAsia="Arial Unicode MS" w:hAnsi="Calibri" w:cs="Arial"/>
                <w:color w:val="000000" w:themeColor="text1"/>
                <w:sz w:val="22"/>
                <w:szCs w:val="22"/>
              </w:rPr>
              <w:t xml:space="preserve"> </w:t>
            </w:r>
            <w:r w:rsidR="005345B0" w:rsidRPr="005345B0">
              <w:rPr>
                <w:rFonts w:ascii="Calibri" w:eastAsia="Arial Unicode MS" w:hAnsi="Calibri" w:cs="Arial"/>
                <w:color w:val="000000" w:themeColor="text1"/>
                <w:sz w:val="22"/>
                <w:szCs w:val="22"/>
              </w:rPr>
              <w:t xml:space="preserve">Beim Inselrundgang wundert man sich anfänglich über die großen </w:t>
            </w:r>
            <w:r w:rsidR="005345B0" w:rsidRPr="005345B0">
              <w:rPr>
                <w:rFonts w:ascii="Calibri" w:eastAsia="Arial Unicode MS" w:hAnsi="Calibri" w:cs="Arial"/>
                <w:b/>
                <w:bCs/>
                <w:color w:val="000000" w:themeColor="text1"/>
                <w:sz w:val="22"/>
                <w:szCs w:val="22"/>
              </w:rPr>
              <w:t>Wasserbecken</w:t>
            </w:r>
            <w:r w:rsidR="005345B0" w:rsidRPr="005345B0">
              <w:rPr>
                <w:rFonts w:ascii="Calibri" w:eastAsia="Arial Unicode MS" w:hAnsi="Calibri" w:cs="Arial"/>
                <w:color w:val="000000" w:themeColor="text1"/>
                <w:sz w:val="22"/>
                <w:szCs w:val="22"/>
              </w:rPr>
              <w:t xml:space="preserve"> in den Felsen. So wird auf den Inseln das Trinkwasser aufgefangen und gespeichert. Erst 2008 wurde bei Bohrungen unter Christiansø Grundwasser entdeckt.</w:t>
            </w:r>
          </w:p>
          <w:p w14:paraId="03DE24DF" w14:textId="1CF2DB5B" w:rsidR="005345B0" w:rsidRDefault="005345B0" w:rsidP="00B103B6">
            <w:pPr>
              <w:jc w:val="both"/>
              <w:rPr>
                <w:rFonts w:ascii="Calibri" w:eastAsia="Arial Unicode MS" w:hAnsi="Calibri" w:cs="Arial"/>
                <w:color w:val="000000" w:themeColor="text1"/>
                <w:sz w:val="22"/>
                <w:szCs w:val="22"/>
              </w:rPr>
            </w:pPr>
            <w:r w:rsidRPr="005345B0">
              <w:rPr>
                <w:rFonts w:ascii="Calibri" w:eastAsia="Arial Unicode MS" w:hAnsi="Calibri" w:cs="Arial"/>
                <w:color w:val="000000" w:themeColor="text1"/>
                <w:sz w:val="22"/>
                <w:szCs w:val="22"/>
              </w:rPr>
              <w:t xml:space="preserve">Neben den alten Festungsanlagen, den ehemaligen </w:t>
            </w:r>
            <w:r w:rsidRPr="005345B0">
              <w:rPr>
                <w:rFonts w:ascii="Calibri" w:eastAsia="Arial Unicode MS" w:hAnsi="Calibri" w:cs="Arial"/>
                <w:b/>
                <w:bCs/>
                <w:color w:val="000000" w:themeColor="text1"/>
                <w:sz w:val="22"/>
                <w:szCs w:val="22"/>
              </w:rPr>
              <w:t>Militärunterkünften</w:t>
            </w:r>
            <w:r w:rsidRPr="005345B0">
              <w:rPr>
                <w:rFonts w:ascii="Calibri" w:eastAsia="Arial Unicode MS" w:hAnsi="Calibri" w:cs="Arial"/>
                <w:color w:val="000000" w:themeColor="text1"/>
                <w:sz w:val="22"/>
                <w:szCs w:val="22"/>
              </w:rPr>
              <w:t xml:space="preserve"> und den </w:t>
            </w:r>
            <w:r w:rsidRPr="005345B0">
              <w:rPr>
                <w:rFonts w:ascii="Calibri" w:eastAsia="Arial Unicode MS" w:hAnsi="Calibri" w:cs="Arial"/>
                <w:b/>
                <w:bCs/>
                <w:color w:val="000000" w:themeColor="text1"/>
                <w:sz w:val="22"/>
                <w:szCs w:val="22"/>
              </w:rPr>
              <w:t>kleinen Wohnhäusern</w:t>
            </w:r>
            <w:r w:rsidRPr="005345B0">
              <w:rPr>
                <w:rFonts w:ascii="Calibri" w:eastAsia="Arial Unicode MS" w:hAnsi="Calibri" w:cs="Arial"/>
                <w:color w:val="000000" w:themeColor="text1"/>
                <w:sz w:val="22"/>
                <w:szCs w:val="22"/>
              </w:rPr>
              <w:t xml:space="preserve"> sind es vor allem die </w:t>
            </w:r>
            <w:r w:rsidRPr="005345B0">
              <w:rPr>
                <w:rFonts w:ascii="Calibri" w:eastAsia="Arial Unicode MS" w:hAnsi="Calibri" w:cs="Arial"/>
                <w:b/>
                <w:bCs/>
                <w:color w:val="000000" w:themeColor="text1"/>
                <w:sz w:val="22"/>
                <w:szCs w:val="22"/>
              </w:rPr>
              <w:t>kleinen Gärten</w:t>
            </w:r>
            <w:r w:rsidRPr="005345B0">
              <w:rPr>
                <w:rFonts w:ascii="Calibri" w:eastAsia="Arial Unicode MS" w:hAnsi="Calibri" w:cs="Arial"/>
                <w:color w:val="000000" w:themeColor="text1"/>
                <w:sz w:val="22"/>
                <w:szCs w:val="22"/>
              </w:rPr>
              <w:t xml:space="preserve">, die </w:t>
            </w:r>
            <w:r>
              <w:rPr>
                <w:rFonts w:ascii="Calibri" w:eastAsia="Arial Unicode MS" w:hAnsi="Calibri" w:cs="Arial"/>
                <w:color w:val="000000" w:themeColor="text1"/>
                <w:sz w:val="22"/>
                <w:szCs w:val="22"/>
              </w:rPr>
              <w:t>Tagesb</w:t>
            </w:r>
            <w:r w:rsidRPr="005345B0">
              <w:rPr>
                <w:rFonts w:ascii="Calibri" w:eastAsia="Arial Unicode MS" w:hAnsi="Calibri" w:cs="Arial"/>
                <w:color w:val="000000" w:themeColor="text1"/>
                <w:sz w:val="22"/>
                <w:szCs w:val="22"/>
              </w:rPr>
              <w:t>esucher begeistern.</w:t>
            </w:r>
          </w:p>
          <w:p w14:paraId="2B5C98FA" w14:textId="77777777" w:rsidR="00773CB4" w:rsidRDefault="00A433D0" w:rsidP="005345B0">
            <w:pPr>
              <w:jc w:val="both"/>
              <w:rPr>
                <w:rFonts w:ascii="Calibri" w:eastAsia="Arial Unicode MS" w:hAnsi="Calibri" w:cs="Arial"/>
                <w:color w:val="000000" w:themeColor="text1"/>
                <w:sz w:val="22"/>
                <w:szCs w:val="22"/>
              </w:rPr>
            </w:pPr>
            <w:r w:rsidRPr="00A433D0">
              <w:rPr>
                <w:rFonts w:ascii="Calibri" w:eastAsia="Arial Unicode MS" w:hAnsi="Calibri" w:cs="Arial"/>
                <w:color w:val="000000" w:themeColor="text1"/>
                <w:sz w:val="22"/>
                <w:szCs w:val="22"/>
              </w:rPr>
              <w:t xml:space="preserve">Eine 30 </w:t>
            </w:r>
            <w:r>
              <w:rPr>
                <w:rFonts w:ascii="Calibri" w:eastAsia="Arial Unicode MS" w:hAnsi="Calibri" w:cs="Arial"/>
                <w:color w:val="000000" w:themeColor="text1"/>
                <w:sz w:val="22"/>
                <w:szCs w:val="22"/>
              </w:rPr>
              <w:t>m</w:t>
            </w:r>
            <w:r w:rsidRPr="00A433D0">
              <w:rPr>
                <w:rFonts w:ascii="Calibri" w:eastAsia="Arial Unicode MS" w:hAnsi="Calibri" w:cs="Arial"/>
                <w:color w:val="000000" w:themeColor="text1"/>
                <w:sz w:val="22"/>
                <w:szCs w:val="22"/>
              </w:rPr>
              <w:t xml:space="preserve"> lange </w:t>
            </w:r>
            <w:r w:rsidRPr="00A433D0">
              <w:rPr>
                <w:rFonts w:ascii="Calibri" w:eastAsia="Arial Unicode MS" w:hAnsi="Calibri" w:cs="Arial"/>
                <w:b/>
                <w:bCs/>
                <w:color w:val="000000" w:themeColor="text1"/>
                <w:sz w:val="22"/>
                <w:szCs w:val="22"/>
              </w:rPr>
              <w:t>Fußgängerbrücke</w:t>
            </w:r>
            <w:r w:rsidRPr="00A433D0">
              <w:rPr>
                <w:rFonts w:ascii="Calibri" w:eastAsia="Arial Unicode MS" w:hAnsi="Calibri" w:cs="Arial"/>
                <w:color w:val="000000" w:themeColor="text1"/>
                <w:sz w:val="22"/>
                <w:szCs w:val="22"/>
              </w:rPr>
              <w:t xml:space="preserve"> verbindet Christiansø gleich am Hafen mit der Nachbarinsel </w:t>
            </w:r>
            <w:r w:rsidRPr="00A433D0">
              <w:rPr>
                <w:rFonts w:ascii="Calibri" w:eastAsia="Arial Unicode MS" w:hAnsi="Calibri" w:cs="Arial"/>
                <w:b/>
                <w:bCs/>
                <w:color w:val="000000" w:themeColor="text1"/>
                <w:sz w:val="22"/>
                <w:szCs w:val="22"/>
              </w:rPr>
              <w:t>Frederiksø</w:t>
            </w:r>
            <w:r w:rsidRPr="00A433D0">
              <w:rPr>
                <w:rFonts w:ascii="Calibri" w:eastAsia="Arial Unicode MS" w:hAnsi="Calibri" w:cs="Arial"/>
                <w:color w:val="000000" w:themeColor="text1"/>
                <w:sz w:val="22"/>
                <w:szCs w:val="22"/>
              </w:rPr>
              <w:t xml:space="preserve">, wo weitere historische Siedlungsteile zu sehen sind und im </w:t>
            </w:r>
            <w:r w:rsidRPr="00A433D0">
              <w:rPr>
                <w:rFonts w:ascii="Calibri" w:eastAsia="Arial Unicode MS" w:hAnsi="Calibri" w:cs="Arial"/>
                <w:b/>
                <w:bCs/>
                <w:color w:val="000000" w:themeColor="text1"/>
                <w:sz w:val="22"/>
                <w:szCs w:val="22"/>
              </w:rPr>
              <w:t>Pulverturm</w:t>
            </w:r>
            <w:r w:rsidRPr="00A433D0">
              <w:rPr>
                <w:rFonts w:ascii="Calibri" w:eastAsia="Arial Unicode MS" w:hAnsi="Calibri" w:cs="Arial"/>
                <w:color w:val="000000" w:themeColor="text1"/>
                <w:sz w:val="22"/>
                <w:szCs w:val="22"/>
              </w:rPr>
              <w:t xml:space="preserve"> </w:t>
            </w:r>
            <w:r w:rsidR="005345B0">
              <w:rPr>
                <w:rFonts w:ascii="Calibri" w:eastAsia="Arial Unicode MS" w:hAnsi="Calibri" w:cs="Arial"/>
                <w:color w:val="000000" w:themeColor="text1"/>
                <w:sz w:val="22"/>
                <w:szCs w:val="22"/>
              </w:rPr>
              <w:t>(</w:t>
            </w:r>
            <w:r w:rsidR="005345B0" w:rsidRPr="005345B0">
              <w:rPr>
                <w:rFonts w:ascii="Calibri" w:eastAsia="Arial Unicode MS" w:hAnsi="Calibri" w:cs="Arial"/>
                <w:color w:val="000000" w:themeColor="text1"/>
                <w:sz w:val="22"/>
                <w:szCs w:val="22"/>
              </w:rPr>
              <w:t>Lille Tårn</w:t>
            </w:r>
            <w:r w:rsidR="005345B0">
              <w:rPr>
                <w:rFonts w:ascii="Calibri" w:eastAsia="Arial Unicode MS" w:hAnsi="Calibri" w:cs="Arial"/>
                <w:color w:val="000000" w:themeColor="text1"/>
                <w:sz w:val="22"/>
                <w:szCs w:val="22"/>
              </w:rPr>
              <w:t xml:space="preserve">) </w:t>
            </w:r>
            <w:r w:rsidRPr="00A433D0">
              <w:rPr>
                <w:rFonts w:ascii="Calibri" w:eastAsia="Arial Unicode MS" w:hAnsi="Calibri" w:cs="Arial"/>
                <w:color w:val="000000" w:themeColor="text1"/>
                <w:sz w:val="22"/>
                <w:szCs w:val="22"/>
              </w:rPr>
              <w:t xml:space="preserve">ein </w:t>
            </w:r>
            <w:r w:rsidRPr="00A433D0">
              <w:rPr>
                <w:rFonts w:ascii="Calibri" w:eastAsia="Arial Unicode MS" w:hAnsi="Calibri" w:cs="Arial"/>
                <w:b/>
                <w:bCs/>
                <w:color w:val="000000" w:themeColor="text1"/>
                <w:sz w:val="22"/>
                <w:szCs w:val="22"/>
              </w:rPr>
              <w:t>Inselmuseum</w:t>
            </w:r>
            <w:r w:rsidRPr="00A433D0">
              <w:rPr>
                <w:rFonts w:ascii="Calibri" w:eastAsia="Arial Unicode MS" w:hAnsi="Calibri" w:cs="Arial"/>
                <w:color w:val="000000" w:themeColor="text1"/>
                <w:sz w:val="22"/>
                <w:szCs w:val="22"/>
              </w:rPr>
              <w:t xml:space="preserve"> eingerichtet ist (</w:t>
            </w:r>
            <w:r>
              <w:rPr>
                <w:rFonts w:ascii="Calibri" w:eastAsia="Arial Unicode MS" w:hAnsi="Calibri" w:cs="Arial"/>
                <w:color w:val="000000" w:themeColor="text1"/>
                <w:sz w:val="22"/>
                <w:szCs w:val="22"/>
              </w:rPr>
              <w:t>40 DKK,</w:t>
            </w:r>
            <w:r w:rsidRPr="00A433D0">
              <w:rPr>
                <w:rFonts w:ascii="Calibri" w:eastAsia="Arial Unicode MS" w:hAnsi="Calibri" w:cs="Arial"/>
                <w:color w:val="000000" w:themeColor="text1"/>
                <w:sz w:val="22"/>
                <w:szCs w:val="22"/>
              </w:rPr>
              <w:t xml:space="preserve"> 08</w:t>
            </w:r>
            <w:r>
              <w:rPr>
                <w:rFonts w:ascii="Calibri" w:eastAsia="Arial Unicode MS" w:hAnsi="Calibri" w:cs="Arial"/>
                <w:color w:val="000000" w:themeColor="text1"/>
                <w:sz w:val="22"/>
                <w:szCs w:val="22"/>
              </w:rPr>
              <w:t>:</w:t>
            </w:r>
            <w:r w:rsidRPr="00A433D0">
              <w:rPr>
                <w:rFonts w:ascii="Calibri" w:eastAsia="Arial Unicode MS" w:hAnsi="Calibri" w:cs="Arial"/>
                <w:color w:val="000000" w:themeColor="text1"/>
                <w:sz w:val="22"/>
                <w:szCs w:val="22"/>
              </w:rPr>
              <w:t>00</w:t>
            </w:r>
            <w:r>
              <w:rPr>
                <w:rFonts w:ascii="Calibri" w:eastAsia="Arial Unicode MS" w:hAnsi="Calibri" w:cs="Arial"/>
                <w:color w:val="000000" w:themeColor="text1"/>
                <w:sz w:val="22"/>
                <w:szCs w:val="22"/>
              </w:rPr>
              <w:t>-</w:t>
            </w:r>
            <w:r w:rsidRPr="00A433D0">
              <w:rPr>
                <w:rFonts w:ascii="Calibri" w:eastAsia="Arial Unicode MS" w:hAnsi="Calibri" w:cs="Arial"/>
                <w:color w:val="000000" w:themeColor="text1"/>
                <w:sz w:val="22"/>
                <w:szCs w:val="22"/>
              </w:rPr>
              <w:t>19</w:t>
            </w:r>
            <w:r>
              <w:rPr>
                <w:rFonts w:ascii="Calibri" w:eastAsia="Arial Unicode MS" w:hAnsi="Calibri" w:cs="Arial"/>
                <w:color w:val="000000" w:themeColor="text1"/>
                <w:sz w:val="22"/>
                <w:szCs w:val="22"/>
              </w:rPr>
              <w:t>:</w:t>
            </w:r>
            <w:r w:rsidRPr="00A433D0">
              <w:rPr>
                <w:rFonts w:ascii="Calibri" w:eastAsia="Arial Unicode MS" w:hAnsi="Calibri" w:cs="Arial"/>
                <w:color w:val="000000" w:themeColor="text1"/>
                <w:sz w:val="22"/>
                <w:szCs w:val="22"/>
              </w:rPr>
              <w:t>00 Uhr).</w:t>
            </w:r>
            <w:r w:rsidR="00ED1DEB">
              <w:rPr>
                <w:rFonts w:ascii="Calibri" w:eastAsia="Arial Unicode MS" w:hAnsi="Calibri" w:cs="Arial"/>
                <w:color w:val="000000" w:themeColor="text1"/>
                <w:sz w:val="22"/>
                <w:szCs w:val="22"/>
              </w:rPr>
              <w:t xml:space="preserve"> I</w:t>
            </w:r>
            <w:r w:rsidR="00ED1DEB" w:rsidRPr="00ED1DEB">
              <w:rPr>
                <w:rFonts w:ascii="Calibri" w:eastAsia="Arial Unicode MS" w:hAnsi="Calibri" w:cs="Arial"/>
                <w:color w:val="000000" w:themeColor="text1"/>
                <w:sz w:val="22"/>
                <w:szCs w:val="22"/>
              </w:rPr>
              <w:t>m Dachgeschoss des Turmes ist auch ein Modell über die Festungsanlage zu sehen, dass die Inseln im Jahr 1850 zeigt. Ein Kombiticket für beide Türme erhalten Sie in der Touristinformation der Inseln oder bei den Guides</w:t>
            </w:r>
            <w:r w:rsidR="00ED1DEB">
              <w:rPr>
                <w:rFonts w:ascii="Calibri" w:eastAsia="Arial Unicode MS" w:hAnsi="Calibri" w:cs="Arial"/>
                <w:color w:val="000000" w:themeColor="text1"/>
                <w:sz w:val="22"/>
                <w:szCs w:val="22"/>
              </w:rPr>
              <w:t xml:space="preserve">, die </w:t>
            </w:r>
            <w:r w:rsidR="00ED1DEB" w:rsidRPr="00ED1DEB">
              <w:rPr>
                <w:rFonts w:ascii="Calibri" w:eastAsia="Arial Unicode MS" w:hAnsi="Calibri" w:cs="Arial"/>
                <w:color w:val="000000" w:themeColor="text1"/>
                <w:sz w:val="22"/>
                <w:szCs w:val="22"/>
              </w:rPr>
              <w:t>geführte Touren</w:t>
            </w:r>
            <w:r w:rsidR="00ED1DEB">
              <w:rPr>
                <w:rFonts w:ascii="Calibri" w:eastAsia="Arial Unicode MS" w:hAnsi="Calibri" w:cs="Arial"/>
                <w:color w:val="000000" w:themeColor="text1"/>
                <w:sz w:val="22"/>
                <w:szCs w:val="22"/>
              </w:rPr>
              <w:t xml:space="preserve"> anbieten</w:t>
            </w:r>
            <w:r w:rsidR="00ED1DEB" w:rsidRPr="00ED1DEB">
              <w:rPr>
                <w:rFonts w:ascii="Calibri" w:eastAsia="Arial Unicode MS" w:hAnsi="Calibri" w:cs="Arial"/>
                <w:color w:val="000000" w:themeColor="text1"/>
                <w:sz w:val="22"/>
                <w:szCs w:val="22"/>
              </w:rPr>
              <w:t>.</w:t>
            </w:r>
            <w:r w:rsidR="005345B0">
              <w:rPr>
                <w:rFonts w:ascii="Calibri" w:eastAsia="Arial Unicode MS" w:hAnsi="Calibri" w:cs="Arial"/>
                <w:color w:val="000000" w:themeColor="text1"/>
                <w:sz w:val="22"/>
                <w:szCs w:val="22"/>
              </w:rPr>
              <w:t xml:space="preserve"> </w:t>
            </w:r>
            <w:r w:rsidR="005345B0" w:rsidRPr="005345B0">
              <w:rPr>
                <w:rFonts w:ascii="Calibri" w:eastAsia="Arial Unicode MS" w:hAnsi="Calibri" w:cs="Arial"/>
                <w:color w:val="000000" w:themeColor="text1"/>
                <w:sz w:val="22"/>
                <w:szCs w:val="22"/>
              </w:rPr>
              <w:t xml:space="preserve">Dazu kann man auf Frederiksø das </w:t>
            </w:r>
            <w:r w:rsidR="005345B0" w:rsidRPr="005345B0">
              <w:rPr>
                <w:rFonts w:ascii="Calibri" w:eastAsia="Arial Unicode MS" w:hAnsi="Calibri" w:cs="Arial"/>
                <w:b/>
                <w:bCs/>
                <w:color w:val="000000" w:themeColor="text1"/>
                <w:sz w:val="22"/>
                <w:szCs w:val="22"/>
              </w:rPr>
              <w:t>ehemalige Gefängnis</w:t>
            </w:r>
            <w:r w:rsidR="005345B0" w:rsidRPr="005345B0">
              <w:rPr>
                <w:rFonts w:ascii="Calibri" w:eastAsia="Arial Unicode MS" w:hAnsi="Calibri" w:cs="Arial"/>
                <w:color w:val="000000" w:themeColor="text1"/>
                <w:sz w:val="22"/>
                <w:szCs w:val="22"/>
              </w:rPr>
              <w:t xml:space="preserve"> mit den original erhaltenen Zellen besichtigen. Wenn es das Wetter gut meint, kann man von der kleinen </w:t>
            </w:r>
            <w:r w:rsidR="005345B0" w:rsidRPr="005345B0">
              <w:rPr>
                <w:rFonts w:ascii="Calibri" w:eastAsia="Arial Unicode MS" w:hAnsi="Calibri" w:cs="Arial"/>
                <w:b/>
                <w:bCs/>
                <w:color w:val="000000" w:themeColor="text1"/>
                <w:sz w:val="22"/>
                <w:szCs w:val="22"/>
              </w:rPr>
              <w:t>Badebrücke</w:t>
            </w:r>
            <w:r w:rsidR="005345B0" w:rsidRPr="005345B0">
              <w:rPr>
                <w:rFonts w:ascii="Calibri" w:eastAsia="Arial Unicode MS" w:hAnsi="Calibri" w:cs="Arial"/>
                <w:color w:val="000000" w:themeColor="text1"/>
                <w:sz w:val="22"/>
                <w:szCs w:val="22"/>
              </w:rPr>
              <w:t xml:space="preserve"> an der Westseite von Frederiksø aus in die kristallklare Ostsee springen.</w:t>
            </w:r>
            <w:r w:rsidR="00ED1DEB">
              <w:rPr>
                <w:rFonts w:ascii="Calibri" w:eastAsia="Arial Unicode MS" w:hAnsi="Calibri" w:cs="Arial"/>
                <w:color w:val="000000" w:themeColor="text1"/>
                <w:sz w:val="22"/>
                <w:szCs w:val="22"/>
              </w:rPr>
              <w:t xml:space="preserve"> </w:t>
            </w:r>
          </w:p>
          <w:p w14:paraId="2B6D3EB3" w14:textId="04DB3EC8" w:rsidR="005345B0" w:rsidRDefault="00773CB4" w:rsidP="005345B0">
            <w:pPr>
              <w:jc w:val="both"/>
              <w:rPr>
                <w:rFonts w:ascii="Calibri" w:eastAsia="Arial Unicode MS" w:hAnsi="Calibri" w:cs="Arial"/>
                <w:color w:val="000000" w:themeColor="text1"/>
                <w:sz w:val="22"/>
                <w:szCs w:val="22"/>
              </w:rPr>
            </w:pPr>
            <w:r w:rsidRPr="00773CB4">
              <w:rPr>
                <w:rFonts w:ascii="Calibri" w:eastAsia="Arial Unicode MS" w:hAnsi="Calibri" w:cs="Arial"/>
                <w:color w:val="000000" w:themeColor="text1"/>
                <w:sz w:val="22"/>
                <w:szCs w:val="22"/>
              </w:rPr>
              <w:t xml:space="preserve">Die Natur der wunderschönen Schären ist einzigartig. Hier gibt es einen großen Vogelschwarm für Alken und Seetaucher, die sonst nur im Nordatlantik vorkommen. Der </w:t>
            </w:r>
            <w:r w:rsidRPr="00773CB4">
              <w:rPr>
                <w:rFonts w:ascii="Calibri" w:eastAsia="Arial Unicode MS" w:hAnsi="Calibri" w:cs="Arial"/>
                <w:b/>
                <w:bCs/>
                <w:color w:val="000000" w:themeColor="text1"/>
                <w:sz w:val="22"/>
                <w:szCs w:val="22"/>
              </w:rPr>
              <w:t>Naturpark Christiansø</w:t>
            </w:r>
            <w:r w:rsidRPr="00773CB4">
              <w:rPr>
                <w:rFonts w:ascii="Calibri" w:eastAsia="Arial Unicode MS" w:hAnsi="Calibri" w:cs="Arial"/>
                <w:color w:val="000000" w:themeColor="text1"/>
                <w:sz w:val="22"/>
                <w:szCs w:val="22"/>
              </w:rPr>
              <w:t xml:space="preserve"> ist die Brutstätte für etwa 10 Prozent aller dänischen Eiderenten, und auch die größte Population von Kegelrobben </w:t>
            </w:r>
            <w:r w:rsidR="003D381A">
              <w:rPr>
                <w:rFonts w:ascii="Calibri" w:eastAsia="Arial Unicode MS" w:hAnsi="Calibri" w:cs="Arial"/>
                <w:color w:val="000000" w:themeColor="text1"/>
                <w:sz w:val="22"/>
                <w:szCs w:val="22"/>
              </w:rPr>
              <w:t>-</w:t>
            </w:r>
            <w:r w:rsidRPr="00773CB4">
              <w:rPr>
                <w:rFonts w:ascii="Calibri" w:eastAsia="Arial Unicode MS" w:hAnsi="Calibri" w:cs="Arial"/>
                <w:color w:val="000000" w:themeColor="text1"/>
                <w:sz w:val="22"/>
                <w:szCs w:val="22"/>
              </w:rPr>
              <w:t xml:space="preserve"> dem größten Raubtier des Landes – ist hier zu finden, wo sie im Wasser herumtollen und Fische fangen.</w:t>
            </w:r>
          </w:p>
          <w:p w14:paraId="7C06B8DD" w14:textId="1695CC42" w:rsidR="00A433D0" w:rsidRDefault="00A433D0" w:rsidP="00B103B6">
            <w:pPr>
              <w:jc w:val="both"/>
              <w:rPr>
                <w:rFonts w:ascii="Calibri" w:eastAsia="Arial Unicode MS" w:hAnsi="Calibri" w:cs="Arial"/>
                <w:color w:val="000000" w:themeColor="text1"/>
                <w:sz w:val="22"/>
                <w:szCs w:val="22"/>
              </w:rPr>
            </w:pPr>
          </w:p>
          <w:p w14:paraId="7430772F" w14:textId="0BC9BCAC" w:rsidR="00A433D0" w:rsidRDefault="003D381A" w:rsidP="00B103B6">
            <w:pPr>
              <w:jc w:val="both"/>
              <w:rPr>
                <w:rFonts w:ascii="Calibri" w:eastAsia="Arial Unicode MS" w:hAnsi="Calibri" w:cs="Arial"/>
                <w:color w:val="000000" w:themeColor="text1"/>
                <w:sz w:val="22"/>
                <w:szCs w:val="22"/>
              </w:rPr>
            </w:pPr>
            <w:r w:rsidRPr="00AE7C66">
              <w:rPr>
                <w:rFonts w:asciiTheme="majorHAnsi" w:hAnsiTheme="majorHAnsi" w:cstheme="majorHAnsi"/>
                <w:noProof/>
                <w:sz w:val="24"/>
                <w:szCs w:val="24"/>
                <w:lang w:val="en-GB"/>
              </w:rPr>
              <w:drawing>
                <wp:anchor distT="0" distB="0" distL="114300" distR="114300" simplePos="0" relativeHeight="251759616" behindDoc="0" locked="0" layoutInCell="1" allowOverlap="1" wp14:anchorId="4B8BE236" wp14:editId="240FF781">
                  <wp:simplePos x="0" y="0"/>
                  <wp:positionH relativeFrom="margin">
                    <wp:posOffset>-948055</wp:posOffset>
                  </wp:positionH>
                  <wp:positionV relativeFrom="paragraph">
                    <wp:posOffset>139700</wp:posOffset>
                  </wp:positionV>
                  <wp:extent cx="6772275" cy="8021320"/>
                  <wp:effectExtent l="0" t="0" r="9525" b="0"/>
                  <wp:wrapNone/>
                  <wp:docPr id="131884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42705" name=""/>
                          <pic:cNvPicPr/>
                        </pic:nvPicPr>
                        <pic:blipFill>
                          <a:blip r:embed="rId8">
                            <a:extLst>
                              <a:ext uri="{28A0092B-C50C-407E-A947-70E740481C1C}">
                                <a14:useLocalDpi xmlns:a14="http://schemas.microsoft.com/office/drawing/2010/main" val="0"/>
                              </a:ext>
                            </a:extLst>
                          </a:blip>
                          <a:stretch>
                            <a:fillRect/>
                          </a:stretch>
                        </pic:blipFill>
                        <pic:spPr>
                          <a:xfrm>
                            <a:off x="0" y="0"/>
                            <a:ext cx="6772275" cy="8021320"/>
                          </a:xfrm>
                          <a:prstGeom prst="rect">
                            <a:avLst/>
                          </a:prstGeom>
                        </pic:spPr>
                      </pic:pic>
                    </a:graphicData>
                  </a:graphic>
                  <wp14:sizeRelH relativeFrom="margin">
                    <wp14:pctWidth>0</wp14:pctWidth>
                  </wp14:sizeRelH>
                  <wp14:sizeRelV relativeFrom="margin">
                    <wp14:pctHeight>0</wp14:pctHeight>
                  </wp14:sizeRelV>
                </wp:anchor>
              </w:drawing>
            </w:r>
          </w:p>
          <w:p w14:paraId="1B2296AE" w14:textId="7E8E0B66" w:rsidR="005A00DF" w:rsidRPr="00925DCC" w:rsidRDefault="00A433D0" w:rsidP="00B103B6">
            <w:pPr>
              <w:jc w:val="both"/>
              <w:rPr>
                <w:rFonts w:ascii="Calibri" w:eastAsia="Arial Unicode MS" w:hAnsi="Calibri" w:cs="Arial"/>
                <w:color w:val="000000" w:themeColor="text1"/>
                <w:sz w:val="22"/>
                <w:szCs w:val="22"/>
              </w:rPr>
            </w:pPr>
            <w:r w:rsidRPr="00A433D0">
              <w:rPr>
                <w:rFonts w:ascii="Calibri" w:eastAsia="Arial Unicode MS" w:hAnsi="Calibri" w:cs="Arial"/>
                <w:color w:val="000000" w:themeColor="text1"/>
                <w:sz w:val="22"/>
                <w:szCs w:val="22"/>
              </w:rPr>
              <w:t xml:space="preserve">        </w:t>
            </w:r>
          </w:p>
          <w:p w14:paraId="76D3103B" w14:textId="7C3F8DCF" w:rsidR="00A80DAA" w:rsidRPr="00925DCC" w:rsidRDefault="00A80DAA" w:rsidP="00B103B6">
            <w:pPr>
              <w:jc w:val="both"/>
              <w:rPr>
                <w:rFonts w:ascii="Calibri" w:eastAsia="Arial Unicode MS" w:hAnsi="Calibri" w:cs="Arial"/>
                <w:color w:val="000000" w:themeColor="text1"/>
                <w:sz w:val="22"/>
                <w:szCs w:val="22"/>
              </w:rPr>
            </w:pPr>
          </w:p>
          <w:p w14:paraId="1A2297AE" w14:textId="15743D73" w:rsidR="00A80DAA" w:rsidRPr="00925DCC" w:rsidRDefault="00A80DAA" w:rsidP="00B103B6">
            <w:pPr>
              <w:jc w:val="both"/>
              <w:rPr>
                <w:rFonts w:ascii="Calibri" w:eastAsia="Arial Unicode MS" w:hAnsi="Calibri" w:cs="Arial"/>
                <w:color w:val="000000" w:themeColor="text1"/>
                <w:sz w:val="22"/>
                <w:szCs w:val="22"/>
              </w:rPr>
            </w:pPr>
          </w:p>
          <w:p w14:paraId="3C21A595" w14:textId="6AE6D296" w:rsidR="00A80DAA" w:rsidRPr="00925DCC" w:rsidRDefault="00A80DAA" w:rsidP="00B103B6">
            <w:pPr>
              <w:jc w:val="both"/>
              <w:rPr>
                <w:rFonts w:ascii="Calibri" w:eastAsia="Arial Unicode MS" w:hAnsi="Calibri" w:cs="Arial"/>
                <w:color w:val="000000" w:themeColor="text1"/>
                <w:sz w:val="22"/>
                <w:szCs w:val="22"/>
              </w:rPr>
            </w:pPr>
          </w:p>
          <w:p w14:paraId="71DA27E2" w14:textId="733C650E" w:rsidR="00A80DAA" w:rsidRPr="00925DCC" w:rsidRDefault="00A80DAA" w:rsidP="00B103B6">
            <w:pPr>
              <w:jc w:val="both"/>
              <w:rPr>
                <w:rFonts w:ascii="Calibri" w:eastAsia="Arial Unicode MS" w:hAnsi="Calibri" w:cs="Arial"/>
                <w:color w:val="000000" w:themeColor="text1"/>
                <w:sz w:val="22"/>
                <w:szCs w:val="22"/>
              </w:rPr>
            </w:pPr>
          </w:p>
          <w:p w14:paraId="5938F260" w14:textId="0EF19D92" w:rsidR="00A80DAA" w:rsidRPr="00925DCC" w:rsidRDefault="00A80DAA" w:rsidP="00B103B6">
            <w:pPr>
              <w:jc w:val="both"/>
              <w:rPr>
                <w:rFonts w:ascii="Calibri" w:eastAsia="Arial Unicode MS" w:hAnsi="Calibri" w:cs="Arial"/>
                <w:color w:val="000000" w:themeColor="text1"/>
                <w:sz w:val="22"/>
                <w:szCs w:val="22"/>
              </w:rPr>
            </w:pPr>
          </w:p>
          <w:p w14:paraId="78B72EA7" w14:textId="54521541" w:rsidR="00A80DAA" w:rsidRPr="00925DCC" w:rsidRDefault="00A80DAA" w:rsidP="00B103B6">
            <w:pPr>
              <w:jc w:val="both"/>
              <w:rPr>
                <w:rFonts w:ascii="Calibri" w:eastAsia="Arial Unicode MS" w:hAnsi="Calibri" w:cs="Arial"/>
                <w:color w:val="000000" w:themeColor="text1"/>
                <w:sz w:val="22"/>
                <w:szCs w:val="22"/>
              </w:rPr>
            </w:pPr>
          </w:p>
          <w:p w14:paraId="2685BE72" w14:textId="73CA21D9" w:rsidR="00A80DAA" w:rsidRPr="00925DCC" w:rsidRDefault="00A80DAA" w:rsidP="00B103B6">
            <w:pPr>
              <w:jc w:val="both"/>
              <w:rPr>
                <w:rFonts w:ascii="Calibri" w:eastAsia="Arial Unicode MS" w:hAnsi="Calibri" w:cs="Arial"/>
                <w:color w:val="000000" w:themeColor="text1"/>
                <w:sz w:val="22"/>
                <w:szCs w:val="22"/>
              </w:rPr>
            </w:pPr>
          </w:p>
          <w:p w14:paraId="73E7E5F7" w14:textId="2C81656A" w:rsidR="00A80DAA" w:rsidRPr="00925DCC" w:rsidRDefault="003D381A" w:rsidP="00B103B6">
            <w:pPr>
              <w:jc w:val="both"/>
              <w:rPr>
                <w:rFonts w:ascii="Calibri" w:eastAsia="Arial Unicode MS" w:hAnsi="Calibri" w:cs="Arial"/>
                <w:color w:val="000000" w:themeColor="text1"/>
                <w:sz w:val="22"/>
                <w:szCs w:val="22"/>
              </w:rPr>
            </w:pPr>
            <w:r w:rsidRPr="000324FF">
              <w:rPr>
                <w:rFonts w:ascii="Arial" w:eastAsia="Calibri" w:hAnsi="Arial" w:cs="Arial"/>
                <w:noProof/>
                <w:sz w:val="22"/>
                <w:szCs w:val="22"/>
              </w:rPr>
              <mc:AlternateContent>
                <mc:Choice Requires="wps">
                  <w:drawing>
                    <wp:anchor distT="0" distB="0" distL="114300" distR="114300" simplePos="0" relativeHeight="251763712" behindDoc="0" locked="0" layoutInCell="1" allowOverlap="1" wp14:anchorId="2591F258" wp14:editId="57C4A083">
                      <wp:simplePos x="0" y="0"/>
                      <wp:positionH relativeFrom="margin">
                        <wp:posOffset>-1005205</wp:posOffset>
                      </wp:positionH>
                      <wp:positionV relativeFrom="page">
                        <wp:posOffset>1983369</wp:posOffset>
                      </wp:positionV>
                      <wp:extent cx="720090" cy="278130"/>
                      <wp:effectExtent l="0" t="0" r="22860" b="26670"/>
                      <wp:wrapNone/>
                      <wp:docPr id="1693793061" name="Text Box 1693793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8130"/>
                              </a:xfrm>
                              <a:prstGeom prst="rect">
                                <a:avLst/>
                              </a:prstGeom>
                              <a:solidFill>
                                <a:srgbClr val="FFFFFF"/>
                              </a:solidFill>
                              <a:ln w="9525">
                                <a:solidFill>
                                  <a:srgbClr val="000000"/>
                                </a:solidFill>
                                <a:miter lim="800000"/>
                                <a:headEnd/>
                                <a:tailEnd/>
                              </a:ln>
                            </wps:spPr>
                            <wps:txbx>
                              <w:txbxContent>
                                <w:p w14:paraId="5FDFAD43" w14:textId="78B44089" w:rsidR="003D381A" w:rsidRPr="00E15B11" w:rsidRDefault="003D381A" w:rsidP="003D381A">
                                  <w:pPr>
                                    <w:jc w:val="center"/>
                                    <w:rPr>
                                      <w:rFonts w:asciiTheme="minorHAnsi" w:hAnsiTheme="minorHAnsi" w:cs="Arial"/>
                                      <w:sz w:val="22"/>
                                    </w:rPr>
                                  </w:pPr>
                                  <w:r w:rsidRPr="003D381A">
                                    <w:rPr>
                                      <w:rFonts w:asciiTheme="minorHAnsi" w:hAnsiTheme="minorHAnsi" w:cs="Arial"/>
                                      <w:b/>
                                      <w:sz w:val="22"/>
                                    </w:rPr>
                                    <w:t>Lille Tårn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1F258" id="_x0000_t202" coordsize="21600,21600" o:spt="202" path="m,l,21600r21600,l21600,xe">
                      <v:stroke joinstyle="miter"/>
                      <v:path gradientshapeok="t" o:connecttype="rect"/>
                    </v:shapetype>
                    <v:shape id="Text Box 1693793061" o:spid="_x0000_s1026" type="#_x0000_t202" style="position:absolute;left:0;text-align:left;margin-left:-79.15pt;margin-top:156.15pt;width:56.7pt;height:21.9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">
                      <v:textbox>
                        <w:txbxContent>
                          <w:p w14:paraId="5FDFAD43" w14:textId="78B44089" w:rsidR="003D381A" w:rsidRPr="00E15B11" w:rsidRDefault="003D381A" w:rsidP="003D381A">
                            <w:pPr>
                              <w:jc w:val="center"/>
                              <w:rPr>
                                <w:rFonts w:asciiTheme="minorHAnsi" w:hAnsiTheme="minorHAnsi" w:cs="Arial"/>
                                <w:sz w:val="22"/>
                              </w:rPr>
                            </w:pPr>
                            <w:r w:rsidRPr="003D381A">
                              <w:rPr>
                                <w:rFonts w:asciiTheme="minorHAnsi" w:hAnsiTheme="minorHAnsi" w:cs="Arial"/>
                                <w:b/>
                                <w:sz w:val="22"/>
                              </w:rPr>
                              <w:t>Lille Tårn</w:t>
                            </w:r>
                          </w:p>
                        </w:txbxContent>
                      </v:textbox>
                      <w10:wrap anchorx="margin" anchory="page"/>
                    </v:shape>
                  </w:pict>
                </mc:Fallback>
              </mc:AlternateContent>
            </w:r>
          </w:p>
          <w:p w14:paraId="226E2AAB" w14:textId="3935FBDC" w:rsidR="00A80DAA" w:rsidRPr="00925DCC" w:rsidRDefault="00A80DAA" w:rsidP="00B103B6">
            <w:pPr>
              <w:jc w:val="both"/>
              <w:rPr>
                <w:rFonts w:ascii="Calibri" w:eastAsia="Arial Unicode MS" w:hAnsi="Calibri" w:cs="Arial"/>
                <w:color w:val="000000" w:themeColor="text1"/>
                <w:sz w:val="22"/>
                <w:szCs w:val="22"/>
              </w:rPr>
            </w:pPr>
          </w:p>
          <w:p w14:paraId="7767B85C" w14:textId="45822A95" w:rsidR="00A80DAA" w:rsidRPr="00925DCC" w:rsidRDefault="003D381A" w:rsidP="00B103B6">
            <w:pPr>
              <w:jc w:val="both"/>
              <w:rPr>
                <w:rFonts w:ascii="Calibri" w:eastAsia="Arial Unicode MS" w:hAnsi="Calibri" w:cs="Arial"/>
                <w:color w:val="000000" w:themeColor="text1"/>
                <w:sz w:val="22"/>
                <w:szCs w:val="22"/>
              </w:rPr>
            </w:pPr>
            <w:r>
              <w:rPr>
                <w:rFonts w:ascii="Arial" w:eastAsia="Calibri" w:hAnsi="Arial" w:cs="Arial"/>
                <w:noProof/>
                <w:sz w:val="22"/>
                <w:szCs w:val="22"/>
              </w:rPr>
              <mc:AlternateContent>
                <mc:Choice Requires="wps">
                  <w:drawing>
                    <wp:anchor distT="0" distB="0" distL="114300" distR="114300" simplePos="0" relativeHeight="251764736" behindDoc="0" locked="0" layoutInCell="1" allowOverlap="1" wp14:anchorId="1C18D651" wp14:editId="221C931A">
                      <wp:simplePos x="0" y="0"/>
                      <wp:positionH relativeFrom="column">
                        <wp:posOffset>-376171</wp:posOffset>
                      </wp:positionH>
                      <wp:positionV relativeFrom="paragraph">
                        <wp:posOffset>209813</wp:posOffset>
                      </wp:positionV>
                      <wp:extent cx="0" cy="355600"/>
                      <wp:effectExtent l="57150" t="0" r="57150" b="44450"/>
                      <wp:wrapNone/>
                      <wp:docPr id="210632084" name="Gerade Verbindung mit Pfeil 1"/>
                      <wp:cNvGraphicFramePr/>
                      <a:graphic xmlns:a="http://schemas.openxmlformats.org/drawingml/2006/main">
                        <a:graphicData uri="http://schemas.microsoft.com/office/word/2010/wordprocessingShape">
                          <wps:wsp>
                            <wps:cNvCnPr/>
                            <wps:spPr>
                              <a:xfrm>
                                <a:off x="0" y="0"/>
                                <a:ext cx="0" cy="355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5E5CD5" id="_x0000_t32" coordsize="21600,21600" o:spt="32" o:oned="t" path="m,l21600,21600e" filled="f">
                      <v:path arrowok="t" fillok="f" o:connecttype="none"/>
                      <o:lock v:ext="edit" shapetype="t"/>
                    </v:shapetype>
                    <v:shape id="Gerade Verbindung mit Pfeil 1" o:spid="_x0000_s1026" type="#_x0000_t32" style="position:absolute;margin-left:-29.6pt;margin-top:16.5pt;width:0;height:2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" strokecolor="black [3200]" strokeweight="2.25pt">
                      <v:stroke endarrow="block" joinstyle="miter"/>
                    </v:shape>
                  </w:pict>
                </mc:Fallback>
              </mc:AlternateContent>
            </w:r>
          </w:p>
          <w:p w14:paraId="6118A43F" w14:textId="4A3DF238" w:rsidR="00A80DAA" w:rsidRPr="00925DCC" w:rsidRDefault="00A80DAA" w:rsidP="00B103B6">
            <w:pPr>
              <w:jc w:val="both"/>
              <w:rPr>
                <w:rFonts w:ascii="Calibri" w:eastAsia="Arial Unicode MS" w:hAnsi="Calibri" w:cs="Arial"/>
                <w:color w:val="000000" w:themeColor="text1"/>
                <w:sz w:val="22"/>
                <w:szCs w:val="22"/>
              </w:rPr>
            </w:pPr>
          </w:p>
          <w:p w14:paraId="0961E46D" w14:textId="5781EA4A" w:rsidR="00A80DAA" w:rsidRPr="00925DCC" w:rsidRDefault="00A80DAA" w:rsidP="00B103B6">
            <w:pPr>
              <w:jc w:val="both"/>
              <w:rPr>
                <w:rFonts w:ascii="Calibri" w:eastAsia="Arial Unicode MS" w:hAnsi="Calibri" w:cs="Arial"/>
                <w:color w:val="000000" w:themeColor="text1"/>
                <w:sz w:val="22"/>
                <w:szCs w:val="22"/>
              </w:rPr>
            </w:pPr>
          </w:p>
          <w:p w14:paraId="0B84CD6B" w14:textId="6AACBC83" w:rsidR="00264AFB" w:rsidRPr="00925DCC" w:rsidRDefault="00264AFB" w:rsidP="00A80DAA">
            <w:pPr>
              <w:ind w:left="-1665"/>
              <w:jc w:val="center"/>
              <w:rPr>
                <w:rFonts w:ascii="Calibri" w:eastAsia="Arial Unicode MS" w:hAnsi="Calibri" w:cs="Arial"/>
                <w:color w:val="000000" w:themeColor="text1"/>
                <w:sz w:val="22"/>
                <w:szCs w:val="22"/>
              </w:rPr>
            </w:pPr>
          </w:p>
        </w:tc>
      </w:tr>
    </w:tbl>
    <w:p w14:paraId="410DB4A5" w14:textId="0D554598" w:rsidR="000E38EE" w:rsidRPr="000324FF" w:rsidRDefault="003D381A" w:rsidP="00E339EB">
      <w:pPr>
        <w:ind w:left="-567" w:right="-566"/>
        <w:rPr>
          <w:rFonts w:ascii="Arial" w:hAnsi="Arial" w:cs="Arial"/>
          <w:sz w:val="22"/>
          <w:szCs w:val="22"/>
        </w:rPr>
      </w:pPr>
      <w:r w:rsidRPr="000324FF">
        <w:rPr>
          <w:rFonts w:ascii="Arial" w:eastAsia="Calibri" w:hAnsi="Arial" w:cs="Arial"/>
          <w:noProof/>
          <w:sz w:val="22"/>
          <w:szCs w:val="22"/>
        </w:rPr>
        <w:lastRenderedPageBreak/>
        <mc:AlternateContent>
          <mc:Choice Requires="wps">
            <w:drawing>
              <wp:anchor distT="0" distB="0" distL="114300" distR="114300" simplePos="0" relativeHeight="251760640" behindDoc="0" locked="0" layoutInCell="1" allowOverlap="1" wp14:anchorId="15DBC05D" wp14:editId="074373FC">
                <wp:simplePos x="0" y="0"/>
                <wp:positionH relativeFrom="margin">
                  <wp:posOffset>1024255</wp:posOffset>
                </wp:positionH>
                <wp:positionV relativeFrom="page">
                  <wp:posOffset>4155176</wp:posOffset>
                </wp:positionV>
                <wp:extent cx="1143000" cy="450850"/>
                <wp:effectExtent l="0" t="0" r="19050"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0850"/>
                        </a:xfrm>
                        <a:prstGeom prst="rect">
                          <a:avLst/>
                        </a:prstGeom>
                        <a:solidFill>
                          <a:srgbClr val="FFFFFF"/>
                        </a:solidFill>
                        <a:ln w="9525">
                          <a:solidFill>
                            <a:srgbClr val="000000"/>
                          </a:solidFill>
                          <a:miter lim="800000"/>
                          <a:headEnd/>
                          <a:tailEnd/>
                        </a:ln>
                      </wps:spPr>
                      <wps:txbx>
                        <w:txbxContent>
                          <w:p w14:paraId="38DE4958" w14:textId="6173220E" w:rsidR="00B233D1" w:rsidRPr="00E15B11" w:rsidRDefault="00377D97" w:rsidP="00377D97">
                            <w:pPr>
                              <w:jc w:val="center"/>
                              <w:rPr>
                                <w:rFonts w:asciiTheme="minorHAnsi" w:hAnsiTheme="minorHAnsi" w:cs="Arial"/>
                                <w:sz w:val="22"/>
                              </w:rPr>
                            </w:pPr>
                            <w:r>
                              <w:rPr>
                                <w:rFonts w:asciiTheme="minorHAnsi" w:hAnsiTheme="minorHAnsi" w:cs="Arial"/>
                                <w:b/>
                                <w:sz w:val="22"/>
                              </w:rPr>
                              <w:t>Anlegestelle der Tenderboote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BC05D" id="Text Box 3" o:spid="_x0000_s1027" type="#_x0000_t202" style="position:absolute;left:0;text-align:left;margin-left:80.65pt;margin-top:327.2pt;width:90pt;height:35.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">
                <v:textbox>
                  <w:txbxContent>
                    <w:p w14:paraId="38DE4958" w14:textId="6173220E" w:rsidR="00B233D1" w:rsidRPr="00E15B11" w:rsidRDefault="00377D97" w:rsidP="00377D97">
                      <w:pPr>
                        <w:jc w:val="center"/>
                        <w:rPr>
                          <w:rFonts w:asciiTheme="minorHAnsi" w:hAnsiTheme="minorHAnsi" w:cs="Arial"/>
                          <w:sz w:val="22"/>
                        </w:rPr>
                      </w:pPr>
                      <w:r>
                        <w:rPr>
                          <w:rFonts w:asciiTheme="minorHAnsi" w:hAnsiTheme="minorHAnsi" w:cs="Arial"/>
                          <w:b/>
                          <w:sz w:val="22"/>
                        </w:rPr>
                        <w:t>Anlegestelle der Tenderboote</w:t>
                      </w:r>
                    </w:p>
                  </w:txbxContent>
                </v:textbox>
                <w10:wrap anchorx="margin" anchory="page"/>
              </v:shape>
            </w:pict>
          </mc:Fallback>
        </mc:AlternateContent>
      </w:r>
      <w:r w:rsidRPr="000324FF">
        <w:rPr>
          <w:rFonts w:ascii="Arial" w:eastAsia="Calibri" w:hAnsi="Arial" w:cs="Arial"/>
          <w:noProof/>
          <w:sz w:val="22"/>
          <w:szCs w:val="22"/>
        </w:rPr>
        <mc:AlternateContent>
          <mc:Choice Requires="wps">
            <w:drawing>
              <wp:anchor distT="0" distB="0" distL="114300" distR="114300" simplePos="0" relativeHeight="251768832" behindDoc="0" locked="0" layoutInCell="1" allowOverlap="1" wp14:anchorId="7B673E46" wp14:editId="0A34FFF4">
                <wp:simplePos x="0" y="0"/>
                <wp:positionH relativeFrom="margin">
                  <wp:posOffset>2606040</wp:posOffset>
                </wp:positionH>
                <wp:positionV relativeFrom="page">
                  <wp:posOffset>4550674</wp:posOffset>
                </wp:positionV>
                <wp:extent cx="802257" cy="278130"/>
                <wp:effectExtent l="0" t="0" r="17145" b="26670"/>
                <wp:wrapNone/>
                <wp:docPr id="472730248" name="Text Box 472730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257" cy="278130"/>
                        </a:xfrm>
                        <a:prstGeom prst="rect">
                          <a:avLst/>
                        </a:prstGeom>
                        <a:solidFill>
                          <a:srgbClr val="FFFFFF"/>
                        </a:solidFill>
                        <a:ln w="9525">
                          <a:solidFill>
                            <a:srgbClr val="000000"/>
                          </a:solidFill>
                          <a:miter lim="800000"/>
                          <a:headEnd/>
                          <a:tailEnd/>
                        </a:ln>
                      </wps:spPr>
                      <wps:txbx>
                        <w:txbxContent>
                          <w:p w14:paraId="62F55020" w14:textId="6B382CD5" w:rsidR="003D381A" w:rsidRPr="00E15B11" w:rsidRDefault="003D381A" w:rsidP="003D381A">
                            <w:pPr>
                              <w:jc w:val="center"/>
                              <w:rPr>
                                <w:rFonts w:asciiTheme="minorHAnsi" w:hAnsiTheme="minorHAnsi" w:cs="Arial"/>
                                <w:sz w:val="22"/>
                              </w:rPr>
                            </w:pPr>
                            <w:r>
                              <w:rPr>
                                <w:rFonts w:asciiTheme="minorHAnsi" w:hAnsiTheme="minorHAnsi" w:cs="Arial"/>
                                <w:b/>
                                <w:sz w:val="22"/>
                              </w:rPr>
                              <w:t>Store</w:t>
                            </w:r>
                            <w:r w:rsidRPr="003D381A">
                              <w:rPr>
                                <w:rFonts w:asciiTheme="minorHAnsi" w:hAnsiTheme="minorHAnsi" w:cs="Arial"/>
                                <w:b/>
                                <w:sz w:val="22"/>
                              </w:rPr>
                              <w:t xml:space="preserve"> Tårn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73E46" id="Text Box 472730248" o:spid="_x0000_s1028" type="#_x0000_t202" style="position:absolute;left:0;text-align:left;margin-left:205.2pt;margin-top:358.3pt;width:63.15pt;height:21.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">
                <v:textbox>
                  <w:txbxContent>
                    <w:p w14:paraId="62F55020" w14:textId="6B382CD5" w:rsidR="003D381A" w:rsidRPr="00E15B11" w:rsidRDefault="003D381A" w:rsidP="003D381A">
                      <w:pPr>
                        <w:jc w:val="center"/>
                        <w:rPr>
                          <w:rFonts w:asciiTheme="minorHAnsi" w:hAnsiTheme="minorHAnsi" w:cs="Arial"/>
                          <w:sz w:val="22"/>
                        </w:rPr>
                      </w:pPr>
                      <w:r>
                        <w:rPr>
                          <w:rFonts w:asciiTheme="minorHAnsi" w:hAnsiTheme="minorHAnsi" w:cs="Arial"/>
                          <w:b/>
                          <w:sz w:val="22"/>
                        </w:rPr>
                        <w:t>Store</w:t>
                      </w:r>
                      <w:r w:rsidRPr="003D381A">
                        <w:rPr>
                          <w:rFonts w:asciiTheme="minorHAnsi" w:hAnsiTheme="minorHAnsi" w:cs="Arial"/>
                          <w:b/>
                          <w:sz w:val="22"/>
                        </w:rPr>
                        <w:t xml:space="preserve"> Tårn</w:t>
                      </w:r>
                    </w:p>
                  </w:txbxContent>
                </v:textbox>
                <w10:wrap anchorx="margin" anchory="page"/>
              </v:shape>
            </w:pict>
          </mc:Fallback>
        </mc:AlternateContent>
      </w:r>
      <w:r>
        <w:rPr>
          <w:rFonts w:ascii="Arial" w:eastAsia="Calibri" w:hAnsi="Arial" w:cs="Arial"/>
          <w:noProof/>
          <w:sz w:val="22"/>
          <w:szCs w:val="22"/>
        </w:rPr>
        <mc:AlternateContent>
          <mc:Choice Requires="wps">
            <w:drawing>
              <wp:anchor distT="0" distB="0" distL="114300" distR="114300" simplePos="0" relativeHeight="251767808" behindDoc="0" locked="0" layoutInCell="1" allowOverlap="1" wp14:anchorId="4EDD467E" wp14:editId="5A170262">
                <wp:simplePos x="0" y="0"/>
                <wp:positionH relativeFrom="column">
                  <wp:posOffset>2647866</wp:posOffset>
                </wp:positionH>
                <wp:positionV relativeFrom="paragraph">
                  <wp:posOffset>1090283</wp:posOffset>
                </wp:positionV>
                <wp:extent cx="0" cy="355600"/>
                <wp:effectExtent l="57150" t="0" r="57150" b="44450"/>
                <wp:wrapNone/>
                <wp:docPr id="849876128" name="Gerade Verbindung mit Pfeil 1"/>
                <wp:cNvGraphicFramePr/>
                <a:graphic xmlns:a="http://schemas.openxmlformats.org/drawingml/2006/main">
                  <a:graphicData uri="http://schemas.microsoft.com/office/word/2010/wordprocessingShape">
                    <wps:wsp>
                      <wps:cNvCnPr/>
                      <wps:spPr>
                        <a:xfrm>
                          <a:off x="0" y="0"/>
                          <a:ext cx="0" cy="355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1D313" id="Gerade Verbindung mit Pfeil 1" o:spid="_x0000_s1026" type="#_x0000_t32" style="position:absolute;margin-left:208.5pt;margin-top:85.85pt;width:0;height:2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" strokecolor="black [3200]" strokeweight="2.25pt">
                <v:stroke endarrow="block" joinstyle="miter"/>
              </v:shape>
            </w:pict>
          </mc:Fallback>
        </mc:AlternateContent>
      </w:r>
      <w:r w:rsidR="00377D97">
        <w:rPr>
          <w:rFonts w:ascii="Arial" w:eastAsia="Calibri" w:hAnsi="Arial" w:cs="Arial"/>
          <w:noProof/>
          <w:sz w:val="22"/>
          <w:szCs w:val="22"/>
        </w:rPr>
        <mc:AlternateContent>
          <mc:Choice Requires="wps">
            <w:drawing>
              <wp:anchor distT="0" distB="0" distL="114300" distR="114300" simplePos="0" relativeHeight="251761664" behindDoc="0" locked="0" layoutInCell="1" allowOverlap="1" wp14:anchorId="59B5F1BB" wp14:editId="1B5B99EF">
                <wp:simplePos x="0" y="0"/>
                <wp:positionH relativeFrom="column">
                  <wp:posOffset>2052955</wp:posOffset>
                </wp:positionH>
                <wp:positionV relativeFrom="paragraph">
                  <wp:posOffset>1004570</wp:posOffset>
                </wp:positionV>
                <wp:extent cx="0" cy="355600"/>
                <wp:effectExtent l="57150" t="0" r="57150" b="44450"/>
                <wp:wrapNone/>
                <wp:docPr id="2125202597" name="Gerade Verbindung mit Pfeil 1"/>
                <wp:cNvGraphicFramePr/>
                <a:graphic xmlns:a="http://schemas.openxmlformats.org/drawingml/2006/main">
                  <a:graphicData uri="http://schemas.microsoft.com/office/word/2010/wordprocessingShape">
                    <wps:wsp>
                      <wps:cNvCnPr/>
                      <wps:spPr>
                        <a:xfrm>
                          <a:off x="0" y="0"/>
                          <a:ext cx="0" cy="355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9BAB8" id="Gerade Verbindung mit Pfeil 1" o:spid="_x0000_s1026" type="#_x0000_t32" style="position:absolute;margin-left:161.65pt;margin-top:79.1pt;width:0;height:2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" strokecolor="black [3200]" strokeweight="2.25pt">
                <v:stroke endarrow="block" joinstyle="miter"/>
              </v:shape>
            </w:pict>
          </mc:Fallback>
        </mc:AlternateContent>
      </w:r>
      <w:r w:rsidR="00377D97" w:rsidRPr="00F26D6B">
        <w:rPr>
          <w:rFonts w:eastAsia="Calibri"/>
          <w:noProof/>
          <w:sz w:val="24"/>
          <w:szCs w:val="24"/>
        </w:rPr>
        <mc:AlternateContent>
          <mc:Choice Requires="wps">
            <w:drawing>
              <wp:anchor distT="0" distB="0" distL="114300" distR="114300" simplePos="0" relativeHeight="251749376" behindDoc="0" locked="0" layoutInCell="1" allowOverlap="1" wp14:anchorId="45D7EA98" wp14:editId="327CC94A">
                <wp:simplePos x="0" y="0"/>
                <wp:positionH relativeFrom="margin">
                  <wp:posOffset>109855</wp:posOffset>
                </wp:positionH>
                <wp:positionV relativeFrom="page">
                  <wp:posOffset>9613900</wp:posOffset>
                </wp:positionV>
                <wp:extent cx="6775450" cy="628650"/>
                <wp:effectExtent l="0" t="0" r="2540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0" cy="628650"/>
                        </a:xfrm>
                        <a:prstGeom prst="rect">
                          <a:avLst/>
                        </a:prstGeom>
                        <a:solidFill>
                          <a:srgbClr val="FFFFFF"/>
                        </a:solidFill>
                        <a:ln w="9525">
                          <a:solidFill>
                            <a:srgbClr val="000000"/>
                          </a:solidFill>
                          <a:miter lim="800000"/>
                          <a:headEnd/>
                          <a:tailEnd/>
                        </a:ln>
                      </wps:spPr>
                      <wps:txbx>
                        <w:txbxContent>
                          <w:p w14:paraId="5C1E5727" w14:textId="2F38B768" w:rsidR="003F21B2" w:rsidRPr="003F21B2" w:rsidRDefault="003F21B2" w:rsidP="003F21B2">
                            <w:pPr>
                              <w:jc w:val="center"/>
                              <w:rPr>
                                <w:rFonts w:asciiTheme="minorHAnsi" w:hAnsiTheme="minorHAnsi" w:cs="Arial"/>
                                <w:sz w:val="22"/>
                              </w:rPr>
                            </w:pPr>
                            <w:r w:rsidRPr="00E15B11">
                              <w:rPr>
                                <w:rFonts w:asciiTheme="minorHAnsi" w:hAnsiTheme="minorHAnsi" w:cs="Arial"/>
                                <w:sz w:val="22"/>
                              </w:rPr>
                              <w:t>Weitere Informationen über die Region finden Sie in Ihrem</w:t>
                            </w:r>
                            <w:r>
                              <w:rPr>
                                <w:rFonts w:asciiTheme="minorHAnsi" w:hAnsiTheme="minorHAnsi" w:cs="Arial"/>
                                <w:sz w:val="22"/>
                              </w:rPr>
                              <w:t xml:space="preserve"> </w:t>
                            </w:r>
                            <w:r w:rsidRPr="00E15B11">
                              <w:rPr>
                                <w:rFonts w:asciiTheme="minorHAnsi" w:hAnsiTheme="minorHAnsi" w:cs="Arial"/>
                                <w:sz w:val="22"/>
                              </w:rPr>
                              <w:t>Reiseführer</w:t>
                            </w:r>
                            <w:r>
                              <w:rPr>
                                <w:rFonts w:asciiTheme="minorHAnsi" w:hAnsiTheme="minorHAnsi" w:cs="Arial"/>
                                <w:sz w:val="22"/>
                              </w:rPr>
                              <w:t xml:space="preserve"> ab Sei</w:t>
                            </w:r>
                            <w:r w:rsidRPr="00BA7B87">
                              <w:rPr>
                                <w:rFonts w:asciiTheme="minorHAnsi" w:hAnsiTheme="minorHAnsi" w:cs="Arial"/>
                                <w:color w:val="000000" w:themeColor="text1"/>
                                <w:sz w:val="22"/>
                              </w:rPr>
                              <w:t xml:space="preserve">te </w:t>
                            </w:r>
                            <w:r w:rsidR="00A433D0">
                              <w:rPr>
                                <w:rFonts w:asciiTheme="minorHAnsi" w:hAnsiTheme="minorHAnsi" w:cs="Arial"/>
                                <w:color w:val="000000" w:themeColor="text1"/>
                                <w:sz w:val="22"/>
                              </w:rPr>
                              <w:t>51</w:t>
                            </w:r>
                            <w:r w:rsidRPr="00BA7B87">
                              <w:rPr>
                                <w:rFonts w:asciiTheme="minorHAnsi" w:hAnsiTheme="minorHAnsi" w:cs="Arial"/>
                                <w:color w:val="000000" w:themeColor="text1"/>
                                <w:sz w:val="22"/>
                              </w:rPr>
                              <w:t>!</w:t>
                            </w:r>
                            <w:r w:rsidRPr="00BA7B87">
                              <w:rPr>
                                <w:rFonts w:asciiTheme="minorHAnsi" w:hAnsiTheme="minorHAnsi" w:cs="Arial"/>
                                <w:color w:val="000000" w:themeColor="text1"/>
                                <w:sz w:val="22"/>
                              </w:rPr>
                              <w:br/>
                              <w:t xml:space="preserve"> </w:t>
                            </w:r>
                            <w:r w:rsidRPr="00BA7B87">
                              <w:rPr>
                                <w:rFonts w:asciiTheme="minorHAnsi" w:hAnsiTheme="minorHAnsi" w:cs="Arial"/>
                                <w:b/>
                                <w:color w:val="000000" w:themeColor="text1"/>
                                <w:sz w:val="22"/>
                              </w:rPr>
                              <w:t>Ihr Phoenix-Team wünscht Ihnen</w:t>
                            </w:r>
                            <w:r w:rsidR="00B103B6" w:rsidRPr="00BA7B87">
                              <w:rPr>
                                <w:rFonts w:asciiTheme="minorHAnsi" w:hAnsiTheme="minorHAnsi" w:cs="Arial"/>
                                <w:b/>
                                <w:color w:val="000000" w:themeColor="text1"/>
                                <w:sz w:val="22"/>
                              </w:rPr>
                              <w:t xml:space="preserve"> </w:t>
                            </w:r>
                            <w:r w:rsidR="00B103B6" w:rsidRPr="00BA7B87">
                              <w:rPr>
                                <w:rFonts w:asciiTheme="minorHAnsi" w:hAnsiTheme="minorHAnsi" w:cs="Arial"/>
                                <w:b/>
                                <w:color w:val="000000" w:themeColor="text1"/>
                                <w:sz w:val="22"/>
                              </w:rPr>
                              <w:t xml:space="preserve">schöne </w:t>
                            </w:r>
                            <w:r w:rsidR="000A527C" w:rsidRPr="00BA7B87">
                              <w:rPr>
                                <w:rFonts w:asciiTheme="minorHAnsi" w:hAnsiTheme="minorHAnsi" w:cs="Arial"/>
                                <w:b/>
                                <w:color w:val="000000" w:themeColor="text1"/>
                                <w:sz w:val="22"/>
                              </w:rPr>
                              <w:t>Eindrücke</w:t>
                            </w:r>
                            <w:r w:rsidRPr="00BA7B87">
                              <w:rPr>
                                <w:rFonts w:asciiTheme="minorHAnsi" w:hAnsiTheme="minorHAnsi" w:cs="Arial"/>
                                <w:b/>
                                <w:color w:val="000000" w:themeColor="text1"/>
                                <w:sz w:val="22"/>
                              </w:rPr>
                              <w:t xml:space="preserve"> </w:t>
                            </w:r>
                            <w:r w:rsidR="00A433D0">
                              <w:rPr>
                                <w:rFonts w:asciiTheme="minorHAnsi" w:hAnsiTheme="minorHAnsi" w:cs="Arial"/>
                                <w:b/>
                                <w:color w:val="000000" w:themeColor="text1"/>
                                <w:sz w:val="22"/>
                              </w:rPr>
                              <w:t>auf C</w:t>
                            </w:r>
                            <w:r w:rsidR="00A433D0" w:rsidRPr="00A433D0">
                              <w:rPr>
                                <w:rFonts w:asciiTheme="minorHAnsi" w:hAnsiTheme="minorHAnsi" w:cs="Arial"/>
                                <w:b/>
                                <w:color w:val="000000" w:themeColor="text1"/>
                                <w:sz w:val="22"/>
                              </w:rPr>
                              <w:t>hristiansø</w:t>
                            </w:r>
                            <w:r w:rsidRPr="00BA7B87">
                              <w:rPr>
                                <w:rFonts w:asciiTheme="minorHAnsi" w:hAnsiTheme="minorHAnsi" w:cs="Arial"/>
                                <w:b/>
                                <w:color w:val="000000" w:themeColor="text1"/>
                                <w:sz w:val="22"/>
                              </w:rPr>
                              <w:t>!</w:t>
                            </w:r>
                          </w:p>
                          <w:p w14:paraId="13025C72" w14:textId="77777777" w:rsidR="003F21B2" w:rsidRDefault="003F21B2" w:rsidP="003F21B2">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5CA13CC1" w14:textId="77777777" w:rsidR="003F21B2" w:rsidRPr="00E15B11" w:rsidRDefault="003F21B2" w:rsidP="003F21B2">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7EA98" id="Text Box 2" o:spid="_x0000_s1027" type="#_x0000_t202" style="position:absolute;left:0;text-align:left;margin-left:8.65pt;margin-top:757pt;width:533.5pt;height:4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">
                <v:textbox>
                  <w:txbxContent>
                    <w:p w14:paraId="5C1E5727" w14:textId="2F38B768" w:rsidR="003F21B2" w:rsidRPr="003F21B2" w:rsidRDefault="003F21B2" w:rsidP="003F21B2">
                      <w:pPr>
                        <w:jc w:val="center"/>
                        <w:rPr>
                          <w:rFonts w:asciiTheme="minorHAnsi" w:hAnsiTheme="minorHAnsi" w:cs="Arial"/>
                          <w:sz w:val="22"/>
                        </w:rPr>
                      </w:pPr>
                      <w:r w:rsidRPr="00E15B11">
                        <w:rPr>
                          <w:rFonts w:asciiTheme="minorHAnsi" w:hAnsiTheme="minorHAnsi" w:cs="Arial"/>
                          <w:sz w:val="22"/>
                        </w:rPr>
                        <w:t>Weitere Informationen über die Region finden Sie in Ihrem</w:t>
                      </w:r>
                      <w:r>
                        <w:rPr>
                          <w:rFonts w:asciiTheme="minorHAnsi" w:hAnsiTheme="minorHAnsi" w:cs="Arial"/>
                          <w:sz w:val="22"/>
                        </w:rPr>
                        <w:t xml:space="preserve"> </w:t>
                      </w:r>
                      <w:r w:rsidRPr="00E15B11">
                        <w:rPr>
                          <w:rFonts w:asciiTheme="minorHAnsi" w:hAnsiTheme="minorHAnsi" w:cs="Arial"/>
                          <w:sz w:val="22"/>
                        </w:rPr>
                        <w:t>Reiseführer</w:t>
                      </w:r>
                      <w:r>
                        <w:rPr>
                          <w:rFonts w:asciiTheme="minorHAnsi" w:hAnsiTheme="minorHAnsi" w:cs="Arial"/>
                          <w:sz w:val="22"/>
                        </w:rPr>
                        <w:t xml:space="preserve"> ab Sei</w:t>
                      </w:r>
                      <w:r w:rsidRPr="00BA7B87">
                        <w:rPr>
                          <w:rFonts w:asciiTheme="minorHAnsi" w:hAnsiTheme="minorHAnsi" w:cs="Arial"/>
                          <w:color w:val="000000" w:themeColor="text1"/>
                          <w:sz w:val="22"/>
                        </w:rPr>
                        <w:t xml:space="preserve">te </w:t>
                      </w:r>
                      <w:r w:rsidR="00A433D0">
                        <w:rPr>
                          <w:rFonts w:asciiTheme="minorHAnsi" w:hAnsiTheme="minorHAnsi" w:cs="Arial"/>
                          <w:color w:val="000000" w:themeColor="text1"/>
                          <w:sz w:val="22"/>
                        </w:rPr>
                        <w:t>51</w:t>
                      </w:r>
                      <w:r w:rsidRPr="00BA7B87">
                        <w:rPr>
                          <w:rFonts w:asciiTheme="minorHAnsi" w:hAnsiTheme="minorHAnsi" w:cs="Arial"/>
                          <w:color w:val="000000" w:themeColor="text1"/>
                          <w:sz w:val="22"/>
                        </w:rPr>
                        <w:t>!</w:t>
                      </w:r>
                      <w:r w:rsidRPr="00BA7B87">
                        <w:rPr>
                          <w:rFonts w:asciiTheme="minorHAnsi" w:hAnsiTheme="minorHAnsi" w:cs="Arial"/>
                          <w:color w:val="000000" w:themeColor="text1"/>
                          <w:sz w:val="22"/>
                        </w:rPr>
                        <w:br/>
                        <w:t xml:space="preserve"> </w:t>
                      </w:r>
                      <w:r w:rsidRPr="00BA7B87">
                        <w:rPr>
                          <w:rFonts w:asciiTheme="minorHAnsi" w:hAnsiTheme="minorHAnsi" w:cs="Arial"/>
                          <w:b/>
                          <w:color w:val="000000" w:themeColor="text1"/>
                          <w:sz w:val="22"/>
                        </w:rPr>
                        <w:t>Ihr Phoenix-Team wünscht Ihnen</w:t>
                      </w:r>
                      <w:r w:rsidR="00B103B6" w:rsidRPr="00BA7B87">
                        <w:rPr>
                          <w:rFonts w:asciiTheme="minorHAnsi" w:hAnsiTheme="minorHAnsi" w:cs="Arial"/>
                          <w:b/>
                          <w:color w:val="000000" w:themeColor="text1"/>
                          <w:sz w:val="22"/>
                        </w:rPr>
                        <w:t xml:space="preserve"> schöne </w:t>
                      </w:r>
                      <w:r w:rsidR="000A527C" w:rsidRPr="00BA7B87">
                        <w:rPr>
                          <w:rFonts w:asciiTheme="minorHAnsi" w:hAnsiTheme="minorHAnsi" w:cs="Arial"/>
                          <w:b/>
                          <w:color w:val="000000" w:themeColor="text1"/>
                          <w:sz w:val="22"/>
                        </w:rPr>
                        <w:t>Eindrücke</w:t>
                      </w:r>
                      <w:r w:rsidRPr="00BA7B87">
                        <w:rPr>
                          <w:rFonts w:asciiTheme="minorHAnsi" w:hAnsiTheme="minorHAnsi" w:cs="Arial"/>
                          <w:b/>
                          <w:color w:val="000000" w:themeColor="text1"/>
                          <w:sz w:val="22"/>
                        </w:rPr>
                        <w:t xml:space="preserve"> </w:t>
                      </w:r>
                      <w:r w:rsidR="00A433D0">
                        <w:rPr>
                          <w:rFonts w:asciiTheme="minorHAnsi" w:hAnsiTheme="minorHAnsi" w:cs="Arial"/>
                          <w:b/>
                          <w:color w:val="000000" w:themeColor="text1"/>
                          <w:sz w:val="22"/>
                        </w:rPr>
                        <w:t xml:space="preserve">auf </w:t>
                      </w:r>
                      <w:proofErr w:type="spellStart"/>
                      <w:r w:rsidR="00A433D0">
                        <w:rPr>
                          <w:rFonts w:asciiTheme="minorHAnsi" w:hAnsiTheme="minorHAnsi" w:cs="Arial"/>
                          <w:b/>
                          <w:color w:val="000000" w:themeColor="text1"/>
                          <w:sz w:val="22"/>
                        </w:rPr>
                        <w:t>C</w:t>
                      </w:r>
                      <w:r w:rsidR="00A433D0" w:rsidRPr="00A433D0">
                        <w:rPr>
                          <w:rFonts w:asciiTheme="minorHAnsi" w:hAnsiTheme="minorHAnsi" w:cs="Arial"/>
                          <w:b/>
                          <w:color w:val="000000" w:themeColor="text1"/>
                          <w:sz w:val="22"/>
                        </w:rPr>
                        <w:t>hristiansø</w:t>
                      </w:r>
                      <w:proofErr w:type="spellEnd"/>
                      <w:r w:rsidRPr="00BA7B87">
                        <w:rPr>
                          <w:rFonts w:asciiTheme="minorHAnsi" w:hAnsiTheme="minorHAnsi" w:cs="Arial"/>
                          <w:b/>
                          <w:color w:val="000000" w:themeColor="text1"/>
                          <w:sz w:val="22"/>
                        </w:rPr>
                        <w:t>!</w:t>
                      </w:r>
                    </w:p>
                    <w:p w14:paraId="13025C72" w14:textId="77777777" w:rsidR="003F21B2" w:rsidRDefault="003F21B2" w:rsidP="003F21B2">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5CA13CC1" w14:textId="77777777" w:rsidR="003F21B2" w:rsidRPr="00E15B11" w:rsidRDefault="003F21B2" w:rsidP="003F21B2">
                      <w:pPr>
                        <w:rPr>
                          <w:rFonts w:asciiTheme="minorHAnsi" w:hAnsiTheme="minorHAnsi" w:cs="Arial"/>
                          <w:sz w:val="22"/>
                        </w:rPr>
                      </w:pPr>
                    </w:p>
                  </w:txbxContent>
                </v:textbox>
                <w10:wrap anchorx="margin" anchory="page"/>
              </v:shape>
            </w:pict>
          </mc:Fallback>
        </mc:AlternateContent>
      </w:r>
      <w:r w:rsidR="00613DD8" w:rsidRPr="00D94F49">
        <w:rPr>
          <w:rFonts w:asciiTheme="majorHAnsi" w:hAnsiTheme="majorHAnsi" w:cstheme="majorHAnsi"/>
          <w:noProof/>
          <w:sz w:val="24"/>
          <w:szCs w:val="24"/>
        </w:rPr>
        <mc:AlternateContent>
          <mc:Choice Requires="wps">
            <w:drawing>
              <wp:anchor distT="45720" distB="45720" distL="114300" distR="114300" simplePos="0" relativeHeight="251757568" behindDoc="0" locked="0" layoutInCell="1" allowOverlap="1" wp14:anchorId="5B3C2A45" wp14:editId="5EDF10B0">
                <wp:simplePos x="0" y="0"/>
                <wp:positionH relativeFrom="column">
                  <wp:posOffset>5327650</wp:posOffset>
                </wp:positionH>
                <wp:positionV relativeFrom="paragraph">
                  <wp:posOffset>4949190</wp:posOffset>
                </wp:positionV>
                <wp:extent cx="1562100" cy="2336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3680"/>
                        </a:xfrm>
                        <a:prstGeom prst="rect">
                          <a:avLst/>
                        </a:prstGeom>
                        <a:solidFill>
                          <a:srgbClr val="FFFFFF"/>
                        </a:solidFill>
                        <a:ln w="9525">
                          <a:noFill/>
                          <a:miter lim="800000"/>
                          <a:headEnd/>
                          <a:tailEnd/>
                        </a:ln>
                      </wps:spPr>
                      <wps:txbx>
                        <w:txbxContent>
                          <w:p w14:paraId="524E466B" w14:textId="77777777" w:rsidR="00613DD8" w:rsidRPr="00D94F49" w:rsidRDefault="00613DD8" w:rsidP="00613DD8">
                            <w:pPr>
                              <w:rPr>
                                <w:rFonts w:asciiTheme="majorHAnsi" w:hAnsiTheme="majorHAnsi" w:cstheme="majorHAnsi"/>
                                <w:sz w:val="16"/>
                                <w:szCs w:val="16"/>
                                <w:lang w:val="en-GB"/>
                              </w:rPr>
                            </w:pPr>
                            <w:r w:rsidRPr="00D94F49">
                              <w:rPr>
                                <w:rFonts w:asciiTheme="majorHAnsi" w:hAnsiTheme="majorHAnsi" w:cstheme="majorHAnsi"/>
                                <w:sz w:val="16"/>
                                <w:szCs w:val="16"/>
                              </w:rPr>
                              <w:t>Quelle: www.openstreetmap.org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C2A45" id="_x0000_s1028" type="#_x0000_t202" style="position:absolute;left:0;text-align:left;margin-left:419.5pt;margin-top:389.7pt;width:123pt;height:18.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" stroked="f">
                <v:textbox>
                  <w:txbxContent>
                    <w:p w14:paraId="524E466B" w14:textId="77777777" w:rsidR="00613DD8" w:rsidRPr="00D94F49" w:rsidRDefault="00613DD8" w:rsidP="00613DD8">
                      <w:pPr>
                        <w:rPr>
                          <w:rFonts w:asciiTheme="majorHAnsi" w:hAnsiTheme="majorHAnsi" w:cstheme="majorHAnsi"/>
                          <w:sz w:val="16"/>
                          <w:szCs w:val="16"/>
                          <w:lang w:val="en-GB"/>
                        </w:rPr>
                      </w:pPr>
                      <w:r w:rsidRPr="00D94F49">
                        <w:rPr>
                          <w:rFonts w:asciiTheme="majorHAnsi" w:hAnsiTheme="majorHAnsi" w:cstheme="majorHAnsi"/>
                          <w:sz w:val="16"/>
                          <w:szCs w:val="16"/>
                        </w:rPr>
                        <w:t>Quelle: www.openstreetmap.org</w:t>
                      </w:r>
                    </w:p>
                  </w:txbxContent>
                </v:textbox>
              </v:shape>
            </w:pict>
          </mc:Fallback>
        </mc:AlternateContent>
      </w:r>
      <w:r w:rsidR="00F22DDE">
        <w:rPr>
          <w:rFonts w:ascii="Arial" w:eastAsia="Calibri" w:hAnsi="Arial" w:cs="Arial"/>
          <w:noProof/>
          <w:sz w:val="22"/>
          <w:szCs w:val="22"/>
        </w:rPr>
        <mc:AlternateContent>
          <mc:Choice Requires="wps">
            <w:drawing>
              <wp:anchor distT="0" distB="0" distL="114300" distR="114300" simplePos="0" relativeHeight="251708416" behindDoc="0" locked="0" layoutInCell="1" allowOverlap="1" wp14:anchorId="115EEF10" wp14:editId="0205F116">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BA5B0F8" id="_x0000_t32" coordsize="21600,21600" o:spt="32" o:oned="t" path="m,l21600,21600e" filled="f">
                <v:path arrowok="t" fillok="f" o:connecttype="none"/>
                <o:lock v:ext="edit" shapetype="t"/>
              </v:shapetype>
              <v:shape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rPr>
        <mc:AlternateContent>
          <mc:Choice Requires="wps">
            <w:drawing>
              <wp:anchor distT="45720" distB="45720" distL="114300" distR="114300" simplePos="0" relativeHeight="251692032" behindDoc="0" locked="0" layoutInCell="1" allowOverlap="1" wp14:anchorId="38FE9C47" wp14:editId="6CD76A53">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0A5ACD4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FE9C47" id="_x0000_s1029" type="#_x0000_t202" style="position:absolute;left:0;text-align:left;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DoKN9IfAgAANgQAAA4AAAAAAAAAAAAAAAAALgIAAGRycy9lMm9Eb2MueG1s&#10;UEsBAi0AFAAGAAgAAAAhAK37cifgAAAACwEAAA8AAAAAAAAAAAAAAAAAeQQAAGRycy9kb3ducmV2&#10;LnhtbFBLBQYAAAAABAAEAPMAAACGBQAAAAA=&#10;">
                <v:textbox style="mso-fit-shape-to-text:t">
                  <w:txbxContent>
                    <w:p w14:paraId="0A5ACD4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0324FF" w:rsidSect="00B103B6">
      <w:headerReference w:type="default" r:id="rId9"/>
      <w:footerReference w:type="default" r:id="rId10"/>
      <w:pgSz w:w="11906" w:h="16838" w:code="9"/>
      <w:pgMar w:top="1134" w:right="282"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86A1A" w14:textId="77777777" w:rsidR="00412A3B" w:rsidRDefault="00412A3B" w:rsidP="00D7292A">
      <w:r>
        <w:separator/>
      </w:r>
    </w:p>
  </w:endnote>
  <w:endnote w:type="continuationSeparator" w:id="0">
    <w:p w14:paraId="54FB370C" w14:textId="77777777" w:rsidR="00412A3B" w:rsidRDefault="00412A3B"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47797"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D6BE3" w14:textId="77777777" w:rsidR="00412A3B" w:rsidRDefault="00412A3B" w:rsidP="00D7292A">
      <w:r>
        <w:separator/>
      </w:r>
    </w:p>
  </w:footnote>
  <w:footnote w:type="continuationSeparator" w:id="0">
    <w:p w14:paraId="7127A33F" w14:textId="77777777" w:rsidR="00412A3B" w:rsidRDefault="00412A3B"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E13F9" w14:textId="279B9C94" w:rsidR="00D7292A" w:rsidRDefault="00193AF7" w:rsidP="00193AF7">
    <w:pPr>
      <w:pStyle w:val="NormalWeb"/>
      <w:jc w:val="center"/>
    </w:pPr>
    <w:r>
      <w:rPr>
        <w:noProof/>
      </w:rPr>
      <w:drawing>
        <wp:anchor distT="0" distB="0" distL="114300" distR="114300" simplePos="0" relativeHeight="251658240" behindDoc="1" locked="0" layoutInCell="1" allowOverlap="1" wp14:anchorId="5A6428DD" wp14:editId="1BCBCA7C">
          <wp:simplePos x="0" y="0"/>
          <wp:positionH relativeFrom="column">
            <wp:posOffset>2840355</wp:posOffset>
          </wp:positionH>
          <wp:positionV relativeFrom="paragraph">
            <wp:posOffset>-220980</wp:posOffset>
          </wp:positionV>
          <wp:extent cx="1332650" cy="665137"/>
          <wp:effectExtent l="0" t="0" r="1270" b="1905"/>
          <wp:wrapTight wrapText="bothSides">
            <wp:wrapPolygon edited="0">
              <wp:start x="0" y="0"/>
              <wp:lineTo x="0" y="21043"/>
              <wp:lineTo x="21312" y="21043"/>
              <wp:lineTo x="21312" y="0"/>
              <wp:lineTo x="0" y="0"/>
            </wp:wrapPolygon>
          </wp:wrapTight>
          <wp:docPr id="164864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650" cy="6651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698042734">
    <w:abstractNumId w:val="0"/>
  </w:num>
  <w:num w:numId="2" w16cid:durableId="1211577021">
    <w:abstractNumId w:val="9"/>
  </w:num>
  <w:num w:numId="3" w16cid:durableId="513691889">
    <w:abstractNumId w:val="2"/>
  </w:num>
  <w:num w:numId="4" w16cid:durableId="1251936061">
    <w:abstractNumId w:val="8"/>
  </w:num>
  <w:num w:numId="5" w16cid:durableId="1930583386">
    <w:abstractNumId w:val="1"/>
  </w:num>
  <w:num w:numId="6" w16cid:durableId="918557468">
    <w:abstractNumId w:val="5"/>
  </w:num>
  <w:num w:numId="7" w16cid:durableId="85466976">
    <w:abstractNumId w:val="12"/>
  </w:num>
  <w:num w:numId="8" w16cid:durableId="462306000">
    <w:abstractNumId w:val="11"/>
  </w:num>
  <w:num w:numId="9" w16cid:durableId="1658872913">
    <w:abstractNumId w:val="4"/>
  </w:num>
  <w:num w:numId="10" w16cid:durableId="1762532745">
    <w:abstractNumId w:val="6"/>
  </w:num>
  <w:num w:numId="11" w16cid:durableId="1237589653">
    <w:abstractNumId w:val="10"/>
  </w:num>
  <w:num w:numId="12" w16cid:durableId="1213689207">
    <w:abstractNumId w:val="7"/>
  </w:num>
  <w:num w:numId="13" w16cid:durableId="36556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3A8E"/>
    <w:rsid w:val="00010E18"/>
    <w:rsid w:val="00012E36"/>
    <w:rsid w:val="00016BB0"/>
    <w:rsid w:val="00017353"/>
    <w:rsid w:val="000219FC"/>
    <w:rsid w:val="0002225B"/>
    <w:rsid w:val="00023163"/>
    <w:rsid w:val="00023F29"/>
    <w:rsid w:val="0003052F"/>
    <w:rsid w:val="000309AF"/>
    <w:rsid w:val="000324FF"/>
    <w:rsid w:val="000333E4"/>
    <w:rsid w:val="00034B8A"/>
    <w:rsid w:val="000351D2"/>
    <w:rsid w:val="000409D8"/>
    <w:rsid w:val="00042238"/>
    <w:rsid w:val="0004527C"/>
    <w:rsid w:val="000473E5"/>
    <w:rsid w:val="00047453"/>
    <w:rsid w:val="00050B4C"/>
    <w:rsid w:val="00052F89"/>
    <w:rsid w:val="00053E57"/>
    <w:rsid w:val="00055C16"/>
    <w:rsid w:val="00062792"/>
    <w:rsid w:val="0006531B"/>
    <w:rsid w:val="00066CB7"/>
    <w:rsid w:val="00071DB7"/>
    <w:rsid w:val="0007286C"/>
    <w:rsid w:val="00076192"/>
    <w:rsid w:val="000766C4"/>
    <w:rsid w:val="0007766D"/>
    <w:rsid w:val="00081B8F"/>
    <w:rsid w:val="00082237"/>
    <w:rsid w:val="00087562"/>
    <w:rsid w:val="00087584"/>
    <w:rsid w:val="000879F1"/>
    <w:rsid w:val="00092668"/>
    <w:rsid w:val="000969A2"/>
    <w:rsid w:val="000A21AA"/>
    <w:rsid w:val="000A527C"/>
    <w:rsid w:val="000A6F63"/>
    <w:rsid w:val="000B198E"/>
    <w:rsid w:val="000C339D"/>
    <w:rsid w:val="000D13EE"/>
    <w:rsid w:val="000D5526"/>
    <w:rsid w:val="000D56B3"/>
    <w:rsid w:val="000D68E4"/>
    <w:rsid w:val="000D7D38"/>
    <w:rsid w:val="000E38EE"/>
    <w:rsid w:val="000E49E7"/>
    <w:rsid w:val="000E52AA"/>
    <w:rsid w:val="000E5385"/>
    <w:rsid w:val="000F2F5E"/>
    <w:rsid w:val="000F76FF"/>
    <w:rsid w:val="00100503"/>
    <w:rsid w:val="00100B84"/>
    <w:rsid w:val="00101743"/>
    <w:rsid w:val="001018C7"/>
    <w:rsid w:val="00103C6B"/>
    <w:rsid w:val="00111A15"/>
    <w:rsid w:val="00112FE6"/>
    <w:rsid w:val="00127806"/>
    <w:rsid w:val="00130B81"/>
    <w:rsid w:val="0013232E"/>
    <w:rsid w:val="00136372"/>
    <w:rsid w:val="0014305D"/>
    <w:rsid w:val="001437B1"/>
    <w:rsid w:val="001464C0"/>
    <w:rsid w:val="00157675"/>
    <w:rsid w:val="00165B62"/>
    <w:rsid w:val="001674D7"/>
    <w:rsid w:val="0017095E"/>
    <w:rsid w:val="001711B4"/>
    <w:rsid w:val="00172024"/>
    <w:rsid w:val="001751BA"/>
    <w:rsid w:val="00176373"/>
    <w:rsid w:val="0018600C"/>
    <w:rsid w:val="001927DD"/>
    <w:rsid w:val="00193AF7"/>
    <w:rsid w:val="00195D32"/>
    <w:rsid w:val="00196646"/>
    <w:rsid w:val="0019666B"/>
    <w:rsid w:val="001B4A81"/>
    <w:rsid w:val="001B6094"/>
    <w:rsid w:val="001B6132"/>
    <w:rsid w:val="001C77CB"/>
    <w:rsid w:val="001D2DC1"/>
    <w:rsid w:val="001D663C"/>
    <w:rsid w:val="001D74E3"/>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32E4D"/>
    <w:rsid w:val="00241A11"/>
    <w:rsid w:val="00242040"/>
    <w:rsid w:val="002423B9"/>
    <w:rsid w:val="00247D0A"/>
    <w:rsid w:val="0025321E"/>
    <w:rsid w:val="002545A2"/>
    <w:rsid w:val="002551A7"/>
    <w:rsid w:val="00256F2F"/>
    <w:rsid w:val="00263E3E"/>
    <w:rsid w:val="00264AFB"/>
    <w:rsid w:val="00271CB1"/>
    <w:rsid w:val="00272FD7"/>
    <w:rsid w:val="00273AD7"/>
    <w:rsid w:val="00283A76"/>
    <w:rsid w:val="0028403B"/>
    <w:rsid w:val="00287BB0"/>
    <w:rsid w:val="00291564"/>
    <w:rsid w:val="0029179B"/>
    <w:rsid w:val="00291BD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E0E5F"/>
    <w:rsid w:val="002E1052"/>
    <w:rsid w:val="002E1A40"/>
    <w:rsid w:val="002E1DB3"/>
    <w:rsid w:val="002E4DD6"/>
    <w:rsid w:val="002F4959"/>
    <w:rsid w:val="002F54BA"/>
    <w:rsid w:val="002F6825"/>
    <w:rsid w:val="0030104F"/>
    <w:rsid w:val="00301BAE"/>
    <w:rsid w:val="00304499"/>
    <w:rsid w:val="00305984"/>
    <w:rsid w:val="00305AA3"/>
    <w:rsid w:val="00305E82"/>
    <w:rsid w:val="00315508"/>
    <w:rsid w:val="00320132"/>
    <w:rsid w:val="00320ECB"/>
    <w:rsid w:val="0032115C"/>
    <w:rsid w:val="003221D9"/>
    <w:rsid w:val="00341E95"/>
    <w:rsid w:val="003421C3"/>
    <w:rsid w:val="003439E1"/>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D97"/>
    <w:rsid w:val="00380FB2"/>
    <w:rsid w:val="0038452D"/>
    <w:rsid w:val="003853D4"/>
    <w:rsid w:val="00392E04"/>
    <w:rsid w:val="003A08C0"/>
    <w:rsid w:val="003A3C01"/>
    <w:rsid w:val="003A6117"/>
    <w:rsid w:val="003B0531"/>
    <w:rsid w:val="003B6B45"/>
    <w:rsid w:val="003C08D4"/>
    <w:rsid w:val="003C7021"/>
    <w:rsid w:val="003C7C2D"/>
    <w:rsid w:val="003D14E1"/>
    <w:rsid w:val="003D381A"/>
    <w:rsid w:val="003D6B18"/>
    <w:rsid w:val="003D7CEA"/>
    <w:rsid w:val="003E0F72"/>
    <w:rsid w:val="003E1218"/>
    <w:rsid w:val="003E1CE1"/>
    <w:rsid w:val="003E742E"/>
    <w:rsid w:val="003F1665"/>
    <w:rsid w:val="003F21B2"/>
    <w:rsid w:val="003F32E3"/>
    <w:rsid w:val="003F69A3"/>
    <w:rsid w:val="0040070E"/>
    <w:rsid w:val="00401B8A"/>
    <w:rsid w:val="004021F5"/>
    <w:rsid w:val="00402586"/>
    <w:rsid w:val="004037F1"/>
    <w:rsid w:val="004040B2"/>
    <w:rsid w:val="00405067"/>
    <w:rsid w:val="00405460"/>
    <w:rsid w:val="0040746F"/>
    <w:rsid w:val="00410EED"/>
    <w:rsid w:val="00412A3B"/>
    <w:rsid w:val="00414F1F"/>
    <w:rsid w:val="0041737F"/>
    <w:rsid w:val="00421AD6"/>
    <w:rsid w:val="004334DB"/>
    <w:rsid w:val="00436A9D"/>
    <w:rsid w:val="004414B9"/>
    <w:rsid w:val="00441925"/>
    <w:rsid w:val="004435C8"/>
    <w:rsid w:val="004454AB"/>
    <w:rsid w:val="00451854"/>
    <w:rsid w:val="00455454"/>
    <w:rsid w:val="0046073F"/>
    <w:rsid w:val="004610B7"/>
    <w:rsid w:val="00462D00"/>
    <w:rsid w:val="00480A69"/>
    <w:rsid w:val="00482718"/>
    <w:rsid w:val="00483D28"/>
    <w:rsid w:val="00492E7E"/>
    <w:rsid w:val="00495CFC"/>
    <w:rsid w:val="00496067"/>
    <w:rsid w:val="004A4F76"/>
    <w:rsid w:val="004A6C94"/>
    <w:rsid w:val="004B76CF"/>
    <w:rsid w:val="004C5521"/>
    <w:rsid w:val="004D02DC"/>
    <w:rsid w:val="004D142B"/>
    <w:rsid w:val="004D3A23"/>
    <w:rsid w:val="004E1502"/>
    <w:rsid w:val="004F1E88"/>
    <w:rsid w:val="004F35A7"/>
    <w:rsid w:val="00500B8D"/>
    <w:rsid w:val="005078FF"/>
    <w:rsid w:val="00514CD8"/>
    <w:rsid w:val="00514D80"/>
    <w:rsid w:val="0051707C"/>
    <w:rsid w:val="00521D5F"/>
    <w:rsid w:val="005221DE"/>
    <w:rsid w:val="00523D39"/>
    <w:rsid w:val="0052434B"/>
    <w:rsid w:val="00524B44"/>
    <w:rsid w:val="005256A2"/>
    <w:rsid w:val="00526E54"/>
    <w:rsid w:val="005345B0"/>
    <w:rsid w:val="005349A8"/>
    <w:rsid w:val="00535F42"/>
    <w:rsid w:val="0054060F"/>
    <w:rsid w:val="00540761"/>
    <w:rsid w:val="00551E7B"/>
    <w:rsid w:val="0056212D"/>
    <w:rsid w:val="00564C69"/>
    <w:rsid w:val="005657B4"/>
    <w:rsid w:val="00573B5C"/>
    <w:rsid w:val="0057474A"/>
    <w:rsid w:val="00576DE7"/>
    <w:rsid w:val="00580CB2"/>
    <w:rsid w:val="005851F4"/>
    <w:rsid w:val="00585323"/>
    <w:rsid w:val="00587914"/>
    <w:rsid w:val="005901FE"/>
    <w:rsid w:val="00592AB9"/>
    <w:rsid w:val="00592CB7"/>
    <w:rsid w:val="005A00DF"/>
    <w:rsid w:val="005A2D85"/>
    <w:rsid w:val="005A3C81"/>
    <w:rsid w:val="005B01F0"/>
    <w:rsid w:val="005B28AD"/>
    <w:rsid w:val="005C0E66"/>
    <w:rsid w:val="005C2DE2"/>
    <w:rsid w:val="005C7AB5"/>
    <w:rsid w:val="005C7AE4"/>
    <w:rsid w:val="005D05DD"/>
    <w:rsid w:val="005D2202"/>
    <w:rsid w:val="005D42A7"/>
    <w:rsid w:val="005D78E5"/>
    <w:rsid w:val="005E0C72"/>
    <w:rsid w:val="005E460A"/>
    <w:rsid w:val="005E7C6A"/>
    <w:rsid w:val="005F085C"/>
    <w:rsid w:val="005F590C"/>
    <w:rsid w:val="00601FC3"/>
    <w:rsid w:val="0060326A"/>
    <w:rsid w:val="00605F58"/>
    <w:rsid w:val="0060683C"/>
    <w:rsid w:val="00613DD8"/>
    <w:rsid w:val="006204B1"/>
    <w:rsid w:val="006246E4"/>
    <w:rsid w:val="00625698"/>
    <w:rsid w:val="00626A83"/>
    <w:rsid w:val="00627DC0"/>
    <w:rsid w:val="0063112E"/>
    <w:rsid w:val="00634364"/>
    <w:rsid w:val="00634E71"/>
    <w:rsid w:val="00637651"/>
    <w:rsid w:val="00640996"/>
    <w:rsid w:val="00644D0F"/>
    <w:rsid w:val="00652089"/>
    <w:rsid w:val="006566DB"/>
    <w:rsid w:val="00657710"/>
    <w:rsid w:val="00662946"/>
    <w:rsid w:val="006630E7"/>
    <w:rsid w:val="00667CCA"/>
    <w:rsid w:val="00673A1F"/>
    <w:rsid w:val="00674AF1"/>
    <w:rsid w:val="00675C25"/>
    <w:rsid w:val="006773DD"/>
    <w:rsid w:val="00680266"/>
    <w:rsid w:val="006833B9"/>
    <w:rsid w:val="006851A6"/>
    <w:rsid w:val="00685266"/>
    <w:rsid w:val="00687100"/>
    <w:rsid w:val="0069052C"/>
    <w:rsid w:val="0069063F"/>
    <w:rsid w:val="0069312A"/>
    <w:rsid w:val="00694DAB"/>
    <w:rsid w:val="006A0DFB"/>
    <w:rsid w:val="006A277C"/>
    <w:rsid w:val="006A4340"/>
    <w:rsid w:val="006A55F5"/>
    <w:rsid w:val="006B0DD5"/>
    <w:rsid w:val="006B33D1"/>
    <w:rsid w:val="006B4C29"/>
    <w:rsid w:val="006C24CB"/>
    <w:rsid w:val="006C425B"/>
    <w:rsid w:val="006C5BF8"/>
    <w:rsid w:val="006C64B0"/>
    <w:rsid w:val="006C70CC"/>
    <w:rsid w:val="006D31A7"/>
    <w:rsid w:val="006D439D"/>
    <w:rsid w:val="006D4437"/>
    <w:rsid w:val="006D6DCC"/>
    <w:rsid w:val="006E18BF"/>
    <w:rsid w:val="006E197A"/>
    <w:rsid w:val="006E1F6E"/>
    <w:rsid w:val="006E3A3B"/>
    <w:rsid w:val="007013C7"/>
    <w:rsid w:val="00703FCC"/>
    <w:rsid w:val="00706738"/>
    <w:rsid w:val="00706B95"/>
    <w:rsid w:val="00706D7E"/>
    <w:rsid w:val="00711178"/>
    <w:rsid w:val="00711524"/>
    <w:rsid w:val="007115BB"/>
    <w:rsid w:val="00711D66"/>
    <w:rsid w:val="00714065"/>
    <w:rsid w:val="0071590D"/>
    <w:rsid w:val="00715DC4"/>
    <w:rsid w:val="007168B7"/>
    <w:rsid w:val="00720048"/>
    <w:rsid w:val="00721D35"/>
    <w:rsid w:val="00722B74"/>
    <w:rsid w:val="007235FB"/>
    <w:rsid w:val="007255B1"/>
    <w:rsid w:val="007345B0"/>
    <w:rsid w:val="007376F1"/>
    <w:rsid w:val="00741875"/>
    <w:rsid w:val="00743C1E"/>
    <w:rsid w:val="0075172F"/>
    <w:rsid w:val="00755BA4"/>
    <w:rsid w:val="00761981"/>
    <w:rsid w:val="0076650B"/>
    <w:rsid w:val="007731CE"/>
    <w:rsid w:val="00773CB4"/>
    <w:rsid w:val="0078353C"/>
    <w:rsid w:val="00783B03"/>
    <w:rsid w:val="007979F9"/>
    <w:rsid w:val="007A3414"/>
    <w:rsid w:val="007A4227"/>
    <w:rsid w:val="007A6D90"/>
    <w:rsid w:val="007A793D"/>
    <w:rsid w:val="007B19F7"/>
    <w:rsid w:val="007B322B"/>
    <w:rsid w:val="007B3B5F"/>
    <w:rsid w:val="007B68F7"/>
    <w:rsid w:val="007B6FDA"/>
    <w:rsid w:val="007C008B"/>
    <w:rsid w:val="007C34FF"/>
    <w:rsid w:val="007C603D"/>
    <w:rsid w:val="007C65BE"/>
    <w:rsid w:val="007D08D1"/>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08D"/>
    <w:rsid w:val="008229D0"/>
    <w:rsid w:val="008265D2"/>
    <w:rsid w:val="00833833"/>
    <w:rsid w:val="00834758"/>
    <w:rsid w:val="00836295"/>
    <w:rsid w:val="008404E9"/>
    <w:rsid w:val="00844631"/>
    <w:rsid w:val="00853B9E"/>
    <w:rsid w:val="008555A4"/>
    <w:rsid w:val="008558C3"/>
    <w:rsid w:val="00857A51"/>
    <w:rsid w:val="008604C3"/>
    <w:rsid w:val="0086188E"/>
    <w:rsid w:val="008744E4"/>
    <w:rsid w:val="00894A8D"/>
    <w:rsid w:val="008A3F35"/>
    <w:rsid w:val="008A58CB"/>
    <w:rsid w:val="008A6292"/>
    <w:rsid w:val="008B0586"/>
    <w:rsid w:val="008B331B"/>
    <w:rsid w:val="008B3458"/>
    <w:rsid w:val="008B41BA"/>
    <w:rsid w:val="008B7835"/>
    <w:rsid w:val="008C472B"/>
    <w:rsid w:val="008C77D6"/>
    <w:rsid w:val="008C7B31"/>
    <w:rsid w:val="008E0021"/>
    <w:rsid w:val="008E3309"/>
    <w:rsid w:val="008E3C92"/>
    <w:rsid w:val="008F0DD8"/>
    <w:rsid w:val="008F65C2"/>
    <w:rsid w:val="00900B32"/>
    <w:rsid w:val="00903D23"/>
    <w:rsid w:val="0090499F"/>
    <w:rsid w:val="00911D3D"/>
    <w:rsid w:val="00914672"/>
    <w:rsid w:val="0091675A"/>
    <w:rsid w:val="00917711"/>
    <w:rsid w:val="0092047D"/>
    <w:rsid w:val="00924FF5"/>
    <w:rsid w:val="00925DCC"/>
    <w:rsid w:val="00926AE0"/>
    <w:rsid w:val="009325BF"/>
    <w:rsid w:val="00933F6C"/>
    <w:rsid w:val="009413D8"/>
    <w:rsid w:val="009425F3"/>
    <w:rsid w:val="00942981"/>
    <w:rsid w:val="009447DD"/>
    <w:rsid w:val="00946841"/>
    <w:rsid w:val="00954745"/>
    <w:rsid w:val="00956073"/>
    <w:rsid w:val="00960C67"/>
    <w:rsid w:val="00960F37"/>
    <w:rsid w:val="00967E5F"/>
    <w:rsid w:val="00967F54"/>
    <w:rsid w:val="00971317"/>
    <w:rsid w:val="00973A0B"/>
    <w:rsid w:val="00975CA0"/>
    <w:rsid w:val="009760D8"/>
    <w:rsid w:val="00980EB7"/>
    <w:rsid w:val="0098325C"/>
    <w:rsid w:val="0099164E"/>
    <w:rsid w:val="00991F71"/>
    <w:rsid w:val="00995703"/>
    <w:rsid w:val="009967E3"/>
    <w:rsid w:val="0099708A"/>
    <w:rsid w:val="009A1402"/>
    <w:rsid w:val="009B10E8"/>
    <w:rsid w:val="009B3098"/>
    <w:rsid w:val="009B3FE0"/>
    <w:rsid w:val="009B5B17"/>
    <w:rsid w:val="009B6173"/>
    <w:rsid w:val="009B76DD"/>
    <w:rsid w:val="009C2E24"/>
    <w:rsid w:val="009D25B0"/>
    <w:rsid w:val="009D4322"/>
    <w:rsid w:val="009E0E79"/>
    <w:rsid w:val="009E11A9"/>
    <w:rsid w:val="009E1394"/>
    <w:rsid w:val="009E2171"/>
    <w:rsid w:val="009E4514"/>
    <w:rsid w:val="009E5B34"/>
    <w:rsid w:val="009E7372"/>
    <w:rsid w:val="009E7553"/>
    <w:rsid w:val="009E7A8A"/>
    <w:rsid w:val="009F0D8B"/>
    <w:rsid w:val="009F1F28"/>
    <w:rsid w:val="009F4D77"/>
    <w:rsid w:val="00A00C5B"/>
    <w:rsid w:val="00A063F5"/>
    <w:rsid w:val="00A11E87"/>
    <w:rsid w:val="00A1698E"/>
    <w:rsid w:val="00A22166"/>
    <w:rsid w:val="00A308E8"/>
    <w:rsid w:val="00A30CF4"/>
    <w:rsid w:val="00A31F0A"/>
    <w:rsid w:val="00A37114"/>
    <w:rsid w:val="00A373E7"/>
    <w:rsid w:val="00A37732"/>
    <w:rsid w:val="00A433D0"/>
    <w:rsid w:val="00A454A7"/>
    <w:rsid w:val="00A52B49"/>
    <w:rsid w:val="00A562C6"/>
    <w:rsid w:val="00A5730E"/>
    <w:rsid w:val="00A63D83"/>
    <w:rsid w:val="00A72B5C"/>
    <w:rsid w:val="00A7555C"/>
    <w:rsid w:val="00A801EC"/>
    <w:rsid w:val="00A80DAA"/>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D108C"/>
    <w:rsid w:val="00AD4F4D"/>
    <w:rsid w:val="00AE1CE2"/>
    <w:rsid w:val="00AE4BE6"/>
    <w:rsid w:val="00AE5ECF"/>
    <w:rsid w:val="00AF13A7"/>
    <w:rsid w:val="00AF3FA3"/>
    <w:rsid w:val="00AF47DC"/>
    <w:rsid w:val="00AF4B6C"/>
    <w:rsid w:val="00AF7415"/>
    <w:rsid w:val="00B1030A"/>
    <w:rsid w:val="00B103B6"/>
    <w:rsid w:val="00B1567D"/>
    <w:rsid w:val="00B233D1"/>
    <w:rsid w:val="00B24F6D"/>
    <w:rsid w:val="00B276B5"/>
    <w:rsid w:val="00B2778B"/>
    <w:rsid w:val="00B35686"/>
    <w:rsid w:val="00B36159"/>
    <w:rsid w:val="00B42832"/>
    <w:rsid w:val="00B43590"/>
    <w:rsid w:val="00B55C18"/>
    <w:rsid w:val="00B62DC5"/>
    <w:rsid w:val="00B630FF"/>
    <w:rsid w:val="00B726B6"/>
    <w:rsid w:val="00B72D81"/>
    <w:rsid w:val="00B74387"/>
    <w:rsid w:val="00B77F7D"/>
    <w:rsid w:val="00B80CAA"/>
    <w:rsid w:val="00B86494"/>
    <w:rsid w:val="00B876B5"/>
    <w:rsid w:val="00B90E58"/>
    <w:rsid w:val="00B957E5"/>
    <w:rsid w:val="00B9716C"/>
    <w:rsid w:val="00B977CC"/>
    <w:rsid w:val="00B97F08"/>
    <w:rsid w:val="00BA5375"/>
    <w:rsid w:val="00BA7966"/>
    <w:rsid w:val="00BA7B87"/>
    <w:rsid w:val="00BB3ED1"/>
    <w:rsid w:val="00BB6BFD"/>
    <w:rsid w:val="00BB6C88"/>
    <w:rsid w:val="00BC08AC"/>
    <w:rsid w:val="00BC395F"/>
    <w:rsid w:val="00BD00F4"/>
    <w:rsid w:val="00BD331E"/>
    <w:rsid w:val="00BD6959"/>
    <w:rsid w:val="00BD71ED"/>
    <w:rsid w:val="00BE1E46"/>
    <w:rsid w:val="00BE7DF3"/>
    <w:rsid w:val="00BF3A3A"/>
    <w:rsid w:val="00BF4B3E"/>
    <w:rsid w:val="00BF7117"/>
    <w:rsid w:val="00BF740C"/>
    <w:rsid w:val="00C0071D"/>
    <w:rsid w:val="00C02B8D"/>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675DE"/>
    <w:rsid w:val="00C67C71"/>
    <w:rsid w:val="00C71602"/>
    <w:rsid w:val="00C71823"/>
    <w:rsid w:val="00C722EF"/>
    <w:rsid w:val="00C73BCF"/>
    <w:rsid w:val="00C74966"/>
    <w:rsid w:val="00C81BC3"/>
    <w:rsid w:val="00C91597"/>
    <w:rsid w:val="00C91F05"/>
    <w:rsid w:val="00C93AC2"/>
    <w:rsid w:val="00C95889"/>
    <w:rsid w:val="00C97264"/>
    <w:rsid w:val="00CA0114"/>
    <w:rsid w:val="00CA501A"/>
    <w:rsid w:val="00CA6DCD"/>
    <w:rsid w:val="00CB7319"/>
    <w:rsid w:val="00CC3D4A"/>
    <w:rsid w:val="00CC57BD"/>
    <w:rsid w:val="00CC65B7"/>
    <w:rsid w:val="00CD3BB8"/>
    <w:rsid w:val="00CD48D0"/>
    <w:rsid w:val="00CD68B5"/>
    <w:rsid w:val="00CD7CFB"/>
    <w:rsid w:val="00CE1520"/>
    <w:rsid w:val="00CE19BA"/>
    <w:rsid w:val="00CE49DA"/>
    <w:rsid w:val="00CE6570"/>
    <w:rsid w:val="00CF0018"/>
    <w:rsid w:val="00CF1F6C"/>
    <w:rsid w:val="00CF252A"/>
    <w:rsid w:val="00CF3CF3"/>
    <w:rsid w:val="00CF444F"/>
    <w:rsid w:val="00CF452B"/>
    <w:rsid w:val="00D140D5"/>
    <w:rsid w:val="00D1420A"/>
    <w:rsid w:val="00D20E0E"/>
    <w:rsid w:val="00D210F3"/>
    <w:rsid w:val="00D22799"/>
    <w:rsid w:val="00D26429"/>
    <w:rsid w:val="00D27255"/>
    <w:rsid w:val="00D34425"/>
    <w:rsid w:val="00D34F38"/>
    <w:rsid w:val="00D4006B"/>
    <w:rsid w:val="00D41A6C"/>
    <w:rsid w:val="00D464DF"/>
    <w:rsid w:val="00D51B57"/>
    <w:rsid w:val="00D5753B"/>
    <w:rsid w:val="00D62768"/>
    <w:rsid w:val="00D6673D"/>
    <w:rsid w:val="00D71971"/>
    <w:rsid w:val="00D7292A"/>
    <w:rsid w:val="00D730DB"/>
    <w:rsid w:val="00D735FF"/>
    <w:rsid w:val="00D739F9"/>
    <w:rsid w:val="00D75112"/>
    <w:rsid w:val="00D81298"/>
    <w:rsid w:val="00D83D05"/>
    <w:rsid w:val="00D85494"/>
    <w:rsid w:val="00D92419"/>
    <w:rsid w:val="00D92A52"/>
    <w:rsid w:val="00D94235"/>
    <w:rsid w:val="00D974F7"/>
    <w:rsid w:val="00DA04FD"/>
    <w:rsid w:val="00DA11F9"/>
    <w:rsid w:val="00DA5A28"/>
    <w:rsid w:val="00DB13F6"/>
    <w:rsid w:val="00DB2E50"/>
    <w:rsid w:val="00DB5A05"/>
    <w:rsid w:val="00DB767B"/>
    <w:rsid w:val="00DC22FB"/>
    <w:rsid w:val="00DC3560"/>
    <w:rsid w:val="00DC3E21"/>
    <w:rsid w:val="00DD56A3"/>
    <w:rsid w:val="00DD6B34"/>
    <w:rsid w:val="00DE051D"/>
    <w:rsid w:val="00DE262F"/>
    <w:rsid w:val="00DE4DFD"/>
    <w:rsid w:val="00DE6F2E"/>
    <w:rsid w:val="00DE770B"/>
    <w:rsid w:val="00DF2E90"/>
    <w:rsid w:val="00DF4D59"/>
    <w:rsid w:val="00DF5AB0"/>
    <w:rsid w:val="00E07755"/>
    <w:rsid w:val="00E11EE5"/>
    <w:rsid w:val="00E13D7A"/>
    <w:rsid w:val="00E15B11"/>
    <w:rsid w:val="00E15C75"/>
    <w:rsid w:val="00E15F8B"/>
    <w:rsid w:val="00E20E2C"/>
    <w:rsid w:val="00E26DDF"/>
    <w:rsid w:val="00E27358"/>
    <w:rsid w:val="00E27C71"/>
    <w:rsid w:val="00E301A1"/>
    <w:rsid w:val="00E32DC9"/>
    <w:rsid w:val="00E339EB"/>
    <w:rsid w:val="00E4042A"/>
    <w:rsid w:val="00E41410"/>
    <w:rsid w:val="00E53AB5"/>
    <w:rsid w:val="00E549DC"/>
    <w:rsid w:val="00E64A82"/>
    <w:rsid w:val="00E66118"/>
    <w:rsid w:val="00E669F3"/>
    <w:rsid w:val="00E73EE3"/>
    <w:rsid w:val="00E80477"/>
    <w:rsid w:val="00E83FD4"/>
    <w:rsid w:val="00E84819"/>
    <w:rsid w:val="00E8508B"/>
    <w:rsid w:val="00E85AE1"/>
    <w:rsid w:val="00E870FE"/>
    <w:rsid w:val="00E90F9D"/>
    <w:rsid w:val="00E9236A"/>
    <w:rsid w:val="00E959B6"/>
    <w:rsid w:val="00E97046"/>
    <w:rsid w:val="00EA0F56"/>
    <w:rsid w:val="00EA12A0"/>
    <w:rsid w:val="00EA1B95"/>
    <w:rsid w:val="00EA46A6"/>
    <w:rsid w:val="00EA5C66"/>
    <w:rsid w:val="00EA6ECF"/>
    <w:rsid w:val="00EA7BA1"/>
    <w:rsid w:val="00EC55D8"/>
    <w:rsid w:val="00EC6E30"/>
    <w:rsid w:val="00ED1DEB"/>
    <w:rsid w:val="00ED2AFB"/>
    <w:rsid w:val="00ED5290"/>
    <w:rsid w:val="00ED6A35"/>
    <w:rsid w:val="00EE53CD"/>
    <w:rsid w:val="00EE57BC"/>
    <w:rsid w:val="00EE732A"/>
    <w:rsid w:val="00EF5AD4"/>
    <w:rsid w:val="00EF78DB"/>
    <w:rsid w:val="00EF7C4A"/>
    <w:rsid w:val="00F01FD9"/>
    <w:rsid w:val="00F04463"/>
    <w:rsid w:val="00F05706"/>
    <w:rsid w:val="00F05B0B"/>
    <w:rsid w:val="00F132BF"/>
    <w:rsid w:val="00F15295"/>
    <w:rsid w:val="00F22DDE"/>
    <w:rsid w:val="00F25A03"/>
    <w:rsid w:val="00F262A3"/>
    <w:rsid w:val="00F26D6B"/>
    <w:rsid w:val="00F327B4"/>
    <w:rsid w:val="00F352FA"/>
    <w:rsid w:val="00F35A56"/>
    <w:rsid w:val="00F35C2E"/>
    <w:rsid w:val="00F44520"/>
    <w:rsid w:val="00F465D9"/>
    <w:rsid w:val="00F50396"/>
    <w:rsid w:val="00F55695"/>
    <w:rsid w:val="00F60653"/>
    <w:rsid w:val="00F62249"/>
    <w:rsid w:val="00F64B54"/>
    <w:rsid w:val="00F7014C"/>
    <w:rsid w:val="00F75B5B"/>
    <w:rsid w:val="00F773B4"/>
    <w:rsid w:val="00F7757C"/>
    <w:rsid w:val="00F77C1C"/>
    <w:rsid w:val="00F77D0D"/>
    <w:rsid w:val="00F90A94"/>
    <w:rsid w:val="00F97C95"/>
    <w:rsid w:val="00FA038A"/>
    <w:rsid w:val="00FA3502"/>
    <w:rsid w:val="00FB37B2"/>
    <w:rsid w:val="00FB455B"/>
    <w:rsid w:val="00FB506C"/>
    <w:rsid w:val="00FC0CE0"/>
    <w:rsid w:val="00FC2807"/>
    <w:rsid w:val="00FC6434"/>
    <w:rsid w:val="00FC68D6"/>
    <w:rsid w:val="00FD10D1"/>
    <w:rsid w:val="00FD5DA3"/>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F65ED"/>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 w:type="paragraph" w:styleId="Title">
    <w:name w:val="Title"/>
    <w:basedOn w:val="Normal"/>
    <w:next w:val="Normal"/>
    <w:link w:val="TitleChar"/>
    <w:uiPriority w:val="10"/>
    <w:qFormat/>
    <w:rsid w:val="00CE19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9BA"/>
    <w:rPr>
      <w:rFonts w:asciiTheme="majorHAnsi" w:eastAsiaTheme="majorEastAsia" w:hAnsiTheme="majorHAnsi" w:cstheme="majorBidi"/>
      <w:spacing w:val="-10"/>
      <w:kern w:val="28"/>
      <w:sz w:val="56"/>
      <w:szCs w:val="5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06426643">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8213F-223D-4E89-9A01-60B126230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669</Words>
  <Characters>3814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AMADEA - Phoenix TV Broadcast</cp:lastModifiedBy>
  <cp:revision>4</cp:revision>
  <cp:lastPrinted>2019-05-19T10:40:00Z</cp:lastPrinted>
  <dcterms:created xsi:type="dcterms:W3CDTF">2024-06-28T13:13:00Z</dcterms:created>
  <dcterms:modified xsi:type="dcterms:W3CDTF">2024-06-30T07:00:00Z</dcterms:modified>
</cp:coreProperties>
</file>