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8BB7C3" w14:textId="77777777" w:rsidR="00F223B8" w:rsidRDefault="00F223B8" w:rsidP="00F223B8"/>
    <w:p w14:paraId="67C284B6" w14:textId="77777777" w:rsidR="00F223B8" w:rsidRPr="00733ECE" w:rsidRDefault="00F223B8" w:rsidP="00F223B8">
      <w:pPr>
        <w:rPr>
          <w:sz w:val="14"/>
          <w:szCs w:val="14"/>
        </w:rPr>
      </w:pPr>
    </w:p>
    <w:p w14:paraId="18C68CFA" w14:textId="60334EB7" w:rsidR="00DE4DFD" w:rsidRDefault="00DE4DFD" w:rsidP="00DF2E90">
      <w:pPr>
        <w:pStyle w:val="Title"/>
        <w:ind w:left="1701"/>
        <w:rPr>
          <w:sz w:val="36"/>
          <w:szCs w:val="36"/>
        </w:rPr>
      </w:pPr>
      <w:r w:rsidRPr="00CE19BA">
        <w:rPr>
          <w:sz w:val="36"/>
          <w:szCs w:val="36"/>
        </w:rPr>
        <w:t xml:space="preserve">LANDGANGSINFORMATIONEN </w:t>
      </w:r>
      <w:r w:rsidR="00D531F2" w:rsidRPr="00D531F2">
        <w:rPr>
          <w:sz w:val="36"/>
          <w:szCs w:val="36"/>
        </w:rPr>
        <w:t xml:space="preserve">HAFNARFJÖRÐUR </w:t>
      </w:r>
      <w:r w:rsidR="000E4E41">
        <w:rPr>
          <w:sz w:val="36"/>
          <w:szCs w:val="36"/>
        </w:rPr>
        <w:t xml:space="preserve">/ </w:t>
      </w:r>
      <w:r w:rsidR="00D531F2">
        <w:rPr>
          <w:sz w:val="36"/>
          <w:szCs w:val="36"/>
        </w:rPr>
        <w:t>ISLAND</w:t>
      </w:r>
    </w:p>
    <w:p w14:paraId="141B2013" w14:textId="0DDEFA59" w:rsidR="00CE19BA" w:rsidRPr="00EE70B9" w:rsidRDefault="00CE19BA" w:rsidP="00CE19BA">
      <w:pPr>
        <w:rPr>
          <w:sz w:val="6"/>
          <w:szCs w:val="6"/>
        </w:rPr>
      </w:pPr>
    </w:p>
    <w:tbl>
      <w:tblPr>
        <w:tblStyle w:val="TableGrid"/>
        <w:tblW w:w="110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384"/>
      </w:tblGrid>
      <w:tr w:rsidR="0036101B" w:rsidRPr="00D531F2" w14:paraId="1016AAC3" w14:textId="77777777" w:rsidTr="00305984">
        <w:trPr>
          <w:trHeight w:val="371"/>
        </w:trPr>
        <w:tc>
          <w:tcPr>
            <w:tcW w:w="1703" w:type="dxa"/>
          </w:tcPr>
          <w:p w14:paraId="6FAA36CA" w14:textId="0C814740" w:rsidR="00E339EB" w:rsidRPr="00D531F2" w:rsidRDefault="00D531F2" w:rsidP="00DF2E90">
            <w:pPr>
              <w:rPr>
                <w:rFonts w:asciiTheme="minorHAnsi" w:hAnsiTheme="minorHAnsi" w:cs="Arial"/>
                <w:b/>
                <w:sz w:val="22"/>
                <w:szCs w:val="22"/>
              </w:rPr>
            </w:pPr>
            <w:r w:rsidRPr="00D531F2">
              <w:rPr>
                <w:rFonts w:asciiTheme="minorHAnsi" w:hAnsiTheme="minorHAnsi" w:cs="Arial"/>
                <w:b/>
                <w:sz w:val="22"/>
                <w:szCs w:val="22"/>
              </w:rPr>
              <w:t>Freitag</w:t>
            </w:r>
            <w:r w:rsidR="00E339EB" w:rsidRPr="00D531F2">
              <w:rPr>
                <w:rFonts w:asciiTheme="minorHAnsi" w:hAnsiTheme="minorHAnsi" w:cs="Arial"/>
                <w:b/>
                <w:sz w:val="22"/>
                <w:szCs w:val="22"/>
              </w:rPr>
              <w:t>,</w:t>
            </w:r>
          </w:p>
          <w:p w14:paraId="7004E4EE" w14:textId="7D2F11FB" w:rsidR="00E339EB" w:rsidRPr="00D531F2" w:rsidRDefault="000E4E41" w:rsidP="00DF2E90">
            <w:pPr>
              <w:spacing w:after="120"/>
              <w:rPr>
                <w:rFonts w:asciiTheme="minorHAnsi" w:hAnsiTheme="minorHAnsi" w:cs="Arial"/>
                <w:b/>
                <w:sz w:val="22"/>
                <w:szCs w:val="22"/>
              </w:rPr>
            </w:pPr>
            <w:r w:rsidRPr="00D531F2">
              <w:rPr>
                <w:rFonts w:asciiTheme="minorHAnsi" w:hAnsiTheme="minorHAnsi" w:cs="Arial"/>
                <w:b/>
                <w:sz w:val="22"/>
                <w:szCs w:val="22"/>
              </w:rPr>
              <w:t>1</w:t>
            </w:r>
            <w:r w:rsidR="00D531F2" w:rsidRPr="00D531F2">
              <w:rPr>
                <w:rFonts w:asciiTheme="minorHAnsi" w:hAnsiTheme="minorHAnsi" w:cs="Arial"/>
                <w:b/>
                <w:sz w:val="22"/>
                <w:szCs w:val="22"/>
              </w:rPr>
              <w:t>9</w:t>
            </w:r>
            <w:r w:rsidR="00925DCC" w:rsidRPr="00D531F2">
              <w:rPr>
                <w:rFonts w:asciiTheme="minorHAnsi" w:hAnsiTheme="minorHAnsi" w:cs="Arial"/>
                <w:b/>
                <w:sz w:val="22"/>
                <w:szCs w:val="22"/>
              </w:rPr>
              <w:t>.0</w:t>
            </w:r>
            <w:r w:rsidR="00D12A93" w:rsidRPr="00D531F2">
              <w:rPr>
                <w:rFonts w:asciiTheme="minorHAnsi" w:hAnsiTheme="minorHAnsi" w:cs="Arial"/>
                <w:b/>
                <w:sz w:val="22"/>
                <w:szCs w:val="22"/>
              </w:rPr>
              <w:t>7</w:t>
            </w:r>
            <w:r w:rsidR="00E339EB" w:rsidRPr="00D531F2">
              <w:rPr>
                <w:rFonts w:asciiTheme="minorHAnsi" w:hAnsiTheme="minorHAnsi" w:cs="Arial"/>
                <w:b/>
                <w:sz w:val="22"/>
                <w:szCs w:val="22"/>
              </w:rPr>
              <w:t>.202</w:t>
            </w:r>
            <w:r w:rsidR="00193AF7" w:rsidRPr="00D531F2">
              <w:rPr>
                <w:rFonts w:asciiTheme="minorHAnsi" w:hAnsiTheme="minorHAnsi" w:cs="Arial"/>
                <w:b/>
                <w:sz w:val="22"/>
                <w:szCs w:val="22"/>
              </w:rPr>
              <w:t>4</w:t>
            </w:r>
          </w:p>
          <w:p w14:paraId="06CF80EA" w14:textId="77777777" w:rsidR="0036101B" w:rsidRPr="00D531F2" w:rsidRDefault="0036101B" w:rsidP="00E339EB">
            <w:pPr>
              <w:spacing w:before="120" w:after="120"/>
              <w:rPr>
                <w:rFonts w:ascii="Arial" w:hAnsi="Arial" w:cs="Arial"/>
                <w:b/>
                <w:sz w:val="22"/>
                <w:szCs w:val="22"/>
              </w:rPr>
            </w:pPr>
          </w:p>
          <w:p w14:paraId="1E5BCAF1" w14:textId="77777777" w:rsidR="00A80DAA" w:rsidRPr="00D531F2" w:rsidRDefault="00A80DAA" w:rsidP="00E339EB">
            <w:pPr>
              <w:spacing w:before="120" w:after="120"/>
              <w:rPr>
                <w:rFonts w:ascii="Arial" w:hAnsi="Arial" w:cs="Arial"/>
                <w:b/>
                <w:sz w:val="22"/>
                <w:szCs w:val="22"/>
              </w:rPr>
            </w:pPr>
          </w:p>
        </w:tc>
        <w:tc>
          <w:tcPr>
            <w:tcW w:w="9384" w:type="dxa"/>
          </w:tcPr>
          <w:p w14:paraId="2D7B85AA" w14:textId="25C0EA4F" w:rsidR="00D12A93" w:rsidRPr="00D531F2" w:rsidRDefault="00D531F2" w:rsidP="000A527C">
            <w:pPr>
              <w:jc w:val="both"/>
              <w:rPr>
                <w:rFonts w:ascii="Calibri" w:hAnsi="Calibri" w:cs="Arial"/>
                <w:sz w:val="22"/>
                <w:szCs w:val="22"/>
              </w:rPr>
            </w:pPr>
            <w:r w:rsidRPr="00D531F2">
              <w:rPr>
                <w:rFonts w:ascii="Calibri" w:hAnsi="Calibri" w:cs="Arial"/>
                <w:b/>
                <w:bCs/>
                <w:sz w:val="22"/>
                <w:szCs w:val="22"/>
              </w:rPr>
              <w:t>Hafnarfjörður</w:t>
            </w:r>
            <w:r w:rsidRPr="00D531F2">
              <w:rPr>
                <w:rFonts w:ascii="Calibri" w:hAnsi="Calibri" w:cs="Arial"/>
                <w:sz w:val="22"/>
                <w:szCs w:val="22"/>
              </w:rPr>
              <w:t xml:space="preserve"> liegt wie Reykjav</w:t>
            </w:r>
            <w:r w:rsidR="00733ECE">
              <w:rPr>
                <w:rFonts w:ascii="Calibri" w:hAnsi="Calibri" w:cs="Arial"/>
                <w:sz w:val="22"/>
                <w:szCs w:val="22"/>
              </w:rPr>
              <w:t>í</w:t>
            </w:r>
            <w:r w:rsidRPr="00D531F2">
              <w:rPr>
                <w:rFonts w:ascii="Calibri" w:hAnsi="Calibri" w:cs="Arial"/>
                <w:sz w:val="22"/>
                <w:szCs w:val="22"/>
              </w:rPr>
              <w:t>k im Südwesten Islands. Die Stadt, in der ca. 26.000 Einwohner leben, ist behutsam um mehrere Lavahügel herum errichtet worden, um die Heimat der Elfen zu schützen. Sie ist das Zentrum des in Island sehr verbreiteten Elfenglaubens. Gleichzeitig ist Hafnarfjörður eine moderne Industriestadt, die nicht zuletzt wegen des Aluminiumwerks in Straumsvík vor ihren Toren etwa 15-20 % des landesweiten Exportertrages erwirtschaftet.</w:t>
            </w:r>
          </w:p>
          <w:p w14:paraId="428554E5" w14:textId="3E02C23D" w:rsidR="00D531F2" w:rsidRPr="00D531F2" w:rsidRDefault="00D531F2" w:rsidP="000A527C">
            <w:pPr>
              <w:jc w:val="both"/>
              <w:rPr>
                <w:rFonts w:ascii="Calibri" w:hAnsi="Calibri" w:cs="Arial"/>
                <w:color w:val="000000" w:themeColor="text1"/>
                <w:sz w:val="22"/>
                <w:szCs w:val="22"/>
              </w:rPr>
            </w:pPr>
          </w:p>
        </w:tc>
      </w:tr>
      <w:tr w:rsidR="00EC6E30" w:rsidRPr="00D531F2" w14:paraId="00C92E9C" w14:textId="77777777" w:rsidTr="00F05706">
        <w:trPr>
          <w:trHeight w:val="909"/>
        </w:trPr>
        <w:tc>
          <w:tcPr>
            <w:tcW w:w="1703" w:type="dxa"/>
          </w:tcPr>
          <w:p w14:paraId="5C91D8D6" w14:textId="0B30747F" w:rsidR="00DF2E90" w:rsidRPr="00015CFE" w:rsidRDefault="00967F54" w:rsidP="00E339EB">
            <w:pPr>
              <w:rPr>
                <w:rFonts w:ascii="Calibri" w:hAnsi="Calibri" w:cs="Arial"/>
                <w:b/>
                <w:sz w:val="22"/>
                <w:szCs w:val="22"/>
                <w:lang w:val="en-GB"/>
              </w:rPr>
            </w:pPr>
            <w:r w:rsidRPr="00015CFE">
              <w:rPr>
                <w:rFonts w:ascii="Calibri" w:hAnsi="Calibri" w:cs="Arial"/>
                <w:b/>
                <w:sz w:val="22"/>
                <w:szCs w:val="22"/>
                <w:lang w:val="en-GB"/>
              </w:rPr>
              <w:t>Pier:</w:t>
            </w:r>
          </w:p>
          <w:p w14:paraId="135E7691" w14:textId="77777777" w:rsidR="00DC76C9" w:rsidRPr="00015CFE" w:rsidRDefault="00DC76C9" w:rsidP="00E339EB">
            <w:pPr>
              <w:rPr>
                <w:rFonts w:ascii="Calibri" w:eastAsia="Calibri" w:hAnsi="Calibri" w:cs="Arial"/>
                <w:b/>
                <w:sz w:val="22"/>
                <w:szCs w:val="22"/>
                <w:lang w:val="en-GB" w:eastAsia="en-GB"/>
              </w:rPr>
            </w:pPr>
          </w:p>
          <w:p w14:paraId="48FA8D3D" w14:textId="77777777" w:rsidR="000E4E41" w:rsidRPr="00015CFE" w:rsidRDefault="000E4E41" w:rsidP="00E339EB">
            <w:pPr>
              <w:rPr>
                <w:rFonts w:ascii="Calibri" w:eastAsia="Calibri" w:hAnsi="Calibri" w:cs="Arial"/>
                <w:b/>
                <w:sz w:val="22"/>
                <w:szCs w:val="22"/>
                <w:lang w:val="en-GB" w:eastAsia="en-GB"/>
              </w:rPr>
            </w:pPr>
          </w:p>
          <w:p w14:paraId="3C745800" w14:textId="77777777" w:rsidR="00D531F2" w:rsidRPr="00015CFE" w:rsidRDefault="00D531F2" w:rsidP="00E339EB">
            <w:pPr>
              <w:rPr>
                <w:rFonts w:ascii="Calibri" w:eastAsia="Calibri" w:hAnsi="Calibri" w:cs="Arial"/>
                <w:b/>
                <w:sz w:val="22"/>
                <w:szCs w:val="22"/>
                <w:lang w:val="en-GB" w:eastAsia="en-GB"/>
              </w:rPr>
            </w:pPr>
            <w:r w:rsidRPr="00015CFE">
              <w:rPr>
                <w:rFonts w:ascii="Calibri" w:eastAsia="Calibri" w:hAnsi="Calibri" w:cs="Arial"/>
                <w:b/>
                <w:sz w:val="22"/>
                <w:szCs w:val="22"/>
                <w:lang w:val="en-GB" w:eastAsia="en-GB"/>
              </w:rPr>
              <w:t>Shuttle:</w:t>
            </w:r>
          </w:p>
          <w:p w14:paraId="596DAD26" w14:textId="77777777" w:rsidR="00D531F2" w:rsidRPr="00015CFE" w:rsidRDefault="00D531F2" w:rsidP="00E339EB">
            <w:pPr>
              <w:rPr>
                <w:rFonts w:ascii="Calibri" w:eastAsia="Calibri" w:hAnsi="Calibri" w:cs="Arial"/>
                <w:b/>
                <w:sz w:val="22"/>
                <w:szCs w:val="22"/>
                <w:lang w:val="en-GB" w:eastAsia="en-GB"/>
              </w:rPr>
            </w:pPr>
          </w:p>
          <w:p w14:paraId="2227040A" w14:textId="77777777" w:rsidR="00D531F2" w:rsidRPr="00015CFE" w:rsidRDefault="00D531F2" w:rsidP="00E339EB">
            <w:pPr>
              <w:rPr>
                <w:rFonts w:ascii="Calibri" w:eastAsia="Calibri" w:hAnsi="Calibri" w:cs="Arial"/>
                <w:b/>
                <w:sz w:val="22"/>
                <w:szCs w:val="22"/>
                <w:lang w:val="en-GB" w:eastAsia="en-GB"/>
              </w:rPr>
            </w:pPr>
          </w:p>
          <w:p w14:paraId="2A74F464" w14:textId="77777777" w:rsidR="00D531F2" w:rsidRPr="00015CFE" w:rsidRDefault="00D531F2" w:rsidP="00E339EB">
            <w:pPr>
              <w:rPr>
                <w:rFonts w:ascii="Calibri" w:eastAsia="Calibri" w:hAnsi="Calibri" w:cs="Arial"/>
                <w:b/>
                <w:sz w:val="22"/>
                <w:szCs w:val="22"/>
                <w:lang w:val="en-GB" w:eastAsia="en-GB"/>
              </w:rPr>
            </w:pPr>
          </w:p>
          <w:p w14:paraId="4CA9FACC" w14:textId="77777777" w:rsidR="00D531F2" w:rsidRPr="00015CFE" w:rsidRDefault="00D531F2" w:rsidP="00E339EB">
            <w:pPr>
              <w:rPr>
                <w:rFonts w:ascii="Calibri" w:eastAsia="Calibri" w:hAnsi="Calibri" w:cs="Arial"/>
                <w:b/>
                <w:sz w:val="22"/>
                <w:szCs w:val="22"/>
                <w:lang w:val="en-GB" w:eastAsia="en-GB"/>
              </w:rPr>
            </w:pPr>
          </w:p>
          <w:p w14:paraId="703E2599" w14:textId="5660C4E0" w:rsidR="00DF2E90" w:rsidRPr="00015CFE" w:rsidRDefault="00E339EB" w:rsidP="00E339EB">
            <w:pPr>
              <w:rPr>
                <w:rFonts w:ascii="Calibri" w:hAnsi="Calibri" w:cs="Arial"/>
                <w:b/>
                <w:sz w:val="22"/>
                <w:szCs w:val="22"/>
                <w:lang w:val="en-GB"/>
              </w:rPr>
            </w:pPr>
            <w:r w:rsidRPr="00015CFE">
              <w:rPr>
                <w:rFonts w:ascii="Calibri" w:eastAsia="Calibri" w:hAnsi="Calibri" w:cs="Arial"/>
                <w:b/>
                <w:sz w:val="22"/>
                <w:szCs w:val="22"/>
                <w:lang w:val="en-GB" w:eastAsia="en-GB"/>
              </w:rPr>
              <w:t>Taxi:</w:t>
            </w:r>
          </w:p>
          <w:p w14:paraId="6529A8BD" w14:textId="77777777" w:rsidR="00DF2E90" w:rsidRPr="00015CFE" w:rsidRDefault="00DF2E90" w:rsidP="00E339EB">
            <w:pPr>
              <w:rPr>
                <w:rFonts w:ascii="Calibri" w:eastAsia="Calibri" w:hAnsi="Calibri" w:cs="Arial"/>
                <w:b/>
                <w:sz w:val="22"/>
                <w:szCs w:val="22"/>
                <w:lang w:val="en-GB" w:eastAsia="en-GB"/>
              </w:rPr>
            </w:pPr>
          </w:p>
          <w:p w14:paraId="21AF5BA4" w14:textId="77777777" w:rsidR="00D531F2" w:rsidRPr="00015CFE" w:rsidRDefault="00D531F2" w:rsidP="00E339EB">
            <w:pPr>
              <w:rPr>
                <w:rFonts w:ascii="Calibri" w:eastAsia="Calibri" w:hAnsi="Calibri" w:cs="Arial"/>
                <w:b/>
                <w:sz w:val="22"/>
                <w:szCs w:val="22"/>
                <w:lang w:val="en-GB" w:eastAsia="en-GB"/>
              </w:rPr>
            </w:pPr>
          </w:p>
          <w:p w14:paraId="099C680E" w14:textId="77777777" w:rsidR="008D1776" w:rsidRPr="00015CFE" w:rsidRDefault="008D1776" w:rsidP="008D1776">
            <w:pPr>
              <w:rPr>
                <w:rFonts w:ascii="Calibri" w:eastAsia="Calibri" w:hAnsi="Calibri" w:cs="Arial"/>
                <w:b/>
                <w:sz w:val="22"/>
                <w:szCs w:val="22"/>
                <w:lang w:val="en-GB" w:eastAsia="en-GB"/>
              </w:rPr>
            </w:pPr>
            <w:r w:rsidRPr="00015CFE">
              <w:rPr>
                <w:rFonts w:ascii="Calibri" w:eastAsia="Calibri" w:hAnsi="Calibri" w:cs="Arial"/>
                <w:b/>
                <w:sz w:val="22"/>
                <w:szCs w:val="22"/>
                <w:lang w:val="en-GB" w:eastAsia="en-GB"/>
              </w:rPr>
              <w:t>Tourist-Info:</w:t>
            </w:r>
          </w:p>
          <w:p w14:paraId="11B3F517" w14:textId="77777777" w:rsidR="008D1776" w:rsidRDefault="008D1776" w:rsidP="00E339EB">
            <w:pPr>
              <w:rPr>
                <w:rFonts w:ascii="Calibri" w:eastAsia="Calibri" w:hAnsi="Calibri" w:cs="Arial"/>
                <w:b/>
                <w:sz w:val="22"/>
                <w:szCs w:val="22"/>
                <w:lang w:val="en-GB" w:eastAsia="en-GB"/>
              </w:rPr>
            </w:pPr>
          </w:p>
          <w:p w14:paraId="1BA8FC2F" w14:textId="77777777" w:rsidR="001F6322" w:rsidRPr="00015CFE" w:rsidRDefault="001F6322" w:rsidP="00E339EB">
            <w:pPr>
              <w:rPr>
                <w:rFonts w:ascii="Calibri" w:eastAsia="Calibri" w:hAnsi="Calibri" w:cs="Arial"/>
                <w:b/>
                <w:sz w:val="22"/>
                <w:szCs w:val="22"/>
                <w:lang w:val="en-GB" w:eastAsia="en-GB"/>
              </w:rPr>
            </w:pPr>
          </w:p>
          <w:p w14:paraId="1886047D" w14:textId="0A3B4A02" w:rsidR="00A801EC" w:rsidRPr="00D531F2" w:rsidRDefault="00C81BC3" w:rsidP="00E339EB">
            <w:pPr>
              <w:rPr>
                <w:rFonts w:ascii="Calibri" w:eastAsia="Calibri" w:hAnsi="Calibri" w:cs="Arial"/>
                <w:b/>
                <w:sz w:val="22"/>
                <w:szCs w:val="22"/>
                <w:lang w:eastAsia="en-GB"/>
              </w:rPr>
            </w:pPr>
            <w:r w:rsidRPr="00D531F2">
              <w:rPr>
                <w:rFonts w:asciiTheme="minorHAnsi" w:eastAsia="Calibri" w:hAnsiTheme="minorHAnsi" w:cs="Arial"/>
                <w:b/>
                <w:sz w:val="22"/>
                <w:szCs w:val="22"/>
                <w:lang w:eastAsia="en-GB"/>
              </w:rPr>
              <w:t>Währung</w:t>
            </w:r>
            <w:r w:rsidR="00DF2E90" w:rsidRPr="00D531F2">
              <w:rPr>
                <w:rFonts w:asciiTheme="minorHAnsi" w:eastAsia="Calibri" w:hAnsiTheme="minorHAnsi" w:cs="Arial"/>
                <w:b/>
                <w:sz w:val="22"/>
                <w:szCs w:val="22"/>
                <w:lang w:eastAsia="en-GB"/>
              </w:rPr>
              <w:t>:</w:t>
            </w:r>
          </w:p>
          <w:p w14:paraId="6958707C" w14:textId="21969D10" w:rsidR="00DF2E90" w:rsidRPr="00D531F2" w:rsidRDefault="00DF2E90" w:rsidP="00E339EB">
            <w:pPr>
              <w:rPr>
                <w:rFonts w:asciiTheme="minorHAnsi" w:eastAsia="Calibri" w:hAnsiTheme="minorHAnsi" w:cs="Arial"/>
                <w:b/>
                <w:sz w:val="22"/>
                <w:szCs w:val="22"/>
                <w:lang w:eastAsia="en-GB"/>
              </w:rPr>
            </w:pPr>
          </w:p>
          <w:p w14:paraId="2FF29019" w14:textId="77777777" w:rsidR="00D531F2" w:rsidRPr="00D531F2" w:rsidRDefault="00D531F2" w:rsidP="00E339EB">
            <w:pPr>
              <w:rPr>
                <w:rFonts w:asciiTheme="minorHAnsi" w:eastAsia="Calibri" w:hAnsiTheme="minorHAnsi" w:cs="Arial"/>
                <w:b/>
                <w:sz w:val="22"/>
                <w:szCs w:val="22"/>
                <w:lang w:eastAsia="en-GB"/>
              </w:rPr>
            </w:pPr>
          </w:p>
          <w:p w14:paraId="6866DBC4" w14:textId="1D4739A8" w:rsidR="0056212D" w:rsidRPr="00D531F2" w:rsidRDefault="0056212D" w:rsidP="00E339EB">
            <w:pPr>
              <w:rPr>
                <w:rFonts w:asciiTheme="minorHAnsi" w:eastAsia="Calibri" w:hAnsiTheme="minorHAnsi" w:cs="Arial"/>
                <w:b/>
                <w:sz w:val="22"/>
                <w:szCs w:val="22"/>
                <w:lang w:eastAsia="en-GB"/>
              </w:rPr>
            </w:pPr>
            <w:r w:rsidRPr="00D531F2">
              <w:rPr>
                <w:rFonts w:asciiTheme="minorHAnsi" w:eastAsia="Calibri" w:hAnsiTheme="minorHAnsi" w:cs="Arial"/>
                <w:b/>
                <w:sz w:val="22"/>
                <w:szCs w:val="22"/>
                <w:lang w:eastAsia="en-GB"/>
              </w:rPr>
              <w:t>Sehenswertes:</w:t>
            </w:r>
          </w:p>
          <w:p w14:paraId="7A7FDA68" w14:textId="77777777" w:rsidR="00C71823" w:rsidRPr="00D531F2" w:rsidRDefault="00C71823" w:rsidP="00E339EB">
            <w:pPr>
              <w:rPr>
                <w:rFonts w:asciiTheme="minorHAnsi" w:eastAsia="Calibri" w:hAnsiTheme="minorHAnsi" w:cs="Arial"/>
                <w:b/>
                <w:sz w:val="22"/>
                <w:szCs w:val="22"/>
                <w:lang w:eastAsia="en-GB"/>
              </w:rPr>
            </w:pPr>
          </w:p>
          <w:p w14:paraId="2D383EC6" w14:textId="7DA9E264" w:rsidR="00E9236A" w:rsidRPr="00D531F2" w:rsidRDefault="00E9236A" w:rsidP="00E339EB">
            <w:pPr>
              <w:rPr>
                <w:rFonts w:asciiTheme="minorHAnsi" w:hAnsiTheme="minorHAnsi" w:cs="Arial"/>
                <w:b/>
                <w:sz w:val="22"/>
                <w:szCs w:val="22"/>
              </w:rPr>
            </w:pPr>
          </w:p>
          <w:p w14:paraId="61CCF2F7" w14:textId="0FD8466F" w:rsidR="00E9236A" w:rsidRPr="00D531F2" w:rsidRDefault="00E9236A" w:rsidP="00E339EB">
            <w:pPr>
              <w:rPr>
                <w:rFonts w:asciiTheme="minorHAnsi" w:hAnsiTheme="minorHAnsi" w:cs="Arial"/>
                <w:b/>
                <w:sz w:val="22"/>
                <w:szCs w:val="22"/>
              </w:rPr>
            </w:pPr>
          </w:p>
          <w:p w14:paraId="47EDCB5C" w14:textId="1CAD3211" w:rsidR="00E9236A" w:rsidRPr="00D531F2" w:rsidRDefault="00E9236A" w:rsidP="00E339EB">
            <w:pPr>
              <w:rPr>
                <w:rFonts w:asciiTheme="minorHAnsi" w:hAnsiTheme="minorHAnsi" w:cs="Arial"/>
                <w:b/>
                <w:sz w:val="22"/>
                <w:szCs w:val="22"/>
              </w:rPr>
            </w:pPr>
          </w:p>
          <w:p w14:paraId="089F5A06" w14:textId="0BE9A009" w:rsidR="00E9236A" w:rsidRPr="00D531F2" w:rsidRDefault="00E9236A" w:rsidP="00E339EB">
            <w:pPr>
              <w:rPr>
                <w:rFonts w:asciiTheme="minorHAnsi" w:hAnsiTheme="minorHAnsi" w:cs="Arial"/>
                <w:b/>
                <w:sz w:val="22"/>
                <w:szCs w:val="22"/>
              </w:rPr>
            </w:pPr>
          </w:p>
          <w:p w14:paraId="644D443C" w14:textId="1FD11EDE" w:rsidR="00E9236A" w:rsidRPr="00D531F2" w:rsidRDefault="00E9236A" w:rsidP="00E339EB">
            <w:pPr>
              <w:rPr>
                <w:rFonts w:asciiTheme="minorHAnsi" w:hAnsiTheme="minorHAnsi" w:cs="Arial"/>
                <w:b/>
                <w:sz w:val="22"/>
                <w:szCs w:val="22"/>
              </w:rPr>
            </w:pPr>
          </w:p>
          <w:p w14:paraId="033FAA83" w14:textId="37F927CD" w:rsidR="00E9236A" w:rsidRPr="00D531F2" w:rsidRDefault="00E9236A" w:rsidP="00E339EB">
            <w:pPr>
              <w:rPr>
                <w:rFonts w:asciiTheme="minorHAnsi" w:hAnsiTheme="minorHAnsi" w:cs="Arial"/>
                <w:b/>
                <w:sz w:val="22"/>
                <w:szCs w:val="22"/>
              </w:rPr>
            </w:pPr>
          </w:p>
          <w:p w14:paraId="3C7D089B" w14:textId="6630755A" w:rsidR="00E9236A" w:rsidRPr="00D531F2" w:rsidRDefault="00E9236A" w:rsidP="00E339EB">
            <w:pPr>
              <w:rPr>
                <w:rFonts w:asciiTheme="minorHAnsi" w:hAnsiTheme="minorHAnsi" w:cs="Arial"/>
                <w:b/>
                <w:sz w:val="22"/>
                <w:szCs w:val="22"/>
              </w:rPr>
            </w:pPr>
          </w:p>
          <w:p w14:paraId="23BFF1D0" w14:textId="045F4F6C" w:rsidR="00E9236A" w:rsidRPr="00D531F2" w:rsidRDefault="00E9236A" w:rsidP="00E339EB">
            <w:pPr>
              <w:rPr>
                <w:rFonts w:asciiTheme="minorHAnsi" w:hAnsiTheme="minorHAnsi" w:cs="Arial"/>
                <w:b/>
                <w:sz w:val="22"/>
                <w:szCs w:val="22"/>
              </w:rPr>
            </w:pPr>
          </w:p>
          <w:p w14:paraId="15AC7854" w14:textId="5E03F0C7" w:rsidR="00E9236A" w:rsidRPr="00D531F2" w:rsidRDefault="00E9236A" w:rsidP="00E339EB">
            <w:pPr>
              <w:rPr>
                <w:rFonts w:asciiTheme="minorHAnsi" w:hAnsiTheme="minorHAnsi" w:cs="Arial"/>
                <w:b/>
                <w:sz w:val="22"/>
                <w:szCs w:val="22"/>
              </w:rPr>
            </w:pPr>
          </w:p>
          <w:p w14:paraId="1490F819" w14:textId="77FB4E15" w:rsidR="00E9236A" w:rsidRPr="00D531F2" w:rsidRDefault="00E9236A" w:rsidP="00E339EB">
            <w:pPr>
              <w:rPr>
                <w:rFonts w:asciiTheme="minorHAnsi" w:hAnsiTheme="minorHAnsi" w:cs="Arial"/>
                <w:b/>
                <w:sz w:val="22"/>
                <w:szCs w:val="22"/>
              </w:rPr>
            </w:pPr>
          </w:p>
          <w:p w14:paraId="188A98CC" w14:textId="07B856A6" w:rsidR="00E9236A" w:rsidRPr="00D531F2" w:rsidRDefault="00E9236A" w:rsidP="00E339EB">
            <w:pPr>
              <w:rPr>
                <w:rFonts w:asciiTheme="minorHAnsi" w:hAnsiTheme="minorHAnsi" w:cs="Arial"/>
                <w:b/>
                <w:sz w:val="22"/>
                <w:szCs w:val="22"/>
              </w:rPr>
            </w:pPr>
          </w:p>
          <w:p w14:paraId="1814890D" w14:textId="248B2ED5" w:rsidR="00A801EC" w:rsidRPr="00D531F2" w:rsidRDefault="00A801EC" w:rsidP="00E339EB">
            <w:pPr>
              <w:rPr>
                <w:rFonts w:asciiTheme="minorHAnsi" w:hAnsiTheme="minorHAnsi" w:cs="Arial"/>
                <w:b/>
                <w:sz w:val="22"/>
                <w:szCs w:val="22"/>
              </w:rPr>
            </w:pPr>
          </w:p>
          <w:p w14:paraId="66DA8160" w14:textId="13A3B3F3" w:rsidR="009F4D77" w:rsidRPr="00D531F2" w:rsidRDefault="009F4D77" w:rsidP="00E339EB">
            <w:pPr>
              <w:rPr>
                <w:rFonts w:asciiTheme="minorHAnsi" w:hAnsiTheme="minorHAnsi" w:cs="Arial"/>
                <w:b/>
                <w:sz w:val="22"/>
                <w:szCs w:val="22"/>
              </w:rPr>
            </w:pPr>
          </w:p>
          <w:p w14:paraId="67A22EEB" w14:textId="212F26CE" w:rsidR="003F21B2" w:rsidRPr="00D531F2" w:rsidRDefault="003F21B2" w:rsidP="00E339EB">
            <w:pPr>
              <w:rPr>
                <w:rFonts w:asciiTheme="minorHAnsi" w:hAnsiTheme="minorHAnsi" w:cs="Arial"/>
                <w:b/>
                <w:sz w:val="22"/>
                <w:szCs w:val="22"/>
              </w:rPr>
            </w:pPr>
          </w:p>
          <w:p w14:paraId="53EECE8D" w14:textId="41E48239" w:rsidR="003F21B2" w:rsidRPr="00D531F2" w:rsidRDefault="003F21B2" w:rsidP="00E339EB">
            <w:pPr>
              <w:rPr>
                <w:rFonts w:asciiTheme="minorHAnsi" w:hAnsiTheme="minorHAnsi" w:cs="Arial"/>
                <w:b/>
                <w:sz w:val="22"/>
                <w:szCs w:val="22"/>
              </w:rPr>
            </w:pPr>
          </w:p>
          <w:p w14:paraId="0B76E79E" w14:textId="218D84FE" w:rsidR="003F21B2" w:rsidRPr="00D531F2" w:rsidRDefault="003F21B2" w:rsidP="00E339EB">
            <w:pPr>
              <w:rPr>
                <w:rFonts w:asciiTheme="minorHAnsi" w:hAnsiTheme="minorHAnsi" w:cs="Arial"/>
                <w:b/>
                <w:sz w:val="22"/>
                <w:szCs w:val="22"/>
              </w:rPr>
            </w:pPr>
          </w:p>
          <w:p w14:paraId="6BA05D8E" w14:textId="00605F86" w:rsidR="003F21B2" w:rsidRPr="00D531F2" w:rsidRDefault="003F21B2" w:rsidP="00E339EB">
            <w:pPr>
              <w:rPr>
                <w:rFonts w:asciiTheme="minorHAnsi" w:hAnsiTheme="minorHAnsi" w:cs="Arial"/>
                <w:b/>
                <w:sz w:val="22"/>
                <w:szCs w:val="22"/>
              </w:rPr>
            </w:pPr>
          </w:p>
          <w:p w14:paraId="02320388" w14:textId="0302E135" w:rsidR="003F21B2" w:rsidRPr="00D531F2" w:rsidRDefault="003F21B2" w:rsidP="00E339EB">
            <w:pPr>
              <w:rPr>
                <w:rFonts w:asciiTheme="minorHAnsi" w:hAnsiTheme="minorHAnsi" w:cs="Arial"/>
                <w:b/>
                <w:sz w:val="22"/>
                <w:szCs w:val="22"/>
              </w:rPr>
            </w:pPr>
          </w:p>
          <w:p w14:paraId="53BE1E18" w14:textId="7CBEFA2E" w:rsidR="003F21B2" w:rsidRPr="00D531F2" w:rsidRDefault="003F21B2" w:rsidP="00E339EB">
            <w:pPr>
              <w:rPr>
                <w:rFonts w:asciiTheme="minorHAnsi" w:hAnsiTheme="minorHAnsi" w:cs="Arial"/>
                <w:b/>
                <w:sz w:val="22"/>
                <w:szCs w:val="22"/>
              </w:rPr>
            </w:pPr>
          </w:p>
          <w:p w14:paraId="3F956692" w14:textId="663D8F3B" w:rsidR="003F21B2" w:rsidRPr="00D531F2" w:rsidRDefault="003F21B2" w:rsidP="00E339EB">
            <w:pPr>
              <w:rPr>
                <w:rFonts w:asciiTheme="minorHAnsi" w:hAnsiTheme="minorHAnsi" w:cs="Arial"/>
                <w:b/>
                <w:sz w:val="22"/>
                <w:szCs w:val="22"/>
              </w:rPr>
            </w:pPr>
          </w:p>
          <w:p w14:paraId="618CD670" w14:textId="0563EB54" w:rsidR="00A80DAA" w:rsidRPr="00D531F2" w:rsidRDefault="00A80DAA" w:rsidP="00E339EB">
            <w:pPr>
              <w:rPr>
                <w:rFonts w:asciiTheme="minorHAnsi" w:hAnsiTheme="minorHAnsi" w:cs="Arial"/>
                <w:b/>
                <w:sz w:val="22"/>
                <w:szCs w:val="22"/>
              </w:rPr>
            </w:pPr>
          </w:p>
          <w:p w14:paraId="730B7A00" w14:textId="03F10A99" w:rsidR="00A80DAA" w:rsidRPr="00D531F2" w:rsidRDefault="00A80DAA" w:rsidP="00E339EB">
            <w:pPr>
              <w:rPr>
                <w:rFonts w:asciiTheme="minorHAnsi" w:hAnsiTheme="minorHAnsi" w:cs="Arial"/>
                <w:b/>
                <w:sz w:val="22"/>
                <w:szCs w:val="22"/>
              </w:rPr>
            </w:pPr>
          </w:p>
          <w:p w14:paraId="1A5440BF" w14:textId="4E1CD7F5" w:rsidR="00A80DAA" w:rsidRPr="00D531F2" w:rsidRDefault="00A80DAA" w:rsidP="00E339EB">
            <w:pPr>
              <w:rPr>
                <w:rFonts w:asciiTheme="minorHAnsi" w:hAnsiTheme="minorHAnsi" w:cs="Arial"/>
                <w:b/>
                <w:sz w:val="22"/>
                <w:szCs w:val="22"/>
              </w:rPr>
            </w:pPr>
          </w:p>
          <w:p w14:paraId="655108AE" w14:textId="6768A216" w:rsidR="00853B9E" w:rsidRPr="00D531F2" w:rsidRDefault="00853B9E" w:rsidP="00E339EB">
            <w:pPr>
              <w:rPr>
                <w:rFonts w:asciiTheme="minorHAnsi" w:hAnsiTheme="minorHAnsi" w:cs="Arial"/>
                <w:b/>
                <w:sz w:val="22"/>
                <w:szCs w:val="22"/>
              </w:rPr>
            </w:pPr>
          </w:p>
          <w:p w14:paraId="70C6F125" w14:textId="77777777" w:rsidR="00967E5F" w:rsidRPr="00D531F2" w:rsidRDefault="00967E5F" w:rsidP="00E339EB">
            <w:pPr>
              <w:rPr>
                <w:rFonts w:ascii="Calibri" w:hAnsi="Calibri" w:cs="Arial"/>
                <w:b/>
                <w:sz w:val="22"/>
                <w:szCs w:val="22"/>
              </w:rPr>
            </w:pPr>
          </w:p>
          <w:p w14:paraId="1B1E14E6" w14:textId="2DE60CC6" w:rsidR="00967E5F" w:rsidRPr="00D531F2" w:rsidRDefault="00967E5F" w:rsidP="00E339EB">
            <w:pPr>
              <w:rPr>
                <w:rFonts w:ascii="Calibri" w:hAnsi="Calibri" w:cs="Arial"/>
                <w:b/>
                <w:sz w:val="22"/>
                <w:szCs w:val="22"/>
              </w:rPr>
            </w:pPr>
          </w:p>
        </w:tc>
        <w:tc>
          <w:tcPr>
            <w:tcW w:w="9384" w:type="dxa"/>
            <w:shd w:val="clear" w:color="auto" w:fill="auto"/>
          </w:tcPr>
          <w:p w14:paraId="540D5060" w14:textId="760229B9" w:rsidR="008302AF" w:rsidRPr="00D531F2" w:rsidRDefault="00925DCC" w:rsidP="00925DCC">
            <w:pPr>
              <w:jc w:val="both"/>
              <w:rPr>
                <w:rFonts w:ascii="Calibri" w:hAnsi="Calibri"/>
                <w:sz w:val="22"/>
                <w:szCs w:val="22"/>
              </w:rPr>
            </w:pPr>
            <w:r w:rsidRPr="00D531F2">
              <w:rPr>
                <w:rFonts w:ascii="Calibri" w:hAnsi="Calibri"/>
                <w:sz w:val="22"/>
                <w:szCs w:val="22"/>
              </w:rPr>
              <w:t xml:space="preserve">MS Amadea </w:t>
            </w:r>
            <w:r w:rsidR="000E4E41" w:rsidRPr="00D531F2">
              <w:rPr>
                <w:rFonts w:ascii="Calibri" w:hAnsi="Calibri"/>
                <w:sz w:val="22"/>
                <w:szCs w:val="22"/>
              </w:rPr>
              <w:t xml:space="preserve">liegt voraussichtlich im </w:t>
            </w:r>
            <w:r w:rsidR="00D531F2" w:rsidRPr="00D531F2">
              <w:rPr>
                <w:rFonts w:ascii="Calibri" w:hAnsi="Calibri"/>
                <w:sz w:val="22"/>
                <w:szCs w:val="22"/>
              </w:rPr>
              <w:t>Hafen von Hafnarfjörður, an der Pier Hafnarfjarðarhöfn, ca. 2 km vom Ort entfernt. Vom Hafenausgang bis ins Stadtzentrum von Reykjav</w:t>
            </w:r>
            <w:r w:rsidR="00015CFE">
              <w:rPr>
                <w:rFonts w:ascii="Calibri" w:hAnsi="Calibri"/>
                <w:sz w:val="22"/>
                <w:szCs w:val="22"/>
              </w:rPr>
              <w:t>í</w:t>
            </w:r>
            <w:r w:rsidR="00D531F2" w:rsidRPr="00D531F2">
              <w:rPr>
                <w:rFonts w:ascii="Calibri" w:hAnsi="Calibri"/>
                <w:sz w:val="22"/>
                <w:szCs w:val="22"/>
              </w:rPr>
              <w:t>k sind es ca. 13 km.</w:t>
            </w:r>
          </w:p>
          <w:p w14:paraId="76D8A2E1" w14:textId="77777777" w:rsidR="008D1776" w:rsidRPr="00D531F2" w:rsidRDefault="008D1776" w:rsidP="00925DCC">
            <w:pPr>
              <w:jc w:val="both"/>
              <w:rPr>
                <w:rFonts w:ascii="Calibri" w:eastAsia="Arial Unicode MS" w:hAnsi="Calibri" w:cs="Arial"/>
                <w:color w:val="000000" w:themeColor="text1"/>
                <w:sz w:val="22"/>
                <w:szCs w:val="22"/>
              </w:rPr>
            </w:pPr>
          </w:p>
          <w:p w14:paraId="44F505E7" w14:textId="77777777" w:rsidR="00D203CE" w:rsidRPr="00D203CE" w:rsidRDefault="00D531F2" w:rsidP="00D12A93">
            <w:pPr>
              <w:jc w:val="both"/>
              <w:rPr>
                <w:rFonts w:ascii="Calibri" w:eastAsia="Arial Unicode MS" w:hAnsi="Calibri" w:cs="Arial"/>
                <w:sz w:val="22"/>
                <w:szCs w:val="22"/>
              </w:rPr>
            </w:pPr>
            <w:r w:rsidRPr="00D203CE">
              <w:rPr>
                <w:rFonts w:ascii="Calibri" w:eastAsia="Arial Unicode MS" w:hAnsi="Calibri" w:cs="Arial"/>
                <w:sz w:val="22"/>
                <w:szCs w:val="22"/>
              </w:rPr>
              <w:t>Die Stadt Hafnarfjörður bietet Ihnen einen kostenlosen Shuttle-Transfer in die nahegelegene Hauptstadt Reykjav</w:t>
            </w:r>
            <w:r w:rsidR="00015CFE" w:rsidRPr="00D203CE">
              <w:rPr>
                <w:rFonts w:ascii="Calibri" w:eastAsia="Arial Unicode MS" w:hAnsi="Calibri" w:cs="Arial"/>
                <w:sz w:val="22"/>
                <w:szCs w:val="22"/>
              </w:rPr>
              <w:t>í</w:t>
            </w:r>
            <w:r w:rsidRPr="00D203CE">
              <w:rPr>
                <w:rFonts w:ascii="Calibri" w:eastAsia="Arial Unicode MS" w:hAnsi="Calibri" w:cs="Arial"/>
                <w:sz w:val="22"/>
                <w:szCs w:val="22"/>
              </w:rPr>
              <w:t>k und zurück an. Ab 0</w:t>
            </w:r>
            <w:r w:rsidR="00D203CE" w:rsidRPr="00D203CE">
              <w:rPr>
                <w:rFonts w:ascii="Calibri" w:eastAsia="Arial Unicode MS" w:hAnsi="Calibri" w:cs="Arial"/>
                <w:sz w:val="22"/>
                <w:szCs w:val="22"/>
              </w:rPr>
              <w:t>9.0</w:t>
            </w:r>
            <w:r w:rsidRPr="00D203CE">
              <w:rPr>
                <w:rFonts w:ascii="Calibri" w:eastAsia="Arial Unicode MS" w:hAnsi="Calibri" w:cs="Arial"/>
                <w:sz w:val="22"/>
                <w:szCs w:val="22"/>
              </w:rPr>
              <w:t xml:space="preserve">0 Uhr wird der Bus immer zur vollen Stunde </w:t>
            </w:r>
            <w:r w:rsidR="00D203CE" w:rsidRPr="00D203CE">
              <w:rPr>
                <w:rFonts w:ascii="Calibri" w:eastAsia="Arial Unicode MS" w:hAnsi="Calibri" w:cs="Arial"/>
                <w:sz w:val="22"/>
                <w:szCs w:val="22"/>
              </w:rPr>
              <w:t xml:space="preserve">ab dem Schiff </w:t>
            </w:r>
            <w:r w:rsidRPr="00D203CE">
              <w:rPr>
                <w:rFonts w:ascii="Calibri" w:eastAsia="Arial Unicode MS" w:hAnsi="Calibri" w:cs="Arial"/>
                <w:sz w:val="22"/>
                <w:szCs w:val="22"/>
              </w:rPr>
              <w:t>verkehren. Die Rückfahrt erfolgt immer zur halben Stunde</w:t>
            </w:r>
            <w:r w:rsidR="00D203CE" w:rsidRPr="00D203CE">
              <w:rPr>
                <w:rFonts w:ascii="Calibri" w:eastAsia="Arial Unicode MS" w:hAnsi="Calibri" w:cs="Arial"/>
                <w:sz w:val="22"/>
                <w:szCs w:val="22"/>
              </w:rPr>
              <w:t xml:space="preserve">. </w:t>
            </w:r>
          </w:p>
          <w:p w14:paraId="1D7888A9" w14:textId="24F5EA17" w:rsidR="00D531F2" w:rsidRPr="00D203CE" w:rsidRDefault="00D203CE" w:rsidP="00D12A93">
            <w:pPr>
              <w:jc w:val="both"/>
              <w:rPr>
                <w:rFonts w:ascii="Calibri" w:eastAsia="Arial Unicode MS" w:hAnsi="Calibri" w:cs="Arial"/>
                <w:sz w:val="22"/>
                <w:szCs w:val="22"/>
              </w:rPr>
            </w:pPr>
            <w:r w:rsidRPr="00D203CE">
              <w:rPr>
                <w:rFonts w:ascii="Calibri" w:eastAsia="Arial Unicode MS" w:hAnsi="Calibri" w:cs="Arial"/>
                <w:b/>
                <w:bCs/>
                <w:sz w:val="22"/>
                <w:szCs w:val="22"/>
              </w:rPr>
              <w:t>Haltestelle in der Stadt</w:t>
            </w:r>
            <w:r w:rsidRPr="00D203CE">
              <w:rPr>
                <w:rFonts w:ascii="Calibri" w:eastAsia="Arial Unicode MS" w:hAnsi="Calibri" w:cs="Arial"/>
                <w:sz w:val="22"/>
                <w:szCs w:val="22"/>
              </w:rPr>
              <w:t xml:space="preserve">: </w:t>
            </w:r>
            <w:r w:rsidRPr="00D203CE">
              <w:rPr>
                <w:rFonts w:ascii="Calibri" w:eastAsia="Arial Unicode MS" w:hAnsi="Calibri" w:cs="Arial"/>
                <w:sz w:val="22"/>
                <w:szCs w:val="22"/>
              </w:rPr>
              <w:t>Ráðhús Reykjavíkur (</w:t>
            </w:r>
            <w:r w:rsidR="00213546" w:rsidRPr="00213546">
              <w:rPr>
                <w:rFonts w:ascii="Calibri" w:eastAsia="Arial Unicode MS" w:hAnsi="Calibri" w:cs="Arial"/>
                <w:b/>
                <w:bCs/>
                <w:sz w:val="22"/>
                <w:szCs w:val="22"/>
              </w:rPr>
              <w:t>[</w:t>
            </w:r>
            <w:r w:rsidR="00213546">
              <w:rPr>
                <w:rFonts w:ascii="Calibri" w:eastAsia="Arial Unicode MS" w:hAnsi="Calibri" w:cs="Arial"/>
                <w:b/>
                <w:bCs/>
                <w:sz w:val="22"/>
                <w:szCs w:val="22"/>
              </w:rPr>
              <w:t>R</w:t>
            </w:r>
            <w:r w:rsidR="00213546" w:rsidRPr="00213546">
              <w:rPr>
                <w:rFonts w:ascii="Calibri" w:eastAsia="Arial Unicode MS" w:hAnsi="Calibri" w:cs="Arial"/>
                <w:b/>
                <w:bCs/>
                <w:sz w:val="22"/>
                <w:szCs w:val="22"/>
              </w:rPr>
              <w:t>]</w:t>
            </w:r>
            <w:r w:rsidR="00213546" w:rsidRPr="00213546">
              <w:rPr>
                <w:rFonts w:ascii="Calibri" w:eastAsia="Arial Unicode MS" w:hAnsi="Calibri" w:cs="Arial"/>
                <w:sz w:val="22"/>
                <w:szCs w:val="22"/>
              </w:rPr>
              <w:t xml:space="preserve">, </w:t>
            </w:r>
            <w:r w:rsidRPr="00D203CE">
              <w:rPr>
                <w:rFonts w:ascii="Calibri" w:eastAsia="Arial Unicode MS" w:hAnsi="Calibri" w:cs="Arial"/>
                <w:sz w:val="22"/>
                <w:szCs w:val="22"/>
              </w:rPr>
              <w:t xml:space="preserve">Rathaus) </w:t>
            </w:r>
            <w:r w:rsidRPr="00D203CE">
              <w:rPr>
                <w:rFonts w:ascii="Calibri" w:eastAsia="Arial Unicode MS" w:hAnsi="Calibri" w:cs="Arial"/>
                <w:b/>
                <w:bCs/>
                <w:sz w:val="22"/>
                <w:szCs w:val="22"/>
              </w:rPr>
              <w:t>Letzte Rückfahrt ab Stadt</w:t>
            </w:r>
            <w:r w:rsidRPr="00D203CE">
              <w:rPr>
                <w:rFonts w:ascii="Calibri" w:eastAsia="Arial Unicode MS" w:hAnsi="Calibri" w:cs="Arial"/>
                <w:sz w:val="22"/>
                <w:szCs w:val="22"/>
              </w:rPr>
              <w:t xml:space="preserve">: </w:t>
            </w:r>
            <w:r w:rsidR="00D531F2" w:rsidRPr="00D203CE">
              <w:rPr>
                <w:rFonts w:ascii="Calibri" w:eastAsia="Arial Unicode MS" w:hAnsi="Calibri" w:cs="Arial"/>
                <w:sz w:val="22"/>
                <w:szCs w:val="22"/>
              </w:rPr>
              <w:t>1</w:t>
            </w:r>
            <w:r w:rsidRPr="00D203CE">
              <w:rPr>
                <w:rFonts w:ascii="Calibri" w:eastAsia="Arial Unicode MS" w:hAnsi="Calibri" w:cs="Arial"/>
                <w:sz w:val="22"/>
                <w:szCs w:val="22"/>
              </w:rPr>
              <w:t>5</w:t>
            </w:r>
            <w:r w:rsidR="00D531F2" w:rsidRPr="00D203CE">
              <w:rPr>
                <w:rFonts w:ascii="Calibri" w:eastAsia="Arial Unicode MS" w:hAnsi="Calibri" w:cs="Arial"/>
                <w:sz w:val="22"/>
                <w:szCs w:val="22"/>
              </w:rPr>
              <w:t>.</w:t>
            </w:r>
            <w:r w:rsidRPr="00D203CE">
              <w:rPr>
                <w:rFonts w:ascii="Calibri" w:eastAsia="Arial Unicode MS" w:hAnsi="Calibri" w:cs="Arial"/>
                <w:sz w:val="22"/>
                <w:szCs w:val="22"/>
              </w:rPr>
              <w:t>3</w:t>
            </w:r>
            <w:r w:rsidR="00D531F2" w:rsidRPr="00D203CE">
              <w:rPr>
                <w:rFonts w:ascii="Calibri" w:eastAsia="Arial Unicode MS" w:hAnsi="Calibri" w:cs="Arial"/>
                <w:sz w:val="22"/>
                <w:szCs w:val="22"/>
              </w:rPr>
              <w:t xml:space="preserve">0 Uhr </w:t>
            </w:r>
          </w:p>
          <w:p w14:paraId="35436ECE" w14:textId="77777777" w:rsidR="00D531F2" w:rsidRPr="00D531F2" w:rsidRDefault="00D531F2" w:rsidP="00D12A93">
            <w:pPr>
              <w:jc w:val="both"/>
              <w:rPr>
                <w:rFonts w:ascii="Calibri" w:eastAsia="Arial Unicode MS" w:hAnsi="Calibri" w:cs="Arial"/>
                <w:color w:val="000000" w:themeColor="text1"/>
                <w:sz w:val="22"/>
                <w:szCs w:val="22"/>
              </w:rPr>
            </w:pPr>
          </w:p>
          <w:p w14:paraId="3F96BEE1" w14:textId="59D6A52A" w:rsidR="008302AF" w:rsidRPr="00D531F2" w:rsidRDefault="00D531F2" w:rsidP="00D12A93">
            <w:pPr>
              <w:jc w:val="both"/>
              <w:rPr>
                <w:rFonts w:ascii="Calibri" w:eastAsia="Arial Unicode MS" w:hAnsi="Calibri" w:cs="Arial"/>
                <w:color w:val="000000" w:themeColor="text1"/>
                <w:sz w:val="22"/>
                <w:szCs w:val="22"/>
              </w:rPr>
            </w:pPr>
            <w:r w:rsidRPr="00D531F2">
              <w:rPr>
                <w:rFonts w:ascii="Calibri" w:eastAsia="Arial Unicode MS" w:hAnsi="Calibri" w:cs="Arial"/>
                <w:color w:val="000000" w:themeColor="text1"/>
                <w:sz w:val="22"/>
                <w:szCs w:val="22"/>
              </w:rPr>
              <w:t>Es werden voraussichtlich wenige Taxen am Hafenausgang bereit stehen. Die Fahrt in den Ort Hafnarfjörður kostet etwa 1.500,- ISK. Bis nach Reykjav</w:t>
            </w:r>
            <w:r w:rsidR="00015CFE">
              <w:rPr>
                <w:rFonts w:ascii="Calibri" w:eastAsia="Arial Unicode MS" w:hAnsi="Calibri" w:cs="Arial"/>
                <w:color w:val="000000" w:themeColor="text1"/>
                <w:sz w:val="22"/>
                <w:szCs w:val="22"/>
              </w:rPr>
              <w:t>í</w:t>
            </w:r>
            <w:r w:rsidRPr="00D531F2">
              <w:rPr>
                <w:rFonts w:ascii="Calibri" w:eastAsia="Arial Unicode MS" w:hAnsi="Calibri" w:cs="Arial"/>
                <w:color w:val="000000" w:themeColor="text1"/>
                <w:sz w:val="22"/>
                <w:szCs w:val="22"/>
              </w:rPr>
              <w:t>k kostet die Fahrt ca. 5.500,- ISK.</w:t>
            </w:r>
          </w:p>
          <w:p w14:paraId="3A48047D" w14:textId="053D3B7C" w:rsidR="00D531F2" w:rsidRPr="00D531F2" w:rsidRDefault="00D531F2" w:rsidP="00D12A93">
            <w:pPr>
              <w:jc w:val="both"/>
              <w:rPr>
                <w:rFonts w:ascii="Calibri" w:eastAsia="Arial Unicode MS" w:hAnsi="Calibri" w:cs="Arial"/>
                <w:color w:val="000000" w:themeColor="text1"/>
                <w:sz w:val="22"/>
                <w:szCs w:val="22"/>
              </w:rPr>
            </w:pPr>
          </w:p>
          <w:p w14:paraId="67F94EBB" w14:textId="6FD0AAA8" w:rsidR="008D1776" w:rsidRPr="00733ECE" w:rsidRDefault="00733ECE" w:rsidP="008D1776">
            <w:pPr>
              <w:jc w:val="both"/>
              <w:rPr>
                <w:rFonts w:ascii="Calibri" w:eastAsia="Arial Unicode MS" w:hAnsi="Calibri" w:cs="Arial"/>
                <w:sz w:val="22"/>
                <w:szCs w:val="22"/>
              </w:rPr>
            </w:pPr>
            <w:r w:rsidRPr="00733ECE">
              <w:rPr>
                <w:rFonts w:ascii="Calibri" w:eastAsia="Arial Unicode MS" w:hAnsi="Calibri" w:cs="Arial"/>
                <w:sz w:val="22"/>
                <w:szCs w:val="22"/>
              </w:rPr>
              <w:t xml:space="preserve">Eine Touristen-Information befindet sich im Hafnarfjörður Museum (Vesturgata 8, 11.00-17.00 Uhr). </w:t>
            </w:r>
            <w:r w:rsidRPr="00733ECE">
              <w:rPr>
                <w:rFonts w:ascii="Calibri" w:eastAsia="Arial Unicode MS" w:hAnsi="Calibri" w:cs="Arial"/>
                <w:sz w:val="22"/>
                <w:szCs w:val="22"/>
              </w:rPr>
              <w:br/>
              <w:t>In der Straße Laugavegur in Reykjavík befinden sich gleich zwei</w:t>
            </w:r>
            <w:r w:rsidR="000E4E41" w:rsidRPr="00733ECE">
              <w:rPr>
                <w:rFonts w:ascii="Calibri" w:eastAsia="Arial Unicode MS" w:hAnsi="Calibri" w:cs="Arial"/>
                <w:sz w:val="22"/>
                <w:szCs w:val="22"/>
              </w:rPr>
              <w:t xml:space="preserve"> Touristen-Information</w:t>
            </w:r>
            <w:r w:rsidRPr="00733ECE">
              <w:rPr>
                <w:rFonts w:ascii="Calibri" w:eastAsia="Arial Unicode MS" w:hAnsi="Calibri" w:cs="Arial"/>
                <w:sz w:val="22"/>
                <w:szCs w:val="22"/>
              </w:rPr>
              <w:t>en.</w:t>
            </w:r>
            <w:r w:rsidR="000E4E41" w:rsidRPr="00733ECE">
              <w:rPr>
                <w:rFonts w:ascii="Calibri" w:eastAsia="Arial Unicode MS" w:hAnsi="Calibri" w:cs="Arial"/>
                <w:sz w:val="22"/>
                <w:szCs w:val="22"/>
              </w:rPr>
              <w:t xml:space="preserve"> </w:t>
            </w:r>
          </w:p>
          <w:p w14:paraId="79C21103" w14:textId="088D327D" w:rsidR="000E4E41" w:rsidRPr="00D531F2" w:rsidRDefault="000E4E41" w:rsidP="008D1776">
            <w:pPr>
              <w:jc w:val="both"/>
              <w:rPr>
                <w:rFonts w:ascii="Calibri" w:hAnsi="Calibri"/>
                <w:color w:val="000000" w:themeColor="text1"/>
                <w:sz w:val="22"/>
                <w:szCs w:val="22"/>
              </w:rPr>
            </w:pPr>
          </w:p>
          <w:p w14:paraId="05856C4F" w14:textId="0199DDB2" w:rsidR="00D531F2" w:rsidRPr="00D203CE" w:rsidRDefault="00D531F2" w:rsidP="00D531F2">
            <w:pPr>
              <w:jc w:val="both"/>
              <w:rPr>
                <w:rFonts w:ascii="Calibri" w:hAnsi="Calibri"/>
                <w:sz w:val="22"/>
                <w:szCs w:val="22"/>
              </w:rPr>
            </w:pPr>
            <w:r w:rsidRPr="00D531F2">
              <w:rPr>
                <w:rFonts w:ascii="Calibri" w:hAnsi="Calibri"/>
                <w:color w:val="000000" w:themeColor="text1"/>
                <w:sz w:val="22"/>
                <w:szCs w:val="22"/>
              </w:rPr>
              <w:t>Die Isländische Krone (ISK) ist die offizielle Landeswährung</w:t>
            </w:r>
            <w:r w:rsidRPr="00D203CE">
              <w:rPr>
                <w:rFonts w:ascii="Calibri" w:hAnsi="Calibri"/>
                <w:sz w:val="22"/>
                <w:szCs w:val="22"/>
              </w:rPr>
              <w:t>. 10 € = ca. 1.49</w:t>
            </w:r>
            <w:r w:rsidR="00D203CE" w:rsidRPr="00D203CE">
              <w:rPr>
                <w:rFonts w:ascii="Calibri" w:hAnsi="Calibri"/>
                <w:sz w:val="22"/>
                <w:szCs w:val="22"/>
              </w:rPr>
              <w:t>3</w:t>
            </w:r>
            <w:r w:rsidRPr="00D203CE">
              <w:rPr>
                <w:rFonts w:ascii="Calibri" w:hAnsi="Calibri"/>
                <w:sz w:val="22"/>
                <w:szCs w:val="22"/>
              </w:rPr>
              <w:t xml:space="preserve"> ISK </w:t>
            </w:r>
            <w:r w:rsidR="00D203CE">
              <w:rPr>
                <w:rFonts w:ascii="Calibri" w:hAnsi="Calibri"/>
                <w:sz w:val="22"/>
                <w:szCs w:val="22"/>
              </w:rPr>
              <w:t>/</w:t>
            </w:r>
            <w:r w:rsidRPr="00D203CE">
              <w:rPr>
                <w:rFonts w:ascii="Calibri" w:hAnsi="Calibri"/>
                <w:sz w:val="22"/>
                <w:szCs w:val="22"/>
              </w:rPr>
              <w:t xml:space="preserve"> 1</w:t>
            </w:r>
            <w:r w:rsidR="00D203CE">
              <w:rPr>
                <w:rFonts w:ascii="Calibri" w:hAnsi="Calibri"/>
                <w:sz w:val="22"/>
                <w:szCs w:val="22"/>
              </w:rPr>
              <w:t>.</w:t>
            </w:r>
            <w:r w:rsidRPr="00D203CE">
              <w:rPr>
                <w:rFonts w:ascii="Calibri" w:hAnsi="Calibri"/>
                <w:sz w:val="22"/>
                <w:szCs w:val="22"/>
              </w:rPr>
              <w:t>000 ISK = ca. 6,6</w:t>
            </w:r>
            <w:r w:rsidR="00D203CE" w:rsidRPr="00D203CE">
              <w:rPr>
                <w:rFonts w:ascii="Calibri" w:hAnsi="Calibri"/>
                <w:sz w:val="22"/>
                <w:szCs w:val="22"/>
              </w:rPr>
              <w:t>7</w:t>
            </w:r>
            <w:r w:rsidRPr="00D203CE">
              <w:rPr>
                <w:rFonts w:ascii="Calibri" w:hAnsi="Calibri"/>
                <w:sz w:val="22"/>
                <w:szCs w:val="22"/>
              </w:rPr>
              <w:t xml:space="preserve"> €</w:t>
            </w:r>
          </w:p>
          <w:p w14:paraId="5BA13D21" w14:textId="036D666F" w:rsidR="000E4E41" w:rsidRPr="00D203CE" w:rsidRDefault="00D531F2" w:rsidP="00D531F2">
            <w:pPr>
              <w:jc w:val="both"/>
              <w:rPr>
                <w:rFonts w:ascii="Calibri" w:hAnsi="Calibri"/>
                <w:sz w:val="22"/>
                <w:szCs w:val="22"/>
              </w:rPr>
            </w:pPr>
            <w:r w:rsidRPr="00D203CE">
              <w:rPr>
                <w:rFonts w:ascii="Calibri" w:hAnsi="Calibri"/>
                <w:sz w:val="22"/>
                <w:szCs w:val="22"/>
              </w:rPr>
              <w:t>Es werden auch fast überall Kreditkarten akzeptiert.</w:t>
            </w:r>
          </w:p>
          <w:p w14:paraId="0B1AD14C" w14:textId="77777777" w:rsidR="00D531F2" w:rsidRPr="00D531F2" w:rsidRDefault="00D531F2" w:rsidP="00D531F2">
            <w:pPr>
              <w:jc w:val="both"/>
              <w:rPr>
                <w:rFonts w:ascii="Calibri" w:eastAsia="Arial Unicode MS" w:hAnsi="Calibri" w:cs="Arial"/>
                <w:sz w:val="22"/>
                <w:szCs w:val="22"/>
              </w:rPr>
            </w:pPr>
          </w:p>
          <w:p w14:paraId="7FB419CF" w14:textId="07B29021" w:rsidR="00D531F2" w:rsidRPr="00D531F2" w:rsidRDefault="00D531F2" w:rsidP="00D531F2">
            <w:pPr>
              <w:tabs>
                <w:tab w:val="left" w:pos="2127"/>
              </w:tabs>
              <w:jc w:val="both"/>
              <w:rPr>
                <w:rFonts w:ascii="Calibri" w:hAnsi="Calibri" w:cs="Calibri"/>
                <w:sz w:val="22"/>
                <w:szCs w:val="22"/>
              </w:rPr>
            </w:pPr>
            <w:r w:rsidRPr="00D531F2">
              <w:rPr>
                <w:rFonts w:ascii="Calibri" w:hAnsi="Calibri" w:cs="Calibri"/>
                <w:sz w:val="22"/>
                <w:szCs w:val="22"/>
              </w:rPr>
              <w:t xml:space="preserve">Nach dem Hafenausgang hält man sich am Besten links und umrundet so das </w:t>
            </w:r>
            <w:r w:rsidRPr="00D531F2">
              <w:rPr>
                <w:rFonts w:ascii="Calibri" w:hAnsi="Calibri" w:cs="Calibri"/>
                <w:b/>
                <w:bCs/>
                <w:sz w:val="22"/>
                <w:szCs w:val="22"/>
              </w:rPr>
              <w:t>Hafenbecken</w:t>
            </w:r>
            <w:r w:rsidRPr="00015CFE">
              <w:rPr>
                <w:rFonts w:ascii="Calibri" w:hAnsi="Calibri" w:cs="Calibri"/>
                <w:sz w:val="22"/>
                <w:szCs w:val="22"/>
              </w:rPr>
              <w:t>.</w:t>
            </w:r>
            <w:r w:rsidRPr="00D531F2">
              <w:rPr>
                <w:rFonts w:ascii="Calibri" w:hAnsi="Calibri" w:cs="Calibri"/>
                <w:sz w:val="22"/>
                <w:szCs w:val="22"/>
              </w:rPr>
              <w:t xml:space="preserve"> Nach ca. 10</w:t>
            </w:r>
            <w:r w:rsidR="00015CFE">
              <w:rPr>
                <w:rFonts w:ascii="Calibri" w:hAnsi="Calibri" w:cs="Calibri"/>
                <w:sz w:val="22"/>
                <w:szCs w:val="22"/>
              </w:rPr>
              <w:t>-</w:t>
            </w:r>
            <w:r w:rsidRPr="00D531F2">
              <w:rPr>
                <w:rFonts w:ascii="Calibri" w:hAnsi="Calibri" w:cs="Calibri"/>
                <w:sz w:val="22"/>
                <w:szCs w:val="22"/>
              </w:rPr>
              <w:t xml:space="preserve">20 Minuten erreicht man das </w:t>
            </w:r>
            <w:r w:rsidRPr="00015CFE">
              <w:rPr>
                <w:rFonts w:ascii="Calibri" w:hAnsi="Calibri" w:cs="Calibri"/>
                <w:sz w:val="22"/>
                <w:szCs w:val="22"/>
              </w:rPr>
              <w:t>eigentliche</w:t>
            </w:r>
            <w:r w:rsidRPr="00D531F2">
              <w:rPr>
                <w:rFonts w:ascii="Calibri" w:hAnsi="Calibri" w:cs="Calibri"/>
                <w:b/>
                <w:bCs/>
                <w:sz w:val="22"/>
                <w:szCs w:val="22"/>
              </w:rPr>
              <w:t xml:space="preserve"> Zentrum </w:t>
            </w:r>
            <w:r w:rsidRPr="00015CFE">
              <w:rPr>
                <w:rFonts w:ascii="Calibri" w:hAnsi="Calibri" w:cs="Calibri"/>
                <w:sz w:val="22"/>
                <w:szCs w:val="22"/>
              </w:rPr>
              <w:t>des Ortes</w:t>
            </w:r>
            <w:r w:rsidRPr="00D531F2">
              <w:rPr>
                <w:rFonts w:ascii="Calibri" w:hAnsi="Calibri" w:cs="Calibri"/>
                <w:sz w:val="22"/>
                <w:szCs w:val="22"/>
              </w:rPr>
              <w:t xml:space="preserve">. Hier befindet sich die </w:t>
            </w:r>
            <w:r w:rsidRPr="00D531F2">
              <w:rPr>
                <w:rFonts w:ascii="Calibri" w:hAnsi="Calibri" w:cs="Calibri"/>
                <w:b/>
                <w:bCs/>
                <w:sz w:val="22"/>
                <w:szCs w:val="22"/>
              </w:rPr>
              <w:t>Parkanlage Víðistaðatún</w:t>
            </w:r>
            <w:r w:rsidR="00D203CE">
              <w:rPr>
                <w:rFonts w:ascii="Calibri" w:hAnsi="Calibri" w:cs="Calibri"/>
                <w:b/>
                <w:bCs/>
                <w:sz w:val="22"/>
                <w:szCs w:val="22"/>
              </w:rPr>
              <w:t xml:space="preserve"> (1)</w:t>
            </w:r>
            <w:r w:rsidRPr="00D531F2">
              <w:rPr>
                <w:rFonts w:ascii="Calibri" w:hAnsi="Calibri" w:cs="Calibri"/>
                <w:sz w:val="22"/>
                <w:szCs w:val="22"/>
              </w:rPr>
              <w:t xml:space="preserve"> mit einem </w:t>
            </w:r>
            <w:r w:rsidRPr="00D531F2">
              <w:rPr>
                <w:rFonts w:ascii="Calibri" w:hAnsi="Calibri" w:cs="Calibri"/>
                <w:b/>
                <w:bCs/>
                <w:sz w:val="22"/>
                <w:szCs w:val="22"/>
              </w:rPr>
              <w:t>Skulpturenpark</w:t>
            </w:r>
            <w:r w:rsidRPr="00D531F2">
              <w:rPr>
                <w:rFonts w:ascii="Calibri" w:hAnsi="Calibri" w:cs="Calibri"/>
                <w:sz w:val="22"/>
                <w:szCs w:val="22"/>
              </w:rPr>
              <w:t xml:space="preserve"> und Werken isländischer und internationaler Künstler. Ebenso im Park findet sich die halbrunde </w:t>
            </w:r>
            <w:r w:rsidRPr="00D531F2">
              <w:rPr>
                <w:rFonts w:ascii="Calibri" w:hAnsi="Calibri" w:cs="Calibri"/>
                <w:b/>
                <w:bCs/>
                <w:sz w:val="22"/>
                <w:szCs w:val="22"/>
              </w:rPr>
              <w:t>Kirche Víðistaðakirkja.</w:t>
            </w:r>
            <w:r w:rsidRPr="00D531F2">
              <w:rPr>
                <w:rFonts w:ascii="Calibri" w:hAnsi="Calibri" w:cs="Calibri"/>
                <w:sz w:val="22"/>
                <w:szCs w:val="22"/>
              </w:rPr>
              <w:t xml:space="preserve"> Das etwas unauffällige Wahrzeichen der Stadt</w:t>
            </w:r>
            <w:r w:rsidR="00D203CE">
              <w:rPr>
                <w:rFonts w:ascii="Calibri" w:hAnsi="Calibri" w:cs="Calibri"/>
                <w:sz w:val="22"/>
                <w:szCs w:val="22"/>
              </w:rPr>
              <w:t xml:space="preserve"> </w:t>
            </w:r>
            <w:r w:rsidR="00015CFE">
              <w:rPr>
                <w:rFonts w:ascii="Calibri" w:hAnsi="Calibri" w:cs="Calibri"/>
                <w:sz w:val="22"/>
                <w:szCs w:val="22"/>
              </w:rPr>
              <w:t xml:space="preserve">ist </w:t>
            </w:r>
            <w:r w:rsidRPr="00D531F2">
              <w:rPr>
                <w:rFonts w:ascii="Calibri" w:hAnsi="Calibri" w:cs="Calibri"/>
                <w:sz w:val="22"/>
                <w:szCs w:val="22"/>
              </w:rPr>
              <w:t xml:space="preserve">ein </w:t>
            </w:r>
            <w:r w:rsidRPr="00015CFE">
              <w:rPr>
                <w:rFonts w:ascii="Calibri" w:hAnsi="Calibri" w:cs="Calibri"/>
                <w:b/>
                <w:bCs/>
                <w:sz w:val="22"/>
                <w:szCs w:val="22"/>
              </w:rPr>
              <w:t>Leuchtturm</w:t>
            </w:r>
            <w:r w:rsidRPr="00D531F2">
              <w:rPr>
                <w:rFonts w:ascii="Calibri" w:hAnsi="Calibri" w:cs="Calibri"/>
                <w:sz w:val="22"/>
                <w:szCs w:val="22"/>
              </w:rPr>
              <w:t xml:space="preserve">, der um 1900 erbaut wurde. Betrachtet werden kann dieser nur von den </w:t>
            </w:r>
            <w:r w:rsidRPr="00D531F2">
              <w:rPr>
                <w:rFonts w:ascii="Calibri" w:hAnsi="Calibri" w:cs="Calibri"/>
                <w:b/>
                <w:bCs/>
                <w:sz w:val="22"/>
                <w:szCs w:val="22"/>
              </w:rPr>
              <w:t>Straßen Vitastígur</w:t>
            </w:r>
            <w:r w:rsidRPr="00D531F2">
              <w:rPr>
                <w:rFonts w:ascii="Calibri" w:hAnsi="Calibri" w:cs="Calibri"/>
                <w:sz w:val="22"/>
                <w:szCs w:val="22"/>
              </w:rPr>
              <w:t xml:space="preserve"> </w:t>
            </w:r>
            <w:r w:rsidR="00015CFE">
              <w:rPr>
                <w:rFonts w:ascii="Calibri" w:hAnsi="Calibri" w:cs="Calibri"/>
                <w:sz w:val="22"/>
                <w:szCs w:val="22"/>
              </w:rPr>
              <w:t>&amp;</w:t>
            </w:r>
            <w:r w:rsidRPr="00D531F2">
              <w:rPr>
                <w:rFonts w:ascii="Calibri" w:hAnsi="Calibri" w:cs="Calibri"/>
                <w:sz w:val="22"/>
                <w:szCs w:val="22"/>
              </w:rPr>
              <w:t xml:space="preserve"> </w:t>
            </w:r>
            <w:r w:rsidRPr="00D531F2">
              <w:rPr>
                <w:rFonts w:ascii="Calibri" w:hAnsi="Calibri" w:cs="Calibri"/>
                <w:b/>
                <w:bCs/>
                <w:sz w:val="22"/>
                <w:szCs w:val="22"/>
              </w:rPr>
              <w:t>Hverfisgata</w:t>
            </w:r>
            <w:r w:rsidRPr="00D531F2">
              <w:rPr>
                <w:rFonts w:ascii="Calibri" w:hAnsi="Calibri" w:cs="Calibri"/>
                <w:sz w:val="22"/>
                <w:szCs w:val="22"/>
              </w:rPr>
              <w:t xml:space="preserve">, da der Grundstücksbesitzer das Betreten seines Gartens verweigert. </w:t>
            </w:r>
          </w:p>
          <w:p w14:paraId="62E8C7DB" w14:textId="3D430DE5" w:rsidR="00D531F2" w:rsidRPr="00D531F2" w:rsidRDefault="00015CFE" w:rsidP="00D531F2">
            <w:pPr>
              <w:tabs>
                <w:tab w:val="left" w:pos="2127"/>
              </w:tabs>
              <w:jc w:val="both"/>
              <w:rPr>
                <w:rFonts w:ascii="Calibri" w:hAnsi="Calibri" w:cs="Calibri"/>
                <w:sz w:val="22"/>
                <w:szCs w:val="22"/>
              </w:rPr>
            </w:pPr>
            <w:r w:rsidRPr="00D531F2">
              <w:rPr>
                <w:rFonts w:ascii="Calibri" w:hAnsi="Calibri" w:cs="Calibri"/>
                <w:sz w:val="22"/>
                <w:szCs w:val="22"/>
              </w:rPr>
              <w:t xml:space="preserve">Hafnarfjörður ist berühmt für seine </w:t>
            </w:r>
            <w:r w:rsidRPr="00D531F2">
              <w:rPr>
                <w:rFonts w:ascii="Calibri" w:hAnsi="Calibri" w:cs="Calibri"/>
                <w:b/>
                <w:bCs/>
                <w:sz w:val="22"/>
                <w:szCs w:val="22"/>
              </w:rPr>
              <w:t>Ansiedlung von Elfen</w:t>
            </w:r>
            <w:r w:rsidRPr="00D531F2">
              <w:rPr>
                <w:rFonts w:ascii="Calibri" w:hAnsi="Calibri" w:cs="Calibri"/>
                <w:sz w:val="22"/>
                <w:szCs w:val="22"/>
              </w:rPr>
              <w:t xml:space="preserve">. Sie könnten versuchen, eine der versteckten Menschen selbst beim </w:t>
            </w:r>
            <w:r w:rsidRPr="00D531F2">
              <w:rPr>
                <w:rFonts w:ascii="Calibri" w:hAnsi="Calibri" w:cs="Calibri"/>
                <w:b/>
                <w:bCs/>
                <w:sz w:val="22"/>
                <w:szCs w:val="22"/>
              </w:rPr>
              <w:t>Hellisgerði Park</w:t>
            </w:r>
            <w:r w:rsidR="00D203CE">
              <w:rPr>
                <w:rFonts w:ascii="Calibri" w:hAnsi="Calibri" w:cs="Calibri"/>
                <w:b/>
                <w:bCs/>
                <w:sz w:val="22"/>
                <w:szCs w:val="22"/>
              </w:rPr>
              <w:t xml:space="preserve"> (2)</w:t>
            </w:r>
            <w:r w:rsidRPr="00D531F2">
              <w:rPr>
                <w:rFonts w:ascii="Calibri" w:hAnsi="Calibri" w:cs="Calibri"/>
                <w:sz w:val="22"/>
                <w:szCs w:val="22"/>
              </w:rPr>
              <w:t xml:space="preserve"> oder einer geführten, sogenannten „</w:t>
            </w:r>
            <w:r w:rsidRPr="00D531F2">
              <w:rPr>
                <w:rFonts w:ascii="Calibri" w:hAnsi="Calibri" w:cs="Calibri"/>
                <w:b/>
                <w:bCs/>
                <w:sz w:val="22"/>
                <w:szCs w:val="22"/>
              </w:rPr>
              <w:t>Hidden Worlds Tour</w:t>
            </w:r>
            <w:r w:rsidRPr="00D531F2">
              <w:rPr>
                <w:rFonts w:ascii="Calibri" w:hAnsi="Calibri" w:cs="Calibri"/>
                <w:sz w:val="22"/>
                <w:szCs w:val="22"/>
              </w:rPr>
              <w:t>“ zu entdecken</w:t>
            </w:r>
            <w:r>
              <w:rPr>
                <w:rFonts w:ascii="Calibri" w:hAnsi="Calibri" w:cs="Calibri"/>
                <w:sz w:val="22"/>
                <w:szCs w:val="22"/>
              </w:rPr>
              <w:t xml:space="preserve"> (Start um 16.30 Uhr, </w:t>
            </w:r>
            <w:r w:rsidRPr="00015CFE">
              <w:rPr>
                <w:rFonts w:ascii="Calibri" w:hAnsi="Calibri" w:cs="Calibri"/>
                <w:sz w:val="22"/>
                <w:szCs w:val="22"/>
              </w:rPr>
              <w:t>5.500 ISK</w:t>
            </w:r>
            <w:r>
              <w:rPr>
                <w:rFonts w:ascii="Calibri" w:hAnsi="Calibri" w:cs="Calibri"/>
                <w:sz w:val="22"/>
                <w:szCs w:val="22"/>
              </w:rPr>
              <w:t>)</w:t>
            </w:r>
            <w:r w:rsidRPr="00D531F2">
              <w:rPr>
                <w:rFonts w:ascii="Calibri" w:hAnsi="Calibri" w:cs="Calibri"/>
                <w:sz w:val="22"/>
                <w:szCs w:val="22"/>
              </w:rPr>
              <w:t xml:space="preserve">. Für Touristen ist der Besuch der berühmten Elfensiedlung auf jeden Fall eine faszinierende und ungewöhnliche Erfahrung. </w:t>
            </w:r>
            <w:r w:rsidR="00D203CE" w:rsidRPr="00D531F2">
              <w:rPr>
                <w:rFonts w:ascii="Calibri" w:hAnsi="Calibri" w:cs="Calibri"/>
                <w:sz w:val="22"/>
                <w:szCs w:val="22"/>
              </w:rPr>
              <w:t xml:space="preserve">Zudem gibt es das </w:t>
            </w:r>
            <w:r w:rsidR="00D531F2" w:rsidRPr="00D531F2">
              <w:rPr>
                <w:rFonts w:ascii="Calibri" w:hAnsi="Calibri" w:cs="Calibri"/>
                <w:b/>
                <w:bCs/>
                <w:sz w:val="22"/>
                <w:szCs w:val="22"/>
              </w:rPr>
              <w:t>Hafnarfjörður Museum</w:t>
            </w:r>
            <w:r w:rsidR="00D203CE">
              <w:rPr>
                <w:rFonts w:ascii="Calibri" w:hAnsi="Calibri" w:cs="Calibri"/>
                <w:b/>
                <w:bCs/>
                <w:sz w:val="22"/>
                <w:szCs w:val="22"/>
              </w:rPr>
              <w:t xml:space="preserve"> </w:t>
            </w:r>
            <w:r w:rsidR="00D203CE" w:rsidRPr="00D203CE">
              <w:rPr>
                <w:rFonts w:ascii="Calibri" w:hAnsi="Calibri" w:cs="Calibri"/>
                <w:sz w:val="22"/>
                <w:szCs w:val="22"/>
              </w:rPr>
              <w:t>(</w:t>
            </w:r>
            <w:r w:rsidR="00D203CE">
              <w:rPr>
                <w:rFonts w:ascii="Calibri" w:hAnsi="Calibri" w:cs="Calibri"/>
                <w:b/>
                <w:bCs/>
                <w:sz w:val="22"/>
                <w:szCs w:val="22"/>
              </w:rPr>
              <w:t>[3]</w:t>
            </w:r>
            <w:r w:rsidR="00D203CE" w:rsidRPr="00D203CE">
              <w:rPr>
                <w:rFonts w:ascii="Calibri" w:hAnsi="Calibri" w:cs="Calibri"/>
                <w:sz w:val="22"/>
                <w:szCs w:val="22"/>
              </w:rPr>
              <w:t>,</w:t>
            </w:r>
            <w:r w:rsidR="00D203CE">
              <w:rPr>
                <w:rFonts w:ascii="Calibri" w:hAnsi="Calibri" w:cs="Calibri"/>
                <w:b/>
                <w:bCs/>
                <w:sz w:val="22"/>
                <w:szCs w:val="22"/>
              </w:rPr>
              <w:t xml:space="preserve"> </w:t>
            </w:r>
            <w:r>
              <w:rPr>
                <w:rFonts w:ascii="Calibri" w:hAnsi="Calibri" w:cs="Calibri"/>
                <w:sz w:val="22"/>
                <w:szCs w:val="22"/>
              </w:rPr>
              <w:t>11.00-17.00 Uhr, Eintritt frei</w:t>
            </w:r>
            <w:r w:rsidR="00D203CE">
              <w:rPr>
                <w:rFonts w:ascii="Calibri" w:hAnsi="Calibri" w:cs="Calibri"/>
                <w:sz w:val="22"/>
                <w:szCs w:val="22"/>
              </w:rPr>
              <w:t xml:space="preserve">), </w:t>
            </w:r>
            <w:r w:rsidR="00D531F2" w:rsidRPr="00D531F2">
              <w:rPr>
                <w:rFonts w:ascii="Calibri" w:hAnsi="Calibri" w:cs="Calibri"/>
                <w:sz w:val="22"/>
                <w:szCs w:val="22"/>
              </w:rPr>
              <w:t xml:space="preserve">das </w:t>
            </w:r>
            <w:r w:rsidR="00D531F2" w:rsidRPr="00D531F2">
              <w:rPr>
                <w:rFonts w:ascii="Calibri" w:hAnsi="Calibri" w:cs="Calibri"/>
                <w:b/>
                <w:bCs/>
                <w:sz w:val="22"/>
                <w:szCs w:val="22"/>
              </w:rPr>
              <w:t>Freilichtmuseum Wikingerdorf</w:t>
            </w:r>
            <w:r w:rsidR="00D203CE">
              <w:rPr>
                <w:rFonts w:ascii="Calibri" w:hAnsi="Calibri" w:cs="Calibri"/>
                <w:b/>
                <w:bCs/>
                <w:sz w:val="22"/>
                <w:szCs w:val="22"/>
              </w:rPr>
              <w:t xml:space="preserve"> </w:t>
            </w:r>
            <w:r w:rsidRPr="00015CFE">
              <w:rPr>
                <w:rFonts w:ascii="Calibri" w:hAnsi="Calibri" w:cs="Calibri"/>
                <w:sz w:val="22"/>
                <w:szCs w:val="22"/>
              </w:rPr>
              <w:t>(</w:t>
            </w:r>
            <w:r w:rsidR="00D203CE" w:rsidRPr="00D203CE">
              <w:rPr>
                <w:rFonts w:ascii="Calibri" w:hAnsi="Calibri" w:cs="Calibri"/>
                <w:b/>
                <w:bCs/>
                <w:sz w:val="22"/>
                <w:szCs w:val="22"/>
              </w:rPr>
              <w:t>[4]</w:t>
            </w:r>
            <w:r w:rsidR="00D203CE" w:rsidRPr="00D203CE">
              <w:rPr>
                <w:rFonts w:ascii="Calibri" w:hAnsi="Calibri" w:cs="Calibri"/>
                <w:sz w:val="22"/>
                <w:szCs w:val="22"/>
              </w:rPr>
              <w:t>,</w:t>
            </w:r>
            <w:r w:rsidR="00D203CE" w:rsidRPr="00D203CE">
              <w:rPr>
                <w:rFonts w:ascii="Calibri" w:hAnsi="Calibri" w:cs="Calibri"/>
                <w:b/>
                <w:bCs/>
                <w:sz w:val="22"/>
                <w:szCs w:val="22"/>
              </w:rPr>
              <w:t xml:space="preserve"> </w:t>
            </w:r>
            <w:r w:rsidRPr="00015CFE">
              <w:rPr>
                <w:rFonts w:ascii="Calibri" w:hAnsi="Calibri" w:cs="Calibri"/>
                <w:sz w:val="22"/>
                <w:szCs w:val="22"/>
              </w:rPr>
              <w:t>11.30-14.00 Uhr)</w:t>
            </w:r>
            <w:r w:rsidR="00D203CE">
              <w:rPr>
                <w:rFonts w:ascii="Calibri" w:hAnsi="Calibri" w:cs="Calibri"/>
                <w:sz w:val="22"/>
                <w:szCs w:val="22"/>
              </w:rPr>
              <w:t xml:space="preserve"> und d</w:t>
            </w:r>
            <w:r w:rsidR="00D531F2" w:rsidRPr="00D531F2">
              <w:rPr>
                <w:rFonts w:ascii="Calibri" w:hAnsi="Calibri" w:cs="Calibri"/>
                <w:sz w:val="22"/>
                <w:szCs w:val="22"/>
              </w:rPr>
              <w:t xml:space="preserve">as </w:t>
            </w:r>
            <w:r w:rsidR="00D531F2" w:rsidRPr="00D531F2">
              <w:rPr>
                <w:rFonts w:ascii="Calibri" w:hAnsi="Calibri" w:cs="Calibri"/>
                <w:b/>
                <w:bCs/>
                <w:sz w:val="22"/>
                <w:szCs w:val="22"/>
              </w:rPr>
              <w:t>Hafnarborg Institut für Kultur und Kunst</w:t>
            </w:r>
            <w:r w:rsidR="00D203CE">
              <w:rPr>
                <w:rFonts w:ascii="Calibri" w:hAnsi="Calibri" w:cs="Calibri"/>
                <w:b/>
                <w:bCs/>
                <w:sz w:val="22"/>
                <w:szCs w:val="22"/>
              </w:rPr>
              <w:t xml:space="preserve"> </w:t>
            </w:r>
            <w:r w:rsidR="00213546">
              <w:rPr>
                <w:rFonts w:ascii="Calibri" w:hAnsi="Calibri" w:cs="Calibri"/>
                <w:sz w:val="22"/>
                <w:szCs w:val="22"/>
              </w:rPr>
              <w:t>(</w:t>
            </w:r>
            <w:r w:rsidR="00213546" w:rsidRPr="00213546">
              <w:rPr>
                <w:rFonts w:ascii="Calibri" w:hAnsi="Calibri" w:cs="Calibri"/>
                <w:b/>
                <w:bCs/>
                <w:sz w:val="22"/>
                <w:szCs w:val="22"/>
              </w:rPr>
              <w:t>[5]</w:t>
            </w:r>
            <w:r w:rsidR="00213546" w:rsidRPr="00213546">
              <w:rPr>
                <w:rFonts w:ascii="Calibri" w:hAnsi="Calibri" w:cs="Calibri"/>
                <w:sz w:val="22"/>
                <w:szCs w:val="22"/>
              </w:rPr>
              <w:t>,</w:t>
            </w:r>
            <w:r w:rsidR="00213546" w:rsidRPr="00213546">
              <w:rPr>
                <w:rFonts w:ascii="Calibri" w:hAnsi="Calibri" w:cs="Calibri"/>
                <w:b/>
                <w:bCs/>
                <w:sz w:val="22"/>
                <w:szCs w:val="22"/>
              </w:rPr>
              <w:t xml:space="preserve"> </w:t>
            </w:r>
            <w:r w:rsidR="00213546">
              <w:rPr>
                <w:rFonts w:ascii="Calibri" w:hAnsi="Calibri" w:cs="Calibri"/>
                <w:sz w:val="22"/>
                <w:szCs w:val="22"/>
              </w:rPr>
              <w:t>12.00-17.00 Uhr)</w:t>
            </w:r>
            <w:r w:rsidR="00D203CE" w:rsidRPr="00D531F2">
              <w:rPr>
                <w:rFonts w:ascii="Calibri" w:hAnsi="Calibri" w:cs="Calibri"/>
                <w:sz w:val="22"/>
                <w:szCs w:val="22"/>
              </w:rPr>
              <w:t xml:space="preserve">. </w:t>
            </w:r>
          </w:p>
          <w:p w14:paraId="5ACE9C86" w14:textId="77777777" w:rsidR="00D203CE" w:rsidRPr="00D531F2" w:rsidRDefault="00D203CE" w:rsidP="00D203CE">
            <w:pPr>
              <w:tabs>
                <w:tab w:val="left" w:pos="2127"/>
              </w:tabs>
              <w:jc w:val="both"/>
              <w:rPr>
                <w:rFonts w:ascii="Calibri" w:hAnsi="Calibri" w:cs="Calibri"/>
                <w:sz w:val="22"/>
                <w:szCs w:val="22"/>
              </w:rPr>
            </w:pPr>
            <w:r>
              <w:rPr>
                <w:rFonts w:ascii="Calibri" w:hAnsi="Calibri" w:cs="Calibri"/>
                <w:sz w:val="22"/>
                <w:szCs w:val="22"/>
              </w:rPr>
              <w:t>Südlich des Ortes und g</w:t>
            </w:r>
            <w:r w:rsidRPr="00D531F2">
              <w:rPr>
                <w:rFonts w:ascii="Calibri" w:hAnsi="Calibri" w:cs="Calibri"/>
                <w:sz w:val="22"/>
                <w:szCs w:val="22"/>
              </w:rPr>
              <w:t xml:space="preserve">egenüber vom </w:t>
            </w:r>
            <w:r w:rsidRPr="00015CFE">
              <w:rPr>
                <w:rFonts w:ascii="Calibri" w:hAnsi="Calibri" w:cs="Calibri"/>
                <w:b/>
                <w:bCs/>
                <w:sz w:val="22"/>
                <w:szCs w:val="22"/>
              </w:rPr>
              <w:t>Aluminiumwerk Straumsvík</w:t>
            </w:r>
            <w:r w:rsidRPr="00D531F2">
              <w:rPr>
                <w:rFonts w:ascii="Calibri" w:hAnsi="Calibri" w:cs="Calibri"/>
                <w:sz w:val="22"/>
                <w:szCs w:val="22"/>
              </w:rPr>
              <w:t xml:space="preserve"> sieht man ein </w:t>
            </w:r>
            <w:r w:rsidRPr="00D531F2">
              <w:rPr>
                <w:rFonts w:ascii="Calibri" w:hAnsi="Calibri" w:cs="Calibri"/>
                <w:b/>
                <w:bCs/>
                <w:sz w:val="22"/>
                <w:szCs w:val="22"/>
              </w:rPr>
              <w:t>Lavafeld Kapelluhraun</w:t>
            </w:r>
            <w:r>
              <w:rPr>
                <w:rFonts w:ascii="Calibri" w:hAnsi="Calibri" w:cs="Calibri"/>
                <w:b/>
                <w:bCs/>
                <w:sz w:val="22"/>
                <w:szCs w:val="22"/>
              </w:rPr>
              <w:t xml:space="preserve"> </w:t>
            </w:r>
            <w:r w:rsidRPr="00015CFE">
              <w:rPr>
                <w:rFonts w:ascii="Calibri" w:hAnsi="Calibri" w:cs="Calibri"/>
                <w:sz w:val="22"/>
                <w:szCs w:val="22"/>
              </w:rPr>
              <w:t>(Kapellen</w:t>
            </w:r>
            <w:r>
              <w:rPr>
                <w:rFonts w:ascii="Calibri" w:hAnsi="Calibri" w:cs="Calibri"/>
                <w:sz w:val="22"/>
                <w:szCs w:val="22"/>
              </w:rPr>
              <w:t>-L</w:t>
            </w:r>
            <w:r w:rsidRPr="00015CFE">
              <w:rPr>
                <w:rFonts w:ascii="Calibri" w:hAnsi="Calibri" w:cs="Calibri"/>
                <w:sz w:val="22"/>
                <w:szCs w:val="22"/>
              </w:rPr>
              <w:t>ava).</w:t>
            </w:r>
            <w:r w:rsidRPr="00D531F2">
              <w:rPr>
                <w:rFonts w:ascii="Calibri" w:hAnsi="Calibri" w:cs="Calibri"/>
                <w:sz w:val="22"/>
                <w:szCs w:val="22"/>
              </w:rPr>
              <w:t xml:space="preserve"> Sehr beliebt ist hier auch in einem der drei </w:t>
            </w:r>
            <w:r w:rsidRPr="00015CFE">
              <w:rPr>
                <w:rFonts w:ascii="Calibri" w:hAnsi="Calibri" w:cs="Calibri"/>
                <w:b/>
                <w:bCs/>
                <w:sz w:val="22"/>
                <w:szCs w:val="22"/>
              </w:rPr>
              <w:t>Swimmingpools</w:t>
            </w:r>
            <w:r w:rsidRPr="00D531F2">
              <w:rPr>
                <w:rFonts w:ascii="Calibri" w:hAnsi="Calibri" w:cs="Calibri"/>
                <w:sz w:val="22"/>
                <w:szCs w:val="22"/>
              </w:rPr>
              <w:t xml:space="preserve"> in Hafnarfjörður baden zu gehen. </w:t>
            </w:r>
          </w:p>
          <w:p w14:paraId="163D61E0" w14:textId="018C6375" w:rsidR="00733ECE" w:rsidRDefault="00015CFE" w:rsidP="00733ECE">
            <w:pPr>
              <w:jc w:val="both"/>
              <w:rPr>
                <w:rFonts w:ascii="Calibri" w:eastAsia="Arial Unicode MS" w:hAnsi="Calibri" w:cs="Arial"/>
                <w:sz w:val="22"/>
                <w:szCs w:val="22"/>
              </w:rPr>
            </w:pPr>
            <w:r w:rsidRPr="00015CFE">
              <w:rPr>
                <w:rFonts w:ascii="Calibri" w:eastAsia="Arial Unicode MS" w:hAnsi="Calibri" w:cs="Arial"/>
                <w:b/>
                <w:bCs/>
                <w:sz w:val="22"/>
                <w:szCs w:val="22"/>
              </w:rPr>
              <w:t>Zu Reykjav</w:t>
            </w:r>
            <w:r>
              <w:rPr>
                <w:rFonts w:ascii="Calibri" w:eastAsia="Arial Unicode MS" w:hAnsi="Calibri" w:cs="Arial"/>
                <w:b/>
                <w:bCs/>
                <w:sz w:val="22"/>
                <w:szCs w:val="22"/>
              </w:rPr>
              <w:t>í</w:t>
            </w:r>
            <w:r w:rsidRPr="00015CFE">
              <w:rPr>
                <w:rFonts w:ascii="Calibri" w:eastAsia="Arial Unicode MS" w:hAnsi="Calibri" w:cs="Arial"/>
                <w:b/>
                <w:bCs/>
                <w:sz w:val="22"/>
                <w:szCs w:val="22"/>
              </w:rPr>
              <w:t>k:</w:t>
            </w:r>
            <w:r>
              <w:rPr>
                <w:rFonts w:ascii="Calibri" w:eastAsia="Arial Unicode MS" w:hAnsi="Calibri" w:cs="Arial"/>
                <w:sz w:val="22"/>
                <w:szCs w:val="22"/>
              </w:rPr>
              <w:t xml:space="preserve"> </w:t>
            </w:r>
            <w:r w:rsidR="00733ECE">
              <w:rPr>
                <w:rFonts w:ascii="Calibri" w:eastAsia="Arial Unicode MS" w:hAnsi="Calibri" w:cs="Arial"/>
                <w:sz w:val="22"/>
                <w:szCs w:val="22"/>
              </w:rPr>
              <w:t>Östlich des</w:t>
            </w:r>
            <w:r w:rsidRPr="00015CFE">
              <w:rPr>
                <w:rFonts w:ascii="Calibri" w:eastAsia="Arial Unicode MS" w:hAnsi="Calibri" w:cs="Arial"/>
                <w:sz w:val="22"/>
                <w:szCs w:val="22"/>
              </w:rPr>
              <w:t xml:space="preserve"> Platz</w:t>
            </w:r>
            <w:r w:rsidR="00733ECE">
              <w:rPr>
                <w:rFonts w:ascii="Calibri" w:eastAsia="Arial Unicode MS" w:hAnsi="Calibri" w:cs="Arial"/>
                <w:sz w:val="22"/>
                <w:szCs w:val="22"/>
              </w:rPr>
              <w:t>es</w:t>
            </w:r>
            <w:r w:rsidRPr="00015CFE">
              <w:rPr>
                <w:rFonts w:ascii="Calibri" w:eastAsia="Arial Unicode MS" w:hAnsi="Calibri" w:cs="Arial"/>
                <w:sz w:val="22"/>
                <w:szCs w:val="22"/>
              </w:rPr>
              <w:t xml:space="preserve"> </w:t>
            </w:r>
            <w:bookmarkStart w:id="0" w:name="_Hlk172194125"/>
            <w:r w:rsidRPr="00015CFE">
              <w:rPr>
                <w:rFonts w:ascii="Calibri" w:eastAsia="Arial Unicode MS" w:hAnsi="Calibri" w:cs="Arial"/>
                <w:b/>
                <w:sz w:val="22"/>
                <w:szCs w:val="22"/>
              </w:rPr>
              <w:t>Laekjartorg</w:t>
            </w:r>
            <w:r w:rsidR="00213546">
              <w:rPr>
                <w:rFonts w:ascii="Calibri" w:eastAsia="Arial Unicode MS" w:hAnsi="Calibri" w:cs="Arial"/>
                <w:b/>
                <w:sz w:val="22"/>
                <w:szCs w:val="22"/>
              </w:rPr>
              <w:t xml:space="preserve"> </w:t>
            </w:r>
            <w:bookmarkEnd w:id="0"/>
            <w:r w:rsidR="00213546">
              <w:rPr>
                <w:rFonts w:ascii="Calibri" w:eastAsia="Arial Unicode MS" w:hAnsi="Calibri" w:cs="Arial"/>
                <w:b/>
                <w:sz w:val="22"/>
                <w:szCs w:val="22"/>
              </w:rPr>
              <w:t>(6)</w:t>
            </w:r>
            <w:r w:rsidRPr="00015CFE">
              <w:rPr>
                <w:rFonts w:ascii="Calibri" w:eastAsia="Arial Unicode MS" w:hAnsi="Calibri" w:cs="Arial"/>
                <w:sz w:val="22"/>
                <w:szCs w:val="22"/>
              </w:rPr>
              <w:t xml:space="preserve"> stehen das </w:t>
            </w:r>
            <w:r w:rsidRPr="00015CFE">
              <w:rPr>
                <w:rFonts w:ascii="Calibri" w:eastAsia="Arial Unicode MS" w:hAnsi="Calibri" w:cs="Arial"/>
                <w:b/>
                <w:sz w:val="22"/>
                <w:szCs w:val="22"/>
              </w:rPr>
              <w:t>Regierungsgebäude</w:t>
            </w:r>
            <w:r w:rsidRPr="00015CFE">
              <w:rPr>
                <w:rFonts w:ascii="Calibri" w:eastAsia="Arial Unicode MS" w:hAnsi="Calibri" w:cs="Arial"/>
                <w:sz w:val="22"/>
                <w:szCs w:val="22"/>
              </w:rPr>
              <w:t xml:space="preserve">, Residenz des Ministerpräsidenten und Sitz des Außenministeriums; daneben das </w:t>
            </w:r>
            <w:r w:rsidRPr="00015CFE">
              <w:rPr>
                <w:rFonts w:ascii="Calibri" w:eastAsia="Arial Unicode MS" w:hAnsi="Calibri" w:cs="Arial"/>
                <w:b/>
                <w:sz w:val="22"/>
                <w:szCs w:val="22"/>
              </w:rPr>
              <w:t>Parlament</w:t>
            </w:r>
            <w:r w:rsidRPr="00015CFE">
              <w:rPr>
                <w:rFonts w:ascii="Calibri" w:eastAsia="Arial Unicode MS" w:hAnsi="Calibri" w:cs="Arial"/>
                <w:sz w:val="22"/>
                <w:szCs w:val="22"/>
              </w:rPr>
              <w:t xml:space="preserve"> und das </w:t>
            </w:r>
            <w:r w:rsidRPr="00015CFE">
              <w:rPr>
                <w:rFonts w:ascii="Calibri" w:eastAsia="Arial Unicode MS" w:hAnsi="Calibri" w:cs="Arial"/>
                <w:b/>
                <w:sz w:val="22"/>
                <w:szCs w:val="22"/>
              </w:rPr>
              <w:t>National</w:t>
            </w:r>
            <w:r w:rsidR="00733ECE">
              <w:rPr>
                <w:rFonts w:ascii="Calibri" w:eastAsia="Arial Unicode MS" w:hAnsi="Calibri" w:cs="Arial"/>
                <w:b/>
                <w:sz w:val="22"/>
                <w:szCs w:val="22"/>
              </w:rPr>
              <w:t>-</w:t>
            </w:r>
            <w:r w:rsidRPr="00015CFE">
              <w:rPr>
                <w:rFonts w:ascii="Calibri" w:eastAsia="Arial Unicode MS" w:hAnsi="Calibri" w:cs="Arial"/>
                <w:b/>
                <w:sz w:val="22"/>
                <w:szCs w:val="22"/>
              </w:rPr>
              <w:t>theater</w:t>
            </w:r>
            <w:r w:rsidRPr="00015CFE">
              <w:rPr>
                <w:rFonts w:ascii="Calibri" w:eastAsia="Arial Unicode MS" w:hAnsi="Calibri" w:cs="Arial"/>
                <w:sz w:val="22"/>
                <w:szCs w:val="22"/>
              </w:rPr>
              <w:t xml:space="preserve">. Davor erstreckt sich eine weite </w:t>
            </w:r>
            <w:r w:rsidRPr="00733ECE">
              <w:rPr>
                <w:rFonts w:ascii="Calibri" w:eastAsia="Arial Unicode MS" w:hAnsi="Calibri" w:cs="Arial"/>
                <w:b/>
                <w:bCs/>
                <w:sz w:val="22"/>
                <w:szCs w:val="22"/>
              </w:rPr>
              <w:t>Grünfläche</w:t>
            </w:r>
            <w:r w:rsidRPr="00015CFE">
              <w:rPr>
                <w:rFonts w:ascii="Calibri" w:eastAsia="Arial Unicode MS" w:hAnsi="Calibri" w:cs="Arial"/>
                <w:sz w:val="22"/>
                <w:szCs w:val="22"/>
              </w:rPr>
              <w:t xml:space="preserve"> mit dem bekannten Standbild von </w:t>
            </w:r>
            <w:r w:rsidRPr="00015CFE">
              <w:rPr>
                <w:rFonts w:ascii="Calibri" w:eastAsia="Arial Unicode MS" w:hAnsi="Calibri" w:cs="Arial"/>
                <w:b/>
                <w:sz w:val="22"/>
                <w:szCs w:val="22"/>
              </w:rPr>
              <w:t>Ingolfur Arnason</w:t>
            </w:r>
            <w:r w:rsidRPr="00015CFE">
              <w:rPr>
                <w:rFonts w:ascii="Calibri" w:eastAsia="Arial Unicode MS" w:hAnsi="Calibri" w:cs="Arial"/>
                <w:sz w:val="22"/>
                <w:szCs w:val="22"/>
              </w:rPr>
              <w:t xml:space="preserve"> (dem ersten Siedler Islands).</w:t>
            </w:r>
            <w:r w:rsidR="00733ECE">
              <w:rPr>
                <w:rFonts w:ascii="Calibri" w:eastAsia="Arial Unicode MS" w:hAnsi="Calibri" w:cs="Arial"/>
                <w:sz w:val="22"/>
                <w:szCs w:val="22"/>
              </w:rPr>
              <w:t xml:space="preserve"> </w:t>
            </w:r>
            <w:r w:rsidR="00733ECE" w:rsidRPr="00015CFE">
              <w:rPr>
                <w:rFonts w:ascii="Calibri" w:eastAsia="Arial Unicode MS" w:hAnsi="Calibri" w:cs="Arial"/>
                <w:sz w:val="22"/>
                <w:szCs w:val="22"/>
              </w:rPr>
              <w:t xml:space="preserve">Der </w:t>
            </w:r>
            <w:r w:rsidR="00733ECE" w:rsidRPr="00015CFE">
              <w:rPr>
                <w:rFonts w:ascii="Calibri" w:eastAsia="Arial Unicode MS" w:hAnsi="Calibri" w:cs="Arial"/>
                <w:b/>
                <w:sz w:val="22"/>
                <w:szCs w:val="22"/>
              </w:rPr>
              <w:t>Tjörnin</w:t>
            </w:r>
            <w:r w:rsidR="00733ECE" w:rsidRPr="00015CFE">
              <w:rPr>
                <w:rFonts w:ascii="Calibri" w:eastAsia="Arial Unicode MS" w:hAnsi="Calibri" w:cs="Arial"/>
                <w:sz w:val="22"/>
                <w:szCs w:val="22"/>
              </w:rPr>
              <w:t xml:space="preserve"> (Teich) gilt vielen als das eigentliche Herz der Stadt - ideal zum Bummeln und Spazieren gehen. </w:t>
            </w:r>
            <w:r w:rsidR="00213546">
              <w:rPr>
                <w:rFonts w:ascii="Calibri" w:eastAsia="Arial Unicode MS" w:hAnsi="Calibri" w:cs="Arial"/>
                <w:sz w:val="22"/>
                <w:szCs w:val="22"/>
              </w:rPr>
              <w:t xml:space="preserve">Hier befindet sich auch das </w:t>
            </w:r>
            <w:r w:rsidR="00213546" w:rsidRPr="00213546">
              <w:rPr>
                <w:rFonts w:ascii="Calibri" w:eastAsia="Arial Unicode MS" w:hAnsi="Calibri" w:cs="Arial"/>
                <w:b/>
                <w:bCs/>
                <w:sz w:val="22"/>
                <w:szCs w:val="22"/>
              </w:rPr>
              <w:t>Ráðhús</w:t>
            </w:r>
            <w:r w:rsidR="00213546">
              <w:rPr>
                <w:rFonts w:ascii="Calibri" w:eastAsia="Arial Unicode MS" w:hAnsi="Calibri" w:cs="Arial"/>
                <w:b/>
                <w:bCs/>
                <w:sz w:val="22"/>
                <w:szCs w:val="22"/>
              </w:rPr>
              <w:t xml:space="preserve"> (R)</w:t>
            </w:r>
            <w:r w:rsidR="00213546">
              <w:rPr>
                <w:rFonts w:ascii="Calibri" w:eastAsia="Arial Unicode MS" w:hAnsi="Calibri" w:cs="Arial"/>
                <w:sz w:val="22"/>
                <w:szCs w:val="22"/>
              </w:rPr>
              <w:t xml:space="preserve"> mit unserem Shuttlebus-Stopp.</w:t>
            </w:r>
          </w:p>
          <w:p w14:paraId="1232FB55" w14:textId="19C65CDE" w:rsidR="004A1CBE" w:rsidRPr="00D531F2" w:rsidRDefault="004A1CBE" w:rsidP="004A1CBE">
            <w:pPr>
              <w:jc w:val="both"/>
              <w:rPr>
                <w:rFonts w:ascii="Calibri" w:eastAsia="Arial Unicode MS" w:hAnsi="Calibri" w:cs="Arial"/>
                <w:sz w:val="22"/>
                <w:szCs w:val="22"/>
              </w:rPr>
            </w:pPr>
            <w:r w:rsidRPr="00015CFE">
              <w:rPr>
                <w:rFonts w:ascii="Calibri" w:eastAsia="Arial Unicode MS" w:hAnsi="Calibri" w:cs="Arial"/>
                <w:sz w:val="22"/>
                <w:szCs w:val="22"/>
              </w:rPr>
              <w:t xml:space="preserve">Der Kirchturm der </w:t>
            </w:r>
            <w:r w:rsidRPr="00015CFE">
              <w:rPr>
                <w:rFonts w:ascii="Calibri" w:eastAsia="Arial Unicode MS" w:hAnsi="Calibri" w:cs="Arial"/>
                <w:b/>
                <w:sz w:val="22"/>
                <w:szCs w:val="22"/>
              </w:rPr>
              <w:t>Hallgrimskirche</w:t>
            </w:r>
            <w:r w:rsidR="00213546">
              <w:rPr>
                <w:rFonts w:ascii="Calibri" w:eastAsia="Arial Unicode MS" w:hAnsi="Calibri" w:cs="Arial"/>
                <w:b/>
                <w:sz w:val="22"/>
                <w:szCs w:val="22"/>
              </w:rPr>
              <w:t xml:space="preserve"> (7)</w:t>
            </w:r>
            <w:r w:rsidRPr="00015CFE">
              <w:rPr>
                <w:rFonts w:ascii="Calibri" w:eastAsia="Arial Unicode MS" w:hAnsi="Calibri" w:cs="Arial"/>
                <w:sz w:val="22"/>
                <w:szCs w:val="22"/>
              </w:rPr>
              <w:t xml:space="preserve"> wurde 1974 fertiggestellt. Er ist 74,5 </w:t>
            </w:r>
            <w:r>
              <w:rPr>
                <w:rFonts w:ascii="Calibri" w:eastAsia="Arial Unicode MS" w:hAnsi="Calibri" w:cs="Arial"/>
                <w:sz w:val="22"/>
                <w:szCs w:val="22"/>
              </w:rPr>
              <w:t>m</w:t>
            </w:r>
            <w:r w:rsidRPr="00015CFE">
              <w:rPr>
                <w:rFonts w:ascii="Calibri" w:eastAsia="Arial Unicode MS" w:hAnsi="Calibri" w:cs="Arial"/>
                <w:sz w:val="22"/>
                <w:szCs w:val="22"/>
              </w:rPr>
              <w:t xml:space="preserve"> hoch und kann mit Hilfe eines Lifts erreicht werden (10</w:t>
            </w:r>
            <w:r>
              <w:rPr>
                <w:rFonts w:ascii="Calibri" w:eastAsia="Arial Unicode MS" w:hAnsi="Calibri" w:cs="Arial"/>
                <w:sz w:val="22"/>
                <w:szCs w:val="22"/>
              </w:rPr>
              <w:t>.00</w:t>
            </w:r>
            <w:r w:rsidRPr="00015CFE">
              <w:rPr>
                <w:rFonts w:ascii="Calibri" w:eastAsia="Arial Unicode MS" w:hAnsi="Calibri" w:cs="Arial"/>
                <w:sz w:val="22"/>
                <w:szCs w:val="22"/>
              </w:rPr>
              <w:t>-1</w:t>
            </w:r>
            <w:r>
              <w:rPr>
                <w:rFonts w:ascii="Calibri" w:eastAsia="Arial Unicode MS" w:hAnsi="Calibri" w:cs="Arial"/>
                <w:sz w:val="22"/>
                <w:szCs w:val="22"/>
              </w:rPr>
              <w:t>7.00</w:t>
            </w:r>
            <w:r w:rsidRPr="00015CFE">
              <w:rPr>
                <w:rFonts w:ascii="Calibri" w:eastAsia="Arial Unicode MS" w:hAnsi="Calibri" w:cs="Arial"/>
                <w:sz w:val="22"/>
                <w:szCs w:val="22"/>
              </w:rPr>
              <w:t xml:space="preserve"> Uhr, Aufzug ca. </w:t>
            </w:r>
            <w:r>
              <w:rPr>
                <w:rFonts w:ascii="Calibri" w:eastAsia="Arial Unicode MS" w:hAnsi="Calibri" w:cs="Arial"/>
                <w:sz w:val="22"/>
                <w:szCs w:val="22"/>
              </w:rPr>
              <w:t>1.</w:t>
            </w:r>
            <w:r w:rsidRPr="00015CFE">
              <w:rPr>
                <w:rFonts w:ascii="Calibri" w:eastAsia="Arial Unicode MS" w:hAnsi="Calibri" w:cs="Arial"/>
                <w:sz w:val="22"/>
                <w:szCs w:val="22"/>
              </w:rPr>
              <w:t xml:space="preserve">200 ISK). </w:t>
            </w:r>
          </w:p>
          <w:p w14:paraId="6C337631" w14:textId="3F76E5B3" w:rsidR="00733ECE" w:rsidRPr="00015CFE" w:rsidRDefault="00733ECE" w:rsidP="00733ECE">
            <w:pPr>
              <w:jc w:val="both"/>
              <w:rPr>
                <w:rFonts w:ascii="Calibri" w:eastAsia="Arial Unicode MS" w:hAnsi="Calibri" w:cs="Arial"/>
                <w:sz w:val="22"/>
                <w:szCs w:val="22"/>
              </w:rPr>
            </w:pPr>
            <w:r w:rsidRPr="00015CFE">
              <w:rPr>
                <w:rFonts w:ascii="Calibri" w:eastAsia="Arial Unicode MS" w:hAnsi="Calibri" w:cs="Arial"/>
                <w:sz w:val="22"/>
                <w:szCs w:val="22"/>
              </w:rPr>
              <w:t xml:space="preserve">Im </w:t>
            </w:r>
            <w:r w:rsidRPr="00015CFE">
              <w:rPr>
                <w:rFonts w:ascii="Calibri" w:eastAsia="Arial Unicode MS" w:hAnsi="Calibri" w:cs="Arial"/>
                <w:b/>
                <w:sz w:val="22"/>
                <w:szCs w:val="22"/>
              </w:rPr>
              <w:t>Nationalmuseum</w:t>
            </w:r>
            <w:r w:rsidR="00213546">
              <w:rPr>
                <w:rFonts w:ascii="Calibri" w:eastAsia="Arial Unicode MS" w:hAnsi="Calibri" w:cs="Arial"/>
                <w:sz w:val="22"/>
                <w:szCs w:val="22"/>
              </w:rPr>
              <w:t xml:space="preserve">, südlich des Tjörnin, </w:t>
            </w:r>
            <w:r w:rsidRPr="00015CFE">
              <w:rPr>
                <w:rFonts w:ascii="Calibri" w:eastAsia="Arial Unicode MS" w:hAnsi="Calibri" w:cs="Arial"/>
                <w:sz w:val="22"/>
                <w:szCs w:val="22"/>
              </w:rPr>
              <w:t>erfahren Besucher allerhand über die Geschichte und Kultur Islands</w:t>
            </w:r>
            <w:r w:rsidR="00CE38B7">
              <w:rPr>
                <w:rFonts w:ascii="Calibri" w:eastAsia="Arial Unicode MS" w:hAnsi="Calibri" w:cs="Arial"/>
                <w:sz w:val="22"/>
                <w:szCs w:val="22"/>
              </w:rPr>
              <w:t xml:space="preserve"> </w:t>
            </w:r>
            <w:r w:rsidRPr="00015CFE">
              <w:rPr>
                <w:rFonts w:ascii="Calibri" w:eastAsia="Arial Unicode MS" w:hAnsi="Calibri" w:cs="Arial"/>
                <w:sz w:val="22"/>
                <w:szCs w:val="22"/>
              </w:rPr>
              <w:t>dargestellt mit über 2.000 Artefakten (10</w:t>
            </w:r>
            <w:r>
              <w:rPr>
                <w:rFonts w:ascii="Calibri" w:eastAsia="Arial Unicode MS" w:hAnsi="Calibri" w:cs="Arial"/>
                <w:sz w:val="22"/>
                <w:szCs w:val="22"/>
              </w:rPr>
              <w:t>.00</w:t>
            </w:r>
            <w:r w:rsidRPr="00015CFE">
              <w:rPr>
                <w:rFonts w:ascii="Calibri" w:eastAsia="Arial Unicode MS" w:hAnsi="Calibri" w:cs="Arial"/>
                <w:sz w:val="22"/>
                <w:szCs w:val="22"/>
              </w:rPr>
              <w:t>-17</w:t>
            </w:r>
            <w:r>
              <w:rPr>
                <w:rFonts w:ascii="Calibri" w:eastAsia="Arial Unicode MS" w:hAnsi="Calibri" w:cs="Arial"/>
                <w:sz w:val="22"/>
                <w:szCs w:val="22"/>
              </w:rPr>
              <w:t>.00</w:t>
            </w:r>
            <w:r w:rsidRPr="00015CFE">
              <w:rPr>
                <w:rFonts w:ascii="Calibri" w:eastAsia="Arial Unicode MS" w:hAnsi="Calibri" w:cs="Arial"/>
                <w:sz w:val="22"/>
                <w:szCs w:val="22"/>
              </w:rPr>
              <w:t xml:space="preserve"> Uhr, 2</w:t>
            </w:r>
            <w:r>
              <w:rPr>
                <w:rFonts w:ascii="Calibri" w:eastAsia="Arial Unicode MS" w:hAnsi="Calibri" w:cs="Arial"/>
                <w:sz w:val="22"/>
                <w:szCs w:val="22"/>
              </w:rPr>
              <w:t>.5</w:t>
            </w:r>
            <w:r w:rsidRPr="00015CFE">
              <w:rPr>
                <w:rFonts w:ascii="Calibri" w:eastAsia="Arial Unicode MS" w:hAnsi="Calibri" w:cs="Arial"/>
                <w:sz w:val="22"/>
                <w:szCs w:val="22"/>
              </w:rPr>
              <w:t xml:space="preserve">00 ISK). </w:t>
            </w:r>
            <w:r w:rsidR="00CE38B7" w:rsidRPr="00015CFE">
              <w:rPr>
                <w:rFonts w:ascii="Calibri" w:eastAsia="Arial Unicode MS" w:hAnsi="Calibri" w:cs="Arial"/>
                <w:sz w:val="22"/>
                <w:szCs w:val="22"/>
              </w:rPr>
              <w:t>Einer der Tanks</w:t>
            </w:r>
            <w:r w:rsidR="00CE38B7">
              <w:rPr>
                <w:rFonts w:ascii="Calibri" w:eastAsia="Arial Unicode MS" w:hAnsi="Calibri" w:cs="Arial"/>
                <w:sz w:val="22"/>
                <w:szCs w:val="22"/>
              </w:rPr>
              <w:t xml:space="preserve"> nahe des Flughafens (noch weiter südlich)</w:t>
            </w:r>
            <w:r w:rsidR="00CE38B7" w:rsidRPr="00015CFE">
              <w:rPr>
                <w:rFonts w:ascii="Calibri" w:eastAsia="Arial Unicode MS" w:hAnsi="Calibri" w:cs="Arial"/>
                <w:sz w:val="22"/>
                <w:szCs w:val="22"/>
              </w:rPr>
              <w:t xml:space="preserve">, die </w:t>
            </w:r>
            <w:r w:rsidR="00CE38B7" w:rsidRPr="00015CFE">
              <w:rPr>
                <w:rFonts w:ascii="Calibri" w:eastAsia="Arial Unicode MS" w:hAnsi="Calibri" w:cs="Arial"/>
                <w:b/>
                <w:sz w:val="22"/>
                <w:szCs w:val="22"/>
              </w:rPr>
              <w:t>Perle</w:t>
            </w:r>
            <w:r w:rsidR="00CE38B7" w:rsidRPr="00015CFE">
              <w:rPr>
                <w:rFonts w:ascii="Calibri" w:eastAsia="Arial Unicode MS" w:hAnsi="Calibri" w:cs="Arial"/>
                <w:sz w:val="22"/>
                <w:szCs w:val="22"/>
              </w:rPr>
              <w:t xml:space="preserve">, ist trocken gelegt und beherbergt ein </w:t>
            </w:r>
            <w:r w:rsidR="00CE38B7" w:rsidRPr="00733ECE">
              <w:rPr>
                <w:rFonts w:ascii="Calibri" w:eastAsia="Arial Unicode MS" w:hAnsi="Calibri" w:cs="Arial"/>
                <w:b/>
                <w:bCs/>
                <w:sz w:val="22"/>
                <w:szCs w:val="22"/>
              </w:rPr>
              <w:t>Saga-Museum</w:t>
            </w:r>
            <w:r w:rsidR="00CE38B7" w:rsidRPr="00015CFE">
              <w:rPr>
                <w:rFonts w:ascii="Calibri" w:eastAsia="Arial Unicode MS" w:hAnsi="Calibri" w:cs="Arial"/>
                <w:sz w:val="22"/>
                <w:szCs w:val="22"/>
              </w:rPr>
              <w:t xml:space="preserve"> (10</w:t>
            </w:r>
            <w:r w:rsidR="00CE38B7">
              <w:rPr>
                <w:rFonts w:ascii="Calibri" w:eastAsia="Arial Unicode MS" w:hAnsi="Calibri" w:cs="Arial"/>
                <w:sz w:val="22"/>
                <w:szCs w:val="22"/>
              </w:rPr>
              <w:t>.00</w:t>
            </w:r>
            <w:r w:rsidR="00CE38B7" w:rsidRPr="00015CFE">
              <w:rPr>
                <w:rFonts w:ascii="Calibri" w:eastAsia="Arial Unicode MS" w:hAnsi="Calibri" w:cs="Arial"/>
                <w:sz w:val="22"/>
                <w:szCs w:val="22"/>
              </w:rPr>
              <w:t xml:space="preserve"> -1</w:t>
            </w:r>
            <w:r w:rsidR="00CE38B7">
              <w:rPr>
                <w:rFonts w:ascii="Calibri" w:eastAsia="Arial Unicode MS" w:hAnsi="Calibri" w:cs="Arial"/>
                <w:sz w:val="22"/>
                <w:szCs w:val="22"/>
              </w:rPr>
              <w:t>7.00</w:t>
            </w:r>
            <w:r w:rsidR="00CE38B7" w:rsidRPr="00015CFE">
              <w:rPr>
                <w:rFonts w:ascii="Calibri" w:eastAsia="Arial Unicode MS" w:hAnsi="Calibri" w:cs="Arial"/>
                <w:sz w:val="22"/>
                <w:szCs w:val="22"/>
              </w:rPr>
              <w:t xml:space="preserve"> Uhr, </w:t>
            </w:r>
            <w:r w:rsidR="00CE38B7">
              <w:rPr>
                <w:rFonts w:ascii="Calibri" w:eastAsia="Arial Unicode MS" w:hAnsi="Calibri" w:cs="Arial"/>
                <w:sz w:val="22"/>
                <w:szCs w:val="22"/>
              </w:rPr>
              <w:t>3</w:t>
            </w:r>
            <w:r w:rsidR="00CE38B7" w:rsidRPr="00015CFE">
              <w:rPr>
                <w:rFonts w:ascii="Calibri" w:eastAsia="Arial Unicode MS" w:hAnsi="Calibri" w:cs="Arial"/>
                <w:sz w:val="22"/>
                <w:szCs w:val="22"/>
              </w:rPr>
              <w:t>.000 ISK). A</w:t>
            </w:r>
            <w:r w:rsidR="00CE38B7">
              <w:rPr>
                <w:rFonts w:ascii="Calibri" w:eastAsia="Arial Unicode MS" w:hAnsi="Calibri" w:cs="Arial"/>
                <w:sz w:val="22"/>
                <w:szCs w:val="22"/>
              </w:rPr>
              <w:t>m</w:t>
            </w:r>
            <w:r w:rsidR="00CE38B7" w:rsidRPr="00015CFE">
              <w:rPr>
                <w:rFonts w:ascii="Calibri" w:eastAsia="Arial Unicode MS" w:hAnsi="Calibri" w:cs="Arial"/>
                <w:sz w:val="22"/>
                <w:szCs w:val="22"/>
              </w:rPr>
              <w:t xml:space="preserve"> Dach der Tanks </w:t>
            </w:r>
            <w:r w:rsidR="00CE38B7">
              <w:rPr>
                <w:rFonts w:ascii="Calibri" w:eastAsia="Arial Unicode MS" w:hAnsi="Calibri" w:cs="Arial"/>
                <w:sz w:val="22"/>
                <w:szCs w:val="22"/>
              </w:rPr>
              <w:t>ist</w:t>
            </w:r>
            <w:r w:rsidR="00CE38B7" w:rsidRPr="00015CFE">
              <w:rPr>
                <w:rFonts w:ascii="Calibri" w:eastAsia="Arial Unicode MS" w:hAnsi="Calibri" w:cs="Arial"/>
                <w:sz w:val="22"/>
                <w:szCs w:val="22"/>
              </w:rPr>
              <w:t xml:space="preserve"> sich eine Aussichtsplattform, die einen Blick über Reykjavík und weit in das Land hinein erlaubt.</w:t>
            </w:r>
            <w:r w:rsidR="00CE38B7">
              <w:rPr>
                <w:rFonts w:ascii="Calibri" w:eastAsia="Arial Unicode MS" w:hAnsi="Calibri" w:cs="Arial"/>
                <w:sz w:val="22"/>
                <w:szCs w:val="22"/>
              </w:rPr>
              <w:t xml:space="preserve"> </w:t>
            </w:r>
            <w:r w:rsidRPr="00015CFE">
              <w:rPr>
                <w:rFonts w:ascii="Calibri" w:eastAsia="Arial Unicode MS" w:hAnsi="Calibri" w:cs="Arial"/>
                <w:sz w:val="22"/>
                <w:szCs w:val="22"/>
              </w:rPr>
              <w:t xml:space="preserve">Das größte </w:t>
            </w:r>
            <w:r w:rsidRPr="00015CFE">
              <w:rPr>
                <w:rFonts w:ascii="Calibri" w:eastAsia="Arial Unicode MS" w:hAnsi="Calibri" w:cs="Arial"/>
                <w:b/>
                <w:sz w:val="22"/>
                <w:szCs w:val="22"/>
              </w:rPr>
              <w:t>Walmuseum</w:t>
            </w:r>
            <w:r w:rsidRPr="00015CFE">
              <w:rPr>
                <w:rFonts w:ascii="Calibri" w:eastAsia="Arial Unicode MS" w:hAnsi="Calibri" w:cs="Arial"/>
                <w:sz w:val="22"/>
                <w:szCs w:val="22"/>
              </w:rPr>
              <w:t xml:space="preserve"> Europas befindet sich</w:t>
            </w:r>
            <w:r w:rsidR="00213546">
              <w:rPr>
                <w:rFonts w:ascii="Calibri" w:eastAsia="Arial Unicode MS" w:hAnsi="Calibri" w:cs="Arial"/>
                <w:sz w:val="22"/>
                <w:szCs w:val="22"/>
              </w:rPr>
              <w:t xml:space="preserve"> nördlich</w:t>
            </w:r>
            <w:r w:rsidR="00CE38B7">
              <w:rPr>
                <w:rFonts w:ascii="Calibri" w:eastAsia="Arial Unicode MS" w:hAnsi="Calibri" w:cs="Arial"/>
                <w:sz w:val="22"/>
                <w:szCs w:val="22"/>
              </w:rPr>
              <w:t xml:space="preserve"> </w:t>
            </w:r>
            <w:r w:rsidRPr="00015CFE">
              <w:rPr>
                <w:rFonts w:ascii="Calibri" w:eastAsia="Arial Unicode MS" w:hAnsi="Calibri" w:cs="Arial"/>
                <w:sz w:val="22"/>
                <w:szCs w:val="22"/>
              </w:rPr>
              <w:t>(10</w:t>
            </w:r>
            <w:r>
              <w:rPr>
                <w:rFonts w:ascii="Calibri" w:eastAsia="Arial Unicode MS" w:hAnsi="Calibri" w:cs="Arial"/>
                <w:sz w:val="22"/>
                <w:szCs w:val="22"/>
              </w:rPr>
              <w:t>.00</w:t>
            </w:r>
            <w:r w:rsidRPr="00015CFE">
              <w:rPr>
                <w:rFonts w:ascii="Calibri" w:eastAsia="Arial Unicode MS" w:hAnsi="Calibri" w:cs="Arial"/>
                <w:sz w:val="22"/>
                <w:szCs w:val="22"/>
              </w:rPr>
              <w:t>-17</w:t>
            </w:r>
            <w:r>
              <w:rPr>
                <w:rFonts w:ascii="Calibri" w:eastAsia="Arial Unicode MS" w:hAnsi="Calibri" w:cs="Arial"/>
                <w:sz w:val="22"/>
                <w:szCs w:val="22"/>
              </w:rPr>
              <w:t>.00</w:t>
            </w:r>
            <w:r w:rsidRPr="00015CFE">
              <w:rPr>
                <w:rFonts w:ascii="Calibri" w:eastAsia="Arial Unicode MS" w:hAnsi="Calibri" w:cs="Arial"/>
                <w:sz w:val="22"/>
                <w:szCs w:val="22"/>
              </w:rPr>
              <w:t xml:space="preserve"> Uhr, </w:t>
            </w:r>
            <w:r>
              <w:rPr>
                <w:rFonts w:ascii="Calibri" w:eastAsia="Arial Unicode MS" w:hAnsi="Calibri" w:cs="Arial"/>
                <w:sz w:val="22"/>
                <w:szCs w:val="22"/>
              </w:rPr>
              <w:t>3.4</w:t>
            </w:r>
            <w:r w:rsidRPr="00015CFE">
              <w:rPr>
                <w:rFonts w:ascii="Calibri" w:eastAsia="Arial Unicode MS" w:hAnsi="Calibri" w:cs="Arial"/>
                <w:sz w:val="22"/>
                <w:szCs w:val="22"/>
              </w:rPr>
              <w:t>00 ISK)</w:t>
            </w:r>
            <w:r w:rsidR="00CE38B7">
              <w:rPr>
                <w:rFonts w:ascii="Calibri" w:eastAsia="Arial Unicode MS" w:hAnsi="Calibri" w:cs="Arial"/>
                <w:sz w:val="22"/>
                <w:szCs w:val="22"/>
              </w:rPr>
              <w:t xml:space="preserve">, jenseits der </w:t>
            </w:r>
            <w:r w:rsidR="00CE38B7" w:rsidRPr="00CE38B7">
              <w:rPr>
                <w:rFonts w:ascii="Calibri" w:eastAsia="Arial Unicode MS" w:hAnsi="Calibri" w:cs="Arial"/>
                <w:b/>
                <w:bCs/>
                <w:sz w:val="22"/>
                <w:szCs w:val="22"/>
              </w:rPr>
              <w:t>Hafenpromenade (8)</w:t>
            </w:r>
            <w:r w:rsidRPr="00015CFE">
              <w:rPr>
                <w:rFonts w:ascii="Calibri" w:eastAsia="Arial Unicode MS" w:hAnsi="Calibri" w:cs="Arial"/>
                <w:sz w:val="22"/>
                <w:szCs w:val="22"/>
              </w:rPr>
              <w:t xml:space="preserve">. </w:t>
            </w:r>
          </w:p>
          <w:p w14:paraId="43AC4266" w14:textId="6DCD51A1" w:rsidR="00E57D1E" w:rsidRPr="00D531F2" w:rsidRDefault="00E57D1E" w:rsidP="00A80DAA">
            <w:pPr>
              <w:ind w:left="-1665"/>
              <w:jc w:val="center"/>
              <w:rPr>
                <w:rFonts w:ascii="Calibri" w:eastAsia="Arial Unicode MS" w:hAnsi="Calibri" w:cs="Arial"/>
                <w:sz w:val="22"/>
                <w:szCs w:val="22"/>
              </w:rPr>
            </w:pPr>
          </w:p>
          <w:p w14:paraId="2DD7D597" w14:textId="3371EB53" w:rsidR="00E57D1E" w:rsidRPr="00D531F2" w:rsidRDefault="00CE38B7" w:rsidP="00A80DAA">
            <w:pPr>
              <w:ind w:left="-1665"/>
              <w:jc w:val="center"/>
              <w:rPr>
                <w:rFonts w:ascii="Calibri" w:eastAsia="Arial Unicode MS" w:hAnsi="Calibri" w:cs="Arial"/>
                <w:sz w:val="22"/>
                <w:szCs w:val="22"/>
              </w:rPr>
            </w:pPr>
            <w:r>
              <w:rPr>
                <w:rFonts w:cs="Arial"/>
                <w:noProof/>
                <w:lang w:val="en-GB" w:eastAsia="en-GB"/>
              </w:rPr>
              <mc:AlternateContent>
                <mc:Choice Requires="wps">
                  <w:drawing>
                    <wp:anchor distT="0" distB="0" distL="114300" distR="114300" simplePos="0" relativeHeight="251810816" behindDoc="0" locked="0" layoutInCell="1" allowOverlap="1" wp14:anchorId="1D50C801" wp14:editId="2DBBFC89">
                      <wp:simplePos x="0" y="0"/>
                      <wp:positionH relativeFrom="page">
                        <wp:posOffset>4238625</wp:posOffset>
                      </wp:positionH>
                      <wp:positionV relativeFrom="page">
                        <wp:posOffset>2172335</wp:posOffset>
                      </wp:positionV>
                      <wp:extent cx="352425" cy="342900"/>
                      <wp:effectExtent l="0" t="0" r="28575" b="19050"/>
                      <wp:wrapNone/>
                      <wp:docPr id="1833109131" name="Oval 1833109131"/>
                      <wp:cNvGraphicFramePr/>
                      <a:graphic xmlns:a="http://schemas.openxmlformats.org/drawingml/2006/main">
                        <a:graphicData uri="http://schemas.microsoft.com/office/word/2010/wordprocessingShape">
                          <wps:wsp>
                            <wps:cNvSpPr/>
                            <wps:spPr>
                              <a:xfrm>
                                <a:off x="0" y="0"/>
                                <a:ext cx="352425"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7B08E5" w14:textId="35339967" w:rsidR="00213546" w:rsidRPr="00DC472A" w:rsidRDefault="00213546" w:rsidP="00213546">
                                  <w:pPr>
                                    <w:jc w:val="center"/>
                                  </w:pPr>
                                  <w:r>
                                    <w:t>5</w:t>
                                  </w:r>
                                </w:p>
                                <w:p w14:paraId="3A1137BF" w14:textId="77777777" w:rsidR="00213546" w:rsidRDefault="00213546" w:rsidP="0021354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50C801" id="Oval 1833109131" o:spid="_x0000_s1026" style="position:absolute;left:0;text-align:left;margin-left:333.75pt;margin-top:171.05pt;width:27.75pt;height:27pt;z-index:251810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" fillcolor="#5b9bd5 [3204]" strokecolor="#1f4d78 [1604]" strokeweight="1pt">
                      <v:stroke joinstyle="miter"/>
                      <v:textbox>
                        <w:txbxContent>
                          <w:p w14:paraId="7B7B08E5" w14:textId="35339967" w:rsidR="00213546" w:rsidRPr="00DC472A" w:rsidRDefault="00213546" w:rsidP="00213546">
                            <w:pPr>
                              <w:jc w:val="center"/>
                            </w:pPr>
                            <w:r>
                              <w:t>5</w:t>
                            </w:r>
                          </w:p>
                          <w:p w14:paraId="3A1137BF" w14:textId="77777777" w:rsidR="00213546" w:rsidRDefault="00213546" w:rsidP="00213546"/>
                        </w:txbxContent>
                      </v:textbox>
                      <w10:wrap anchorx="page" anchory="page"/>
                    </v:oval>
                  </w:pict>
                </mc:Fallback>
              </mc:AlternateContent>
            </w:r>
            <w:r>
              <w:rPr>
                <w:rFonts w:cs="Arial"/>
                <w:noProof/>
                <w:lang w:val="en-GB" w:eastAsia="en-GB"/>
              </w:rPr>
              <mc:AlternateContent>
                <mc:Choice Requires="wps">
                  <w:drawing>
                    <wp:anchor distT="0" distB="0" distL="114300" distR="114300" simplePos="0" relativeHeight="251812864" behindDoc="0" locked="0" layoutInCell="1" allowOverlap="1" wp14:anchorId="6FDC2230" wp14:editId="7B595919">
                      <wp:simplePos x="0" y="0"/>
                      <wp:positionH relativeFrom="page">
                        <wp:posOffset>4371975</wp:posOffset>
                      </wp:positionH>
                      <wp:positionV relativeFrom="page">
                        <wp:posOffset>3141980</wp:posOffset>
                      </wp:positionV>
                      <wp:extent cx="352425" cy="342900"/>
                      <wp:effectExtent l="0" t="0" r="28575" b="19050"/>
                      <wp:wrapNone/>
                      <wp:docPr id="486580619" name="Oval 486580619"/>
                      <wp:cNvGraphicFramePr/>
                      <a:graphic xmlns:a="http://schemas.openxmlformats.org/drawingml/2006/main">
                        <a:graphicData uri="http://schemas.microsoft.com/office/word/2010/wordprocessingShape">
                          <wps:wsp>
                            <wps:cNvSpPr/>
                            <wps:spPr>
                              <a:xfrm>
                                <a:off x="0" y="0"/>
                                <a:ext cx="352425"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CC42C8" w14:textId="1FFE4E7B" w:rsidR="00213546" w:rsidRPr="00DC472A" w:rsidRDefault="00213546" w:rsidP="00213546">
                                  <w:pPr>
                                    <w:jc w:val="center"/>
                                  </w:pPr>
                                  <w:r>
                                    <w:t>4</w:t>
                                  </w:r>
                                </w:p>
                                <w:p w14:paraId="6C2AD868" w14:textId="77777777" w:rsidR="00213546" w:rsidRDefault="00213546" w:rsidP="0021354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DC2230" id="Oval 486580619" o:spid="_x0000_s1027" style="position:absolute;left:0;text-align:left;margin-left:344.25pt;margin-top:247.4pt;width:27.75pt;height:27pt;z-index:251812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" fillcolor="#5b9bd5 [3204]" strokecolor="#1f4d78 [1604]" strokeweight="1pt">
                      <v:stroke joinstyle="miter"/>
                      <v:textbox>
                        <w:txbxContent>
                          <w:p w14:paraId="39CC42C8" w14:textId="1FFE4E7B" w:rsidR="00213546" w:rsidRPr="00DC472A" w:rsidRDefault="00213546" w:rsidP="00213546">
                            <w:pPr>
                              <w:jc w:val="center"/>
                            </w:pPr>
                            <w:r>
                              <w:t>4</w:t>
                            </w:r>
                          </w:p>
                          <w:p w14:paraId="6C2AD868" w14:textId="77777777" w:rsidR="00213546" w:rsidRDefault="00213546" w:rsidP="00213546"/>
                        </w:txbxContent>
                      </v:textbox>
                      <w10:wrap anchorx="page" anchory="page"/>
                    </v:oval>
                  </w:pict>
                </mc:Fallback>
              </mc:AlternateContent>
            </w:r>
            <w:r w:rsidRPr="00D531F2">
              <w:rPr>
                <w:rFonts w:cs="Arial"/>
                <w:noProof/>
                <w:sz w:val="22"/>
                <w:szCs w:val="22"/>
                <w:lang w:val="en-GB" w:eastAsia="en-GB"/>
              </w:rPr>
              <mc:AlternateContent>
                <mc:Choice Requires="wps">
                  <w:drawing>
                    <wp:anchor distT="0" distB="0" distL="114300" distR="114300" simplePos="0" relativeHeight="251800576" behindDoc="0" locked="0" layoutInCell="1" allowOverlap="1" wp14:anchorId="737CB9FA" wp14:editId="33E1DFF4">
                      <wp:simplePos x="0" y="0"/>
                      <wp:positionH relativeFrom="page">
                        <wp:posOffset>4173855</wp:posOffset>
                      </wp:positionH>
                      <wp:positionV relativeFrom="page">
                        <wp:posOffset>340360</wp:posOffset>
                      </wp:positionV>
                      <wp:extent cx="352425" cy="342900"/>
                      <wp:effectExtent l="0" t="0" r="28575" b="19050"/>
                      <wp:wrapNone/>
                      <wp:docPr id="21" name="Oval 21"/>
                      <wp:cNvGraphicFramePr/>
                      <a:graphic xmlns:a="http://schemas.openxmlformats.org/drawingml/2006/main">
                        <a:graphicData uri="http://schemas.microsoft.com/office/word/2010/wordprocessingShape">
                          <wps:wsp>
                            <wps:cNvSpPr/>
                            <wps:spPr>
                              <a:xfrm>
                                <a:off x="0" y="0"/>
                                <a:ext cx="352425"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A27EAF" w14:textId="77777777" w:rsidR="00D531F2" w:rsidRPr="00DC472A" w:rsidRDefault="00D531F2" w:rsidP="00D531F2">
                                  <w:pPr>
                                    <w:jc w:val="center"/>
                                  </w:pPr>
                                  <w:r w:rsidRPr="00DC472A">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7CB9FA" id="Oval 21" o:spid="_x0000_s1028" style="position:absolute;left:0;text-align:left;margin-left:328.65pt;margin-top:26.8pt;width:27.75pt;height:27pt;z-index:251800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" fillcolor="#5b9bd5 [3204]" strokecolor="#1f4d78 [1604]" strokeweight="1pt">
                      <v:stroke joinstyle="miter"/>
                      <v:textbox>
                        <w:txbxContent>
                          <w:p w14:paraId="44A27EAF" w14:textId="77777777" w:rsidR="00D531F2" w:rsidRPr="00DC472A" w:rsidRDefault="00D531F2" w:rsidP="00D531F2">
                            <w:pPr>
                              <w:jc w:val="center"/>
                            </w:pPr>
                            <w:r w:rsidRPr="00DC472A">
                              <w:t>2</w:t>
                            </w:r>
                          </w:p>
                        </w:txbxContent>
                      </v:textbox>
                      <w10:wrap anchorx="page" anchory="page"/>
                    </v:oval>
                  </w:pict>
                </mc:Fallback>
              </mc:AlternateContent>
            </w:r>
            <w:r>
              <w:rPr>
                <w:rFonts w:cs="Arial"/>
                <w:noProof/>
                <w:lang w:val="en-GB" w:eastAsia="en-GB"/>
              </w:rPr>
              <mc:AlternateContent>
                <mc:Choice Requires="wps">
                  <w:drawing>
                    <wp:anchor distT="0" distB="0" distL="114300" distR="114300" simplePos="0" relativeHeight="251801600" behindDoc="0" locked="0" layoutInCell="1" allowOverlap="1" wp14:anchorId="4116A4CB" wp14:editId="52BC7D7D">
                      <wp:simplePos x="0" y="0"/>
                      <wp:positionH relativeFrom="page">
                        <wp:posOffset>3088005</wp:posOffset>
                      </wp:positionH>
                      <wp:positionV relativeFrom="page">
                        <wp:posOffset>1080135</wp:posOffset>
                      </wp:positionV>
                      <wp:extent cx="352425" cy="342900"/>
                      <wp:effectExtent l="0" t="0" r="28575" b="19050"/>
                      <wp:wrapNone/>
                      <wp:docPr id="20" name="Oval 20"/>
                      <wp:cNvGraphicFramePr/>
                      <a:graphic xmlns:a="http://schemas.openxmlformats.org/drawingml/2006/main">
                        <a:graphicData uri="http://schemas.microsoft.com/office/word/2010/wordprocessingShape">
                          <wps:wsp>
                            <wps:cNvSpPr/>
                            <wps:spPr>
                              <a:xfrm>
                                <a:off x="0" y="0"/>
                                <a:ext cx="352425"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E2D8BE" w14:textId="77777777" w:rsidR="00D531F2" w:rsidRPr="00DC472A" w:rsidRDefault="00D531F2" w:rsidP="00D531F2">
                                  <w:pPr>
                                    <w:jc w:val="center"/>
                                  </w:pPr>
                                  <w:r w:rsidRPr="00DC472A">
                                    <w:t>3</w:t>
                                  </w:r>
                                </w:p>
                                <w:p w14:paraId="21A1AA59" w14:textId="77777777" w:rsidR="00D531F2" w:rsidRDefault="00D531F2" w:rsidP="00D531F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16A4CB" id="Oval 20" o:spid="_x0000_s1029" style="position:absolute;left:0;text-align:left;margin-left:243.15pt;margin-top:85.05pt;width:27.75pt;height:27pt;z-index:251801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" fillcolor="#5b9bd5 [3204]" strokecolor="#1f4d78 [1604]" strokeweight="1pt">
                      <v:stroke joinstyle="miter"/>
                      <v:textbox>
                        <w:txbxContent>
                          <w:p w14:paraId="28E2D8BE" w14:textId="77777777" w:rsidR="00D531F2" w:rsidRPr="00DC472A" w:rsidRDefault="00D531F2" w:rsidP="00D531F2">
                            <w:pPr>
                              <w:jc w:val="center"/>
                            </w:pPr>
                            <w:r w:rsidRPr="00DC472A">
                              <w:t>3</w:t>
                            </w:r>
                          </w:p>
                          <w:p w14:paraId="21A1AA59" w14:textId="77777777" w:rsidR="00D531F2" w:rsidRDefault="00D531F2" w:rsidP="00D531F2"/>
                        </w:txbxContent>
                      </v:textbox>
                      <w10:wrap anchorx="page" anchory="page"/>
                    </v:oval>
                  </w:pict>
                </mc:Fallback>
              </mc:AlternateContent>
            </w:r>
          </w:p>
          <w:p w14:paraId="7A6B6987" w14:textId="718DE231" w:rsidR="00E57D1E" w:rsidRPr="00D531F2" w:rsidRDefault="00E57D1E" w:rsidP="00A80DAA">
            <w:pPr>
              <w:ind w:left="-1665"/>
              <w:jc w:val="center"/>
              <w:rPr>
                <w:rFonts w:ascii="Calibri" w:eastAsia="Arial Unicode MS" w:hAnsi="Calibri" w:cs="Arial"/>
                <w:sz w:val="22"/>
                <w:szCs w:val="22"/>
              </w:rPr>
            </w:pPr>
          </w:p>
          <w:p w14:paraId="235B49F3" w14:textId="6BB9F65F" w:rsidR="00E57D1E" w:rsidRPr="00D531F2" w:rsidRDefault="00E57D1E" w:rsidP="00A80DAA">
            <w:pPr>
              <w:ind w:left="-1665"/>
              <w:jc w:val="center"/>
              <w:rPr>
                <w:rFonts w:ascii="Calibri" w:eastAsia="Arial Unicode MS" w:hAnsi="Calibri" w:cs="Arial"/>
                <w:sz w:val="22"/>
                <w:szCs w:val="22"/>
              </w:rPr>
            </w:pPr>
          </w:p>
          <w:p w14:paraId="69A08114" w14:textId="222885C4" w:rsidR="00E57D1E" w:rsidRPr="00D531F2" w:rsidRDefault="00E57D1E" w:rsidP="00A80DAA">
            <w:pPr>
              <w:ind w:left="-1665"/>
              <w:jc w:val="center"/>
              <w:rPr>
                <w:rFonts w:ascii="Calibri" w:eastAsia="Arial Unicode MS" w:hAnsi="Calibri" w:cs="Arial"/>
                <w:sz w:val="22"/>
                <w:szCs w:val="22"/>
              </w:rPr>
            </w:pPr>
          </w:p>
          <w:p w14:paraId="7A72C586" w14:textId="76568898" w:rsidR="00E57D1E" w:rsidRPr="00D531F2" w:rsidRDefault="00E57D1E" w:rsidP="00A80DAA">
            <w:pPr>
              <w:ind w:left="-1665"/>
              <w:jc w:val="center"/>
              <w:rPr>
                <w:rFonts w:ascii="Calibri" w:eastAsia="Arial Unicode MS" w:hAnsi="Calibri" w:cs="Arial"/>
                <w:sz w:val="22"/>
                <w:szCs w:val="22"/>
              </w:rPr>
            </w:pPr>
          </w:p>
          <w:p w14:paraId="37DE5643" w14:textId="19383B81" w:rsidR="00E57D1E" w:rsidRPr="00D531F2" w:rsidRDefault="00E57D1E" w:rsidP="00A80DAA">
            <w:pPr>
              <w:ind w:left="-1665"/>
              <w:jc w:val="center"/>
              <w:rPr>
                <w:rFonts w:ascii="Calibri" w:eastAsia="Arial Unicode MS" w:hAnsi="Calibri" w:cs="Arial"/>
                <w:sz w:val="22"/>
                <w:szCs w:val="22"/>
              </w:rPr>
            </w:pPr>
          </w:p>
          <w:p w14:paraId="05BC2B58" w14:textId="2A5374AE" w:rsidR="00E57D1E" w:rsidRPr="00D531F2" w:rsidRDefault="00E57D1E" w:rsidP="00A80DAA">
            <w:pPr>
              <w:ind w:left="-1665"/>
              <w:jc w:val="center"/>
              <w:rPr>
                <w:rFonts w:ascii="Calibri" w:eastAsia="Arial Unicode MS" w:hAnsi="Calibri" w:cs="Arial"/>
                <w:sz w:val="22"/>
                <w:szCs w:val="22"/>
              </w:rPr>
            </w:pPr>
          </w:p>
          <w:p w14:paraId="4B8C0E68" w14:textId="367EAA3F" w:rsidR="00E57D1E" w:rsidRPr="00D531F2" w:rsidRDefault="00E57D1E" w:rsidP="00A80DAA">
            <w:pPr>
              <w:ind w:left="-1665"/>
              <w:jc w:val="center"/>
              <w:rPr>
                <w:rFonts w:ascii="Calibri" w:eastAsia="Arial Unicode MS" w:hAnsi="Calibri" w:cs="Arial"/>
                <w:sz w:val="22"/>
                <w:szCs w:val="22"/>
              </w:rPr>
            </w:pPr>
          </w:p>
          <w:p w14:paraId="568D92F1" w14:textId="115BF912" w:rsidR="00E57D1E" w:rsidRPr="00D531F2" w:rsidRDefault="00E57D1E" w:rsidP="00A80DAA">
            <w:pPr>
              <w:ind w:left="-1665"/>
              <w:jc w:val="center"/>
              <w:rPr>
                <w:rFonts w:ascii="Calibri" w:eastAsia="Arial Unicode MS" w:hAnsi="Calibri" w:cs="Arial"/>
                <w:sz w:val="22"/>
                <w:szCs w:val="22"/>
              </w:rPr>
            </w:pPr>
          </w:p>
          <w:p w14:paraId="0B84CD6B" w14:textId="4C9F983C" w:rsidR="00E57D1E" w:rsidRPr="00D531F2" w:rsidRDefault="00E57D1E" w:rsidP="00A80DAA">
            <w:pPr>
              <w:ind w:left="-1665"/>
              <w:jc w:val="center"/>
              <w:rPr>
                <w:rFonts w:ascii="Calibri" w:eastAsia="Arial Unicode MS" w:hAnsi="Calibri" w:cs="Arial"/>
                <w:sz w:val="22"/>
                <w:szCs w:val="22"/>
              </w:rPr>
            </w:pPr>
          </w:p>
        </w:tc>
      </w:tr>
    </w:tbl>
    <w:p w14:paraId="410DB4A5" w14:textId="6E3D0E34" w:rsidR="000E38EE" w:rsidRPr="000324FF" w:rsidRDefault="00CE38B7" w:rsidP="00E339EB">
      <w:pPr>
        <w:ind w:left="-567" w:right="-566"/>
        <w:rPr>
          <w:rFonts w:ascii="Arial" w:hAnsi="Arial" w:cs="Arial"/>
          <w:sz w:val="22"/>
          <w:szCs w:val="22"/>
        </w:rPr>
      </w:pPr>
      <w:r w:rsidRPr="00DC76C9">
        <w:rPr>
          <w:rFonts w:eastAsia="Calibri"/>
          <w:noProof/>
          <w:sz w:val="22"/>
          <w:szCs w:val="22"/>
        </w:rPr>
        <w:lastRenderedPageBreak/>
        <mc:AlternateContent>
          <mc:Choice Requires="wps">
            <w:drawing>
              <wp:anchor distT="0" distB="0" distL="114300" distR="114300" simplePos="0" relativeHeight="251762688" behindDoc="0" locked="0" layoutInCell="1" allowOverlap="1" wp14:anchorId="45D7EA98" wp14:editId="48773210">
                <wp:simplePos x="0" y="0"/>
                <wp:positionH relativeFrom="margin">
                  <wp:posOffset>-121507</wp:posOffset>
                </wp:positionH>
                <wp:positionV relativeFrom="margin">
                  <wp:posOffset>9184198</wp:posOffset>
                </wp:positionV>
                <wp:extent cx="7104049" cy="461645"/>
                <wp:effectExtent l="0" t="0" r="20955" b="1460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04049" cy="461645"/>
                        </a:xfrm>
                        <a:prstGeom prst="rect">
                          <a:avLst/>
                        </a:prstGeom>
                        <a:solidFill>
                          <a:srgbClr val="FFFFFF"/>
                        </a:solidFill>
                        <a:ln w="9525">
                          <a:solidFill>
                            <a:srgbClr val="000000"/>
                          </a:solidFill>
                          <a:miter lim="800000"/>
                          <a:headEnd/>
                          <a:tailEnd/>
                        </a:ln>
                      </wps:spPr>
                      <wps:txbx>
                        <w:txbxContent>
                          <w:p w14:paraId="5CA13CC1" w14:textId="7083AC74" w:rsidR="003F21B2" w:rsidRPr="00143BFC" w:rsidRDefault="003F21B2" w:rsidP="00D531F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Reiseführer ab Seite </w:t>
                            </w:r>
                            <w:r w:rsidR="00F223B8" w:rsidRPr="00F223B8">
                              <w:rPr>
                                <w:rFonts w:asciiTheme="minorHAnsi" w:hAnsiTheme="minorHAnsi" w:cs="Arial"/>
                                <w:sz w:val="22"/>
                              </w:rPr>
                              <w:t>42</w:t>
                            </w:r>
                            <w:r w:rsidRPr="00143BFC">
                              <w:rPr>
                                <w:rFonts w:asciiTheme="minorHAnsi" w:hAnsiTheme="minorHAnsi" w:cs="Arial"/>
                                <w:sz w:val="22"/>
                              </w:rPr>
                              <w:t>!</w:t>
                            </w:r>
                            <w:r w:rsidRPr="00143BFC">
                              <w:rPr>
                                <w:rFonts w:asciiTheme="minorHAnsi" w:hAnsiTheme="minorHAnsi" w:cs="Arial"/>
                                <w:sz w:val="22"/>
                              </w:rPr>
                              <w:br/>
                              <w:t xml:space="preserve"> </w:t>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BC395F" w:rsidRPr="00143BFC">
                              <w:rPr>
                                <w:rFonts w:asciiTheme="minorHAnsi" w:hAnsiTheme="minorHAnsi" w:cs="Arial"/>
                                <w:b/>
                                <w:sz w:val="22"/>
                              </w:rPr>
                              <w:t xml:space="preserve">in </w:t>
                            </w:r>
                            <w:r w:rsidR="00D531F2" w:rsidRPr="00D531F2">
                              <w:rPr>
                                <w:rFonts w:ascii="Calibri" w:hAnsi="Calibri" w:cs="Arial"/>
                                <w:b/>
                                <w:bCs/>
                                <w:sz w:val="22"/>
                                <w:szCs w:val="22"/>
                              </w:rPr>
                              <w:t>Hafnarfjörður</w:t>
                            </w:r>
                            <w:r w:rsidR="00D531F2">
                              <w:rPr>
                                <w:rFonts w:ascii="Calibri" w:hAnsi="Calibri" w:cs="Arial"/>
                                <w:b/>
                                <w:bCs/>
                                <w:sz w:val="22"/>
                                <w:szCs w:val="22"/>
                              </w:rPr>
                              <w:t xml:space="preserve"> &amp; Reykjav</w:t>
                            </w:r>
                            <w:r w:rsidR="00733ECE">
                              <w:rPr>
                                <w:rFonts w:ascii="Calibri" w:hAnsi="Calibri" w:cs="Arial"/>
                                <w:b/>
                                <w:bCs/>
                                <w:sz w:val="22"/>
                                <w:szCs w:val="22"/>
                              </w:rPr>
                              <w:t>í</w:t>
                            </w:r>
                            <w:r w:rsidR="00D531F2">
                              <w:rPr>
                                <w:rFonts w:ascii="Calibri" w:hAnsi="Calibri" w:cs="Arial"/>
                                <w:b/>
                                <w:bCs/>
                                <w:sz w:val="22"/>
                                <w:szCs w:val="22"/>
                              </w:rPr>
                              <w:t>k</w:t>
                            </w:r>
                            <w:r w:rsidRPr="00143BFC">
                              <w:rPr>
                                <w:rFonts w:asciiTheme="minorHAnsi" w:hAnsiTheme="minorHAnsi" w:cs="Arial"/>
                                <w:b/>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D7EA98" id="_x0000_t202" coordsize="21600,21600" o:spt="202" path="m,l,21600r21600,l21600,xe">
                <v:stroke joinstyle="miter"/>
                <v:path gradientshapeok="t" o:connecttype="rect"/>
              </v:shapetype>
              <v:shape id="Text Box 2" o:spid="_x0000_s1030" type="#_x0000_t202" style="position:absolute;left:0;text-align:left;margin-left:-9.55pt;margin-top:723.15pt;width:559.35pt;height:36.3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">
                <v:textbox>
                  <w:txbxContent>
                    <w:p w14:paraId="5CA13CC1" w14:textId="7083AC74" w:rsidR="003F21B2" w:rsidRPr="00143BFC" w:rsidRDefault="003F21B2" w:rsidP="00D531F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Reiseführer ab Seite </w:t>
                      </w:r>
                      <w:r w:rsidR="00F223B8" w:rsidRPr="00F223B8">
                        <w:rPr>
                          <w:rFonts w:asciiTheme="minorHAnsi" w:hAnsiTheme="minorHAnsi" w:cs="Arial"/>
                          <w:sz w:val="22"/>
                        </w:rPr>
                        <w:t>42</w:t>
                      </w:r>
                      <w:r w:rsidRPr="00143BFC">
                        <w:rPr>
                          <w:rFonts w:asciiTheme="minorHAnsi" w:hAnsiTheme="minorHAnsi" w:cs="Arial"/>
                          <w:sz w:val="22"/>
                        </w:rPr>
                        <w:t>!</w:t>
                      </w:r>
                      <w:r w:rsidRPr="00143BFC">
                        <w:rPr>
                          <w:rFonts w:asciiTheme="minorHAnsi" w:hAnsiTheme="minorHAnsi" w:cs="Arial"/>
                          <w:sz w:val="22"/>
                        </w:rPr>
                        <w:br/>
                        <w:t xml:space="preserve"> </w:t>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BC395F" w:rsidRPr="00143BFC">
                        <w:rPr>
                          <w:rFonts w:asciiTheme="minorHAnsi" w:hAnsiTheme="minorHAnsi" w:cs="Arial"/>
                          <w:b/>
                          <w:sz w:val="22"/>
                        </w:rPr>
                        <w:t xml:space="preserve">in </w:t>
                      </w:r>
                      <w:r w:rsidR="00D531F2" w:rsidRPr="00D531F2">
                        <w:rPr>
                          <w:rFonts w:ascii="Calibri" w:hAnsi="Calibri" w:cs="Arial"/>
                          <w:b/>
                          <w:bCs/>
                          <w:sz w:val="22"/>
                          <w:szCs w:val="22"/>
                        </w:rPr>
                        <w:t>Hafnarfjörður</w:t>
                      </w:r>
                      <w:r w:rsidR="00D531F2">
                        <w:rPr>
                          <w:rFonts w:ascii="Calibri" w:hAnsi="Calibri" w:cs="Arial"/>
                          <w:b/>
                          <w:bCs/>
                          <w:sz w:val="22"/>
                          <w:szCs w:val="22"/>
                        </w:rPr>
                        <w:t xml:space="preserve"> &amp; Reykjav</w:t>
                      </w:r>
                      <w:r w:rsidR="00733ECE">
                        <w:rPr>
                          <w:rFonts w:ascii="Calibri" w:hAnsi="Calibri" w:cs="Arial"/>
                          <w:b/>
                          <w:bCs/>
                          <w:sz w:val="22"/>
                          <w:szCs w:val="22"/>
                        </w:rPr>
                        <w:t>í</w:t>
                      </w:r>
                      <w:r w:rsidR="00D531F2">
                        <w:rPr>
                          <w:rFonts w:ascii="Calibri" w:hAnsi="Calibri" w:cs="Arial"/>
                          <w:b/>
                          <w:bCs/>
                          <w:sz w:val="22"/>
                          <w:szCs w:val="22"/>
                        </w:rPr>
                        <w:t>k</w:t>
                      </w:r>
                      <w:r w:rsidRPr="00143BFC">
                        <w:rPr>
                          <w:rFonts w:asciiTheme="minorHAnsi" w:hAnsiTheme="minorHAnsi" w:cs="Arial"/>
                          <w:b/>
                          <w:sz w:val="22"/>
                        </w:rPr>
                        <w:t>!</w:t>
                      </w:r>
                    </w:p>
                  </w:txbxContent>
                </v:textbox>
                <w10:wrap anchorx="margin" anchory="margin"/>
              </v:shape>
            </w:pict>
          </mc:Fallback>
        </mc:AlternateContent>
      </w:r>
      <w:r>
        <w:rPr>
          <w:rFonts w:cs="Arial"/>
          <w:noProof/>
          <w:lang w:val="en-GB" w:eastAsia="en-GB"/>
        </w:rPr>
        <mc:AlternateContent>
          <mc:Choice Requires="wps">
            <w:drawing>
              <wp:anchor distT="0" distB="0" distL="114300" distR="114300" simplePos="0" relativeHeight="251815936" behindDoc="0" locked="0" layoutInCell="1" allowOverlap="1" wp14:anchorId="1236A0CA" wp14:editId="42AE4257">
                <wp:simplePos x="0" y="0"/>
                <wp:positionH relativeFrom="page">
                  <wp:posOffset>5861215</wp:posOffset>
                </wp:positionH>
                <wp:positionV relativeFrom="page">
                  <wp:posOffset>5511496</wp:posOffset>
                </wp:positionV>
                <wp:extent cx="352425" cy="342900"/>
                <wp:effectExtent l="0" t="0" r="28575" b="19050"/>
                <wp:wrapNone/>
                <wp:docPr id="1836569558" name="Oval 1836569558"/>
                <wp:cNvGraphicFramePr/>
                <a:graphic xmlns:a="http://schemas.openxmlformats.org/drawingml/2006/main">
                  <a:graphicData uri="http://schemas.microsoft.com/office/word/2010/wordprocessingShape">
                    <wps:wsp>
                      <wps:cNvSpPr/>
                      <wps:spPr>
                        <a:xfrm>
                          <a:off x="0" y="0"/>
                          <a:ext cx="352425"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FC558C" w14:textId="23DF40CC" w:rsidR="00CE38B7" w:rsidRPr="00CE38B7" w:rsidRDefault="00CE38B7" w:rsidP="00CE38B7">
                            <w:pPr>
                              <w:jc w:val="center"/>
                              <w:rPr>
                                <w:lang w:val="en-GB"/>
                              </w:rPr>
                            </w:pPr>
                            <w:r>
                              <w:rPr>
                                <w:lang w:val="en-GB"/>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36A0CA" id="Oval 1836569558" o:spid="_x0000_s1031" style="position:absolute;left:0;text-align:left;margin-left:461.5pt;margin-top:434pt;width:27.75pt;height:27pt;z-index:251815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" fillcolor="#5b9bd5 [3204]" strokecolor="#1f4d78 [1604]" strokeweight="1pt">
                <v:stroke joinstyle="miter"/>
                <v:textbox>
                  <w:txbxContent>
                    <w:p w14:paraId="4AFC558C" w14:textId="23DF40CC" w:rsidR="00CE38B7" w:rsidRPr="00CE38B7" w:rsidRDefault="00CE38B7" w:rsidP="00CE38B7">
                      <w:pPr>
                        <w:jc w:val="center"/>
                        <w:rPr>
                          <w:lang w:val="en-GB"/>
                        </w:rPr>
                      </w:pPr>
                      <w:r>
                        <w:rPr>
                          <w:lang w:val="en-GB"/>
                        </w:rPr>
                        <w:t>8</w:t>
                      </w:r>
                    </w:p>
                  </w:txbxContent>
                </v:textbox>
                <w10:wrap anchorx="page" anchory="page"/>
              </v:oval>
            </w:pict>
          </mc:Fallback>
        </mc:AlternateContent>
      </w:r>
      <w:r>
        <w:rPr>
          <w:rFonts w:cs="Arial"/>
          <w:noProof/>
          <w:lang w:val="en-GB" w:eastAsia="en-GB"/>
        </w:rPr>
        <mc:AlternateContent>
          <mc:Choice Requires="wps">
            <w:drawing>
              <wp:anchor distT="0" distB="0" distL="114300" distR="114300" simplePos="0" relativeHeight="251817984" behindDoc="0" locked="0" layoutInCell="1" allowOverlap="1" wp14:anchorId="350E2648" wp14:editId="3F6866A4">
                <wp:simplePos x="0" y="0"/>
                <wp:positionH relativeFrom="page">
                  <wp:posOffset>4994579</wp:posOffset>
                </wp:positionH>
                <wp:positionV relativeFrom="page">
                  <wp:posOffset>8604609</wp:posOffset>
                </wp:positionV>
                <wp:extent cx="352425" cy="342900"/>
                <wp:effectExtent l="0" t="0" r="28575" b="19050"/>
                <wp:wrapNone/>
                <wp:docPr id="193232004" name="Oval 193232004"/>
                <wp:cNvGraphicFramePr/>
                <a:graphic xmlns:a="http://schemas.openxmlformats.org/drawingml/2006/main">
                  <a:graphicData uri="http://schemas.microsoft.com/office/word/2010/wordprocessingShape">
                    <wps:wsp>
                      <wps:cNvSpPr/>
                      <wps:spPr>
                        <a:xfrm>
                          <a:off x="0" y="0"/>
                          <a:ext cx="352425"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C93539" w14:textId="478F6A06" w:rsidR="00CE38B7" w:rsidRPr="00CE38B7" w:rsidRDefault="00CE38B7" w:rsidP="00CE38B7">
                            <w:pPr>
                              <w:jc w:val="center"/>
                              <w:rPr>
                                <w:lang w:val="en-GB"/>
                              </w:rPr>
                            </w:pPr>
                            <w:r>
                              <w:rPr>
                                <w:lang w:val="en-GB"/>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0E2648" id="Oval 193232004" o:spid="_x0000_s1032" style="position:absolute;left:0;text-align:left;margin-left:393.25pt;margin-top:677.55pt;width:27.75pt;height:27pt;z-index:251817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" fillcolor="#5b9bd5 [3204]" strokecolor="#1f4d78 [1604]" strokeweight="1pt">
                <v:stroke joinstyle="miter"/>
                <v:textbox>
                  <w:txbxContent>
                    <w:p w14:paraId="39C93539" w14:textId="478F6A06" w:rsidR="00CE38B7" w:rsidRPr="00CE38B7" w:rsidRDefault="00CE38B7" w:rsidP="00CE38B7">
                      <w:pPr>
                        <w:jc w:val="center"/>
                        <w:rPr>
                          <w:lang w:val="en-GB"/>
                        </w:rPr>
                      </w:pPr>
                      <w:r>
                        <w:rPr>
                          <w:lang w:val="en-GB"/>
                        </w:rPr>
                        <w:t>7</w:t>
                      </w:r>
                    </w:p>
                  </w:txbxContent>
                </v:textbox>
                <w10:wrap anchorx="page" anchory="page"/>
              </v:oval>
            </w:pict>
          </mc:Fallback>
        </mc:AlternateContent>
      </w:r>
      <w:r>
        <w:rPr>
          <w:rFonts w:cs="Arial"/>
          <w:noProof/>
          <w:lang w:val="en-GB" w:eastAsia="en-GB"/>
        </w:rPr>
        <mc:AlternateContent>
          <mc:Choice Requires="wps">
            <w:drawing>
              <wp:anchor distT="0" distB="0" distL="114300" distR="114300" simplePos="0" relativeHeight="251808768" behindDoc="0" locked="0" layoutInCell="1" allowOverlap="1" wp14:anchorId="6345A488" wp14:editId="6E2F0AA2">
                <wp:simplePos x="0" y="0"/>
                <wp:positionH relativeFrom="page">
                  <wp:posOffset>5983301</wp:posOffset>
                </wp:positionH>
                <wp:positionV relativeFrom="page">
                  <wp:posOffset>7910802</wp:posOffset>
                </wp:positionV>
                <wp:extent cx="352425" cy="342900"/>
                <wp:effectExtent l="0" t="0" r="28575" b="19050"/>
                <wp:wrapNone/>
                <wp:docPr id="1511017423" name="Oval 1511017423"/>
                <wp:cNvGraphicFramePr/>
                <a:graphic xmlns:a="http://schemas.openxmlformats.org/drawingml/2006/main">
                  <a:graphicData uri="http://schemas.microsoft.com/office/word/2010/wordprocessingShape">
                    <wps:wsp>
                      <wps:cNvSpPr/>
                      <wps:spPr>
                        <a:xfrm>
                          <a:off x="0" y="0"/>
                          <a:ext cx="352425"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9B4FAA" w14:textId="1E845490" w:rsidR="00D531F2" w:rsidRPr="00CE38B7" w:rsidRDefault="00CE38B7" w:rsidP="00D531F2">
                            <w:pPr>
                              <w:jc w:val="center"/>
                              <w:rPr>
                                <w:lang w:val="en-GB"/>
                              </w:rPr>
                            </w:pPr>
                            <w:r>
                              <w:rPr>
                                <w:lang w:val="en-G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45A488" id="Oval 1511017423" o:spid="_x0000_s1033" style="position:absolute;left:0;text-align:left;margin-left:471.15pt;margin-top:622.9pt;width:27.75pt;height:27pt;z-index:25180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" fillcolor="#5b9bd5 [3204]" strokecolor="#1f4d78 [1604]" strokeweight="1pt">
                <v:stroke joinstyle="miter"/>
                <v:textbox>
                  <w:txbxContent>
                    <w:p w14:paraId="439B4FAA" w14:textId="1E845490" w:rsidR="00D531F2" w:rsidRPr="00CE38B7" w:rsidRDefault="00CE38B7" w:rsidP="00D531F2">
                      <w:pPr>
                        <w:jc w:val="center"/>
                        <w:rPr>
                          <w:lang w:val="en-GB"/>
                        </w:rPr>
                      </w:pPr>
                      <w:r>
                        <w:rPr>
                          <w:lang w:val="en-GB"/>
                        </w:rPr>
                        <w:t>6</w:t>
                      </w:r>
                    </w:p>
                  </w:txbxContent>
                </v:textbox>
                <w10:wrap anchorx="page" anchory="page"/>
              </v:oval>
            </w:pict>
          </mc:Fallback>
        </mc:AlternateContent>
      </w:r>
      <w:r>
        <w:rPr>
          <w:rFonts w:cs="Arial"/>
          <w:noProof/>
          <w:lang w:val="en-GB" w:eastAsia="en-GB"/>
        </w:rPr>
        <mc:AlternateContent>
          <mc:Choice Requires="wps">
            <w:drawing>
              <wp:anchor distT="0" distB="0" distL="114300" distR="114300" simplePos="0" relativeHeight="251807744" behindDoc="0" locked="0" layoutInCell="1" allowOverlap="1" wp14:anchorId="54FCABE7" wp14:editId="78543B04">
                <wp:simplePos x="0" y="0"/>
                <wp:positionH relativeFrom="page">
                  <wp:posOffset>2820919</wp:posOffset>
                </wp:positionH>
                <wp:positionV relativeFrom="page">
                  <wp:posOffset>9466580</wp:posOffset>
                </wp:positionV>
                <wp:extent cx="352425" cy="342900"/>
                <wp:effectExtent l="0" t="0" r="28575" b="19050"/>
                <wp:wrapNone/>
                <wp:docPr id="1152197657" name="Oval 1152197657"/>
                <wp:cNvGraphicFramePr/>
                <a:graphic xmlns:a="http://schemas.openxmlformats.org/drawingml/2006/main">
                  <a:graphicData uri="http://schemas.microsoft.com/office/word/2010/wordprocessingShape">
                    <wps:wsp>
                      <wps:cNvSpPr/>
                      <wps:spPr>
                        <a:xfrm>
                          <a:off x="0" y="0"/>
                          <a:ext cx="352425"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887272" w14:textId="51E3A3F7" w:rsidR="00D531F2" w:rsidRPr="00CE38B7" w:rsidRDefault="00CE38B7" w:rsidP="00D531F2">
                            <w:pPr>
                              <w:jc w:val="center"/>
                              <w:rPr>
                                <w:lang w:val="en-GB"/>
                              </w:rPr>
                            </w:pPr>
                            <w:r>
                              <w:rPr>
                                <w:lang w:val="en-GB"/>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FCABE7" id="Oval 1152197657" o:spid="_x0000_s1034" style="position:absolute;left:0;text-align:left;margin-left:222.1pt;margin-top:745.4pt;width:27.75pt;height:27pt;z-index:25180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" fillcolor="#5b9bd5 [3204]" strokecolor="#1f4d78 [1604]" strokeweight="1pt">
                <v:stroke joinstyle="miter"/>
                <v:textbox>
                  <w:txbxContent>
                    <w:p w14:paraId="2E887272" w14:textId="51E3A3F7" w:rsidR="00D531F2" w:rsidRPr="00CE38B7" w:rsidRDefault="00CE38B7" w:rsidP="00D531F2">
                      <w:pPr>
                        <w:jc w:val="center"/>
                        <w:rPr>
                          <w:lang w:val="en-GB"/>
                        </w:rPr>
                      </w:pPr>
                      <w:r>
                        <w:rPr>
                          <w:lang w:val="en-GB"/>
                        </w:rPr>
                        <w:t>R</w:t>
                      </w:r>
                    </w:p>
                  </w:txbxContent>
                </v:textbox>
                <w10:wrap anchorx="page" anchory="page"/>
              </v:oval>
            </w:pict>
          </mc:Fallback>
        </mc:AlternateContent>
      </w:r>
      <w:r w:rsidRPr="00B77F7D">
        <w:rPr>
          <w:rFonts w:ascii="Arial" w:hAnsi="Arial" w:cs="Arial"/>
          <w:noProof/>
          <w:lang w:val="en-GB" w:eastAsia="en-GB"/>
        </w:rPr>
        <mc:AlternateContent>
          <mc:Choice Requires="wps">
            <w:drawing>
              <wp:anchor distT="0" distB="0" distL="114300" distR="114300" simplePos="0" relativeHeight="251805696" behindDoc="0" locked="0" layoutInCell="1" allowOverlap="1" wp14:anchorId="321C5D16" wp14:editId="78D7B859">
                <wp:simplePos x="0" y="0"/>
                <wp:positionH relativeFrom="margin">
                  <wp:posOffset>-121506</wp:posOffset>
                </wp:positionH>
                <wp:positionV relativeFrom="page">
                  <wp:posOffset>5605670</wp:posOffset>
                </wp:positionV>
                <wp:extent cx="1773141" cy="1105231"/>
                <wp:effectExtent l="0" t="0" r="17780" b="19050"/>
                <wp:wrapNone/>
                <wp:docPr id="1880829298" name="Text Box 1880829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3141" cy="1105231"/>
                        </a:xfrm>
                        <a:prstGeom prst="rect">
                          <a:avLst/>
                        </a:prstGeom>
                        <a:solidFill>
                          <a:schemeClr val="bg1"/>
                        </a:solidFill>
                        <a:ln w="9525">
                          <a:solidFill>
                            <a:srgbClr val="000000"/>
                          </a:solidFill>
                          <a:miter lim="800000"/>
                          <a:headEnd/>
                          <a:tailEnd/>
                        </a:ln>
                      </wps:spPr>
                      <wps:txbx>
                        <w:txbxContent>
                          <w:p w14:paraId="09FA47D0" w14:textId="580B1B9B" w:rsidR="00CE38B7" w:rsidRDefault="00D531F2" w:rsidP="00D531F2">
                            <w:pPr>
                              <w:rPr>
                                <w:rFonts w:ascii="Calibri" w:hAnsi="Calibri" w:cs="Calibri"/>
                                <w:sz w:val="22"/>
                                <w:szCs w:val="22"/>
                                <w:lang w:val="en-GB"/>
                              </w:rPr>
                            </w:pPr>
                            <w:r w:rsidRPr="00D531F2">
                              <w:rPr>
                                <w:rFonts w:ascii="Calibri" w:hAnsi="Calibri" w:cs="Calibri"/>
                                <w:b/>
                                <w:bCs/>
                                <w:sz w:val="22"/>
                                <w:szCs w:val="22"/>
                              </w:rPr>
                              <w:t>Reykjav</w:t>
                            </w:r>
                            <w:r w:rsidR="00733ECE">
                              <w:rPr>
                                <w:rFonts w:ascii="Calibri" w:hAnsi="Calibri" w:cs="Calibri"/>
                                <w:b/>
                                <w:bCs/>
                                <w:sz w:val="22"/>
                                <w:szCs w:val="22"/>
                              </w:rPr>
                              <w:t>í</w:t>
                            </w:r>
                            <w:r w:rsidRPr="00D531F2">
                              <w:rPr>
                                <w:rFonts w:ascii="Calibri" w:hAnsi="Calibri" w:cs="Calibri"/>
                                <w:b/>
                                <w:bCs/>
                                <w:sz w:val="22"/>
                                <w:szCs w:val="22"/>
                              </w:rPr>
                              <w:t>k</w:t>
                            </w:r>
                            <w:r w:rsidRPr="00D531F2">
                              <w:rPr>
                                <w:rFonts w:ascii="Calibri" w:hAnsi="Calibri" w:cs="Calibri"/>
                                <w:b/>
                                <w:bCs/>
                                <w:sz w:val="22"/>
                                <w:szCs w:val="22"/>
                              </w:rPr>
                              <w:br/>
                            </w:r>
                            <w:r w:rsidR="00CE38B7">
                              <w:rPr>
                                <w:rFonts w:ascii="Calibri" w:hAnsi="Calibri" w:cs="Calibri"/>
                                <w:sz w:val="22"/>
                                <w:szCs w:val="22"/>
                                <w:lang w:val="en-GB"/>
                              </w:rPr>
                              <w:t>R</w:t>
                            </w:r>
                            <w:r w:rsidRPr="00D531F2">
                              <w:rPr>
                                <w:rFonts w:ascii="Calibri" w:hAnsi="Calibri" w:cs="Calibri"/>
                                <w:sz w:val="22"/>
                                <w:szCs w:val="22"/>
                                <w:lang w:val="en-GB"/>
                              </w:rPr>
                              <w:t xml:space="preserve"> </w:t>
                            </w:r>
                            <w:proofErr w:type="spellStart"/>
                            <w:r w:rsidRPr="00D531F2">
                              <w:rPr>
                                <w:rFonts w:ascii="Calibri" w:hAnsi="Calibri" w:cs="Calibri"/>
                                <w:sz w:val="22"/>
                                <w:szCs w:val="22"/>
                                <w:lang w:val="en-GB"/>
                              </w:rPr>
                              <w:t>Rathaus</w:t>
                            </w:r>
                            <w:proofErr w:type="spellEnd"/>
                            <w:r w:rsidRPr="00D531F2">
                              <w:rPr>
                                <w:rFonts w:ascii="Calibri" w:hAnsi="Calibri" w:cs="Calibri"/>
                                <w:sz w:val="22"/>
                                <w:szCs w:val="22"/>
                                <w:lang w:val="en-GB"/>
                              </w:rPr>
                              <w:t xml:space="preserve"> </w:t>
                            </w:r>
                            <w:r w:rsidR="004A1CBE">
                              <w:rPr>
                                <w:rFonts w:ascii="Calibri" w:hAnsi="Calibri" w:cs="Calibri"/>
                                <w:sz w:val="22"/>
                                <w:szCs w:val="22"/>
                                <w:lang w:val="en-GB"/>
                              </w:rPr>
                              <w:t xml:space="preserve"> am </w:t>
                            </w:r>
                            <w:proofErr w:type="spellStart"/>
                            <w:r w:rsidR="004A1CBE">
                              <w:rPr>
                                <w:rFonts w:ascii="Calibri" w:hAnsi="Calibri" w:cs="Calibri"/>
                                <w:sz w:val="22"/>
                                <w:szCs w:val="22"/>
                                <w:lang w:val="en-GB"/>
                              </w:rPr>
                              <w:t>Tjörnin</w:t>
                            </w:r>
                            <w:proofErr w:type="spellEnd"/>
                            <w:r w:rsidR="004A1CBE">
                              <w:rPr>
                                <w:rFonts w:ascii="Calibri" w:hAnsi="Calibri" w:cs="Calibri"/>
                                <w:sz w:val="22"/>
                                <w:szCs w:val="22"/>
                                <w:lang w:val="en-GB"/>
                              </w:rPr>
                              <w:t xml:space="preserve"> </w:t>
                            </w:r>
                            <w:r w:rsidRPr="00D531F2">
                              <w:rPr>
                                <w:rFonts w:ascii="Calibri" w:hAnsi="Calibri" w:cs="Calibri"/>
                                <w:sz w:val="22"/>
                                <w:szCs w:val="22"/>
                                <w:lang w:val="en-GB"/>
                              </w:rPr>
                              <w:t>(Shuttlebus-Stopp)</w:t>
                            </w:r>
                            <w:r w:rsidRPr="00D531F2">
                              <w:rPr>
                                <w:rFonts w:ascii="Calibri" w:hAnsi="Calibri" w:cs="Calibri"/>
                                <w:sz w:val="22"/>
                                <w:szCs w:val="22"/>
                                <w:lang w:val="en-GB"/>
                              </w:rPr>
                              <w:br/>
                            </w:r>
                            <w:r w:rsidR="00CE38B7">
                              <w:rPr>
                                <w:rFonts w:ascii="Calibri" w:hAnsi="Calibri" w:cs="Calibri"/>
                                <w:sz w:val="22"/>
                                <w:szCs w:val="22"/>
                                <w:lang w:val="en-GB"/>
                              </w:rPr>
                              <w:t xml:space="preserve">6 </w:t>
                            </w:r>
                            <w:proofErr w:type="spellStart"/>
                            <w:r w:rsidR="00CE38B7" w:rsidRPr="00CE38B7">
                              <w:rPr>
                                <w:rFonts w:ascii="Calibri" w:hAnsi="Calibri" w:cs="Calibri"/>
                                <w:sz w:val="22"/>
                                <w:szCs w:val="22"/>
                                <w:lang w:val="en-GB"/>
                              </w:rPr>
                              <w:t>Laekjartorg</w:t>
                            </w:r>
                            <w:proofErr w:type="spellEnd"/>
                          </w:p>
                          <w:p w14:paraId="50A6ECB9" w14:textId="61A1B7E6" w:rsidR="00D531F2" w:rsidRDefault="00CE38B7" w:rsidP="00D531F2">
                            <w:pPr>
                              <w:rPr>
                                <w:rFonts w:ascii="Calibri" w:hAnsi="Calibri" w:cs="Calibri"/>
                                <w:color w:val="202124"/>
                                <w:sz w:val="22"/>
                                <w:szCs w:val="22"/>
                                <w:shd w:val="clear" w:color="auto" w:fill="FFFFFF"/>
                              </w:rPr>
                            </w:pPr>
                            <w:r>
                              <w:rPr>
                                <w:rFonts w:ascii="Calibri" w:hAnsi="Calibri" w:cs="Calibri"/>
                                <w:sz w:val="22"/>
                                <w:szCs w:val="22"/>
                                <w:lang w:val="en-GB"/>
                              </w:rPr>
                              <w:t>7</w:t>
                            </w:r>
                            <w:r w:rsidR="00D531F2" w:rsidRPr="00D531F2">
                              <w:rPr>
                                <w:rFonts w:ascii="Calibri" w:hAnsi="Calibri" w:cs="Calibri"/>
                                <w:sz w:val="22"/>
                                <w:szCs w:val="22"/>
                                <w:lang w:val="en-GB"/>
                              </w:rPr>
                              <w:t xml:space="preserve"> </w:t>
                            </w:r>
                            <w:r w:rsidR="00D531F2" w:rsidRPr="00D531F2">
                              <w:rPr>
                                <w:rFonts w:ascii="Calibri" w:hAnsi="Calibri" w:cs="Calibri"/>
                                <w:color w:val="202124"/>
                                <w:sz w:val="22"/>
                                <w:szCs w:val="22"/>
                                <w:shd w:val="clear" w:color="auto" w:fill="FFFFFF"/>
                              </w:rPr>
                              <w:t>Hallgrimskirkja</w:t>
                            </w:r>
                          </w:p>
                          <w:p w14:paraId="4F4AC6BF" w14:textId="19E7EB3C" w:rsidR="00CE38B7" w:rsidRPr="00D531F2" w:rsidRDefault="00CE38B7" w:rsidP="00D531F2">
                            <w:pPr>
                              <w:rPr>
                                <w:rFonts w:ascii="Calibri" w:hAnsi="Calibri" w:cs="Calibri"/>
                                <w:sz w:val="22"/>
                                <w:szCs w:val="22"/>
                                <w:lang w:val="en-GB"/>
                              </w:rPr>
                            </w:pPr>
                            <w:r>
                              <w:rPr>
                                <w:rFonts w:ascii="Calibri" w:hAnsi="Calibri" w:cs="Calibri"/>
                                <w:color w:val="202124"/>
                                <w:sz w:val="22"/>
                                <w:szCs w:val="22"/>
                                <w:shd w:val="clear" w:color="auto" w:fill="FFFFFF"/>
                              </w:rPr>
                              <w:t>8 Hafenpromenade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1C5D16" id="Text Box 1880829298" o:spid="_x0000_s1035" type="#_x0000_t202" style="position:absolute;left:0;text-align:left;margin-left:-9.55pt;margin-top:441.4pt;width:139.6pt;height:87.0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" fillcolor="white [3212]">
                <v:textbox>
                  <w:txbxContent>
                    <w:p w14:paraId="09FA47D0" w14:textId="580B1B9B" w:rsidR="00CE38B7" w:rsidRDefault="00D531F2" w:rsidP="00D531F2">
                      <w:pPr>
                        <w:rPr>
                          <w:rFonts w:ascii="Calibri" w:hAnsi="Calibri" w:cs="Calibri"/>
                          <w:sz w:val="22"/>
                          <w:szCs w:val="22"/>
                          <w:lang w:val="en-GB"/>
                        </w:rPr>
                      </w:pPr>
                      <w:r w:rsidRPr="00D531F2">
                        <w:rPr>
                          <w:rFonts w:ascii="Calibri" w:hAnsi="Calibri" w:cs="Calibri"/>
                          <w:b/>
                          <w:bCs/>
                          <w:sz w:val="22"/>
                          <w:szCs w:val="22"/>
                        </w:rPr>
                        <w:t>Reykjav</w:t>
                      </w:r>
                      <w:r w:rsidR="00733ECE">
                        <w:rPr>
                          <w:rFonts w:ascii="Calibri" w:hAnsi="Calibri" w:cs="Calibri"/>
                          <w:b/>
                          <w:bCs/>
                          <w:sz w:val="22"/>
                          <w:szCs w:val="22"/>
                        </w:rPr>
                        <w:t>í</w:t>
                      </w:r>
                      <w:r w:rsidRPr="00D531F2">
                        <w:rPr>
                          <w:rFonts w:ascii="Calibri" w:hAnsi="Calibri" w:cs="Calibri"/>
                          <w:b/>
                          <w:bCs/>
                          <w:sz w:val="22"/>
                          <w:szCs w:val="22"/>
                        </w:rPr>
                        <w:t>k</w:t>
                      </w:r>
                      <w:r w:rsidRPr="00D531F2">
                        <w:rPr>
                          <w:rFonts w:ascii="Calibri" w:hAnsi="Calibri" w:cs="Calibri"/>
                          <w:b/>
                          <w:bCs/>
                          <w:sz w:val="22"/>
                          <w:szCs w:val="22"/>
                        </w:rPr>
                        <w:br/>
                      </w:r>
                      <w:r w:rsidR="00CE38B7">
                        <w:rPr>
                          <w:rFonts w:ascii="Calibri" w:hAnsi="Calibri" w:cs="Calibri"/>
                          <w:sz w:val="22"/>
                          <w:szCs w:val="22"/>
                          <w:lang w:val="en-GB"/>
                        </w:rPr>
                        <w:t>R</w:t>
                      </w:r>
                      <w:r w:rsidRPr="00D531F2">
                        <w:rPr>
                          <w:rFonts w:ascii="Calibri" w:hAnsi="Calibri" w:cs="Calibri"/>
                          <w:sz w:val="22"/>
                          <w:szCs w:val="22"/>
                          <w:lang w:val="en-GB"/>
                        </w:rPr>
                        <w:t xml:space="preserve"> </w:t>
                      </w:r>
                      <w:proofErr w:type="spellStart"/>
                      <w:r w:rsidRPr="00D531F2">
                        <w:rPr>
                          <w:rFonts w:ascii="Calibri" w:hAnsi="Calibri" w:cs="Calibri"/>
                          <w:sz w:val="22"/>
                          <w:szCs w:val="22"/>
                          <w:lang w:val="en-GB"/>
                        </w:rPr>
                        <w:t>Rathaus</w:t>
                      </w:r>
                      <w:proofErr w:type="spellEnd"/>
                      <w:r w:rsidRPr="00D531F2">
                        <w:rPr>
                          <w:rFonts w:ascii="Calibri" w:hAnsi="Calibri" w:cs="Calibri"/>
                          <w:sz w:val="22"/>
                          <w:szCs w:val="22"/>
                          <w:lang w:val="en-GB"/>
                        </w:rPr>
                        <w:t xml:space="preserve"> </w:t>
                      </w:r>
                      <w:r w:rsidR="004A1CBE">
                        <w:rPr>
                          <w:rFonts w:ascii="Calibri" w:hAnsi="Calibri" w:cs="Calibri"/>
                          <w:sz w:val="22"/>
                          <w:szCs w:val="22"/>
                          <w:lang w:val="en-GB"/>
                        </w:rPr>
                        <w:t xml:space="preserve"> am </w:t>
                      </w:r>
                      <w:proofErr w:type="spellStart"/>
                      <w:r w:rsidR="004A1CBE">
                        <w:rPr>
                          <w:rFonts w:ascii="Calibri" w:hAnsi="Calibri" w:cs="Calibri"/>
                          <w:sz w:val="22"/>
                          <w:szCs w:val="22"/>
                          <w:lang w:val="en-GB"/>
                        </w:rPr>
                        <w:t>Tjörnin</w:t>
                      </w:r>
                      <w:proofErr w:type="spellEnd"/>
                      <w:r w:rsidR="004A1CBE">
                        <w:rPr>
                          <w:rFonts w:ascii="Calibri" w:hAnsi="Calibri" w:cs="Calibri"/>
                          <w:sz w:val="22"/>
                          <w:szCs w:val="22"/>
                          <w:lang w:val="en-GB"/>
                        </w:rPr>
                        <w:t xml:space="preserve"> </w:t>
                      </w:r>
                      <w:r w:rsidRPr="00D531F2">
                        <w:rPr>
                          <w:rFonts w:ascii="Calibri" w:hAnsi="Calibri" w:cs="Calibri"/>
                          <w:sz w:val="22"/>
                          <w:szCs w:val="22"/>
                          <w:lang w:val="en-GB"/>
                        </w:rPr>
                        <w:t>(Shuttlebus-Stopp)</w:t>
                      </w:r>
                      <w:r w:rsidRPr="00D531F2">
                        <w:rPr>
                          <w:rFonts w:ascii="Calibri" w:hAnsi="Calibri" w:cs="Calibri"/>
                          <w:sz w:val="22"/>
                          <w:szCs w:val="22"/>
                          <w:lang w:val="en-GB"/>
                        </w:rPr>
                        <w:br/>
                      </w:r>
                      <w:r w:rsidR="00CE38B7">
                        <w:rPr>
                          <w:rFonts w:ascii="Calibri" w:hAnsi="Calibri" w:cs="Calibri"/>
                          <w:sz w:val="22"/>
                          <w:szCs w:val="22"/>
                          <w:lang w:val="en-GB"/>
                        </w:rPr>
                        <w:t xml:space="preserve">6 </w:t>
                      </w:r>
                      <w:proofErr w:type="spellStart"/>
                      <w:r w:rsidR="00CE38B7" w:rsidRPr="00CE38B7">
                        <w:rPr>
                          <w:rFonts w:ascii="Calibri" w:hAnsi="Calibri" w:cs="Calibri"/>
                          <w:sz w:val="22"/>
                          <w:szCs w:val="22"/>
                          <w:lang w:val="en-GB"/>
                        </w:rPr>
                        <w:t>Laekjartorg</w:t>
                      </w:r>
                      <w:proofErr w:type="spellEnd"/>
                    </w:p>
                    <w:p w14:paraId="50A6ECB9" w14:textId="61A1B7E6" w:rsidR="00D531F2" w:rsidRDefault="00CE38B7" w:rsidP="00D531F2">
                      <w:pPr>
                        <w:rPr>
                          <w:rFonts w:ascii="Calibri" w:hAnsi="Calibri" w:cs="Calibri"/>
                          <w:color w:val="202124"/>
                          <w:sz w:val="22"/>
                          <w:szCs w:val="22"/>
                          <w:shd w:val="clear" w:color="auto" w:fill="FFFFFF"/>
                        </w:rPr>
                      </w:pPr>
                      <w:r>
                        <w:rPr>
                          <w:rFonts w:ascii="Calibri" w:hAnsi="Calibri" w:cs="Calibri"/>
                          <w:sz w:val="22"/>
                          <w:szCs w:val="22"/>
                          <w:lang w:val="en-GB"/>
                        </w:rPr>
                        <w:t>7</w:t>
                      </w:r>
                      <w:r w:rsidR="00D531F2" w:rsidRPr="00D531F2">
                        <w:rPr>
                          <w:rFonts w:ascii="Calibri" w:hAnsi="Calibri" w:cs="Calibri"/>
                          <w:sz w:val="22"/>
                          <w:szCs w:val="22"/>
                          <w:lang w:val="en-GB"/>
                        </w:rPr>
                        <w:t xml:space="preserve"> </w:t>
                      </w:r>
                      <w:r w:rsidR="00D531F2" w:rsidRPr="00D531F2">
                        <w:rPr>
                          <w:rFonts w:ascii="Calibri" w:hAnsi="Calibri" w:cs="Calibri"/>
                          <w:color w:val="202124"/>
                          <w:sz w:val="22"/>
                          <w:szCs w:val="22"/>
                          <w:shd w:val="clear" w:color="auto" w:fill="FFFFFF"/>
                        </w:rPr>
                        <w:t>Hallgrimskirkja</w:t>
                      </w:r>
                    </w:p>
                    <w:p w14:paraId="4F4AC6BF" w14:textId="19E7EB3C" w:rsidR="00CE38B7" w:rsidRPr="00D531F2" w:rsidRDefault="00CE38B7" w:rsidP="00D531F2">
                      <w:pPr>
                        <w:rPr>
                          <w:rFonts w:ascii="Calibri" w:hAnsi="Calibri" w:cs="Calibri"/>
                          <w:sz w:val="22"/>
                          <w:szCs w:val="22"/>
                          <w:lang w:val="en-GB"/>
                        </w:rPr>
                      </w:pPr>
                      <w:r>
                        <w:rPr>
                          <w:rFonts w:ascii="Calibri" w:hAnsi="Calibri" w:cs="Calibri"/>
                          <w:color w:val="202124"/>
                          <w:sz w:val="22"/>
                          <w:szCs w:val="22"/>
                          <w:shd w:val="clear" w:color="auto" w:fill="FFFFFF"/>
                        </w:rPr>
                        <w:t>8 Hafenpromenade</w:t>
                      </w:r>
                    </w:p>
                  </w:txbxContent>
                </v:textbox>
                <w10:wrap anchorx="margin" anchory="page"/>
              </v:shape>
            </w:pict>
          </mc:Fallback>
        </mc:AlternateContent>
      </w:r>
      <w:r w:rsidRPr="00213546">
        <w:rPr>
          <w:rFonts w:ascii="Arial" w:eastAsia="Calibri" w:hAnsi="Arial" w:cs="Arial"/>
          <w:sz w:val="22"/>
          <w:szCs w:val="22"/>
        </w:rPr>
        <w:drawing>
          <wp:anchor distT="0" distB="0" distL="114300" distR="114300" simplePos="0" relativeHeight="251813888" behindDoc="1" locked="0" layoutInCell="1" allowOverlap="1" wp14:anchorId="148A81DC" wp14:editId="2ACEA4D5">
            <wp:simplePos x="0" y="0"/>
            <wp:positionH relativeFrom="page">
              <wp:posOffset>246490</wp:posOffset>
            </wp:positionH>
            <wp:positionV relativeFrom="paragraph">
              <wp:posOffset>2837677</wp:posOffset>
            </wp:positionV>
            <wp:extent cx="7094973" cy="4396740"/>
            <wp:effectExtent l="0" t="0" r="0" b="3810"/>
            <wp:wrapNone/>
            <wp:docPr id="821699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99281" name=""/>
                    <pic:cNvPicPr/>
                  </pic:nvPicPr>
                  <pic:blipFill>
                    <a:blip r:embed="rId8">
                      <a:extLst>
                        <a:ext uri="{28A0092B-C50C-407E-A947-70E740481C1C}">
                          <a14:useLocalDpi xmlns:a14="http://schemas.microsoft.com/office/drawing/2010/main" val="0"/>
                        </a:ext>
                      </a:extLst>
                    </a:blip>
                    <a:stretch>
                      <a:fillRect/>
                    </a:stretch>
                  </pic:blipFill>
                  <pic:spPr>
                    <a:xfrm>
                      <a:off x="0" y="0"/>
                      <a:ext cx="7102142" cy="4401183"/>
                    </a:xfrm>
                    <a:prstGeom prst="rect">
                      <a:avLst/>
                    </a:prstGeom>
                  </pic:spPr>
                </pic:pic>
              </a:graphicData>
            </a:graphic>
            <wp14:sizeRelH relativeFrom="page">
              <wp14:pctWidth>0</wp14:pctWidth>
            </wp14:sizeRelH>
            <wp14:sizeRelV relativeFrom="page">
              <wp14:pctHeight>0</wp14:pctHeight>
            </wp14:sizeRelV>
          </wp:anchor>
        </w:drawing>
      </w:r>
      <w:r w:rsidRPr="008302AF">
        <w:rPr>
          <w:rFonts w:asciiTheme="majorHAnsi" w:hAnsiTheme="majorHAnsi" w:cstheme="majorHAnsi"/>
          <w:bCs/>
          <w:noProof/>
          <w:sz w:val="24"/>
          <w:szCs w:val="24"/>
        </w:rPr>
        <mc:AlternateContent>
          <mc:Choice Requires="wps">
            <w:drawing>
              <wp:anchor distT="45720" distB="45720" distL="114300" distR="114300" simplePos="0" relativeHeight="251765760" behindDoc="0" locked="0" layoutInCell="1" allowOverlap="1" wp14:anchorId="5B3C2A45" wp14:editId="13064664">
                <wp:simplePos x="0" y="0"/>
                <wp:positionH relativeFrom="column">
                  <wp:posOffset>-197816</wp:posOffset>
                </wp:positionH>
                <wp:positionV relativeFrom="paragraph">
                  <wp:posOffset>2646045</wp:posOffset>
                </wp:positionV>
                <wp:extent cx="1562100" cy="23368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33680"/>
                        </a:xfrm>
                        <a:prstGeom prst="rect">
                          <a:avLst/>
                        </a:prstGeom>
                        <a:solidFill>
                          <a:srgbClr val="FFFFFF"/>
                        </a:solidFill>
                        <a:ln w="9525">
                          <a:noFill/>
                          <a:miter lim="800000"/>
                          <a:headEnd/>
                          <a:tailEnd/>
                        </a:ln>
                      </wps:spPr>
                      <wps:txbx>
                        <w:txbxContent>
                          <w:p w14:paraId="524E466B" w14:textId="77777777" w:rsidR="00613DD8" w:rsidRPr="00D94F49" w:rsidRDefault="00613DD8" w:rsidP="00613DD8">
                            <w:pPr>
                              <w:rPr>
                                <w:rFonts w:asciiTheme="majorHAnsi" w:hAnsiTheme="majorHAnsi" w:cstheme="majorHAnsi"/>
                                <w:sz w:val="16"/>
                                <w:szCs w:val="16"/>
                                <w:lang w:val="en-GB"/>
                              </w:rPr>
                            </w:pPr>
                            <w:r w:rsidRPr="00D94F49">
                              <w:rPr>
                                <w:rFonts w:asciiTheme="majorHAnsi" w:hAnsiTheme="majorHAnsi" w:cstheme="majorHAnsi"/>
                                <w:sz w:val="16"/>
                                <w:szCs w:val="16"/>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3C2A45" id="_x0000_s1036" type="#_x0000_t202" style="position:absolute;left:0;text-align:left;margin-left:-15.6pt;margin-top:208.35pt;width:123pt;height:18.4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" stroked="f">
                <v:textbox>
                  <w:txbxContent>
                    <w:p w14:paraId="524E466B" w14:textId="77777777" w:rsidR="00613DD8" w:rsidRPr="00D94F49" w:rsidRDefault="00613DD8" w:rsidP="00613DD8">
                      <w:pPr>
                        <w:rPr>
                          <w:rFonts w:asciiTheme="majorHAnsi" w:hAnsiTheme="majorHAnsi" w:cstheme="majorHAnsi"/>
                          <w:sz w:val="16"/>
                          <w:szCs w:val="16"/>
                          <w:lang w:val="en-GB"/>
                        </w:rPr>
                      </w:pPr>
                      <w:r w:rsidRPr="00D94F49">
                        <w:rPr>
                          <w:rFonts w:asciiTheme="majorHAnsi" w:hAnsiTheme="majorHAnsi" w:cstheme="majorHAnsi"/>
                          <w:sz w:val="16"/>
                          <w:szCs w:val="16"/>
                        </w:rPr>
                        <w:t>Quelle: www.openstreetmap.org</w:t>
                      </w:r>
                    </w:p>
                  </w:txbxContent>
                </v:textbox>
              </v:shape>
            </w:pict>
          </mc:Fallback>
        </mc:AlternateContent>
      </w:r>
      <w:r w:rsidRPr="00D11AE7">
        <w:rPr>
          <w:rFonts w:cs="Arial"/>
          <w:noProof/>
          <w:lang w:val="en-GB" w:eastAsia="en-GB"/>
        </w:rPr>
        <mc:AlternateContent>
          <mc:Choice Requires="wps">
            <w:drawing>
              <wp:anchor distT="45720" distB="45720" distL="114300" distR="114300" simplePos="0" relativeHeight="251795456" behindDoc="0" locked="0" layoutInCell="1" allowOverlap="1" wp14:anchorId="71525D51" wp14:editId="702B0E81">
                <wp:simplePos x="0" y="0"/>
                <wp:positionH relativeFrom="column">
                  <wp:posOffset>-152096</wp:posOffset>
                </wp:positionH>
                <wp:positionV relativeFrom="paragraph">
                  <wp:posOffset>-2590165</wp:posOffset>
                </wp:positionV>
                <wp:extent cx="1750695" cy="1129085"/>
                <wp:effectExtent l="0" t="0" r="20955" b="1397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0695" cy="1129085"/>
                        </a:xfrm>
                        <a:prstGeom prst="rect">
                          <a:avLst/>
                        </a:prstGeom>
                        <a:solidFill>
                          <a:srgbClr val="FFFFFF"/>
                        </a:solidFill>
                        <a:ln w="9525">
                          <a:solidFill>
                            <a:srgbClr val="000000"/>
                          </a:solidFill>
                          <a:miter lim="800000"/>
                          <a:headEnd/>
                          <a:tailEnd/>
                        </a:ln>
                      </wps:spPr>
                      <wps:txbx>
                        <w:txbxContent>
                          <w:p w14:paraId="45121952" w14:textId="77777777" w:rsidR="00D531F2" w:rsidRDefault="00D531F2" w:rsidP="00D531F2">
                            <w:pPr>
                              <w:rPr>
                                <w:rFonts w:ascii="Calibri" w:hAnsi="Calibri" w:cs="Calibri"/>
                                <w:b/>
                                <w:bCs/>
                                <w:sz w:val="22"/>
                                <w:szCs w:val="22"/>
                              </w:rPr>
                            </w:pPr>
                            <w:r w:rsidRPr="00D531F2">
                              <w:rPr>
                                <w:rFonts w:ascii="Calibri" w:hAnsi="Calibri" w:cs="Calibri"/>
                                <w:b/>
                                <w:bCs/>
                                <w:sz w:val="22"/>
                                <w:szCs w:val="22"/>
                              </w:rPr>
                              <w:t>Hafnarfjörður</w:t>
                            </w:r>
                          </w:p>
                          <w:p w14:paraId="478BEEA3" w14:textId="4CEBA7F9" w:rsidR="00D531F2" w:rsidRDefault="00D531F2" w:rsidP="00D531F2">
                            <w:pPr>
                              <w:rPr>
                                <w:rFonts w:ascii="Calibri" w:hAnsi="Calibri" w:cs="Calibri"/>
                                <w:sz w:val="22"/>
                                <w:szCs w:val="22"/>
                              </w:rPr>
                            </w:pPr>
                            <w:r w:rsidRPr="00D531F2">
                              <w:rPr>
                                <w:rFonts w:ascii="Calibri" w:hAnsi="Calibri" w:cs="Calibri"/>
                                <w:sz w:val="22"/>
                                <w:szCs w:val="22"/>
                              </w:rPr>
                              <w:t>1 Víðistaðatú</w:t>
                            </w:r>
                            <w:r w:rsidRPr="00D531F2">
                              <w:rPr>
                                <w:rFonts w:ascii="Calibri" w:hAnsi="Calibri" w:cs="Calibri"/>
                                <w:sz w:val="22"/>
                                <w:szCs w:val="22"/>
                                <w:lang w:val="en-GB"/>
                              </w:rPr>
                              <w:t>n Park</w:t>
                            </w:r>
                            <w:r w:rsidRPr="00D531F2">
                              <w:rPr>
                                <w:rFonts w:ascii="Calibri" w:hAnsi="Calibri" w:cs="Calibri"/>
                                <w:sz w:val="22"/>
                                <w:szCs w:val="22"/>
                                <w:lang w:val="en-GB"/>
                              </w:rPr>
                              <w:br/>
                            </w:r>
                            <w:r w:rsidRPr="00D531F2">
                              <w:rPr>
                                <w:rFonts w:ascii="Calibri" w:hAnsi="Calibri" w:cs="Calibri"/>
                                <w:sz w:val="22"/>
                                <w:szCs w:val="22"/>
                              </w:rPr>
                              <w:t xml:space="preserve">2 Elfensiedlung </w:t>
                            </w:r>
                            <w:r w:rsidRPr="00D531F2">
                              <w:rPr>
                                <w:rFonts w:ascii="Calibri" w:hAnsi="Calibri" w:cs="Calibri"/>
                                <w:sz w:val="22"/>
                                <w:szCs w:val="22"/>
                              </w:rPr>
                              <w:br/>
                            </w:r>
                            <w:r w:rsidRPr="00D531F2">
                              <w:rPr>
                                <w:rFonts w:ascii="Calibri" w:hAnsi="Calibri" w:cs="Calibri"/>
                                <w:sz w:val="22"/>
                                <w:szCs w:val="22"/>
                              </w:rPr>
                              <w:t>3 Hafnarfjörður</w:t>
                            </w:r>
                            <w:r w:rsidR="00D203CE">
                              <w:rPr>
                                <w:rFonts w:ascii="Calibri" w:hAnsi="Calibri" w:cs="Calibri"/>
                                <w:sz w:val="22"/>
                                <w:szCs w:val="22"/>
                              </w:rPr>
                              <w:t xml:space="preserve"> M</w:t>
                            </w:r>
                            <w:r w:rsidRPr="00D531F2">
                              <w:rPr>
                                <w:rFonts w:ascii="Calibri" w:hAnsi="Calibri" w:cs="Calibri"/>
                                <w:sz w:val="22"/>
                                <w:szCs w:val="22"/>
                              </w:rPr>
                              <w:t>useum</w:t>
                            </w:r>
                          </w:p>
                          <w:p w14:paraId="6720B34E" w14:textId="14720EFC" w:rsidR="00D203CE" w:rsidRPr="00D531F2" w:rsidRDefault="00D203CE" w:rsidP="00D531F2">
                            <w:pPr>
                              <w:rPr>
                                <w:rFonts w:ascii="Calibri" w:hAnsi="Calibri" w:cs="Calibri"/>
                                <w:sz w:val="22"/>
                                <w:szCs w:val="22"/>
                              </w:rPr>
                            </w:pPr>
                            <w:r>
                              <w:rPr>
                                <w:rFonts w:ascii="Calibri" w:hAnsi="Calibri" w:cs="Calibri"/>
                                <w:sz w:val="22"/>
                                <w:szCs w:val="22"/>
                              </w:rPr>
                              <w:t xml:space="preserve">4 Wikingerdorf  </w:t>
                            </w:r>
                            <w:r w:rsidR="00213546">
                              <w:rPr>
                                <w:rFonts w:ascii="Calibri" w:hAnsi="Calibri" w:cs="Calibri"/>
                                <w:sz w:val="22"/>
                                <w:szCs w:val="22"/>
                              </w:rPr>
                              <w:br/>
                              <w:t xml:space="preserve">5 </w:t>
                            </w:r>
                            <w:r>
                              <w:rPr>
                                <w:rFonts w:ascii="Calibri" w:hAnsi="Calibri" w:cs="Calibri"/>
                                <w:sz w:val="22"/>
                                <w:szCs w:val="22"/>
                              </w:rPr>
                              <w:t xml:space="preserve">Hafnarborg Institut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25D51" id="Textfeld 2" o:spid="_x0000_s1037" type="#_x0000_t202" style="position:absolute;left:0;text-align:left;margin-left:-12pt;margin-top:-203.95pt;width:137.85pt;height:88.9pt;z-index:25179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">
                <v:textbox>
                  <w:txbxContent>
                    <w:p w14:paraId="45121952" w14:textId="77777777" w:rsidR="00D531F2" w:rsidRDefault="00D531F2" w:rsidP="00D531F2">
                      <w:pPr>
                        <w:rPr>
                          <w:rFonts w:ascii="Calibri" w:hAnsi="Calibri" w:cs="Calibri"/>
                          <w:b/>
                          <w:bCs/>
                          <w:sz w:val="22"/>
                          <w:szCs w:val="22"/>
                        </w:rPr>
                      </w:pPr>
                      <w:r w:rsidRPr="00D531F2">
                        <w:rPr>
                          <w:rFonts w:ascii="Calibri" w:hAnsi="Calibri" w:cs="Calibri"/>
                          <w:b/>
                          <w:bCs/>
                          <w:sz w:val="22"/>
                          <w:szCs w:val="22"/>
                        </w:rPr>
                        <w:t>Hafnarfjörður</w:t>
                      </w:r>
                    </w:p>
                    <w:p w14:paraId="478BEEA3" w14:textId="4CEBA7F9" w:rsidR="00D531F2" w:rsidRDefault="00D531F2" w:rsidP="00D531F2">
                      <w:pPr>
                        <w:rPr>
                          <w:rFonts w:ascii="Calibri" w:hAnsi="Calibri" w:cs="Calibri"/>
                          <w:sz w:val="22"/>
                          <w:szCs w:val="22"/>
                        </w:rPr>
                      </w:pPr>
                      <w:r w:rsidRPr="00D531F2">
                        <w:rPr>
                          <w:rFonts w:ascii="Calibri" w:hAnsi="Calibri" w:cs="Calibri"/>
                          <w:sz w:val="22"/>
                          <w:szCs w:val="22"/>
                        </w:rPr>
                        <w:t>1 Víðistaðatú</w:t>
                      </w:r>
                      <w:r w:rsidRPr="00D531F2">
                        <w:rPr>
                          <w:rFonts w:ascii="Calibri" w:hAnsi="Calibri" w:cs="Calibri"/>
                          <w:sz w:val="22"/>
                          <w:szCs w:val="22"/>
                          <w:lang w:val="en-GB"/>
                        </w:rPr>
                        <w:t>n Park</w:t>
                      </w:r>
                      <w:r w:rsidRPr="00D531F2">
                        <w:rPr>
                          <w:rFonts w:ascii="Calibri" w:hAnsi="Calibri" w:cs="Calibri"/>
                          <w:sz w:val="22"/>
                          <w:szCs w:val="22"/>
                          <w:lang w:val="en-GB"/>
                        </w:rPr>
                        <w:br/>
                      </w:r>
                      <w:r w:rsidRPr="00D531F2">
                        <w:rPr>
                          <w:rFonts w:ascii="Calibri" w:hAnsi="Calibri" w:cs="Calibri"/>
                          <w:sz w:val="22"/>
                          <w:szCs w:val="22"/>
                        </w:rPr>
                        <w:t xml:space="preserve">2 Elfensiedlung </w:t>
                      </w:r>
                      <w:r w:rsidRPr="00D531F2">
                        <w:rPr>
                          <w:rFonts w:ascii="Calibri" w:hAnsi="Calibri" w:cs="Calibri"/>
                          <w:sz w:val="22"/>
                          <w:szCs w:val="22"/>
                        </w:rPr>
                        <w:br/>
                      </w:r>
                      <w:r w:rsidRPr="00D531F2">
                        <w:rPr>
                          <w:rFonts w:ascii="Calibri" w:hAnsi="Calibri" w:cs="Calibri"/>
                          <w:sz w:val="22"/>
                          <w:szCs w:val="22"/>
                        </w:rPr>
                        <w:t>3 Hafnarfjörður</w:t>
                      </w:r>
                      <w:r w:rsidR="00D203CE">
                        <w:rPr>
                          <w:rFonts w:ascii="Calibri" w:hAnsi="Calibri" w:cs="Calibri"/>
                          <w:sz w:val="22"/>
                          <w:szCs w:val="22"/>
                        </w:rPr>
                        <w:t xml:space="preserve"> M</w:t>
                      </w:r>
                      <w:r w:rsidRPr="00D531F2">
                        <w:rPr>
                          <w:rFonts w:ascii="Calibri" w:hAnsi="Calibri" w:cs="Calibri"/>
                          <w:sz w:val="22"/>
                          <w:szCs w:val="22"/>
                        </w:rPr>
                        <w:t>useum</w:t>
                      </w:r>
                    </w:p>
                    <w:p w14:paraId="6720B34E" w14:textId="14720EFC" w:rsidR="00D203CE" w:rsidRPr="00D531F2" w:rsidRDefault="00D203CE" w:rsidP="00D531F2">
                      <w:pPr>
                        <w:rPr>
                          <w:rFonts w:ascii="Calibri" w:hAnsi="Calibri" w:cs="Calibri"/>
                          <w:sz w:val="22"/>
                          <w:szCs w:val="22"/>
                        </w:rPr>
                      </w:pPr>
                      <w:r>
                        <w:rPr>
                          <w:rFonts w:ascii="Calibri" w:hAnsi="Calibri" w:cs="Calibri"/>
                          <w:sz w:val="22"/>
                          <w:szCs w:val="22"/>
                        </w:rPr>
                        <w:t xml:space="preserve">4 Wikingerdorf  </w:t>
                      </w:r>
                      <w:r w:rsidR="00213546">
                        <w:rPr>
                          <w:rFonts w:ascii="Calibri" w:hAnsi="Calibri" w:cs="Calibri"/>
                          <w:sz w:val="22"/>
                          <w:szCs w:val="22"/>
                        </w:rPr>
                        <w:br/>
                        <w:t xml:space="preserve">5 </w:t>
                      </w:r>
                      <w:r>
                        <w:rPr>
                          <w:rFonts w:ascii="Calibri" w:hAnsi="Calibri" w:cs="Calibri"/>
                          <w:sz w:val="22"/>
                          <w:szCs w:val="22"/>
                        </w:rPr>
                        <w:t xml:space="preserve">Hafnarborg Institut </w:t>
                      </w:r>
                    </w:p>
                  </w:txbxContent>
                </v:textbox>
              </v:shape>
            </w:pict>
          </mc:Fallback>
        </mc:AlternateContent>
      </w:r>
      <w:r w:rsidRPr="00D531F2">
        <w:rPr>
          <w:rFonts w:cs="Arial"/>
          <w:noProof/>
          <w:sz w:val="22"/>
          <w:szCs w:val="22"/>
          <w:lang w:val="en-GB" w:eastAsia="en-GB"/>
        </w:rPr>
        <mc:AlternateContent>
          <mc:Choice Requires="wps">
            <w:drawing>
              <wp:anchor distT="0" distB="0" distL="114300" distR="114300" simplePos="0" relativeHeight="251799552" behindDoc="0" locked="0" layoutInCell="1" allowOverlap="1" wp14:anchorId="692578D8" wp14:editId="366D7E20">
                <wp:simplePos x="0" y="0"/>
                <wp:positionH relativeFrom="page">
                  <wp:posOffset>4921664</wp:posOffset>
                </wp:positionH>
                <wp:positionV relativeFrom="page">
                  <wp:posOffset>193510</wp:posOffset>
                </wp:positionV>
                <wp:extent cx="352425" cy="342900"/>
                <wp:effectExtent l="0" t="0" r="28575" b="19050"/>
                <wp:wrapNone/>
                <wp:docPr id="18" name="Oval 18"/>
                <wp:cNvGraphicFramePr/>
                <a:graphic xmlns:a="http://schemas.openxmlformats.org/drawingml/2006/main">
                  <a:graphicData uri="http://schemas.microsoft.com/office/word/2010/wordprocessingShape">
                    <wps:wsp>
                      <wps:cNvSpPr/>
                      <wps:spPr>
                        <a:xfrm>
                          <a:off x="0" y="0"/>
                          <a:ext cx="352425"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BF5812" w14:textId="77777777" w:rsidR="00D531F2" w:rsidRPr="00180B83" w:rsidRDefault="00D531F2" w:rsidP="00D531F2">
                            <w:pPr>
                              <w:jc w:val="center"/>
                            </w:pPr>
                            <w:r w:rsidRPr="00180B83">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2578D8" id="Oval 18" o:spid="_x0000_s1038" style="position:absolute;left:0;text-align:left;margin-left:387.55pt;margin-top:15.25pt;width:27.75pt;height:27pt;z-index:251799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" fillcolor="#5b9bd5 [3204]" strokecolor="#1f4d78 [1604]" strokeweight="1pt">
                <v:stroke joinstyle="miter"/>
                <v:textbox>
                  <w:txbxContent>
                    <w:p w14:paraId="21BF5812" w14:textId="77777777" w:rsidR="00D531F2" w:rsidRPr="00180B83" w:rsidRDefault="00D531F2" w:rsidP="00D531F2">
                      <w:pPr>
                        <w:jc w:val="center"/>
                      </w:pPr>
                      <w:r w:rsidRPr="00180B83">
                        <w:t>1</w:t>
                      </w:r>
                    </w:p>
                  </w:txbxContent>
                </v:textbox>
                <w10:wrap anchorx="page" anchory="page"/>
              </v:oval>
            </w:pict>
          </mc:Fallback>
        </mc:AlternateContent>
      </w:r>
      <w:r w:rsidRPr="00D531F2">
        <w:rPr>
          <w:rFonts w:asciiTheme="majorHAnsi" w:hAnsiTheme="majorHAnsi" w:cstheme="majorHAnsi"/>
          <w:noProof/>
          <w:sz w:val="22"/>
          <w:szCs w:val="22"/>
          <w:lang w:val="en-GB"/>
        </w:rPr>
        <w:drawing>
          <wp:anchor distT="0" distB="0" distL="114300" distR="114300" simplePos="0" relativeHeight="251794432" behindDoc="0" locked="0" layoutInCell="1" allowOverlap="1" wp14:anchorId="0DDF165E" wp14:editId="3756D448">
            <wp:simplePos x="0" y="0"/>
            <wp:positionH relativeFrom="margin">
              <wp:posOffset>-153670</wp:posOffset>
            </wp:positionH>
            <wp:positionV relativeFrom="paragraph">
              <wp:posOffset>-2593036</wp:posOffset>
            </wp:positionV>
            <wp:extent cx="7128510" cy="5279390"/>
            <wp:effectExtent l="0" t="0" r="0" b="0"/>
            <wp:wrapNone/>
            <wp:docPr id="1927571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71192" name=""/>
                    <pic:cNvPicPr/>
                  </pic:nvPicPr>
                  <pic:blipFill rotWithShape="1">
                    <a:blip r:embed="rId9">
                      <a:extLst>
                        <a:ext uri="{28A0092B-C50C-407E-A947-70E740481C1C}">
                          <a14:useLocalDpi xmlns:a14="http://schemas.microsoft.com/office/drawing/2010/main" val="0"/>
                        </a:ext>
                      </a:extLst>
                    </a:blip>
                    <a:srcRect t="2664" b="15814"/>
                    <a:stretch/>
                  </pic:blipFill>
                  <pic:spPr bwMode="auto">
                    <a:xfrm>
                      <a:off x="0" y="0"/>
                      <a:ext cx="7128510" cy="5279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31F2" w:rsidRPr="00912ADE">
        <w:rPr>
          <w:rFonts w:ascii="Arial" w:eastAsia="Calibri" w:hAnsi="Arial" w:cs="Arial"/>
          <w:noProof/>
          <w:sz w:val="22"/>
          <w:szCs w:val="22"/>
        </w:rPr>
        <mc:AlternateContent>
          <mc:Choice Requires="wps">
            <w:drawing>
              <wp:anchor distT="0" distB="0" distL="114300" distR="114300" simplePos="0" relativeHeight="251802624" behindDoc="0" locked="0" layoutInCell="1" allowOverlap="1" wp14:anchorId="15DBC05D" wp14:editId="3654873A">
                <wp:simplePos x="0" y="0"/>
                <wp:positionH relativeFrom="margin">
                  <wp:posOffset>578706</wp:posOffset>
                </wp:positionH>
                <wp:positionV relativeFrom="page">
                  <wp:posOffset>3937387</wp:posOffset>
                </wp:positionV>
                <wp:extent cx="971550" cy="255270"/>
                <wp:effectExtent l="19050" t="57150" r="19050" b="4953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79239">
                          <a:off x="0" y="0"/>
                          <a:ext cx="971550" cy="255270"/>
                        </a:xfrm>
                        <a:prstGeom prst="rect">
                          <a:avLst/>
                        </a:prstGeom>
                        <a:solidFill>
                          <a:srgbClr val="FFFFFF"/>
                        </a:solidFill>
                        <a:ln w="9525">
                          <a:solidFill>
                            <a:srgbClr val="000000"/>
                          </a:solidFill>
                          <a:miter lim="800000"/>
                          <a:headEnd/>
                          <a:tailEnd/>
                        </a:ln>
                      </wps:spPr>
                      <wps:txbx>
                        <w:txbxContent>
                          <w:p w14:paraId="3970D669" w14:textId="5C5F592D" w:rsidR="00B233D1" w:rsidRPr="00451F02" w:rsidRDefault="00B233D1" w:rsidP="00451F02">
                            <w:pPr>
                              <w:jc w:val="center"/>
                              <w:rPr>
                                <w:rFonts w:asciiTheme="minorHAnsi" w:hAnsiTheme="minorHAnsi" w:cs="Arial"/>
                                <w:b/>
                                <w:sz w:val="22"/>
                              </w:rPr>
                            </w:pPr>
                            <w:r w:rsidRPr="00451F02">
                              <w:rPr>
                                <w:rFonts w:asciiTheme="minorHAnsi" w:hAnsiTheme="minorHAnsi" w:cs="Arial"/>
                                <w:b/>
                                <w:sz w:val="22"/>
                              </w:rPr>
                              <w:t xml:space="preserve">MS </w:t>
                            </w:r>
                            <w:r w:rsidR="00E339EB" w:rsidRPr="00451F02">
                              <w:rPr>
                                <w:rFonts w:asciiTheme="minorHAnsi" w:hAnsiTheme="minorHAnsi" w:cs="Arial"/>
                                <w:b/>
                                <w:sz w:val="22"/>
                              </w:rPr>
                              <w:t>A</w:t>
                            </w:r>
                            <w:r w:rsidR="00C71823" w:rsidRPr="00451F02">
                              <w:rPr>
                                <w:rFonts w:asciiTheme="minorHAnsi" w:hAnsiTheme="minorHAnsi" w:cs="Arial"/>
                                <w:b/>
                                <w:sz w:val="22"/>
                              </w:rPr>
                              <w:t>made</w:t>
                            </w:r>
                            <w:r w:rsidR="007F755B">
                              <w:rPr>
                                <w:rFonts w:asciiTheme="minorHAnsi" w:hAnsiTheme="minorHAnsi" w:cs="Arial"/>
                                <w:b/>
                                <w:sz w:val="2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BC05D" id="Text Box 3" o:spid="_x0000_s1039" type="#_x0000_t202" style="position:absolute;left:0;text-align:left;margin-left:45.55pt;margin-top:310.05pt;width:76.5pt;height:20.1pt;rotation:305003fd;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">
                <v:textbox>
                  <w:txbxContent>
                    <w:p w14:paraId="3970D669" w14:textId="5C5F592D" w:rsidR="00B233D1" w:rsidRPr="00451F02" w:rsidRDefault="00B233D1" w:rsidP="00451F02">
                      <w:pPr>
                        <w:jc w:val="center"/>
                        <w:rPr>
                          <w:rFonts w:asciiTheme="minorHAnsi" w:hAnsiTheme="minorHAnsi" w:cs="Arial"/>
                          <w:b/>
                          <w:sz w:val="22"/>
                        </w:rPr>
                      </w:pPr>
                      <w:r w:rsidRPr="00451F02">
                        <w:rPr>
                          <w:rFonts w:asciiTheme="minorHAnsi" w:hAnsiTheme="minorHAnsi" w:cs="Arial"/>
                          <w:b/>
                          <w:sz w:val="22"/>
                        </w:rPr>
                        <w:t xml:space="preserve">MS </w:t>
                      </w:r>
                      <w:r w:rsidR="00E339EB" w:rsidRPr="00451F02">
                        <w:rPr>
                          <w:rFonts w:asciiTheme="minorHAnsi" w:hAnsiTheme="minorHAnsi" w:cs="Arial"/>
                          <w:b/>
                          <w:sz w:val="22"/>
                        </w:rPr>
                        <w:t>A</w:t>
                      </w:r>
                      <w:r w:rsidR="00C71823" w:rsidRPr="00451F02">
                        <w:rPr>
                          <w:rFonts w:asciiTheme="minorHAnsi" w:hAnsiTheme="minorHAnsi" w:cs="Arial"/>
                          <w:b/>
                          <w:sz w:val="22"/>
                        </w:rPr>
                        <w:t>made</w:t>
                      </w:r>
                      <w:r w:rsidR="007F755B">
                        <w:rPr>
                          <w:rFonts w:asciiTheme="minorHAnsi" w:hAnsiTheme="minorHAnsi" w:cs="Arial"/>
                          <w:b/>
                          <w:sz w:val="22"/>
                        </w:rPr>
                        <w:t>a</w:t>
                      </w:r>
                    </w:p>
                  </w:txbxContent>
                </v:textbox>
                <w10:wrap anchorx="margin" anchory="page"/>
              </v:shape>
            </w:pict>
          </mc:Fallback>
        </mc:AlternateContent>
      </w:r>
      <w:r w:rsidR="00E05C13">
        <w:rPr>
          <w:rFonts w:asciiTheme="majorHAnsi" w:hAnsiTheme="majorHAnsi" w:cstheme="majorHAnsi"/>
          <w:noProof/>
          <w:sz w:val="24"/>
          <w:szCs w:val="24"/>
          <w:lang w:val="en-GB"/>
        </w:rPr>
        <mc:AlternateContent>
          <mc:Choice Requires="wps">
            <w:drawing>
              <wp:anchor distT="0" distB="0" distL="114300" distR="114300" simplePos="0" relativeHeight="251769856" behindDoc="0" locked="0" layoutInCell="1" allowOverlap="1" wp14:anchorId="01E1D86D" wp14:editId="0DFD7504">
                <wp:simplePos x="0" y="0"/>
                <wp:positionH relativeFrom="margin">
                  <wp:align>left</wp:align>
                </wp:positionH>
                <wp:positionV relativeFrom="paragraph">
                  <wp:posOffset>-7107335</wp:posOffset>
                </wp:positionV>
                <wp:extent cx="241300" cy="245110"/>
                <wp:effectExtent l="0" t="1905" r="23495" b="23495"/>
                <wp:wrapNone/>
                <wp:docPr id="2144761602" name="Rectangle 4"/>
                <wp:cNvGraphicFramePr/>
                <a:graphic xmlns:a="http://schemas.openxmlformats.org/drawingml/2006/main">
                  <a:graphicData uri="http://schemas.microsoft.com/office/word/2010/wordprocessingShape">
                    <wps:wsp>
                      <wps:cNvSpPr/>
                      <wps:spPr>
                        <a:xfrm rot="16200000">
                          <a:off x="0" y="0"/>
                          <a:ext cx="241300" cy="24511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EA205B3" w14:textId="76D733FF" w:rsidR="00451F02" w:rsidRPr="00451F02" w:rsidRDefault="00451F02" w:rsidP="00451F02">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1D86D" id="Rectangle 4" o:spid="_x0000_s1037" style="position:absolute;left:0;text-align:left;margin-left:0;margin-top:-559.65pt;width:19pt;height:19.3pt;rotation:-90;z-index:251769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" filled="f" strokecolor="#091723 [484]" strokeweight="1pt">
                <v:textbox>
                  <w:txbxContent>
                    <w:p w14:paraId="6EA205B3" w14:textId="76D733FF" w:rsidR="00451F02" w:rsidRPr="00451F02" w:rsidRDefault="00451F02" w:rsidP="00451F02">
                      <w:pPr>
                        <w:jc w:val="center"/>
                        <w:rPr>
                          <w:b/>
                          <w:bCs/>
                          <w:color w:val="000000" w:themeColor="text1"/>
                          <w:lang w:val="en-GB"/>
                        </w:rPr>
                      </w:pPr>
                      <w:r>
                        <w:rPr>
                          <w:b/>
                          <w:bCs/>
                          <w:color w:val="000000" w:themeColor="text1"/>
                          <w:lang w:val="en-GB"/>
                        </w:rPr>
                        <w:t>2</w:t>
                      </w:r>
                    </w:p>
                  </w:txbxContent>
                </v:textbox>
                <w10:wrap anchorx="margin"/>
              </v:rect>
            </w:pict>
          </mc:Fallback>
        </mc:AlternateContent>
      </w:r>
      <w:r w:rsidR="00812E48" w:rsidRPr="00812E48">
        <w:rPr>
          <w:rFonts w:ascii="Arial" w:eastAsia="Calibri" w:hAnsi="Arial" w:cs="Arial"/>
          <w:sz w:val="22"/>
          <w:szCs w:val="22"/>
        </w:rPr>
        <w:t xml:space="preserve"> </w:t>
      </w:r>
      <w:r w:rsidR="00327435" w:rsidRPr="00327435">
        <w:rPr>
          <w:rFonts w:ascii="Arial" w:eastAsia="Calibri" w:hAnsi="Arial" w:cs="Arial"/>
          <w:sz w:val="22"/>
          <w:szCs w:val="22"/>
        </w:rPr>
        <w:t xml:space="preserve"> </w:t>
      </w:r>
      <w:r w:rsidR="00026625" w:rsidRPr="00026625">
        <w:rPr>
          <w:rFonts w:ascii="Arial" w:eastAsia="Calibri" w:hAnsi="Arial" w:cs="Arial"/>
          <w:sz w:val="22"/>
          <w:szCs w:val="22"/>
        </w:rPr>
        <w:t xml:space="preserve"> </w:t>
      </w:r>
      <w:r w:rsidR="00213546" w:rsidRPr="00213546">
        <w:rPr>
          <w:rFonts w:ascii="Arial" w:eastAsia="Calibri" w:hAnsi="Arial" w:cs="Arial"/>
          <w:sz w:val="22"/>
          <w:szCs w:val="22"/>
        </w:rPr>
        <w:t xml:space="preserve"> </w:t>
      </w:r>
      <w:r w:rsidR="00F22DDE">
        <w:rPr>
          <w:rFonts w:ascii="Arial" w:eastAsia="Calibri" w:hAnsi="Arial" w:cs="Arial"/>
          <w:noProof/>
          <w:sz w:val="22"/>
          <w:szCs w:val="22"/>
        </w:rPr>
        <mc:AlternateContent>
          <mc:Choice Requires="wps">
            <w:drawing>
              <wp:anchor distT="0" distB="0" distL="114300" distR="114300" simplePos="0" relativeHeight="251708416" behindDoc="0" locked="0" layoutInCell="1" allowOverlap="1" wp14:anchorId="115EEF10" wp14:editId="40A3056D">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0EB86BF" id="_x0000_t32" coordsize="21600,21600" o:spt="32" o:oned="t" path="m,l21600,21600e" filled="f">
                <v:path arrowok="t" fillok="f" o:connecttype="none"/>
                <o:lock v:ext="edit" shapetype="t"/>
              </v:shapetype>
              <v:shape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" strokecolor="black [3213]" strokeweight="2pt">
                <v:stroke endarrow="block" joinstyle="miter"/>
                <w10:wrap anchorx="page" anchory="page"/>
              </v:shape>
            </w:pict>
          </mc:Fallback>
        </mc:AlternateContent>
      </w:r>
      <w:r w:rsidR="00954745" w:rsidRPr="000324FF">
        <w:rPr>
          <w:rFonts w:ascii="Arial" w:hAnsi="Arial" w:cs="Arial"/>
          <w:noProof/>
          <w:sz w:val="22"/>
          <w:szCs w:val="22"/>
        </w:rPr>
        <mc:AlternateContent>
          <mc:Choice Requires="wps">
            <w:drawing>
              <wp:anchor distT="45720" distB="45720" distL="114300" distR="114300" simplePos="0" relativeHeight="251692032" behindDoc="0" locked="0" layoutInCell="1" allowOverlap="1" wp14:anchorId="38FE9C47" wp14:editId="1ABE2DFC">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FE9C47" id="_x0000_s1038" type="#_x0000_t202" style="position:absolute;left:0;text-align:left;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">
                <v:textbox style="mso-fit-shape-to-text:t">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0324FF" w:rsidSect="00B103B6">
      <w:headerReference w:type="default" r:id="rId10"/>
      <w:footerReference w:type="default" r:id="rId11"/>
      <w:pgSz w:w="11906" w:h="16838" w:code="9"/>
      <w:pgMar w:top="1134" w:right="282" w:bottom="28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13E693" w14:textId="77777777" w:rsidR="0081350B" w:rsidRDefault="0081350B" w:rsidP="00D7292A">
      <w:r>
        <w:separator/>
      </w:r>
    </w:p>
  </w:endnote>
  <w:endnote w:type="continuationSeparator" w:id="0">
    <w:p w14:paraId="501A5749" w14:textId="77777777" w:rsidR="0081350B" w:rsidRDefault="0081350B"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47797"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371518" w14:textId="77777777" w:rsidR="0081350B" w:rsidRDefault="0081350B" w:rsidP="00D7292A">
      <w:r>
        <w:separator/>
      </w:r>
    </w:p>
  </w:footnote>
  <w:footnote w:type="continuationSeparator" w:id="0">
    <w:p w14:paraId="2089C305" w14:textId="77777777" w:rsidR="0081350B" w:rsidRDefault="0081350B"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E13F9" w14:textId="279B9C94" w:rsidR="00D7292A" w:rsidRDefault="00193AF7" w:rsidP="00193AF7">
    <w:pPr>
      <w:pStyle w:val="NormalWeb"/>
      <w:jc w:val="center"/>
    </w:pPr>
    <w:r>
      <w:rPr>
        <w:noProof/>
      </w:rPr>
      <w:drawing>
        <wp:anchor distT="0" distB="0" distL="114300" distR="114300" simplePos="0" relativeHeight="251658240" behindDoc="1" locked="0" layoutInCell="1" allowOverlap="1" wp14:anchorId="5A6428DD" wp14:editId="1BCBCA7C">
          <wp:simplePos x="0" y="0"/>
          <wp:positionH relativeFrom="column">
            <wp:posOffset>2840355</wp:posOffset>
          </wp:positionH>
          <wp:positionV relativeFrom="paragraph">
            <wp:posOffset>-220980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698042734">
    <w:abstractNumId w:val="0"/>
  </w:num>
  <w:num w:numId="2" w16cid:durableId="1211577021">
    <w:abstractNumId w:val="9"/>
  </w:num>
  <w:num w:numId="3" w16cid:durableId="513691889">
    <w:abstractNumId w:val="2"/>
  </w:num>
  <w:num w:numId="4" w16cid:durableId="1251936061">
    <w:abstractNumId w:val="8"/>
  </w:num>
  <w:num w:numId="5" w16cid:durableId="1930583386">
    <w:abstractNumId w:val="1"/>
  </w:num>
  <w:num w:numId="6" w16cid:durableId="918557468">
    <w:abstractNumId w:val="5"/>
  </w:num>
  <w:num w:numId="7" w16cid:durableId="85466976">
    <w:abstractNumId w:val="12"/>
  </w:num>
  <w:num w:numId="8" w16cid:durableId="462306000">
    <w:abstractNumId w:val="11"/>
  </w:num>
  <w:num w:numId="9" w16cid:durableId="1658872913">
    <w:abstractNumId w:val="4"/>
  </w:num>
  <w:num w:numId="10" w16cid:durableId="1762532745">
    <w:abstractNumId w:val="6"/>
  </w:num>
  <w:num w:numId="11" w16cid:durableId="1237589653">
    <w:abstractNumId w:val="10"/>
  </w:num>
  <w:num w:numId="12" w16cid:durableId="1213689207">
    <w:abstractNumId w:val="7"/>
  </w:num>
  <w:num w:numId="13" w16cid:durableId="3655692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10E18"/>
    <w:rsid w:val="00012E36"/>
    <w:rsid w:val="00015CFE"/>
    <w:rsid w:val="00016BB0"/>
    <w:rsid w:val="00017353"/>
    <w:rsid w:val="000219FC"/>
    <w:rsid w:val="0002225B"/>
    <w:rsid w:val="00023163"/>
    <w:rsid w:val="00023F29"/>
    <w:rsid w:val="00026625"/>
    <w:rsid w:val="0003052F"/>
    <w:rsid w:val="000309AF"/>
    <w:rsid w:val="000324FF"/>
    <w:rsid w:val="000333E4"/>
    <w:rsid w:val="00034B8A"/>
    <w:rsid w:val="000351D2"/>
    <w:rsid w:val="000409D8"/>
    <w:rsid w:val="00042238"/>
    <w:rsid w:val="0004527C"/>
    <w:rsid w:val="000473E5"/>
    <w:rsid w:val="00047453"/>
    <w:rsid w:val="00050B4C"/>
    <w:rsid w:val="00052F89"/>
    <w:rsid w:val="00053E57"/>
    <w:rsid w:val="00055C16"/>
    <w:rsid w:val="00062792"/>
    <w:rsid w:val="0006531B"/>
    <w:rsid w:val="00066CB7"/>
    <w:rsid w:val="00071DB7"/>
    <w:rsid w:val="0007286C"/>
    <w:rsid w:val="00076192"/>
    <w:rsid w:val="000766C4"/>
    <w:rsid w:val="0007766D"/>
    <w:rsid w:val="00081B8F"/>
    <w:rsid w:val="00082237"/>
    <w:rsid w:val="0008323F"/>
    <w:rsid w:val="00087562"/>
    <w:rsid w:val="00087584"/>
    <w:rsid w:val="000879F1"/>
    <w:rsid w:val="00092668"/>
    <w:rsid w:val="000969A2"/>
    <w:rsid w:val="000A21AA"/>
    <w:rsid w:val="000A527C"/>
    <w:rsid w:val="000A6F63"/>
    <w:rsid w:val="000B198E"/>
    <w:rsid w:val="000C339D"/>
    <w:rsid w:val="000D13EE"/>
    <w:rsid w:val="000D5526"/>
    <w:rsid w:val="000D56B3"/>
    <w:rsid w:val="000D68E4"/>
    <w:rsid w:val="000D7D38"/>
    <w:rsid w:val="000E38EE"/>
    <w:rsid w:val="000E49E7"/>
    <w:rsid w:val="000E4E41"/>
    <w:rsid w:val="000E52AA"/>
    <w:rsid w:val="000E5385"/>
    <w:rsid w:val="000F2F5E"/>
    <w:rsid w:val="000F6CCA"/>
    <w:rsid w:val="000F76FF"/>
    <w:rsid w:val="00100503"/>
    <w:rsid w:val="00100B84"/>
    <w:rsid w:val="00101743"/>
    <w:rsid w:val="001018C7"/>
    <w:rsid w:val="00103C6B"/>
    <w:rsid w:val="00111A15"/>
    <w:rsid w:val="00112FE6"/>
    <w:rsid w:val="00115F4D"/>
    <w:rsid w:val="00117910"/>
    <w:rsid w:val="00127806"/>
    <w:rsid w:val="00127AC4"/>
    <w:rsid w:val="00130B81"/>
    <w:rsid w:val="0013232E"/>
    <w:rsid w:val="00136372"/>
    <w:rsid w:val="0014305D"/>
    <w:rsid w:val="001437B1"/>
    <w:rsid w:val="00143BFC"/>
    <w:rsid w:val="001464C0"/>
    <w:rsid w:val="00157675"/>
    <w:rsid w:val="00165B62"/>
    <w:rsid w:val="00166E9F"/>
    <w:rsid w:val="001674D7"/>
    <w:rsid w:val="0017095E"/>
    <w:rsid w:val="001711B4"/>
    <w:rsid w:val="00172024"/>
    <w:rsid w:val="001751BA"/>
    <w:rsid w:val="00176373"/>
    <w:rsid w:val="0018600C"/>
    <w:rsid w:val="001927DD"/>
    <w:rsid w:val="00193AF7"/>
    <w:rsid w:val="00195D32"/>
    <w:rsid w:val="00196646"/>
    <w:rsid w:val="0019666B"/>
    <w:rsid w:val="001A34BD"/>
    <w:rsid w:val="001B0C54"/>
    <w:rsid w:val="001B4A81"/>
    <w:rsid w:val="001B6094"/>
    <w:rsid w:val="001B6132"/>
    <w:rsid w:val="001C77CB"/>
    <w:rsid w:val="001D2DC1"/>
    <w:rsid w:val="001D663C"/>
    <w:rsid w:val="001D74E3"/>
    <w:rsid w:val="001E4886"/>
    <w:rsid w:val="001E4A71"/>
    <w:rsid w:val="001E4F84"/>
    <w:rsid w:val="001E7188"/>
    <w:rsid w:val="001F25C9"/>
    <w:rsid w:val="001F6322"/>
    <w:rsid w:val="00200973"/>
    <w:rsid w:val="00200F93"/>
    <w:rsid w:val="00201EA3"/>
    <w:rsid w:val="0020487E"/>
    <w:rsid w:val="002107AB"/>
    <w:rsid w:val="00213546"/>
    <w:rsid w:val="0021719A"/>
    <w:rsid w:val="0022136B"/>
    <w:rsid w:val="002220CC"/>
    <w:rsid w:val="00222F7C"/>
    <w:rsid w:val="00222FD1"/>
    <w:rsid w:val="00232E4D"/>
    <w:rsid w:val="00241A11"/>
    <w:rsid w:val="00242040"/>
    <w:rsid w:val="002423B9"/>
    <w:rsid w:val="00247D0A"/>
    <w:rsid w:val="0025321E"/>
    <w:rsid w:val="002545A2"/>
    <w:rsid w:val="002551A7"/>
    <w:rsid w:val="00256F2F"/>
    <w:rsid w:val="00263E3E"/>
    <w:rsid w:val="00264AFB"/>
    <w:rsid w:val="00271CB1"/>
    <w:rsid w:val="00272FD7"/>
    <w:rsid w:val="00273AD7"/>
    <w:rsid w:val="00283A76"/>
    <w:rsid w:val="0028403B"/>
    <w:rsid w:val="00287BB0"/>
    <w:rsid w:val="00291564"/>
    <w:rsid w:val="0029179B"/>
    <w:rsid w:val="00291BDB"/>
    <w:rsid w:val="00296109"/>
    <w:rsid w:val="00296237"/>
    <w:rsid w:val="002974BE"/>
    <w:rsid w:val="002979E1"/>
    <w:rsid w:val="002A1E4C"/>
    <w:rsid w:val="002A21D8"/>
    <w:rsid w:val="002A558D"/>
    <w:rsid w:val="002A5EA5"/>
    <w:rsid w:val="002A606F"/>
    <w:rsid w:val="002A7844"/>
    <w:rsid w:val="002B1C7B"/>
    <w:rsid w:val="002B2D3C"/>
    <w:rsid w:val="002B35C4"/>
    <w:rsid w:val="002B3EF4"/>
    <w:rsid w:val="002B57D5"/>
    <w:rsid w:val="002B68B3"/>
    <w:rsid w:val="002C35C9"/>
    <w:rsid w:val="002C469E"/>
    <w:rsid w:val="002D1009"/>
    <w:rsid w:val="002D13EA"/>
    <w:rsid w:val="002D4560"/>
    <w:rsid w:val="002D4993"/>
    <w:rsid w:val="002E0E5F"/>
    <w:rsid w:val="002E1052"/>
    <w:rsid w:val="002E1A40"/>
    <w:rsid w:val="002E1DB3"/>
    <w:rsid w:val="002E4DD6"/>
    <w:rsid w:val="002F07D1"/>
    <w:rsid w:val="002F4959"/>
    <w:rsid w:val="002F54BA"/>
    <w:rsid w:val="002F6825"/>
    <w:rsid w:val="00300712"/>
    <w:rsid w:val="0030104F"/>
    <w:rsid w:val="00301BAE"/>
    <w:rsid w:val="00304499"/>
    <w:rsid w:val="00305984"/>
    <w:rsid w:val="00305AA3"/>
    <w:rsid w:val="00305E82"/>
    <w:rsid w:val="00315508"/>
    <w:rsid w:val="00320132"/>
    <w:rsid w:val="00320ECB"/>
    <w:rsid w:val="0032115C"/>
    <w:rsid w:val="003221D9"/>
    <w:rsid w:val="00326E00"/>
    <w:rsid w:val="00327435"/>
    <w:rsid w:val="00341E95"/>
    <w:rsid w:val="003421C3"/>
    <w:rsid w:val="003439E1"/>
    <w:rsid w:val="003451F4"/>
    <w:rsid w:val="00345D00"/>
    <w:rsid w:val="00350482"/>
    <w:rsid w:val="00351033"/>
    <w:rsid w:val="0035121C"/>
    <w:rsid w:val="00351CF5"/>
    <w:rsid w:val="003569CF"/>
    <w:rsid w:val="0036101B"/>
    <w:rsid w:val="00361F5C"/>
    <w:rsid w:val="00362E96"/>
    <w:rsid w:val="003662F7"/>
    <w:rsid w:val="00367BF7"/>
    <w:rsid w:val="00367E61"/>
    <w:rsid w:val="003721CB"/>
    <w:rsid w:val="00373064"/>
    <w:rsid w:val="00374FB7"/>
    <w:rsid w:val="003754D2"/>
    <w:rsid w:val="00376685"/>
    <w:rsid w:val="0037713D"/>
    <w:rsid w:val="00380FB2"/>
    <w:rsid w:val="0038452D"/>
    <w:rsid w:val="003853D4"/>
    <w:rsid w:val="00392E04"/>
    <w:rsid w:val="003A08C0"/>
    <w:rsid w:val="003A0B7E"/>
    <w:rsid w:val="003A3C01"/>
    <w:rsid w:val="003A6117"/>
    <w:rsid w:val="003B0531"/>
    <w:rsid w:val="003B6B45"/>
    <w:rsid w:val="003C08D4"/>
    <w:rsid w:val="003C7021"/>
    <w:rsid w:val="003C7C2D"/>
    <w:rsid w:val="003D14E1"/>
    <w:rsid w:val="003D6B18"/>
    <w:rsid w:val="003D7CEA"/>
    <w:rsid w:val="003E0F72"/>
    <w:rsid w:val="003E1218"/>
    <w:rsid w:val="003E1CE1"/>
    <w:rsid w:val="003E742E"/>
    <w:rsid w:val="003F1665"/>
    <w:rsid w:val="003F21B2"/>
    <w:rsid w:val="003F32E3"/>
    <w:rsid w:val="003F69A3"/>
    <w:rsid w:val="0040070E"/>
    <w:rsid w:val="00401B8A"/>
    <w:rsid w:val="004021F5"/>
    <w:rsid w:val="00402586"/>
    <w:rsid w:val="004037F1"/>
    <w:rsid w:val="004040B2"/>
    <w:rsid w:val="00405067"/>
    <w:rsid w:val="00405460"/>
    <w:rsid w:val="0040746F"/>
    <w:rsid w:val="00410EED"/>
    <w:rsid w:val="00412A3B"/>
    <w:rsid w:val="00414F1F"/>
    <w:rsid w:val="0041737F"/>
    <w:rsid w:val="00421AD6"/>
    <w:rsid w:val="004334DB"/>
    <w:rsid w:val="00436A9D"/>
    <w:rsid w:val="004414B9"/>
    <w:rsid w:val="00441925"/>
    <w:rsid w:val="004435C8"/>
    <w:rsid w:val="004454AB"/>
    <w:rsid w:val="00451854"/>
    <w:rsid w:val="00451F02"/>
    <w:rsid w:val="00455454"/>
    <w:rsid w:val="0046073F"/>
    <w:rsid w:val="004610B7"/>
    <w:rsid w:val="00462D00"/>
    <w:rsid w:val="00480A69"/>
    <w:rsid w:val="00482718"/>
    <w:rsid w:val="00483D28"/>
    <w:rsid w:val="00492E7E"/>
    <w:rsid w:val="00495CFC"/>
    <w:rsid w:val="00495E81"/>
    <w:rsid w:val="00496067"/>
    <w:rsid w:val="004A1CBE"/>
    <w:rsid w:val="004A4F76"/>
    <w:rsid w:val="004A6C94"/>
    <w:rsid w:val="004B76CF"/>
    <w:rsid w:val="004C5521"/>
    <w:rsid w:val="004D02DC"/>
    <w:rsid w:val="004D142B"/>
    <w:rsid w:val="004D3A23"/>
    <w:rsid w:val="004E1502"/>
    <w:rsid w:val="004E2751"/>
    <w:rsid w:val="004F1E88"/>
    <w:rsid w:val="004F35A7"/>
    <w:rsid w:val="00500B8D"/>
    <w:rsid w:val="005078FF"/>
    <w:rsid w:val="00514CD8"/>
    <w:rsid w:val="00514D80"/>
    <w:rsid w:val="0051707C"/>
    <w:rsid w:val="00521A6E"/>
    <w:rsid w:val="00521D5F"/>
    <w:rsid w:val="005221DE"/>
    <w:rsid w:val="00523D39"/>
    <w:rsid w:val="0052434B"/>
    <w:rsid w:val="00524B44"/>
    <w:rsid w:val="005256A2"/>
    <w:rsid w:val="00526E54"/>
    <w:rsid w:val="005349A8"/>
    <w:rsid w:val="00535F42"/>
    <w:rsid w:val="0054060F"/>
    <w:rsid w:val="00540761"/>
    <w:rsid w:val="00551E7B"/>
    <w:rsid w:val="0056212D"/>
    <w:rsid w:val="00564C69"/>
    <w:rsid w:val="005657B4"/>
    <w:rsid w:val="00573093"/>
    <w:rsid w:val="00573B5C"/>
    <w:rsid w:val="0057474A"/>
    <w:rsid w:val="00576DE7"/>
    <w:rsid w:val="00580CB2"/>
    <w:rsid w:val="005851F4"/>
    <w:rsid w:val="00585323"/>
    <w:rsid w:val="00587914"/>
    <w:rsid w:val="00592AB9"/>
    <w:rsid w:val="00592CB7"/>
    <w:rsid w:val="005A00DF"/>
    <w:rsid w:val="005A2D85"/>
    <w:rsid w:val="005A3C81"/>
    <w:rsid w:val="005B01F0"/>
    <w:rsid w:val="005B28AD"/>
    <w:rsid w:val="005C0E66"/>
    <w:rsid w:val="005C1533"/>
    <w:rsid w:val="005C2DE2"/>
    <w:rsid w:val="005C7AB5"/>
    <w:rsid w:val="005C7AE4"/>
    <w:rsid w:val="005D05DD"/>
    <w:rsid w:val="005D2202"/>
    <w:rsid w:val="005D42A7"/>
    <w:rsid w:val="005D759E"/>
    <w:rsid w:val="005D78E5"/>
    <w:rsid w:val="005E0C72"/>
    <w:rsid w:val="005E460A"/>
    <w:rsid w:val="005E7C6A"/>
    <w:rsid w:val="005F085C"/>
    <w:rsid w:val="005F590C"/>
    <w:rsid w:val="005F63CF"/>
    <w:rsid w:val="00601FC3"/>
    <w:rsid w:val="0060326A"/>
    <w:rsid w:val="00605F58"/>
    <w:rsid w:val="0060683C"/>
    <w:rsid w:val="00613DD8"/>
    <w:rsid w:val="006204B1"/>
    <w:rsid w:val="006246E4"/>
    <w:rsid w:val="00625698"/>
    <w:rsid w:val="00626A83"/>
    <w:rsid w:val="00627DC0"/>
    <w:rsid w:val="0063112E"/>
    <w:rsid w:val="00634364"/>
    <w:rsid w:val="00634E71"/>
    <w:rsid w:val="00637651"/>
    <w:rsid w:val="00640996"/>
    <w:rsid w:val="00644707"/>
    <w:rsid w:val="00644D0F"/>
    <w:rsid w:val="00652089"/>
    <w:rsid w:val="006566DB"/>
    <w:rsid w:val="00657710"/>
    <w:rsid w:val="00662946"/>
    <w:rsid w:val="006630E7"/>
    <w:rsid w:val="00666B5D"/>
    <w:rsid w:val="00667CCA"/>
    <w:rsid w:val="00673A1F"/>
    <w:rsid w:val="00674AF1"/>
    <w:rsid w:val="00675C25"/>
    <w:rsid w:val="00680266"/>
    <w:rsid w:val="006833B9"/>
    <w:rsid w:val="006851A6"/>
    <w:rsid w:val="00685266"/>
    <w:rsid w:val="00687100"/>
    <w:rsid w:val="0069052C"/>
    <w:rsid w:val="0069063F"/>
    <w:rsid w:val="0069312A"/>
    <w:rsid w:val="00694DAB"/>
    <w:rsid w:val="00694E86"/>
    <w:rsid w:val="00696711"/>
    <w:rsid w:val="006A0DFB"/>
    <w:rsid w:val="006A277C"/>
    <w:rsid w:val="006A4340"/>
    <w:rsid w:val="006A55F5"/>
    <w:rsid w:val="006A70D9"/>
    <w:rsid w:val="006B0DD5"/>
    <w:rsid w:val="006B33D1"/>
    <w:rsid w:val="006B4C29"/>
    <w:rsid w:val="006C24CB"/>
    <w:rsid w:val="006C425B"/>
    <w:rsid w:val="006C5BF8"/>
    <w:rsid w:val="006C64B0"/>
    <w:rsid w:val="006C70CC"/>
    <w:rsid w:val="006D31A7"/>
    <w:rsid w:val="006D439D"/>
    <w:rsid w:val="006D4437"/>
    <w:rsid w:val="006D6DCC"/>
    <w:rsid w:val="006E18BF"/>
    <w:rsid w:val="006E197A"/>
    <w:rsid w:val="006E1F6E"/>
    <w:rsid w:val="006E3A3B"/>
    <w:rsid w:val="007013C7"/>
    <w:rsid w:val="00703FCC"/>
    <w:rsid w:val="00706738"/>
    <w:rsid w:val="00706B95"/>
    <w:rsid w:val="00706D7E"/>
    <w:rsid w:val="00711178"/>
    <w:rsid w:val="00711524"/>
    <w:rsid w:val="007115BB"/>
    <w:rsid w:val="00711D66"/>
    <w:rsid w:val="00714065"/>
    <w:rsid w:val="0071590D"/>
    <w:rsid w:val="00715DC4"/>
    <w:rsid w:val="007168B7"/>
    <w:rsid w:val="00720048"/>
    <w:rsid w:val="00721D35"/>
    <w:rsid w:val="00722B74"/>
    <w:rsid w:val="007235FB"/>
    <w:rsid w:val="007255B1"/>
    <w:rsid w:val="00733ECE"/>
    <w:rsid w:val="007345B0"/>
    <w:rsid w:val="007376F1"/>
    <w:rsid w:val="00741875"/>
    <w:rsid w:val="00743C1E"/>
    <w:rsid w:val="0075172F"/>
    <w:rsid w:val="00755BA4"/>
    <w:rsid w:val="00761981"/>
    <w:rsid w:val="0076650B"/>
    <w:rsid w:val="007731CE"/>
    <w:rsid w:val="0078353C"/>
    <w:rsid w:val="00783B03"/>
    <w:rsid w:val="007979F9"/>
    <w:rsid w:val="007A3414"/>
    <w:rsid w:val="007A4227"/>
    <w:rsid w:val="007A6D90"/>
    <w:rsid w:val="007A793D"/>
    <w:rsid w:val="007B19F7"/>
    <w:rsid w:val="007B322B"/>
    <w:rsid w:val="007B3B5F"/>
    <w:rsid w:val="007B68F7"/>
    <w:rsid w:val="007B6FDA"/>
    <w:rsid w:val="007C008B"/>
    <w:rsid w:val="007C34FF"/>
    <w:rsid w:val="007C4263"/>
    <w:rsid w:val="007C603D"/>
    <w:rsid w:val="007C65BE"/>
    <w:rsid w:val="007D08D1"/>
    <w:rsid w:val="007D210F"/>
    <w:rsid w:val="007D34D9"/>
    <w:rsid w:val="007D43BD"/>
    <w:rsid w:val="007E1D2C"/>
    <w:rsid w:val="007E67D8"/>
    <w:rsid w:val="007F1074"/>
    <w:rsid w:val="007F188D"/>
    <w:rsid w:val="007F20DD"/>
    <w:rsid w:val="007F37C1"/>
    <w:rsid w:val="007F705A"/>
    <w:rsid w:val="007F755B"/>
    <w:rsid w:val="007F7F66"/>
    <w:rsid w:val="00800D60"/>
    <w:rsid w:val="00801977"/>
    <w:rsid w:val="00803E73"/>
    <w:rsid w:val="00810B17"/>
    <w:rsid w:val="00811AB0"/>
    <w:rsid w:val="00812E48"/>
    <w:rsid w:val="00812FD7"/>
    <w:rsid w:val="0081308D"/>
    <w:rsid w:val="0081350B"/>
    <w:rsid w:val="008229D0"/>
    <w:rsid w:val="008265D2"/>
    <w:rsid w:val="008302AF"/>
    <w:rsid w:val="00833833"/>
    <w:rsid w:val="00834758"/>
    <w:rsid w:val="00836295"/>
    <w:rsid w:val="008404E9"/>
    <w:rsid w:val="00844631"/>
    <w:rsid w:val="00853B9E"/>
    <w:rsid w:val="008555A4"/>
    <w:rsid w:val="008558C3"/>
    <w:rsid w:val="00857A51"/>
    <w:rsid w:val="008604C3"/>
    <w:rsid w:val="0086188E"/>
    <w:rsid w:val="008744E4"/>
    <w:rsid w:val="00894A8D"/>
    <w:rsid w:val="008A3F35"/>
    <w:rsid w:val="008A58CB"/>
    <w:rsid w:val="008A6292"/>
    <w:rsid w:val="008B0586"/>
    <w:rsid w:val="008B331B"/>
    <w:rsid w:val="008B3458"/>
    <w:rsid w:val="008B41BA"/>
    <w:rsid w:val="008B7835"/>
    <w:rsid w:val="008C472B"/>
    <w:rsid w:val="008C77D6"/>
    <w:rsid w:val="008C7B31"/>
    <w:rsid w:val="008D1776"/>
    <w:rsid w:val="008D486A"/>
    <w:rsid w:val="008E0021"/>
    <w:rsid w:val="008E3309"/>
    <w:rsid w:val="008E3C92"/>
    <w:rsid w:val="008F0DD8"/>
    <w:rsid w:val="008F65C2"/>
    <w:rsid w:val="00900B32"/>
    <w:rsid w:val="00903D23"/>
    <w:rsid w:val="0090499F"/>
    <w:rsid w:val="00911D3D"/>
    <w:rsid w:val="00912ADE"/>
    <w:rsid w:val="00914672"/>
    <w:rsid w:val="009162E8"/>
    <w:rsid w:val="0091675A"/>
    <w:rsid w:val="00917711"/>
    <w:rsid w:val="0092047D"/>
    <w:rsid w:val="00924FF5"/>
    <w:rsid w:val="00925DCC"/>
    <w:rsid w:val="00926AE0"/>
    <w:rsid w:val="009325BF"/>
    <w:rsid w:val="00933F6C"/>
    <w:rsid w:val="009413D8"/>
    <w:rsid w:val="009425F3"/>
    <w:rsid w:val="00942981"/>
    <w:rsid w:val="009447DD"/>
    <w:rsid w:val="00946841"/>
    <w:rsid w:val="00954745"/>
    <w:rsid w:val="00956073"/>
    <w:rsid w:val="00960C67"/>
    <w:rsid w:val="00960F37"/>
    <w:rsid w:val="00967E5F"/>
    <w:rsid w:val="00967F54"/>
    <w:rsid w:val="00971317"/>
    <w:rsid w:val="00973A0B"/>
    <w:rsid w:val="00975CA0"/>
    <w:rsid w:val="009760D8"/>
    <w:rsid w:val="00980EB7"/>
    <w:rsid w:val="0098325C"/>
    <w:rsid w:val="0099164E"/>
    <w:rsid w:val="00991F71"/>
    <w:rsid w:val="00995703"/>
    <w:rsid w:val="009967E3"/>
    <w:rsid w:val="0099708A"/>
    <w:rsid w:val="009A1402"/>
    <w:rsid w:val="009B10E8"/>
    <w:rsid w:val="009B3098"/>
    <w:rsid w:val="009B3FE0"/>
    <w:rsid w:val="009B5B17"/>
    <w:rsid w:val="009B6173"/>
    <w:rsid w:val="009B62AE"/>
    <w:rsid w:val="009B76DD"/>
    <w:rsid w:val="009C2E24"/>
    <w:rsid w:val="009D25B0"/>
    <w:rsid w:val="009D4322"/>
    <w:rsid w:val="009E0E79"/>
    <w:rsid w:val="009E11A9"/>
    <w:rsid w:val="009E1394"/>
    <w:rsid w:val="009E2171"/>
    <w:rsid w:val="009E4514"/>
    <w:rsid w:val="009E5B34"/>
    <w:rsid w:val="009E7372"/>
    <w:rsid w:val="009E7553"/>
    <w:rsid w:val="009E7A8A"/>
    <w:rsid w:val="009F0D8B"/>
    <w:rsid w:val="009F1F28"/>
    <w:rsid w:val="009F4D77"/>
    <w:rsid w:val="00A00C5B"/>
    <w:rsid w:val="00A05D3A"/>
    <w:rsid w:val="00A063F5"/>
    <w:rsid w:val="00A11E87"/>
    <w:rsid w:val="00A1698E"/>
    <w:rsid w:val="00A22166"/>
    <w:rsid w:val="00A308E8"/>
    <w:rsid w:val="00A30CF4"/>
    <w:rsid w:val="00A31F0A"/>
    <w:rsid w:val="00A37114"/>
    <w:rsid w:val="00A373E7"/>
    <w:rsid w:val="00A37732"/>
    <w:rsid w:val="00A454A7"/>
    <w:rsid w:val="00A52B49"/>
    <w:rsid w:val="00A562C6"/>
    <w:rsid w:val="00A5730E"/>
    <w:rsid w:val="00A60CD3"/>
    <w:rsid w:val="00A63D83"/>
    <w:rsid w:val="00A72B5C"/>
    <w:rsid w:val="00A7555C"/>
    <w:rsid w:val="00A801EC"/>
    <w:rsid w:val="00A80DAA"/>
    <w:rsid w:val="00A86B71"/>
    <w:rsid w:val="00A90A05"/>
    <w:rsid w:val="00A91D9A"/>
    <w:rsid w:val="00A930B6"/>
    <w:rsid w:val="00A93432"/>
    <w:rsid w:val="00A968D0"/>
    <w:rsid w:val="00AA0BD8"/>
    <w:rsid w:val="00AA247E"/>
    <w:rsid w:val="00AA2B7E"/>
    <w:rsid w:val="00AA3884"/>
    <w:rsid w:val="00AA464C"/>
    <w:rsid w:val="00AA5495"/>
    <w:rsid w:val="00AA6C17"/>
    <w:rsid w:val="00AA7DF6"/>
    <w:rsid w:val="00AB0B59"/>
    <w:rsid w:val="00AB31C1"/>
    <w:rsid w:val="00AD108C"/>
    <w:rsid w:val="00AD4F4D"/>
    <w:rsid w:val="00AE0654"/>
    <w:rsid w:val="00AE1CE2"/>
    <w:rsid w:val="00AE4BE6"/>
    <w:rsid w:val="00AE5ECF"/>
    <w:rsid w:val="00AF13A7"/>
    <w:rsid w:val="00AF3FA3"/>
    <w:rsid w:val="00AF47DC"/>
    <w:rsid w:val="00AF4B6C"/>
    <w:rsid w:val="00AF7415"/>
    <w:rsid w:val="00B1030A"/>
    <w:rsid w:val="00B103B6"/>
    <w:rsid w:val="00B1567D"/>
    <w:rsid w:val="00B233D1"/>
    <w:rsid w:val="00B24F6D"/>
    <w:rsid w:val="00B276B5"/>
    <w:rsid w:val="00B2778B"/>
    <w:rsid w:val="00B35686"/>
    <w:rsid w:val="00B36159"/>
    <w:rsid w:val="00B42832"/>
    <w:rsid w:val="00B43590"/>
    <w:rsid w:val="00B55C18"/>
    <w:rsid w:val="00B62DC5"/>
    <w:rsid w:val="00B630FF"/>
    <w:rsid w:val="00B66DEC"/>
    <w:rsid w:val="00B726B6"/>
    <w:rsid w:val="00B72D81"/>
    <w:rsid w:val="00B74387"/>
    <w:rsid w:val="00B77F7D"/>
    <w:rsid w:val="00B80CAA"/>
    <w:rsid w:val="00B86494"/>
    <w:rsid w:val="00B876B5"/>
    <w:rsid w:val="00B90E58"/>
    <w:rsid w:val="00B957E5"/>
    <w:rsid w:val="00B9716C"/>
    <w:rsid w:val="00B977CC"/>
    <w:rsid w:val="00B97F08"/>
    <w:rsid w:val="00BA5375"/>
    <w:rsid w:val="00BA7966"/>
    <w:rsid w:val="00BA7B87"/>
    <w:rsid w:val="00BB3ED1"/>
    <w:rsid w:val="00BB6BFD"/>
    <w:rsid w:val="00BB6C88"/>
    <w:rsid w:val="00BC08AC"/>
    <w:rsid w:val="00BC395F"/>
    <w:rsid w:val="00BD00F4"/>
    <w:rsid w:val="00BD331E"/>
    <w:rsid w:val="00BD6959"/>
    <w:rsid w:val="00BD71ED"/>
    <w:rsid w:val="00BE1E46"/>
    <w:rsid w:val="00BE7DF3"/>
    <w:rsid w:val="00BF3A3A"/>
    <w:rsid w:val="00BF4B3E"/>
    <w:rsid w:val="00BF7117"/>
    <w:rsid w:val="00BF740C"/>
    <w:rsid w:val="00C0071D"/>
    <w:rsid w:val="00C02B8D"/>
    <w:rsid w:val="00C061DE"/>
    <w:rsid w:val="00C0790D"/>
    <w:rsid w:val="00C13267"/>
    <w:rsid w:val="00C15A13"/>
    <w:rsid w:val="00C20B85"/>
    <w:rsid w:val="00C35B74"/>
    <w:rsid w:val="00C371E9"/>
    <w:rsid w:val="00C41497"/>
    <w:rsid w:val="00C41775"/>
    <w:rsid w:val="00C419DF"/>
    <w:rsid w:val="00C4394D"/>
    <w:rsid w:val="00C44C1A"/>
    <w:rsid w:val="00C45248"/>
    <w:rsid w:val="00C45FD2"/>
    <w:rsid w:val="00C51FC6"/>
    <w:rsid w:val="00C52467"/>
    <w:rsid w:val="00C526A8"/>
    <w:rsid w:val="00C534F1"/>
    <w:rsid w:val="00C53770"/>
    <w:rsid w:val="00C56703"/>
    <w:rsid w:val="00C64754"/>
    <w:rsid w:val="00C675DE"/>
    <w:rsid w:val="00C67C71"/>
    <w:rsid w:val="00C71602"/>
    <w:rsid w:val="00C71823"/>
    <w:rsid w:val="00C722EF"/>
    <w:rsid w:val="00C73BCF"/>
    <w:rsid w:val="00C74966"/>
    <w:rsid w:val="00C81BC3"/>
    <w:rsid w:val="00C91597"/>
    <w:rsid w:val="00C91F05"/>
    <w:rsid w:val="00C93AC2"/>
    <w:rsid w:val="00C95889"/>
    <w:rsid w:val="00C97264"/>
    <w:rsid w:val="00CA0114"/>
    <w:rsid w:val="00CA5374"/>
    <w:rsid w:val="00CA6DCD"/>
    <w:rsid w:val="00CB7319"/>
    <w:rsid w:val="00CC3765"/>
    <w:rsid w:val="00CC3D4A"/>
    <w:rsid w:val="00CC57BD"/>
    <w:rsid w:val="00CC65B7"/>
    <w:rsid w:val="00CD3BB8"/>
    <w:rsid w:val="00CD48D0"/>
    <w:rsid w:val="00CD68B5"/>
    <w:rsid w:val="00CD7CFB"/>
    <w:rsid w:val="00CE1520"/>
    <w:rsid w:val="00CE19BA"/>
    <w:rsid w:val="00CE38B7"/>
    <w:rsid w:val="00CE49DA"/>
    <w:rsid w:val="00CE6570"/>
    <w:rsid w:val="00CF0018"/>
    <w:rsid w:val="00CF1F6C"/>
    <w:rsid w:val="00CF252A"/>
    <w:rsid w:val="00CF3CF3"/>
    <w:rsid w:val="00CF444F"/>
    <w:rsid w:val="00CF452B"/>
    <w:rsid w:val="00D12503"/>
    <w:rsid w:val="00D12A93"/>
    <w:rsid w:val="00D140D5"/>
    <w:rsid w:val="00D1420A"/>
    <w:rsid w:val="00D203CE"/>
    <w:rsid w:val="00D20E0E"/>
    <w:rsid w:val="00D210F3"/>
    <w:rsid w:val="00D22799"/>
    <w:rsid w:val="00D26429"/>
    <w:rsid w:val="00D27255"/>
    <w:rsid w:val="00D34425"/>
    <w:rsid w:val="00D34F38"/>
    <w:rsid w:val="00D4006B"/>
    <w:rsid w:val="00D41A6C"/>
    <w:rsid w:val="00D4501F"/>
    <w:rsid w:val="00D464DF"/>
    <w:rsid w:val="00D51B57"/>
    <w:rsid w:val="00D531F2"/>
    <w:rsid w:val="00D5753B"/>
    <w:rsid w:val="00D62768"/>
    <w:rsid w:val="00D6377F"/>
    <w:rsid w:val="00D6673D"/>
    <w:rsid w:val="00D71971"/>
    <w:rsid w:val="00D7292A"/>
    <w:rsid w:val="00D730DB"/>
    <w:rsid w:val="00D735FF"/>
    <w:rsid w:val="00D739F9"/>
    <w:rsid w:val="00D75112"/>
    <w:rsid w:val="00D81298"/>
    <w:rsid w:val="00D83D05"/>
    <w:rsid w:val="00D85494"/>
    <w:rsid w:val="00D92419"/>
    <w:rsid w:val="00D92A52"/>
    <w:rsid w:val="00D94235"/>
    <w:rsid w:val="00D974F7"/>
    <w:rsid w:val="00DA04FD"/>
    <w:rsid w:val="00DA11F9"/>
    <w:rsid w:val="00DA5A28"/>
    <w:rsid w:val="00DB13F6"/>
    <w:rsid w:val="00DB2E50"/>
    <w:rsid w:val="00DB5A05"/>
    <w:rsid w:val="00DB767B"/>
    <w:rsid w:val="00DC22FB"/>
    <w:rsid w:val="00DC3560"/>
    <w:rsid w:val="00DC3A03"/>
    <w:rsid w:val="00DC3E21"/>
    <w:rsid w:val="00DC4F92"/>
    <w:rsid w:val="00DC76C9"/>
    <w:rsid w:val="00DD56A3"/>
    <w:rsid w:val="00DD6B34"/>
    <w:rsid w:val="00DE051D"/>
    <w:rsid w:val="00DE262F"/>
    <w:rsid w:val="00DE4DFD"/>
    <w:rsid w:val="00DE6F2E"/>
    <w:rsid w:val="00DE770B"/>
    <w:rsid w:val="00DF2E90"/>
    <w:rsid w:val="00DF4D59"/>
    <w:rsid w:val="00DF5AB0"/>
    <w:rsid w:val="00E05C13"/>
    <w:rsid w:val="00E07755"/>
    <w:rsid w:val="00E11EE5"/>
    <w:rsid w:val="00E13D7A"/>
    <w:rsid w:val="00E15B11"/>
    <w:rsid w:val="00E15C75"/>
    <w:rsid w:val="00E15F8B"/>
    <w:rsid w:val="00E20E2C"/>
    <w:rsid w:val="00E26DDF"/>
    <w:rsid w:val="00E27358"/>
    <w:rsid w:val="00E27C71"/>
    <w:rsid w:val="00E301A1"/>
    <w:rsid w:val="00E32DC9"/>
    <w:rsid w:val="00E339EB"/>
    <w:rsid w:val="00E4042A"/>
    <w:rsid w:val="00E41410"/>
    <w:rsid w:val="00E53AB5"/>
    <w:rsid w:val="00E549DC"/>
    <w:rsid w:val="00E57D1E"/>
    <w:rsid w:val="00E64A82"/>
    <w:rsid w:val="00E66118"/>
    <w:rsid w:val="00E669F3"/>
    <w:rsid w:val="00E73EE3"/>
    <w:rsid w:val="00E80477"/>
    <w:rsid w:val="00E83FD4"/>
    <w:rsid w:val="00E84819"/>
    <w:rsid w:val="00E8508B"/>
    <w:rsid w:val="00E85AE1"/>
    <w:rsid w:val="00E870FE"/>
    <w:rsid w:val="00E90F9D"/>
    <w:rsid w:val="00E9236A"/>
    <w:rsid w:val="00E959B6"/>
    <w:rsid w:val="00E97046"/>
    <w:rsid w:val="00EA0F56"/>
    <w:rsid w:val="00EA12A0"/>
    <w:rsid w:val="00EA1B95"/>
    <w:rsid w:val="00EA46A6"/>
    <w:rsid w:val="00EA5C66"/>
    <w:rsid w:val="00EA6ECF"/>
    <w:rsid w:val="00EA7BA1"/>
    <w:rsid w:val="00EC55D8"/>
    <w:rsid w:val="00EC6E30"/>
    <w:rsid w:val="00ED2AFB"/>
    <w:rsid w:val="00ED5290"/>
    <w:rsid w:val="00ED6A35"/>
    <w:rsid w:val="00EE53CD"/>
    <w:rsid w:val="00EE57BC"/>
    <w:rsid w:val="00EE70B9"/>
    <w:rsid w:val="00EE732A"/>
    <w:rsid w:val="00EF5AD4"/>
    <w:rsid w:val="00EF78DB"/>
    <w:rsid w:val="00EF7C4A"/>
    <w:rsid w:val="00F01FD9"/>
    <w:rsid w:val="00F04463"/>
    <w:rsid w:val="00F05706"/>
    <w:rsid w:val="00F05B0B"/>
    <w:rsid w:val="00F132BF"/>
    <w:rsid w:val="00F15295"/>
    <w:rsid w:val="00F223B8"/>
    <w:rsid w:val="00F22DDE"/>
    <w:rsid w:val="00F248D9"/>
    <w:rsid w:val="00F25A03"/>
    <w:rsid w:val="00F262A3"/>
    <w:rsid w:val="00F26D6B"/>
    <w:rsid w:val="00F327B4"/>
    <w:rsid w:val="00F352FA"/>
    <w:rsid w:val="00F35A56"/>
    <w:rsid w:val="00F35C2E"/>
    <w:rsid w:val="00F44520"/>
    <w:rsid w:val="00F454C0"/>
    <w:rsid w:val="00F465D9"/>
    <w:rsid w:val="00F50396"/>
    <w:rsid w:val="00F55695"/>
    <w:rsid w:val="00F60653"/>
    <w:rsid w:val="00F62249"/>
    <w:rsid w:val="00F64B54"/>
    <w:rsid w:val="00F7014C"/>
    <w:rsid w:val="00F75B5B"/>
    <w:rsid w:val="00F773B4"/>
    <w:rsid w:val="00F7757C"/>
    <w:rsid w:val="00F77C1C"/>
    <w:rsid w:val="00F77D0D"/>
    <w:rsid w:val="00F90A94"/>
    <w:rsid w:val="00F97C95"/>
    <w:rsid w:val="00FA038A"/>
    <w:rsid w:val="00FA3502"/>
    <w:rsid w:val="00FB1762"/>
    <w:rsid w:val="00FB37B2"/>
    <w:rsid w:val="00FB455B"/>
    <w:rsid w:val="00FB506C"/>
    <w:rsid w:val="00FC0CE0"/>
    <w:rsid w:val="00FC2807"/>
    <w:rsid w:val="00FC6434"/>
    <w:rsid w:val="00FC68D6"/>
    <w:rsid w:val="00FD10D1"/>
    <w:rsid w:val="00FD5DA3"/>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F65ED"/>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 w:type="paragraph" w:styleId="Title">
    <w:name w:val="Title"/>
    <w:basedOn w:val="Normal"/>
    <w:next w:val="Normal"/>
    <w:link w:val="TitleChar"/>
    <w:uiPriority w:val="10"/>
    <w:qFormat/>
    <w:rsid w:val="00CE19B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9BA"/>
    <w:rPr>
      <w:rFonts w:asciiTheme="majorHAnsi" w:eastAsiaTheme="majorEastAsia" w:hAnsiTheme="majorHAnsi" w:cstheme="majorBidi"/>
      <w:spacing w:val="-10"/>
      <w:kern w:val="28"/>
      <w:sz w:val="56"/>
      <w:szCs w:val="56"/>
      <w:lang w:val="de-DE" w:eastAsia="de-DE"/>
    </w:rPr>
  </w:style>
  <w:style w:type="character" w:styleId="CommentReference">
    <w:name w:val="annotation reference"/>
    <w:basedOn w:val="DefaultParagraphFont"/>
    <w:uiPriority w:val="99"/>
    <w:semiHidden/>
    <w:unhideWhenUsed/>
    <w:rsid w:val="008D1776"/>
    <w:rPr>
      <w:sz w:val="16"/>
      <w:szCs w:val="16"/>
    </w:rPr>
  </w:style>
  <w:style w:type="paragraph" w:styleId="CommentText">
    <w:name w:val="annotation text"/>
    <w:basedOn w:val="Normal"/>
    <w:link w:val="CommentTextChar"/>
    <w:uiPriority w:val="99"/>
    <w:semiHidden/>
    <w:unhideWhenUsed/>
    <w:rsid w:val="008D1776"/>
  </w:style>
  <w:style w:type="character" w:customStyle="1" w:styleId="CommentTextChar">
    <w:name w:val="Comment Text Char"/>
    <w:basedOn w:val="DefaultParagraphFont"/>
    <w:link w:val="CommentText"/>
    <w:uiPriority w:val="99"/>
    <w:semiHidden/>
    <w:rsid w:val="008D1776"/>
    <w:rPr>
      <w:rFonts w:ascii="Times New Roman" w:eastAsia="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unhideWhenUsed/>
    <w:rsid w:val="008D1776"/>
    <w:rPr>
      <w:b/>
      <w:bCs/>
    </w:rPr>
  </w:style>
  <w:style w:type="character" w:customStyle="1" w:styleId="CommentSubjectChar">
    <w:name w:val="Comment Subject Char"/>
    <w:basedOn w:val="CommentTextChar"/>
    <w:link w:val="CommentSubject"/>
    <w:uiPriority w:val="99"/>
    <w:semiHidden/>
    <w:rsid w:val="008D1776"/>
    <w:rPr>
      <w:rFonts w:ascii="Times New Roman" w:eastAsia="Times New Roman" w:hAnsi="Times New Roman" w:cs="Times New Roman"/>
      <w:b/>
      <w:bCs/>
      <w:sz w:val="20"/>
      <w:szCs w:val="20"/>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8213F-223D-4E89-9A01-60B126230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Pages>
  <Words>646</Words>
  <Characters>3687</Characters>
  <Application>Microsoft Office Word</Application>
  <DocSecurity>0</DocSecurity>
  <Lines>30</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4325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Phoenix BRB</dc:creator>
  <cp:lastModifiedBy>AMADEA - Phoenix TV Broadcast</cp:lastModifiedBy>
  <cp:revision>2</cp:revision>
  <cp:lastPrinted>2019-05-19T10:40:00Z</cp:lastPrinted>
  <dcterms:created xsi:type="dcterms:W3CDTF">2024-07-18T11:24:00Z</dcterms:created>
  <dcterms:modified xsi:type="dcterms:W3CDTF">2024-07-18T11:24:00Z</dcterms:modified>
</cp:coreProperties>
</file>