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6206B" w14:textId="7CB09252" w:rsidR="00AD4F4D" w:rsidRPr="00153B2F" w:rsidRDefault="00B103B6" w:rsidP="00CE19BA">
      <w:pPr>
        <w:pStyle w:val="Title"/>
        <w:rPr>
          <w:sz w:val="28"/>
          <w:szCs w:val="28"/>
        </w:rPr>
      </w:pPr>
      <w:r>
        <w:t xml:space="preserve">    </w:t>
      </w:r>
      <w:r w:rsidR="00CE19BA">
        <w:tab/>
      </w:r>
      <w:r w:rsidR="00CE19BA">
        <w:tab/>
        <w:t xml:space="preserve">  </w:t>
      </w:r>
    </w:p>
    <w:p w14:paraId="18C68CFA" w14:textId="72545994" w:rsidR="00DE4DFD" w:rsidRDefault="00B54DDE" w:rsidP="00E4415A">
      <w:pPr>
        <w:pStyle w:val="Title"/>
        <w:ind w:left="-142"/>
        <w:rPr>
          <w:sz w:val="36"/>
          <w:szCs w:val="36"/>
        </w:rPr>
      </w:pPr>
      <w:r>
        <w:rPr>
          <w:sz w:val="36"/>
          <w:szCs w:val="36"/>
        </w:rPr>
        <w:t xml:space="preserve"> </w:t>
      </w:r>
      <w:r w:rsidR="002E0EC3">
        <w:rPr>
          <w:sz w:val="36"/>
          <w:szCs w:val="36"/>
        </w:rPr>
        <w:tab/>
      </w:r>
      <w:r w:rsidR="002E0EC3">
        <w:rPr>
          <w:sz w:val="36"/>
          <w:szCs w:val="36"/>
        </w:rPr>
        <w:tab/>
      </w:r>
      <w:r w:rsidR="002E0EC3">
        <w:rPr>
          <w:sz w:val="36"/>
          <w:szCs w:val="36"/>
        </w:rPr>
        <w:tab/>
        <w:t xml:space="preserve">   </w:t>
      </w:r>
      <w:r w:rsidR="00DE4DFD" w:rsidRPr="00CE19BA">
        <w:rPr>
          <w:sz w:val="36"/>
          <w:szCs w:val="36"/>
        </w:rPr>
        <w:t xml:space="preserve">LANDGANGSINFORMATIONEN </w:t>
      </w:r>
      <w:r w:rsidR="002E0EC3">
        <w:rPr>
          <w:sz w:val="36"/>
          <w:szCs w:val="36"/>
        </w:rPr>
        <w:t>OSLO / NORWEGEN</w:t>
      </w:r>
    </w:p>
    <w:p w14:paraId="141B2013" w14:textId="103CBAEC" w:rsidR="00CE19BA" w:rsidRPr="001F213B" w:rsidRDefault="00CE19BA" w:rsidP="00CE19BA">
      <w:pPr>
        <w:rPr>
          <w:sz w:val="12"/>
          <w:szCs w:val="12"/>
        </w:rPr>
      </w:pPr>
    </w:p>
    <w:tbl>
      <w:tblPr>
        <w:tblStyle w:val="TableGrid"/>
        <w:tblW w:w="1108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384"/>
      </w:tblGrid>
      <w:tr w:rsidR="0036101B" w:rsidRPr="001F213B" w14:paraId="1016AAC3" w14:textId="77777777" w:rsidTr="002E0EC3">
        <w:trPr>
          <w:trHeight w:val="1362"/>
        </w:trPr>
        <w:tc>
          <w:tcPr>
            <w:tcW w:w="1703" w:type="dxa"/>
          </w:tcPr>
          <w:p w14:paraId="6FAA36CA" w14:textId="0C934993" w:rsidR="00E339EB" w:rsidRPr="001F213B" w:rsidRDefault="009A06E5" w:rsidP="00EB617A">
            <w:pPr>
              <w:rPr>
                <w:rFonts w:asciiTheme="minorHAnsi" w:hAnsiTheme="minorHAnsi" w:cs="Arial"/>
                <w:b/>
                <w:sz w:val="23"/>
                <w:szCs w:val="23"/>
              </w:rPr>
            </w:pPr>
            <w:r w:rsidRPr="001F213B">
              <w:rPr>
                <w:rFonts w:asciiTheme="minorHAnsi" w:hAnsiTheme="minorHAnsi" w:cs="Arial"/>
                <w:b/>
                <w:sz w:val="23"/>
                <w:szCs w:val="23"/>
              </w:rPr>
              <w:t>Montag</w:t>
            </w:r>
            <w:r w:rsidR="00E339EB" w:rsidRPr="001F213B">
              <w:rPr>
                <w:rFonts w:asciiTheme="minorHAnsi" w:hAnsiTheme="minorHAnsi" w:cs="Arial"/>
                <w:b/>
                <w:sz w:val="23"/>
                <w:szCs w:val="23"/>
              </w:rPr>
              <w:t>,</w:t>
            </w:r>
          </w:p>
          <w:p w14:paraId="7004E4EE" w14:textId="40AF6D6F" w:rsidR="00E339EB" w:rsidRPr="001F213B" w:rsidRDefault="002E0EC3" w:rsidP="00EB617A">
            <w:pPr>
              <w:spacing w:after="120"/>
              <w:rPr>
                <w:rFonts w:asciiTheme="minorHAnsi" w:hAnsiTheme="minorHAnsi" w:cs="Arial"/>
                <w:b/>
                <w:sz w:val="23"/>
                <w:szCs w:val="23"/>
              </w:rPr>
            </w:pPr>
            <w:r w:rsidRPr="001F213B">
              <w:rPr>
                <w:rFonts w:asciiTheme="minorHAnsi" w:hAnsiTheme="minorHAnsi" w:cs="Arial"/>
                <w:b/>
                <w:sz w:val="23"/>
                <w:szCs w:val="23"/>
              </w:rPr>
              <w:t>16</w:t>
            </w:r>
            <w:r w:rsidR="00925DCC" w:rsidRPr="001F213B">
              <w:rPr>
                <w:rFonts w:asciiTheme="minorHAnsi" w:hAnsiTheme="minorHAnsi" w:cs="Arial"/>
                <w:b/>
                <w:sz w:val="23"/>
                <w:szCs w:val="23"/>
              </w:rPr>
              <w:t>.</w:t>
            </w:r>
            <w:r w:rsidR="00E4415A" w:rsidRPr="001F213B">
              <w:rPr>
                <w:rFonts w:asciiTheme="minorHAnsi" w:hAnsiTheme="minorHAnsi" w:cs="Arial"/>
                <w:b/>
                <w:sz w:val="23"/>
                <w:szCs w:val="23"/>
              </w:rPr>
              <w:t>1</w:t>
            </w:r>
            <w:r w:rsidRPr="001F213B">
              <w:rPr>
                <w:rFonts w:asciiTheme="minorHAnsi" w:hAnsiTheme="minorHAnsi" w:cs="Arial"/>
                <w:b/>
                <w:sz w:val="23"/>
                <w:szCs w:val="23"/>
              </w:rPr>
              <w:t>2</w:t>
            </w:r>
            <w:r w:rsidR="00E339EB" w:rsidRPr="001F213B">
              <w:rPr>
                <w:rFonts w:asciiTheme="minorHAnsi" w:hAnsiTheme="minorHAnsi" w:cs="Arial"/>
                <w:b/>
                <w:sz w:val="23"/>
                <w:szCs w:val="23"/>
              </w:rPr>
              <w:t>.202</w:t>
            </w:r>
            <w:r w:rsidR="00193AF7" w:rsidRPr="001F213B">
              <w:rPr>
                <w:rFonts w:asciiTheme="minorHAnsi" w:hAnsiTheme="minorHAnsi" w:cs="Arial"/>
                <w:b/>
                <w:sz w:val="23"/>
                <w:szCs w:val="23"/>
              </w:rPr>
              <w:t>4</w:t>
            </w:r>
          </w:p>
          <w:p w14:paraId="06CF80EA" w14:textId="77777777" w:rsidR="0036101B" w:rsidRPr="001F213B" w:rsidRDefault="0036101B" w:rsidP="00EB617A">
            <w:pPr>
              <w:spacing w:before="120" w:after="120"/>
              <w:rPr>
                <w:rFonts w:ascii="Arial" w:hAnsi="Arial" w:cs="Arial"/>
                <w:b/>
                <w:sz w:val="23"/>
                <w:szCs w:val="23"/>
              </w:rPr>
            </w:pPr>
          </w:p>
          <w:p w14:paraId="1E5BCAF1" w14:textId="77777777" w:rsidR="00A80DAA" w:rsidRPr="001F213B" w:rsidRDefault="00A80DAA" w:rsidP="00EB617A">
            <w:pPr>
              <w:spacing w:before="120" w:after="120"/>
              <w:rPr>
                <w:rFonts w:ascii="Arial" w:hAnsi="Arial" w:cs="Arial"/>
                <w:b/>
                <w:sz w:val="23"/>
                <w:szCs w:val="23"/>
              </w:rPr>
            </w:pPr>
          </w:p>
        </w:tc>
        <w:tc>
          <w:tcPr>
            <w:tcW w:w="9384" w:type="dxa"/>
          </w:tcPr>
          <w:p w14:paraId="0A63AFA3" w14:textId="249B7527" w:rsidR="002E0EC3" w:rsidRPr="001F213B" w:rsidRDefault="002E0EC3" w:rsidP="002E0EC3">
            <w:pPr>
              <w:pStyle w:val="BodyText"/>
              <w:spacing w:after="0"/>
              <w:jc w:val="both"/>
              <w:rPr>
                <w:rFonts w:ascii="Calibri" w:hAnsi="Calibri" w:cs="Tahoma"/>
                <w:sz w:val="23"/>
                <w:szCs w:val="23"/>
              </w:rPr>
            </w:pPr>
            <w:r w:rsidRPr="001F213B">
              <w:rPr>
                <w:rFonts w:ascii="Calibri" w:hAnsi="Calibri" w:cs="Tahoma"/>
                <w:b/>
                <w:sz w:val="23"/>
                <w:szCs w:val="23"/>
              </w:rPr>
              <w:t>Oslo</w:t>
            </w:r>
            <w:r w:rsidRPr="001F213B">
              <w:rPr>
                <w:rFonts w:ascii="Calibri" w:hAnsi="Calibri" w:cs="Tahoma"/>
                <w:sz w:val="23"/>
                <w:szCs w:val="23"/>
              </w:rPr>
              <w:t xml:space="preserve"> hieß früher Kristiania, ist die Hauptstadt von Norwegen und die weitaus größte Stadt des Landes mit 825.000 Einwohnern. Oslo zählt zu den flächenmäßig größten Hauptstädten Europas, ist Sitz einer 1811 gegründeten </w:t>
            </w:r>
            <w:r w:rsidRPr="001F213B">
              <w:rPr>
                <w:rFonts w:ascii="Calibri" w:hAnsi="Calibri" w:cs="Tahoma"/>
                <w:bCs/>
                <w:sz w:val="23"/>
                <w:szCs w:val="23"/>
              </w:rPr>
              <w:t>Universität</w:t>
            </w:r>
            <w:r w:rsidRPr="001F213B">
              <w:rPr>
                <w:rFonts w:ascii="Calibri" w:hAnsi="Calibri" w:cs="Tahoma"/>
                <w:sz w:val="23"/>
                <w:szCs w:val="23"/>
              </w:rPr>
              <w:t xml:space="preserve">, mehrerer Bibliotheken und zahlreicher Museen. Das Erscheinungsbild der Stadt wird von einer Vielzahl moderner Bauwerke und ausladenden Grünflächen geprägt. </w:t>
            </w:r>
          </w:p>
          <w:p w14:paraId="428554E5" w14:textId="0BD90042" w:rsidR="009A06E5" w:rsidRPr="001F213B" w:rsidRDefault="009A06E5" w:rsidP="00EB617A">
            <w:pPr>
              <w:jc w:val="both"/>
              <w:rPr>
                <w:rFonts w:ascii="Calibri" w:hAnsi="Calibri" w:cs="Arial"/>
                <w:color w:val="000000" w:themeColor="text1"/>
                <w:sz w:val="23"/>
                <w:szCs w:val="23"/>
              </w:rPr>
            </w:pPr>
          </w:p>
        </w:tc>
      </w:tr>
      <w:tr w:rsidR="00EC6E30" w:rsidRPr="001F213B" w14:paraId="00C92E9C" w14:textId="77777777" w:rsidTr="00F05706">
        <w:trPr>
          <w:trHeight w:val="909"/>
        </w:trPr>
        <w:tc>
          <w:tcPr>
            <w:tcW w:w="1703" w:type="dxa"/>
          </w:tcPr>
          <w:p w14:paraId="5C91D8D6" w14:textId="561A6403" w:rsidR="00DF2E90" w:rsidRPr="001F213B" w:rsidRDefault="00967F54" w:rsidP="00EB617A">
            <w:pPr>
              <w:rPr>
                <w:rFonts w:ascii="Calibri" w:hAnsi="Calibri" w:cs="Arial"/>
                <w:b/>
                <w:sz w:val="23"/>
                <w:szCs w:val="23"/>
              </w:rPr>
            </w:pPr>
            <w:r w:rsidRPr="001F213B">
              <w:rPr>
                <w:rFonts w:ascii="Calibri" w:hAnsi="Calibri" w:cs="Arial"/>
                <w:b/>
                <w:sz w:val="23"/>
                <w:szCs w:val="23"/>
              </w:rPr>
              <w:t>Pier:</w:t>
            </w:r>
          </w:p>
          <w:p w14:paraId="135E7691" w14:textId="77777777" w:rsidR="00DC76C9" w:rsidRPr="001F213B" w:rsidRDefault="00DC76C9" w:rsidP="00EB617A">
            <w:pPr>
              <w:rPr>
                <w:rFonts w:ascii="Calibri" w:eastAsia="Calibri" w:hAnsi="Calibri" w:cs="Arial"/>
                <w:b/>
                <w:sz w:val="23"/>
                <w:szCs w:val="23"/>
                <w:lang w:eastAsia="en-GB"/>
              </w:rPr>
            </w:pPr>
          </w:p>
          <w:p w14:paraId="05857B80" w14:textId="77777777" w:rsidR="00671677" w:rsidRPr="001F213B" w:rsidRDefault="00671677" w:rsidP="00EB617A">
            <w:pPr>
              <w:rPr>
                <w:rFonts w:ascii="Calibri" w:eastAsia="Calibri" w:hAnsi="Calibri" w:cs="Arial"/>
                <w:b/>
                <w:sz w:val="23"/>
                <w:szCs w:val="23"/>
                <w:lang w:eastAsia="en-GB"/>
              </w:rPr>
            </w:pPr>
          </w:p>
          <w:p w14:paraId="703E2599" w14:textId="71A6052D" w:rsidR="00DF2E90" w:rsidRPr="001F213B" w:rsidRDefault="00E339EB" w:rsidP="00EB617A">
            <w:pPr>
              <w:rPr>
                <w:rFonts w:ascii="Calibri" w:eastAsia="Calibri" w:hAnsi="Calibri" w:cs="Arial"/>
                <w:b/>
                <w:sz w:val="23"/>
                <w:szCs w:val="23"/>
                <w:lang w:eastAsia="en-GB"/>
              </w:rPr>
            </w:pPr>
            <w:r w:rsidRPr="001F213B">
              <w:rPr>
                <w:rFonts w:ascii="Calibri" w:eastAsia="Calibri" w:hAnsi="Calibri" w:cs="Arial"/>
                <w:b/>
                <w:sz w:val="23"/>
                <w:szCs w:val="23"/>
                <w:lang w:eastAsia="en-GB"/>
              </w:rPr>
              <w:t>Taxi:</w:t>
            </w:r>
          </w:p>
          <w:p w14:paraId="5C6E9E79" w14:textId="77777777" w:rsidR="00671677" w:rsidRPr="001F213B" w:rsidRDefault="00671677" w:rsidP="00EB617A">
            <w:pPr>
              <w:rPr>
                <w:rFonts w:ascii="Calibri" w:eastAsia="Calibri" w:hAnsi="Calibri" w:cs="Arial"/>
                <w:b/>
                <w:sz w:val="23"/>
                <w:szCs w:val="23"/>
                <w:lang w:eastAsia="en-GB"/>
              </w:rPr>
            </w:pPr>
          </w:p>
          <w:p w14:paraId="099C680E" w14:textId="39930D80" w:rsidR="008D1776" w:rsidRPr="001F213B" w:rsidRDefault="008D1776" w:rsidP="00EB617A">
            <w:pPr>
              <w:rPr>
                <w:rFonts w:ascii="Calibri" w:eastAsia="Calibri" w:hAnsi="Calibri" w:cs="Arial"/>
                <w:b/>
                <w:sz w:val="23"/>
                <w:szCs w:val="23"/>
                <w:lang w:val="en-GB" w:eastAsia="en-GB"/>
              </w:rPr>
            </w:pPr>
            <w:r w:rsidRPr="001F213B">
              <w:rPr>
                <w:rFonts w:ascii="Calibri" w:eastAsia="Calibri" w:hAnsi="Calibri" w:cs="Arial"/>
                <w:b/>
                <w:sz w:val="23"/>
                <w:szCs w:val="23"/>
                <w:lang w:val="en-GB" w:eastAsia="en-GB"/>
              </w:rPr>
              <w:t>Tourist-Info:</w:t>
            </w:r>
          </w:p>
          <w:p w14:paraId="3801C5A1" w14:textId="77777777" w:rsidR="00B15B9E" w:rsidRPr="001F213B" w:rsidRDefault="00B15B9E" w:rsidP="00EB617A">
            <w:pPr>
              <w:rPr>
                <w:rFonts w:ascii="Calibri" w:eastAsia="Calibri" w:hAnsi="Calibri" w:cs="Arial"/>
                <w:b/>
                <w:sz w:val="23"/>
                <w:szCs w:val="23"/>
                <w:lang w:val="en-GB" w:eastAsia="en-GB"/>
              </w:rPr>
            </w:pPr>
          </w:p>
          <w:p w14:paraId="1886047D" w14:textId="0A3B4A02" w:rsidR="00A801EC" w:rsidRPr="001F213B" w:rsidRDefault="00C81BC3" w:rsidP="00EB617A">
            <w:pPr>
              <w:rPr>
                <w:rFonts w:ascii="Calibri" w:eastAsia="Calibri" w:hAnsi="Calibri" w:cs="Arial"/>
                <w:b/>
                <w:sz w:val="23"/>
                <w:szCs w:val="23"/>
                <w:lang w:eastAsia="en-GB"/>
              </w:rPr>
            </w:pPr>
            <w:r w:rsidRPr="001F213B">
              <w:rPr>
                <w:rFonts w:asciiTheme="minorHAnsi" w:eastAsia="Calibri" w:hAnsiTheme="minorHAnsi" w:cs="Arial"/>
                <w:b/>
                <w:sz w:val="23"/>
                <w:szCs w:val="23"/>
                <w:lang w:eastAsia="en-GB"/>
              </w:rPr>
              <w:t>Währung</w:t>
            </w:r>
            <w:r w:rsidR="00DF2E90" w:rsidRPr="001F213B">
              <w:rPr>
                <w:rFonts w:asciiTheme="minorHAnsi" w:eastAsia="Calibri" w:hAnsiTheme="minorHAnsi" w:cs="Arial"/>
                <w:b/>
                <w:sz w:val="23"/>
                <w:szCs w:val="23"/>
                <w:lang w:eastAsia="en-GB"/>
              </w:rPr>
              <w:t>:</w:t>
            </w:r>
          </w:p>
          <w:p w14:paraId="6958707C" w14:textId="21969D10" w:rsidR="00DF2E90" w:rsidRPr="001F213B" w:rsidRDefault="00DF2E90" w:rsidP="00EB617A">
            <w:pPr>
              <w:rPr>
                <w:rFonts w:asciiTheme="minorHAnsi" w:eastAsia="Calibri" w:hAnsiTheme="minorHAnsi" w:cs="Arial"/>
                <w:b/>
                <w:sz w:val="23"/>
                <w:szCs w:val="23"/>
                <w:lang w:eastAsia="en-GB"/>
              </w:rPr>
            </w:pPr>
          </w:p>
          <w:p w14:paraId="09887DE8" w14:textId="77777777" w:rsidR="002E0EC3" w:rsidRPr="001F213B" w:rsidRDefault="002E0EC3" w:rsidP="00EB617A">
            <w:pPr>
              <w:rPr>
                <w:rFonts w:asciiTheme="minorHAnsi" w:eastAsia="Calibri" w:hAnsiTheme="minorHAnsi" w:cs="Arial"/>
                <w:b/>
                <w:sz w:val="23"/>
                <w:szCs w:val="23"/>
                <w:lang w:eastAsia="en-GB"/>
              </w:rPr>
            </w:pPr>
          </w:p>
          <w:p w14:paraId="6866DBC4" w14:textId="7F2B7E72" w:rsidR="0056212D" w:rsidRPr="001F213B" w:rsidRDefault="0056212D" w:rsidP="00EB617A">
            <w:pPr>
              <w:rPr>
                <w:rFonts w:asciiTheme="minorHAnsi" w:eastAsia="Calibri" w:hAnsiTheme="minorHAnsi" w:cs="Arial"/>
                <w:b/>
                <w:sz w:val="23"/>
                <w:szCs w:val="23"/>
                <w:lang w:eastAsia="en-GB"/>
              </w:rPr>
            </w:pPr>
            <w:r w:rsidRPr="001F213B">
              <w:rPr>
                <w:rFonts w:asciiTheme="minorHAnsi" w:eastAsia="Calibri" w:hAnsiTheme="minorHAnsi" w:cs="Arial"/>
                <w:b/>
                <w:sz w:val="23"/>
                <w:szCs w:val="23"/>
                <w:lang w:eastAsia="en-GB"/>
              </w:rPr>
              <w:t>Sehenswertes:</w:t>
            </w:r>
          </w:p>
          <w:p w14:paraId="7A7FDA68" w14:textId="77777777" w:rsidR="00C71823" w:rsidRPr="001F213B" w:rsidRDefault="00C71823" w:rsidP="00EB617A">
            <w:pPr>
              <w:rPr>
                <w:rFonts w:asciiTheme="minorHAnsi" w:eastAsia="Calibri" w:hAnsiTheme="minorHAnsi" w:cs="Arial"/>
                <w:b/>
                <w:sz w:val="23"/>
                <w:szCs w:val="23"/>
                <w:lang w:eastAsia="en-GB"/>
              </w:rPr>
            </w:pPr>
          </w:p>
          <w:p w14:paraId="2D383EC6" w14:textId="7DA9E264" w:rsidR="00E9236A" w:rsidRPr="001F213B" w:rsidRDefault="00E9236A" w:rsidP="00EB617A">
            <w:pPr>
              <w:rPr>
                <w:rFonts w:asciiTheme="minorHAnsi" w:hAnsiTheme="minorHAnsi" w:cs="Arial"/>
                <w:b/>
                <w:sz w:val="23"/>
                <w:szCs w:val="23"/>
              </w:rPr>
            </w:pPr>
          </w:p>
          <w:p w14:paraId="61CCF2F7" w14:textId="0FD8466F" w:rsidR="00E9236A" w:rsidRPr="001F213B" w:rsidRDefault="00E9236A" w:rsidP="00EB617A">
            <w:pPr>
              <w:rPr>
                <w:rFonts w:asciiTheme="minorHAnsi" w:hAnsiTheme="minorHAnsi" w:cs="Arial"/>
                <w:b/>
                <w:sz w:val="23"/>
                <w:szCs w:val="23"/>
              </w:rPr>
            </w:pPr>
          </w:p>
          <w:p w14:paraId="47EDCB5C" w14:textId="1CAD3211" w:rsidR="00E9236A" w:rsidRPr="001F213B" w:rsidRDefault="00E9236A" w:rsidP="00EB617A">
            <w:pPr>
              <w:rPr>
                <w:rFonts w:asciiTheme="minorHAnsi" w:hAnsiTheme="minorHAnsi" w:cs="Arial"/>
                <w:b/>
                <w:sz w:val="23"/>
                <w:szCs w:val="23"/>
              </w:rPr>
            </w:pPr>
          </w:p>
          <w:p w14:paraId="07922487" w14:textId="77777777" w:rsidR="007B6E58" w:rsidRPr="001F213B" w:rsidRDefault="007B6E58" w:rsidP="00EB617A">
            <w:pPr>
              <w:rPr>
                <w:rFonts w:asciiTheme="minorHAnsi" w:hAnsiTheme="minorHAnsi" w:cs="Arial"/>
                <w:b/>
                <w:sz w:val="23"/>
                <w:szCs w:val="23"/>
              </w:rPr>
            </w:pPr>
          </w:p>
          <w:p w14:paraId="1462FD71" w14:textId="77777777" w:rsidR="007B6E58" w:rsidRPr="001F213B" w:rsidRDefault="007B6E58" w:rsidP="00EB617A">
            <w:pPr>
              <w:rPr>
                <w:rFonts w:asciiTheme="minorHAnsi" w:hAnsiTheme="minorHAnsi" w:cs="Arial"/>
                <w:b/>
                <w:sz w:val="23"/>
                <w:szCs w:val="23"/>
              </w:rPr>
            </w:pPr>
          </w:p>
          <w:p w14:paraId="33C8F359" w14:textId="77777777" w:rsidR="007B6E58" w:rsidRPr="001F213B" w:rsidRDefault="007B6E58" w:rsidP="00EB617A">
            <w:pPr>
              <w:rPr>
                <w:rFonts w:asciiTheme="minorHAnsi" w:hAnsiTheme="minorHAnsi" w:cs="Arial"/>
                <w:b/>
                <w:sz w:val="23"/>
                <w:szCs w:val="23"/>
              </w:rPr>
            </w:pPr>
          </w:p>
          <w:p w14:paraId="2404F147" w14:textId="77777777" w:rsidR="007B6E58" w:rsidRPr="001F213B" w:rsidRDefault="007B6E58" w:rsidP="00EB617A">
            <w:pPr>
              <w:rPr>
                <w:rFonts w:asciiTheme="minorHAnsi" w:hAnsiTheme="minorHAnsi" w:cs="Arial"/>
                <w:b/>
                <w:sz w:val="23"/>
                <w:szCs w:val="23"/>
              </w:rPr>
            </w:pPr>
          </w:p>
          <w:p w14:paraId="2691D982" w14:textId="77777777" w:rsidR="007B6E58" w:rsidRPr="001F213B" w:rsidRDefault="007B6E58" w:rsidP="00EB617A">
            <w:pPr>
              <w:rPr>
                <w:rFonts w:asciiTheme="minorHAnsi" w:hAnsiTheme="minorHAnsi" w:cs="Arial"/>
                <w:b/>
                <w:sz w:val="23"/>
                <w:szCs w:val="23"/>
              </w:rPr>
            </w:pPr>
          </w:p>
          <w:p w14:paraId="1B254DE4" w14:textId="77777777" w:rsidR="007B6E58" w:rsidRPr="001F213B" w:rsidRDefault="007B6E58" w:rsidP="00EB617A">
            <w:pPr>
              <w:rPr>
                <w:rFonts w:asciiTheme="minorHAnsi" w:hAnsiTheme="minorHAnsi" w:cs="Arial"/>
                <w:b/>
                <w:sz w:val="23"/>
                <w:szCs w:val="23"/>
              </w:rPr>
            </w:pPr>
          </w:p>
          <w:p w14:paraId="3E88CDBF" w14:textId="77777777" w:rsidR="007B6E58" w:rsidRPr="001F213B" w:rsidRDefault="007B6E58" w:rsidP="00EB617A">
            <w:pPr>
              <w:rPr>
                <w:rFonts w:asciiTheme="minorHAnsi" w:hAnsiTheme="minorHAnsi" w:cs="Arial"/>
                <w:b/>
                <w:sz w:val="23"/>
                <w:szCs w:val="23"/>
              </w:rPr>
            </w:pPr>
          </w:p>
          <w:p w14:paraId="2EAA6384" w14:textId="77777777" w:rsidR="007B6E58" w:rsidRPr="001F213B" w:rsidRDefault="007B6E58" w:rsidP="00EB617A">
            <w:pPr>
              <w:rPr>
                <w:rFonts w:asciiTheme="minorHAnsi" w:hAnsiTheme="minorHAnsi" w:cs="Arial"/>
                <w:b/>
                <w:sz w:val="23"/>
                <w:szCs w:val="23"/>
              </w:rPr>
            </w:pPr>
          </w:p>
          <w:p w14:paraId="1771B073" w14:textId="77777777" w:rsidR="007B6E58" w:rsidRPr="001F213B" w:rsidRDefault="007B6E58" w:rsidP="00EB617A">
            <w:pPr>
              <w:rPr>
                <w:rFonts w:asciiTheme="minorHAnsi" w:hAnsiTheme="minorHAnsi" w:cs="Arial"/>
                <w:b/>
                <w:sz w:val="23"/>
                <w:szCs w:val="23"/>
              </w:rPr>
            </w:pPr>
          </w:p>
          <w:p w14:paraId="102A5531" w14:textId="77777777" w:rsidR="007B6E58" w:rsidRPr="001F213B" w:rsidRDefault="007B6E58" w:rsidP="00EB617A">
            <w:pPr>
              <w:rPr>
                <w:rFonts w:asciiTheme="minorHAnsi" w:hAnsiTheme="minorHAnsi" w:cs="Arial"/>
                <w:b/>
                <w:sz w:val="23"/>
                <w:szCs w:val="23"/>
              </w:rPr>
            </w:pPr>
          </w:p>
          <w:p w14:paraId="46F6BD5D" w14:textId="77777777" w:rsidR="007B6E58" w:rsidRPr="001F213B" w:rsidRDefault="007B6E58" w:rsidP="00EB617A">
            <w:pPr>
              <w:rPr>
                <w:rFonts w:asciiTheme="minorHAnsi" w:hAnsiTheme="minorHAnsi" w:cs="Arial"/>
                <w:b/>
                <w:sz w:val="23"/>
                <w:szCs w:val="23"/>
              </w:rPr>
            </w:pPr>
          </w:p>
          <w:p w14:paraId="089F5A06" w14:textId="0BE9A009" w:rsidR="00E9236A" w:rsidRPr="001F213B" w:rsidRDefault="00E9236A" w:rsidP="00EB617A">
            <w:pPr>
              <w:rPr>
                <w:rFonts w:asciiTheme="minorHAnsi" w:hAnsiTheme="minorHAnsi" w:cs="Arial"/>
                <w:b/>
                <w:sz w:val="23"/>
                <w:szCs w:val="23"/>
              </w:rPr>
            </w:pPr>
          </w:p>
          <w:p w14:paraId="644D443C" w14:textId="1FD11EDE" w:rsidR="00E9236A" w:rsidRPr="001F213B" w:rsidRDefault="00E9236A" w:rsidP="00EB617A">
            <w:pPr>
              <w:rPr>
                <w:rFonts w:asciiTheme="minorHAnsi" w:hAnsiTheme="minorHAnsi" w:cs="Arial"/>
                <w:b/>
                <w:sz w:val="23"/>
                <w:szCs w:val="23"/>
              </w:rPr>
            </w:pPr>
          </w:p>
          <w:p w14:paraId="033FAA83" w14:textId="37F927CD" w:rsidR="00E9236A" w:rsidRPr="001F213B" w:rsidRDefault="00E9236A" w:rsidP="00EB617A">
            <w:pPr>
              <w:rPr>
                <w:rFonts w:asciiTheme="minorHAnsi" w:hAnsiTheme="minorHAnsi" w:cs="Arial"/>
                <w:b/>
                <w:sz w:val="23"/>
                <w:szCs w:val="23"/>
              </w:rPr>
            </w:pPr>
          </w:p>
          <w:p w14:paraId="3C7D089B" w14:textId="6630755A" w:rsidR="00E9236A" w:rsidRPr="001F213B" w:rsidRDefault="00E9236A" w:rsidP="00EB617A">
            <w:pPr>
              <w:rPr>
                <w:rFonts w:asciiTheme="minorHAnsi" w:hAnsiTheme="minorHAnsi" w:cs="Arial"/>
                <w:b/>
                <w:sz w:val="23"/>
                <w:szCs w:val="23"/>
              </w:rPr>
            </w:pPr>
          </w:p>
          <w:p w14:paraId="23BFF1D0" w14:textId="045F4F6C" w:rsidR="00E9236A" w:rsidRPr="001F213B" w:rsidRDefault="00E9236A" w:rsidP="00EB617A">
            <w:pPr>
              <w:rPr>
                <w:rFonts w:asciiTheme="minorHAnsi" w:hAnsiTheme="minorHAnsi" w:cs="Arial"/>
                <w:b/>
                <w:sz w:val="23"/>
                <w:szCs w:val="23"/>
              </w:rPr>
            </w:pPr>
          </w:p>
          <w:p w14:paraId="15AC7854" w14:textId="5E03F0C7" w:rsidR="00E9236A" w:rsidRPr="001F213B" w:rsidRDefault="00E9236A" w:rsidP="00EB617A">
            <w:pPr>
              <w:rPr>
                <w:rFonts w:asciiTheme="minorHAnsi" w:hAnsiTheme="minorHAnsi" w:cs="Arial"/>
                <w:b/>
                <w:sz w:val="23"/>
                <w:szCs w:val="23"/>
              </w:rPr>
            </w:pPr>
          </w:p>
          <w:p w14:paraId="1490F819" w14:textId="77FB4E15" w:rsidR="00E9236A" w:rsidRPr="001F213B" w:rsidRDefault="00E9236A" w:rsidP="00EB617A">
            <w:pPr>
              <w:rPr>
                <w:rFonts w:asciiTheme="minorHAnsi" w:hAnsiTheme="minorHAnsi" w:cs="Arial"/>
                <w:b/>
                <w:sz w:val="23"/>
                <w:szCs w:val="23"/>
              </w:rPr>
            </w:pPr>
          </w:p>
          <w:p w14:paraId="188A98CC" w14:textId="07B856A6" w:rsidR="00E9236A" w:rsidRPr="001F213B" w:rsidRDefault="00E9236A" w:rsidP="00EB617A">
            <w:pPr>
              <w:rPr>
                <w:rFonts w:asciiTheme="minorHAnsi" w:hAnsiTheme="minorHAnsi" w:cs="Arial"/>
                <w:b/>
                <w:sz w:val="23"/>
                <w:szCs w:val="23"/>
              </w:rPr>
            </w:pPr>
          </w:p>
          <w:p w14:paraId="1814890D" w14:textId="248B2ED5" w:rsidR="00A801EC" w:rsidRPr="001F213B" w:rsidRDefault="00A801EC" w:rsidP="00EB617A">
            <w:pPr>
              <w:rPr>
                <w:rFonts w:asciiTheme="minorHAnsi" w:hAnsiTheme="minorHAnsi" w:cs="Arial"/>
                <w:b/>
                <w:sz w:val="23"/>
                <w:szCs w:val="23"/>
              </w:rPr>
            </w:pPr>
          </w:p>
          <w:p w14:paraId="66DA8160" w14:textId="13A3B3F3" w:rsidR="009F4D77" w:rsidRPr="001F213B" w:rsidRDefault="009F4D77" w:rsidP="00EB617A">
            <w:pPr>
              <w:rPr>
                <w:rFonts w:asciiTheme="minorHAnsi" w:hAnsiTheme="minorHAnsi" w:cs="Arial"/>
                <w:b/>
                <w:sz w:val="23"/>
                <w:szCs w:val="23"/>
              </w:rPr>
            </w:pPr>
          </w:p>
          <w:p w14:paraId="67A22EEB" w14:textId="212F26CE" w:rsidR="003F21B2" w:rsidRPr="001F213B" w:rsidRDefault="003F21B2" w:rsidP="00EB617A">
            <w:pPr>
              <w:rPr>
                <w:rFonts w:asciiTheme="minorHAnsi" w:hAnsiTheme="minorHAnsi" w:cs="Arial"/>
                <w:b/>
                <w:sz w:val="23"/>
                <w:szCs w:val="23"/>
              </w:rPr>
            </w:pPr>
          </w:p>
          <w:p w14:paraId="53EECE8D" w14:textId="41E48239" w:rsidR="003F21B2" w:rsidRPr="001F213B" w:rsidRDefault="003F21B2" w:rsidP="00EB617A">
            <w:pPr>
              <w:rPr>
                <w:rFonts w:asciiTheme="minorHAnsi" w:hAnsiTheme="minorHAnsi" w:cs="Arial"/>
                <w:b/>
                <w:sz w:val="23"/>
                <w:szCs w:val="23"/>
              </w:rPr>
            </w:pPr>
          </w:p>
          <w:p w14:paraId="0B76E79E" w14:textId="218D84FE" w:rsidR="003F21B2" w:rsidRPr="001F213B" w:rsidRDefault="003F21B2" w:rsidP="00EB617A">
            <w:pPr>
              <w:rPr>
                <w:rFonts w:asciiTheme="minorHAnsi" w:hAnsiTheme="minorHAnsi" w:cs="Arial"/>
                <w:b/>
                <w:sz w:val="23"/>
                <w:szCs w:val="23"/>
              </w:rPr>
            </w:pPr>
          </w:p>
          <w:p w14:paraId="6BA05D8E" w14:textId="00605F86" w:rsidR="003F21B2" w:rsidRPr="001F213B" w:rsidRDefault="003F21B2" w:rsidP="00EB617A">
            <w:pPr>
              <w:rPr>
                <w:rFonts w:asciiTheme="minorHAnsi" w:hAnsiTheme="minorHAnsi" w:cs="Arial"/>
                <w:b/>
                <w:sz w:val="23"/>
                <w:szCs w:val="23"/>
              </w:rPr>
            </w:pPr>
          </w:p>
          <w:p w14:paraId="02320388" w14:textId="1E98846F" w:rsidR="003F21B2" w:rsidRPr="001F213B" w:rsidRDefault="003F21B2" w:rsidP="00EB617A">
            <w:pPr>
              <w:rPr>
                <w:rFonts w:asciiTheme="minorHAnsi" w:hAnsiTheme="minorHAnsi" w:cs="Arial"/>
                <w:b/>
                <w:sz w:val="23"/>
                <w:szCs w:val="23"/>
              </w:rPr>
            </w:pPr>
          </w:p>
          <w:p w14:paraId="53BE1E18" w14:textId="6B2C9664" w:rsidR="003F21B2" w:rsidRPr="001F213B" w:rsidRDefault="003F21B2" w:rsidP="00EB617A">
            <w:pPr>
              <w:rPr>
                <w:rFonts w:asciiTheme="minorHAnsi" w:hAnsiTheme="minorHAnsi" w:cs="Arial"/>
                <w:b/>
                <w:sz w:val="23"/>
                <w:szCs w:val="23"/>
              </w:rPr>
            </w:pPr>
          </w:p>
          <w:p w14:paraId="3F956692" w14:textId="0FB61CC0" w:rsidR="003F21B2" w:rsidRPr="001F213B" w:rsidRDefault="003F21B2" w:rsidP="00EB617A">
            <w:pPr>
              <w:rPr>
                <w:rFonts w:asciiTheme="minorHAnsi" w:hAnsiTheme="minorHAnsi" w:cs="Arial"/>
                <w:b/>
                <w:sz w:val="23"/>
                <w:szCs w:val="23"/>
              </w:rPr>
            </w:pPr>
          </w:p>
          <w:p w14:paraId="618CD670" w14:textId="2B5E2060" w:rsidR="00A80DAA" w:rsidRPr="001F213B" w:rsidRDefault="00A80DAA" w:rsidP="00EB617A">
            <w:pPr>
              <w:rPr>
                <w:rFonts w:asciiTheme="minorHAnsi" w:hAnsiTheme="minorHAnsi" w:cs="Arial"/>
                <w:b/>
                <w:sz w:val="23"/>
                <w:szCs w:val="23"/>
              </w:rPr>
            </w:pPr>
          </w:p>
          <w:p w14:paraId="730B7A00" w14:textId="0224A614" w:rsidR="00A80DAA" w:rsidRPr="001F213B" w:rsidRDefault="00A80DAA" w:rsidP="00EB617A">
            <w:pPr>
              <w:rPr>
                <w:rFonts w:asciiTheme="minorHAnsi" w:hAnsiTheme="minorHAnsi" w:cs="Arial"/>
                <w:b/>
                <w:sz w:val="23"/>
                <w:szCs w:val="23"/>
              </w:rPr>
            </w:pPr>
          </w:p>
          <w:p w14:paraId="1B1E14E6" w14:textId="16DB4AC9" w:rsidR="00967E5F" w:rsidRPr="001F213B" w:rsidRDefault="00967E5F" w:rsidP="00EB617A">
            <w:pPr>
              <w:rPr>
                <w:rFonts w:ascii="Calibri" w:hAnsi="Calibri" w:cs="Arial"/>
                <w:b/>
                <w:sz w:val="23"/>
                <w:szCs w:val="23"/>
              </w:rPr>
            </w:pPr>
          </w:p>
        </w:tc>
        <w:tc>
          <w:tcPr>
            <w:tcW w:w="9384" w:type="dxa"/>
            <w:shd w:val="clear" w:color="auto" w:fill="auto"/>
          </w:tcPr>
          <w:p w14:paraId="6C8A6D52" w14:textId="5D1C5906" w:rsidR="00B54DDE" w:rsidRPr="001F213B" w:rsidRDefault="00B54DDE" w:rsidP="00EB617A">
            <w:pPr>
              <w:jc w:val="both"/>
              <w:rPr>
                <w:rFonts w:ascii="Calibri" w:hAnsi="Calibri" w:cs="Calibri"/>
                <w:sz w:val="23"/>
                <w:szCs w:val="23"/>
              </w:rPr>
            </w:pPr>
            <w:r w:rsidRPr="001F213B">
              <w:rPr>
                <w:rFonts w:ascii="Calibri" w:eastAsia="Arial Unicode MS" w:hAnsi="Calibri" w:cs="Arial"/>
                <w:sz w:val="23"/>
                <w:szCs w:val="23"/>
              </w:rPr>
              <w:lastRenderedPageBreak/>
              <w:t xml:space="preserve">MS Amadea </w:t>
            </w:r>
            <w:r w:rsidR="002E0EC3" w:rsidRPr="001F213B">
              <w:rPr>
                <w:rFonts w:ascii="Calibri" w:hAnsi="Calibri" w:cs="Calibri"/>
                <w:sz w:val="23"/>
                <w:szCs w:val="23"/>
              </w:rPr>
              <w:t xml:space="preserve">liegt voraussichtlich an der </w:t>
            </w:r>
            <w:r w:rsidR="002E0EC3" w:rsidRPr="001F213B">
              <w:rPr>
                <w:rFonts w:ascii="Calibri" w:hAnsi="Calibri" w:cs="Calibri"/>
                <w:b/>
                <w:bCs/>
                <w:sz w:val="23"/>
                <w:szCs w:val="23"/>
              </w:rPr>
              <w:t>Revierkaia</w:t>
            </w:r>
            <w:r w:rsidR="002E0EC3" w:rsidRPr="001F213B">
              <w:rPr>
                <w:rFonts w:ascii="Calibri" w:hAnsi="Calibri" w:cs="Calibri"/>
                <w:sz w:val="23"/>
                <w:szCs w:val="23"/>
              </w:rPr>
              <w:t>, direkt am Opernhaus Oslos. Von dort sind es ca. 500</w:t>
            </w:r>
            <w:r w:rsidR="002E0EC3" w:rsidRPr="001F213B">
              <w:rPr>
                <w:rFonts w:ascii="Calibri" w:hAnsi="Calibri" w:cs="Calibri"/>
                <w:sz w:val="23"/>
                <w:szCs w:val="23"/>
              </w:rPr>
              <w:t xml:space="preserve"> </w:t>
            </w:r>
            <w:r w:rsidR="002E0EC3" w:rsidRPr="001F213B">
              <w:rPr>
                <w:rFonts w:ascii="Calibri" w:hAnsi="Calibri" w:cs="Calibri"/>
                <w:sz w:val="23"/>
                <w:szCs w:val="23"/>
              </w:rPr>
              <w:t>m ins Stadtzentrum.</w:t>
            </w:r>
          </w:p>
          <w:p w14:paraId="1E579099" w14:textId="77777777" w:rsidR="002E0EC3" w:rsidRPr="001F213B" w:rsidRDefault="002E0EC3" w:rsidP="00EB617A">
            <w:pPr>
              <w:jc w:val="both"/>
              <w:rPr>
                <w:rFonts w:ascii="Calibri" w:hAnsi="Calibri" w:cs="Calibri"/>
                <w:sz w:val="23"/>
                <w:szCs w:val="23"/>
              </w:rPr>
            </w:pPr>
          </w:p>
          <w:p w14:paraId="1C46E903" w14:textId="19B1E1BA" w:rsidR="002E0EC3" w:rsidRPr="001F213B" w:rsidRDefault="002E0EC3" w:rsidP="002E0EC3">
            <w:pPr>
              <w:jc w:val="both"/>
              <w:rPr>
                <w:rFonts w:asciiTheme="minorHAnsi" w:hAnsiTheme="minorHAnsi" w:cs="Arial"/>
                <w:sz w:val="23"/>
                <w:szCs w:val="23"/>
              </w:rPr>
            </w:pPr>
            <w:r w:rsidRPr="001F213B">
              <w:rPr>
                <w:rFonts w:asciiTheme="minorHAnsi" w:hAnsiTheme="minorHAnsi" w:cs="Arial"/>
                <w:sz w:val="23"/>
                <w:szCs w:val="23"/>
              </w:rPr>
              <w:t xml:space="preserve">Taxen stehen </w:t>
            </w:r>
            <w:r w:rsidR="001F213B">
              <w:rPr>
                <w:rFonts w:asciiTheme="minorHAnsi" w:hAnsiTheme="minorHAnsi" w:cs="Arial"/>
                <w:sz w:val="23"/>
                <w:szCs w:val="23"/>
              </w:rPr>
              <w:t>i.d.R.</w:t>
            </w:r>
            <w:r w:rsidRPr="001F213B">
              <w:rPr>
                <w:rFonts w:asciiTheme="minorHAnsi" w:hAnsiTheme="minorHAnsi" w:cs="Arial"/>
                <w:sz w:val="23"/>
                <w:szCs w:val="23"/>
              </w:rPr>
              <w:t xml:space="preserve"> am Hafen bereit. </w:t>
            </w:r>
            <w:r w:rsidRPr="001F213B">
              <w:rPr>
                <w:rFonts w:asciiTheme="minorHAnsi" w:hAnsiTheme="minorHAnsi" w:cs="Arial"/>
                <w:sz w:val="23"/>
                <w:szCs w:val="23"/>
              </w:rPr>
              <w:t>Die</w:t>
            </w:r>
            <w:r w:rsidRPr="001F213B">
              <w:rPr>
                <w:rFonts w:asciiTheme="minorHAnsi" w:hAnsiTheme="minorHAnsi" w:cs="Arial"/>
                <w:sz w:val="23"/>
                <w:szCs w:val="23"/>
              </w:rPr>
              <w:t xml:space="preserve"> Fahrt ins Zentrum kostet </w:t>
            </w:r>
            <w:r w:rsidRPr="001F213B">
              <w:rPr>
                <w:rFonts w:asciiTheme="minorHAnsi" w:hAnsiTheme="minorHAnsi" w:cs="Arial"/>
                <w:sz w:val="23"/>
                <w:szCs w:val="23"/>
              </w:rPr>
              <w:t>ca.</w:t>
            </w:r>
            <w:r w:rsidRPr="001F213B">
              <w:rPr>
                <w:rFonts w:asciiTheme="minorHAnsi" w:hAnsiTheme="minorHAnsi" w:cs="Arial"/>
                <w:sz w:val="23"/>
                <w:szCs w:val="23"/>
              </w:rPr>
              <w:t xml:space="preserve"> 100</w:t>
            </w:r>
            <w:r w:rsidRPr="001F213B">
              <w:rPr>
                <w:rFonts w:asciiTheme="minorHAnsi" w:hAnsiTheme="minorHAnsi" w:cs="Arial"/>
                <w:sz w:val="23"/>
                <w:szCs w:val="23"/>
              </w:rPr>
              <w:t>,-</w:t>
            </w:r>
            <w:r w:rsidRPr="001F213B">
              <w:rPr>
                <w:rFonts w:asciiTheme="minorHAnsi" w:hAnsiTheme="minorHAnsi" w:cs="Arial"/>
                <w:sz w:val="23"/>
                <w:szCs w:val="23"/>
              </w:rPr>
              <w:t xml:space="preserve"> NOK.</w:t>
            </w:r>
            <w:r w:rsidR="001F213B">
              <w:rPr>
                <w:rFonts w:asciiTheme="minorHAnsi" w:hAnsiTheme="minorHAnsi" w:cs="Arial"/>
                <w:sz w:val="23"/>
                <w:szCs w:val="23"/>
              </w:rPr>
              <w:t xml:space="preserve"> </w:t>
            </w:r>
            <w:r w:rsidR="001F213B">
              <w:rPr>
                <w:rFonts w:asciiTheme="minorHAnsi" w:hAnsiTheme="minorHAnsi" w:cs="Arial"/>
                <w:sz w:val="23"/>
                <w:szCs w:val="23"/>
              </w:rPr>
              <w:t>Tel.</w:t>
            </w:r>
            <w:r w:rsidR="001F213B" w:rsidRPr="001F213B">
              <w:rPr>
                <w:rFonts w:asciiTheme="minorHAnsi" w:hAnsiTheme="minorHAnsi" w:cs="Arial"/>
                <w:sz w:val="23"/>
                <w:szCs w:val="23"/>
              </w:rPr>
              <w:t>: +47 02323.</w:t>
            </w:r>
          </w:p>
          <w:p w14:paraId="729C032D" w14:textId="77777777" w:rsidR="002E0EC3" w:rsidRPr="001F213B" w:rsidRDefault="002E0EC3" w:rsidP="002E0EC3">
            <w:pPr>
              <w:jc w:val="both"/>
              <w:rPr>
                <w:rFonts w:asciiTheme="minorHAnsi" w:hAnsiTheme="minorHAnsi" w:cs="Arial"/>
                <w:sz w:val="23"/>
                <w:szCs w:val="23"/>
              </w:rPr>
            </w:pPr>
          </w:p>
          <w:p w14:paraId="0FE2146A" w14:textId="21AE3F80" w:rsidR="00B54DDE" w:rsidRPr="001F213B" w:rsidRDefault="002E0EC3" w:rsidP="002E0EC3">
            <w:pPr>
              <w:spacing w:line="276" w:lineRule="auto"/>
              <w:jc w:val="both"/>
              <w:rPr>
                <w:rFonts w:ascii="Calibri" w:hAnsi="Calibri"/>
                <w:sz w:val="23"/>
                <w:szCs w:val="23"/>
              </w:rPr>
            </w:pPr>
            <w:r w:rsidRPr="001F213B">
              <w:rPr>
                <w:rFonts w:ascii="Calibri" w:hAnsi="Calibri"/>
                <w:sz w:val="23"/>
                <w:szCs w:val="23"/>
              </w:rPr>
              <w:t xml:space="preserve">Das </w:t>
            </w:r>
            <w:r w:rsidRPr="001F213B">
              <w:rPr>
                <w:rFonts w:ascii="Calibri" w:hAnsi="Calibri"/>
                <w:b/>
                <w:bCs/>
                <w:sz w:val="23"/>
                <w:szCs w:val="23"/>
              </w:rPr>
              <w:t>Oslo Visitor Center</w:t>
            </w:r>
            <w:r w:rsidR="00B15B9E" w:rsidRPr="001F213B">
              <w:rPr>
                <w:rFonts w:ascii="Calibri" w:hAnsi="Calibri"/>
                <w:b/>
                <w:bCs/>
                <w:sz w:val="23"/>
                <w:szCs w:val="23"/>
              </w:rPr>
              <w:t xml:space="preserve"> (i)</w:t>
            </w:r>
            <w:r w:rsidR="00B15B9E" w:rsidRPr="001F213B">
              <w:rPr>
                <w:rFonts w:ascii="Calibri" w:hAnsi="Calibri"/>
                <w:sz w:val="23"/>
                <w:szCs w:val="23"/>
              </w:rPr>
              <w:t xml:space="preserve"> </w:t>
            </w:r>
            <w:r w:rsidR="001F213B">
              <w:rPr>
                <w:rFonts w:ascii="Calibri" w:hAnsi="Calibri"/>
                <w:sz w:val="23"/>
                <w:szCs w:val="23"/>
              </w:rPr>
              <w:t>am</w:t>
            </w:r>
            <w:r w:rsidRPr="001F213B">
              <w:rPr>
                <w:rFonts w:ascii="Calibri" w:hAnsi="Calibri"/>
                <w:sz w:val="23"/>
                <w:szCs w:val="23"/>
              </w:rPr>
              <w:t xml:space="preserve"> Jernbanetorget 1 hat von </w:t>
            </w:r>
            <w:r w:rsidR="00B15B9E" w:rsidRPr="001F213B">
              <w:rPr>
                <w:rFonts w:ascii="Calibri" w:hAnsi="Calibri"/>
                <w:sz w:val="23"/>
                <w:szCs w:val="23"/>
              </w:rPr>
              <w:t>0</w:t>
            </w:r>
            <w:r w:rsidRPr="001F213B">
              <w:rPr>
                <w:rFonts w:ascii="Calibri" w:hAnsi="Calibri"/>
                <w:sz w:val="23"/>
                <w:szCs w:val="23"/>
              </w:rPr>
              <w:t>9</w:t>
            </w:r>
            <w:r w:rsidR="00B15B9E" w:rsidRPr="001F213B">
              <w:rPr>
                <w:rFonts w:ascii="Calibri" w:hAnsi="Calibri"/>
                <w:sz w:val="23"/>
                <w:szCs w:val="23"/>
              </w:rPr>
              <w:t>.00</w:t>
            </w:r>
            <w:r w:rsidRPr="001F213B">
              <w:rPr>
                <w:rFonts w:ascii="Calibri" w:hAnsi="Calibri"/>
                <w:sz w:val="23"/>
                <w:szCs w:val="23"/>
              </w:rPr>
              <w:t>-16</w:t>
            </w:r>
            <w:r w:rsidR="00B15B9E" w:rsidRPr="001F213B">
              <w:rPr>
                <w:rFonts w:ascii="Calibri" w:hAnsi="Calibri"/>
                <w:sz w:val="23"/>
                <w:szCs w:val="23"/>
              </w:rPr>
              <w:t>.00</w:t>
            </w:r>
            <w:r w:rsidRPr="001F213B">
              <w:rPr>
                <w:rFonts w:ascii="Calibri" w:hAnsi="Calibri"/>
                <w:sz w:val="23"/>
                <w:szCs w:val="23"/>
              </w:rPr>
              <w:t xml:space="preserve"> Uhr für Sie geöffnet.</w:t>
            </w:r>
          </w:p>
          <w:p w14:paraId="666FE997" w14:textId="77777777" w:rsidR="009A06E5" w:rsidRPr="001F213B" w:rsidRDefault="009A06E5" w:rsidP="00EB617A">
            <w:pPr>
              <w:jc w:val="both"/>
              <w:rPr>
                <w:rFonts w:ascii="Calibri" w:hAnsi="Calibri" w:cs="Calibri"/>
                <w:sz w:val="23"/>
                <w:szCs w:val="23"/>
              </w:rPr>
            </w:pPr>
          </w:p>
          <w:p w14:paraId="74EE035C" w14:textId="5823FE31" w:rsidR="002E0EC3" w:rsidRPr="001F213B" w:rsidRDefault="002E0EC3" w:rsidP="002E0EC3">
            <w:pPr>
              <w:jc w:val="both"/>
              <w:rPr>
                <w:rFonts w:asciiTheme="minorHAnsi" w:hAnsiTheme="minorHAnsi" w:cs="Arial"/>
                <w:sz w:val="23"/>
                <w:szCs w:val="23"/>
              </w:rPr>
            </w:pPr>
            <w:r w:rsidRPr="001F213B">
              <w:rPr>
                <w:rFonts w:asciiTheme="minorHAnsi" w:hAnsiTheme="minorHAnsi" w:cs="Arial"/>
                <w:sz w:val="23"/>
                <w:szCs w:val="23"/>
              </w:rPr>
              <w:t xml:space="preserve">Die </w:t>
            </w:r>
            <w:r w:rsidRPr="001F213B">
              <w:rPr>
                <w:rFonts w:asciiTheme="minorHAnsi" w:hAnsiTheme="minorHAnsi" w:cs="Arial"/>
                <w:b/>
                <w:bCs/>
                <w:sz w:val="23"/>
                <w:szCs w:val="23"/>
              </w:rPr>
              <w:t>norwegische Krone (NOK)</w:t>
            </w:r>
            <w:r w:rsidRPr="001F213B">
              <w:rPr>
                <w:rFonts w:asciiTheme="minorHAnsi" w:hAnsiTheme="minorHAnsi" w:cs="Arial"/>
                <w:sz w:val="23"/>
                <w:szCs w:val="23"/>
              </w:rPr>
              <w:t xml:space="preserve"> ist die offizielle Landeswährung</w:t>
            </w:r>
            <w:r w:rsidR="001F213B">
              <w:rPr>
                <w:rFonts w:asciiTheme="minorHAnsi" w:hAnsiTheme="minorHAnsi" w:cs="Arial"/>
                <w:sz w:val="23"/>
                <w:szCs w:val="23"/>
              </w:rPr>
              <w:t>.</w:t>
            </w:r>
            <w:r w:rsidRPr="001F213B">
              <w:rPr>
                <w:rFonts w:asciiTheme="minorHAnsi" w:hAnsiTheme="minorHAnsi" w:cs="Arial"/>
                <w:sz w:val="23"/>
                <w:szCs w:val="23"/>
              </w:rPr>
              <w:t xml:space="preserve"> EC- </w:t>
            </w:r>
            <w:r w:rsidR="001F213B">
              <w:rPr>
                <w:rFonts w:asciiTheme="minorHAnsi" w:hAnsiTheme="minorHAnsi" w:cs="Arial"/>
                <w:sz w:val="23"/>
                <w:szCs w:val="23"/>
              </w:rPr>
              <w:t>&amp;</w:t>
            </w:r>
            <w:r w:rsidRPr="001F213B">
              <w:rPr>
                <w:rFonts w:asciiTheme="minorHAnsi" w:hAnsiTheme="minorHAnsi" w:cs="Arial"/>
                <w:sz w:val="23"/>
                <w:szCs w:val="23"/>
              </w:rPr>
              <w:t xml:space="preserve"> Kreditkarten </w:t>
            </w:r>
            <w:r w:rsidR="001F213B">
              <w:rPr>
                <w:rFonts w:asciiTheme="minorHAnsi" w:hAnsiTheme="minorHAnsi" w:cs="Arial"/>
                <w:sz w:val="23"/>
                <w:szCs w:val="23"/>
              </w:rPr>
              <w:t>sind bevorzugt</w:t>
            </w:r>
            <w:r w:rsidRPr="001F213B">
              <w:rPr>
                <w:rFonts w:asciiTheme="minorHAnsi" w:hAnsiTheme="minorHAnsi" w:cs="Arial"/>
                <w:sz w:val="23"/>
                <w:szCs w:val="23"/>
              </w:rPr>
              <w:t xml:space="preserve">. </w:t>
            </w:r>
            <w:r w:rsidR="001F213B" w:rsidRPr="001F213B">
              <w:rPr>
                <w:rFonts w:asciiTheme="minorHAnsi" w:hAnsiTheme="minorHAnsi" w:cs="Arial"/>
                <w:b/>
                <w:bCs/>
                <w:sz w:val="23"/>
                <w:szCs w:val="23"/>
              </w:rPr>
              <w:t>Wechselkurs:</w:t>
            </w:r>
            <w:r w:rsidR="001F213B">
              <w:rPr>
                <w:rFonts w:asciiTheme="minorHAnsi" w:hAnsiTheme="minorHAnsi" w:cs="Arial"/>
                <w:sz w:val="23"/>
                <w:szCs w:val="23"/>
              </w:rPr>
              <w:t xml:space="preserve"> </w:t>
            </w:r>
            <w:r w:rsidRPr="001F213B">
              <w:rPr>
                <w:rFonts w:asciiTheme="minorHAnsi" w:hAnsiTheme="minorHAnsi" w:cs="Arial"/>
                <w:sz w:val="23"/>
                <w:szCs w:val="23"/>
              </w:rPr>
              <w:t>1</w:t>
            </w:r>
            <w:r w:rsidRPr="001F213B">
              <w:rPr>
                <w:rFonts w:asciiTheme="minorHAnsi" w:hAnsiTheme="minorHAnsi" w:cs="Arial"/>
                <w:sz w:val="23"/>
                <w:szCs w:val="23"/>
              </w:rPr>
              <w:t>-,</w:t>
            </w:r>
            <w:r w:rsidRPr="001F213B">
              <w:rPr>
                <w:rFonts w:asciiTheme="minorHAnsi" w:hAnsiTheme="minorHAnsi" w:cs="Arial"/>
                <w:sz w:val="23"/>
                <w:szCs w:val="23"/>
              </w:rPr>
              <w:t xml:space="preserve"> EUR = </w:t>
            </w:r>
            <w:r w:rsidRPr="001F213B">
              <w:rPr>
                <w:rFonts w:asciiTheme="minorHAnsi" w:hAnsiTheme="minorHAnsi" w:cs="Arial"/>
                <w:sz w:val="23"/>
                <w:szCs w:val="23"/>
              </w:rPr>
              <w:t>11,</w:t>
            </w:r>
            <w:r w:rsidR="001A7D3B" w:rsidRPr="001F213B">
              <w:rPr>
                <w:rFonts w:asciiTheme="minorHAnsi" w:hAnsiTheme="minorHAnsi" w:cs="Arial"/>
                <w:sz w:val="23"/>
                <w:szCs w:val="23"/>
              </w:rPr>
              <w:t>70</w:t>
            </w:r>
            <w:r w:rsidRPr="001F213B">
              <w:rPr>
                <w:rFonts w:asciiTheme="minorHAnsi" w:hAnsiTheme="minorHAnsi" w:cs="Arial"/>
                <w:sz w:val="23"/>
                <w:szCs w:val="23"/>
              </w:rPr>
              <w:t xml:space="preserve"> </w:t>
            </w:r>
            <w:r w:rsidRPr="001F213B">
              <w:rPr>
                <w:rFonts w:asciiTheme="minorHAnsi" w:hAnsiTheme="minorHAnsi" w:cs="Arial"/>
                <w:sz w:val="23"/>
                <w:szCs w:val="23"/>
              </w:rPr>
              <w:t xml:space="preserve">NOK ; </w:t>
            </w:r>
            <w:r w:rsidRPr="001F213B">
              <w:rPr>
                <w:rFonts w:asciiTheme="minorHAnsi" w:hAnsiTheme="minorHAnsi" w:cs="Arial"/>
                <w:sz w:val="23"/>
                <w:szCs w:val="23"/>
              </w:rPr>
              <w:t>10</w:t>
            </w:r>
            <w:r w:rsidR="001A7D3B" w:rsidRPr="001F213B">
              <w:rPr>
                <w:rFonts w:asciiTheme="minorHAnsi" w:hAnsiTheme="minorHAnsi" w:cs="Arial"/>
                <w:sz w:val="23"/>
                <w:szCs w:val="23"/>
              </w:rPr>
              <w:t>0</w:t>
            </w:r>
            <w:r w:rsidRPr="001F213B">
              <w:rPr>
                <w:rFonts w:asciiTheme="minorHAnsi" w:hAnsiTheme="minorHAnsi" w:cs="Arial"/>
                <w:sz w:val="23"/>
                <w:szCs w:val="23"/>
              </w:rPr>
              <w:t>,-</w:t>
            </w:r>
            <w:r w:rsidRPr="001F213B">
              <w:rPr>
                <w:rFonts w:asciiTheme="minorHAnsi" w:hAnsiTheme="minorHAnsi" w:cs="Arial"/>
                <w:sz w:val="23"/>
                <w:szCs w:val="23"/>
              </w:rPr>
              <w:t xml:space="preserve"> NOK</w:t>
            </w:r>
            <w:r w:rsidRPr="001F213B">
              <w:rPr>
                <w:rFonts w:asciiTheme="minorHAnsi" w:hAnsiTheme="minorHAnsi" w:cs="Arial"/>
                <w:sz w:val="23"/>
                <w:szCs w:val="23"/>
              </w:rPr>
              <w:t xml:space="preserve"> = </w:t>
            </w:r>
            <w:r w:rsidR="001A7D3B" w:rsidRPr="001F213B">
              <w:rPr>
                <w:rFonts w:asciiTheme="minorHAnsi" w:hAnsiTheme="minorHAnsi" w:cs="Arial"/>
                <w:sz w:val="23"/>
                <w:szCs w:val="23"/>
              </w:rPr>
              <w:t>8,50</w:t>
            </w:r>
            <w:r w:rsidRPr="001F213B">
              <w:rPr>
                <w:rFonts w:asciiTheme="minorHAnsi" w:hAnsiTheme="minorHAnsi" w:cs="Arial"/>
                <w:sz w:val="23"/>
                <w:szCs w:val="23"/>
              </w:rPr>
              <w:t xml:space="preserve"> </w:t>
            </w:r>
            <w:r w:rsidRPr="001F213B">
              <w:rPr>
                <w:rFonts w:asciiTheme="minorHAnsi" w:hAnsiTheme="minorHAnsi" w:cs="Arial"/>
                <w:sz w:val="23"/>
                <w:szCs w:val="23"/>
              </w:rPr>
              <w:t>EUR</w:t>
            </w:r>
          </w:p>
          <w:p w14:paraId="28B1081D" w14:textId="77777777" w:rsidR="00B54DDE" w:rsidRPr="001F213B" w:rsidRDefault="00B54DDE" w:rsidP="00EB617A">
            <w:pPr>
              <w:jc w:val="both"/>
              <w:rPr>
                <w:rFonts w:ascii="Calibri" w:hAnsi="Calibri" w:cs="Calibri"/>
                <w:sz w:val="23"/>
                <w:szCs w:val="23"/>
              </w:rPr>
            </w:pPr>
            <w:r w:rsidRPr="001F213B">
              <w:rPr>
                <w:rFonts w:ascii="Calibri" w:hAnsi="Calibri" w:cs="Calibri"/>
                <w:sz w:val="23"/>
                <w:szCs w:val="23"/>
              </w:rPr>
              <w:t xml:space="preserve">       </w:t>
            </w:r>
          </w:p>
          <w:p w14:paraId="29E1AC6A" w14:textId="3463673A" w:rsidR="00B15B9E" w:rsidRPr="001F213B" w:rsidRDefault="00B15B9E" w:rsidP="00B15B9E">
            <w:pPr>
              <w:jc w:val="both"/>
              <w:rPr>
                <w:rFonts w:ascii="Calibri" w:hAnsi="Calibri" w:cs="Tahoma"/>
                <w:sz w:val="23"/>
                <w:szCs w:val="23"/>
              </w:rPr>
            </w:pPr>
            <w:r w:rsidRPr="001F213B">
              <w:rPr>
                <w:rFonts w:ascii="Calibri" w:hAnsi="Calibri" w:cs="Tahoma"/>
                <w:sz w:val="23"/>
                <w:szCs w:val="23"/>
              </w:rPr>
              <w:t xml:space="preserve">Das </w:t>
            </w:r>
            <w:r w:rsidRPr="001F213B">
              <w:rPr>
                <w:rFonts w:ascii="Calibri" w:hAnsi="Calibri" w:cs="Tahoma"/>
                <w:b/>
                <w:sz w:val="23"/>
                <w:szCs w:val="23"/>
              </w:rPr>
              <w:t>Opernhaus</w:t>
            </w:r>
            <w:r w:rsidR="001F213B">
              <w:rPr>
                <w:rFonts w:ascii="Calibri" w:hAnsi="Calibri" w:cs="Tahoma"/>
                <w:b/>
                <w:sz w:val="23"/>
                <w:szCs w:val="23"/>
              </w:rPr>
              <w:t xml:space="preserve"> (1)</w:t>
            </w:r>
            <w:r w:rsidRPr="001F213B">
              <w:rPr>
                <w:rFonts w:ascii="Calibri" w:hAnsi="Calibri" w:cs="Tahoma"/>
                <w:sz w:val="23"/>
                <w:szCs w:val="23"/>
              </w:rPr>
              <w:t xml:space="preserve"> ist seit April 2008 die Spielstätte der Norwegischen Oper (10.00-19.00 Uhr</w:t>
            </w:r>
            <w:r w:rsidRPr="001F213B">
              <w:rPr>
                <w:rFonts w:ascii="Calibri" w:hAnsi="Calibri" w:cs="Tahoma"/>
                <w:sz w:val="23"/>
                <w:szCs w:val="23"/>
              </w:rPr>
              <w:t xml:space="preserve">, Eintritt ca. </w:t>
            </w:r>
            <w:r w:rsidR="00486C01" w:rsidRPr="001F213B">
              <w:rPr>
                <w:rFonts w:ascii="Calibri" w:hAnsi="Calibri" w:cs="Tahoma"/>
                <w:sz w:val="23"/>
                <w:szCs w:val="23"/>
              </w:rPr>
              <w:t>150,- NOK</w:t>
            </w:r>
            <w:r w:rsidRPr="001F213B">
              <w:rPr>
                <w:rFonts w:ascii="Calibri" w:hAnsi="Calibri" w:cs="Tahoma"/>
                <w:sz w:val="23"/>
                <w:szCs w:val="23"/>
              </w:rPr>
              <w:t xml:space="preserve">). Einen tollen Blick auf Stadt und Fjord genießt man vom begehbaren </w:t>
            </w:r>
            <w:r w:rsidRPr="001F213B">
              <w:rPr>
                <w:rFonts w:ascii="Calibri" w:hAnsi="Calibri" w:cs="Tahoma"/>
                <w:b/>
                <w:bCs/>
                <w:sz w:val="23"/>
                <w:szCs w:val="23"/>
              </w:rPr>
              <w:t>Dach</w:t>
            </w:r>
            <w:r w:rsidRPr="001F213B">
              <w:rPr>
                <w:rFonts w:ascii="Calibri" w:hAnsi="Calibri" w:cs="Tahoma"/>
                <w:sz w:val="23"/>
                <w:szCs w:val="23"/>
              </w:rPr>
              <w:t>, das einem treibenden Eisberg nachempfunden ist</w:t>
            </w:r>
            <w:r w:rsidR="00486C01" w:rsidRPr="001F213B">
              <w:rPr>
                <w:rFonts w:ascii="Calibri" w:hAnsi="Calibri" w:cs="Tahoma"/>
                <w:sz w:val="23"/>
                <w:szCs w:val="23"/>
              </w:rPr>
              <w:t xml:space="preserve"> (Zugang zum Dach frei)</w:t>
            </w:r>
            <w:r w:rsidRPr="001F213B">
              <w:rPr>
                <w:rFonts w:ascii="Calibri" w:hAnsi="Calibri" w:cs="Tahoma"/>
                <w:sz w:val="23"/>
                <w:szCs w:val="23"/>
              </w:rPr>
              <w:t>.</w:t>
            </w:r>
            <w:r w:rsidRPr="001F213B">
              <w:rPr>
                <w:rFonts w:ascii="Calibri" w:hAnsi="Calibri" w:cs="Tahoma"/>
                <w:sz w:val="23"/>
                <w:szCs w:val="23"/>
              </w:rPr>
              <w:t xml:space="preserve"> </w:t>
            </w:r>
            <w:r w:rsidRPr="001F213B">
              <w:rPr>
                <w:rFonts w:ascii="Calibri" w:hAnsi="Calibri" w:cs="Tahoma"/>
                <w:sz w:val="23"/>
                <w:szCs w:val="23"/>
              </w:rPr>
              <w:t xml:space="preserve">Es gibt eine Vielzahl an </w:t>
            </w:r>
            <w:r w:rsidRPr="001F213B">
              <w:rPr>
                <w:rFonts w:ascii="Calibri" w:hAnsi="Calibri" w:cs="Tahoma"/>
                <w:b/>
                <w:sz w:val="23"/>
                <w:szCs w:val="23"/>
              </w:rPr>
              <w:t>Museen</w:t>
            </w:r>
            <w:r w:rsidRPr="001F213B">
              <w:rPr>
                <w:rFonts w:ascii="Calibri" w:hAnsi="Calibri" w:cs="Tahoma"/>
                <w:sz w:val="23"/>
                <w:szCs w:val="23"/>
              </w:rPr>
              <w:t xml:space="preserve"> in Oslo</w:t>
            </w:r>
            <w:r w:rsidR="00486C01" w:rsidRPr="001F213B">
              <w:rPr>
                <w:rFonts w:ascii="Calibri" w:hAnsi="Calibri" w:cs="Tahoma"/>
                <w:sz w:val="23"/>
                <w:szCs w:val="23"/>
              </w:rPr>
              <w:t>, die jedoch zumeist montags geschlossen haben</w:t>
            </w:r>
            <w:r w:rsidRPr="001F213B">
              <w:rPr>
                <w:rFonts w:ascii="Calibri" w:hAnsi="Calibri" w:cs="Tahoma"/>
                <w:sz w:val="23"/>
                <w:szCs w:val="23"/>
              </w:rPr>
              <w:t xml:space="preserve">. </w:t>
            </w:r>
            <w:r w:rsidR="00486C01" w:rsidRPr="001F213B">
              <w:rPr>
                <w:rFonts w:ascii="Calibri" w:hAnsi="Calibri" w:cs="Tahoma"/>
                <w:sz w:val="23"/>
                <w:szCs w:val="23"/>
              </w:rPr>
              <w:t xml:space="preserve">Gute Nachrichten: </w:t>
            </w:r>
            <w:r w:rsidRPr="001F213B">
              <w:rPr>
                <w:rFonts w:ascii="Calibri" w:hAnsi="Calibri" w:cs="Tahoma"/>
                <w:sz w:val="23"/>
                <w:szCs w:val="23"/>
              </w:rPr>
              <w:t xml:space="preserve">Das nach ihm benannte </w:t>
            </w:r>
            <w:r w:rsidRPr="001F213B">
              <w:rPr>
                <w:rFonts w:ascii="Calibri" w:hAnsi="Calibri" w:cs="Tahoma"/>
                <w:b/>
                <w:bCs/>
                <w:sz w:val="23"/>
                <w:szCs w:val="23"/>
              </w:rPr>
              <w:t>Munch-Museum</w:t>
            </w:r>
            <w:r w:rsidR="001F213B">
              <w:rPr>
                <w:rFonts w:ascii="Calibri" w:hAnsi="Calibri" w:cs="Tahoma"/>
                <w:b/>
                <w:bCs/>
                <w:sz w:val="23"/>
                <w:szCs w:val="23"/>
              </w:rPr>
              <w:t xml:space="preserve"> (2)</w:t>
            </w:r>
            <w:r w:rsidRPr="001F213B">
              <w:rPr>
                <w:rFonts w:ascii="Calibri" w:hAnsi="Calibri" w:cs="Tahoma"/>
                <w:b/>
                <w:bCs/>
                <w:sz w:val="23"/>
                <w:szCs w:val="23"/>
              </w:rPr>
              <w:t xml:space="preserve"> </w:t>
            </w:r>
            <w:r w:rsidR="00486C01" w:rsidRPr="001F213B">
              <w:rPr>
                <w:rFonts w:ascii="Calibri" w:hAnsi="Calibri" w:cs="Tahoma"/>
                <w:sz w:val="23"/>
                <w:szCs w:val="23"/>
              </w:rPr>
              <w:t>hat jedoch geöffnet und</w:t>
            </w:r>
            <w:r w:rsidR="00486C01" w:rsidRPr="001F213B">
              <w:rPr>
                <w:rFonts w:ascii="Calibri" w:hAnsi="Calibri" w:cs="Tahoma"/>
                <w:b/>
                <w:bCs/>
                <w:sz w:val="23"/>
                <w:szCs w:val="23"/>
              </w:rPr>
              <w:t xml:space="preserve"> </w:t>
            </w:r>
            <w:r w:rsidRPr="001F213B">
              <w:rPr>
                <w:rFonts w:ascii="Calibri" w:hAnsi="Calibri" w:cs="Tahoma"/>
                <w:sz w:val="23"/>
                <w:szCs w:val="23"/>
              </w:rPr>
              <w:t>befindet sich ebenfalls direkt gegenüber unseres Liegeplatzes</w:t>
            </w:r>
            <w:r w:rsidR="00486C01" w:rsidRPr="001F213B">
              <w:rPr>
                <w:rFonts w:ascii="Calibri" w:hAnsi="Calibri" w:cs="Tahoma"/>
                <w:sz w:val="23"/>
                <w:szCs w:val="23"/>
              </w:rPr>
              <w:t xml:space="preserve">. Es </w:t>
            </w:r>
            <w:r w:rsidRPr="001F213B">
              <w:rPr>
                <w:rFonts w:ascii="Calibri" w:hAnsi="Calibri" w:cs="Tahoma"/>
                <w:sz w:val="23"/>
                <w:szCs w:val="23"/>
              </w:rPr>
              <w:t>zeigt neben Gemälden auch Zeichnungen und Skulpturen aus allen Schaffensphasen des Künstlers (1</w:t>
            </w:r>
            <w:r w:rsidR="00486C01" w:rsidRPr="001F213B">
              <w:rPr>
                <w:rFonts w:ascii="Calibri" w:hAnsi="Calibri" w:cs="Tahoma"/>
                <w:sz w:val="23"/>
                <w:szCs w:val="23"/>
              </w:rPr>
              <w:t>0</w:t>
            </w:r>
            <w:r w:rsidRPr="001F213B">
              <w:rPr>
                <w:rFonts w:ascii="Calibri" w:hAnsi="Calibri" w:cs="Tahoma"/>
                <w:sz w:val="23"/>
                <w:szCs w:val="23"/>
              </w:rPr>
              <w:t>.00</w:t>
            </w:r>
            <w:r w:rsidRPr="001F213B">
              <w:rPr>
                <w:rFonts w:ascii="Calibri" w:hAnsi="Calibri" w:cs="Tahoma"/>
                <w:sz w:val="23"/>
                <w:szCs w:val="23"/>
              </w:rPr>
              <w:t>-1</w:t>
            </w:r>
            <w:r w:rsidR="00486C01" w:rsidRPr="001F213B">
              <w:rPr>
                <w:rFonts w:ascii="Calibri" w:hAnsi="Calibri" w:cs="Tahoma"/>
                <w:sz w:val="23"/>
                <w:szCs w:val="23"/>
              </w:rPr>
              <w:t>8</w:t>
            </w:r>
            <w:r w:rsidRPr="001F213B">
              <w:rPr>
                <w:rFonts w:ascii="Calibri" w:hAnsi="Calibri" w:cs="Tahoma"/>
                <w:sz w:val="23"/>
                <w:szCs w:val="23"/>
              </w:rPr>
              <w:t>.00</w:t>
            </w:r>
            <w:r w:rsidRPr="001F213B">
              <w:rPr>
                <w:rFonts w:ascii="Calibri" w:hAnsi="Calibri" w:cs="Tahoma"/>
                <w:sz w:val="23"/>
                <w:szCs w:val="23"/>
              </w:rPr>
              <w:t xml:space="preserve"> Uhr, </w:t>
            </w:r>
            <w:r w:rsidR="00486C01" w:rsidRPr="001F213B">
              <w:rPr>
                <w:rFonts w:ascii="Calibri" w:hAnsi="Calibri" w:cs="Tahoma"/>
                <w:sz w:val="23"/>
                <w:szCs w:val="23"/>
              </w:rPr>
              <w:t>ca. 180,-</w:t>
            </w:r>
            <w:r w:rsidRPr="001F213B">
              <w:rPr>
                <w:rFonts w:ascii="Calibri" w:hAnsi="Calibri" w:cs="Tahoma"/>
                <w:sz w:val="23"/>
                <w:szCs w:val="23"/>
              </w:rPr>
              <w:t xml:space="preserve"> NOK).</w:t>
            </w:r>
          </w:p>
          <w:p w14:paraId="03E6F38A" w14:textId="0F37A4BE" w:rsidR="00486C01" w:rsidRPr="001F213B" w:rsidRDefault="00486C01" w:rsidP="00B15B9E">
            <w:pPr>
              <w:jc w:val="both"/>
              <w:rPr>
                <w:rFonts w:ascii="Calibri" w:hAnsi="Calibri" w:cs="Tahoma"/>
                <w:sz w:val="23"/>
                <w:szCs w:val="23"/>
              </w:rPr>
            </w:pPr>
            <w:r w:rsidRPr="001F213B">
              <w:rPr>
                <w:rFonts w:ascii="Calibri" w:hAnsi="Calibri" w:cs="Tahoma"/>
                <w:sz w:val="23"/>
                <w:szCs w:val="23"/>
              </w:rPr>
              <w:t xml:space="preserve">Zwei weitere, sehr empfehlenswerte Museen, die heute geöffnet haben ist das Fram-Museum und das Kon-Tiki-Museum </w:t>
            </w:r>
            <w:r w:rsidRPr="001F213B">
              <w:rPr>
                <w:rFonts w:ascii="Calibri" w:hAnsi="Calibri" w:cs="Tahoma"/>
                <w:sz w:val="23"/>
                <w:szCs w:val="23"/>
              </w:rPr>
              <w:t xml:space="preserve">(10.00-17.00 Uhr, </w:t>
            </w:r>
            <w:r w:rsidRPr="001F213B">
              <w:rPr>
                <w:rFonts w:ascii="Calibri" w:hAnsi="Calibri" w:cs="Tahoma"/>
                <w:sz w:val="23"/>
                <w:szCs w:val="23"/>
              </w:rPr>
              <w:t xml:space="preserve">je </w:t>
            </w:r>
            <w:r w:rsidRPr="001F213B">
              <w:rPr>
                <w:rFonts w:ascii="Calibri" w:hAnsi="Calibri" w:cs="Tahoma"/>
                <w:sz w:val="23"/>
                <w:szCs w:val="23"/>
              </w:rPr>
              <w:t xml:space="preserve">ca. 150,- NOK) auf der </w:t>
            </w:r>
            <w:r w:rsidRPr="001F213B">
              <w:rPr>
                <w:rFonts w:ascii="Calibri" w:hAnsi="Calibri" w:cs="Tahoma"/>
                <w:b/>
                <w:bCs/>
                <w:sz w:val="23"/>
                <w:szCs w:val="23"/>
              </w:rPr>
              <w:t>Halbinsel</w:t>
            </w:r>
            <w:r w:rsidRPr="001F213B">
              <w:rPr>
                <w:rFonts w:ascii="Calibri" w:hAnsi="Calibri" w:cs="Tahoma"/>
                <w:sz w:val="23"/>
                <w:szCs w:val="23"/>
              </w:rPr>
              <w:t xml:space="preserve"> </w:t>
            </w:r>
            <w:r w:rsidRPr="001F213B">
              <w:rPr>
                <w:rFonts w:ascii="Calibri" w:hAnsi="Calibri" w:cs="Tahoma"/>
                <w:b/>
                <w:sz w:val="23"/>
                <w:szCs w:val="23"/>
              </w:rPr>
              <w:t>Bygdøy</w:t>
            </w:r>
            <w:r w:rsidR="001F213B">
              <w:rPr>
                <w:rFonts w:ascii="Calibri" w:hAnsi="Calibri" w:cs="Tahoma"/>
                <w:b/>
                <w:sz w:val="23"/>
                <w:szCs w:val="23"/>
              </w:rPr>
              <w:t xml:space="preserve"> (3)</w:t>
            </w:r>
            <w:r w:rsidRPr="001F213B">
              <w:rPr>
                <w:rFonts w:ascii="Calibri" w:hAnsi="Calibri" w:cs="Tahoma"/>
                <w:sz w:val="23"/>
                <w:szCs w:val="23"/>
              </w:rPr>
              <w:t xml:space="preserve">. </w:t>
            </w:r>
            <w:r w:rsidRPr="001F213B">
              <w:rPr>
                <w:rFonts w:ascii="Calibri" w:hAnsi="Calibri" w:cs="Tahoma"/>
                <w:sz w:val="23"/>
                <w:szCs w:val="23"/>
              </w:rPr>
              <w:t xml:space="preserve">Im </w:t>
            </w:r>
            <w:r w:rsidR="001F213B">
              <w:rPr>
                <w:rFonts w:ascii="Calibri" w:hAnsi="Calibri" w:cs="Tahoma"/>
                <w:sz w:val="23"/>
                <w:szCs w:val="23"/>
              </w:rPr>
              <w:br/>
            </w:r>
            <w:r w:rsidRPr="001F213B">
              <w:rPr>
                <w:rFonts w:ascii="Calibri" w:hAnsi="Calibri" w:cs="Tahoma"/>
                <w:b/>
                <w:bCs/>
                <w:sz w:val="23"/>
                <w:szCs w:val="23"/>
              </w:rPr>
              <w:t>Fram-Museum</w:t>
            </w:r>
            <w:r w:rsidRPr="001F213B">
              <w:rPr>
                <w:rFonts w:ascii="Calibri" w:hAnsi="Calibri" w:cs="Tahoma"/>
                <w:sz w:val="23"/>
                <w:szCs w:val="23"/>
              </w:rPr>
              <w:t xml:space="preserve"> steht das Polarschiff Fram, mit dem Fridtjof Nansen im Nordpolarmeer fuhr. Das </w:t>
            </w:r>
            <w:r w:rsidRPr="001F213B">
              <w:rPr>
                <w:rFonts w:ascii="Calibri" w:hAnsi="Calibri" w:cs="Tahoma"/>
                <w:b/>
                <w:bCs/>
                <w:sz w:val="23"/>
                <w:szCs w:val="23"/>
              </w:rPr>
              <w:t>Kon-Tiki-Museum</w:t>
            </w:r>
            <w:r w:rsidRPr="001F213B">
              <w:rPr>
                <w:rFonts w:ascii="Calibri" w:hAnsi="Calibri" w:cs="Tahoma"/>
                <w:sz w:val="23"/>
                <w:szCs w:val="23"/>
              </w:rPr>
              <w:t xml:space="preserve"> beherbergt das gleichnamige, aus Balsaholz erbaute Floß, mit dem Thor Heyerdahl zu den polynesischen Inseln segelte</w:t>
            </w:r>
            <w:r w:rsidRPr="001F213B">
              <w:rPr>
                <w:rFonts w:ascii="Calibri" w:hAnsi="Calibri" w:cs="Tahoma"/>
                <w:sz w:val="23"/>
                <w:szCs w:val="23"/>
              </w:rPr>
              <w:t xml:space="preserve">. </w:t>
            </w:r>
            <w:r w:rsidRPr="001F213B">
              <w:rPr>
                <w:rFonts w:ascii="Calibri" w:hAnsi="Calibri" w:cs="Tahoma"/>
                <w:sz w:val="23"/>
                <w:szCs w:val="23"/>
              </w:rPr>
              <w:t>Eine Reihe weiterer Sehenswürdigkeiten bietet sich auf dieser Halbinsel im Westen der Stadt. Die Insel dient vielen Osloern als Naherholungsgebiet.</w:t>
            </w:r>
            <w:r w:rsidR="001A7D3B" w:rsidRPr="001F213B">
              <w:rPr>
                <w:rFonts w:ascii="Calibri" w:hAnsi="Calibri" w:cs="Tahoma"/>
                <w:sz w:val="23"/>
                <w:szCs w:val="23"/>
              </w:rPr>
              <w:t xml:space="preserve"> Zu erreichen ist die Halbinsel, und die dortigen Museen, mit der Fähre ab dem </w:t>
            </w:r>
            <w:r w:rsidR="001A7D3B" w:rsidRPr="001F213B">
              <w:rPr>
                <w:rFonts w:ascii="Calibri" w:hAnsi="Calibri" w:cs="Tahoma"/>
                <w:b/>
                <w:bCs/>
                <w:sz w:val="23"/>
                <w:szCs w:val="23"/>
              </w:rPr>
              <w:t>Rathausplatz</w:t>
            </w:r>
            <w:r w:rsidR="001F213B">
              <w:rPr>
                <w:rFonts w:ascii="Calibri" w:hAnsi="Calibri" w:cs="Tahoma"/>
                <w:sz w:val="23"/>
                <w:szCs w:val="23"/>
              </w:rPr>
              <w:t xml:space="preserve"> </w:t>
            </w:r>
            <w:r w:rsidR="001F213B" w:rsidRPr="001F213B">
              <w:rPr>
                <w:rFonts w:ascii="Calibri" w:hAnsi="Calibri" w:cs="Tahoma"/>
                <w:b/>
                <w:bCs/>
                <w:sz w:val="23"/>
                <w:szCs w:val="23"/>
              </w:rPr>
              <w:t>(4)</w:t>
            </w:r>
            <w:r w:rsidR="001A7D3B" w:rsidRPr="001F213B">
              <w:rPr>
                <w:rFonts w:ascii="Calibri" w:hAnsi="Calibri" w:cs="Tahoma"/>
                <w:sz w:val="23"/>
                <w:szCs w:val="23"/>
              </w:rPr>
              <w:t xml:space="preserve">. </w:t>
            </w:r>
          </w:p>
          <w:p w14:paraId="4998D3BF" w14:textId="78728C9E" w:rsidR="00DE32B3" w:rsidRPr="001F213B" w:rsidRDefault="001A7D3B" w:rsidP="00DE32B3">
            <w:pPr>
              <w:jc w:val="both"/>
              <w:rPr>
                <w:rFonts w:ascii="Calibri" w:hAnsi="Calibri"/>
                <w:sz w:val="23"/>
                <w:szCs w:val="23"/>
              </w:rPr>
            </w:pPr>
            <w:r w:rsidRPr="001F213B">
              <w:rPr>
                <w:rFonts w:ascii="Calibri" w:hAnsi="Calibri" w:cs="Tahoma"/>
                <w:sz w:val="23"/>
                <w:szCs w:val="23"/>
              </w:rPr>
              <w:t xml:space="preserve">Das Wahrzeichen von Oslo ist das zwischen 1933 und 1950 erbaute </w:t>
            </w:r>
            <w:r w:rsidRPr="001F213B">
              <w:rPr>
                <w:rFonts w:ascii="Calibri" w:hAnsi="Calibri" w:cs="Tahoma"/>
                <w:b/>
                <w:bCs/>
                <w:sz w:val="23"/>
                <w:szCs w:val="23"/>
              </w:rPr>
              <w:t xml:space="preserve">Rathaus </w:t>
            </w:r>
            <w:r w:rsidRPr="001F213B">
              <w:rPr>
                <w:rFonts w:ascii="Calibri" w:hAnsi="Calibri" w:cs="Tahoma"/>
                <w:sz w:val="23"/>
                <w:szCs w:val="23"/>
              </w:rPr>
              <w:t xml:space="preserve">(09.00-16.00 Uhr, Eintritt frei). Unter Oslos Kirchen dominiert die 1697 geweihte </w:t>
            </w:r>
            <w:r w:rsidRPr="001F213B">
              <w:rPr>
                <w:rFonts w:ascii="Calibri" w:hAnsi="Calibri" w:cs="Tahoma"/>
                <w:b/>
                <w:bCs/>
                <w:sz w:val="23"/>
                <w:szCs w:val="23"/>
              </w:rPr>
              <w:t>Domkirche</w:t>
            </w:r>
            <w:r w:rsidR="001F213B">
              <w:rPr>
                <w:rFonts w:ascii="Calibri" w:hAnsi="Calibri" w:cs="Tahoma"/>
                <w:b/>
                <w:bCs/>
                <w:sz w:val="23"/>
                <w:szCs w:val="23"/>
              </w:rPr>
              <w:t xml:space="preserve"> (5)</w:t>
            </w:r>
            <w:r w:rsidRPr="001F213B">
              <w:rPr>
                <w:rFonts w:ascii="Calibri" w:hAnsi="Calibri" w:cs="Tahoma"/>
                <w:b/>
                <w:bCs/>
                <w:sz w:val="23"/>
                <w:szCs w:val="23"/>
              </w:rPr>
              <w:t xml:space="preserve"> </w:t>
            </w:r>
            <w:r w:rsidRPr="001F213B">
              <w:rPr>
                <w:rFonts w:ascii="Calibri" w:hAnsi="Calibri" w:cs="Tahoma"/>
                <w:sz w:val="23"/>
                <w:szCs w:val="23"/>
              </w:rPr>
              <w:t>das Stadtbild</w:t>
            </w:r>
            <w:r w:rsidRPr="001F213B">
              <w:rPr>
                <w:rFonts w:ascii="Calibri" w:hAnsi="Calibri" w:cs="Tahoma"/>
                <w:b/>
                <w:bCs/>
                <w:sz w:val="23"/>
                <w:szCs w:val="23"/>
              </w:rPr>
              <w:t xml:space="preserve"> </w:t>
            </w:r>
            <w:r w:rsidRPr="001F213B">
              <w:rPr>
                <w:rFonts w:ascii="Calibri" w:hAnsi="Calibri" w:cs="Tahoma"/>
                <w:bCs/>
                <w:sz w:val="23"/>
                <w:szCs w:val="23"/>
              </w:rPr>
              <w:t>(10.00-16.00 Uhr, Eintritt frei)</w:t>
            </w:r>
            <w:r w:rsidRPr="001F213B">
              <w:rPr>
                <w:rFonts w:ascii="Calibri" w:hAnsi="Calibri" w:cs="Tahoma"/>
                <w:sz w:val="23"/>
                <w:szCs w:val="23"/>
              </w:rPr>
              <w:t xml:space="preserve">. </w:t>
            </w:r>
            <w:r w:rsidR="00DE32B3">
              <w:rPr>
                <w:rFonts w:ascii="Calibri" w:hAnsi="Calibri"/>
                <w:sz w:val="23"/>
                <w:szCs w:val="23"/>
              </w:rPr>
              <w:t>Von der Domkirche gehen die Einkaufsstraßen</w:t>
            </w:r>
            <w:r w:rsidR="00DE32B3" w:rsidRPr="001F213B">
              <w:rPr>
                <w:rFonts w:ascii="Calibri" w:hAnsi="Calibri"/>
                <w:sz w:val="23"/>
                <w:szCs w:val="23"/>
              </w:rPr>
              <w:t xml:space="preserve"> </w:t>
            </w:r>
            <w:r w:rsidR="00DE32B3" w:rsidRPr="001F213B">
              <w:rPr>
                <w:rFonts w:ascii="Calibri" w:hAnsi="Calibri"/>
                <w:b/>
                <w:sz w:val="23"/>
                <w:szCs w:val="23"/>
              </w:rPr>
              <w:t>Storgatan</w:t>
            </w:r>
            <w:r w:rsidR="00DE32B3" w:rsidRPr="001F213B">
              <w:rPr>
                <w:rFonts w:ascii="Calibri" w:hAnsi="Calibri"/>
                <w:sz w:val="23"/>
                <w:szCs w:val="23"/>
              </w:rPr>
              <w:t xml:space="preserve"> und </w:t>
            </w:r>
            <w:r w:rsidR="00DE32B3" w:rsidRPr="001F213B">
              <w:rPr>
                <w:rFonts w:ascii="Calibri" w:hAnsi="Calibri"/>
                <w:b/>
                <w:sz w:val="23"/>
                <w:szCs w:val="23"/>
              </w:rPr>
              <w:t>Carl-Johan-Gatan</w:t>
            </w:r>
            <w:r w:rsidR="00DE32B3" w:rsidRPr="001F213B">
              <w:rPr>
                <w:rFonts w:ascii="Calibri" w:hAnsi="Calibri"/>
                <w:sz w:val="23"/>
                <w:szCs w:val="23"/>
              </w:rPr>
              <w:t xml:space="preserve"> </w:t>
            </w:r>
            <w:r w:rsidR="00DE32B3">
              <w:rPr>
                <w:rFonts w:ascii="Calibri" w:hAnsi="Calibri"/>
                <w:sz w:val="23"/>
                <w:szCs w:val="23"/>
              </w:rPr>
              <w:t xml:space="preserve">ab. Die Geschäfte haben </w:t>
            </w:r>
            <w:r w:rsidR="00DE32B3" w:rsidRPr="001F213B">
              <w:rPr>
                <w:rFonts w:ascii="Calibri" w:hAnsi="Calibri"/>
                <w:sz w:val="23"/>
                <w:szCs w:val="23"/>
              </w:rPr>
              <w:t>für gewöhnlich von 10.00-18.00 Uhr</w:t>
            </w:r>
            <w:r w:rsidR="00DE32B3">
              <w:rPr>
                <w:rFonts w:ascii="Calibri" w:hAnsi="Calibri"/>
                <w:sz w:val="23"/>
                <w:szCs w:val="23"/>
              </w:rPr>
              <w:t xml:space="preserve"> geöffnet. Auch</w:t>
            </w:r>
            <w:r w:rsidR="00DE32B3" w:rsidRPr="001F213B">
              <w:rPr>
                <w:rFonts w:ascii="Calibri" w:hAnsi="Calibri"/>
                <w:sz w:val="23"/>
                <w:szCs w:val="23"/>
              </w:rPr>
              <w:t xml:space="preserve"> im </w:t>
            </w:r>
            <w:r w:rsidR="00DE32B3" w:rsidRPr="001F213B">
              <w:rPr>
                <w:rFonts w:ascii="Calibri" w:hAnsi="Calibri"/>
                <w:b/>
                <w:sz w:val="23"/>
                <w:szCs w:val="23"/>
              </w:rPr>
              <w:t>Akker Brygge</w:t>
            </w:r>
            <w:r w:rsidR="00DE32B3" w:rsidRPr="001F213B">
              <w:rPr>
                <w:rFonts w:ascii="Calibri" w:hAnsi="Calibri"/>
                <w:sz w:val="23"/>
                <w:szCs w:val="23"/>
              </w:rPr>
              <w:t xml:space="preserve"> </w:t>
            </w:r>
            <w:r w:rsidR="00DE32B3" w:rsidRPr="001F213B">
              <w:rPr>
                <w:rFonts w:ascii="Calibri" w:hAnsi="Calibri"/>
                <w:b/>
                <w:sz w:val="23"/>
                <w:szCs w:val="23"/>
              </w:rPr>
              <w:t>Hafenviertel</w:t>
            </w:r>
            <w:r w:rsidR="00DE32B3">
              <w:rPr>
                <w:rFonts w:ascii="Calibri" w:hAnsi="Calibri"/>
                <w:b/>
                <w:sz w:val="23"/>
                <w:szCs w:val="23"/>
              </w:rPr>
              <w:t xml:space="preserve"> (6)</w:t>
            </w:r>
            <w:r w:rsidR="00DE32B3" w:rsidRPr="001F213B">
              <w:rPr>
                <w:rFonts w:ascii="Calibri" w:hAnsi="Calibri"/>
                <w:sz w:val="23"/>
                <w:szCs w:val="23"/>
              </w:rPr>
              <w:t xml:space="preserve"> </w:t>
            </w:r>
            <w:r w:rsidR="00DE32B3">
              <w:rPr>
                <w:rFonts w:ascii="Calibri" w:hAnsi="Calibri"/>
                <w:sz w:val="23"/>
                <w:szCs w:val="23"/>
              </w:rPr>
              <w:t>kann man gut einkaufen. Am</w:t>
            </w:r>
            <w:r w:rsidR="00DE32B3" w:rsidRPr="001F213B">
              <w:rPr>
                <w:rFonts w:ascii="Calibri" w:hAnsi="Calibri"/>
                <w:sz w:val="23"/>
                <w:szCs w:val="23"/>
              </w:rPr>
              <w:t xml:space="preserve"> Hauptbahnhof, unweit der Touristen-Information, liegt </w:t>
            </w:r>
            <w:r w:rsidR="00DE32B3">
              <w:rPr>
                <w:rFonts w:ascii="Calibri" w:hAnsi="Calibri"/>
                <w:sz w:val="23"/>
                <w:szCs w:val="23"/>
              </w:rPr>
              <w:t xml:space="preserve">zudem </w:t>
            </w:r>
            <w:r w:rsidR="00DE32B3" w:rsidRPr="001F213B">
              <w:rPr>
                <w:rFonts w:ascii="Calibri" w:hAnsi="Calibri"/>
                <w:sz w:val="23"/>
                <w:szCs w:val="23"/>
              </w:rPr>
              <w:t xml:space="preserve">das </w:t>
            </w:r>
            <w:r w:rsidR="00DE32B3" w:rsidRPr="00DE32B3">
              <w:rPr>
                <w:rFonts w:ascii="Calibri" w:hAnsi="Calibri"/>
                <w:b/>
                <w:bCs/>
                <w:sz w:val="23"/>
                <w:szCs w:val="23"/>
              </w:rPr>
              <w:t>Kaufhaus</w:t>
            </w:r>
            <w:r w:rsidR="00DE32B3" w:rsidRPr="001F213B">
              <w:rPr>
                <w:rFonts w:ascii="Calibri" w:hAnsi="Calibri"/>
                <w:sz w:val="23"/>
                <w:szCs w:val="23"/>
              </w:rPr>
              <w:t xml:space="preserve"> </w:t>
            </w:r>
            <w:r w:rsidR="00DE32B3" w:rsidRPr="001F213B">
              <w:rPr>
                <w:rFonts w:ascii="Calibri" w:hAnsi="Calibri"/>
                <w:b/>
                <w:sz w:val="23"/>
                <w:szCs w:val="23"/>
              </w:rPr>
              <w:t>Oslo City Center</w:t>
            </w:r>
            <w:r w:rsidR="00DE32B3" w:rsidRPr="001F213B">
              <w:rPr>
                <w:rFonts w:ascii="Calibri" w:hAnsi="Calibri"/>
                <w:sz w:val="23"/>
                <w:szCs w:val="23"/>
              </w:rPr>
              <w:t>.</w:t>
            </w:r>
          </w:p>
          <w:p w14:paraId="1DDDFE0E" w14:textId="6858065B" w:rsidR="002E0EC3" w:rsidRPr="001F213B" w:rsidRDefault="002E0EC3" w:rsidP="002E0EC3">
            <w:pPr>
              <w:jc w:val="both"/>
              <w:rPr>
                <w:rStyle w:val="Strong"/>
                <w:rFonts w:ascii="Calibri" w:hAnsi="Calibri" w:cs="Tahoma"/>
                <w:b w:val="0"/>
                <w:sz w:val="23"/>
                <w:szCs w:val="23"/>
              </w:rPr>
            </w:pPr>
            <w:r w:rsidRPr="001F213B">
              <w:rPr>
                <w:rFonts w:ascii="Calibri" w:hAnsi="Calibri" w:cs="Tahoma"/>
                <w:sz w:val="23"/>
                <w:szCs w:val="23"/>
              </w:rPr>
              <w:t xml:space="preserve">Das älteste Bauwerk der Stadt ist die auf einer felsigen Halbinsel über dem Oslofjord erbaute </w:t>
            </w:r>
            <w:r w:rsidRPr="001F213B">
              <w:rPr>
                <w:rFonts w:ascii="Calibri" w:hAnsi="Calibri" w:cs="Tahoma"/>
                <w:b/>
                <w:bCs/>
                <w:sz w:val="23"/>
                <w:szCs w:val="23"/>
              </w:rPr>
              <w:t>Festung Akershus</w:t>
            </w:r>
            <w:r w:rsidR="00DE32B3">
              <w:rPr>
                <w:rFonts w:ascii="Calibri" w:hAnsi="Calibri" w:cs="Tahoma"/>
                <w:b/>
                <w:bCs/>
                <w:sz w:val="23"/>
                <w:szCs w:val="23"/>
              </w:rPr>
              <w:t xml:space="preserve"> (7)</w:t>
            </w:r>
            <w:r w:rsidRPr="001F213B">
              <w:rPr>
                <w:rFonts w:ascii="Calibri" w:hAnsi="Calibri" w:cs="Tahoma"/>
                <w:sz w:val="23"/>
                <w:szCs w:val="23"/>
              </w:rPr>
              <w:t>. Der Baubeginn erfolgte Ende des 13. Jahrhunderts, zur Regierungszeit von Christian IV. wurde die Burg im 17. Jahrhundert weiter befestigt (</w:t>
            </w:r>
            <w:r w:rsidR="00B15B9E" w:rsidRPr="001F213B">
              <w:rPr>
                <w:rFonts w:ascii="Calibri" w:hAnsi="Calibri" w:cs="Tahoma"/>
                <w:sz w:val="23"/>
                <w:szCs w:val="23"/>
              </w:rPr>
              <w:t>0</w:t>
            </w:r>
            <w:r w:rsidRPr="001F213B">
              <w:rPr>
                <w:rFonts w:ascii="Calibri" w:hAnsi="Calibri" w:cs="Tahoma"/>
                <w:sz w:val="23"/>
                <w:szCs w:val="23"/>
              </w:rPr>
              <w:t>6</w:t>
            </w:r>
            <w:r w:rsidR="00B15B9E" w:rsidRPr="001F213B">
              <w:rPr>
                <w:rFonts w:ascii="Calibri" w:hAnsi="Calibri" w:cs="Tahoma"/>
                <w:sz w:val="23"/>
                <w:szCs w:val="23"/>
              </w:rPr>
              <w:t>.00</w:t>
            </w:r>
            <w:r w:rsidRPr="001F213B">
              <w:rPr>
                <w:rFonts w:ascii="Calibri" w:hAnsi="Calibri" w:cs="Tahoma"/>
                <w:sz w:val="23"/>
                <w:szCs w:val="23"/>
              </w:rPr>
              <w:t>-21</w:t>
            </w:r>
            <w:r w:rsidR="00B15B9E" w:rsidRPr="001F213B">
              <w:rPr>
                <w:rFonts w:ascii="Calibri" w:hAnsi="Calibri" w:cs="Tahoma"/>
                <w:sz w:val="23"/>
                <w:szCs w:val="23"/>
              </w:rPr>
              <w:t>.00</w:t>
            </w:r>
            <w:r w:rsidRPr="001F213B">
              <w:rPr>
                <w:rFonts w:ascii="Calibri" w:hAnsi="Calibri" w:cs="Tahoma"/>
                <w:sz w:val="23"/>
                <w:szCs w:val="23"/>
              </w:rPr>
              <w:t xml:space="preserve"> Uhr). Zu den bedeutendsten klassizistischen Bauten gehört das </w:t>
            </w:r>
            <w:r w:rsidRPr="001F213B">
              <w:rPr>
                <w:rFonts w:ascii="Calibri" w:hAnsi="Calibri" w:cs="Tahoma"/>
                <w:b/>
                <w:bCs/>
                <w:sz w:val="23"/>
                <w:szCs w:val="23"/>
              </w:rPr>
              <w:t>Königliche Schloss</w:t>
            </w:r>
            <w:r w:rsidR="00DE32B3">
              <w:rPr>
                <w:rFonts w:ascii="Calibri" w:hAnsi="Calibri" w:cs="Tahoma"/>
                <w:b/>
                <w:bCs/>
                <w:sz w:val="23"/>
                <w:szCs w:val="23"/>
              </w:rPr>
              <w:t xml:space="preserve"> (8)</w:t>
            </w:r>
            <w:r w:rsidRPr="001F213B">
              <w:rPr>
                <w:rFonts w:ascii="Calibri" w:hAnsi="Calibri" w:cs="Tahoma"/>
                <w:sz w:val="23"/>
                <w:szCs w:val="23"/>
              </w:rPr>
              <w:t xml:space="preserve">. Die Wachablösung findet täglich um 13.30 Uhr statt. Der Palast wird von einem Park umgeben, an dessen Südseite sich das </w:t>
            </w:r>
            <w:r w:rsidRPr="001F213B">
              <w:rPr>
                <w:rFonts w:ascii="Calibri" w:hAnsi="Calibri" w:cs="Tahoma"/>
                <w:b/>
                <w:sz w:val="23"/>
                <w:szCs w:val="23"/>
              </w:rPr>
              <w:t>Nobel-Institut</w:t>
            </w:r>
            <w:r w:rsidRPr="001F213B">
              <w:rPr>
                <w:rFonts w:ascii="Calibri" w:hAnsi="Calibri" w:cs="Tahoma"/>
                <w:sz w:val="23"/>
                <w:szCs w:val="23"/>
              </w:rPr>
              <w:t xml:space="preserve"> befindet (</w:t>
            </w:r>
            <w:r w:rsidR="00B15B9E" w:rsidRPr="001F213B">
              <w:rPr>
                <w:rFonts w:ascii="Calibri" w:hAnsi="Calibri" w:cs="Tahoma"/>
                <w:sz w:val="23"/>
                <w:szCs w:val="23"/>
              </w:rPr>
              <w:t>0</w:t>
            </w:r>
            <w:r w:rsidRPr="001F213B">
              <w:rPr>
                <w:rFonts w:ascii="Calibri" w:hAnsi="Calibri" w:cs="Tahoma"/>
                <w:sz w:val="23"/>
                <w:szCs w:val="23"/>
              </w:rPr>
              <w:t>8</w:t>
            </w:r>
            <w:r w:rsidR="00B15B9E" w:rsidRPr="001F213B">
              <w:rPr>
                <w:rFonts w:ascii="Calibri" w:hAnsi="Calibri" w:cs="Tahoma"/>
                <w:sz w:val="23"/>
                <w:szCs w:val="23"/>
              </w:rPr>
              <w:t>.00</w:t>
            </w:r>
            <w:r w:rsidRPr="001F213B">
              <w:rPr>
                <w:rFonts w:ascii="Calibri" w:hAnsi="Calibri" w:cs="Tahoma"/>
                <w:sz w:val="23"/>
                <w:szCs w:val="23"/>
              </w:rPr>
              <w:t>-15.45 Uhr</w:t>
            </w:r>
            <w:r w:rsidR="00486C01" w:rsidRPr="001F213B">
              <w:rPr>
                <w:rFonts w:ascii="Calibri" w:hAnsi="Calibri" w:cs="Tahoma"/>
                <w:sz w:val="23"/>
                <w:szCs w:val="23"/>
              </w:rPr>
              <w:t xml:space="preserve">, </w:t>
            </w:r>
            <w:r w:rsidR="00486C01" w:rsidRPr="001F213B">
              <w:rPr>
                <w:rFonts w:ascii="Calibri" w:hAnsi="Calibri" w:cs="Tahoma"/>
                <w:sz w:val="23"/>
                <w:szCs w:val="23"/>
              </w:rPr>
              <w:t>ca. 1</w:t>
            </w:r>
            <w:r w:rsidR="00486C01" w:rsidRPr="001F213B">
              <w:rPr>
                <w:rFonts w:ascii="Calibri" w:hAnsi="Calibri" w:cs="Tahoma"/>
                <w:sz w:val="23"/>
                <w:szCs w:val="23"/>
              </w:rPr>
              <w:t>6</w:t>
            </w:r>
            <w:r w:rsidR="00486C01" w:rsidRPr="001F213B">
              <w:rPr>
                <w:rFonts w:ascii="Calibri" w:hAnsi="Calibri" w:cs="Tahoma"/>
                <w:sz w:val="23"/>
                <w:szCs w:val="23"/>
              </w:rPr>
              <w:t>0,- NOK</w:t>
            </w:r>
            <w:r w:rsidRPr="001F213B">
              <w:rPr>
                <w:rFonts w:ascii="Calibri" w:hAnsi="Calibri" w:cs="Tahoma"/>
                <w:sz w:val="23"/>
                <w:szCs w:val="23"/>
              </w:rPr>
              <w:t>).</w:t>
            </w:r>
          </w:p>
          <w:p w14:paraId="05356CC5" w14:textId="2ED19B59" w:rsidR="002E0EC3" w:rsidRPr="001F213B" w:rsidRDefault="002E0EC3" w:rsidP="002E0EC3">
            <w:pPr>
              <w:jc w:val="both"/>
              <w:rPr>
                <w:rFonts w:ascii="Calibri" w:hAnsi="Calibri" w:cs="Tahoma"/>
                <w:sz w:val="23"/>
                <w:szCs w:val="23"/>
              </w:rPr>
            </w:pPr>
            <w:r w:rsidRPr="001F213B">
              <w:rPr>
                <w:rFonts w:ascii="Calibri" w:hAnsi="Calibri" w:cs="Tahoma"/>
                <w:sz w:val="23"/>
                <w:szCs w:val="23"/>
              </w:rPr>
              <w:t xml:space="preserve">Im nordwestlichen Teil von Oslo erstreckt sich der </w:t>
            </w:r>
            <w:r w:rsidRPr="001F213B">
              <w:rPr>
                <w:rFonts w:ascii="Calibri" w:hAnsi="Calibri" w:cs="Tahoma"/>
                <w:b/>
                <w:bCs/>
                <w:sz w:val="23"/>
                <w:szCs w:val="23"/>
              </w:rPr>
              <w:t>Frognerpark</w:t>
            </w:r>
            <w:r w:rsidRPr="001F213B">
              <w:rPr>
                <w:rFonts w:ascii="Calibri" w:hAnsi="Calibri" w:cs="Tahoma"/>
                <w:sz w:val="23"/>
                <w:szCs w:val="23"/>
              </w:rPr>
              <w:t xml:space="preserve"> mit der </w:t>
            </w:r>
            <w:r w:rsidRPr="001F213B">
              <w:rPr>
                <w:rFonts w:ascii="Calibri" w:hAnsi="Calibri" w:cs="Tahoma"/>
                <w:b/>
                <w:sz w:val="23"/>
                <w:szCs w:val="23"/>
              </w:rPr>
              <w:t>Vigeland-Anlage</w:t>
            </w:r>
            <w:r w:rsidRPr="001F213B">
              <w:rPr>
                <w:rFonts w:ascii="Calibri" w:hAnsi="Calibri" w:cs="Tahoma"/>
                <w:sz w:val="23"/>
                <w:szCs w:val="23"/>
              </w:rPr>
              <w:t>. Sie umfasst mehrere hundert Skulpturen des Bildhauers Adolf Gustav Vigeland</w:t>
            </w:r>
            <w:r w:rsidR="00DE32B3">
              <w:rPr>
                <w:rFonts w:ascii="Calibri" w:hAnsi="Calibri" w:cs="Tahoma"/>
                <w:sz w:val="23"/>
                <w:szCs w:val="23"/>
              </w:rPr>
              <w:t xml:space="preserve"> (Eintritt frei, ca. 6 km)</w:t>
            </w:r>
            <w:r w:rsidRPr="001F213B">
              <w:rPr>
                <w:rFonts w:ascii="Calibri" w:hAnsi="Calibri" w:cs="Tahoma"/>
                <w:sz w:val="23"/>
                <w:szCs w:val="23"/>
              </w:rPr>
              <w:t xml:space="preserve">. </w:t>
            </w:r>
          </w:p>
          <w:p w14:paraId="6D9A6707" w14:textId="6E418EA3" w:rsidR="002E0EC3" w:rsidRPr="001F213B" w:rsidRDefault="002E0EC3" w:rsidP="002E0EC3">
            <w:pPr>
              <w:jc w:val="both"/>
              <w:rPr>
                <w:rFonts w:ascii="Calibri" w:hAnsi="Calibri"/>
                <w:sz w:val="23"/>
                <w:szCs w:val="23"/>
              </w:rPr>
            </w:pPr>
            <w:r w:rsidRPr="001F213B">
              <w:rPr>
                <w:rFonts w:ascii="Calibri" w:hAnsi="Calibri"/>
                <w:sz w:val="23"/>
                <w:szCs w:val="23"/>
              </w:rPr>
              <w:t xml:space="preserve">Wie ein riesiger Suppenlöffel sieht die Skisprunganlage am </w:t>
            </w:r>
            <w:r w:rsidRPr="001F213B">
              <w:rPr>
                <w:rFonts w:ascii="Calibri" w:hAnsi="Calibri"/>
                <w:b/>
                <w:sz w:val="23"/>
                <w:szCs w:val="23"/>
              </w:rPr>
              <w:t>Holmenkollen</w:t>
            </w:r>
            <w:r w:rsidRPr="001F213B">
              <w:rPr>
                <w:rFonts w:ascii="Calibri" w:hAnsi="Calibri"/>
                <w:sz w:val="23"/>
                <w:szCs w:val="23"/>
              </w:rPr>
              <w:t xml:space="preserve"> aus. </w:t>
            </w:r>
            <w:r w:rsidR="001A7D3B" w:rsidRPr="001F213B">
              <w:rPr>
                <w:rFonts w:ascii="Calibri" w:hAnsi="Calibri"/>
                <w:sz w:val="23"/>
                <w:szCs w:val="23"/>
              </w:rPr>
              <w:t xml:space="preserve">Laut Internetangaben, ist die Aussichtsplatform </w:t>
            </w:r>
            <w:r w:rsidR="001F213B">
              <w:rPr>
                <w:rFonts w:ascii="Calibri" w:hAnsi="Calibri"/>
                <w:sz w:val="23"/>
                <w:szCs w:val="23"/>
              </w:rPr>
              <w:t xml:space="preserve">sowei das Skimuseum </w:t>
            </w:r>
            <w:r w:rsidR="001A7D3B" w:rsidRPr="001F213B">
              <w:rPr>
                <w:rFonts w:ascii="Calibri" w:hAnsi="Calibri"/>
                <w:sz w:val="23"/>
                <w:szCs w:val="23"/>
              </w:rPr>
              <w:t>vorrübergehend geschlossen. Aber auch von unten ist die Skisprungschanze eindrucksvoll</w:t>
            </w:r>
            <w:r w:rsidR="00DE32B3">
              <w:rPr>
                <w:rFonts w:ascii="Calibri" w:hAnsi="Calibri"/>
                <w:sz w:val="23"/>
                <w:szCs w:val="23"/>
              </w:rPr>
              <w:t xml:space="preserve"> (ca. 12,</w:t>
            </w:r>
            <w:r w:rsidR="00C6091A">
              <w:rPr>
                <w:rFonts w:ascii="Calibri" w:hAnsi="Calibri"/>
                <w:sz w:val="23"/>
                <w:szCs w:val="23"/>
              </w:rPr>
              <w:t>5</w:t>
            </w:r>
            <w:r w:rsidR="00DE32B3">
              <w:rPr>
                <w:rFonts w:ascii="Calibri" w:hAnsi="Calibri"/>
                <w:sz w:val="23"/>
                <w:szCs w:val="23"/>
              </w:rPr>
              <w:t xml:space="preserve"> km vom Liegeplatz entfernt)</w:t>
            </w:r>
            <w:r w:rsidR="001A7D3B" w:rsidRPr="001F213B">
              <w:rPr>
                <w:rFonts w:ascii="Calibri" w:hAnsi="Calibri"/>
                <w:sz w:val="23"/>
                <w:szCs w:val="23"/>
              </w:rPr>
              <w:t>.</w:t>
            </w:r>
          </w:p>
          <w:p w14:paraId="7FFA2787" w14:textId="77777777" w:rsidR="00B15B9E" w:rsidRPr="001F213B" w:rsidRDefault="00B15B9E" w:rsidP="002E0EC3">
            <w:pPr>
              <w:jc w:val="both"/>
              <w:rPr>
                <w:rFonts w:ascii="Calibri" w:hAnsi="Calibri"/>
                <w:sz w:val="23"/>
                <w:szCs w:val="23"/>
              </w:rPr>
            </w:pPr>
          </w:p>
          <w:p w14:paraId="25AAACBE" w14:textId="07C72207" w:rsidR="009A06E5" w:rsidRPr="001F213B" w:rsidRDefault="009A06E5" w:rsidP="009A06E5">
            <w:pPr>
              <w:tabs>
                <w:tab w:val="left" w:pos="2127"/>
              </w:tabs>
              <w:jc w:val="both"/>
              <w:rPr>
                <w:rFonts w:ascii="Calibri" w:hAnsi="Calibri" w:cs="Calibri"/>
                <w:sz w:val="23"/>
                <w:szCs w:val="23"/>
              </w:rPr>
            </w:pPr>
          </w:p>
          <w:p w14:paraId="0B84CD6B" w14:textId="46445276" w:rsidR="00B54DDE" w:rsidRPr="001F213B" w:rsidRDefault="001F213B" w:rsidP="009A06E5">
            <w:pPr>
              <w:jc w:val="both"/>
              <w:rPr>
                <w:rFonts w:ascii="Calibri" w:eastAsia="Arial Unicode MS" w:hAnsi="Calibri" w:cs="Arial"/>
                <w:sz w:val="23"/>
                <w:szCs w:val="23"/>
              </w:rPr>
            </w:pPr>
            <w:r>
              <w:rPr>
                <w:rFonts w:asciiTheme="majorHAnsi" w:hAnsiTheme="majorHAnsi" w:cstheme="majorHAnsi"/>
                <w:noProof/>
                <w:sz w:val="24"/>
                <w:szCs w:val="24"/>
                <w:lang w:val="en-GB"/>
              </w:rPr>
              <mc:AlternateContent>
                <mc:Choice Requires="wps">
                  <w:drawing>
                    <wp:anchor distT="0" distB="0" distL="114300" distR="114300" simplePos="0" relativeHeight="251809792" behindDoc="0" locked="0" layoutInCell="1" allowOverlap="1" wp14:anchorId="13F95075" wp14:editId="3D241DEB">
                      <wp:simplePos x="0" y="0"/>
                      <wp:positionH relativeFrom="column">
                        <wp:posOffset>1325825</wp:posOffset>
                      </wp:positionH>
                      <wp:positionV relativeFrom="paragraph">
                        <wp:posOffset>46631</wp:posOffset>
                      </wp:positionV>
                      <wp:extent cx="241539" cy="245350"/>
                      <wp:effectExtent l="0" t="1905" r="23495" b="23495"/>
                      <wp:wrapNone/>
                      <wp:docPr id="1379218980"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57DE718" w14:textId="12BA380C" w:rsidR="008B04E7" w:rsidRPr="00451F02" w:rsidRDefault="001F213B" w:rsidP="008B04E7">
                                  <w:pPr>
                                    <w:jc w:val="center"/>
                                    <w:rPr>
                                      <w:b/>
                                      <w:bCs/>
                                      <w:color w:val="000000" w:themeColor="text1"/>
                                      <w:lang w:val="en-GB"/>
                                    </w:rPr>
                                  </w:pPr>
                                  <w:r>
                                    <w:rPr>
                                      <w:b/>
                                      <w:bCs/>
                                      <w:color w:val="000000" w:themeColor="text1"/>
                                      <w:lang w:val="en-GB"/>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95075" id="Rectangle 4" o:spid="_x0000_s1026" style="position:absolute;left:0;text-align:left;margin-left:104.4pt;margin-top:3.65pt;width:19pt;height:19.3pt;rotation:-90;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" fillcolor="white [3212]" strokecolor="#091723 [484]" strokeweight="1pt">
                      <v:textbox>
                        <w:txbxContent>
                          <w:p w14:paraId="557DE718" w14:textId="12BA380C" w:rsidR="008B04E7" w:rsidRPr="00451F02" w:rsidRDefault="001F213B" w:rsidP="008B04E7">
                            <w:pPr>
                              <w:jc w:val="center"/>
                              <w:rPr>
                                <w:b/>
                                <w:bCs/>
                                <w:color w:val="000000" w:themeColor="text1"/>
                                <w:lang w:val="en-GB"/>
                              </w:rPr>
                            </w:pPr>
                            <w:r>
                              <w:rPr>
                                <w:b/>
                                <w:bCs/>
                                <w:color w:val="000000" w:themeColor="text1"/>
                                <w:lang w:val="en-GB"/>
                              </w:rPr>
                              <w:t>i</w:t>
                            </w:r>
                          </w:p>
                        </w:txbxContent>
                      </v:textbox>
                    </v:rect>
                  </w:pict>
                </mc:Fallback>
              </mc:AlternateContent>
            </w:r>
            <w:r w:rsidRPr="00912ADE">
              <w:rPr>
                <w:rFonts w:ascii="Arial" w:eastAsia="Calibri" w:hAnsi="Arial" w:cs="Arial"/>
                <w:noProof/>
                <w:sz w:val="22"/>
                <w:szCs w:val="22"/>
              </w:rPr>
              <mc:AlternateContent>
                <mc:Choice Requires="wps">
                  <w:drawing>
                    <wp:anchor distT="0" distB="0" distL="114300" distR="114300" simplePos="0" relativeHeight="251760640" behindDoc="0" locked="0" layoutInCell="1" allowOverlap="1" wp14:anchorId="15DBC05D" wp14:editId="4042BB01">
                      <wp:simplePos x="0" y="0"/>
                      <wp:positionH relativeFrom="margin">
                        <wp:posOffset>2267972</wp:posOffset>
                      </wp:positionH>
                      <wp:positionV relativeFrom="page">
                        <wp:posOffset>480171</wp:posOffset>
                      </wp:positionV>
                      <wp:extent cx="838451" cy="235685"/>
                      <wp:effectExtent l="0" t="266700" r="0" b="25971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3149592">
                                <a:off x="0" y="0"/>
                                <a:ext cx="838451" cy="235685"/>
                              </a:xfrm>
                              <a:prstGeom prst="rect">
                                <a:avLst/>
                              </a:prstGeom>
                              <a:solidFill>
                                <a:srgbClr val="FFFFFF"/>
                              </a:solidFill>
                              <a:ln w="9525">
                                <a:solidFill>
                                  <a:srgbClr val="000000"/>
                                </a:solidFill>
                                <a:miter lim="800000"/>
                                <a:headEnd/>
                                <a:tailEnd/>
                              </a:ln>
                            </wps:spPr>
                            <wps:txbx>
                              <w:txbxContent>
                                <w:p w14:paraId="3970D669" w14:textId="5C5F592D" w:rsidR="00B233D1" w:rsidRPr="001F213B" w:rsidRDefault="00B233D1" w:rsidP="00451F02">
                                  <w:pPr>
                                    <w:jc w:val="center"/>
                                    <w:rPr>
                                      <w:rFonts w:asciiTheme="minorHAnsi" w:hAnsiTheme="minorHAnsi" w:cs="Arial"/>
                                      <w:b/>
                                      <w:szCs w:val="18"/>
                                    </w:rPr>
                                  </w:pPr>
                                  <w:r w:rsidRPr="001F213B">
                                    <w:rPr>
                                      <w:rFonts w:asciiTheme="minorHAnsi" w:hAnsiTheme="minorHAnsi" w:cs="Arial"/>
                                      <w:b/>
                                      <w:szCs w:val="18"/>
                                    </w:rPr>
                                    <w:t xml:space="preserve">MS </w:t>
                                  </w:r>
                                  <w:r w:rsidR="00E339EB" w:rsidRPr="001F213B">
                                    <w:rPr>
                                      <w:rFonts w:asciiTheme="minorHAnsi" w:hAnsiTheme="minorHAnsi" w:cs="Arial"/>
                                      <w:b/>
                                      <w:szCs w:val="18"/>
                                    </w:rPr>
                                    <w:t>A</w:t>
                                  </w:r>
                                  <w:r w:rsidR="00C71823" w:rsidRPr="001F213B">
                                    <w:rPr>
                                      <w:rFonts w:asciiTheme="minorHAnsi" w:hAnsiTheme="minorHAnsi" w:cs="Arial"/>
                                      <w:b/>
                                      <w:szCs w:val="18"/>
                                    </w:rPr>
                                    <w:t>made</w:t>
                                  </w:r>
                                  <w:r w:rsidR="007F755B" w:rsidRPr="001F213B">
                                    <w:rPr>
                                      <w:rFonts w:asciiTheme="minorHAnsi" w:hAnsiTheme="minorHAnsi" w:cs="Arial"/>
                                      <w:b/>
                                      <w:szCs w:val="18"/>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DBC05D" id="_x0000_t202" coordsize="21600,21600" o:spt="202" path="m,l,21600r21600,l21600,xe">
                      <v:stroke joinstyle="miter"/>
                      <v:path gradientshapeok="t" o:connecttype="rect"/>
                    </v:shapetype>
                    <v:shape id="Text Box 3" o:spid="_x0000_s1027" type="#_x0000_t202" style="position:absolute;left:0;text-align:left;margin-left:178.6pt;margin-top:37.8pt;width:66pt;height:18.55pt;rotation:-9230099fd;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">
                      <v:textbox>
                        <w:txbxContent>
                          <w:p w14:paraId="3970D669" w14:textId="5C5F592D" w:rsidR="00B233D1" w:rsidRPr="001F213B" w:rsidRDefault="00B233D1" w:rsidP="00451F02">
                            <w:pPr>
                              <w:jc w:val="center"/>
                              <w:rPr>
                                <w:rFonts w:asciiTheme="minorHAnsi" w:hAnsiTheme="minorHAnsi" w:cs="Arial"/>
                                <w:b/>
                                <w:szCs w:val="18"/>
                              </w:rPr>
                            </w:pPr>
                            <w:r w:rsidRPr="001F213B">
                              <w:rPr>
                                <w:rFonts w:asciiTheme="minorHAnsi" w:hAnsiTheme="minorHAnsi" w:cs="Arial"/>
                                <w:b/>
                                <w:szCs w:val="18"/>
                              </w:rPr>
                              <w:t xml:space="preserve">MS </w:t>
                            </w:r>
                            <w:r w:rsidR="00E339EB" w:rsidRPr="001F213B">
                              <w:rPr>
                                <w:rFonts w:asciiTheme="minorHAnsi" w:hAnsiTheme="minorHAnsi" w:cs="Arial"/>
                                <w:b/>
                                <w:szCs w:val="18"/>
                              </w:rPr>
                              <w:t>A</w:t>
                            </w:r>
                            <w:r w:rsidR="00C71823" w:rsidRPr="001F213B">
                              <w:rPr>
                                <w:rFonts w:asciiTheme="minorHAnsi" w:hAnsiTheme="minorHAnsi" w:cs="Arial"/>
                                <w:b/>
                                <w:szCs w:val="18"/>
                              </w:rPr>
                              <w:t>made</w:t>
                            </w:r>
                            <w:r w:rsidR="007F755B" w:rsidRPr="001F213B">
                              <w:rPr>
                                <w:rFonts w:asciiTheme="minorHAnsi" w:hAnsiTheme="minorHAnsi" w:cs="Arial"/>
                                <w:b/>
                                <w:szCs w:val="18"/>
                              </w:rPr>
                              <w:t>a</w:t>
                            </w:r>
                          </w:p>
                        </w:txbxContent>
                      </v:textbox>
                      <w10:wrap anchorx="margin" anchory="page"/>
                    </v:shape>
                  </w:pict>
                </mc:Fallback>
              </mc:AlternateContent>
            </w:r>
          </w:p>
        </w:tc>
      </w:tr>
    </w:tbl>
    <w:p w14:paraId="410DB4A5" w14:textId="032976E9" w:rsidR="000E38EE" w:rsidRPr="000324FF" w:rsidRDefault="00DE32B3" w:rsidP="00E339EB">
      <w:pPr>
        <w:ind w:left="-567" w:right="-566"/>
        <w:rPr>
          <w:rFonts w:ascii="Arial" w:hAnsi="Arial" w:cs="Arial"/>
          <w:sz w:val="22"/>
          <w:szCs w:val="22"/>
        </w:rPr>
      </w:pPr>
      <w:r w:rsidRPr="00DC76C9">
        <w:rPr>
          <w:rFonts w:eastAsia="Calibri"/>
          <w:noProof/>
          <w:sz w:val="22"/>
          <w:szCs w:val="22"/>
        </w:rPr>
        <w:lastRenderedPageBreak/>
        <mc:AlternateContent>
          <mc:Choice Requires="wps">
            <w:drawing>
              <wp:anchor distT="0" distB="0" distL="114300" distR="114300" simplePos="0" relativeHeight="251762688" behindDoc="0" locked="0" layoutInCell="1" allowOverlap="1" wp14:anchorId="45D7EA98" wp14:editId="31FE12C4">
                <wp:simplePos x="0" y="0"/>
                <wp:positionH relativeFrom="page">
                  <wp:posOffset>2070735</wp:posOffset>
                </wp:positionH>
                <wp:positionV relativeFrom="margin">
                  <wp:posOffset>4319270</wp:posOffset>
                </wp:positionV>
                <wp:extent cx="10097135" cy="469265"/>
                <wp:effectExtent l="0" t="5715" r="1270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7135" cy="469265"/>
                        </a:xfrm>
                        <a:prstGeom prst="rect">
                          <a:avLst/>
                        </a:prstGeom>
                        <a:solidFill>
                          <a:srgbClr val="FFFFFF"/>
                        </a:solidFill>
                        <a:ln w="9525">
                          <a:solidFill>
                            <a:srgbClr val="000000"/>
                          </a:solidFill>
                          <a:miter lim="800000"/>
                          <a:headEnd/>
                          <a:tailEnd/>
                        </a:ln>
                      </wps:spPr>
                      <wps:txbx>
                        <w:txbxContent>
                          <w:p w14:paraId="4230DC50" w14:textId="4686AD3F" w:rsidR="00887543" w:rsidRPr="00887543" w:rsidRDefault="003F21B2" w:rsidP="00887543">
                            <w:pPr>
                              <w:jc w:val="center"/>
                              <w:rPr>
                                <w:rFonts w:asciiTheme="minorHAnsi" w:hAnsiTheme="minorHAnsi" w:cs="Arial"/>
                                <w:b/>
                                <w:sz w:val="22"/>
                              </w:rPr>
                            </w:pPr>
                            <w:r w:rsidRPr="00B304DB">
                              <w:rPr>
                                <w:rFonts w:asciiTheme="minorHAnsi" w:hAnsiTheme="minorHAnsi" w:cs="Arial"/>
                                <w:sz w:val="22"/>
                              </w:rPr>
                              <w:t xml:space="preserve"> </w:t>
                            </w:r>
                            <w:r w:rsidRPr="00B304DB">
                              <w:rPr>
                                <w:rFonts w:asciiTheme="minorHAnsi" w:hAnsiTheme="minorHAnsi" w:cs="Arial"/>
                                <w:b/>
                                <w:sz w:val="22"/>
                              </w:rPr>
                              <w:t>Ihr Phoenix-Team wünscht Ihnen</w:t>
                            </w:r>
                            <w:r w:rsidR="00B103B6" w:rsidRPr="00B304DB">
                              <w:rPr>
                                <w:rFonts w:asciiTheme="minorHAnsi" w:hAnsiTheme="minorHAnsi" w:cs="Arial"/>
                                <w:b/>
                                <w:sz w:val="22"/>
                              </w:rPr>
                              <w:t xml:space="preserve"> schöne </w:t>
                            </w:r>
                            <w:r w:rsidR="000A527C" w:rsidRPr="00B304DB">
                              <w:rPr>
                                <w:rFonts w:asciiTheme="minorHAnsi" w:hAnsiTheme="minorHAnsi" w:cs="Arial"/>
                                <w:b/>
                                <w:sz w:val="22"/>
                              </w:rPr>
                              <w:t>Eindrücke</w:t>
                            </w:r>
                            <w:r w:rsidRPr="00B304DB">
                              <w:rPr>
                                <w:rFonts w:asciiTheme="minorHAnsi" w:hAnsiTheme="minorHAnsi" w:cs="Arial"/>
                                <w:b/>
                                <w:sz w:val="22"/>
                              </w:rPr>
                              <w:t xml:space="preserve"> </w:t>
                            </w:r>
                            <w:r w:rsidR="009A06E5">
                              <w:rPr>
                                <w:rFonts w:asciiTheme="minorHAnsi" w:hAnsiTheme="minorHAnsi" w:cs="Arial"/>
                                <w:b/>
                                <w:sz w:val="22"/>
                              </w:rPr>
                              <w:t xml:space="preserve">in </w:t>
                            </w:r>
                            <w:r w:rsidR="002E0EC3">
                              <w:rPr>
                                <w:rFonts w:asciiTheme="minorHAnsi" w:hAnsiTheme="minorHAnsi" w:cs="Arial"/>
                                <w:b/>
                                <w:sz w:val="22"/>
                              </w:rPr>
                              <w:t>Oslo</w:t>
                            </w:r>
                            <w:r w:rsidRPr="00B304DB">
                              <w:rPr>
                                <w:rFonts w:asciiTheme="minorHAnsi" w:hAnsiTheme="minorHAnsi" w:cs="Arial"/>
                                <w:b/>
                                <w:sz w:val="22"/>
                              </w:rPr>
                              <w:t>!</w:t>
                            </w:r>
                          </w:p>
                          <w:p w14:paraId="13025C72" w14:textId="44EC621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7EA98" id="Text Box 2" o:spid="_x0000_s1028" type="#_x0000_t202" style="position:absolute;left:0;text-align:left;margin-left:163.05pt;margin-top:340.1pt;width:795.05pt;height:36.95pt;rotation:-90;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">
                <v:textbox>
                  <w:txbxContent>
                    <w:p w14:paraId="4230DC50" w14:textId="4686AD3F" w:rsidR="00887543" w:rsidRPr="00887543" w:rsidRDefault="003F21B2" w:rsidP="00887543">
                      <w:pPr>
                        <w:jc w:val="center"/>
                        <w:rPr>
                          <w:rFonts w:asciiTheme="minorHAnsi" w:hAnsiTheme="minorHAnsi" w:cs="Arial"/>
                          <w:b/>
                          <w:sz w:val="22"/>
                        </w:rPr>
                      </w:pPr>
                      <w:r w:rsidRPr="00B304DB">
                        <w:rPr>
                          <w:rFonts w:asciiTheme="minorHAnsi" w:hAnsiTheme="minorHAnsi" w:cs="Arial"/>
                          <w:sz w:val="22"/>
                        </w:rPr>
                        <w:t xml:space="preserve"> </w:t>
                      </w:r>
                      <w:r w:rsidRPr="00B304DB">
                        <w:rPr>
                          <w:rFonts w:asciiTheme="minorHAnsi" w:hAnsiTheme="minorHAnsi" w:cs="Arial"/>
                          <w:b/>
                          <w:sz w:val="22"/>
                        </w:rPr>
                        <w:t>Ihr Phoenix-Team wünscht Ihnen</w:t>
                      </w:r>
                      <w:r w:rsidR="00B103B6" w:rsidRPr="00B304DB">
                        <w:rPr>
                          <w:rFonts w:asciiTheme="minorHAnsi" w:hAnsiTheme="minorHAnsi" w:cs="Arial"/>
                          <w:b/>
                          <w:sz w:val="22"/>
                        </w:rPr>
                        <w:t xml:space="preserve"> schöne </w:t>
                      </w:r>
                      <w:r w:rsidR="000A527C" w:rsidRPr="00B304DB">
                        <w:rPr>
                          <w:rFonts w:asciiTheme="minorHAnsi" w:hAnsiTheme="minorHAnsi" w:cs="Arial"/>
                          <w:b/>
                          <w:sz w:val="22"/>
                        </w:rPr>
                        <w:t>Eindrücke</w:t>
                      </w:r>
                      <w:r w:rsidRPr="00B304DB">
                        <w:rPr>
                          <w:rFonts w:asciiTheme="minorHAnsi" w:hAnsiTheme="minorHAnsi" w:cs="Arial"/>
                          <w:b/>
                          <w:sz w:val="22"/>
                        </w:rPr>
                        <w:t xml:space="preserve"> </w:t>
                      </w:r>
                      <w:r w:rsidR="009A06E5">
                        <w:rPr>
                          <w:rFonts w:asciiTheme="minorHAnsi" w:hAnsiTheme="minorHAnsi" w:cs="Arial"/>
                          <w:b/>
                          <w:sz w:val="22"/>
                        </w:rPr>
                        <w:t xml:space="preserve">in </w:t>
                      </w:r>
                      <w:r w:rsidR="002E0EC3">
                        <w:rPr>
                          <w:rFonts w:asciiTheme="minorHAnsi" w:hAnsiTheme="minorHAnsi" w:cs="Arial"/>
                          <w:b/>
                          <w:sz w:val="22"/>
                        </w:rPr>
                        <w:t>Oslo</w:t>
                      </w:r>
                      <w:r w:rsidRPr="00B304DB">
                        <w:rPr>
                          <w:rFonts w:asciiTheme="minorHAnsi" w:hAnsiTheme="minorHAnsi" w:cs="Arial"/>
                          <w:b/>
                          <w:sz w:val="22"/>
                        </w:rPr>
                        <w:t>!</w:t>
                      </w:r>
                    </w:p>
                    <w:p w14:paraId="13025C72" w14:textId="44EC621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v:textbox>
                <w10:wrap anchorx="page" anchory="margin"/>
              </v:shape>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812864" behindDoc="0" locked="0" layoutInCell="1" allowOverlap="1" wp14:anchorId="7E959D1D" wp14:editId="15D96CB1">
                <wp:simplePos x="0" y="0"/>
                <wp:positionH relativeFrom="column">
                  <wp:posOffset>3092892</wp:posOffset>
                </wp:positionH>
                <wp:positionV relativeFrom="paragraph">
                  <wp:posOffset>3890921</wp:posOffset>
                </wp:positionV>
                <wp:extent cx="241539" cy="245350"/>
                <wp:effectExtent l="0" t="1905" r="23495" b="23495"/>
                <wp:wrapNone/>
                <wp:docPr id="730335538"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655102D" w14:textId="77777777" w:rsidR="00DE32B3" w:rsidRPr="00451F02" w:rsidRDefault="00DE32B3" w:rsidP="00DE32B3">
                            <w:pPr>
                              <w:jc w:val="center"/>
                              <w:rPr>
                                <w:b/>
                                <w:bCs/>
                                <w:color w:val="000000" w:themeColor="text1"/>
                                <w:lang w:val="en-GB"/>
                              </w:rPr>
                            </w:pPr>
                            <w:r>
                              <w:rPr>
                                <w:b/>
                                <w:bCs/>
                                <w:color w:val="000000" w:themeColor="text1"/>
                                <w:lang w:val="en-GB"/>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959D1D" id="_x0000_s1029" style="position:absolute;left:0;text-align:left;margin-left:243.55pt;margin-top:306.35pt;width:19pt;height:19.3pt;rotation:-90;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a9shgIAAGcFAAAOAAAAZHJzL2Uyb0RvYy54bWysVE1v2zAMvQ/YfxB0Xx2nSbcGcYogRYcB&#10;RVusHXpWZCkWIIuapMTOfv0o+SNB112G+WBQIvlIPpJa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" fillcolor="white [3212]" strokecolor="#091723 [484]" strokeweight="1pt">
                <v:textbox>
                  <w:txbxContent>
                    <w:p w14:paraId="5655102D" w14:textId="77777777" w:rsidR="00DE32B3" w:rsidRPr="00451F02" w:rsidRDefault="00DE32B3" w:rsidP="00DE32B3">
                      <w:pPr>
                        <w:jc w:val="center"/>
                        <w:rPr>
                          <w:b/>
                          <w:bCs/>
                          <w:color w:val="000000" w:themeColor="text1"/>
                          <w:lang w:val="en-GB"/>
                        </w:rPr>
                      </w:pPr>
                      <w:r>
                        <w:rPr>
                          <w:b/>
                          <w:bCs/>
                          <w:color w:val="000000" w:themeColor="text1"/>
                          <w:lang w:val="en-GB"/>
                        </w:rPr>
                        <w:t>6</w:t>
                      </w:r>
                    </w:p>
                  </w:txbxContent>
                </v:textbox>
              </v:rect>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816960" behindDoc="0" locked="0" layoutInCell="1" allowOverlap="1" wp14:anchorId="5F4C07BA" wp14:editId="52C5237A">
                <wp:simplePos x="0" y="0"/>
                <wp:positionH relativeFrom="column">
                  <wp:posOffset>349802</wp:posOffset>
                </wp:positionH>
                <wp:positionV relativeFrom="paragraph">
                  <wp:posOffset>3469613</wp:posOffset>
                </wp:positionV>
                <wp:extent cx="241539" cy="245350"/>
                <wp:effectExtent l="0" t="1905" r="23495" b="23495"/>
                <wp:wrapNone/>
                <wp:docPr id="817312155"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B325E0D" w14:textId="4664E3DB" w:rsidR="00DE32B3" w:rsidRPr="00451F02" w:rsidRDefault="00DE32B3" w:rsidP="00DE32B3">
                            <w:pPr>
                              <w:jc w:val="center"/>
                              <w:rPr>
                                <w:b/>
                                <w:bCs/>
                                <w:color w:val="000000" w:themeColor="text1"/>
                                <w:lang w:val="en-GB"/>
                              </w:rPr>
                            </w:pPr>
                            <w:r>
                              <w:rPr>
                                <w:b/>
                                <w:bCs/>
                                <w:color w:val="000000" w:themeColor="text1"/>
                                <w:lang w:val="en-GB"/>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C07BA" id="_x0000_s1030" style="position:absolute;left:0;text-align:left;margin-left:27.55pt;margin-top:273.2pt;width:19pt;height:19.3pt;rotation:-90;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" fillcolor="white [3212]" strokecolor="#091723 [484]" strokeweight="1pt">
                <v:textbox>
                  <w:txbxContent>
                    <w:p w14:paraId="4B325E0D" w14:textId="4664E3DB" w:rsidR="00DE32B3" w:rsidRPr="00451F02" w:rsidRDefault="00DE32B3" w:rsidP="00DE32B3">
                      <w:pPr>
                        <w:jc w:val="center"/>
                        <w:rPr>
                          <w:b/>
                          <w:bCs/>
                          <w:color w:val="000000" w:themeColor="text1"/>
                          <w:lang w:val="en-GB"/>
                        </w:rPr>
                      </w:pPr>
                      <w:r>
                        <w:rPr>
                          <w:b/>
                          <w:bCs/>
                          <w:color w:val="000000" w:themeColor="text1"/>
                          <w:lang w:val="en-GB"/>
                        </w:rPr>
                        <w:t>8</w:t>
                      </w:r>
                    </w:p>
                  </w:txbxContent>
                </v:textbox>
              </v:rect>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807744" behindDoc="0" locked="0" layoutInCell="1" allowOverlap="1" wp14:anchorId="372CBD42" wp14:editId="79CCB130">
                <wp:simplePos x="0" y="0"/>
                <wp:positionH relativeFrom="column">
                  <wp:posOffset>3966597</wp:posOffset>
                </wp:positionH>
                <wp:positionV relativeFrom="paragraph">
                  <wp:posOffset>1929157</wp:posOffset>
                </wp:positionV>
                <wp:extent cx="241539" cy="245350"/>
                <wp:effectExtent l="0" t="1905" r="23495" b="23495"/>
                <wp:wrapNone/>
                <wp:docPr id="891710470"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C553D6" w14:textId="5F1C1DA6" w:rsidR="008B04E7" w:rsidRPr="00451F02" w:rsidRDefault="00DE32B3" w:rsidP="008B04E7">
                            <w:pPr>
                              <w:jc w:val="center"/>
                              <w:rPr>
                                <w:b/>
                                <w:bCs/>
                                <w:color w:val="000000" w:themeColor="text1"/>
                                <w:lang w:val="en-GB"/>
                              </w:rPr>
                            </w:pPr>
                            <w:r>
                              <w:rPr>
                                <w:b/>
                                <w:bCs/>
                                <w:color w:val="000000" w:themeColor="text1"/>
                                <w:lang w:val="en-GB"/>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CBD42" id="_x0000_s1031" style="position:absolute;left:0;text-align:left;margin-left:312.35pt;margin-top:151.9pt;width:19pt;height:19.3pt;rotation:-90;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" fillcolor="white [3212]" strokecolor="#091723 [484]" strokeweight="1pt">
                <v:textbox>
                  <w:txbxContent>
                    <w:p w14:paraId="74C553D6" w14:textId="5F1C1DA6" w:rsidR="008B04E7" w:rsidRPr="00451F02" w:rsidRDefault="00DE32B3" w:rsidP="008B04E7">
                      <w:pPr>
                        <w:jc w:val="center"/>
                        <w:rPr>
                          <w:b/>
                          <w:bCs/>
                          <w:color w:val="000000" w:themeColor="text1"/>
                          <w:lang w:val="en-GB"/>
                        </w:rPr>
                      </w:pPr>
                      <w:r>
                        <w:rPr>
                          <w:b/>
                          <w:bCs/>
                          <w:color w:val="000000" w:themeColor="text1"/>
                          <w:lang w:val="en-GB"/>
                        </w:rPr>
                        <w:t>7</w:t>
                      </w:r>
                    </w:p>
                  </w:txbxContent>
                </v:textbox>
              </v:rect>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771904" behindDoc="0" locked="0" layoutInCell="1" allowOverlap="1" wp14:anchorId="3610DF2A" wp14:editId="3083D07C">
                <wp:simplePos x="0" y="0"/>
                <wp:positionH relativeFrom="column">
                  <wp:posOffset>1972421</wp:posOffset>
                </wp:positionH>
                <wp:positionV relativeFrom="paragraph">
                  <wp:posOffset>125509</wp:posOffset>
                </wp:positionV>
                <wp:extent cx="241539" cy="245350"/>
                <wp:effectExtent l="0" t="1905" r="23495" b="23495"/>
                <wp:wrapNone/>
                <wp:docPr id="485640421"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96A687" w14:textId="6D5723DF" w:rsidR="00451F02" w:rsidRPr="00451F02" w:rsidRDefault="008D486A" w:rsidP="00451F02">
                            <w:pPr>
                              <w:jc w:val="center"/>
                              <w:rPr>
                                <w:b/>
                                <w:bCs/>
                                <w:color w:val="000000" w:themeColor="text1"/>
                                <w:lang w:val="en-GB"/>
                              </w:rPr>
                            </w:pPr>
                            <w:r>
                              <w:rPr>
                                <w:b/>
                                <w:bCs/>
                                <w:color w:val="000000" w:themeColor="text1"/>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0DF2A" id="_x0000_s1032" style="position:absolute;left:0;text-align:left;margin-left:155.3pt;margin-top:9.9pt;width:19pt;height:19.3pt;rotation:-90;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" fillcolor="white [3212]" strokecolor="#091723 [484]" strokeweight="1pt">
                <v:textbox>
                  <w:txbxContent>
                    <w:p w14:paraId="7296A687" w14:textId="6D5723DF" w:rsidR="00451F02" w:rsidRPr="00451F02" w:rsidRDefault="008D486A" w:rsidP="00451F02">
                      <w:pPr>
                        <w:jc w:val="center"/>
                        <w:rPr>
                          <w:b/>
                          <w:bCs/>
                          <w:color w:val="000000" w:themeColor="text1"/>
                          <w:lang w:val="en-GB"/>
                        </w:rPr>
                      </w:pPr>
                      <w:r>
                        <w:rPr>
                          <w:b/>
                          <w:bCs/>
                          <w:color w:val="000000" w:themeColor="text1"/>
                          <w:lang w:val="en-GB"/>
                        </w:rPr>
                        <w:t>5</w:t>
                      </w:r>
                    </w:p>
                  </w:txbxContent>
                </v:textbox>
              </v:rect>
            </w:pict>
          </mc:Fallback>
        </mc:AlternateContent>
      </w:r>
      <w:r w:rsidR="001F213B" w:rsidRPr="00E4415A">
        <w:rPr>
          <w:rFonts w:asciiTheme="majorHAnsi" w:hAnsiTheme="majorHAnsi" w:cstheme="majorHAnsi"/>
          <w:noProof/>
          <w:sz w:val="24"/>
          <w:szCs w:val="24"/>
          <w:lang w:val="en-GB"/>
        </w:rPr>
        <mc:AlternateContent>
          <mc:Choice Requires="wps">
            <w:drawing>
              <wp:anchor distT="0" distB="0" distL="114300" distR="114300" simplePos="0" relativeHeight="251773952" behindDoc="0" locked="0" layoutInCell="1" allowOverlap="1" wp14:anchorId="24D06B8F" wp14:editId="5EAC0B4F">
                <wp:simplePos x="0" y="0"/>
                <wp:positionH relativeFrom="column">
                  <wp:posOffset>2166151</wp:posOffset>
                </wp:positionH>
                <wp:positionV relativeFrom="paragraph">
                  <wp:posOffset>2400162</wp:posOffset>
                </wp:positionV>
                <wp:extent cx="241539" cy="245350"/>
                <wp:effectExtent l="0" t="1905" r="23495" b="23495"/>
                <wp:wrapNone/>
                <wp:docPr id="1357266722"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06B8F" id="_x0000_s1033" style="position:absolute;left:0;text-align:left;margin-left:170.55pt;margin-top:189pt;width:19pt;height:19.3pt;rotation:-9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8j4hQ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" fillcolor="white [3212]" strokecolor="#091723 [484]" strokeweight="1pt">
                <v:textbo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v:textbox>
              </v:rect>
            </w:pict>
          </mc:Fallback>
        </mc:AlternateContent>
      </w:r>
      <w:r w:rsidR="001F213B">
        <w:rPr>
          <w:rFonts w:asciiTheme="majorHAnsi" w:hAnsiTheme="majorHAnsi" w:cstheme="majorHAnsi"/>
          <w:noProof/>
          <w:sz w:val="24"/>
          <w:szCs w:val="24"/>
          <w:lang w:val="en-GB"/>
        </w:rPr>
        <mc:AlternateContent>
          <mc:Choice Requires="wps">
            <w:drawing>
              <wp:anchor distT="0" distB="0" distL="114300" distR="114300" simplePos="0" relativeHeight="251780096" behindDoc="0" locked="0" layoutInCell="1" allowOverlap="1" wp14:anchorId="7603A354" wp14:editId="7D0EC162">
                <wp:simplePos x="0" y="0"/>
                <wp:positionH relativeFrom="column">
                  <wp:posOffset>5130110</wp:posOffset>
                </wp:positionH>
                <wp:positionV relativeFrom="paragraph">
                  <wp:posOffset>8342519</wp:posOffset>
                </wp:positionV>
                <wp:extent cx="241539" cy="245350"/>
                <wp:effectExtent l="0" t="1905" r="23495" b="23495"/>
                <wp:wrapNone/>
                <wp:docPr id="678675407"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3A354" id="_x0000_s1034" style="position:absolute;left:0;text-align:left;margin-left:403.95pt;margin-top:656.9pt;width:19pt;height:19.3pt;rotation:-9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" fillcolor="white [3212]" strokecolor="#091723 [484]" strokeweight="1pt">
                <v:textbo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v:textbox>
              </v:rect>
            </w:pict>
          </mc:Fallback>
        </mc:AlternateContent>
      </w:r>
      <w:r w:rsidR="001F213B" w:rsidRPr="00DC76C9">
        <w:rPr>
          <w:rFonts w:asciiTheme="majorHAnsi" w:hAnsiTheme="majorHAnsi" w:cstheme="majorHAnsi"/>
          <w:noProof/>
          <w:sz w:val="22"/>
          <w:szCs w:val="22"/>
          <w:lang w:val="en-GB"/>
        </w:rPr>
        <mc:AlternateContent>
          <mc:Choice Requires="wps">
            <w:drawing>
              <wp:anchor distT="0" distB="0" distL="114300" distR="114300" simplePos="0" relativeHeight="251784192" behindDoc="0" locked="0" layoutInCell="1" allowOverlap="1" wp14:anchorId="3F97737E" wp14:editId="1595825F">
                <wp:simplePos x="0" y="0"/>
                <wp:positionH relativeFrom="margin">
                  <wp:posOffset>4219464</wp:posOffset>
                </wp:positionH>
                <wp:positionV relativeFrom="paragraph">
                  <wp:posOffset>-1300949</wp:posOffset>
                </wp:positionV>
                <wp:extent cx="241539" cy="245350"/>
                <wp:effectExtent l="0" t="1905" r="23495" b="23495"/>
                <wp:wrapNone/>
                <wp:docPr id="168618832"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7737E" id="_x0000_s1035" style="position:absolute;left:0;text-align:left;margin-left:332.25pt;margin-top:-102.45pt;width:19pt;height:19.3pt;rotation:-90;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Ztihg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" fillcolor="white [3212]" strokecolor="#091723 [484]" strokeweight="1pt">
                <v:textbo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v:textbox>
                <w10:wrap anchorx="margin"/>
              </v:rect>
            </w:pict>
          </mc:Fallback>
        </mc:AlternateContent>
      </w:r>
      <w:r w:rsidR="001F213B">
        <w:rPr>
          <w:rFonts w:asciiTheme="majorHAnsi" w:hAnsiTheme="majorHAnsi" w:cstheme="majorHAnsi"/>
          <w:noProof/>
          <w:sz w:val="24"/>
          <w:szCs w:val="24"/>
          <w:lang w:val="en-GB"/>
        </w:rPr>
        <mc:AlternateContent>
          <mc:Choice Requires="wps">
            <w:drawing>
              <wp:anchor distT="0" distB="0" distL="114300" distR="114300" simplePos="0" relativeHeight="251767808" behindDoc="0" locked="0" layoutInCell="1" allowOverlap="1" wp14:anchorId="159DBC5A" wp14:editId="68C36ABC">
                <wp:simplePos x="0" y="0"/>
                <wp:positionH relativeFrom="column">
                  <wp:posOffset>3556138</wp:posOffset>
                </wp:positionH>
                <wp:positionV relativeFrom="paragraph">
                  <wp:posOffset>-808797</wp:posOffset>
                </wp:positionV>
                <wp:extent cx="241539" cy="245350"/>
                <wp:effectExtent l="0" t="1905" r="23495" b="23495"/>
                <wp:wrapNone/>
                <wp:docPr id="553454529"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DBC5A" id="_x0000_s1036" style="position:absolute;left:0;text-align:left;margin-left:280pt;margin-top:-63.7pt;width:19pt;height:19.3pt;rotation:-9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1Pvhg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" fillcolor="white [3212]" strokecolor="#091723 [484]" strokeweight="1pt">
                <v:textbo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v:textbox>
              </v:rect>
            </w:pict>
          </mc:Fallback>
        </mc:AlternateContent>
      </w:r>
      <w:r w:rsidR="001F213B" w:rsidRPr="001F213B">
        <w:rPr>
          <w:rFonts w:ascii="Arial" w:eastAsia="Calibri" w:hAnsi="Arial" w:cs="Arial"/>
          <w:sz w:val="22"/>
          <w:szCs w:val="22"/>
        </w:rPr>
        <w:drawing>
          <wp:anchor distT="0" distB="0" distL="114300" distR="114300" simplePos="0" relativeHeight="251810816" behindDoc="1" locked="0" layoutInCell="1" allowOverlap="1" wp14:anchorId="5AFD1A91" wp14:editId="55ABFEC5">
            <wp:simplePos x="0" y="0"/>
            <wp:positionH relativeFrom="margin">
              <wp:align>left</wp:align>
            </wp:positionH>
            <wp:positionV relativeFrom="paragraph">
              <wp:posOffset>636435</wp:posOffset>
            </wp:positionV>
            <wp:extent cx="10125710" cy="6227162"/>
            <wp:effectExtent l="6350" t="0" r="0" b="0"/>
            <wp:wrapNone/>
            <wp:docPr id="1791042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42763" name=""/>
                    <pic:cNvPicPr/>
                  </pic:nvPicPr>
                  <pic:blipFill rotWithShape="1">
                    <a:blip r:embed="rId8">
                      <a:extLst>
                        <a:ext uri="{28A0092B-C50C-407E-A947-70E740481C1C}">
                          <a14:useLocalDpi xmlns:a14="http://schemas.microsoft.com/office/drawing/2010/main" val="0"/>
                        </a:ext>
                      </a:extLst>
                    </a:blip>
                    <a:srcRect t="1308"/>
                    <a:stretch/>
                  </pic:blipFill>
                  <pic:spPr bwMode="auto">
                    <a:xfrm rot="16200000">
                      <a:off x="0" y="0"/>
                      <a:ext cx="10125710" cy="62271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3A61">
        <w:rPr>
          <w:rFonts w:ascii="Arial" w:eastAsia="Calibri" w:hAnsi="Arial" w:cs="Arial"/>
          <w:noProof/>
          <w:sz w:val="22"/>
          <w:szCs w:val="22"/>
        </w:rPr>
        <mc:AlternateContent>
          <mc:Choice Requires="wps">
            <w:drawing>
              <wp:anchor distT="0" distB="0" distL="114300" distR="114300" simplePos="0" relativeHeight="251691007" behindDoc="0" locked="0" layoutInCell="1" allowOverlap="1" wp14:anchorId="69E02ACE" wp14:editId="1D7DC440">
                <wp:simplePos x="0" y="0"/>
                <wp:positionH relativeFrom="column">
                  <wp:posOffset>1271245</wp:posOffset>
                </wp:positionH>
                <wp:positionV relativeFrom="paragraph">
                  <wp:posOffset>4736287</wp:posOffset>
                </wp:positionV>
                <wp:extent cx="577900" cy="329184"/>
                <wp:effectExtent l="0" t="38100" r="50800" b="33020"/>
                <wp:wrapNone/>
                <wp:docPr id="195207460" name="Straight Arrow Connector 1"/>
                <wp:cNvGraphicFramePr/>
                <a:graphic xmlns:a="http://schemas.openxmlformats.org/drawingml/2006/main">
                  <a:graphicData uri="http://schemas.microsoft.com/office/word/2010/wordprocessingShape">
                    <wps:wsp>
                      <wps:cNvCnPr/>
                      <wps:spPr>
                        <a:xfrm flipV="1">
                          <a:off x="0" y="0"/>
                          <a:ext cx="577900" cy="3291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37C59C0" id="_x0000_t32" coordsize="21600,21600" o:spt="32" o:oned="t" path="m,l21600,21600e" filled="f">
                <v:path arrowok="t" fillok="f" o:connecttype="none"/>
                <o:lock v:ext="edit" shapetype="t"/>
              </v:shapetype>
              <v:shape id="Straight Arrow Connector 1" o:spid="_x0000_s1026" type="#_x0000_t32" style="position:absolute;margin-left:100.1pt;margin-top:372.95pt;width:45.5pt;height:25.9pt;flip:y;z-index:25169100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" strokecolor="black [3200]" strokeweight=".5pt">
                <v:stroke endarrow="block" joinstyle="miter"/>
              </v:shape>
            </w:pict>
          </mc:Fallback>
        </mc:AlternateContent>
      </w:r>
      <w:r w:rsidR="00812E48" w:rsidRPr="00812E48">
        <w:rPr>
          <w:rFonts w:ascii="Arial" w:eastAsia="Calibri" w:hAnsi="Arial" w:cs="Arial"/>
          <w:sz w:val="22"/>
          <w:szCs w:val="22"/>
        </w:rPr>
        <w:t xml:space="preserve"> </w:t>
      </w:r>
      <w:r w:rsidR="00327435" w:rsidRPr="00327435">
        <w:rPr>
          <w:rFonts w:ascii="Arial" w:eastAsia="Calibri" w:hAnsi="Arial" w:cs="Arial"/>
          <w:sz w:val="22"/>
          <w:szCs w:val="22"/>
        </w:rPr>
        <w:t xml:space="preserve"> </w:t>
      </w:r>
      <w:r w:rsidR="00026625" w:rsidRPr="00026625">
        <w:rPr>
          <w:rFonts w:ascii="Arial" w:eastAsia="Calibri" w:hAnsi="Arial" w:cs="Arial"/>
          <w:sz w:val="22"/>
          <w:szCs w:val="22"/>
        </w:rPr>
        <w:t xml:space="preserve"> </w:t>
      </w:r>
      <w:r w:rsidR="001121B0" w:rsidRPr="001121B0">
        <w:rPr>
          <w:rFonts w:ascii="Arial" w:eastAsia="Calibri" w:hAnsi="Arial" w:cs="Arial"/>
          <w:sz w:val="22"/>
          <w:szCs w:val="22"/>
        </w:rPr>
        <w:t xml:space="preserve">   </w:t>
      </w:r>
      <w:r w:rsidR="00F22DDE">
        <w:rPr>
          <w:rFonts w:ascii="Arial" w:eastAsia="Calibri" w:hAnsi="Arial" w:cs="Arial"/>
          <w:noProof/>
          <w:sz w:val="22"/>
          <w:szCs w:val="22"/>
        </w:rPr>
        <mc:AlternateContent>
          <mc:Choice Requires="wps">
            <w:drawing>
              <wp:anchor distT="0" distB="0" distL="114300" distR="114300" simplePos="0" relativeHeight="251708416" behindDoc="0" locked="0" layoutInCell="1" allowOverlap="1" wp14:anchorId="115EEF10" wp14:editId="40A3056D">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30EB86BF" id="_x0000_t32" coordsize="21600,21600" o:spt="32" o:oned="t" path="m,l21600,21600e" filled="f">
                <v:path arrowok="t" fillok="f" o:connecttype="none"/>
                <o:lock v:ext="edit" shapetype="t"/>
              </v:shapetype>
              <v:shape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" strokecolor="black [3213]" strokeweight="2pt">
                <v:stroke endarrow="block" joinstyle="miter"/>
                <w10:wrap anchorx="page" anchory="page"/>
              </v:shape>
            </w:pict>
          </mc:Fallback>
        </mc:AlternateContent>
      </w:r>
      <w:r w:rsidR="00954745" w:rsidRPr="000324FF">
        <w:rPr>
          <w:rFonts w:ascii="Arial" w:hAnsi="Arial" w:cs="Arial"/>
          <w:noProof/>
          <w:sz w:val="22"/>
          <w:szCs w:val="22"/>
        </w:rPr>
        <mc:AlternateContent>
          <mc:Choice Requires="wps">
            <w:drawing>
              <wp:anchor distT="45720" distB="45720" distL="114300" distR="114300" simplePos="0" relativeHeight="251692032" behindDoc="0" locked="0" layoutInCell="1" allowOverlap="1" wp14:anchorId="38FE9C47" wp14:editId="1ABE2DFC">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FE9C47" id="_x0000_s1038" type="#_x0000_t202" style="position:absolute;left:0;text-align:left;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">
                <v:textbox style="mso-fit-shape-to-text:t">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0324FF" w:rsidSect="00B103B6">
      <w:headerReference w:type="default" r:id="rId9"/>
      <w:footerReference w:type="default" r:id="rId10"/>
      <w:pgSz w:w="11906" w:h="16838" w:code="9"/>
      <w:pgMar w:top="1134" w:right="282" w:bottom="28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D86A1A" w14:textId="77777777" w:rsidR="00412A3B" w:rsidRDefault="00412A3B" w:rsidP="00D7292A">
      <w:r>
        <w:separator/>
      </w:r>
    </w:p>
  </w:endnote>
  <w:endnote w:type="continuationSeparator" w:id="0">
    <w:p w14:paraId="54FB370C" w14:textId="77777777" w:rsidR="00412A3B" w:rsidRDefault="00412A3B"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utigerLTCom-Bold">
    <w:altName w:val="Times New Roman"/>
    <w:panose1 w:val="00000000000000000000"/>
    <w:charset w:val="00"/>
    <w:family w:val="roman"/>
    <w:notTrueType/>
    <w:pitch w:val="default"/>
  </w:font>
  <w:font w:name="FrutigerLTCom-Ligh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47797"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ED6BE3" w14:textId="77777777" w:rsidR="00412A3B" w:rsidRDefault="00412A3B" w:rsidP="00D7292A">
      <w:r>
        <w:separator/>
      </w:r>
    </w:p>
  </w:footnote>
  <w:footnote w:type="continuationSeparator" w:id="0">
    <w:p w14:paraId="7127A33F" w14:textId="77777777" w:rsidR="00412A3B" w:rsidRDefault="00412A3B"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E13F9" w14:textId="279B9C94" w:rsidR="00D7292A" w:rsidRDefault="00193AF7" w:rsidP="00193AF7">
    <w:pPr>
      <w:pStyle w:val="NormalWeb"/>
      <w:jc w:val="center"/>
    </w:pPr>
    <w:r>
      <w:rPr>
        <w:noProof/>
      </w:rPr>
      <w:drawing>
        <wp:anchor distT="0" distB="0" distL="114300" distR="114300" simplePos="0" relativeHeight="251658240" behindDoc="1" locked="0" layoutInCell="1" allowOverlap="1" wp14:anchorId="5A6428DD" wp14:editId="1BCBCA7C">
          <wp:simplePos x="0" y="0"/>
          <wp:positionH relativeFrom="column">
            <wp:posOffset>2840355</wp:posOffset>
          </wp:positionH>
          <wp:positionV relativeFrom="paragraph">
            <wp:posOffset>-220980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944A3"/>
    <w:multiLevelType w:val="hybridMultilevel"/>
    <w:tmpl w:val="E178473A"/>
    <w:lvl w:ilvl="0" w:tplc="EDDCDA10">
      <w:start w:val="1"/>
      <w:numFmt w:val="decimal"/>
      <w:lvlText w:val="%1."/>
      <w:lvlJc w:val="left"/>
      <w:pPr>
        <w:ind w:left="720" w:hanging="360"/>
      </w:pPr>
      <w:rPr>
        <w:rFonts w:asciiTheme="minorHAnsi" w:eastAsia="Times New Roman" w:hAnsiTheme="minorHAnsi"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2"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698042734">
    <w:abstractNumId w:val="0"/>
  </w:num>
  <w:num w:numId="2" w16cid:durableId="1211577021">
    <w:abstractNumId w:val="9"/>
  </w:num>
  <w:num w:numId="3" w16cid:durableId="513691889">
    <w:abstractNumId w:val="2"/>
  </w:num>
  <w:num w:numId="4" w16cid:durableId="1251936061">
    <w:abstractNumId w:val="8"/>
  </w:num>
  <w:num w:numId="5" w16cid:durableId="1930583386">
    <w:abstractNumId w:val="1"/>
  </w:num>
  <w:num w:numId="6" w16cid:durableId="918557468">
    <w:abstractNumId w:val="5"/>
  </w:num>
  <w:num w:numId="7" w16cid:durableId="85466976">
    <w:abstractNumId w:val="12"/>
  </w:num>
  <w:num w:numId="8" w16cid:durableId="462306000">
    <w:abstractNumId w:val="11"/>
  </w:num>
  <w:num w:numId="9" w16cid:durableId="1658872913">
    <w:abstractNumId w:val="4"/>
  </w:num>
  <w:num w:numId="10" w16cid:durableId="1762532745">
    <w:abstractNumId w:val="6"/>
  </w:num>
  <w:num w:numId="11" w16cid:durableId="1237589653">
    <w:abstractNumId w:val="10"/>
  </w:num>
  <w:num w:numId="12" w16cid:durableId="1213689207">
    <w:abstractNumId w:val="7"/>
  </w:num>
  <w:num w:numId="13" w16cid:durableId="3655692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3A8E"/>
    <w:rsid w:val="00010E18"/>
    <w:rsid w:val="00012E36"/>
    <w:rsid w:val="00016BB0"/>
    <w:rsid w:val="00017353"/>
    <w:rsid w:val="000219FC"/>
    <w:rsid w:val="0002225B"/>
    <w:rsid w:val="00023163"/>
    <w:rsid w:val="00023F29"/>
    <w:rsid w:val="00026625"/>
    <w:rsid w:val="0003052F"/>
    <w:rsid w:val="000309AF"/>
    <w:rsid w:val="000324FF"/>
    <w:rsid w:val="000333E4"/>
    <w:rsid w:val="00034B8A"/>
    <w:rsid w:val="000351D2"/>
    <w:rsid w:val="000409D8"/>
    <w:rsid w:val="00042238"/>
    <w:rsid w:val="0004527C"/>
    <w:rsid w:val="000473E5"/>
    <w:rsid w:val="00047453"/>
    <w:rsid w:val="00050B4C"/>
    <w:rsid w:val="00052F89"/>
    <w:rsid w:val="00053E57"/>
    <w:rsid w:val="00055C16"/>
    <w:rsid w:val="00062792"/>
    <w:rsid w:val="0006531B"/>
    <w:rsid w:val="00066CB7"/>
    <w:rsid w:val="00071DB7"/>
    <w:rsid w:val="0007286C"/>
    <w:rsid w:val="00076192"/>
    <w:rsid w:val="000766C4"/>
    <w:rsid w:val="0007766D"/>
    <w:rsid w:val="00081B8F"/>
    <w:rsid w:val="00082237"/>
    <w:rsid w:val="0008323F"/>
    <w:rsid w:val="00087562"/>
    <w:rsid w:val="00087584"/>
    <w:rsid w:val="000879F1"/>
    <w:rsid w:val="00092668"/>
    <w:rsid w:val="000969A2"/>
    <w:rsid w:val="000A21AA"/>
    <w:rsid w:val="000A527C"/>
    <w:rsid w:val="000A6F63"/>
    <w:rsid w:val="000B198E"/>
    <w:rsid w:val="000C339D"/>
    <w:rsid w:val="000D13EE"/>
    <w:rsid w:val="000D5526"/>
    <w:rsid w:val="000D56B3"/>
    <w:rsid w:val="000D68E4"/>
    <w:rsid w:val="000D6A92"/>
    <w:rsid w:val="000D7D38"/>
    <w:rsid w:val="000E38EE"/>
    <w:rsid w:val="000E49E7"/>
    <w:rsid w:val="000E4E41"/>
    <w:rsid w:val="000E52AA"/>
    <w:rsid w:val="000E5385"/>
    <w:rsid w:val="000F2F5E"/>
    <w:rsid w:val="000F6CCA"/>
    <w:rsid w:val="000F76FF"/>
    <w:rsid w:val="00100503"/>
    <w:rsid w:val="00100B84"/>
    <w:rsid w:val="00101743"/>
    <w:rsid w:val="001018C7"/>
    <w:rsid w:val="00103C6B"/>
    <w:rsid w:val="00111A15"/>
    <w:rsid w:val="001121B0"/>
    <w:rsid w:val="00112FE6"/>
    <w:rsid w:val="00115F4D"/>
    <w:rsid w:val="00117910"/>
    <w:rsid w:val="00127806"/>
    <w:rsid w:val="00127AC4"/>
    <w:rsid w:val="00130B81"/>
    <w:rsid w:val="0013232E"/>
    <w:rsid w:val="00136372"/>
    <w:rsid w:val="0014305D"/>
    <w:rsid w:val="001437B1"/>
    <w:rsid w:val="00143BFC"/>
    <w:rsid w:val="001464C0"/>
    <w:rsid w:val="00153B2F"/>
    <w:rsid w:val="00157675"/>
    <w:rsid w:val="00165B62"/>
    <w:rsid w:val="00166E9F"/>
    <w:rsid w:val="001674D7"/>
    <w:rsid w:val="0017095E"/>
    <w:rsid w:val="001711B4"/>
    <w:rsid w:val="00172024"/>
    <w:rsid w:val="001751BA"/>
    <w:rsid w:val="00176373"/>
    <w:rsid w:val="0018600C"/>
    <w:rsid w:val="001927DD"/>
    <w:rsid w:val="00193AF7"/>
    <w:rsid w:val="00195D32"/>
    <w:rsid w:val="00196646"/>
    <w:rsid w:val="0019666B"/>
    <w:rsid w:val="001A34BD"/>
    <w:rsid w:val="001A7D3B"/>
    <w:rsid w:val="001B0C54"/>
    <w:rsid w:val="001B4A81"/>
    <w:rsid w:val="001B6094"/>
    <w:rsid w:val="001B6132"/>
    <w:rsid w:val="001C77CB"/>
    <w:rsid w:val="001D2DC1"/>
    <w:rsid w:val="001D663C"/>
    <w:rsid w:val="001D74E3"/>
    <w:rsid w:val="001E4886"/>
    <w:rsid w:val="001E4A71"/>
    <w:rsid w:val="001E4F84"/>
    <w:rsid w:val="001E7188"/>
    <w:rsid w:val="001F213B"/>
    <w:rsid w:val="001F25C9"/>
    <w:rsid w:val="00200973"/>
    <w:rsid w:val="00200F93"/>
    <w:rsid w:val="00201EA3"/>
    <w:rsid w:val="0020487E"/>
    <w:rsid w:val="002107AB"/>
    <w:rsid w:val="0021719A"/>
    <w:rsid w:val="0022136B"/>
    <w:rsid w:val="002220CC"/>
    <w:rsid w:val="00222F7C"/>
    <w:rsid w:val="00222FD1"/>
    <w:rsid w:val="00232E4D"/>
    <w:rsid w:val="00241A11"/>
    <w:rsid w:val="00242040"/>
    <w:rsid w:val="002423B9"/>
    <w:rsid w:val="00247D0A"/>
    <w:rsid w:val="0025321E"/>
    <w:rsid w:val="002545A2"/>
    <w:rsid w:val="002551A7"/>
    <w:rsid w:val="00256F2F"/>
    <w:rsid w:val="00263E3E"/>
    <w:rsid w:val="00264AFB"/>
    <w:rsid w:val="00271CB1"/>
    <w:rsid w:val="00272FD7"/>
    <w:rsid w:val="00273AD7"/>
    <w:rsid w:val="00283A76"/>
    <w:rsid w:val="0028403B"/>
    <w:rsid w:val="00287BB0"/>
    <w:rsid w:val="00291564"/>
    <w:rsid w:val="0029179B"/>
    <w:rsid w:val="00291BDB"/>
    <w:rsid w:val="00296109"/>
    <w:rsid w:val="002974BE"/>
    <w:rsid w:val="002979E1"/>
    <w:rsid w:val="002A1E4C"/>
    <w:rsid w:val="002A21D8"/>
    <w:rsid w:val="002A558D"/>
    <w:rsid w:val="002A5EA5"/>
    <w:rsid w:val="002A606F"/>
    <w:rsid w:val="002A7844"/>
    <w:rsid w:val="002B1C7B"/>
    <w:rsid w:val="002B2D3C"/>
    <w:rsid w:val="002B35C4"/>
    <w:rsid w:val="002B3EF4"/>
    <w:rsid w:val="002B57D5"/>
    <w:rsid w:val="002B5FF3"/>
    <w:rsid w:val="002B68B3"/>
    <w:rsid w:val="002C35C9"/>
    <w:rsid w:val="002C469E"/>
    <w:rsid w:val="002D1009"/>
    <w:rsid w:val="002D13EA"/>
    <w:rsid w:val="002D4560"/>
    <w:rsid w:val="002D4993"/>
    <w:rsid w:val="002E0E5F"/>
    <w:rsid w:val="002E0EC3"/>
    <w:rsid w:val="002E1052"/>
    <w:rsid w:val="002E1A40"/>
    <w:rsid w:val="002E1DB3"/>
    <w:rsid w:val="002E4DD6"/>
    <w:rsid w:val="002F07D1"/>
    <w:rsid w:val="002F4959"/>
    <w:rsid w:val="002F54BA"/>
    <w:rsid w:val="002F6825"/>
    <w:rsid w:val="00300712"/>
    <w:rsid w:val="0030104F"/>
    <w:rsid w:val="00301BAE"/>
    <w:rsid w:val="00304499"/>
    <w:rsid w:val="00305984"/>
    <w:rsid w:val="00305AA3"/>
    <w:rsid w:val="00305E82"/>
    <w:rsid w:val="00315508"/>
    <w:rsid w:val="00320132"/>
    <w:rsid w:val="00320ECB"/>
    <w:rsid w:val="0032115C"/>
    <w:rsid w:val="003221D9"/>
    <w:rsid w:val="00326E00"/>
    <w:rsid w:val="00327435"/>
    <w:rsid w:val="00341E95"/>
    <w:rsid w:val="003421C3"/>
    <w:rsid w:val="003439E1"/>
    <w:rsid w:val="003451F4"/>
    <w:rsid w:val="00345B53"/>
    <w:rsid w:val="00345D00"/>
    <w:rsid w:val="00350482"/>
    <w:rsid w:val="00351033"/>
    <w:rsid w:val="0035121C"/>
    <w:rsid w:val="00351CF5"/>
    <w:rsid w:val="003569CF"/>
    <w:rsid w:val="0036101B"/>
    <w:rsid w:val="00361F5C"/>
    <w:rsid w:val="00362E96"/>
    <w:rsid w:val="003662F7"/>
    <w:rsid w:val="00367BF7"/>
    <w:rsid w:val="00367E61"/>
    <w:rsid w:val="003721CB"/>
    <w:rsid w:val="00373064"/>
    <w:rsid w:val="00374FB7"/>
    <w:rsid w:val="003754D2"/>
    <w:rsid w:val="00376685"/>
    <w:rsid w:val="0037713D"/>
    <w:rsid w:val="00380FB2"/>
    <w:rsid w:val="0038452D"/>
    <w:rsid w:val="003853D4"/>
    <w:rsid w:val="00392E04"/>
    <w:rsid w:val="003A08C0"/>
    <w:rsid w:val="003A0B7E"/>
    <w:rsid w:val="003A3C01"/>
    <w:rsid w:val="003A6117"/>
    <w:rsid w:val="003B0531"/>
    <w:rsid w:val="003B6B45"/>
    <w:rsid w:val="003C08D4"/>
    <w:rsid w:val="003C7021"/>
    <w:rsid w:val="003C7C2D"/>
    <w:rsid w:val="003D14E1"/>
    <w:rsid w:val="003D6B18"/>
    <w:rsid w:val="003D7CEA"/>
    <w:rsid w:val="003E0F72"/>
    <w:rsid w:val="003E1218"/>
    <w:rsid w:val="003E1CE1"/>
    <w:rsid w:val="003E742E"/>
    <w:rsid w:val="003F1665"/>
    <w:rsid w:val="003F21B2"/>
    <w:rsid w:val="003F32E3"/>
    <w:rsid w:val="003F69A3"/>
    <w:rsid w:val="0040070E"/>
    <w:rsid w:val="00401B8A"/>
    <w:rsid w:val="004021F5"/>
    <w:rsid w:val="00402586"/>
    <w:rsid w:val="004037F1"/>
    <w:rsid w:val="004040B2"/>
    <w:rsid w:val="00405067"/>
    <w:rsid w:val="00405460"/>
    <w:rsid w:val="0040746F"/>
    <w:rsid w:val="00410EED"/>
    <w:rsid w:val="00412A3B"/>
    <w:rsid w:val="00414F1F"/>
    <w:rsid w:val="0041737F"/>
    <w:rsid w:val="00421AD6"/>
    <w:rsid w:val="004334DB"/>
    <w:rsid w:val="00436A9D"/>
    <w:rsid w:val="004414B9"/>
    <w:rsid w:val="00441925"/>
    <w:rsid w:val="0044280E"/>
    <w:rsid w:val="004435C8"/>
    <w:rsid w:val="004454AB"/>
    <w:rsid w:val="00451854"/>
    <w:rsid w:val="00451F02"/>
    <w:rsid w:val="00455454"/>
    <w:rsid w:val="0046073F"/>
    <w:rsid w:val="004610B7"/>
    <w:rsid w:val="00462D00"/>
    <w:rsid w:val="00480A69"/>
    <w:rsid w:val="00482718"/>
    <w:rsid w:val="00483D28"/>
    <w:rsid w:val="00486C01"/>
    <w:rsid w:val="00492E7E"/>
    <w:rsid w:val="00495CFC"/>
    <w:rsid w:val="00495E81"/>
    <w:rsid w:val="00496067"/>
    <w:rsid w:val="004A4F76"/>
    <w:rsid w:val="004A6C94"/>
    <w:rsid w:val="004B76CF"/>
    <w:rsid w:val="004C5521"/>
    <w:rsid w:val="004D02DC"/>
    <w:rsid w:val="004D142B"/>
    <w:rsid w:val="004D3A23"/>
    <w:rsid w:val="004E1502"/>
    <w:rsid w:val="004E2751"/>
    <w:rsid w:val="004F1E88"/>
    <w:rsid w:val="004F35A7"/>
    <w:rsid w:val="00500B8D"/>
    <w:rsid w:val="005078FF"/>
    <w:rsid w:val="00514CD8"/>
    <w:rsid w:val="00514D80"/>
    <w:rsid w:val="0051707C"/>
    <w:rsid w:val="00521A6E"/>
    <w:rsid w:val="00521D5F"/>
    <w:rsid w:val="005221DE"/>
    <w:rsid w:val="00523D39"/>
    <w:rsid w:val="0052434B"/>
    <w:rsid w:val="00524B44"/>
    <w:rsid w:val="005256A2"/>
    <w:rsid w:val="00526E54"/>
    <w:rsid w:val="005349A8"/>
    <w:rsid w:val="0053581F"/>
    <w:rsid w:val="00535F42"/>
    <w:rsid w:val="0054060F"/>
    <w:rsid w:val="00540761"/>
    <w:rsid w:val="00551E7B"/>
    <w:rsid w:val="0056212D"/>
    <w:rsid w:val="00564C69"/>
    <w:rsid w:val="005657B4"/>
    <w:rsid w:val="00573093"/>
    <w:rsid w:val="00573B5C"/>
    <w:rsid w:val="0057474A"/>
    <w:rsid w:val="00576DE7"/>
    <w:rsid w:val="00580CB2"/>
    <w:rsid w:val="005851F4"/>
    <w:rsid w:val="00585323"/>
    <w:rsid w:val="00587914"/>
    <w:rsid w:val="00592AB9"/>
    <w:rsid w:val="00592CB7"/>
    <w:rsid w:val="005A00DF"/>
    <w:rsid w:val="005A2D85"/>
    <w:rsid w:val="005A3C81"/>
    <w:rsid w:val="005B01F0"/>
    <w:rsid w:val="005B28AD"/>
    <w:rsid w:val="005C0E66"/>
    <w:rsid w:val="005C1533"/>
    <w:rsid w:val="005C2DE2"/>
    <w:rsid w:val="005C7AB5"/>
    <w:rsid w:val="005C7AE4"/>
    <w:rsid w:val="005D05DD"/>
    <w:rsid w:val="005D2202"/>
    <w:rsid w:val="005D42A7"/>
    <w:rsid w:val="005D759E"/>
    <w:rsid w:val="005D78E5"/>
    <w:rsid w:val="005E0C72"/>
    <w:rsid w:val="005E460A"/>
    <w:rsid w:val="005E7C6A"/>
    <w:rsid w:val="005F085C"/>
    <w:rsid w:val="005F590C"/>
    <w:rsid w:val="005F63CF"/>
    <w:rsid w:val="00601FC3"/>
    <w:rsid w:val="0060326A"/>
    <w:rsid w:val="00605F58"/>
    <w:rsid w:val="0060683C"/>
    <w:rsid w:val="00613DD8"/>
    <w:rsid w:val="006204B1"/>
    <w:rsid w:val="006246E4"/>
    <w:rsid w:val="00625698"/>
    <w:rsid w:val="00626A83"/>
    <w:rsid w:val="00627DC0"/>
    <w:rsid w:val="0063112E"/>
    <w:rsid w:val="00634364"/>
    <w:rsid w:val="00634E71"/>
    <w:rsid w:val="00637651"/>
    <w:rsid w:val="00640996"/>
    <w:rsid w:val="00644707"/>
    <w:rsid w:val="00644D0F"/>
    <w:rsid w:val="00652089"/>
    <w:rsid w:val="006566DB"/>
    <w:rsid w:val="00657710"/>
    <w:rsid w:val="00662946"/>
    <w:rsid w:val="006630E7"/>
    <w:rsid w:val="00666B5D"/>
    <w:rsid w:val="00667CCA"/>
    <w:rsid w:val="00671677"/>
    <w:rsid w:val="00673A1F"/>
    <w:rsid w:val="00674AF1"/>
    <w:rsid w:val="00675C25"/>
    <w:rsid w:val="00680266"/>
    <w:rsid w:val="006833B9"/>
    <w:rsid w:val="006851A6"/>
    <w:rsid w:val="00685266"/>
    <w:rsid w:val="00686154"/>
    <w:rsid w:val="00687100"/>
    <w:rsid w:val="0069052C"/>
    <w:rsid w:val="0069063F"/>
    <w:rsid w:val="0069312A"/>
    <w:rsid w:val="00694DAB"/>
    <w:rsid w:val="00694E86"/>
    <w:rsid w:val="00696711"/>
    <w:rsid w:val="006A0DFB"/>
    <w:rsid w:val="006A277C"/>
    <w:rsid w:val="006A4340"/>
    <w:rsid w:val="006A55F5"/>
    <w:rsid w:val="006A70D9"/>
    <w:rsid w:val="006B0DD5"/>
    <w:rsid w:val="006B33D1"/>
    <w:rsid w:val="006B4C29"/>
    <w:rsid w:val="006C24CB"/>
    <w:rsid w:val="006C425B"/>
    <w:rsid w:val="006C5BF8"/>
    <w:rsid w:val="006C64B0"/>
    <w:rsid w:val="006C70CC"/>
    <w:rsid w:val="006D31A7"/>
    <w:rsid w:val="006D439D"/>
    <w:rsid w:val="006D4437"/>
    <w:rsid w:val="006D6DCC"/>
    <w:rsid w:val="006E18BF"/>
    <w:rsid w:val="006E197A"/>
    <w:rsid w:val="006E1F6E"/>
    <w:rsid w:val="006E3A3B"/>
    <w:rsid w:val="007013C7"/>
    <w:rsid w:val="00703FCC"/>
    <w:rsid w:val="00706738"/>
    <w:rsid w:val="00706B95"/>
    <w:rsid w:val="00706D7E"/>
    <w:rsid w:val="00711178"/>
    <w:rsid w:val="00711524"/>
    <w:rsid w:val="007115BB"/>
    <w:rsid w:val="00711D66"/>
    <w:rsid w:val="00714065"/>
    <w:rsid w:val="0071590D"/>
    <w:rsid w:val="00715DC4"/>
    <w:rsid w:val="007168B7"/>
    <w:rsid w:val="00720048"/>
    <w:rsid w:val="00721D35"/>
    <w:rsid w:val="00722B74"/>
    <w:rsid w:val="007235FB"/>
    <w:rsid w:val="007255B1"/>
    <w:rsid w:val="007345B0"/>
    <w:rsid w:val="007376F1"/>
    <w:rsid w:val="00740873"/>
    <w:rsid w:val="00741875"/>
    <w:rsid w:val="00743C1E"/>
    <w:rsid w:val="0075172F"/>
    <w:rsid w:val="00755BA4"/>
    <w:rsid w:val="00761981"/>
    <w:rsid w:val="0076650B"/>
    <w:rsid w:val="007731CE"/>
    <w:rsid w:val="0078353C"/>
    <w:rsid w:val="00783B03"/>
    <w:rsid w:val="007979F9"/>
    <w:rsid w:val="007A3414"/>
    <w:rsid w:val="007A4227"/>
    <w:rsid w:val="007A6D90"/>
    <w:rsid w:val="007A793D"/>
    <w:rsid w:val="007B19F7"/>
    <w:rsid w:val="007B322B"/>
    <w:rsid w:val="007B32F0"/>
    <w:rsid w:val="007B3B5F"/>
    <w:rsid w:val="007B68F7"/>
    <w:rsid w:val="007B6E58"/>
    <w:rsid w:val="007B6FDA"/>
    <w:rsid w:val="007C008B"/>
    <w:rsid w:val="007C34FF"/>
    <w:rsid w:val="007C4263"/>
    <w:rsid w:val="007C603D"/>
    <w:rsid w:val="007C65BE"/>
    <w:rsid w:val="007D08D1"/>
    <w:rsid w:val="007D210F"/>
    <w:rsid w:val="007D34D9"/>
    <w:rsid w:val="007D43BD"/>
    <w:rsid w:val="007E1D2C"/>
    <w:rsid w:val="007E67D8"/>
    <w:rsid w:val="007F1074"/>
    <w:rsid w:val="007F188D"/>
    <w:rsid w:val="007F20DD"/>
    <w:rsid w:val="007F37C1"/>
    <w:rsid w:val="007F705A"/>
    <w:rsid w:val="007F755B"/>
    <w:rsid w:val="007F7F66"/>
    <w:rsid w:val="00800D60"/>
    <w:rsid w:val="00801977"/>
    <w:rsid w:val="00803E73"/>
    <w:rsid w:val="00810B17"/>
    <w:rsid w:val="00811AB0"/>
    <w:rsid w:val="00812E48"/>
    <w:rsid w:val="00812FD7"/>
    <w:rsid w:val="0081308D"/>
    <w:rsid w:val="008229D0"/>
    <w:rsid w:val="008265D2"/>
    <w:rsid w:val="008302AF"/>
    <w:rsid w:val="00833833"/>
    <w:rsid w:val="00834758"/>
    <w:rsid w:val="00836295"/>
    <w:rsid w:val="008404E9"/>
    <w:rsid w:val="00844631"/>
    <w:rsid w:val="00853B9E"/>
    <w:rsid w:val="008555A4"/>
    <w:rsid w:val="008558C3"/>
    <w:rsid w:val="00857A51"/>
    <w:rsid w:val="008604C3"/>
    <w:rsid w:val="0086188E"/>
    <w:rsid w:val="00873C78"/>
    <w:rsid w:val="008744E4"/>
    <w:rsid w:val="00887543"/>
    <w:rsid w:val="00894A8D"/>
    <w:rsid w:val="008A3F35"/>
    <w:rsid w:val="008A58CB"/>
    <w:rsid w:val="008A6292"/>
    <w:rsid w:val="008B04E7"/>
    <w:rsid w:val="008B0586"/>
    <w:rsid w:val="008B331B"/>
    <w:rsid w:val="008B3458"/>
    <w:rsid w:val="008B41BA"/>
    <w:rsid w:val="008B7835"/>
    <w:rsid w:val="008C472B"/>
    <w:rsid w:val="008C77D6"/>
    <w:rsid w:val="008C7B31"/>
    <w:rsid w:val="008D1776"/>
    <w:rsid w:val="008D486A"/>
    <w:rsid w:val="008E0021"/>
    <w:rsid w:val="008E3309"/>
    <w:rsid w:val="008E3C92"/>
    <w:rsid w:val="008F0DD8"/>
    <w:rsid w:val="008F5063"/>
    <w:rsid w:val="008F65C2"/>
    <w:rsid w:val="00900B32"/>
    <w:rsid w:val="00903D23"/>
    <w:rsid w:val="0090499F"/>
    <w:rsid w:val="00911D3D"/>
    <w:rsid w:val="00912ADE"/>
    <w:rsid w:val="00914672"/>
    <w:rsid w:val="009162E8"/>
    <w:rsid w:val="0091675A"/>
    <w:rsid w:val="00917711"/>
    <w:rsid w:val="0092047D"/>
    <w:rsid w:val="00924FF5"/>
    <w:rsid w:val="00925DCC"/>
    <w:rsid w:val="00926AE0"/>
    <w:rsid w:val="009325BF"/>
    <w:rsid w:val="00933F6C"/>
    <w:rsid w:val="009413D8"/>
    <w:rsid w:val="009425F3"/>
    <w:rsid w:val="00942981"/>
    <w:rsid w:val="009447DD"/>
    <w:rsid w:val="00946841"/>
    <w:rsid w:val="00954745"/>
    <w:rsid w:val="00956073"/>
    <w:rsid w:val="00960C67"/>
    <w:rsid w:val="00960F37"/>
    <w:rsid w:val="00963A61"/>
    <w:rsid w:val="00967E5F"/>
    <w:rsid w:val="00967F54"/>
    <w:rsid w:val="00971317"/>
    <w:rsid w:val="00973A0B"/>
    <w:rsid w:val="00975CA0"/>
    <w:rsid w:val="009760D8"/>
    <w:rsid w:val="00980EB7"/>
    <w:rsid w:val="0098325C"/>
    <w:rsid w:val="0099164E"/>
    <w:rsid w:val="00991F71"/>
    <w:rsid w:val="00995703"/>
    <w:rsid w:val="009967E3"/>
    <w:rsid w:val="0099708A"/>
    <w:rsid w:val="009A06E5"/>
    <w:rsid w:val="009A1402"/>
    <w:rsid w:val="009A595E"/>
    <w:rsid w:val="009B10E8"/>
    <w:rsid w:val="009B3098"/>
    <w:rsid w:val="009B3FE0"/>
    <w:rsid w:val="009B5B17"/>
    <w:rsid w:val="009B6173"/>
    <w:rsid w:val="009B62AE"/>
    <w:rsid w:val="009B76DD"/>
    <w:rsid w:val="009C2E24"/>
    <w:rsid w:val="009D25B0"/>
    <w:rsid w:val="009D4322"/>
    <w:rsid w:val="009E0E79"/>
    <w:rsid w:val="009E11A9"/>
    <w:rsid w:val="009E1394"/>
    <w:rsid w:val="009E2171"/>
    <w:rsid w:val="009E4514"/>
    <w:rsid w:val="009E5B34"/>
    <w:rsid w:val="009E7372"/>
    <w:rsid w:val="009E7553"/>
    <w:rsid w:val="009E7A8A"/>
    <w:rsid w:val="009E7C16"/>
    <w:rsid w:val="009F0D8B"/>
    <w:rsid w:val="009F1F28"/>
    <w:rsid w:val="009F4D77"/>
    <w:rsid w:val="00A00C5B"/>
    <w:rsid w:val="00A05D3A"/>
    <w:rsid w:val="00A063F5"/>
    <w:rsid w:val="00A11E87"/>
    <w:rsid w:val="00A1698E"/>
    <w:rsid w:val="00A22166"/>
    <w:rsid w:val="00A308E8"/>
    <w:rsid w:val="00A30CF4"/>
    <w:rsid w:val="00A31F0A"/>
    <w:rsid w:val="00A37114"/>
    <w:rsid w:val="00A373E7"/>
    <w:rsid w:val="00A37732"/>
    <w:rsid w:val="00A454A7"/>
    <w:rsid w:val="00A52B49"/>
    <w:rsid w:val="00A562C6"/>
    <w:rsid w:val="00A5730E"/>
    <w:rsid w:val="00A60CD3"/>
    <w:rsid w:val="00A63D83"/>
    <w:rsid w:val="00A72B5C"/>
    <w:rsid w:val="00A7555C"/>
    <w:rsid w:val="00A801EC"/>
    <w:rsid w:val="00A80DAA"/>
    <w:rsid w:val="00A86B71"/>
    <w:rsid w:val="00A90A05"/>
    <w:rsid w:val="00A91D9A"/>
    <w:rsid w:val="00A930B6"/>
    <w:rsid w:val="00A93432"/>
    <w:rsid w:val="00A968D0"/>
    <w:rsid w:val="00AA0BD8"/>
    <w:rsid w:val="00AA247E"/>
    <w:rsid w:val="00AA2928"/>
    <w:rsid w:val="00AA2B7E"/>
    <w:rsid w:val="00AA3884"/>
    <w:rsid w:val="00AA464C"/>
    <w:rsid w:val="00AA5495"/>
    <w:rsid w:val="00AA6C17"/>
    <w:rsid w:val="00AA7DF6"/>
    <w:rsid w:val="00AB0B59"/>
    <w:rsid w:val="00AB31C1"/>
    <w:rsid w:val="00AD108C"/>
    <w:rsid w:val="00AD4F4D"/>
    <w:rsid w:val="00AE0654"/>
    <w:rsid w:val="00AE1CE2"/>
    <w:rsid w:val="00AE4BE6"/>
    <w:rsid w:val="00AE5ECF"/>
    <w:rsid w:val="00AF13A7"/>
    <w:rsid w:val="00AF3FA3"/>
    <w:rsid w:val="00AF47DC"/>
    <w:rsid w:val="00AF4B6C"/>
    <w:rsid w:val="00AF7415"/>
    <w:rsid w:val="00B1030A"/>
    <w:rsid w:val="00B103B6"/>
    <w:rsid w:val="00B1567D"/>
    <w:rsid w:val="00B15B9E"/>
    <w:rsid w:val="00B233D1"/>
    <w:rsid w:val="00B24F6D"/>
    <w:rsid w:val="00B276B5"/>
    <w:rsid w:val="00B2778B"/>
    <w:rsid w:val="00B304DB"/>
    <w:rsid w:val="00B35686"/>
    <w:rsid w:val="00B36159"/>
    <w:rsid w:val="00B42832"/>
    <w:rsid w:val="00B43590"/>
    <w:rsid w:val="00B45B43"/>
    <w:rsid w:val="00B54DDE"/>
    <w:rsid w:val="00B55C18"/>
    <w:rsid w:val="00B62DC5"/>
    <w:rsid w:val="00B630FF"/>
    <w:rsid w:val="00B66DEC"/>
    <w:rsid w:val="00B726B6"/>
    <w:rsid w:val="00B72D81"/>
    <w:rsid w:val="00B74387"/>
    <w:rsid w:val="00B77F7D"/>
    <w:rsid w:val="00B80CAA"/>
    <w:rsid w:val="00B86494"/>
    <w:rsid w:val="00B876B5"/>
    <w:rsid w:val="00B90E58"/>
    <w:rsid w:val="00B94A2F"/>
    <w:rsid w:val="00B957E5"/>
    <w:rsid w:val="00B9716C"/>
    <w:rsid w:val="00B977CC"/>
    <w:rsid w:val="00B97F08"/>
    <w:rsid w:val="00BA5375"/>
    <w:rsid w:val="00BA7966"/>
    <w:rsid w:val="00BA7B87"/>
    <w:rsid w:val="00BB3E61"/>
    <w:rsid w:val="00BB3ED1"/>
    <w:rsid w:val="00BB6BFD"/>
    <w:rsid w:val="00BB6C88"/>
    <w:rsid w:val="00BC08AC"/>
    <w:rsid w:val="00BC395F"/>
    <w:rsid w:val="00BD00F4"/>
    <w:rsid w:val="00BD331E"/>
    <w:rsid w:val="00BD6959"/>
    <w:rsid w:val="00BD71ED"/>
    <w:rsid w:val="00BE1E46"/>
    <w:rsid w:val="00BE7DF3"/>
    <w:rsid w:val="00BF3A3A"/>
    <w:rsid w:val="00BF4B3E"/>
    <w:rsid w:val="00BF7117"/>
    <w:rsid w:val="00BF740C"/>
    <w:rsid w:val="00C0071D"/>
    <w:rsid w:val="00C02B8D"/>
    <w:rsid w:val="00C061DE"/>
    <w:rsid w:val="00C06468"/>
    <w:rsid w:val="00C0790D"/>
    <w:rsid w:val="00C13267"/>
    <w:rsid w:val="00C15A13"/>
    <w:rsid w:val="00C20B85"/>
    <w:rsid w:val="00C35B74"/>
    <w:rsid w:val="00C371E9"/>
    <w:rsid w:val="00C41497"/>
    <w:rsid w:val="00C41775"/>
    <w:rsid w:val="00C419DF"/>
    <w:rsid w:val="00C4394D"/>
    <w:rsid w:val="00C44C1A"/>
    <w:rsid w:val="00C45248"/>
    <w:rsid w:val="00C45FD2"/>
    <w:rsid w:val="00C51FC6"/>
    <w:rsid w:val="00C52467"/>
    <w:rsid w:val="00C526A8"/>
    <w:rsid w:val="00C52D12"/>
    <w:rsid w:val="00C534F1"/>
    <w:rsid w:val="00C53770"/>
    <w:rsid w:val="00C56703"/>
    <w:rsid w:val="00C6091A"/>
    <w:rsid w:val="00C64754"/>
    <w:rsid w:val="00C675DE"/>
    <w:rsid w:val="00C67C71"/>
    <w:rsid w:val="00C71602"/>
    <w:rsid w:val="00C71823"/>
    <w:rsid w:val="00C722EF"/>
    <w:rsid w:val="00C73BCF"/>
    <w:rsid w:val="00C74966"/>
    <w:rsid w:val="00C81BC3"/>
    <w:rsid w:val="00C91597"/>
    <w:rsid w:val="00C91F05"/>
    <w:rsid w:val="00C93AC2"/>
    <w:rsid w:val="00C95889"/>
    <w:rsid w:val="00C97264"/>
    <w:rsid w:val="00CA0114"/>
    <w:rsid w:val="00CA5374"/>
    <w:rsid w:val="00CA6DCD"/>
    <w:rsid w:val="00CB7319"/>
    <w:rsid w:val="00CC3765"/>
    <w:rsid w:val="00CC3D4A"/>
    <w:rsid w:val="00CC57BD"/>
    <w:rsid w:val="00CC65B7"/>
    <w:rsid w:val="00CD3BB8"/>
    <w:rsid w:val="00CD48D0"/>
    <w:rsid w:val="00CD68B5"/>
    <w:rsid w:val="00CD7CFB"/>
    <w:rsid w:val="00CE1520"/>
    <w:rsid w:val="00CE19BA"/>
    <w:rsid w:val="00CE49DA"/>
    <w:rsid w:val="00CE6570"/>
    <w:rsid w:val="00CF0018"/>
    <w:rsid w:val="00CF1F6C"/>
    <w:rsid w:val="00CF252A"/>
    <w:rsid w:val="00CF3CF3"/>
    <w:rsid w:val="00CF444F"/>
    <w:rsid w:val="00CF452B"/>
    <w:rsid w:val="00D12503"/>
    <w:rsid w:val="00D12A93"/>
    <w:rsid w:val="00D140D5"/>
    <w:rsid w:val="00D1420A"/>
    <w:rsid w:val="00D20E0E"/>
    <w:rsid w:val="00D210F3"/>
    <w:rsid w:val="00D22799"/>
    <w:rsid w:val="00D26429"/>
    <w:rsid w:val="00D27255"/>
    <w:rsid w:val="00D34425"/>
    <w:rsid w:val="00D34F38"/>
    <w:rsid w:val="00D4006B"/>
    <w:rsid w:val="00D41A6C"/>
    <w:rsid w:val="00D4501F"/>
    <w:rsid w:val="00D464DF"/>
    <w:rsid w:val="00D51B57"/>
    <w:rsid w:val="00D55E3F"/>
    <w:rsid w:val="00D5753B"/>
    <w:rsid w:val="00D62768"/>
    <w:rsid w:val="00D6377F"/>
    <w:rsid w:val="00D6673D"/>
    <w:rsid w:val="00D71971"/>
    <w:rsid w:val="00D7292A"/>
    <w:rsid w:val="00D730DB"/>
    <w:rsid w:val="00D735FF"/>
    <w:rsid w:val="00D739F9"/>
    <w:rsid w:val="00D75112"/>
    <w:rsid w:val="00D81298"/>
    <w:rsid w:val="00D83D05"/>
    <w:rsid w:val="00D85494"/>
    <w:rsid w:val="00D92419"/>
    <w:rsid w:val="00D92A52"/>
    <w:rsid w:val="00D94235"/>
    <w:rsid w:val="00D95DD0"/>
    <w:rsid w:val="00D974F7"/>
    <w:rsid w:val="00DA04FD"/>
    <w:rsid w:val="00DA11F9"/>
    <w:rsid w:val="00DA5A28"/>
    <w:rsid w:val="00DB13F6"/>
    <w:rsid w:val="00DB2E50"/>
    <w:rsid w:val="00DB5A05"/>
    <w:rsid w:val="00DB767B"/>
    <w:rsid w:val="00DC22FB"/>
    <w:rsid w:val="00DC3560"/>
    <w:rsid w:val="00DC3A03"/>
    <w:rsid w:val="00DC3E21"/>
    <w:rsid w:val="00DC4F92"/>
    <w:rsid w:val="00DC76C9"/>
    <w:rsid w:val="00DD56A3"/>
    <w:rsid w:val="00DD6B34"/>
    <w:rsid w:val="00DE051D"/>
    <w:rsid w:val="00DE262F"/>
    <w:rsid w:val="00DE32B3"/>
    <w:rsid w:val="00DE4DFD"/>
    <w:rsid w:val="00DE6F2E"/>
    <w:rsid w:val="00DE770B"/>
    <w:rsid w:val="00DE78CF"/>
    <w:rsid w:val="00DF2E90"/>
    <w:rsid w:val="00DF4D59"/>
    <w:rsid w:val="00DF5AB0"/>
    <w:rsid w:val="00E05C13"/>
    <w:rsid w:val="00E07755"/>
    <w:rsid w:val="00E11EE5"/>
    <w:rsid w:val="00E13D7A"/>
    <w:rsid w:val="00E15B11"/>
    <w:rsid w:val="00E15C75"/>
    <w:rsid w:val="00E15F8B"/>
    <w:rsid w:val="00E20E2C"/>
    <w:rsid w:val="00E26DDF"/>
    <w:rsid w:val="00E27358"/>
    <w:rsid w:val="00E27C71"/>
    <w:rsid w:val="00E301A1"/>
    <w:rsid w:val="00E32DC9"/>
    <w:rsid w:val="00E339EB"/>
    <w:rsid w:val="00E4042A"/>
    <w:rsid w:val="00E41410"/>
    <w:rsid w:val="00E4415A"/>
    <w:rsid w:val="00E53AB5"/>
    <w:rsid w:val="00E5464D"/>
    <w:rsid w:val="00E549DC"/>
    <w:rsid w:val="00E57D1E"/>
    <w:rsid w:val="00E64A82"/>
    <w:rsid w:val="00E66118"/>
    <w:rsid w:val="00E669F3"/>
    <w:rsid w:val="00E73EE3"/>
    <w:rsid w:val="00E80477"/>
    <w:rsid w:val="00E83FD4"/>
    <w:rsid w:val="00E84819"/>
    <w:rsid w:val="00E8508B"/>
    <w:rsid w:val="00E85AE1"/>
    <w:rsid w:val="00E870FE"/>
    <w:rsid w:val="00E90F9D"/>
    <w:rsid w:val="00E9236A"/>
    <w:rsid w:val="00E959B6"/>
    <w:rsid w:val="00E97046"/>
    <w:rsid w:val="00EA0F56"/>
    <w:rsid w:val="00EA12A0"/>
    <w:rsid w:val="00EA1B95"/>
    <w:rsid w:val="00EA46A6"/>
    <w:rsid w:val="00EA5C66"/>
    <w:rsid w:val="00EA6ECF"/>
    <w:rsid w:val="00EA7BA1"/>
    <w:rsid w:val="00EB617A"/>
    <w:rsid w:val="00EC55D8"/>
    <w:rsid w:val="00EC6E30"/>
    <w:rsid w:val="00ED2AFB"/>
    <w:rsid w:val="00ED5290"/>
    <w:rsid w:val="00ED6A35"/>
    <w:rsid w:val="00EE1650"/>
    <w:rsid w:val="00EE53CD"/>
    <w:rsid w:val="00EE57BC"/>
    <w:rsid w:val="00EE70B9"/>
    <w:rsid w:val="00EE732A"/>
    <w:rsid w:val="00EF5AD4"/>
    <w:rsid w:val="00EF78DB"/>
    <w:rsid w:val="00EF7C4A"/>
    <w:rsid w:val="00F01FD9"/>
    <w:rsid w:val="00F04463"/>
    <w:rsid w:val="00F05706"/>
    <w:rsid w:val="00F05B0B"/>
    <w:rsid w:val="00F132BF"/>
    <w:rsid w:val="00F15295"/>
    <w:rsid w:val="00F22DDE"/>
    <w:rsid w:val="00F248D9"/>
    <w:rsid w:val="00F25A03"/>
    <w:rsid w:val="00F262A3"/>
    <w:rsid w:val="00F26D6B"/>
    <w:rsid w:val="00F327B4"/>
    <w:rsid w:val="00F352FA"/>
    <w:rsid w:val="00F35A56"/>
    <w:rsid w:val="00F35C2E"/>
    <w:rsid w:val="00F44520"/>
    <w:rsid w:val="00F454C0"/>
    <w:rsid w:val="00F465D9"/>
    <w:rsid w:val="00F4721B"/>
    <w:rsid w:val="00F50396"/>
    <w:rsid w:val="00F55695"/>
    <w:rsid w:val="00F60653"/>
    <w:rsid w:val="00F62249"/>
    <w:rsid w:val="00F64B54"/>
    <w:rsid w:val="00F7014C"/>
    <w:rsid w:val="00F75B5B"/>
    <w:rsid w:val="00F773B4"/>
    <w:rsid w:val="00F7757C"/>
    <w:rsid w:val="00F77C1C"/>
    <w:rsid w:val="00F77D0D"/>
    <w:rsid w:val="00F90A94"/>
    <w:rsid w:val="00F96AA1"/>
    <w:rsid w:val="00F97C95"/>
    <w:rsid w:val="00FA038A"/>
    <w:rsid w:val="00FA3502"/>
    <w:rsid w:val="00FB1762"/>
    <w:rsid w:val="00FB37B2"/>
    <w:rsid w:val="00FB455B"/>
    <w:rsid w:val="00FB506C"/>
    <w:rsid w:val="00FC0CE0"/>
    <w:rsid w:val="00FC2807"/>
    <w:rsid w:val="00FC4BF2"/>
    <w:rsid w:val="00FC6434"/>
    <w:rsid w:val="00FC68D6"/>
    <w:rsid w:val="00FD10D1"/>
    <w:rsid w:val="00FD5DA3"/>
    <w:rsid w:val="00FE398E"/>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F65ED"/>
  <w15:docId w15:val="{1D432837-1205-4121-AC6D-6457D079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 w:type="paragraph" w:styleId="Title">
    <w:name w:val="Title"/>
    <w:basedOn w:val="Normal"/>
    <w:next w:val="Normal"/>
    <w:link w:val="TitleChar"/>
    <w:uiPriority w:val="10"/>
    <w:qFormat/>
    <w:rsid w:val="00CE19B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9BA"/>
    <w:rPr>
      <w:rFonts w:asciiTheme="majorHAnsi" w:eastAsiaTheme="majorEastAsia" w:hAnsiTheme="majorHAnsi" w:cstheme="majorBidi"/>
      <w:spacing w:val="-10"/>
      <w:kern w:val="28"/>
      <w:sz w:val="56"/>
      <w:szCs w:val="56"/>
      <w:lang w:val="de-DE" w:eastAsia="de-DE"/>
    </w:rPr>
  </w:style>
  <w:style w:type="character" w:styleId="CommentReference">
    <w:name w:val="annotation reference"/>
    <w:basedOn w:val="DefaultParagraphFont"/>
    <w:uiPriority w:val="99"/>
    <w:semiHidden/>
    <w:unhideWhenUsed/>
    <w:rsid w:val="008D1776"/>
    <w:rPr>
      <w:sz w:val="16"/>
      <w:szCs w:val="16"/>
    </w:rPr>
  </w:style>
  <w:style w:type="paragraph" w:styleId="CommentText">
    <w:name w:val="annotation text"/>
    <w:basedOn w:val="Normal"/>
    <w:link w:val="CommentTextChar"/>
    <w:uiPriority w:val="99"/>
    <w:semiHidden/>
    <w:unhideWhenUsed/>
    <w:rsid w:val="008D1776"/>
  </w:style>
  <w:style w:type="character" w:customStyle="1" w:styleId="CommentTextChar">
    <w:name w:val="Comment Text Char"/>
    <w:basedOn w:val="DefaultParagraphFont"/>
    <w:link w:val="CommentText"/>
    <w:uiPriority w:val="99"/>
    <w:semiHidden/>
    <w:rsid w:val="008D1776"/>
    <w:rPr>
      <w:rFonts w:ascii="Times New Roman" w:eastAsia="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unhideWhenUsed/>
    <w:rsid w:val="008D1776"/>
    <w:rPr>
      <w:b/>
      <w:bCs/>
    </w:rPr>
  </w:style>
  <w:style w:type="character" w:customStyle="1" w:styleId="CommentSubjectChar">
    <w:name w:val="Comment Subject Char"/>
    <w:basedOn w:val="CommentTextChar"/>
    <w:link w:val="CommentSubject"/>
    <w:uiPriority w:val="99"/>
    <w:semiHidden/>
    <w:rsid w:val="008D1776"/>
    <w:rPr>
      <w:rFonts w:ascii="Times New Roman" w:eastAsia="Times New Roman" w:hAnsi="Times New Roman" w:cs="Times New Roman"/>
      <w:b/>
      <w:bCs/>
      <w:sz w:val="20"/>
      <w:szCs w:val="20"/>
      <w:lang w:val="de-DE" w:eastAsia="de-DE"/>
    </w:rPr>
  </w:style>
  <w:style w:type="character" w:customStyle="1" w:styleId="fontstyle01">
    <w:name w:val="fontstyle01"/>
    <w:rsid w:val="00E4415A"/>
    <w:rPr>
      <w:rFonts w:ascii="FrutigerLTCom-Bold" w:hAnsi="FrutigerLTCom-Bold" w:hint="default"/>
      <w:b/>
      <w:bCs/>
      <w:i w:val="0"/>
      <w:iCs w:val="0"/>
      <w:color w:val="515356"/>
      <w:sz w:val="14"/>
      <w:szCs w:val="14"/>
    </w:rPr>
  </w:style>
  <w:style w:type="character" w:customStyle="1" w:styleId="fontstyle21">
    <w:name w:val="fontstyle21"/>
    <w:rsid w:val="00E4415A"/>
    <w:rPr>
      <w:rFonts w:ascii="FrutigerLTCom-Light" w:hAnsi="FrutigerLTCom-Light" w:hint="default"/>
      <w:b w:val="0"/>
      <w:bCs w:val="0"/>
      <w:i w:val="0"/>
      <w:iCs w:val="0"/>
      <w:color w:val="515356"/>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397634214">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826828580">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08990138">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8213F-223D-4E89-9A01-60B126230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Pages>
  <Words>573</Words>
  <Characters>3269</Characters>
  <Application>Microsoft Office Word</Application>
  <DocSecurity>0</DocSecurity>
  <Lines>27</Lines>
  <Paragraphs>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3835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Phoenix BRB</dc:creator>
  <cp:lastModifiedBy>AMADEA - Phoenix TV Broadcast</cp:lastModifiedBy>
  <cp:revision>3</cp:revision>
  <cp:lastPrinted>2019-05-19T10:40:00Z</cp:lastPrinted>
  <dcterms:created xsi:type="dcterms:W3CDTF">2024-12-15T10:12:00Z</dcterms:created>
  <dcterms:modified xsi:type="dcterms:W3CDTF">2024-12-15T10:13:00Z</dcterms:modified>
</cp:coreProperties>
</file>