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05C13" w:rsidRDefault="00B103B6" w:rsidP="00CE19BA">
      <w:pPr>
        <w:pStyle w:val="Title"/>
        <w:rPr>
          <w:sz w:val="16"/>
          <w:szCs w:val="16"/>
        </w:rPr>
      </w:pPr>
      <w:r>
        <w:t xml:space="preserve">    </w:t>
      </w:r>
      <w:r w:rsidR="00CE19BA">
        <w:tab/>
      </w:r>
      <w:r w:rsidR="00CE19BA">
        <w:tab/>
        <w:t xml:space="preserve">  </w:t>
      </w:r>
    </w:p>
    <w:p w14:paraId="18C68CFA" w14:textId="6B564677" w:rsidR="00DE4DFD" w:rsidRDefault="00DE4DFD" w:rsidP="00DF2E90">
      <w:pPr>
        <w:pStyle w:val="Title"/>
        <w:ind w:left="1701"/>
        <w:rPr>
          <w:sz w:val="36"/>
          <w:szCs w:val="36"/>
        </w:rPr>
      </w:pPr>
      <w:r w:rsidRPr="00CE19BA">
        <w:rPr>
          <w:sz w:val="36"/>
          <w:szCs w:val="36"/>
        </w:rPr>
        <w:t xml:space="preserve">LANDGANGSINFORMATIONEN </w:t>
      </w:r>
      <w:r w:rsidR="008151AD">
        <w:rPr>
          <w:sz w:val="36"/>
          <w:szCs w:val="36"/>
        </w:rPr>
        <w:t>TALLIN / ESTLAND</w:t>
      </w:r>
    </w:p>
    <w:p w14:paraId="141B2013" w14:textId="2FF5A7F8" w:rsidR="00CE19BA" w:rsidRPr="00EE70B9"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1E29389F" w:rsidR="00E339EB" w:rsidRPr="00C33663" w:rsidRDefault="008151AD" w:rsidP="00DF2E90">
            <w:pPr>
              <w:rPr>
                <w:rFonts w:asciiTheme="minorHAnsi" w:hAnsiTheme="minorHAnsi" w:cs="Arial"/>
                <w:b/>
                <w:sz w:val="22"/>
                <w:szCs w:val="22"/>
              </w:rPr>
            </w:pPr>
            <w:r>
              <w:rPr>
                <w:rFonts w:asciiTheme="minorHAnsi" w:hAnsiTheme="minorHAnsi" w:cs="Arial"/>
                <w:b/>
                <w:sz w:val="22"/>
                <w:szCs w:val="22"/>
              </w:rPr>
              <w:t>Mittwoch</w:t>
            </w:r>
            <w:r w:rsidR="00E339EB">
              <w:rPr>
                <w:rFonts w:asciiTheme="minorHAnsi" w:hAnsiTheme="minorHAnsi" w:cs="Arial"/>
                <w:b/>
                <w:sz w:val="22"/>
                <w:szCs w:val="22"/>
              </w:rPr>
              <w:t>,</w:t>
            </w:r>
          </w:p>
          <w:p w14:paraId="7004E4EE" w14:textId="65C5DDDB" w:rsidR="00E339EB" w:rsidRDefault="008151AD" w:rsidP="00DF2E90">
            <w:pPr>
              <w:spacing w:after="120"/>
              <w:rPr>
                <w:rFonts w:asciiTheme="minorHAnsi" w:hAnsiTheme="minorHAnsi" w:cs="Arial"/>
                <w:b/>
                <w:sz w:val="22"/>
                <w:szCs w:val="22"/>
              </w:rPr>
            </w:pPr>
            <w:r>
              <w:rPr>
                <w:rFonts w:asciiTheme="minorHAnsi" w:hAnsiTheme="minorHAnsi" w:cs="Arial"/>
                <w:b/>
                <w:sz w:val="22"/>
                <w:szCs w:val="22"/>
              </w:rPr>
              <w:t>10</w:t>
            </w:r>
            <w:r w:rsidR="00925DCC">
              <w:rPr>
                <w:rFonts w:asciiTheme="minorHAnsi" w:hAnsiTheme="minorHAnsi" w:cs="Arial"/>
                <w:b/>
                <w:sz w:val="22"/>
                <w:szCs w:val="22"/>
              </w:rPr>
              <w:t>.0</w:t>
            </w:r>
            <w:r w:rsidR="00D12A93">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70CD3538" w:rsidR="00925DCC" w:rsidRDefault="008151AD" w:rsidP="008151AD">
            <w:pPr>
              <w:jc w:val="both"/>
              <w:rPr>
                <w:rFonts w:ascii="Calibri" w:hAnsi="Calibri" w:cs="Arial"/>
                <w:sz w:val="22"/>
                <w:szCs w:val="22"/>
              </w:rPr>
            </w:pPr>
            <w:r>
              <w:rPr>
                <w:rFonts w:ascii="Calibri" w:hAnsi="Calibri" w:cs="Arial"/>
                <w:b/>
                <w:bCs/>
                <w:sz w:val="22"/>
                <w:szCs w:val="22"/>
              </w:rPr>
              <w:t>Tallinn</w:t>
            </w:r>
            <w:r w:rsidR="008D1776" w:rsidRPr="008D1776">
              <w:rPr>
                <w:rFonts w:ascii="Calibri" w:hAnsi="Calibri" w:cs="Arial"/>
                <w:sz w:val="22"/>
                <w:szCs w:val="22"/>
              </w:rPr>
              <w:t xml:space="preserve"> </w:t>
            </w:r>
            <w:r w:rsidRPr="008151AD">
              <w:rPr>
                <w:rFonts w:ascii="Calibri" w:hAnsi="Calibri" w:cs="Arial"/>
                <w:sz w:val="22"/>
                <w:szCs w:val="22"/>
              </w:rPr>
              <w:t>liegt an der Südküste des Finnischen Meerbusens. Kleine malerische Inseln am Eingang zur Bucht bilden für das zur See hin offene Tallinn einen sicheren Schutz. Die Stadt hat eine Fläche von ca. 160 km² und ca. 443.000 Einwohner. Tallinn entstand als ein Zentrum des Handels und des Gewerbes estnischer Stämme im 11. Jahrhundert.</w:t>
            </w:r>
            <w:r w:rsidR="00F86924">
              <w:rPr>
                <w:rFonts w:ascii="Calibri" w:hAnsi="Calibri" w:cs="Arial"/>
                <w:sz w:val="22"/>
                <w:szCs w:val="22"/>
              </w:rPr>
              <w:t xml:space="preserve"> </w:t>
            </w:r>
            <w:r w:rsidRPr="008151AD">
              <w:rPr>
                <w:rFonts w:ascii="Calibri" w:hAnsi="Calibri" w:cs="Arial"/>
                <w:sz w:val="22"/>
                <w:szCs w:val="22"/>
              </w:rPr>
              <w:t>Die gesamte Altstadt steht unter Denkmalschutz und ist seit 1997 UNESCO Weltkulturerbe.</w:t>
            </w:r>
            <w:r w:rsidR="00F86924" w:rsidRPr="008151AD">
              <w:rPr>
                <w:rFonts w:ascii="Calibri" w:hAnsi="Calibri"/>
                <w:spacing w:val="-4"/>
                <w:sz w:val="22"/>
                <w:szCs w:val="22"/>
              </w:rPr>
              <w:t xml:space="preserve"> </w:t>
            </w:r>
            <w:r w:rsidR="00F86924" w:rsidRPr="008151AD">
              <w:rPr>
                <w:rFonts w:ascii="Calibri" w:hAnsi="Calibri"/>
                <w:spacing w:val="-4"/>
                <w:sz w:val="22"/>
                <w:szCs w:val="22"/>
              </w:rPr>
              <w:t xml:space="preserve">Mit den 1,9 </w:t>
            </w:r>
            <w:r w:rsidR="00F86924">
              <w:rPr>
                <w:rFonts w:ascii="Calibri" w:hAnsi="Calibri"/>
                <w:spacing w:val="-4"/>
                <w:sz w:val="22"/>
                <w:szCs w:val="22"/>
              </w:rPr>
              <w:t>km</w:t>
            </w:r>
            <w:r w:rsidR="00F86924" w:rsidRPr="008151AD">
              <w:rPr>
                <w:rFonts w:ascii="Calibri" w:hAnsi="Calibri"/>
                <w:spacing w:val="-4"/>
                <w:sz w:val="22"/>
                <w:szCs w:val="22"/>
              </w:rPr>
              <w:t xml:space="preserve">, die von der ursprünglichen </w:t>
            </w:r>
            <w:r w:rsidR="00F86924" w:rsidRPr="00F86924">
              <w:rPr>
                <w:rFonts w:ascii="Calibri" w:hAnsi="Calibri"/>
                <w:bCs/>
                <w:spacing w:val="-4"/>
                <w:sz w:val="22"/>
                <w:szCs w:val="22"/>
              </w:rPr>
              <w:t>Stadtmauer</w:t>
            </w:r>
            <w:r w:rsidR="00F86924" w:rsidRPr="008151AD">
              <w:rPr>
                <w:rFonts w:ascii="Calibri" w:hAnsi="Calibri"/>
                <w:spacing w:val="-4"/>
                <w:sz w:val="22"/>
                <w:szCs w:val="22"/>
              </w:rPr>
              <w:t xml:space="preserve"> noch übrig sind, kann Tallinn mit einer der besterhaltenen mittelalterlichen Befestigungsanlagen in Europa aufwarten.</w:t>
            </w:r>
          </w:p>
          <w:p w14:paraId="428554E5" w14:textId="1425A2D7" w:rsidR="00D12A93" w:rsidRPr="00EE70B9" w:rsidRDefault="00D12A93" w:rsidP="000A527C">
            <w:pPr>
              <w:jc w:val="both"/>
              <w:rPr>
                <w:rFonts w:ascii="Calibri" w:hAnsi="Calibri" w:cs="Arial"/>
                <w:color w:val="000000" w:themeColor="text1"/>
                <w:sz w:val="12"/>
                <w:szCs w:val="12"/>
              </w:rPr>
            </w:pPr>
          </w:p>
        </w:tc>
      </w:tr>
      <w:tr w:rsidR="00EC6E30" w:rsidRPr="00E97046" w14:paraId="00C92E9C" w14:textId="77777777" w:rsidTr="00F05706">
        <w:trPr>
          <w:trHeight w:val="909"/>
        </w:trPr>
        <w:tc>
          <w:tcPr>
            <w:tcW w:w="1703" w:type="dxa"/>
          </w:tcPr>
          <w:p w14:paraId="5C91D8D6" w14:textId="0B30747F" w:rsidR="00DF2E90" w:rsidRDefault="00967F54" w:rsidP="00E339EB">
            <w:pPr>
              <w:rPr>
                <w:rFonts w:ascii="Calibri" w:hAnsi="Calibri" w:cs="Arial"/>
                <w:b/>
                <w:sz w:val="22"/>
                <w:szCs w:val="22"/>
                <w:lang w:val="en-GB"/>
              </w:rPr>
            </w:pPr>
            <w:r w:rsidRPr="008D1776">
              <w:rPr>
                <w:rFonts w:ascii="Calibri" w:hAnsi="Calibri" w:cs="Arial"/>
                <w:b/>
                <w:sz w:val="22"/>
                <w:szCs w:val="22"/>
                <w:lang w:val="en-GB"/>
              </w:rPr>
              <w:t>Pier:</w:t>
            </w:r>
          </w:p>
          <w:p w14:paraId="124D131D" w14:textId="77777777" w:rsidR="00415F68" w:rsidRPr="00250A0E" w:rsidRDefault="00415F68" w:rsidP="00E339EB">
            <w:pPr>
              <w:rPr>
                <w:rFonts w:ascii="Calibri" w:hAnsi="Calibri" w:cs="Arial"/>
                <w:b/>
                <w:sz w:val="12"/>
                <w:szCs w:val="12"/>
                <w:lang w:val="en-GB"/>
              </w:rPr>
            </w:pPr>
          </w:p>
          <w:p w14:paraId="6B076675" w14:textId="5CF704F1" w:rsidR="00415F68" w:rsidRPr="008D1776" w:rsidRDefault="00415F68" w:rsidP="00E339EB">
            <w:pPr>
              <w:rPr>
                <w:rFonts w:ascii="Calibri" w:hAnsi="Calibri" w:cs="Arial"/>
                <w:b/>
                <w:sz w:val="22"/>
                <w:szCs w:val="22"/>
                <w:lang w:val="en-GB"/>
              </w:rPr>
            </w:pPr>
            <w:r>
              <w:rPr>
                <w:rFonts w:ascii="Calibri" w:hAnsi="Calibri" w:cs="Arial"/>
                <w:b/>
                <w:sz w:val="22"/>
                <w:szCs w:val="22"/>
                <w:lang w:val="en-GB"/>
              </w:rPr>
              <w:t>Shuttle:</w:t>
            </w:r>
          </w:p>
          <w:p w14:paraId="135E7691" w14:textId="77777777" w:rsidR="00DC76C9" w:rsidRDefault="00DC76C9" w:rsidP="00E339EB">
            <w:pPr>
              <w:rPr>
                <w:rFonts w:ascii="Calibri" w:eastAsia="Calibri" w:hAnsi="Calibri" w:cs="Arial"/>
                <w:b/>
                <w:sz w:val="22"/>
                <w:szCs w:val="22"/>
                <w:lang w:val="en-GB" w:eastAsia="en-GB"/>
              </w:rPr>
            </w:pPr>
          </w:p>
          <w:p w14:paraId="2E9F28DA" w14:textId="77777777" w:rsidR="00415F68" w:rsidRDefault="00415F68" w:rsidP="00E339EB">
            <w:pPr>
              <w:rPr>
                <w:rFonts w:ascii="Calibri" w:eastAsia="Calibri" w:hAnsi="Calibri" w:cs="Arial"/>
                <w:b/>
                <w:sz w:val="22"/>
                <w:szCs w:val="22"/>
                <w:lang w:val="en-GB" w:eastAsia="en-GB"/>
              </w:rPr>
            </w:pPr>
          </w:p>
          <w:p w14:paraId="2B1C9A43" w14:textId="77777777" w:rsidR="00415F68" w:rsidRPr="00250A0E" w:rsidRDefault="00415F68" w:rsidP="00E339EB">
            <w:pPr>
              <w:rPr>
                <w:rFonts w:ascii="Calibri" w:eastAsia="Calibri" w:hAnsi="Calibri" w:cs="Arial"/>
                <w:b/>
                <w:sz w:val="12"/>
                <w:szCs w:val="12"/>
                <w:lang w:val="en-GB" w:eastAsia="en-GB"/>
              </w:rPr>
            </w:pPr>
          </w:p>
          <w:p w14:paraId="703E2599" w14:textId="71A6052D" w:rsidR="00DF2E90" w:rsidRPr="008D1776" w:rsidRDefault="00E339EB" w:rsidP="00E339EB">
            <w:pPr>
              <w:rPr>
                <w:rFonts w:ascii="Calibri" w:hAnsi="Calibri" w:cs="Arial"/>
                <w:b/>
                <w:sz w:val="22"/>
                <w:szCs w:val="22"/>
                <w:lang w:val="en-GB"/>
              </w:rPr>
            </w:pPr>
            <w:r w:rsidRPr="008D1776">
              <w:rPr>
                <w:rFonts w:ascii="Calibri" w:eastAsia="Calibri" w:hAnsi="Calibri" w:cs="Arial"/>
                <w:b/>
                <w:sz w:val="22"/>
                <w:szCs w:val="22"/>
                <w:lang w:val="en-GB" w:eastAsia="en-GB"/>
              </w:rPr>
              <w:t>Taxi:</w:t>
            </w:r>
          </w:p>
          <w:p w14:paraId="6529A8BD" w14:textId="77777777" w:rsidR="00DF2E90" w:rsidRPr="00250A0E" w:rsidRDefault="00DF2E90" w:rsidP="00E339EB">
            <w:pPr>
              <w:rPr>
                <w:rFonts w:ascii="Calibri" w:eastAsia="Calibri" w:hAnsi="Calibri" w:cs="Arial"/>
                <w:b/>
                <w:sz w:val="12"/>
                <w:szCs w:val="12"/>
                <w:lang w:val="en-GB" w:eastAsia="en-GB"/>
              </w:rPr>
            </w:pPr>
          </w:p>
          <w:p w14:paraId="099C680E" w14:textId="77777777" w:rsidR="008D1776" w:rsidRPr="008D1776" w:rsidRDefault="008D1776" w:rsidP="008D1776">
            <w:pPr>
              <w:rPr>
                <w:rFonts w:ascii="Calibri" w:eastAsia="Calibri" w:hAnsi="Calibri" w:cs="Arial"/>
                <w:b/>
                <w:sz w:val="22"/>
                <w:szCs w:val="22"/>
                <w:lang w:val="en-GB" w:eastAsia="en-GB"/>
              </w:rPr>
            </w:pPr>
            <w:r w:rsidRPr="008D1776">
              <w:rPr>
                <w:rFonts w:ascii="Calibri" w:eastAsia="Calibri" w:hAnsi="Calibri" w:cs="Arial"/>
                <w:b/>
                <w:sz w:val="22"/>
                <w:szCs w:val="22"/>
                <w:lang w:val="en-GB" w:eastAsia="en-GB"/>
              </w:rPr>
              <w:t>Tourist-Info:</w:t>
            </w:r>
          </w:p>
          <w:p w14:paraId="256F8B68" w14:textId="77777777" w:rsidR="008D1776" w:rsidRDefault="008D1776" w:rsidP="00E339EB">
            <w:pPr>
              <w:rPr>
                <w:rFonts w:ascii="Calibri" w:eastAsia="Calibri" w:hAnsi="Calibri" w:cs="Arial"/>
                <w:b/>
                <w:sz w:val="22"/>
                <w:szCs w:val="22"/>
                <w:lang w:val="en-GB" w:eastAsia="en-GB"/>
              </w:rPr>
            </w:pPr>
          </w:p>
          <w:p w14:paraId="0795DDA3" w14:textId="77777777" w:rsidR="00415F68" w:rsidRDefault="00415F68" w:rsidP="00E339EB">
            <w:pPr>
              <w:rPr>
                <w:rFonts w:ascii="Calibri" w:eastAsia="Calibri" w:hAnsi="Calibri" w:cs="Arial"/>
                <w:b/>
                <w:sz w:val="22"/>
                <w:szCs w:val="22"/>
                <w:lang w:val="en-GB" w:eastAsia="en-GB"/>
              </w:rPr>
            </w:pPr>
          </w:p>
          <w:p w14:paraId="7460122E" w14:textId="77777777" w:rsidR="00415F68" w:rsidRDefault="00415F68" w:rsidP="00E339EB">
            <w:pPr>
              <w:rPr>
                <w:rFonts w:ascii="Calibri" w:eastAsia="Calibri" w:hAnsi="Calibri" w:cs="Arial"/>
                <w:b/>
                <w:sz w:val="22"/>
                <w:szCs w:val="22"/>
                <w:lang w:val="en-GB" w:eastAsia="en-GB"/>
              </w:rPr>
            </w:pPr>
          </w:p>
          <w:p w14:paraId="1DB532E1" w14:textId="77777777" w:rsidR="00415F68" w:rsidRPr="00250A0E" w:rsidRDefault="00415F68" w:rsidP="00E339EB">
            <w:pPr>
              <w:rPr>
                <w:rFonts w:ascii="Calibri" w:eastAsia="Calibri" w:hAnsi="Calibri" w:cs="Arial"/>
                <w:b/>
                <w:sz w:val="12"/>
                <w:szCs w:val="12"/>
                <w:lang w:val="en-GB" w:eastAsia="en-GB"/>
              </w:rPr>
            </w:pPr>
          </w:p>
          <w:p w14:paraId="1886047D" w14:textId="0A3B4A02" w:rsidR="00A801EC" w:rsidRPr="00DC76C9" w:rsidRDefault="00C81BC3" w:rsidP="00E339EB">
            <w:pPr>
              <w:rPr>
                <w:rFonts w:ascii="Calibri" w:eastAsia="Calibri" w:hAnsi="Calibri" w:cs="Arial"/>
                <w:b/>
                <w:sz w:val="22"/>
                <w:szCs w:val="22"/>
                <w:lang w:eastAsia="en-GB"/>
              </w:rPr>
            </w:pPr>
            <w:r w:rsidRPr="00DC76C9">
              <w:rPr>
                <w:rFonts w:asciiTheme="minorHAnsi" w:eastAsia="Calibri" w:hAnsiTheme="minorHAnsi" w:cs="Arial"/>
                <w:b/>
                <w:sz w:val="22"/>
                <w:szCs w:val="22"/>
                <w:lang w:eastAsia="en-GB"/>
              </w:rPr>
              <w:t>Währung</w:t>
            </w:r>
            <w:r w:rsidR="00DF2E90" w:rsidRPr="00DC76C9">
              <w:rPr>
                <w:rFonts w:asciiTheme="minorHAnsi" w:eastAsia="Calibri" w:hAnsiTheme="minorHAnsi" w:cs="Arial"/>
                <w:b/>
                <w:sz w:val="22"/>
                <w:szCs w:val="22"/>
                <w:lang w:eastAsia="en-GB"/>
              </w:rPr>
              <w:t>:</w:t>
            </w:r>
          </w:p>
          <w:p w14:paraId="6958707C" w14:textId="21969D10" w:rsidR="00DF2E90" w:rsidRPr="00250A0E" w:rsidRDefault="00DF2E90" w:rsidP="00E339EB">
            <w:pPr>
              <w:rPr>
                <w:rFonts w:asciiTheme="minorHAnsi" w:eastAsia="Calibri" w:hAnsiTheme="minorHAnsi" w:cs="Arial"/>
                <w:b/>
                <w:sz w:val="12"/>
                <w:szCs w:val="12"/>
                <w:lang w:eastAsia="en-GB"/>
              </w:rPr>
            </w:pPr>
          </w:p>
          <w:p w14:paraId="6866DBC4" w14:textId="7F2B7E72" w:rsidR="0056212D" w:rsidRPr="00DC76C9" w:rsidRDefault="0056212D" w:rsidP="00E339EB">
            <w:pPr>
              <w:rPr>
                <w:rFonts w:asciiTheme="minorHAnsi" w:eastAsia="Calibri" w:hAnsiTheme="minorHAnsi" w:cs="Arial"/>
                <w:b/>
                <w:sz w:val="22"/>
                <w:szCs w:val="22"/>
                <w:lang w:eastAsia="en-GB"/>
              </w:rPr>
            </w:pPr>
            <w:r w:rsidRPr="00DC76C9">
              <w:rPr>
                <w:rFonts w:asciiTheme="minorHAnsi" w:eastAsia="Calibri" w:hAnsiTheme="minorHAnsi" w:cs="Arial"/>
                <w:b/>
                <w:sz w:val="22"/>
                <w:szCs w:val="22"/>
                <w:lang w:eastAsia="en-GB"/>
              </w:rPr>
              <w:t>Sehenswertes:</w:t>
            </w:r>
          </w:p>
          <w:p w14:paraId="7A7FDA68" w14:textId="77777777" w:rsidR="00C71823" w:rsidRPr="00DC76C9" w:rsidRDefault="00C71823" w:rsidP="00E339EB">
            <w:pPr>
              <w:rPr>
                <w:rFonts w:asciiTheme="minorHAnsi" w:eastAsia="Calibri" w:hAnsiTheme="minorHAnsi" w:cs="Arial"/>
                <w:b/>
                <w:sz w:val="22"/>
                <w:szCs w:val="22"/>
                <w:lang w:eastAsia="en-GB"/>
              </w:rPr>
            </w:pPr>
          </w:p>
          <w:p w14:paraId="2D383EC6" w14:textId="7DA9E264" w:rsidR="00E9236A" w:rsidRPr="00DC76C9" w:rsidRDefault="00E9236A" w:rsidP="00E339EB">
            <w:pPr>
              <w:rPr>
                <w:rFonts w:asciiTheme="minorHAnsi" w:hAnsiTheme="minorHAnsi" w:cs="Arial"/>
                <w:b/>
                <w:sz w:val="22"/>
                <w:szCs w:val="22"/>
              </w:rPr>
            </w:pPr>
          </w:p>
          <w:p w14:paraId="61CCF2F7" w14:textId="0FD8466F" w:rsidR="00E9236A" w:rsidRPr="00DC76C9" w:rsidRDefault="00E9236A" w:rsidP="00E339EB">
            <w:pPr>
              <w:rPr>
                <w:rFonts w:asciiTheme="minorHAnsi" w:hAnsiTheme="minorHAnsi" w:cs="Arial"/>
                <w:b/>
                <w:sz w:val="22"/>
                <w:szCs w:val="22"/>
              </w:rPr>
            </w:pPr>
          </w:p>
          <w:p w14:paraId="47EDCB5C" w14:textId="1CAD3211" w:rsidR="00E9236A" w:rsidRPr="00DC76C9" w:rsidRDefault="00E9236A" w:rsidP="00E339EB">
            <w:pPr>
              <w:rPr>
                <w:rFonts w:asciiTheme="minorHAnsi" w:hAnsiTheme="minorHAnsi" w:cs="Arial"/>
                <w:b/>
                <w:sz w:val="22"/>
                <w:szCs w:val="22"/>
              </w:rPr>
            </w:pPr>
          </w:p>
          <w:p w14:paraId="089F5A06" w14:textId="0BE9A009" w:rsidR="00E9236A" w:rsidRPr="00DC76C9" w:rsidRDefault="00E9236A" w:rsidP="00E339EB">
            <w:pPr>
              <w:rPr>
                <w:rFonts w:asciiTheme="minorHAnsi" w:hAnsiTheme="minorHAnsi" w:cs="Arial"/>
                <w:b/>
                <w:sz w:val="22"/>
                <w:szCs w:val="22"/>
              </w:rPr>
            </w:pPr>
          </w:p>
          <w:p w14:paraId="644D443C" w14:textId="1FD11EDE" w:rsidR="00E9236A" w:rsidRPr="00DC76C9" w:rsidRDefault="00E9236A" w:rsidP="00E339EB">
            <w:pPr>
              <w:rPr>
                <w:rFonts w:asciiTheme="minorHAnsi" w:hAnsiTheme="minorHAnsi" w:cs="Arial"/>
                <w:b/>
                <w:sz w:val="22"/>
                <w:szCs w:val="22"/>
              </w:rPr>
            </w:pPr>
          </w:p>
          <w:p w14:paraId="033FAA83" w14:textId="37F927CD" w:rsidR="00E9236A" w:rsidRPr="00DC76C9" w:rsidRDefault="00E9236A" w:rsidP="00E339EB">
            <w:pPr>
              <w:rPr>
                <w:rFonts w:asciiTheme="minorHAnsi" w:hAnsiTheme="minorHAnsi" w:cs="Arial"/>
                <w:b/>
                <w:sz w:val="22"/>
                <w:szCs w:val="22"/>
              </w:rPr>
            </w:pPr>
          </w:p>
          <w:p w14:paraId="3C7D089B" w14:textId="6630755A" w:rsidR="00E9236A" w:rsidRPr="00DC76C9" w:rsidRDefault="00E9236A" w:rsidP="00E339EB">
            <w:pPr>
              <w:rPr>
                <w:rFonts w:asciiTheme="minorHAnsi" w:hAnsiTheme="minorHAnsi" w:cs="Arial"/>
                <w:b/>
                <w:sz w:val="22"/>
                <w:szCs w:val="22"/>
              </w:rPr>
            </w:pPr>
          </w:p>
          <w:p w14:paraId="23BFF1D0" w14:textId="045F4F6C" w:rsidR="00E9236A" w:rsidRPr="00DC76C9" w:rsidRDefault="00E9236A" w:rsidP="00E339EB">
            <w:pPr>
              <w:rPr>
                <w:rFonts w:asciiTheme="minorHAnsi" w:hAnsiTheme="minorHAnsi" w:cs="Arial"/>
                <w:b/>
                <w:sz w:val="22"/>
                <w:szCs w:val="22"/>
              </w:rPr>
            </w:pPr>
          </w:p>
          <w:p w14:paraId="15AC7854" w14:textId="5E03F0C7" w:rsidR="00E9236A" w:rsidRPr="00DC76C9" w:rsidRDefault="00E9236A" w:rsidP="00E339EB">
            <w:pPr>
              <w:rPr>
                <w:rFonts w:asciiTheme="minorHAnsi" w:hAnsiTheme="minorHAnsi" w:cs="Arial"/>
                <w:b/>
                <w:sz w:val="22"/>
                <w:szCs w:val="22"/>
              </w:rPr>
            </w:pPr>
          </w:p>
          <w:p w14:paraId="1490F819" w14:textId="77FB4E15" w:rsidR="00E9236A" w:rsidRPr="00DC76C9" w:rsidRDefault="00E9236A" w:rsidP="00E339EB">
            <w:pPr>
              <w:rPr>
                <w:rFonts w:asciiTheme="minorHAnsi" w:hAnsiTheme="minorHAnsi" w:cs="Arial"/>
                <w:b/>
                <w:sz w:val="22"/>
                <w:szCs w:val="22"/>
              </w:rPr>
            </w:pPr>
          </w:p>
          <w:p w14:paraId="188A98CC" w14:textId="07B856A6" w:rsidR="00E9236A" w:rsidRPr="00DC76C9" w:rsidRDefault="00E9236A" w:rsidP="00E339EB">
            <w:pPr>
              <w:rPr>
                <w:rFonts w:asciiTheme="minorHAnsi" w:hAnsiTheme="minorHAnsi" w:cs="Arial"/>
                <w:b/>
                <w:sz w:val="22"/>
                <w:szCs w:val="22"/>
              </w:rPr>
            </w:pPr>
          </w:p>
          <w:p w14:paraId="1814890D" w14:textId="248B2ED5" w:rsidR="00A801EC" w:rsidRPr="00DC76C9" w:rsidRDefault="00A801EC" w:rsidP="00E339EB">
            <w:pPr>
              <w:rPr>
                <w:rFonts w:asciiTheme="minorHAnsi" w:hAnsiTheme="minorHAnsi" w:cs="Arial"/>
                <w:b/>
                <w:sz w:val="22"/>
                <w:szCs w:val="22"/>
              </w:rPr>
            </w:pPr>
          </w:p>
          <w:p w14:paraId="66DA8160" w14:textId="13A3B3F3" w:rsidR="009F4D77" w:rsidRPr="00DC76C9" w:rsidRDefault="009F4D77" w:rsidP="00E339EB">
            <w:pPr>
              <w:rPr>
                <w:rFonts w:asciiTheme="minorHAnsi" w:hAnsiTheme="minorHAnsi" w:cs="Arial"/>
                <w:b/>
                <w:sz w:val="22"/>
                <w:szCs w:val="22"/>
              </w:rPr>
            </w:pPr>
          </w:p>
          <w:p w14:paraId="67A22EEB" w14:textId="212F26CE" w:rsidR="003F21B2" w:rsidRPr="00DC76C9" w:rsidRDefault="003F21B2" w:rsidP="00E339EB">
            <w:pPr>
              <w:rPr>
                <w:rFonts w:asciiTheme="minorHAnsi" w:hAnsiTheme="minorHAnsi" w:cs="Arial"/>
                <w:b/>
                <w:sz w:val="22"/>
                <w:szCs w:val="22"/>
              </w:rPr>
            </w:pPr>
          </w:p>
          <w:p w14:paraId="53EECE8D" w14:textId="41E48239" w:rsidR="003F21B2" w:rsidRPr="00DC76C9" w:rsidRDefault="003F21B2" w:rsidP="00E339EB">
            <w:pPr>
              <w:rPr>
                <w:rFonts w:asciiTheme="minorHAnsi" w:hAnsiTheme="minorHAnsi" w:cs="Arial"/>
                <w:b/>
                <w:sz w:val="22"/>
                <w:szCs w:val="22"/>
              </w:rPr>
            </w:pPr>
          </w:p>
          <w:p w14:paraId="0B76E79E" w14:textId="218D84FE" w:rsidR="003F21B2" w:rsidRPr="00DC76C9" w:rsidRDefault="003F21B2" w:rsidP="00E339EB">
            <w:pPr>
              <w:rPr>
                <w:rFonts w:asciiTheme="minorHAnsi" w:hAnsiTheme="minorHAnsi" w:cs="Arial"/>
                <w:b/>
                <w:sz w:val="22"/>
                <w:szCs w:val="22"/>
              </w:rPr>
            </w:pPr>
          </w:p>
          <w:p w14:paraId="6BA05D8E" w14:textId="00605F86" w:rsidR="003F21B2" w:rsidRPr="00DC76C9" w:rsidRDefault="003F21B2" w:rsidP="00E339EB">
            <w:pPr>
              <w:rPr>
                <w:rFonts w:asciiTheme="minorHAnsi" w:hAnsiTheme="minorHAnsi" w:cs="Arial"/>
                <w:b/>
                <w:sz w:val="22"/>
                <w:szCs w:val="22"/>
              </w:rPr>
            </w:pPr>
          </w:p>
          <w:p w14:paraId="02320388" w14:textId="0302E135" w:rsidR="003F21B2" w:rsidRPr="00DC76C9" w:rsidRDefault="003F21B2" w:rsidP="00E339EB">
            <w:pPr>
              <w:rPr>
                <w:rFonts w:asciiTheme="minorHAnsi" w:hAnsiTheme="minorHAnsi" w:cs="Arial"/>
                <w:b/>
                <w:sz w:val="22"/>
                <w:szCs w:val="22"/>
              </w:rPr>
            </w:pPr>
          </w:p>
          <w:p w14:paraId="53BE1E18" w14:textId="7CBEFA2E" w:rsidR="003F21B2" w:rsidRPr="00DC76C9" w:rsidRDefault="003F21B2" w:rsidP="00E339EB">
            <w:pPr>
              <w:rPr>
                <w:rFonts w:asciiTheme="minorHAnsi" w:hAnsiTheme="minorHAnsi" w:cs="Arial"/>
                <w:b/>
                <w:sz w:val="22"/>
                <w:szCs w:val="22"/>
              </w:rPr>
            </w:pPr>
          </w:p>
          <w:p w14:paraId="3F956692" w14:textId="663D8F3B" w:rsidR="003F21B2" w:rsidRPr="00DC76C9" w:rsidRDefault="003F21B2" w:rsidP="00E339EB">
            <w:pPr>
              <w:rPr>
                <w:rFonts w:asciiTheme="minorHAnsi" w:hAnsiTheme="minorHAnsi" w:cs="Arial"/>
                <w:b/>
                <w:sz w:val="22"/>
                <w:szCs w:val="22"/>
              </w:rPr>
            </w:pPr>
          </w:p>
          <w:p w14:paraId="618CD670" w14:textId="0563EB54" w:rsidR="00A80DAA" w:rsidRPr="00DC76C9" w:rsidRDefault="00A80DAA" w:rsidP="00E339EB">
            <w:pPr>
              <w:rPr>
                <w:rFonts w:asciiTheme="minorHAnsi" w:hAnsiTheme="minorHAnsi" w:cs="Arial"/>
                <w:b/>
                <w:sz w:val="22"/>
                <w:szCs w:val="22"/>
              </w:rPr>
            </w:pPr>
          </w:p>
          <w:p w14:paraId="730B7A00" w14:textId="03F10A99" w:rsidR="00A80DAA" w:rsidRPr="00DC76C9" w:rsidRDefault="00A80DAA" w:rsidP="00E339EB">
            <w:pPr>
              <w:rPr>
                <w:rFonts w:asciiTheme="minorHAnsi" w:hAnsiTheme="minorHAnsi" w:cs="Arial"/>
                <w:b/>
                <w:sz w:val="22"/>
                <w:szCs w:val="22"/>
              </w:rPr>
            </w:pPr>
          </w:p>
          <w:p w14:paraId="1A5440BF" w14:textId="4E1CD7F5" w:rsidR="00A80DAA" w:rsidRPr="00DC76C9" w:rsidRDefault="00A80DAA" w:rsidP="00E339EB">
            <w:pPr>
              <w:rPr>
                <w:rFonts w:asciiTheme="minorHAnsi" w:hAnsiTheme="minorHAnsi" w:cs="Arial"/>
                <w:b/>
                <w:sz w:val="22"/>
                <w:szCs w:val="22"/>
              </w:rPr>
            </w:pPr>
          </w:p>
          <w:p w14:paraId="655108AE" w14:textId="6768A216" w:rsidR="00853B9E" w:rsidRPr="00DC76C9" w:rsidRDefault="00853B9E" w:rsidP="00E339EB">
            <w:pPr>
              <w:rPr>
                <w:rFonts w:asciiTheme="minorHAnsi" w:hAnsiTheme="minorHAnsi" w:cs="Arial"/>
                <w:b/>
                <w:sz w:val="22"/>
                <w:szCs w:val="22"/>
              </w:rPr>
            </w:pPr>
          </w:p>
          <w:p w14:paraId="70C6F125" w14:textId="77777777" w:rsidR="00967E5F" w:rsidRPr="00DC76C9" w:rsidRDefault="00967E5F" w:rsidP="00E339EB">
            <w:pPr>
              <w:rPr>
                <w:rFonts w:ascii="Calibri" w:hAnsi="Calibri" w:cs="Arial"/>
                <w:b/>
                <w:sz w:val="22"/>
                <w:szCs w:val="22"/>
              </w:rPr>
            </w:pPr>
          </w:p>
          <w:p w14:paraId="1B1E14E6" w14:textId="2DE60CC6" w:rsidR="00967E5F" w:rsidRPr="00DC76C9" w:rsidRDefault="00967E5F" w:rsidP="00E339EB">
            <w:pPr>
              <w:rPr>
                <w:rFonts w:ascii="Calibri" w:hAnsi="Calibri" w:cs="Arial"/>
                <w:b/>
                <w:sz w:val="22"/>
                <w:szCs w:val="22"/>
              </w:rPr>
            </w:pPr>
          </w:p>
        </w:tc>
        <w:tc>
          <w:tcPr>
            <w:tcW w:w="9384" w:type="dxa"/>
            <w:shd w:val="clear" w:color="auto" w:fill="auto"/>
          </w:tcPr>
          <w:p w14:paraId="540D5060" w14:textId="103A17AF" w:rsidR="008302AF" w:rsidRDefault="00925DCC" w:rsidP="00925DCC">
            <w:pPr>
              <w:jc w:val="both"/>
              <w:rPr>
                <w:rFonts w:ascii="Calibri" w:hAnsi="Calibri"/>
                <w:sz w:val="22"/>
                <w:szCs w:val="22"/>
              </w:rPr>
            </w:pPr>
            <w:r w:rsidRPr="00DC76C9">
              <w:rPr>
                <w:rFonts w:ascii="Calibri" w:hAnsi="Calibri"/>
                <w:sz w:val="22"/>
                <w:szCs w:val="22"/>
              </w:rPr>
              <w:t xml:space="preserve">MS Amadea </w:t>
            </w:r>
            <w:r w:rsidR="00D12A93" w:rsidRPr="00DC76C9">
              <w:rPr>
                <w:rFonts w:ascii="Calibri" w:hAnsi="Calibri"/>
                <w:sz w:val="22"/>
                <w:szCs w:val="22"/>
              </w:rPr>
              <w:t xml:space="preserve">liegt im </w:t>
            </w:r>
            <w:r w:rsidR="008151AD">
              <w:rPr>
                <w:rFonts w:ascii="Calibri" w:hAnsi="Calibri"/>
                <w:sz w:val="22"/>
                <w:szCs w:val="22"/>
              </w:rPr>
              <w:t>Old City Harbour</w:t>
            </w:r>
            <w:r w:rsidR="008D1776">
              <w:rPr>
                <w:rFonts w:ascii="Calibri" w:hAnsi="Calibri"/>
                <w:sz w:val="22"/>
                <w:szCs w:val="22"/>
              </w:rPr>
              <w:t>,</w:t>
            </w:r>
            <w:r w:rsidR="008D1776" w:rsidRPr="008D1776">
              <w:rPr>
                <w:rFonts w:ascii="Calibri" w:hAnsi="Calibri"/>
                <w:sz w:val="22"/>
                <w:szCs w:val="22"/>
              </w:rPr>
              <w:t xml:space="preserve"> </w:t>
            </w:r>
            <w:r w:rsidR="008151AD">
              <w:rPr>
                <w:rFonts w:ascii="Calibri" w:hAnsi="Calibri"/>
                <w:sz w:val="22"/>
                <w:szCs w:val="22"/>
              </w:rPr>
              <w:t>Pier 25</w:t>
            </w:r>
            <w:r w:rsidR="008D1776" w:rsidRPr="008D1776">
              <w:rPr>
                <w:rFonts w:ascii="Calibri" w:hAnsi="Calibri"/>
                <w:sz w:val="22"/>
                <w:szCs w:val="22"/>
              </w:rPr>
              <w:t xml:space="preserve">, </w:t>
            </w:r>
            <w:r w:rsidR="008151AD">
              <w:rPr>
                <w:rFonts w:ascii="Calibri" w:hAnsi="Calibri"/>
                <w:sz w:val="22"/>
                <w:szCs w:val="22"/>
              </w:rPr>
              <w:t>2</w:t>
            </w:r>
            <w:r w:rsidR="008D1776">
              <w:rPr>
                <w:rFonts w:ascii="Calibri" w:hAnsi="Calibri"/>
                <w:sz w:val="22"/>
                <w:szCs w:val="22"/>
              </w:rPr>
              <w:t xml:space="preserve"> </w:t>
            </w:r>
            <w:r w:rsidR="008D1776" w:rsidRPr="008D1776">
              <w:rPr>
                <w:rFonts w:ascii="Calibri" w:hAnsi="Calibri"/>
                <w:sz w:val="22"/>
                <w:szCs w:val="22"/>
              </w:rPr>
              <w:t xml:space="preserve">km </w:t>
            </w:r>
            <w:r w:rsidR="008151AD">
              <w:rPr>
                <w:rFonts w:ascii="Calibri" w:hAnsi="Calibri"/>
                <w:sz w:val="22"/>
                <w:szCs w:val="22"/>
              </w:rPr>
              <w:t>von der Unter- &amp; 3 km von der Oberstadt</w:t>
            </w:r>
            <w:r w:rsidR="008D1776" w:rsidRPr="008D1776">
              <w:rPr>
                <w:rFonts w:ascii="Calibri" w:hAnsi="Calibri"/>
                <w:sz w:val="22"/>
                <w:szCs w:val="22"/>
              </w:rPr>
              <w:t xml:space="preserve"> entfernt.</w:t>
            </w:r>
          </w:p>
          <w:p w14:paraId="76D8A2E1" w14:textId="77777777" w:rsidR="008D1776" w:rsidRPr="00250A0E" w:rsidRDefault="008D1776" w:rsidP="00925DCC">
            <w:pPr>
              <w:jc w:val="both"/>
              <w:rPr>
                <w:rFonts w:ascii="Calibri" w:eastAsia="Arial Unicode MS" w:hAnsi="Calibri" w:cs="Arial"/>
                <w:color w:val="000000" w:themeColor="text1"/>
                <w:sz w:val="12"/>
                <w:szCs w:val="12"/>
              </w:rPr>
            </w:pPr>
          </w:p>
          <w:p w14:paraId="26F4D0DB" w14:textId="0EFDF002" w:rsidR="00415F68" w:rsidRPr="00415F68" w:rsidRDefault="00415F68" w:rsidP="00415F68">
            <w:pPr>
              <w:jc w:val="both"/>
              <w:rPr>
                <w:rFonts w:ascii="Calibri" w:eastAsia="Arial Unicode MS" w:hAnsi="Calibri" w:cs="Arial"/>
                <w:color w:val="000000" w:themeColor="text1"/>
                <w:sz w:val="22"/>
                <w:szCs w:val="22"/>
              </w:rPr>
            </w:pPr>
            <w:r w:rsidRPr="00415F68">
              <w:rPr>
                <w:rFonts w:ascii="Calibri" w:eastAsia="Arial Unicode MS" w:hAnsi="Calibri" w:cs="Arial"/>
                <w:color w:val="000000" w:themeColor="text1"/>
                <w:sz w:val="22"/>
                <w:szCs w:val="22"/>
              </w:rPr>
              <w:t xml:space="preserve">Zwischen  Schiff und Stadtzentrum verkehrt ca. alle </w:t>
            </w:r>
            <w:r>
              <w:rPr>
                <w:rFonts w:ascii="Calibri" w:eastAsia="Arial Unicode MS" w:hAnsi="Calibri" w:cs="Arial"/>
                <w:color w:val="000000" w:themeColor="text1"/>
                <w:sz w:val="22"/>
                <w:szCs w:val="22"/>
              </w:rPr>
              <w:t>4</w:t>
            </w:r>
            <w:r w:rsidRPr="00415F68">
              <w:rPr>
                <w:rFonts w:ascii="Calibri" w:eastAsia="Arial Unicode MS" w:hAnsi="Calibri" w:cs="Arial"/>
                <w:color w:val="000000" w:themeColor="text1"/>
                <w:sz w:val="22"/>
                <w:szCs w:val="22"/>
              </w:rPr>
              <w:t>0 Minuten ein kostenpflichtiger Shuttlebus.</w:t>
            </w:r>
          </w:p>
          <w:p w14:paraId="18FD194F" w14:textId="2983BFEB" w:rsidR="00415F68" w:rsidRPr="00415F68" w:rsidRDefault="00415F68" w:rsidP="00415F68">
            <w:pPr>
              <w:jc w:val="both"/>
              <w:rPr>
                <w:rFonts w:ascii="Calibri" w:eastAsia="Arial Unicode MS" w:hAnsi="Calibri" w:cs="Arial"/>
                <w:color w:val="000000" w:themeColor="text1"/>
                <w:sz w:val="22"/>
                <w:szCs w:val="22"/>
              </w:rPr>
            </w:pPr>
            <w:r w:rsidRPr="00415F68">
              <w:rPr>
                <w:rFonts w:ascii="Calibri" w:eastAsia="Arial Unicode MS" w:hAnsi="Calibri" w:cs="Arial"/>
                <w:b/>
                <w:bCs/>
                <w:color w:val="000000" w:themeColor="text1"/>
                <w:sz w:val="22"/>
                <w:szCs w:val="22"/>
              </w:rPr>
              <w:t>Haltestelle in der Stadt</w:t>
            </w:r>
            <w:r w:rsidRPr="00415F68">
              <w:rPr>
                <w:rFonts w:ascii="Calibri" w:eastAsia="Arial Unicode MS" w:hAnsi="Calibri" w:cs="Arial"/>
                <w:color w:val="000000" w:themeColor="text1"/>
                <w:sz w:val="22"/>
                <w:szCs w:val="22"/>
              </w:rPr>
              <w:t>: „Mere B</w:t>
            </w:r>
            <w:r>
              <w:rPr>
                <w:rFonts w:ascii="Calibri" w:eastAsia="Arial Unicode MS" w:hAnsi="Calibri" w:cs="Arial"/>
                <w:color w:val="000000" w:themeColor="text1"/>
                <w:sz w:val="22"/>
                <w:szCs w:val="22"/>
              </w:rPr>
              <w:t>oulevard</w:t>
            </w:r>
            <w:r w:rsidRPr="00415F68">
              <w:rPr>
                <w:rFonts w:ascii="Calibri" w:eastAsia="Arial Unicode MS" w:hAnsi="Calibri" w:cs="Arial"/>
                <w:color w:val="000000" w:themeColor="text1"/>
                <w:sz w:val="22"/>
                <w:szCs w:val="22"/>
              </w:rPr>
              <w:t>“ (</w:t>
            </w:r>
            <w:r w:rsidR="00A834E1">
              <w:rPr>
                <w:rFonts w:ascii="Calibri" w:eastAsia="Arial Unicode MS" w:hAnsi="Calibri" w:cs="Arial"/>
                <w:color w:val="000000" w:themeColor="text1"/>
                <w:sz w:val="22"/>
                <w:szCs w:val="22"/>
              </w:rPr>
              <w:t>‚</w:t>
            </w:r>
            <w:r w:rsidR="00A834E1" w:rsidRPr="00A834E1">
              <w:rPr>
                <w:rFonts w:ascii="Calibri" w:eastAsia="Arial Unicode MS" w:hAnsi="Calibri" w:cs="Arial"/>
                <w:b/>
                <w:bCs/>
                <w:color w:val="000000" w:themeColor="text1"/>
                <w:sz w:val="22"/>
                <w:szCs w:val="22"/>
              </w:rPr>
              <w:t>B</w:t>
            </w:r>
            <w:r w:rsidR="00A834E1">
              <w:rPr>
                <w:rFonts w:ascii="Calibri" w:eastAsia="Arial Unicode MS" w:hAnsi="Calibri" w:cs="Arial"/>
                <w:color w:val="000000" w:themeColor="text1"/>
                <w:sz w:val="22"/>
                <w:szCs w:val="22"/>
              </w:rPr>
              <w:t xml:space="preserve">‘, </w:t>
            </w:r>
            <w:r>
              <w:rPr>
                <w:rFonts w:ascii="Calibri" w:eastAsia="Arial Unicode MS" w:hAnsi="Calibri" w:cs="Arial"/>
                <w:color w:val="000000" w:themeColor="text1"/>
                <w:sz w:val="22"/>
                <w:szCs w:val="22"/>
              </w:rPr>
              <w:t>am Hotel Viru</w:t>
            </w:r>
            <w:r w:rsidRPr="00415F68">
              <w:rPr>
                <w:rFonts w:ascii="Calibri" w:eastAsia="Arial Unicode MS" w:hAnsi="Calibri" w:cs="Arial"/>
                <w:color w:val="000000" w:themeColor="text1"/>
                <w:sz w:val="22"/>
                <w:szCs w:val="22"/>
              </w:rPr>
              <w:t xml:space="preserve">); </w:t>
            </w:r>
            <w:r w:rsidRPr="00415F68">
              <w:rPr>
                <w:rFonts w:ascii="Calibri" w:eastAsia="Arial Unicode MS" w:hAnsi="Calibri" w:cs="Arial"/>
                <w:b/>
                <w:bCs/>
                <w:color w:val="000000" w:themeColor="text1"/>
                <w:sz w:val="22"/>
                <w:szCs w:val="22"/>
              </w:rPr>
              <w:t>Letzte Rückfahrt ab Stadt</w:t>
            </w:r>
            <w:r w:rsidRPr="00415F68">
              <w:rPr>
                <w:rFonts w:ascii="Calibri" w:eastAsia="Arial Unicode MS" w:hAnsi="Calibri" w:cs="Arial"/>
                <w:color w:val="000000" w:themeColor="text1"/>
                <w:sz w:val="22"/>
                <w:szCs w:val="22"/>
              </w:rPr>
              <w:t xml:space="preserve">: </w:t>
            </w:r>
            <w:r>
              <w:rPr>
                <w:rFonts w:ascii="Calibri" w:eastAsia="Arial Unicode MS" w:hAnsi="Calibri" w:cs="Arial"/>
                <w:color w:val="000000" w:themeColor="text1"/>
                <w:sz w:val="22"/>
                <w:szCs w:val="22"/>
              </w:rPr>
              <w:t>15.20</w:t>
            </w:r>
            <w:r w:rsidRPr="00415F68">
              <w:rPr>
                <w:rFonts w:ascii="Calibri" w:eastAsia="Arial Unicode MS" w:hAnsi="Calibri" w:cs="Arial"/>
                <w:color w:val="000000" w:themeColor="text1"/>
                <w:sz w:val="22"/>
                <w:szCs w:val="22"/>
              </w:rPr>
              <w:t xml:space="preserve"> Uhr</w:t>
            </w:r>
          </w:p>
          <w:p w14:paraId="09F68856" w14:textId="2DE4C1C6" w:rsidR="00415F68" w:rsidRDefault="00415F68" w:rsidP="00415F68">
            <w:pPr>
              <w:jc w:val="both"/>
              <w:rPr>
                <w:rFonts w:ascii="Calibri" w:eastAsia="Arial Unicode MS" w:hAnsi="Calibri" w:cs="Arial"/>
                <w:color w:val="000000" w:themeColor="text1"/>
                <w:sz w:val="22"/>
                <w:szCs w:val="22"/>
              </w:rPr>
            </w:pPr>
            <w:r w:rsidRPr="00415F68">
              <w:rPr>
                <w:rFonts w:ascii="Calibri" w:eastAsia="Arial Unicode MS" w:hAnsi="Calibri" w:cs="Arial"/>
                <w:color w:val="000000" w:themeColor="text1"/>
                <w:sz w:val="22"/>
                <w:szCs w:val="22"/>
              </w:rPr>
              <w:t xml:space="preserve">Die genauen Abfahrtszeiten &amp; Tickets z.P.v. </w:t>
            </w:r>
            <w:r>
              <w:rPr>
                <w:rFonts w:ascii="Calibri" w:eastAsia="Arial Unicode MS" w:hAnsi="Calibri" w:cs="Arial"/>
                <w:color w:val="000000" w:themeColor="text1"/>
                <w:sz w:val="22"/>
                <w:szCs w:val="22"/>
              </w:rPr>
              <w:t>9</w:t>
            </w:r>
            <w:r w:rsidRPr="00415F68">
              <w:rPr>
                <w:rFonts w:ascii="Calibri" w:eastAsia="Arial Unicode MS" w:hAnsi="Calibri" w:cs="Arial"/>
                <w:color w:val="000000" w:themeColor="text1"/>
                <w:sz w:val="22"/>
                <w:szCs w:val="22"/>
              </w:rPr>
              <w:t xml:space="preserve"> € p.P. (Hin- &amp; Rückfahrt) erhalten Sie an der Rezeption.</w:t>
            </w:r>
          </w:p>
          <w:p w14:paraId="303EEF9E" w14:textId="35948324" w:rsidR="00415F68" w:rsidRPr="00250A0E" w:rsidRDefault="00415F68" w:rsidP="00415F68">
            <w:pPr>
              <w:jc w:val="both"/>
              <w:rPr>
                <w:rFonts w:ascii="Calibri" w:eastAsia="Arial Unicode MS" w:hAnsi="Calibri" w:cs="Arial"/>
                <w:color w:val="000000" w:themeColor="text1"/>
                <w:sz w:val="12"/>
                <w:szCs w:val="12"/>
              </w:rPr>
            </w:pPr>
          </w:p>
          <w:p w14:paraId="226DCFC3" w14:textId="0356B3DE" w:rsidR="008302AF" w:rsidRPr="00DC76C9" w:rsidRDefault="00925DCC" w:rsidP="00415F68">
            <w:pPr>
              <w:jc w:val="both"/>
              <w:rPr>
                <w:rFonts w:ascii="Calibri" w:eastAsia="Arial Unicode MS" w:hAnsi="Calibri" w:cs="Arial"/>
                <w:color w:val="000000" w:themeColor="text1"/>
                <w:sz w:val="22"/>
                <w:szCs w:val="22"/>
              </w:rPr>
            </w:pPr>
            <w:r w:rsidRPr="00DC76C9">
              <w:rPr>
                <w:rFonts w:ascii="Calibri" w:eastAsia="Arial Unicode MS" w:hAnsi="Calibri" w:cs="Arial"/>
                <w:color w:val="000000" w:themeColor="text1"/>
                <w:sz w:val="22"/>
                <w:szCs w:val="22"/>
              </w:rPr>
              <w:t xml:space="preserve">Am Hafenausgang </w:t>
            </w:r>
            <w:r w:rsidR="00127AC4" w:rsidRPr="00DC76C9">
              <w:rPr>
                <w:rFonts w:ascii="Calibri" w:eastAsia="Arial Unicode MS" w:hAnsi="Calibri" w:cs="Arial"/>
                <w:color w:val="000000" w:themeColor="text1"/>
                <w:sz w:val="22"/>
                <w:szCs w:val="22"/>
              </w:rPr>
              <w:t xml:space="preserve">stehen voraussichtlich Taxen bereit. </w:t>
            </w:r>
            <w:r w:rsidR="008D1776" w:rsidRPr="008D1776">
              <w:rPr>
                <w:rFonts w:ascii="Calibri" w:eastAsia="Arial Unicode MS" w:hAnsi="Calibri" w:cs="Arial"/>
                <w:color w:val="000000" w:themeColor="text1"/>
                <w:sz w:val="22"/>
                <w:szCs w:val="22"/>
              </w:rPr>
              <w:t>Die Fahrt ins Zentrum kostet etwa 1</w:t>
            </w:r>
            <w:r w:rsidR="008151AD">
              <w:rPr>
                <w:rFonts w:ascii="Calibri" w:eastAsia="Arial Unicode MS" w:hAnsi="Calibri" w:cs="Arial"/>
                <w:color w:val="000000" w:themeColor="text1"/>
                <w:sz w:val="22"/>
                <w:szCs w:val="22"/>
              </w:rPr>
              <w:t>5-20</w:t>
            </w:r>
            <w:r w:rsidR="008D1776" w:rsidRPr="008D1776">
              <w:rPr>
                <w:rFonts w:ascii="Calibri" w:eastAsia="Arial Unicode MS" w:hAnsi="Calibri" w:cs="Arial"/>
                <w:color w:val="000000" w:themeColor="text1"/>
                <w:sz w:val="22"/>
                <w:szCs w:val="22"/>
              </w:rPr>
              <w:t xml:space="preserve"> </w:t>
            </w:r>
            <w:r w:rsidR="008D1776">
              <w:rPr>
                <w:rFonts w:ascii="Calibri" w:eastAsia="Arial Unicode MS" w:hAnsi="Calibri" w:cs="Arial"/>
                <w:color w:val="000000" w:themeColor="text1"/>
                <w:sz w:val="22"/>
                <w:szCs w:val="22"/>
              </w:rPr>
              <w:t>€</w:t>
            </w:r>
            <w:r w:rsidR="008D1776" w:rsidRPr="008D1776">
              <w:rPr>
                <w:rFonts w:ascii="Calibri" w:eastAsia="Arial Unicode MS" w:hAnsi="Calibri" w:cs="Arial"/>
                <w:color w:val="000000" w:themeColor="text1"/>
                <w:sz w:val="22"/>
                <w:szCs w:val="22"/>
              </w:rPr>
              <w:t>.</w:t>
            </w:r>
          </w:p>
          <w:p w14:paraId="3F96BEE1" w14:textId="454F9BC1" w:rsidR="008302AF" w:rsidRPr="00250A0E" w:rsidRDefault="008302AF" w:rsidP="00D12A93">
            <w:pPr>
              <w:jc w:val="both"/>
              <w:rPr>
                <w:rFonts w:ascii="Calibri" w:eastAsia="Arial Unicode MS" w:hAnsi="Calibri" w:cs="Arial"/>
                <w:color w:val="000000" w:themeColor="text1"/>
                <w:sz w:val="12"/>
                <w:szCs w:val="12"/>
              </w:rPr>
            </w:pPr>
          </w:p>
          <w:p w14:paraId="6E30FA25" w14:textId="6E41B837" w:rsidR="008D1776" w:rsidRDefault="008151AD" w:rsidP="008D1776">
            <w:pPr>
              <w:jc w:val="both"/>
              <w:rPr>
                <w:rFonts w:ascii="Calibri" w:eastAsia="Arial Unicode MS" w:hAnsi="Calibri" w:cs="Arial"/>
                <w:color w:val="000000" w:themeColor="text1"/>
                <w:sz w:val="22"/>
                <w:szCs w:val="22"/>
              </w:rPr>
            </w:pPr>
            <w:r w:rsidRPr="008151AD">
              <w:rPr>
                <w:rFonts w:ascii="Calibri" w:eastAsia="Arial Unicode MS" w:hAnsi="Calibri" w:cs="Arial"/>
                <w:color w:val="000000" w:themeColor="text1"/>
                <w:sz w:val="22"/>
                <w:szCs w:val="22"/>
              </w:rPr>
              <w:t>Die Touristeninformation in der Niguliste 2</w:t>
            </w:r>
            <w:r w:rsidR="00415F68">
              <w:rPr>
                <w:rFonts w:ascii="Calibri" w:eastAsia="Arial Unicode MS" w:hAnsi="Calibri" w:cs="Arial"/>
                <w:color w:val="000000" w:themeColor="text1"/>
                <w:sz w:val="22"/>
                <w:szCs w:val="22"/>
              </w:rPr>
              <w:t>,</w:t>
            </w:r>
            <w:r w:rsidRPr="008151AD">
              <w:rPr>
                <w:rFonts w:ascii="Calibri" w:eastAsia="Arial Unicode MS" w:hAnsi="Calibri" w:cs="Arial"/>
                <w:color w:val="000000" w:themeColor="text1"/>
                <w:sz w:val="22"/>
                <w:szCs w:val="22"/>
              </w:rPr>
              <w:t xml:space="preserve"> </w:t>
            </w:r>
            <w:r w:rsidR="00415F68">
              <w:rPr>
                <w:rFonts w:ascii="Calibri" w:eastAsia="Arial Unicode MS" w:hAnsi="Calibri" w:cs="Arial"/>
                <w:color w:val="000000" w:themeColor="text1"/>
                <w:sz w:val="22"/>
                <w:szCs w:val="22"/>
              </w:rPr>
              <w:t xml:space="preserve">befindet sich </w:t>
            </w:r>
            <w:r w:rsidRPr="008151AD">
              <w:rPr>
                <w:rFonts w:ascii="Calibri" w:eastAsia="Arial Unicode MS" w:hAnsi="Calibri" w:cs="Arial"/>
                <w:color w:val="000000" w:themeColor="text1"/>
                <w:sz w:val="22"/>
                <w:szCs w:val="22"/>
              </w:rPr>
              <w:t>hinter dem Rathausplatz</w:t>
            </w:r>
            <w:r w:rsidR="00415F68">
              <w:rPr>
                <w:rFonts w:ascii="Calibri" w:eastAsia="Arial Unicode MS" w:hAnsi="Calibri" w:cs="Arial"/>
                <w:color w:val="000000" w:themeColor="text1"/>
                <w:sz w:val="22"/>
                <w:szCs w:val="22"/>
              </w:rPr>
              <w:t xml:space="preserve"> </w:t>
            </w:r>
            <w:r w:rsidR="00415F68" w:rsidRPr="008151AD">
              <w:rPr>
                <w:rFonts w:ascii="Calibri" w:eastAsia="Arial Unicode MS" w:hAnsi="Calibri" w:cs="Arial"/>
                <w:color w:val="000000" w:themeColor="text1"/>
                <w:sz w:val="22"/>
                <w:szCs w:val="22"/>
              </w:rPr>
              <w:t>(09</w:t>
            </w:r>
            <w:r w:rsidR="00415F68">
              <w:rPr>
                <w:rFonts w:ascii="Calibri" w:eastAsia="Arial Unicode MS" w:hAnsi="Calibri" w:cs="Arial"/>
                <w:color w:val="000000" w:themeColor="text1"/>
                <w:sz w:val="22"/>
                <w:szCs w:val="22"/>
              </w:rPr>
              <w:t>.</w:t>
            </w:r>
            <w:r w:rsidR="00415F68" w:rsidRPr="008151AD">
              <w:rPr>
                <w:rFonts w:ascii="Calibri" w:eastAsia="Arial Unicode MS" w:hAnsi="Calibri" w:cs="Arial"/>
                <w:color w:val="000000" w:themeColor="text1"/>
                <w:sz w:val="22"/>
                <w:szCs w:val="22"/>
              </w:rPr>
              <w:t>00</w:t>
            </w:r>
            <w:r w:rsidR="00415F68">
              <w:rPr>
                <w:rFonts w:ascii="Calibri" w:eastAsia="Arial Unicode MS" w:hAnsi="Calibri" w:cs="Arial"/>
                <w:color w:val="000000" w:themeColor="text1"/>
                <w:sz w:val="22"/>
                <w:szCs w:val="22"/>
              </w:rPr>
              <w:t>-</w:t>
            </w:r>
            <w:r w:rsidR="00415F68" w:rsidRPr="008151AD">
              <w:rPr>
                <w:rFonts w:ascii="Calibri" w:eastAsia="Arial Unicode MS" w:hAnsi="Calibri" w:cs="Arial"/>
                <w:color w:val="000000" w:themeColor="text1"/>
                <w:sz w:val="22"/>
                <w:szCs w:val="22"/>
              </w:rPr>
              <w:t>18</w:t>
            </w:r>
            <w:r w:rsidR="00415F68">
              <w:rPr>
                <w:rFonts w:ascii="Calibri" w:eastAsia="Arial Unicode MS" w:hAnsi="Calibri" w:cs="Arial"/>
                <w:color w:val="000000" w:themeColor="text1"/>
                <w:sz w:val="22"/>
                <w:szCs w:val="22"/>
              </w:rPr>
              <w:t>.</w:t>
            </w:r>
            <w:r w:rsidR="00415F68" w:rsidRPr="008151AD">
              <w:rPr>
                <w:rFonts w:ascii="Calibri" w:eastAsia="Arial Unicode MS" w:hAnsi="Calibri" w:cs="Arial"/>
                <w:color w:val="000000" w:themeColor="text1"/>
                <w:sz w:val="22"/>
                <w:szCs w:val="22"/>
              </w:rPr>
              <w:t>00 Uhr</w:t>
            </w:r>
            <w:r w:rsidR="00415F68" w:rsidRPr="008D1776">
              <w:rPr>
                <w:rFonts w:ascii="Calibri" w:eastAsia="Arial Unicode MS" w:hAnsi="Calibri" w:cs="Arial"/>
                <w:color w:val="000000" w:themeColor="text1"/>
                <w:sz w:val="22"/>
                <w:szCs w:val="22"/>
              </w:rPr>
              <w:t>)</w:t>
            </w:r>
            <w:r w:rsidR="00415F68">
              <w:rPr>
                <w:rFonts w:ascii="Calibri" w:eastAsia="Arial Unicode MS" w:hAnsi="Calibri" w:cs="Arial"/>
                <w:color w:val="000000" w:themeColor="text1"/>
                <w:sz w:val="22"/>
                <w:szCs w:val="22"/>
              </w:rPr>
              <w:t>.</w:t>
            </w:r>
            <w:r w:rsidRPr="008151AD">
              <w:rPr>
                <w:rFonts w:ascii="Calibri" w:eastAsia="Arial Unicode MS" w:hAnsi="Calibri" w:cs="Arial"/>
                <w:color w:val="000000" w:themeColor="text1"/>
                <w:sz w:val="22"/>
                <w:szCs w:val="22"/>
              </w:rPr>
              <w:t xml:space="preserve"> Zudem gibt es eine Information am Kreuzfahrtterminal. Hier können Sie auch Souvenirs erwerben und nach den örtlichen </w:t>
            </w:r>
            <w:r w:rsidRPr="00415F68">
              <w:rPr>
                <w:rFonts w:ascii="Calibri" w:eastAsia="Arial Unicode MS" w:hAnsi="Calibri" w:cs="Arial"/>
                <w:b/>
                <w:bCs/>
                <w:color w:val="000000" w:themeColor="text1"/>
                <w:sz w:val="22"/>
                <w:szCs w:val="22"/>
              </w:rPr>
              <w:t>Hop-On-Hop-Off</w:t>
            </w:r>
            <w:r w:rsidRPr="008151AD">
              <w:rPr>
                <w:rFonts w:ascii="Calibri" w:eastAsia="Arial Unicode MS" w:hAnsi="Calibri" w:cs="Arial"/>
                <w:color w:val="000000" w:themeColor="text1"/>
                <w:sz w:val="22"/>
                <w:szCs w:val="22"/>
              </w:rPr>
              <w:t xml:space="preserve"> Bussen (etwa 30 €) fragen, welche vom Terminal aus </w:t>
            </w:r>
            <w:r w:rsidR="00415F68">
              <w:rPr>
                <w:rFonts w:ascii="Calibri" w:eastAsia="Arial Unicode MS" w:hAnsi="Calibri" w:cs="Arial"/>
                <w:color w:val="000000" w:themeColor="text1"/>
                <w:sz w:val="22"/>
                <w:szCs w:val="22"/>
              </w:rPr>
              <w:t>ab</w:t>
            </w:r>
            <w:r w:rsidRPr="008151AD">
              <w:rPr>
                <w:rFonts w:ascii="Calibri" w:eastAsia="Arial Unicode MS" w:hAnsi="Calibri" w:cs="Arial"/>
                <w:color w:val="000000" w:themeColor="text1"/>
                <w:sz w:val="22"/>
                <w:szCs w:val="22"/>
              </w:rPr>
              <w:t xml:space="preserve">fahren. Alternativ startet eine Rundfahrt mit der </w:t>
            </w:r>
            <w:r w:rsidRPr="00415F68">
              <w:rPr>
                <w:rFonts w:ascii="Calibri" w:eastAsia="Arial Unicode MS" w:hAnsi="Calibri" w:cs="Arial"/>
                <w:b/>
                <w:bCs/>
                <w:color w:val="000000" w:themeColor="text1"/>
                <w:sz w:val="22"/>
                <w:szCs w:val="22"/>
              </w:rPr>
              <w:t>Bimmel-Bahn</w:t>
            </w:r>
            <w:r w:rsidRPr="008151AD">
              <w:rPr>
                <w:rFonts w:ascii="Calibri" w:eastAsia="Arial Unicode MS" w:hAnsi="Calibri" w:cs="Arial"/>
                <w:color w:val="000000" w:themeColor="text1"/>
                <w:sz w:val="22"/>
                <w:szCs w:val="22"/>
              </w:rPr>
              <w:t xml:space="preserve"> am Rathausplatz (Dauer 20 Minuten, </w:t>
            </w:r>
            <w:r w:rsidR="00415F68">
              <w:rPr>
                <w:rFonts w:ascii="Calibri" w:eastAsia="Arial Unicode MS" w:hAnsi="Calibri" w:cs="Arial"/>
                <w:color w:val="000000" w:themeColor="text1"/>
                <w:sz w:val="22"/>
                <w:szCs w:val="22"/>
              </w:rPr>
              <w:t>ca.</w:t>
            </w:r>
            <w:r w:rsidRPr="008151AD">
              <w:rPr>
                <w:rFonts w:ascii="Calibri" w:eastAsia="Arial Unicode MS" w:hAnsi="Calibri" w:cs="Arial"/>
                <w:color w:val="000000" w:themeColor="text1"/>
                <w:sz w:val="22"/>
                <w:szCs w:val="22"/>
              </w:rPr>
              <w:t xml:space="preserve"> 6 €). </w:t>
            </w:r>
          </w:p>
          <w:p w14:paraId="67276A96" w14:textId="58DB8B8C" w:rsidR="008D1776" w:rsidRPr="00250A0E" w:rsidRDefault="008D1776" w:rsidP="00DC76C9">
            <w:pPr>
              <w:jc w:val="both"/>
              <w:rPr>
                <w:rFonts w:ascii="Calibri" w:hAnsi="Calibri"/>
                <w:color w:val="000000" w:themeColor="text1"/>
                <w:sz w:val="12"/>
                <w:szCs w:val="12"/>
              </w:rPr>
            </w:pPr>
          </w:p>
          <w:p w14:paraId="1A0B3107" w14:textId="1F7B5CB1" w:rsidR="008151AD" w:rsidRDefault="008151AD" w:rsidP="00D12A93">
            <w:pPr>
              <w:jc w:val="both"/>
              <w:rPr>
                <w:rFonts w:ascii="Calibri" w:hAnsi="Calibri"/>
                <w:color w:val="000000" w:themeColor="text1"/>
                <w:sz w:val="22"/>
                <w:szCs w:val="22"/>
              </w:rPr>
            </w:pPr>
            <w:r w:rsidRPr="008151AD">
              <w:rPr>
                <w:rFonts w:ascii="Calibri" w:hAnsi="Calibri"/>
                <w:color w:val="000000" w:themeColor="text1"/>
                <w:sz w:val="22"/>
                <w:szCs w:val="22"/>
              </w:rPr>
              <w:t>Der Euro ist die offizielle Währung Estlands, EC- und Kreditkarten werden meistens ebenfalls akzeptiert.</w:t>
            </w:r>
          </w:p>
          <w:p w14:paraId="3D002E6D" w14:textId="77777777" w:rsidR="008151AD" w:rsidRPr="00250A0E" w:rsidRDefault="008151AD" w:rsidP="00D12A93">
            <w:pPr>
              <w:jc w:val="both"/>
              <w:rPr>
                <w:rFonts w:ascii="Calibri" w:eastAsia="Arial Unicode MS" w:hAnsi="Calibri" w:cs="Arial"/>
                <w:sz w:val="12"/>
                <w:szCs w:val="12"/>
              </w:rPr>
            </w:pPr>
          </w:p>
          <w:p w14:paraId="33D56C70" w14:textId="1A79C946" w:rsidR="00250A0E" w:rsidRDefault="000E22F3" w:rsidP="000E22F3">
            <w:pPr>
              <w:autoSpaceDE w:val="0"/>
              <w:autoSpaceDN w:val="0"/>
              <w:adjustRightInd w:val="0"/>
              <w:jc w:val="both"/>
              <w:rPr>
                <w:rFonts w:ascii="Calibri" w:hAnsi="Calibri"/>
                <w:sz w:val="22"/>
                <w:szCs w:val="22"/>
              </w:rPr>
            </w:pPr>
            <w:r w:rsidRPr="000E22F3">
              <w:rPr>
                <w:rFonts w:ascii="Calibri" w:hAnsi="Calibri"/>
                <w:sz w:val="22"/>
                <w:szCs w:val="22"/>
              </w:rPr>
              <w:t>Das</w:t>
            </w:r>
            <w:r>
              <w:rPr>
                <w:rFonts w:ascii="Calibri" w:hAnsi="Calibri"/>
                <w:sz w:val="22"/>
                <w:szCs w:val="22"/>
              </w:rPr>
              <w:t xml:space="preserve"> heutige</w:t>
            </w:r>
            <w:r w:rsidRPr="000E22F3">
              <w:rPr>
                <w:rFonts w:ascii="Calibri" w:hAnsi="Calibri"/>
                <w:sz w:val="22"/>
                <w:szCs w:val="22"/>
              </w:rPr>
              <w:t xml:space="preserve"> </w:t>
            </w:r>
            <w:r w:rsidRPr="000E22F3">
              <w:rPr>
                <w:rFonts w:ascii="Calibri" w:hAnsi="Calibri"/>
                <w:b/>
                <w:bCs/>
                <w:sz w:val="22"/>
                <w:szCs w:val="22"/>
              </w:rPr>
              <w:t>Schloss Toompea</w:t>
            </w:r>
            <w:r>
              <w:rPr>
                <w:rFonts w:ascii="Calibri" w:hAnsi="Calibri"/>
                <w:sz w:val="22"/>
                <w:szCs w:val="22"/>
              </w:rPr>
              <w:t xml:space="preserve"> </w:t>
            </w:r>
            <w:r w:rsidRPr="000E22F3">
              <w:rPr>
                <w:rFonts w:ascii="Calibri" w:hAnsi="Calibri"/>
                <w:b/>
                <w:bCs/>
                <w:sz w:val="22"/>
                <w:szCs w:val="22"/>
              </w:rPr>
              <w:t>(0)</w:t>
            </w:r>
            <w:r w:rsidRPr="000E22F3">
              <w:rPr>
                <w:rFonts w:ascii="Calibri" w:hAnsi="Calibri"/>
                <w:sz w:val="22"/>
                <w:szCs w:val="22"/>
              </w:rPr>
              <w:t xml:space="preserve"> mit seiner spätbarocken Fassade wurde auf den eingestürzten Grundmauern der vom 13. bis zum 14. Jahrhundert erbauten Festung von Toompea errichtet.</w:t>
            </w:r>
            <w:r>
              <w:rPr>
                <w:rFonts w:ascii="Calibri" w:hAnsi="Calibri"/>
                <w:sz w:val="22"/>
                <w:szCs w:val="22"/>
              </w:rPr>
              <w:t xml:space="preserve"> </w:t>
            </w:r>
            <w:r w:rsidRPr="000E22F3">
              <w:rPr>
                <w:rFonts w:ascii="Calibri" w:hAnsi="Calibri"/>
                <w:sz w:val="22"/>
                <w:szCs w:val="22"/>
              </w:rPr>
              <w:t xml:space="preserve">Heute arbeitet hier das Parlament der Republik Estland, und auf dem 45,6 Meter hohen Turm, dem </w:t>
            </w:r>
            <w:r w:rsidR="00250A0E" w:rsidRPr="00250A0E">
              <w:rPr>
                <w:rFonts w:ascii="Calibri" w:hAnsi="Calibri"/>
                <w:b/>
                <w:bCs/>
                <w:sz w:val="22"/>
                <w:szCs w:val="22"/>
              </w:rPr>
              <w:t>„</w:t>
            </w:r>
            <w:r w:rsidRPr="00250A0E">
              <w:rPr>
                <w:rFonts w:ascii="Calibri" w:hAnsi="Calibri"/>
                <w:b/>
                <w:bCs/>
                <w:sz w:val="22"/>
                <w:szCs w:val="22"/>
              </w:rPr>
              <w:t>L</w:t>
            </w:r>
            <w:r w:rsidRPr="000E22F3">
              <w:rPr>
                <w:rFonts w:ascii="Calibri" w:hAnsi="Calibri"/>
                <w:b/>
                <w:bCs/>
                <w:sz w:val="22"/>
                <w:szCs w:val="22"/>
              </w:rPr>
              <w:t>angen Hermann</w:t>
            </w:r>
            <w:r w:rsidR="00250A0E">
              <w:rPr>
                <w:rFonts w:ascii="Calibri" w:hAnsi="Calibri"/>
                <w:b/>
                <w:bCs/>
                <w:sz w:val="22"/>
                <w:szCs w:val="22"/>
              </w:rPr>
              <w:t>“</w:t>
            </w:r>
            <w:r w:rsidRPr="000E22F3">
              <w:rPr>
                <w:rFonts w:ascii="Calibri" w:hAnsi="Calibri"/>
                <w:sz w:val="22"/>
                <w:szCs w:val="22"/>
              </w:rPr>
              <w:t>, weht die estnische blau-schwarz-weiße Flagge</w:t>
            </w:r>
            <w:r w:rsidR="00250A0E">
              <w:rPr>
                <w:rFonts w:ascii="Calibri" w:hAnsi="Calibri"/>
                <w:sz w:val="22"/>
                <w:szCs w:val="22"/>
              </w:rPr>
              <w:t>.</w:t>
            </w:r>
          </w:p>
          <w:p w14:paraId="1144465B" w14:textId="3297CEB5" w:rsidR="000E22F3" w:rsidRPr="008151AD" w:rsidRDefault="000E22F3" w:rsidP="000E22F3">
            <w:pPr>
              <w:autoSpaceDE w:val="0"/>
              <w:autoSpaceDN w:val="0"/>
              <w:adjustRightInd w:val="0"/>
              <w:jc w:val="both"/>
              <w:rPr>
                <w:rFonts w:ascii="Calibri" w:hAnsi="Calibri"/>
                <w:spacing w:val="-4"/>
                <w:sz w:val="22"/>
                <w:szCs w:val="22"/>
              </w:rPr>
            </w:pPr>
            <w:r w:rsidRPr="00A834E1">
              <w:rPr>
                <w:rFonts w:ascii="Calibri" w:hAnsi="Calibri"/>
                <w:sz w:val="22"/>
                <w:szCs w:val="22"/>
              </w:rPr>
              <w:t xml:space="preserve">Die </w:t>
            </w:r>
            <w:r w:rsidRPr="00A834E1">
              <w:rPr>
                <w:rFonts w:ascii="Calibri" w:hAnsi="Calibri"/>
                <w:b/>
                <w:bCs/>
                <w:sz w:val="22"/>
                <w:szCs w:val="22"/>
              </w:rPr>
              <w:t>Alexander-Newski-Kathedrale</w:t>
            </w:r>
            <w:r>
              <w:rPr>
                <w:rFonts w:ascii="Calibri" w:hAnsi="Calibri"/>
                <w:b/>
                <w:bCs/>
                <w:sz w:val="22"/>
                <w:szCs w:val="22"/>
              </w:rPr>
              <w:t xml:space="preserve"> (1)</w:t>
            </w:r>
            <w:r w:rsidRPr="00A834E1">
              <w:rPr>
                <w:rFonts w:ascii="Calibri" w:hAnsi="Calibri"/>
                <w:sz w:val="22"/>
                <w:szCs w:val="22"/>
              </w:rPr>
              <w:t xml:space="preserve"> wurde 1894–1900 im sogenannten russischen Stil erbaut, der sich auf die Architektur des 17. Jahrhunderts in Moskau bezog</w:t>
            </w:r>
            <w:r>
              <w:rPr>
                <w:rFonts w:ascii="Calibri" w:hAnsi="Calibri"/>
                <w:sz w:val="22"/>
                <w:szCs w:val="22"/>
              </w:rPr>
              <w:t xml:space="preserve">. </w:t>
            </w:r>
            <w:r w:rsidRPr="008151AD">
              <w:rPr>
                <w:rFonts w:ascii="Calibri" w:hAnsi="Calibri"/>
                <w:sz w:val="22"/>
                <w:szCs w:val="22"/>
              </w:rPr>
              <w:t>Die</w:t>
            </w:r>
            <w:r w:rsidRPr="008151AD">
              <w:rPr>
                <w:rFonts w:ascii="Calibri" w:hAnsi="Calibri"/>
                <w:b/>
                <w:sz w:val="22"/>
                <w:szCs w:val="22"/>
              </w:rPr>
              <w:t xml:space="preserve"> Domkirche zu St.</w:t>
            </w:r>
            <w:r>
              <w:rPr>
                <w:rFonts w:ascii="Calibri" w:hAnsi="Calibri"/>
                <w:b/>
                <w:sz w:val="22"/>
                <w:szCs w:val="22"/>
              </w:rPr>
              <w:t xml:space="preserve"> </w:t>
            </w:r>
            <w:r w:rsidRPr="008151AD">
              <w:rPr>
                <w:rFonts w:ascii="Calibri" w:hAnsi="Calibri"/>
                <w:b/>
                <w:sz w:val="22"/>
                <w:szCs w:val="22"/>
              </w:rPr>
              <w:t>Marien</w:t>
            </w:r>
            <w:r>
              <w:rPr>
                <w:rFonts w:ascii="Calibri" w:hAnsi="Calibri"/>
                <w:b/>
                <w:sz w:val="22"/>
                <w:szCs w:val="22"/>
              </w:rPr>
              <w:t xml:space="preserve"> (2)</w:t>
            </w:r>
            <w:r w:rsidRPr="008151AD">
              <w:rPr>
                <w:rFonts w:ascii="Calibri" w:hAnsi="Calibri"/>
                <w:b/>
                <w:sz w:val="22"/>
                <w:szCs w:val="22"/>
              </w:rPr>
              <w:t xml:space="preserve"> </w:t>
            </w:r>
            <w:r w:rsidRPr="008151AD">
              <w:rPr>
                <w:rFonts w:ascii="Calibri" w:hAnsi="Calibri"/>
                <w:spacing w:val="-4"/>
                <w:sz w:val="22"/>
                <w:szCs w:val="22"/>
              </w:rPr>
              <w:t xml:space="preserve">wurde vor 1233 erbaut, immer wieder umgestaltet und zeigt eine Mischung verschiedener architektonischer Stile. Besucher können den 69 </w:t>
            </w:r>
            <w:r>
              <w:rPr>
                <w:rFonts w:ascii="Calibri" w:hAnsi="Calibri"/>
                <w:spacing w:val="-4"/>
                <w:sz w:val="22"/>
                <w:szCs w:val="22"/>
              </w:rPr>
              <w:t>m</w:t>
            </w:r>
            <w:r w:rsidRPr="008151AD">
              <w:rPr>
                <w:rFonts w:ascii="Calibri" w:hAnsi="Calibri"/>
                <w:spacing w:val="-4"/>
                <w:sz w:val="22"/>
                <w:szCs w:val="22"/>
              </w:rPr>
              <w:t xml:space="preserve"> hohen barocken Glockenturm </w:t>
            </w:r>
            <w:r>
              <w:rPr>
                <w:rFonts w:ascii="Calibri" w:hAnsi="Calibri"/>
                <w:spacing w:val="-4"/>
                <w:sz w:val="22"/>
                <w:szCs w:val="22"/>
              </w:rPr>
              <w:t>b</w:t>
            </w:r>
            <w:r w:rsidRPr="008151AD">
              <w:rPr>
                <w:rFonts w:ascii="Calibri" w:hAnsi="Calibri"/>
                <w:spacing w:val="-4"/>
                <w:sz w:val="22"/>
                <w:szCs w:val="22"/>
              </w:rPr>
              <w:t>esichtigen und die schöne Aussicht auf die Stadt genießen.</w:t>
            </w:r>
            <w:r>
              <w:rPr>
                <w:rFonts w:ascii="Calibri" w:hAnsi="Calibri"/>
                <w:spacing w:val="-4"/>
                <w:sz w:val="22"/>
                <w:szCs w:val="22"/>
              </w:rPr>
              <w:t xml:space="preserve"> </w:t>
            </w:r>
            <w:r w:rsidRPr="008151AD">
              <w:rPr>
                <w:rFonts w:ascii="Calibri" w:hAnsi="Calibri"/>
                <w:spacing w:val="-4"/>
                <w:sz w:val="22"/>
                <w:szCs w:val="22"/>
              </w:rPr>
              <w:t xml:space="preserve">An die Domkirche schließt sich das </w:t>
            </w:r>
            <w:r w:rsidRPr="008151AD">
              <w:rPr>
                <w:rFonts w:ascii="Calibri" w:hAnsi="Calibri"/>
                <w:b/>
                <w:spacing w:val="-4"/>
                <w:sz w:val="22"/>
                <w:szCs w:val="22"/>
              </w:rPr>
              <w:t>Estländer Ritterhaus</w:t>
            </w:r>
            <w:r w:rsidRPr="008151AD">
              <w:rPr>
                <w:rFonts w:ascii="Calibri" w:hAnsi="Calibri"/>
                <w:spacing w:val="-4"/>
                <w:sz w:val="22"/>
                <w:szCs w:val="22"/>
              </w:rPr>
              <w:t xml:space="preserve"> aus dem Jahre 1840 an - ein sehr schönes Gebäude</w:t>
            </w:r>
            <w:r>
              <w:rPr>
                <w:rFonts w:ascii="Calibri" w:hAnsi="Calibri"/>
                <w:spacing w:val="-4"/>
                <w:sz w:val="22"/>
                <w:szCs w:val="22"/>
              </w:rPr>
              <w:t>;</w:t>
            </w:r>
            <w:r w:rsidRPr="008151AD">
              <w:rPr>
                <w:rFonts w:ascii="Calibri" w:hAnsi="Calibri"/>
                <w:spacing w:val="-4"/>
                <w:sz w:val="22"/>
                <w:szCs w:val="22"/>
              </w:rPr>
              <w:t xml:space="preserve"> heute eine Bibliothek. Wenn Sie </w:t>
            </w:r>
            <w:r>
              <w:rPr>
                <w:rFonts w:ascii="Calibri" w:hAnsi="Calibri"/>
                <w:spacing w:val="-4"/>
                <w:sz w:val="22"/>
                <w:szCs w:val="22"/>
              </w:rPr>
              <w:t>von hier</w:t>
            </w:r>
            <w:r w:rsidRPr="008151AD">
              <w:rPr>
                <w:rFonts w:ascii="Calibri" w:hAnsi="Calibri"/>
                <w:spacing w:val="-4"/>
                <w:sz w:val="22"/>
                <w:szCs w:val="22"/>
              </w:rPr>
              <w:t xml:space="preserve"> bis zur </w:t>
            </w:r>
            <w:r w:rsidRPr="008151AD">
              <w:rPr>
                <w:rFonts w:ascii="Calibri" w:hAnsi="Calibri"/>
                <w:b/>
                <w:spacing w:val="-4"/>
                <w:sz w:val="22"/>
                <w:szCs w:val="22"/>
              </w:rPr>
              <w:t>Kohtu-Straße</w:t>
            </w:r>
            <w:r w:rsidRPr="008151AD">
              <w:rPr>
                <w:rFonts w:ascii="Calibri" w:hAnsi="Calibri"/>
                <w:spacing w:val="-4"/>
                <w:sz w:val="22"/>
                <w:szCs w:val="22"/>
              </w:rPr>
              <w:t xml:space="preserve"> laufen, haben Sie </w:t>
            </w:r>
            <w:r>
              <w:rPr>
                <w:rFonts w:ascii="Calibri" w:hAnsi="Calibri"/>
                <w:spacing w:val="-4"/>
                <w:sz w:val="22"/>
                <w:szCs w:val="22"/>
              </w:rPr>
              <w:t xml:space="preserve">schon bald </w:t>
            </w:r>
            <w:r w:rsidRPr="008151AD">
              <w:rPr>
                <w:rFonts w:ascii="Calibri" w:hAnsi="Calibri"/>
                <w:spacing w:val="-4"/>
                <w:sz w:val="22"/>
                <w:szCs w:val="22"/>
              </w:rPr>
              <w:t xml:space="preserve">einen wunderschönen </w:t>
            </w:r>
            <w:r w:rsidRPr="000E22F3">
              <w:rPr>
                <w:rFonts w:ascii="Calibri" w:hAnsi="Calibri"/>
                <w:b/>
                <w:bCs/>
                <w:spacing w:val="-4"/>
                <w:sz w:val="22"/>
                <w:szCs w:val="22"/>
              </w:rPr>
              <w:t>Ausblick</w:t>
            </w:r>
            <w:r w:rsidRPr="008151AD">
              <w:rPr>
                <w:rFonts w:ascii="Calibri" w:hAnsi="Calibri"/>
                <w:spacing w:val="-4"/>
                <w:sz w:val="22"/>
                <w:szCs w:val="22"/>
              </w:rPr>
              <w:t xml:space="preserve"> </w:t>
            </w:r>
            <w:r w:rsidRPr="000E22F3">
              <w:rPr>
                <w:rFonts w:ascii="Calibri" w:hAnsi="Calibri"/>
                <w:b/>
                <w:bCs/>
                <w:spacing w:val="-4"/>
                <w:sz w:val="22"/>
                <w:szCs w:val="22"/>
              </w:rPr>
              <w:t>auf die Altstadt (3)</w:t>
            </w:r>
            <w:r w:rsidRPr="008151AD">
              <w:rPr>
                <w:rFonts w:ascii="Calibri" w:hAnsi="Calibri"/>
                <w:spacing w:val="-4"/>
                <w:sz w:val="22"/>
                <w:szCs w:val="22"/>
              </w:rPr>
              <w:t xml:space="preserve">. Verlassen Sie nun die Romantik des Mittelalters und damit die </w:t>
            </w:r>
            <w:r w:rsidRPr="00415F68">
              <w:rPr>
                <w:rFonts w:ascii="Calibri" w:hAnsi="Calibri"/>
                <w:b/>
                <w:bCs/>
                <w:spacing w:val="-4"/>
                <w:sz w:val="22"/>
                <w:szCs w:val="22"/>
              </w:rPr>
              <w:t>Oberstadt</w:t>
            </w:r>
            <w:r w:rsidRPr="008151AD">
              <w:rPr>
                <w:rFonts w:ascii="Calibri" w:hAnsi="Calibri"/>
                <w:spacing w:val="-4"/>
                <w:sz w:val="22"/>
                <w:szCs w:val="22"/>
              </w:rPr>
              <w:t xml:space="preserve"> und gehen Sie die nach unten führende Treppe </w:t>
            </w:r>
            <w:r w:rsidRPr="008151AD">
              <w:rPr>
                <w:rFonts w:ascii="Calibri" w:hAnsi="Calibri"/>
                <w:b/>
                <w:spacing w:val="-4"/>
                <w:sz w:val="22"/>
                <w:szCs w:val="22"/>
              </w:rPr>
              <w:t>Pikk Jalg</w:t>
            </w:r>
            <w:r w:rsidRPr="008151AD">
              <w:rPr>
                <w:rFonts w:ascii="Calibri" w:hAnsi="Calibri"/>
                <w:spacing w:val="-4"/>
                <w:sz w:val="22"/>
                <w:szCs w:val="22"/>
              </w:rPr>
              <w:t xml:space="preserve"> entlang</w:t>
            </w:r>
            <w:r>
              <w:rPr>
                <w:rFonts w:ascii="Calibri" w:hAnsi="Calibri"/>
                <w:spacing w:val="-4"/>
                <w:sz w:val="22"/>
                <w:szCs w:val="22"/>
              </w:rPr>
              <w:t xml:space="preserve"> in die </w:t>
            </w:r>
            <w:r w:rsidRPr="00415F68">
              <w:rPr>
                <w:rFonts w:ascii="Calibri" w:hAnsi="Calibri"/>
                <w:b/>
                <w:bCs/>
                <w:spacing w:val="-4"/>
                <w:sz w:val="22"/>
                <w:szCs w:val="22"/>
              </w:rPr>
              <w:t>Unterstadt</w:t>
            </w:r>
            <w:r w:rsidRPr="008151AD">
              <w:rPr>
                <w:rFonts w:ascii="Calibri" w:hAnsi="Calibri"/>
                <w:spacing w:val="-4"/>
                <w:sz w:val="22"/>
                <w:szCs w:val="22"/>
              </w:rPr>
              <w:t>.</w:t>
            </w:r>
          </w:p>
          <w:p w14:paraId="196FE48B" w14:textId="1DC2E288" w:rsidR="008151AD" w:rsidRPr="008151AD" w:rsidRDefault="008151AD" w:rsidP="000E22F3">
            <w:pPr>
              <w:autoSpaceDE w:val="0"/>
              <w:autoSpaceDN w:val="0"/>
              <w:adjustRightInd w:val="0"/>
              <w:jc w:val="both"/>
              <w:rPr>
                <w:rFonts w:ascii="Calibri" w:hAnsi="Calibri"/>
                <w:i/>
                <w:iCs/>
                <w:spacing w:val="-4"/>
                <w:sz w:val="22"/>
                <w:szCs w:val="22"/>
              </w:rPr>
            </w:pPr>
            <w:r w:rsidRPr="008151AD">
              <w:rPr>
                <w:rFonts w:ascii="Calibri" w:hAnsi="Calibri"/>
                <w:spacing w:val="-4"/>
                <w:sz w:val="22"/>
                <w:szCs w:val="22"/>
              </w:rPr>
              <w:t xml:space="preserve">Einen Rundgang durch die </w:t>
            </w:r>
            <w:r w:rsidRPr="008151AD">
              <w:rPr>
                <w:rFonts w:ascii="Calibri" w:hAnsi="Calibri"/>
                <w:b/>
                <w:spacing w:val="-4"/>
                <w:sz w:val="22"/>
                <w:szCs w:val="22"/>
              </w:rPr>
              <w:t>Altstadt</w:t>
            </w:r>
            <w:r w:rsidRPr="008151AD">
              <w:rPr>
                <w:rFonts w:ascii="Calibri" w:hAnsi="Calibri"/>
                <w:spacing w:val="-4"/>
                <w:sz w:val="22"/>
                <w:szCs w:val="22"/>
              </w:rPr>
              <w:t xml:space="preserve"> beginnen Sie</w:t>
            </w:r>
            <w:r w:rsidR="000E22F3">
              <w:rPr>
                <w:rFonts w:ascii="Calibri" w:hAnsi="Calibri"/>
                <w:spacing w:val="-4"/>
                <w:sz w:val="22"/>
                <w:szCs w:val="22"/>
              </w:rPr>
              <w:t xml:space="preserve"> von dort</w:t>
            </w:r>
            <w:r w:rsidRPr="008151AD">
              <w:rPr>
                <w:rFonts w:ascii="Calibri" w:hAnsi="Calibri"/>
                <w:spacing w:val="-4"/>
                <w:sz w:val="22"/>
                <w:szCs w:val="22"/>
              </w:rPr>
              <w:t xml:space="preserve"> am besten durch die </w:t>
            </w:r>
            <w:r w:rsidRPr="000E22F3">
              <w:rPr>
                <w:rFonts w:ascii="Calibri" w:hAnsi="Calibri"/>
                <w:b/>
                <w:bCs/>
                <w:spacing w:val="-4"/>
                <w:sz w:val="22"/>
                <w:szCs w:val="22"/>
              </w:rPr>
              <w:t>Rataskaewu-Straße</w:t>
            </w:r>
            <w:r w:rsidRPr="008151AD">
              <w:rPr>
                <w:rFonts w:ascii="Calibri" w:hAnsi="Calibri"/>
                <w:spacing w:val="-4"/>
                <w:sz w:val="22"/>
                <w:szCs w:val="22"/>
              </w:rPr>
              <w:t>. Am Ende dieser Sackgasse steht das sogenannte „</w:t>
            </w:r>
            <w:r w:rsidRPr="008151AD">
              <w:rPr>
                <w:rFonts w:ascii="Calibri" w:hAnsi="Calibri"/>
                <w:b/>
                <w:spacing w:val="-4"/>
                <w:sz w:val="22"/>
                <w:szCs w:val="22"/>
              </w:rPr>
              <w:t>Henkerhäuschen“</w:t>
            </w:r>
            <w:r w:rsidR="000E22F3">
              <w:rPr>
                <w:rFonts w:ascii="Calibri" w:hAnsi="Calibri"/>
                <w:b/>
                <w:spacing w:val="-4"/>
                <w:sz w:val="22"/>
                <w:szCs w:val="22"/>
              </w:rPr>
              <w:t xml:space="preserve"> (4)</w:t>
            </w:r>
            <w:r w:rsidR="00415F68">
              <w:rPr>
                <w:rFonts w:ascii="Calibri" w:hAnsi="Calibri"/>
                <w:bCs/>
                <w:spacing w:val="-4"/>
                <w:sz w:val="22"/>
                <w:szCs w:val="22"/>
              </w:rPr>
              <w:t>,</w:t>
            </w:r>
            <w:r w:rsidRPr="008151AD">
              <w:rPr>
                <w:rFonts w:ascii="Calibri" w:hAnsi="Calibri"/>
                <w:spacing w:val="-4"/>
                <w:sz w:val="22"/>
                <w:szCs w:val="22"/>
              </w:rPr>
              <w:t xml:space="preserve"> Hausnummer 42. Ganz in der Nähe erhebt sich der mächtige Turm der </w:t>
            </w:r>
            <w:r w:rsidRPr="008151AD">
              <w:rPr>
                <w:rFonts w:ascii="Calibri" w:hAnsi="Calibri"/>
                <w:b/>
                <w:spacing w:val="-4"/>
                <w:sz w:val="22"/>
                <w:szCs w:val="22"/>
              </w:rPr>
              <w:t>Nikolaikirche</w:t>
            </w:r>
            <w:r w:rsidR="000E22F3">
              <w:rPr>
                <w:rFonts w:ascii="Calibri" w:hAnsi="Calibri"/>
                <w:b/>
                <w:spacing w:val="-4"/>
                <w:sz w:val="22"/>
                <w:szCs w:val="22"/>
              </w:rPr>
              <w:t xml:space="preserve"> (5)</w:t>
            </w:r>
            <w:r w:rsidRPr="008151AD">
              <w:rPr>
                <w:rFonts w:ascii="Calibri" w:hAnsi="Calibri"/>
                <w:spacing w:val="-4"/>
                <w:sz w:val="22"/>
                <w:szCs w:val="22"/>
              </w:rPr>
              <w:t xml:space="preserve"> aus dem 12.-14. J</w:t>
            </w:r>
            <w:r w:rsidR="00415F68">
              <w:rPr>
                <w:rFonts w:ascii="Calibri" w:hAnsi="Calibri"/>
                <w:spacing w:val="-4"/>
                <w:sz w:val="22"/>
                <w:szCs w:val="22"/>
              </w:rPr>
              <w:t>ahrhundert</w:t>
            </w:r>
            <w:r w:rsidRPr="008151AD">
              <w:rPr>
                <w:rFonts w:ascii="Calibri" w:hAnsi="Calibri"/>
                <w:spacing w:val="-4"/>
                <w:sz w:val="22"/>
                <w:szCs w:val="22"/>
              </w:rPr>
              <w:t>.</w:t>
            </w:r>
            <w:r w:rsidR="00415F68">
              <w:rPr>
                <w:rFonts w:ascii="Calibri" w:hAnsi="Calibri"/>
                <w:spacing w:val="-4"/>
                <w:sz w:val="22"/>
                <w:szCs w:val="22"/>
              </w:rPr>
              <w:t xml:space="preserve"> </w:t>
            </w:r>
            <w:r w:rsidR="00415F68" w:rsidRPr="008151AD">
              <w:rPr>
                <w:rFonts w:ascii="Calibri" w:hAnsi="Calibri"/>
                <w:spacing w:val="-4"/>
                <w:sz w:val="22"/>
                <w:szCs w:val="22"/>
              </w:rPr>
              <w:t>Deutsche Kaufleute aus Gotland erbauten die Kirche zu Ehren des Heiligen Nikolai, de</w:t>
            </w:r>
            <w:r w:rsidR="00415F68">
              <w:rPr>
                <w:rFonts w:ascii="Calibri" w:hAnsi="Calibri"/>
                <w:spacing w:val="-4"/>
                <w:sz w:val="22"/>
                <w:szCs w:val="22"/>
              </w:rPr>
              <w:t>r</w:t>
            </w:r>
            <w:r w:rsidR="00415F68" w:rsidRPr="008151AD">
              <w:rPr>
                <w:rFonts w:ascii="Calibri" w:hAnsi="Calibri"/>
                <w:spacing w:val="-4"/>
                <w:sz w:val="22"/>
                <w:szCs w:val="22"/>
              </w:rPr>
              <w:t xml:space="preserve"> Schutzpatron der Seemänner.</w:t>
            </w:r>
            <w:r w:rsidR="00415F68">
              <w:rPr>
                <w:rFonts w:ascii="Calibri" w:hAnsi="Calibri"/>
                <w:spacing w:val="-4"/>
                <w:sz w:val="22"/>
                <w:szCs w:val="22"/>
              </w:rPr>
              <w:t xml:space="preserve"> </w:t>
            </w:r>
          </w:p>
          <w:p w14:paraId="7A699425" w14:textId="77777777" w:rsidR="00250A0E" w:rsidRDefault="008151AD" w:rsidP="00250A0E">
            <w:pPr>
              <w:jc w:val="both"/>
              <w:rPr>
                <w:rFonts w:ascii="Calibri" w:hAnsi="Calibri"/>
                <w:i/>
                <w:iCs/>
                <w:spacing w:val="-4"/>
                <w:sz w:val="22"/>
                <w:szCs w:val="22"/>
              </w:rPr>
            </w:pPr>
            <w:r w:rsidRPr="008151AD">
              <w:rPr>
                <w:rFonts w:ascii="Calibri" w:hAnsi="Calibri"/>
                <w:spacing w:val="-4"/>
                <w:sz w:val="22"/>
                <w:szCs w:val="22"/>
              </w:rPr>
              <w:t xml:space="preserve">Links von der Kirche beginnt die </w:t>
            </w:r>
            <w:r w:rsidRPr="008151AD">
              <w:rPr>
                <w:rFonts w:ascii="Calibri" w:hAnsi="Calibri"/>
                <w:b/>
                <w:spacing w:val="-4"/>
                <w:sz w:val="22"/>
                <w:szCs w:val="22"/>
              </w:rPr>
              <w:t>Lühike-Jalg-Straße</w:t>
            </w:r>
            <w:r w:rsidRPr="008151AD">
              <w:rPr>
                <w:rFonts w:ascii="Calibri" w:hAnsi="Calibri"/>
                <w:spacing w:val="-4"/>
                <w:sz w:val="22"/>
                <w:szCs w:val="22"/>
              </w:rPr>
              <w:t xml:space="preserve">, eigentlich eher eine Art Wendeltreppe. Sie haben direkt den </w:t>
            </w:r>
            <w:r w:rsidRPr="00415F68">
              <w:rPr>
                <w:rFonts w:ascii="Calibri" w:hAnsi="Calibri"/>
                <w:b/>
                <w:bCs/>
                <w:spacing w:val="-4"/>
                <w:sz w:val="22"/>
                <w:szCs w:val="22"/>
              </w:rPr>
              <w:t>Torturm</w:t>
            </w:r>
            <w:r w:rsidRPr="008151AD">
              <w:rPr>
                <w:rFonts w:ascii="Calibri" w:hAnsi="Calibri"/>
                <w:spacing w:val="-4"/>
                <w:sz w:val="22"/>
                <w:szCs w:val="22"/>
              </w:rPr>
              <w:t xml:space="preserve"> mit seinem alten Eichentor vor sich. Eine direkte Fortsetzung der Lühike-Jalg-Straße ist die </w:t>
            </w:r>
            <w:r w:rsidRPr="008151AD">
              <w:rPr>
                <w:rFonts w:ascii="Calibri" w:hAnsi="Calibri"/>
                <w:b/>
                <w:spacing w:val="-4"/>
                <w:sz w:val="22"/>
                <w:szCs w:val="22"/>
              </w:rPr>
              <w:t>Niguliste</w:t>
            </w:r>
            <w:r w:rsidR="00415F68">
              <w:rPr>
                <w:rFonts w:ascii="Calibri" w:hAnsi="Calibri"/>
                <w:b/>
                <w:spacing w:val="-4"/>
                <w:sz w:val="22"/>
                <w:szCs w:val="22"/>
              </w:rPr>
              <w:t xml:space="preserve"> </w:t>
            </w:r>
            <w:r w:rsidRPr="008151AD">
              <w:rPr>
                <w:rFonts w:ascii="Calibri" w:hAnsi="Calibri"/>
                <w:b/>
                <w:spacing w:val="-4"/>
                <w:sz w:val="22"/>
                <w:szCs w:val="22"/>
              </w:rPr>
              <w:t>Straße</w:t>
            </w:r>
            <w:r w:rsidRPr="008151AD">
              <w:rPr>
                <w:rFonts w:ascii="Calibri" w:hAnsi="Calibri"/>
                <w:spacing w:val="-4"/>
                <w:sz w:val="22"/>
                <w:szCs w:val="22"/>
              </w:rPr>
              <w:t xml:space="preserve">. Sie kommen nun z.B. am </w:t>
            </w:r>
            <w:r w:rsidRPr="008151AD">
              <w:rPr>
                <w:rFonts w:ascii="Calibri" w:hAnsi="Calibri"/>
                <w:b/>
                <w:spacing w:val="-4"/>
                <w:sz w:val="22"/>
                <w:szCs w:val="22"/>
              </w:rPr>
              <w:t>Haus der Schriftsteller</w:t>
            </w:r>
            <w:r w:rsidRPr="008151AD">
              <w:rPr>
                <w:rFonts w:ascii="Calibri" w:hAnsi="Calibri"/>
                <w:spacing w:val="-4"/>
                <w:sz w:val="22"/>
                <w:szCs w:val="22"/>
              </w:rPr>
              <w:t xml:space="preserve"> vorbei. Die Niguliste Straße führt direkt auf den </w:t>
            </w:r>
            <w:r w:rsidRPr="008151AD">
              <w:rPr>
                <w:rFonts w:ascii="Calibri" w:hAnsi="Calibri"/>
                <w:b/>
                <w:spacing w:val="-4"/>
                <w:sz w:val="22"/>
                <w:szCs w:val="22"/>
              </w:rPr>
              <w:t>Altmarkt</w:t>
            </w:r>
            <w:r w:rsidR="00250A0E">
              <w:rPr>
                <w:rFonts w:ascii="Calibri" w:hAnsi="Calibri"/>
                <w:b/>
                <w:spacing w:val="-4"/>
                <w:sz w:val="22"/>
                <w:szCs w:val="22"/>
              </w:rPr>
              <w:t xml:space="preserve"> (6)</w:t>
            </w:r>
            <w:r w:rsidRPr="008151AD">
              <w:rPr>
                <w:rFonts w:ascii="Calibri" w:hAnsi="Calibri"/>
                <w:spacing w:val="-4"/>
                <w:sz w:val="22"/>
                <w:szCs w:val="22"/>
              </w:rPr>
              <w:t>. D</w:t>
            </w:r>
            <w:r w:rsidR="00415F68">
              <w:rPr>
                <w:rFonts w:ascii="Calibri" w:hAnsi="Calibri"/>
                <w:spacing w:val="-4"/>
                <w:sz w:val="22"/>
                <w:szCs w:val="22"/>
              </w:rPr>
              <w:t>ieser</w:t>
            </w:r>
            <w:r w:rsidRPr="008151AD">
              <w:rPr>
                <w:rFonts w:ascii="Calibri" w:hAnsi="Calibri"/>
                <w:spacing w:val="-4"/>
                <w:sz w:val="22"/>
                <w:szCs w:val="22"/>
              </w:rPr>
              <w:t xml:space="preserve"> </w:t>
            </w:r>
            <w:r w:rsidRPr="008151AD">
              <w:rPr>
                <w:rFonts w:ascii="Calibri" w:hAnsi="Calibri"/>
                <w:b/>
                <w:spacing w:val="-4"/>
                <w:sz w:val="22"/>
                <w:szCs w:val="22"/>
              </w:rPr>
              <w:t>Rathausplatz</w:t>
            </w:r>
            <w:r w:rsidRPr="008151AD">
              <w:rPr>
                <w:rFonts w:ascii="Calibri" w:hAnsi="Calibri"/>
                <w:spacing w:val="-4"/>
                <w:sz w:val="22"/>
                <w:szCs w:val="22"/>
              </w:rPr>
              <w:t xml:space="preserve"> ist umgeben von detailreichen Kaufmannshäusern und ist im Sommer mit seinen zahlreichen Café</w:t>
            </w:r>
            <w:r w:rsidR="00415F68">
              <w:rPr>
                <w:rFonts w:ascii="Calibri" w:hAnsi="Calibri"/>
                <w:spacing w:val="-4"/>
                <w:sz w:val="22"/>
                <w:szCs w:val="22"/>
              </w:rPr>
              <w:t>-T</w:t>
            </w:r>
            <w:r w:rsidRPr="008151AD">
              <w:rPr>
                <w:rFonts w:ascii="Calibri" w:hAnsi="Calibri"/>
                <w:spacing w:val="-4"/>
                <w:sz w:val="22"/>
                <w:szCs w:val="22"/>
              </w:rPr>
              <w:t xml:space="preserve">ischen ein Touristenmagnet. Tallinns </w:t>
            </w:r>
            <w:r w:rsidRPr="008151AD">
              <w:rPr>
                <w:rFonts w:ascii="Calibri" w:hAnsi="Calibri"/>
                <w:b/>
                <w:spacing w:val="-4"/>
                <w:sz w:val="22"/>
                <w:szCs w:val="22"/>
              </w:rPr>
              <w:t>Rathaus</w:t>
            </w:r>
            <w:r w:rsidRPr="008151AD">
              <w:rPr>
                <w:rFonts w:ascii="Calibri" w:hAnsi="Calibri"/>
                <w:spacing w:val="-4"/>
                <w:sz w:val="22"/>
                <w:szCs w:val="22"/>
              </w:rPr>
              <w:t xml:space="preserve"> ist das einzige noch existierende gotische Rathaus in Nordeuropa. Sie können einen interaktiven, virtuellen Rundgang auf einem nachgestellten Modell der Stadtmauer unternehmen, so wie die Mauer 1530 tatsächlich aussah. Im Sommer können Sie die Spitze des Rathauses, über 115 steile Stufen, besteigen. Die </w:t>
            </w:r>
            <w:r w:rsidRPr="008151AD">
              <w:rPr>
                <w:rFonts w:ascii="Calibri" w:hAnsi="Calibri"/>
                <w:b/>
                <w:spacing w:val="-4"/>
                <w:sz w:val="22"/>
                <w:szCs w:val="22"/>
              </w:rPr>
              <w:t>Ratsapotheke</w:t>
            </w:r>
            <w:r w:rsidRPr="008151AD">
              <w:rPr>
                <w:rFonts w:ascii="Calibri" w:hAnsi="Calibri"/>
                <w:spacing w:val="-4"/>
                <w:sz w:val="22"/>
                <w:szCs w:val="22"/>
              </w:rPr>
              <w:t xml:space="preserve"> zählt zu den ältesten ihrer Art in Europa, die auch heute noch an ihrem ursprünglichen Platz betrieben werden. Die in einer Ecke des Rathausplatzes stehende Apotheke wird erstmals 1422 in Dokumenten erwähnt, manche vermuten aber, dass sie noch älter ist.</w:t>
            </w:r>
            <w:r w:rsidRPr="008151AD">
              <w:rPr>
                <w:rFonts w:ascii="Calibri" w:hAnsi="Calibri"/>
                <w:i/>
                <w:iCs/>
                <w:spacing w:val="-4"/>
                <w:sz w:val="22"/>
                <w:szCs w:val="22"/>
              </w:rPr>
              <w:t xml:space="preserve"> </w:t>
            </w:r>
          </w:p>
          <w:p w14:paraId="049BD30E" w14:textId="16B00983" w:rsidR="00E57D1E" w:rsidRPr="00DC76C9" w:rsidRDefault="008151AD" w:rsidP="00250A0E">
            <w:pPr>
              <w:jc w:val="both"/>
              <w:rPr>
                <w:rFonts w:ascii="Calibri" w:eastAsia="Arial Unicode MS" w:hAnsi="Calibri" w:cs="Arial"/>
                <w:sz w:val="22"/>
                <w:szCs w:val="22"/>
              </w:rPr>
            </w:pPr>
            <w:r w:rsidRPr="008151AD">
              <w:rPr>
                <w:rFonts w:ascii="Calibri" w:hAnsi="Calibri"/>
                <w:spacing w:val="-4"/>
                <w:sz w:val="22"/>
                <w:szCs w:val="22"/>
              </w:rPr>
              <w:t xml:space="preserve">Die </w:t>
            </w:r>
            <w:r w:rsidRPr="008151AD">
              <w:rPr>
                <w:rFonts w:ascii="Calibri" w:hAnsi="Calibri"/>
                <w:b/>
                <w:spacing w:val="-4"/>
                <w:sz w:val="22"/>
                <w:szCs w:val="22"/>
              </w:rPr>
              <w:t>Heiliggeistkirche</w:t>
            </w:r>
            <w:r w:rsidR="00250A0E">
              <w:rPr>
                <w:rFonts w:ascii="Calibri" w:hAnsi="Calibri"/>
                <w:b/>
                <w:spacing w:val="-4"/>
                <w:sz w:val="22"/>
                <w:szCs w:val="22"/>
              </w:rPr>
              <w:t xml:space="preserve"> (7)</w:t>
            </w:r>
            <w:r w:rsidRPr="008151AD">
              <w:rPr>
                <w:rFonts w:ascii="Calibri" w:hAnsi="Calibri"/>
                <w:spacing w:val="-4"/>
                <w:sz w:val="22"/>
                <w:szCs w:val="22"/>
              </w:rPr>
              <w:t xml:space="preserve"> ist das einzige in seiner ursprünglichen Form erhalten gebliebene Sakralgebäude in Tallinn aus dem 14. Jahrhundert. Das Innere der Kirche ist großzügig dekoriert und ein gutes Beispiel für gotische Holzskulpturen. </w:t>
            </w:r>
            <w:r w:rsidR="00250A0E">
              <w:rPr>
                <w:rFonts w:ascii="Calibri" w:hAnsi="Calibri"/>
                <w:spacing w:val="-4"/>
                <w:sz w:val="22"/>
                <w:szCs w:val="22"/>
              </w:rPr>
              <w:t xml:space="preserve"> Von hier gelangt man über die </w:t>
            </w:r>
            <w:r w:rsidR="00250A0E" w:rsidRPr="00250A0E">
              <w:rPr>
                <w:rFonts w:ascii="Calibri" w:hAnsi="Calibri"/>
                <w:b/>
                <w:bCs/>
                <w:spacing w:val="-4"/>
                <w:sz w:val="22"/>
                <w:szCs w:val="22"/>
              </w:rPr>
              <w:t>Pikk Straße</w:t>
            </w:r>
            <w:r w:rsidR="00250A0E">
              <w:rPr>
                <w:rFonts w:ascii="Calibri" w:hAnsi="Calibri"/>
                <w:spacing w:val="-4"/>
                <w:sz w:val="22"/>
                <w:szCs w:val="22"/>
              </w:rPr>
              <w:t xml:space="preserve"> zur </w:t>
            </w:r>
            <w:r w:rsidR="00250A0E" w:rsidRPr="00250A0E">
              <w:rPr>
                <w:rFonts w:ascii="Calibri" w:hAnsi="Calibri"/>
                <w:b/>
                <w:bCs/>
                <w:spacing w:val="-4"/>
                <w:sz w:val="22"/>
                <w:szCs w:val="22"/>
              </w:rPr>
              <w:t>„Dicken Ma</w:t>
            </w:r>
            <w:r w:rsidR="00250A0E">
              <w:rPr>
                <w:rFonts w:ascii="Calibri" w:hAnsi="Calibri"/>
                <w:b/>
                <w:bCs/>
                <w:spacing w:val="-4"/>
                <w:sz w:val="22"/>
                <w:szCs w:val="22"/>
              </w:rPr>
              <w:t>r</w:t>
            </w:r>
            <w:r w:rsidR="00250A0E" w:rsidRPr="00250A0E">
              <w:rPr>
                <w:rFonts w:ascii="Calibri" w:hAnsi="Calibri"/>
                <w:b/>
                <w:bCs/>
                <w:spacing w:val="-4"/>
                <w:sz w:val="22"/>
                <w:szCs w:val="22"/>
              </w:rPr>
              <w:t>gharete</w:t>
            </w:r>
            <w:r w:rsidR="00250A0E">
              <w:rPr>
                <w:rFonts w:ascii="Calibri" w:hAnsi="Calibri"/>
                <w:b/>
                <w:bCs/>
                <w:spacing w:val="-4"/>
                <w:sz w:val="22"/>
                <w:szCs w:val="22"/>
              </w:rPr>
              <w:t>“ (8)</w:t>
            </w:r>
            <w:r w:rsidR="00250A0E">
              <w:rPr>
                <w:rFonts w:ascii="Calibri" w:hAnsi="Calibri"/>
                <w:spacing w:val="-4"/>
                <w:sz w:val="22"/>
                <w:szCs w:val="22"/>
              </w:rPr>
              <w:t xml:space="preserve">, ein </w:t>
            </w:r>
            <w:r w:rsidR="00250A0E" w:rsidRPr="00250A0E">
              <w:rPr>
                <w:rFonts w:ascii="Calibri" w:hAnsi="Calibri"/>
                <w:spacing w:val="-4"/>
                <w:sz w:val="22"/>
                <w:szCs w:val="22"/>
              </w:rPr>
              <w:t>Wehrturm der Stadtbefestigun</w:t>
            </w:r>
            <w:r w:rsidR="00250A0E">
              <w:rPr>
                <w:rFonts w:ascii="Calibri" w:hAnsi="Calibri"/>
                <w:spacing w:val="-4"/>
                <w:sz w:val="22"/>
                <w:szCs w:val="22"/>
              </w:rPr>
              <w:t xml:space="preserve">g. Über gepflegte Parkanlagen geht es zurück Richtung </w:t>
            </w:r>
            <w:r w:rsidR="00250A0E" w:rsidRPr="00250A0E">
              <w:rPr>
                <w:rFonts w:ascii="Calibri" w:eastAsia="Arial Unicode MS" w:hAnsi="Calibri" w:cs="Arial"/>
                <w:b/>
                <w:bCs/>
                <w:color w:val="000000" w:themeColor="text1"/>
                <w:sz w:val="22"/>
                <w:szCs w:val="22"/>
              </w:rPr>
              <w:t>Mere Boulevard (B)</w:t>
            </w:r>
            <w:r w:rsidR="00250A0E">
              <w:rPr>
                <w:rFonts w:ascii="Calibri" w:eastAsia="Arial Unicode MS" w:hAnsi="Calibri" w:cs="Arial"/>
                <w:color w:val="000000" w:themeColor="text1"/>
                <w:sz w:val="22"/>
                <w:szCs w:val="22"/>
              </w:rPr>
              <w:t>.</w:t>
            </w:r>
          </w:p>
          <w:p w14:paraId="3621218C" w14:textId="78A2D7A2" w:rsidR="00E57D1E" w:rsidRDefault="00E57D1E" w:rsidP="00A80DAA">
            <w:pPr>
              <w:ind w:left="-1665"/>
              <w:jc w:val="center"/>
              <w:rPr>
                <w:rFonts w:ascii="Calibri" w:eastAsia="Arial Unicode MS" w:hAnsi="Calibri" w:cs="Arial"/>
                <w:sz w:val="22"/>
                <w:szCs w:val="22"/>
              </w:rPr>
            </w:pPr>
          </w:p>
          <w:p w14:paraId="398ECE29" w14:textId="77777777" w:rsidR="00F86924" w:rsidRPr="00DC76C9" w:rsidRDefault="00F86924" w:rsidP="00A80DAA">
            <w:pPr>
              <w:ind w:left="-1665"/>
              <w:jc w:val="center"/>
              <w:rPr>
                <w:rFonts w:ascii="Calibri" w:eastAsia="Arial Unicode MS" w:hAnsi="Calibri" w:cs="Arial"/>
                <w:sz w:val="22"/>
                <w:szCs w:val="22"/>
              </w:rPr>
            </w:pPr>
          </w:p>
          <w:p w14:paraId="10AE2D2D" w14:textId="1A375D09" w:rsidR="00E57D1E" w:rsidRPr="00DC76C9" w:rsidRDefault="00A834E1" w:rsidP="00A80DAA">
            <w:pPr>
              <w:ind w:left="-1665"/>
              <w:jc w:val="center"/>
              <w:rPr>
                <w:rFonts w:ascii="Calibri" w:eastAsia="Arial Unicode MS" w:hAnsi="Calibri" w:cs="Arial"/>
                <w:sz w:val="22"/>
                <w:szCs w:val="22"/>
              </w:rPr>
            </w:pP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0F64813D">
                      <wp:simplePos x="0" y="0"/>
                      <wp:positionH relativeFrom="margin">
                        <wp:posOffset>-1381391</wp:posOffset>
                      </wp:positionH>
                      <wp:positionV relativeFrom="page">
                        <wp:posOffset>386982</wp:posOffset>
                      </wp:positionV>
                      <wp:extent cx="971550" cy="415366"/>
                      <wp:effectExtent l="0" t="7620" r="11430"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415366"/>
                              </a:xfrm>
                              <a:prstGeom prst="rect">
                                <a:avLst/>
                              </a:prstGeom>
                              <a:solidFill>
                                <a:srgbClr val="FFFFFF"/>
                              </a:solidFill>
                              <a:ln w="9525">
                                <a:solidFill>
                                  <a:srgbClr val="000000"/>
                                </a:solidFill>
                                <a:miter lim="800000"/>
                                <a:headEnd/>
                                <a:tailEnd/>
                              </a:ln>
                            </wps:spPr>
                            <wps:txbx>
                              <w:txbxContent>
                                <w:p w14:paraId="3970D669" w14:textId="5C5F592D" w:rsidR="00B233D1"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p w14:paraId="7FA36958" w14:textId="7B6C774A" w:rsidR="00A834E1" w:rsidRPr="00451F02" w:rsidRDefault="00A834E1" w:rsidP="00451F02">
                                  <w:pPr>
                                    <w:jc w:val="center"/>
                                    <w:rPr>
                                      <w:rFonts w:asciiTheme="minorHAnsi" w:hAnsiTheme="minorHAnsi" w:cs="Arial"/>
                                      <w:b/>
                                      <w:sz w:val="22"/>
                                    </w:rPr>
                                  </w:pPr>
                                  <w:r>
                                    <w:rPr>
                                      <w:rFonts w:asciiTheme="minorHAnsi" w:hAnsiTheme="minorHAnsi" w:cs="Arial"/>
                                      <w:b/>
                                      <w:sz w:val="22"/>
                                    </w:rPr>
                                    <w:t>ca. 2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108.75pt;margin-top:30.45pt;width:76.5pt;height:32.7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">
                      <v:textbox>
                        <w:txbxContent>
                          <w:p w14:paraId="3970D669" w14:textId="5C5F592D" w:rsidR="00B233D1"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p w14:paraId="7FA36958" w14:textId="7B6C774A" w:rsidR="00A834E1" w:rsidRPr="00451F02" w:rsidRDefault="00A834E1" w:rsidP="00451F02">
                            <w:pPr>
                              <w:jc w:val="center"/>
                              <w:rPr>
                                <w:rFonts w:asciiTheme="minorHAnsi" w:hAnsiTheme="minorHAnsi" w:cs="Arial"/>
                                <w:b/>
                                <w:sz w:val="22"/>
                              </w:rPr>
                            </w:pPr>
                            <w:r>
                              <w:rPr>
                                <w:rFonts w:asciiTheme="minorHAnsi" w:hAnsiTheme="minorHAnsi" w:cs="Arial"/>
                                <w:b/>
                                <w:sz w:val="22"/>
                              </w:rPr>
                              <w:t>ca. 2 km</w:t>
                            </w:r>
                          </w:p>
                        </w:txbxContent>
                      </v:textbox>
                      <w10:wrap anchorx="margin" anchory="page"/>
                    </v:shape>
                  </w:pict>
                </mc:Fallback>
              </mc:AlternateContent>
            </w:r>
          </w:p>
          <w:p w14:paraId="184D2332" w14:textId="74655813" w:rsidR="00E57D1E" w:rsidRPr="00DC76C9" w:rsidRDefault="00E57D1E" w:rsidP="00A80DAA">
            <w:pPr>
              <w:ind w:left="-1665"/>
              <w:jc w:val="center"/>
              <w:rPr>
                <w:rFonts w:ascii="Calibri" w:eastAsia="Arial Unicode MS" w:hAnsi="Calibri" w:cs="Arial"/>
                <w:sz w:val="22"/>
                <w:szCs w:val="22"/>
              </w:rPr>
            </w:pPr>
          </w:p>
          <w:p w14:paraId="1792B173" w14:textId="04305E41" w:rsidR="00E57D1E" w:rsidRPr="00DC76C9" w:rsidRDefault="00E57D1E" w:rsidP="00A80DAA">
            <w:pPr>
              <w:ind w:left="-1665"/>
              <w:jc w:val="center"/>
              <w:rPr>
                <w:rFonts w:ascii="Calibri" w:eastAsia="Arial Unicode MS" w:hAnsi="Calibri" w:cs="Arial"/>
                <w:sz w:val="22"/>
                <w:szCs w:val="22"/>
              </w:rPr>
            </w:pPr>
          </w:p>
          <w:p w14:paraId="43AC4266" w14:textId="5F68186B" w:rsidR="00E57D1E" w:rsidRPr="00DC76C9" w:rsidRDefault="00E57D1E" w:rsidP="00A80DAA">
            <w:pPr>
              <w:ind w:left="-1665"/>
              <w:jc w:val="center"/>
              <w:rPr>
                <w:rFonts w:ascii="Calibri" w:eastAsia="Arial Unicode MS" w:hAnsi="Calibri" w:cs="Arial"/>
                <w:sz w:val="22"/>
                <w:szCs w:val="22"/>
              </w:rPr>
            </w:pPr>
          </w:p>
          <w:p w14:paraId="2DD7D597" w14:textId="382BAC52" w:rsidR="00E57D1E" w:rsidRPr="00DC76C9" w:rsidRDefault="00E57D1E" w:rsidP="00A80DAA">
            <w:pPr>
              <w:ind w:left="-1665"/>
              <w:jc w:val="center"/>
              <w:rPr>
                <w:rFonts w:ascii="Calibri" w:eastAsia="Arial Unicode MS" w:hAnsi="Calibri" w:cs="Arial"/>
                <w:sz w:val="22"/>
                <w:szCs w:val="22"/>
              </w:rPr>
            </w:pPr>
          </w:p>
          <w:p w14:paraId="7A6B6987" w14:textId="46A09C4E" w:rsidR="00E57D1E" w:rsidRPr="00DC76C9" w:rsidRDefault="00E57D1E" w:rsidP="00A80DAA">
            <w:pPr>
              <w:ind w:left="-1665"/>
              <w:jc w:val="center"/>
              <w:rPr>
                <w:rFonts w:ascii="Calibri" w:eastAsia="Arial Unicode MS" w:hAnsi="Calibri" w:cs="Arial"/>
                <w:sz w:val="22"/>
                <w:szCs w:val="22"/>
              </w:rPr>
            </w:pPr>
          </w:p>
          <w:p w14:paraId="235B49F3" w14:textId="3154AE94" w:rsidR="00E57D1E" w:rsidRPr="00DC76C9" w:rsidRDefault="00E57D1E" w:rsidP="00A80DAA">
            <w:pPr>
              <w:ind w:left="-1665"/>
              <w:jc w:val="center"/>
              <w:rPr>
                <w:rFonts w:ascii="Calibri" w:eastAsia="Arial Unicode MS" w:hAnsi="Calibri" w:cs="Arial"/>
                <w:sz w:val="22"/>
                <w:szCs w:val="22"/>
              </w:rPr>
            </w:pPr>
          </w:p>
          <w:p w14:paraId="69A08114" w14:textId="4AE4EBDF" w:rsidR="00E57D1E" w:rsidRPr="00DC76C9" w:rsidRDefault="00A834E1" w:rsidP="00A80DAA">
            <w:pPr>
              <w:ind w:left="-1665"/>
              <w:jc w:val="center"/>
              <w:rPr>
                <w:rFonts w:ascii="Calibri" w:eastAsia="Arial Unicode MS" w:hAnsi="Calibri" w:cs="Arial"/>
                <w:sz w:val="22"/>
                <w:szCs w:val="22"/>
              </w:rPr>
            </w:pPr>
            <w:r w:rsidRPr="00A834E1">
              <w:rPr>
                <w:rFonts w:ascii="Calibri" w:eastAsia="Arial Unicode MS" w:hAnsi="Calibri" w:cs="Arial"/>
                <w:noProof/>
                <w:sz w:val="22"/>
                <w:szCs w:val="22"/>
              </w:rPr>
              <w:drawing>
                <wp:anchor distT="0" distB="0" distL="114300" distR="114300" simplePos="0" relativeHeight="251799552" behindDoc="1" locked="0" layoutInCell="1" allowOverlap="1" wp14:anchorId="3145E81D" wp14:editId="7B3ECBA9">
                  <wp:simplePos x="0" y="0"/>
                  <wp:positionH relativeFrom="column">
                    <wp:posOffset>-2595056</wp:posOffset>
                  </wp:positionH>
                  <wp:positionV relativeFrom="paragraph">
                    <wp:posOffset>244641</wp:posOffset>
                  </wp:positionV>
                  <wp:extent cx="9422272" cy="6426949"/>
                  <wp:effectExtent l="0" t="7303" r="318" b="317"/>
                  <wp:wrapNone/>
                  <wp:docPr id="120294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5259"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422272" cy="6426949"/>
                          </a:xfrm>
                          <a:prstGeom prst="rect">
                            <a:avLst/>
                          </a:prstGeom>
                        </pic:spPr>
                      </pic:pic>
                    </a:graphicData>
                  </a:graphic>
                  <wp14:sizeRelH relativeFrom="page">
                    <wp14:pctWidth>0</wp14:pctWidth>
                  </wp14:sizeRelH>
                  <wp14:sizeRelV relativeFrom="page">
                    <wp14:pctHeight>0</wp14:pctHeight>
                  </wp14:sizeRelV>
                </wp:anchor>
              </w:drawing>
            </w:r>
          </w:p>
          <w:p w14:paraId="7A72C586" w14:textId="4052859B" w:rsidR="00E57D1E" w:rsidRPr="00DC76C9" w:rsidRDefault="00E57D1E" w:rsidP="00A80DAA">
            <w:pPr>
              <w:ind w:left="-1665"/>
              <w:jc w:val="center"/>
              <w:rPr>
                <w:rFonts w:ascii="Calibri" w:eastAsia="Arial Unicode MS" w:hAnsi="Calibri" w:cs="Arial"/>
                <w:sz w:val="22"/>
                <w:szCs w:val="22"/>
              </w:rPr>
            </w:pPr>
          </w:p>
          <w:p w14:paraId="37DE5643" w14:textId="3984CB64" w:rsidR="00E57D1E" w:rsidRPr="00DC76C9" w:rsidRDefault="00E57D1E" w:rsidP="00A80DAA">
            <w:pPr>
              <w:ind w:left="-1665"/>
              <w:jc w:val="center"/>
              <w:rPr>
                <w:rFonts w:ascii="Calibri" w:eastAsia="Arial Unicode MS" w:hAnsi="Calibri" w:cs="Arial"/>
                <w:sz w:val="22"/>
                <w:szCs w:val="22"/>
              </w:rPr>
            </w:pPr>
          </w:p>
          <w:p w14:paraId="05BC2B58" w14:textId="4948FAAA" w:rsidR="00E57D1E" w:rsidRPr="00DC76C9" w:rsidRDefault="00A834E1" w:rsidP="00A80DAA">
            <w:pPr>
              <w:ind w:left="-1665"/>
              <w:jc w:val="center"/>
              <w:rPr>
                <w:rFonts w:ascii="Calibri" w:eastAsia="Arial Unicode MS" w:hAnsi="Calibri" w:cs="Arial"/>
                <w:sz w:val="22"/>
                <w:szCs w:val="22"/>
              </w:rPr>
            </w:pPr>
            <w:r>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5962AD00">
                      <wp:simplePos x="0" y="0"/>
                      <wp:positionH relativeFrom="column">
                        <wp:posOffset>3243250</wp:posOffset>
                      </wp:positionH>
                      <wp:positionV relativeFrom="paragraph">
                        <wp:posOffset>128270</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72E9A217" w:rsidR="00451F02" w:rsidRPr="00451F02" w:rsidRDefault="00A834E1" w:rsidP="00451F02">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Rectangle 4" o:spid="_x0000_s1027" style="position:absolute;left:0;text-align:left;margin-left:255.35pt;margin-top:10.1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fhhAIAAGc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" fillcolor="white [3212]" strokecolor="#091723 [484]" strokeweight="1pt">
                      <v:textbox>
                        <w:txbxContent>
                          <w:p w14:paraId="74DD2A54" w14:textId="72E9A217" w:rsidR="00451F02" w:rsidRPr="00451F02" w:rsidRDefault="00A834E1" w:rsidP="00451F02">
                            <w:pPr>
                              <w:jc w:val="center"/>
                              <w:rPr>
                                <w:b/>
                                <w:bCs/>
                                <w:color w:val="000000" w:themeColor="text1"/>
                                <w:lang w:val="en-GB"/>
                              </w:rPr>
                            </w:pPr>
                            <w:r>
                              <w:rPr>
                                <w:b/>
                                <w:bCs/>
                                <w:color w:val="000000" w:themeColor="text1"/>
                                <w:lang w:val="en-GB"/>
                              </w:rPr>
                              <w:t>B</w:t>
                            </w:r>
                          </w:p>
                        </w:txbxContent>
                      </v:textbox>
                    </v:rect>
                  </w:pict>
                </mc:Fallback>
              </mc:AlternateContent>
            </w:r>
          </w:p>
          <w:p w14:paraId="4B8C0E68" w14:textId="66598E89" w:rsidR="00E57D1E" w:rsidRPr="00DC76C9" w:rsidRDefault="00E57D1E" w:rsidP="00A80DAA">
            <w:pPr>
              <w:ind w:left="-1665"/>
              <w:jc w:val="center"/>
              <w:rPr>
                <w:rFonts w:ascii="Calibri" w:eastAsia="Arial Unicode MS" w:hAnsi="Calibri" w:cs="Arial"/>
                <w:sz w:val="22"/>
                <w:szCs w:val="22"/>
              </w:rPr>
            </w:pPr>
          </w:p>
          <w:p w14:paraId="568D92F1" w14:textId="41693C7B" w:rsidR="00E57D1E" w:rsidRPr="00DC76C9" w:rsidRDefault="00E57D1E" w:rsidP="00A80DAA">
            <w:pPr>
              <w:ind w:left="-1665"/>
              <w:jc w:val="center"/>
              <w:rPr>
                <w:rFonts w:ascii="Calibri" w:eastAsia="Arial Unicode MS" w:hAnsi="Calibri" w:cs="Arial"/>
                <w:sz w:val="22"/>
                <w:szCs w:val="22"/>
              </w:rPr>
            </w:pPr>
          </w:p>
          <w:p w14:paraId="0B84CD6B" w14:textId="679B7A67" w:rsidR="00E57D1E" w:rsidRPr="00DC76C9" w:rsidRDefault="00E57D1E" w:rsidP="00A80DAA">
            <w:pPr>
              <w:ind w:left="-1665"/>
              <w:jc w:val="center"/>
              <w:rPr>
                <w:rFonts w:ascii="Calibri" w:eastAsia="Arial Unicode MS" w:hAnsi="Calibri" w:cs="Arial"/>
                <w:sz w:val="22"/>
                <w:szCs w:val="22"/>
              </w:rPr>
            </w:pPr>
          </w:p>
        </w:tc>
      </w:tr>
    </w:tbl>
    <w:p w14:paraId="410DB4A5" w14:textId="126523AE" w:rsidR="000E38EE" w:rsidRPr="000324FF" w:rsidRDefault="00106273"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792384" behindDoc="0" locked="0" layoutInCell="1" allowOverlap="1" wp14:anchorId="080AD613" wp14:editId="6966CBA7">
                <wp:simplePos x="0" y="0"/>
                <wp:positionH relativeFrom="page">
                  <wp:posOffset>3620770</wp:posOffset>
                </wp:positionH>
                <wp:positionV relativeFrom="paragraph">
                  <wp:posOffset>2391080</wp:posOffset>
                </wp:positionV>
                <wp:extent cx="241300" cy="245110"/>
                <wp:effectExtent l="0" t="1905" r="23495" b="23495"/>
                <wp:wrapNone/>
                <wp:docPr id="1879433844"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D07630" w14:textId="2467D138" w:rsidR="00026625" w:rsidRPr="00451F02" w:rsidRDefault="00250A0E" w:rsidP="00026625">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D613" id="_x0000_s1028" style="position:absolute;left:0;text-align:left;margin-left:285.1pt;margin-top:188.25pt;width:19pt;height:19.3pt;rotation:-90;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" fillcolor="white [3212]" strokecolor="#091723 [484]" strokeweight="1pt">
                <v:textbox>
                  <w:txbxContent>
                    <w:p w14:paraId="51D07630" w14:textId="2467D138" w:rsidR="00026625" w:rsidRPr="00451F02" w:rsidRDefault="00250A0E" w:rsidP="00026625">
                      <w:pPr>
                        <w:jc w:val="center"/>
                        <w:rPr>
                          <w:b/>
                          <w:bCs/>
                          <w:color w:val="000000" w:themeColor="text1"/>
                          <w:lang w:val="en-GB"/>
                        </w:rPr>
                      </w:pPr>
                      <w:r>
                        <w:rPr>
                          <w:b/>
                          <w:bCs/>
                          <w:color w:val="000000" w:themeColor="text1"/>
                          <w:lang w:val="en-GB"/>
                        </w:rPr>
                        <w:t>7</w:t>
                      </w:r>
                    </w:p>
                  </w:txbxContent>
                </v:textbox>
                <w10:wrap anchorx="page"/>
              </v:rect>
            </w:pict>
          </mc:Fallback>
        </mc:AlternateContent>
      </w:r>
      <w:r w:rsidR="00250A0E">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B72AAA6" wp14:editId="4D168361">
                <wp:simplePos x="0" y="0"/>
                <wp:positionH relativeFrom="page">
                  <wp:posOffset>449199</wp:posOffset>
                </wp:positionH>
                <wp:positionV relativeFrom="paragraph">
                  <wp:posOffset>799896</wp:posOffset>
                </wp:positionV>
                <wp:extent cx="241539" cy="245350"/>
                <wp:effectExtent l="0" t="1905" r="23495" b="23495"/>
                <wp:wrapNone/>
                <wp:docPr id="190469976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F41CB6" w14:textId="3DACC2A5" w:rsidR="00250A0E" w:rsidRPr="00451F02" w:rsidRDefault="00250A0E" w:rsidP="00250A0E">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2AAA6" id="_x0000_s1029" style="position:absolute;left:0;text-align:left;margin-left:35.35pt;margin-top:63pt;width:19pt;height:19.3pt;rotation:-90;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" fillcolor="white [3212]" strokecolor="#091723 [484]" strokeweight="1pt">
                <v:textbox>
                  <w:txbxContent>
                    <w:p w14:paraId="22F41CB6" w14:textId="3DACC2A5" w:rsidR="00250A0E" w:rsidRPr="00451F02" w:rsidRDefault="00250A0E" w:rsidP="00250A0E">
                      <w:pPr>
                        <w:jc w:val="center"/>
                        <w:rPr>
                          <w:b/>
                          <w:bCs/>
                          <w:color w:val="000000" w:themeColor="text1"/>
                          <w:lang w:val="en-GB"/>
                        </w:rPr>
                      </w:pPr>
                      <w:r>
                        <w:rPr>
                          <w:b/>
                          <w:bCs/>
                          <w:color w:val="000000" w:themeColor="text1"/>
                          <w:lang w:val="en-GB"/>
                        </w:rPr>
                        <w:t>8</w:t>
                      </w:r>
                    </w:p>
                  </w:txbxContent>
                </v:textbox>
                <w10:wrap anchorx="page"/>
              </v:rect>
            </w:pict>
          </mc:Fallback>
        </mc:AlternateContent>
      </w:r>
      <w:r w:rsidR="00250A0E">
        <w:rPr>
          <w:rFonts w:asciiTheme="majorHAnsi" w:hAnsiTheme="majorHAnsi" w:cstheme="majorHAnsi"/>
          <w:noProof/>
          <w:sz w:val="24"/>
          <w:szCs w:val="24"/>
          <w:lang w:val="en-GB"/>
        </w:rPr>
        <mc:AlternateContent>
          <mc:Choice Requires="wps">
            <w:drawing>
              <wp:anchor distT="0" distB="0" distL="114300" distR="114300" simplePos="0" relativeHeight="251794432" behindDoc="0" locked="0" layoutInCell="1" allowOverlap="1" wp14:anchorId="1B4FFB77" wp14:editId="707D0756">
                <wp:simplePos x="0" y="0"/>
                <wp:positionH relativeFrom="column">
                  <wp:posOffset>3866261</wp:posOffset>
                </wp:positionH>
                <wp:positionV relativeFrom="paragraph">
                  <wp:posOffset>2672791</wp:posOffset>
                </wp:positionV>
                <wp:extent cx="241539" cy="245350"/>
                <wp:effectExtent l="0" t="1905" r="23495" b="23495"/>
                <wp:wrapNone/>
                <wp:docPr id="62365204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151179" w14:textId="75DBBB5E" w:rsidR="00026625" w:rsidRPr="00451F02" w:rsidRDefault="00250A0E" w:rsidP="00026625">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FFB77" id="_x0000_s1030" style="position:absolute;left:0;text-align:left;margin-left:304.45pt;margin-top:210.45pt;width:19pt;height:19.3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" fillcolor="white [3212]" strokecolor="#091723 [484]" strokeweight="1pt">
                <v:textbox>
                  <w:txbxContent>
                    <w:p w14:paraId="4C151179" w14:textId="75DBBB5E" w:rsidR="00026625" w:rsidRPr="00451F02" w:rsidRDefault="00250A0E" w:rsidP="00026625">
                      <w:pPr>
                        <w:jc w:val="center"/>
                        <w:rPr>
                          <w:b/>
                          <w:bCs/>
                          <w:color w:val="000000" w:themeColor="text1"/>
                          <w:lang w:val="en-GB"/>
                        </w:rPr>
                      </w:pPr>
                      <w:r>
                        <w:rPr>
                          <w:b/>
                          <w:bCs/>
                          <w:color w:val="000000" w:themeColor="text1"/>
                          <w:lang w:val="en-GB"/>
                        </w:rPr>
                        <w:t>6</w:t>
                      </w:r>
                    </w:p>
                  </w:txbxContent>
                </v:textbox>
              </v:rect>
            </w:pict>
          </mc:Fallback>
        </mc:AlternateContent>
      </w:r>
      <w:r w:rsidR="00250A0E">
        <w:rPr>
          <w:rFonts w:asciiTheme="majorHAnsi" w:hAnsiTheme="majorHAnsi" w:cstheme="majorHAnsi"/>
          <w:noProof/>
          <w:sz w:val="24"/>
          <w:szCs w:val="24"/>
          <w:lang w:val="en-GB"/>
        </w:rPr>
        <mc:AlternateContent>
          <mc:Choice Requires="wps">
            <w:drawing>
              <wp:anchor distT="0" distB="0" distL="114300" distR="114300" simplePos="0" relativeHeight="251790336" behindDoc="0" locked="0" layoutInCell="1" allowOverlap="1" wp14:anchorId="25E2544C" wp14:editId="7995EE44">
                <wp:simplePos x="0" y="0"/>
                <wp:positionH relativeFrom="column">
                  <wp:posOffset>5415686</wp:posOffset>
                </wp:positionH>
                <wp:positionV relativeFrom="paragraph">
                  <wp:posOffset>5895365</wp:posOffset>
                </wp:positionV>
                <wp:extent cx="241539" cy="245350"/>
                <wp:effectExtent l="0" t="1905" r="23495" b="23495"/>
                <wp:wrapNone/>
                <wp:docPr id="192754466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52D7A5" w14:textId="75547322" w:rsidR="00026625" w:rsidRPr="00451F02" w:rsidRDefault="00250A0E" w:rsidP="00026625">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44C" id="_x0000_s1031" style="position:absolute;left:0;text-align:left;margin-left:426.45pt;margin-top:464.2pt;width:19pt;height:19.3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" fillcolor="white [3212]" strokecolor="#091723 [484]" strokeweight="1pt">
                <v:textbox>
                  <w:txbxContent>
                    <w:p w14:paraId="7752D7A5" w14:textId="75547322" w:rsidR="00026625" w:rsidRPr="00451F02" w:rsidRDefault="00250A0E" w:rsidP="00026625">
                      <w:pPr>
                        <w:jc w:val="center"/>
                        <w:rPr>
                          <w:b/>
                          <w:bCs/>
                          <w:color w:val="000000" w:themeColor="text1"/>
                          <w:lang w:val="en-GB"/>
                        </w:rPr>
                      </w:pPr>
                      <w:r>
                        <w:rPr>
                          <w:b/>
                          <w:bCs/>
                          <w:color w:val="000000" w:themeColor="text1"/>
                          <w:lang w:val="en-GB"/>
                        </w:rPr>
                        <w:t>0</w:t>
                      </w:r>
                    </w:p>
                  </w:txbxContent>
                </v:textbox>
              </v:rect>
            </w:pict>
          </mc:Fallback>
        </mc:AlternateContent>
      </w:r>
      <w:r w:rsidR="000E22F3">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67424048">
                <wp:simplePos x="0" y="0"/>
                <wp:positionH relativeFrom="column">
                  <wp:posOffset>6031167</wp:posOffset>
                </wp:positionH>
                <wp:positionV relativeFrom="paragraph">
                  <wp:posOffset>3682263</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2" style="position:absolute;left:0;text-align:left;margin-left:474.9pt;margin-top:289.9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0E22F3">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AC062E2">
                <wp:simplePos x="0" y="0"/>
                <wp:positionH relativeFrom="column">
                  <wp:posOffset>3568065</wp:posOffset>
                </wp:positionH>
                <wp:positionV relativeFrom="paragraph">
                  <wp:posOffset>3785565</wp:posOffset>
                </wp:positionV>
                <wp:extent cx="241300" cy="24511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3" style="position:absolute;left:0;text-align:left;margin-left:280.95pt;margin-top:298.1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9gwIAAGc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0E22F3"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35DBB342">
                <wp:simplePos x="0" y="0"/>
                <wp:positionH relativeFrom="column">
                  <wp:posOffset>4683189</wp:posOffset>
                </wp:positionH>
                <wp:positionV relativeFrom="paragraph">
                  <wp:posOffset>3731260</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368.75pt;margin-top:293.8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0E22F3"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1E947BF1">
                <wp:simplePos x="0" y="0"/>
                <wp:positionH relativeFrom="margin">
                  <wp:posOffset>4160393</wp:posOffset>
                </wp:positionH>
                <wp:positionV relativeFrom="paragraph">
                  <wp:posOffset>5144084</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5" style="position:absolute;left:0;text-align:left;margin-left:327.6pt;margin-top:405.0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A834E1">
        <w:rPr>
          <w:rFonts w:asciiTheme="majorHAnsi" w:hAnsiTheme="majorHAnsi" w:cstheme="majorHAnsi"/>
          <w:noProof/>
          <w:sz w:val="24"/>
          <w:szCs w:val="24"/>
          <w:lang w:val="en-GB"/>
        </w:rPr>
        <mc:AlternateContent>
          <mc:Choice Requires="wps">
            <w:drawing>
              <wp:anchor distT="0" distB="0" distL="114300" distR="114300" simplePos="0" relativeHeight="251788288" behindDoc="0" locked="0" layoutInCell="1" allowOverlap="1" wp14:anchorId="3FF4ADA9" wp14:editId="7B305B15">
                <wp:simplePos x="0" y="0"/>
                <wp:positionH relativeFrom="column">
                  <wp:posOffset>5355768</wp:posOffset>
                </wp:positionH>
                <wp:positionV relativeFrom="paragraph">
                  <wp:posOffset>5098313</wp:posOffset>
                </wp:positionV>
                <wp:extent cx="241539" cy="245350"/>
                <wp:effectExtent l="0" t="1905" r="23495" b="23495"/>
                <wp:wrapNone/>
                <wp:docPr id="23788241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87B965" w14:textId="3ED942F0" w:rsidR="00026625" w:rsidRPr="00451F02" w:rsidRDefault="00A834E1" w:rsidP="00026625">
                            <w:pPr>
                              <w:jc w:val="center"/>
                              <w:rPr>
                                <w:b/>
                                <w:bCs/>
                                <w:color w:val="000000" w:themeColor="text1"/>
                                <w:lang w:val="en-GB"/>
                              </w:rPr>
                            </w:pPr>
                            <w:r>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DA9" id="_x0000_s1036" style="position:absolute;left:0;text-align:left;margin-left:421.7pt;margin-top:401.45pt;width:19pt;height:19.3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" fillcolor="white [3212]" strokecolor="#091723 [484]" strokeweight="1pt">
                <v:textbox>
                  <w:txbxContent>
                    <w:p w14:paraId="0E87B965" w14:textId="3ED942F0" w:rsidR="00026625" w:rsidRPr="00451F02" w:rsidRDefault="00A834E1" w:rsidP="00026625">
                      <w:pPr>
                        <w:jc w:val="center"/>
                        <w:rPr>
                          <w:b/>
                          <w:bCs/>
                          <w:color w:val="000000" w:themeColor="text1"/>
                          <w:lang w:val="en-GB"/>
                        </w:rPr>
                      </w:pPr>
                      <w:r>
                        <w:rPr>
                          <w:b/>
                          <w:bCs/>
                          <w:color w:val="000000" w:themeColor="text1"/>
                          <w:lang w:val="en-GB"/>
                        </w:rPr>
                        <w:t>1</w:t>
                      </w:r>
                    </w:p>
                  </w:txbxContent>
                </v:textbox>
              </v:rect>
            </w:pict>
          </mc:Fallback>
        </mc:AlternateContent>
      </w:r>
      <w:r w:rsidR="00A834E1">
        <w:rPr>
          <w:rFonts w:eastAsia="Calibri"/>
          <w:noProof/>
          <w:sz w:val="22"/>
          <w:szCs w:val="22"/>
        </w:rPr>
        <mc:AlternateContent>
          <mc:Choice Requires="wps">
            <w:drawing>
              <wp:anchor distT="0" distB="0" distL="114300" distR="114300" simplePos="0" relativeHeight="251800576" behindDoc="0" locked="0" layoutInCell="1" allowOverlap="1" wp14:anchorId="3A6E184A" wp14:editId="49547D29">
                <wp:simplePos x="0" y="0"/>
                <wp:positionH relativeFrom="column">
                  <wp:posOffset>137160</wp:posOffset>
                </wp:positionH>
                <wp:positionV relativeFrom="paragraph">
                  <wp:posOffset>-2746045</wp:posOffset>
                </wp:positionV>
                <wp:extent cx="146304" cy="299924"/>
                <wp:effectExtent l="38100" t="38100" r="25400" b="24130"/>
                <wp:wrapNone/>
                <wp:docPr id="394916016" name="Straight Arrow Connector 1"/>
                <wp:cNvGraphicFramePr/>
                <a:graphic xmlns:a="http://schemas.openxmlformats.org/drawingml/2006/main">
                  <a:graphicData uri="http://schemas.microsoft.com/office/word/2010/wordprocessingShape">
                    <wps:wsp>
                      <wps:cNvCnPr/>
                      <wps:spPr>
                        <a:xfrm flipH="1" flipV="1">
                          <a:off x="0" y="0"/>
                          <a:ext cx="146304" cy="2999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0401B3" id="_x0000_t32" coordsize="21600,21600" o:spt="32" o:oned="t" path="m,l21600,21600e" filled="f">
                <v:path arrowok="t" fillok="f" o:connecttype="none"/>
                <o:lock v:ext="edit" shapetype="t"/>
              </v:shapetype>
              <v:shape id="Straight Arrow Connector 1" o:spid="_x0000_s1026" type="#_x0000_t32" style="position:absolute;margin-left:10.8pt;margin-top:-216.2pt;width:11.5pt;height:23.6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" strokecolor="black [3200]" strokeweight="1.5pt">
                <v:stroke endarrow="block" joinstyle="miter"/>
              </v:shape>
            </w:pict>
          </mc:Fallback>
        </mc:AlternateContent>
      </w:r>
      <w:r w:rsidR="00A834E1"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0FA6DFFC">
                <wp:simplePos x="0" y="0"/>
                <wp:positionH relativeFrom="margin">
                  <wp:posOffset>1982653</wp:posOffset>
                </wp:positionH>
                <wp:positionV relativeFrom="margin">
                  <wp:posOffset>4572198</wp:posOffset>
                </wp:positionV>
                <wp:extent cx="9411477" cy="628650"/>
                <wp:effectExtent l="0" t="9207" r="28257" b="28258"/>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11477" cy="628650"/>
                        </a:xfrm>
                        <a:prstGeom prst="rect">
                          <a:avLst/>
                        </a:prstGeom>
                        <a:solidFill>
                          <a:srgbClr val="FFFFFF"/>
                        </a:solidFill>
                        <a:ln w="9525">
                          <a:solidFill>
                            <a:srgbClr val="000000"/>
                          </a:solidFill>
                          <a:miter lim="800000"/>
                          <a:headEnd/>
                          <a:tailEnd/>
                        </a:ln>
                      </wps:spPr>
                      <wps:txbx>
                        <w:txbxContent>
                          <w:p w14:paraId="5C1E5727" w14:textId="262A5B6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A834E1">
                              <w:rPr>
                                <w:rFonts w:asciiTheme="minorHAnsi" w:hAnsiTheme="minorHAnsi" w:cs="Arial"/>
                                <w:sz w:val="22"/>
                              </w:rPr>
                              <w:t>102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A834E1">
                              <w:rPr>
                                <w:rFonts w:ascii="Calibri" w:hAnsi="Calibri" w:cs="Arial"/>
                                <w:b/>
                                <w:bCs/>
                                <w:sz w:val="22"/>
                                <w:szCs w:val="22"/>
                              </w:rPr>
                              <w:t>Tallinn</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7" type="#_x0000_t202" style="position:absolute;left:0;text-align:left;margin-left:156.1pt;margin-top:5in;width:741.05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">
                <v:textbox>
                  <w:txbxContent>
                    <w:p w14:paraId="5C1E5727" w14:textId="262A5B6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43BFC">
                        <w:rPr>
                          <w:rFonts w:asciiTheme="minorHAnsi" w:hAnsiTheme="minorHAnsi" w:cs="Arial"/>
                          <w:sz w:val="22"/>
                        </w:rPr>
                        <w:t xml:space="preserve">Reiseführer ab Seite </w:t>
                      </w:r>
                      <w:r w:rsidR="00A834E1">
                        <w:rPr>
                          <w:rFonts w:asciiTheme="minorHAnsi" w:hAnsiTheme="minorHAnsi" w:cs="Arial"/>
                          <w:sz w:val="22"/>
                        </w:rPr>
                        <w:t>102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A834E1">
                        <w:rPr>
                          <w:rFonts w:ascii="Calibri" w:hAnsi="Calibri" w:cs="Arial"/>
                          <w:b/>
                          <w:bCs/>
                          <w:sz w:val="22"/>
                          <w:szCs w:val="22"/>
                        </w:rPr>
                        <w:t>Tallinn</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A834E1" w:rsidRPr="008302AF">
        <w:rPr>
          <w:rFonts w:asciiTheme="majorHAnsi" w:hAnsiTheme="majorHAnsi" w:cstheme="majorHAnsi"/>
          <w:bCs/>
          <w:noProof/>
          <w:sz w:val="24"/>
          <w:szCs w:val="24"/>
        </w:rPr>
        <mc:AlternateContent>
          <mc:Choice Requires="wps">
            <w:drawing>
              <wp:anchor distT="45720" distB="45720" distL="114300" distR="114300" simplePos="0" relativeHeight="251691007" behindDoc="0" locked="0" layoutInCell="1" allowOverlap="1" wp14:anchorId="5B3C2A45" wp14:editId="5A754A2A">
                <wp:simplePos x="0" y="0"/>
                <wp:positionH relativeFrom="column">
                  <wp:posOffset>5535930</wp:posOffset>
                </wp:positionH>
                <wp:positionV relativeFrom="paragraph">
                  <wp:posOffset>6143295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8" type="#_x0000_t202" style="position:absolute;left:0;text-align:left;margin-left:435.9pt;margin-top:483.7pt;width:123pt;height:18.4pt;rotation:-90;z-index:251691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447C9C41">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9"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ydQ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jePplG0gXp/i7mr1Cfv5GVLnbgSPtwKpKEnIS1yuKGfNtBXHMYTZw3g7/fk0Z5m&#10;kbSc9bREFfe/tgIVZ+aHpSn9Vi4WcevSZXH8ZU4XfKnZvNTYbXcO1LkyZZeO0T6Yw1EjdI+07+sY&#10;lVTCSopdcRnwcDkPebnpxZBqvU5mtGlOhCt772QEj0THSXsYHgW6cRwDzfE1HBZOLF9NZbaNnhbW&#10;2wC6TSP7zOvYAtrSNEvjixKfgZf3ZPX87q3+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ALpyby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3A31A349">
                <wp:simplePos x="0" y="0"/>
                <wp:positionH relativeFrom="column">
                  <wp:posOffset>5869609</wp:posOffset>
                </wp:positionH>
                <wp:positionV relativeFrom="paragraph">
                  <wp:posOffset>7493331</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73F7A" id="Straight Arrow Connector 2" o:spid="_x0000_s1026" type="#_x0000_t32" style="position:absolute;margin-left:462.15pt;margin-top:590.0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" strokecolor="black [3200]" strokeweight="2.25pt">
                <v:stroke endarrow="block" joinstyle="miter"/>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22F3"/>
    <w:rsid w:val="000E38EE"/>
    <w:rsid w:val="000E49E7"/>
    <w:rsid w:val="000E52AA"/>
    <w:rsid w:val="000E5385"/>
    <w:rsid w:val="000F2F5E"/>
    <w:rsid w:val="000F6CCA"/>
    <w:rsid w:val="000F76FF"/>
    <w:rsid w:val="00100503"/>
    <w:rsid w:val="00100B84"/>
    <w:rsid w:val="00101743"/>
    <w:rsid w:val="001018C7"/>
    <w:rsid w:val="00103C6B"/>
    <w:rsid w:val="00106273"/>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0A0E"/>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5F68"/>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151A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34E1"/>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86924"/>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723</Words>
  <Characters>4127</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4</cp:revision>
  <cp:lastPrinted>2019-05-19T10:40:00Z</cp:lastPrinted>
  <dcterms:created xsi:type="dcterms:W3CDTF">2024-07-09T07:59:00Z</dcterms:created>
  <dcterms:modified xsi:type="dcterms:W3CDTF">2024-07-09T08:09:00Z</dcterms:modified>
</cp:coreProperties>
</file>