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Default="00AE1C98" w:rsidP="008031CE">
      <w:pPr>
        <w:tabs>
          <w:tab w:val="left" w:pos="2127"/>
        </w:tabs>
      </w:pPr>
    </w:p>
    <w:p w14:paraId="3978D908" w14:textId="1166C811" w:rsidR="008031CE" w:rsidRPr="008031CE" w:rsidRDefault="008031CE" w:rsidP="008031CE">
      <w:pPr>
        <w:tabs>
          <w:tab w:val="left" w:pos="2127"/>
        </w:tabs>
        <w:jc w:val="center"/>
        <w:rPr>
          <w:rFonts w:asciiTheme="majorHAnsi" w:hAnsiTheme="majorHAnsi" w:cstheme="majorHAnsi"/>
          <w:b/>
          <w:bCs/>
          <w:sz w:val="32"/>
          <w:szCs w:val="32"/>
          <w:lang w:val="en-GB"/>
        </w:rPr>
      </w:pPr>
      <w:r w:rsidRPr="008031CE">
        <w:rPr>
          <w:rFonts w:asciiTheme="majorHAnsi" w:hAnsiTheme="majorHAnsi" w:cstheme="majorHAnsi"/>
          <w:b/>
          <w:bCs/>
          <w:sz w:val="32"/>
          <w:szCs w:val="32"/>
          <w:lang w:val="en-GB"/>
        </w:rPr>
        <w:t xml:space="preserve">LANDGANGSINFORMATIONEN </w:t>
      </w:r>
      <w:r w:rsidR="00406707">
        <w:rPr>
          <w:rFonts w:asciiTheme="majorHAnsi" w:hAnsiTheme="majorHAnsi" w:cstheme="majorHAnsi"/>
          <w:b/>
          <w:bCs/>
          <w:sz w:val="32"/>
          <w:szCs w:val="32"/>
          <w:lang w:val="en-GB"/>
        </w:rPr>
        <w:t>ÅLESUND</w:t>
      </w:r>
      <w:r w:rsidRPr="008031CE">
        <w:rPr>
          <w:rFonts w:asciiTheme="majorHAnsi" w:hAnsiTheme="majorHAnsi" w:cstheme="majorHAnsi"/>
          <w:b/>
          <w:bCs/>
          <w:sz w:val="32"/>
          <w:szCs w:val="32"/>
          <w:lang w:val="en-GB"/>
        </w:rPr>
        <w:t xml:space="preserve"> / NORWEGEN</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156D105D" w14:textId="77777777" w:rsidR="00406707" w:rsidRDefault="00406707"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Dienstag,</w:t>
            </w:r>
          </w:p>
          <w:p w14:paraId="3FAF12F4" w14:textId="3518DD40" w:rsidR="008031CE" w:rsidRPr="008031CE" w:rsidRDefault="00406707"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13.08</w:t>
            </w:r>
            <w:r w:rsidR="008031CE" w:rsidRPr="008031CE">
              <w:rPr>
                <w:rFonts w:asciiTheme="majorHAnsi" w:hAnsiTheme="majorHAnsi" w:cstheme="majorHAnsi"/>
                <w:b/>
                <w:bCs/>
                <w:sz w:val="28"/>
                <w:szCs w:val="28"/>
                <w:lang w:val="en-GB"/>
              </w:rPr>
              <w:t>.2024</w:t>
            </w:r>
          </w:p>
          <w:p w14:paraId="3B8A68D6" w14:textId="5C6BF1AB" w:rsidR="008031CE" w:rsidRDefault="008031CE" w:rsidP="008031CE">
            <w:pPr>
              <w:tabs>
                <w:tab w:val="left" w:pos="2127"/>
              </w:tabs>
              <w:rPr>
                <w:rFonts w:asciiTheme="majorHAnsi" w:hAnsiTheme="majorHAnsi" w:cstheme="majorHAnsi"/>
                <w:sz w:val="24"/>
                <w:szCs w:val="24"/>
                <w:lang w:val="en-GB"/>
              </w:rPr>
            </w:pPr>
          </w:p>
        </w:tc>
        <w:tc>
          <w:tcPr>
            <w:tcW w:w="8936" w:type="dxa"/>
          </w:tcPr>
          <w:p w14:paraId="26A1D627" w14:textId="77777777" w:rsidR="008031CE" w:rsidRDefault="00406707" w:rsidP="00406707">
            <w:pPr>
              <w:tabs>
                <w:tab w:val="left" w:pos="2127"/>
              </w:tabs>
              <w:jc w:val="both"/>
              <w:rPr>
                <w:rFonts w:asciiTheme="majorHAnsi" w:hAnsiTheme="majorHAnsi" w:cstheme="majorHAnsi"/>
                <w:sz w:val="24"/>
                <w:szCs w:val="24"/>
                <w:lang w:val="de-DE"/>
              </w:rPr>
            </w:pPr>
            <w:r w:rsidRPr="00406707">
              <w:rPr>
                <w:rFonts w:asciiTheme="majorHAnsi" w:hAnsiTheme="majorHAnsi" w:cstheme="majorHAnsi"/>
                <w:b/>
                <w:bCs/>
                <w:sz w:val="24"/>
                <w:szCs w:val="24"/>
                <w:lang w:val="de-DE"/>
              </w:rPr>
              <w:t>Ålesund</w:t>
            </w:r>
            <w:r w:rsidRPr="00406707">
              <w:rPr>
                <w:rFonts w:asciiTheme="majorHAnsi" w:hAnsiTheme="majorHAnsi" w:cstheme="majorHAnsi"/>
                <w:sz w:val="24"/>
                <w:szCs w:val="24"/>
                <w:lang w:val="de-DE"/>
              </w:rPr>
              <w:t xml:space="preserve"> ist vor allem für ihre einmalige Jugendstil-Architektur bekannt, die paradoxerweise das Ergebnis einer Katastrophe ist. Im Jahr 1904 wurden weite Teile der Stadt bei einem verheerenden Brand zerstört. In einem Akt von unendlicher Weitsicht wurde entschieden, die Stadt einheitlich im Jugendstil wiederaufzubauen, einer zum damaligen Zeitpunkt angesagten Architekturströmung. Sie ist eine norwegische Stadt an der Westküste des Landes, die mit etwa 46.000 Einwohnern nicht die größte Stadt Norwegens ist - aber sicherlich eine der schönsten! Die Stadt ist direkt am (oder besser auf dem) Wasser erbaut, umgeben vom Bergpanorama der Sunnmøre-Alpen und zahlreichen kleinen Inseln.</w:t>
            </w:r>
          </w:p>
          <w:p w14:paraId="2F81235A" w14:textId="77777777" w:rsidR="00406707" w:rsidRDefault="00406707" w:rsidP="00406707">
            <w:pPr>
              <w:tabs>
                <w:tab w:val="left" w:pos="2127"/>
              </w:tabs>
              <w:jc w:val="both"/>
              <w:rPr>
                <w:rFonts w:asciiTheme="majorHAnsi" w:hAnsiTheme="majorHAnsi" w:cstheme="majorHAnsi"/>
                <w:sz w:val="24"/>
                <w:szCs w:val="24"/>
                <w:lang w:val="de-DE"/>
              </w:rPr>
            </w:pPr>
          </w:p>
          <w:p w14:paraId="47E4A92B" w14:textId="2CD7E07A" w:rsidR="00406707" w:rsidRPr="00406707" w:rsidRDefault="00406707" w:rsidP="00406707">
            <w:pPr>
              <w:tabs>
                <w:tab w:val="left" w:pos="2127"/>
              </w:tabs>
              <w:jc w:val="both"/>
              <w:rPr>
                <w:rFonts w:asciiTheme="majorHAnsi" w:hAnsiTheme="majorHAnsi" w:cstheme="majorHAnsi"/>
                <w:sz w:val="24"/>
                <w:szCs w:val="24"/>
                <w:lang w:val="de-DE"/>
              </w:rPr>
            </w:pPr>
            <w:r>
              <w:rPr>
                <w:rFonts w:asciiTheme="majorHAnsi" w:hAnsiTheme="majorHAnsi" w:cstheme="majorHAnsi"/>
                <w:sz w:val="24"/>
                <w:szCs w:val="24"/>
                <w:lang w:val="de-DE"/>
              </w:rPr>
              <w:t>Bitte beachten Sie, dass wir heute erst gegen 19.00 Uhr in Ålesund ankommen und alle öffentlichen Einrichtungen Museen etc. geschlossen sein werden!</w:t>
            </w:r>
          </w:p>
        </w:tc>
      </w:tr>
      <w:tr w:rsidR="008031CE" w:rsidRPr="00406707" w14:paraId="7216EE0D" w14:textId="77777777" w:rsidTr="008031CE">
        <w:tc>
          <w:tcPr>
            <w:tcW w:w="1838" w:type="dxa"/>
          </w:tcPr>
          <w:p w14:paraId="21BFB909" w14:textId="77777777" w:rsidR="00406707" w:rsidRPr="00406707" w:rsidRDefault="00406707" w:rsidP="008031CE">
            <w:pPr>
              <w:tabs>
                <w:tab w:val="left" w:pos="2127"/>
              </w:tabs>
              <w:rPr>
                <w:rFonts w:asciiTheme="majorHAnsi" w:hAnsiTheme="majorHAnsi" w:cstheme="majorHAnsi"/>
                <w:b/>
                <w:bCs/>
                <w:sz w:val="24"/>
                <w:szCs w:val="24"/>
                <w:lang w:val="de-DE"/>
              </w:rPr>
            </w:pPr>
          </w:p>
          <w:p w14:paraId="44682089" w14:textId="72D2F2F6" w:rsidR="008031CE" w:rsidRPr="00406707" w:rsidRDefault="008031CE" w:rsidP="008031CE">
            <w:pPr>
              <w:tabs>
                <w:tab w:val="left" w:pos="2127"/>
              </w:tabs>
              <w:rPr>
                <w:rFonts w:asciiTheme="majorHAnsi" w:hAnsiTheme="majorHAnsi" w:cstheme="majorHAnsi"/>
                <w:b/>
                <w:bCs/>
                <w:sz w:val="24"/>
                <w:szCs w:val="24"/>
                <w:lang w:val="en-GB"/>
              </w:rPr>
            </w:pPr>
            <w:r w:rsidRPr="00406707">
              <w:rPr>
                <w:rFonts w:asciiTheme="majorHAnsi" w:hAnsiTheme="majorHAnsi" w:cstheme="majorHAnsi"/>
                <w:b/>
                <w:bCs/>
                <w:sz w:val="24"/>
                <w:szCs w:val="24"/>
                <w:lang w:val="en-GB"/>
              </w:rPr>
              <w:t>Pier:</w:t>
            </w:r>
          </w:p>
          <w:p w14:paraId="5E0346C0" w14:textId="77777777" w:rsidR="008031CE" w:rsidRDefault="008031CE" w:rsidP="008031CE">
            <w:pPr>
              <w:tabs>
                <w:tab w:val="left" w:pos="2127"/>
              </w:tabs>
              <w:rPr>
                <w:rFonts w:asciiTheme="majorHAnsi" w:hAnsiTheme="majorHAnsi" w:cstheme="majorHAnsi"/>
                <w:b/>
                <w:bCs/>
                <w:sz w:val="24"/>
                <w:szCs w:val="24"/>
                <w:lang w:val="en-GB"/>
              </w:rPr>
            </w:pPr>
          </w:p>
          <w:p w14:paraId="3FDB1583" w14:textId="77777777" w:rsidR="00406707" w:rsidRPr="00406707" w:rsidRDefault="00406707" w:rsidP="008031CE">
            <w:pPr>
              <w:tabs>
                <w:tab w:val="left" w:pos="2127"/>
              </w:tabs>
              <w:rPr>
                <w:rFonts w:asciiTheme="majorHAnsi" w:hAnsiTheme="majorHAnsi" w:cstheme="majorHAnsi"/>
                <w:b/>
                <w:bCs/>
                <w:sz w:val="24"/>
                <w:szCs w:val="24"/>
                <w:lang w:val="en-GB"/>
              </w:rPr>
            </w:pPr>
          </w:p>
          <w:p w14:paraId="1E976EF3" w14:textId="1360024B" w:rsidR="008031CE" w:rsidRPr="00406707" w:rsidRDefault="008031CE" w:rsidP="008031CE">
            <w:pPr>
              <w:tabs>
                <w:tab w:val="left" w:pos="2127"/>
              </w:tabs>
              <w:rPr>
                <w:rFonts w:asciiTheme="majorHAnsi" w:hAnsiTheme="majorHAnsi" w:cstheme="majorHAnsi"/>
                <w:b/>
                <w:bCs/>
                <w:sz w:val="24"/>
                <w:szCs w:val="24"/>
                <w:lang w:val="en-GB"/>
              </w:rPr>
            </w:pPr>
            <w:proofErr w:type="spellStart"/>
            <w:r w:rsidRPr="00406707">
              <w:rPr>
                <w:rFonts w:asciiTheme="majorHAnsi" w:hAnsiTheme="majorHAnsi" w:cstheme="majorHAnsi"/>
                <w:b/>
                <w:bCs/>
                <w:sz w:val="24"/>
                <w:szCs w:val="24"/>
                <w:lang w:val="en-GB"/>
              </w:rPr>
              <w:t>Währung</w:t>
            </w:r>
            <w:proofErr w:type="spellEnd"/>
            <w:r w:rsidRPr="00406707">
              <w:rPr>
                <w:rFonts w:asciiTheme="majorHAnsi" w:hAnsiTheme="majorHAnsi" w:cstheme="majorHAnsi"/>
                <w:b/>
                <w:bCs/>
                <w:sz w:val="24"/>
                <w:szCs w:val="24"/>
                <w:lang w:val="en-GB"/>
              </w:rPr>
              <w:t>:</w:t>
            </w:r>
          </w:p>
          <w:p w14:paraId="7CAAB094" w14:textId="77777777" w:rsidR="008031CE" w:rsidRDefault="008031CE" w:rsidP="008031CE">
            <w:pPr>
              <w:tabs>
                <w:tab w:val="left" w:pos="2127"/>
              </w:tabs>
              <w:rPr>
                <w:rFonts w:asciiTheme="majorHAnsi" w:hAnsiTheme="majorHAnsi" w:cstheme="majorHAnsi"/>
                <w:sz w:val="24"/>
                <w:szCs w:val="24"/>
                <w:lang w:val="en-GB"/>
              </w:rPr>
            </w:pPr>
          </w:p>
          <w:p w14:paraId="67956E14" w14:textId="77777777" w:rsidR="00406707" w:rsidRDefault="00406707" w:rsidP="008031CE">
            <w:pPr>
              <w:tabs>
                <w:tab w:val="left" w:pos="2127"/>
              </w:tabs>
              <w:rPr>
                <w:rFonts w:asciiTheme="majorHAnsi" w:hAnsiTheme="majorHAnsi" w:cstheme="majorHAnsi"/>
                <w:sz w:val="24"/>
                <w:szCs w:val="24"/>
                <w:lang w:val="en-GB"/>
              </w:rPr>
            </w:pPr>
          </w:p>
          <w:p w14:paraId="04161F07" w14:textId="77777777" w:rsidR="00406707" w:rsidRDefault="00406707" w:rsidP="008031CE">
            <w:pPr>
              <w:tabs>
                <w:tab w:val="left" w:pos="2127"/>
              </w:tabs>
              <w:rPr>
                <w:rFonts w:asciiTheme="majorHAnsi" w:hAnsiTheme="majorHAnsi" w:cstheme="majorHAnsi"/>
                <w:sz w:val="24"/>
                <w:szCs w:val="24"/>
                <w:lang w:val="en-GB"/>
              </w:rPr>
            </w:pPr>
          </w:p>
          <w:p w14:paraId="25EA0F10" w14:textId="0B1978A6" w:rsidR="00406707" w:rsidRPr="00406707" w:rsidRDefault="00406707" w:rsidP="008031CE">
            <w:pPr>
              <w:tabs>
                <w:tab w:val="left" w:pos="2127"/>
              </w:tabs>
              <w:rPr>
                <w:rFonts w:asciiTheme="majorHAnsi" w:hAnsiTheme="majorHAnsi" w:cstheme="majorHAnsi"/>
                <w:b/>
                <w:bCs/>
                <w:sz w:val="24"/>
                <w:szCs w:val="24"/>
                <w:lang w:val="en-GB"/>
              </w:rPr>
            </w:pPr>
            <w:proofErr w:type="spellStart"/>
            <w:r w:rsidRPr="00406707">
              <w:rPr>
                <w:rFonts w:asciiTheme="majorHAnsi" w:hAnsiTheme="majorHAnsi" w:cstheme="majorHAnsi"/>
                <w:b/>
                <w:bCs/>
                <w:sz w:val="24"/>
                <w:szCs w:val="24"/>
                <w:lang w:val="en-GB"/>
              </w:rPr>
              <w:t>Sehenswertes</w:t>
            </w:r>
            <w:proofErr w:type="spellEnd"/>
            <w:r w:rsidRPr="00406707">
              <w:rPr>
                <w:rFonts w:asciiTheme="majorHAnsi" w:hAnsiTheme="majorHAnsi" w:cstheme="majorHAnsi"/>
                <w:b/>
                <w:bCs/>
                <w:sz w:val="24"/>
                <w:szCs w:val="24"/>
                <w:lang w:val="en-GB"/>
              </w:rPr>
              <w:t>:</w:t>
            </w:r>
          </w:p>
        </w:tc>
        <w:tc>
          <w:tcPr>
            <w:tcW w:w="8936" w:type="dxa"/>
          </w:tcPr>
          <w:p w14:paraId="68123853" w14:textId="77777777" w:rsidR="008031CE" w:rsidRPr="00406707" w:rsidRDefault="008031CE" w:rsidP="008031CE">
            <w:pPr>
              <w:tabs>
                <w:tab w:val="left" w:pos="2127"/>
              </w:tabs>
              <w:rPr>
                <w:rFonts w:asciiTheme="majorHAnsi" w:hAnsiTheme="majorHAnsi" w:cstheme="majorHAnsi"/>
                <w:sz w:val="24"/>
                <w:szCs w:val="24"/>
                <w:lang w:val="de-DE"/>
              </w:rPr>
            </w:pPr>
          </w:p>
          <w:p w14:paraId="40559A5B" w14:textId="77777777" w:rsidR="00406707" w:rsidRPr="00406707" w:rsidRDefault="00406707" w:rsidP="00406707">
            <w:pPr>
              <w:jc w:val="both"/>
              <w:rPr>
                <w:rFonts w:asciiTheme="majorHAnsi" w:hAnsiTheme="majorHAnsi" w:cstheme="majorHAnsi"/>
                <w:sz w:val="24"/>
                <w:szCs w:val="24"/>
              </w:rPr>
            </w:pPr>
            <w:r w:rsidRPr="00406707">
              <w:rPr>
                <w:rFonts w:asciiTheme="majorHAnsi" w:hAnsiTheme="majorHAnsi" w:cstheme="majorHAnsi"/>
                <w:sz w:val="24"/>
                <w:szCs w:val="24"/>
              </w:rPr>
              <w:t xml:space="preserve">MS Amadea </w:t>
            </w:r>
            <w:proofErr w:type="spellStart"/>
            <w:r w:rsidRPr="00406707">
              <w:rPr>
                <w:rFonts w:asciiTheme="majorHAnsi" w:hAnsiTheme="majorHAnsi" w:cstheme="majorHAnsi"/>
                <w:sz w:val="24"/>
                <w:szCs w:val="24"/>
              </w:rPr>
              <w:t>liegt</w:t>
            </w:r>
            <w:proofErr w:type="spellEnd"/>
            <w:r w:rsidRPr="00406707">
              <w:rPr>
                <w:rFonts w:asciiTheme="majorHAnsi" w:hAnsiTheme="majorHAnsi" w:cstheme="majorHAnsi"/>
                <w:sz w:val="24"/>
                <w:szCs w:val="24"/>
              </w:rPr>
              <w:t xml:space="preserve"> in </w:t>
            </w:r>
            <w:proofErr w:type="spellStart"/>
            <w:r w:rsidRPr="00406707">
              <w:rPr>
                <w:rFonts w:asciiTheme="majorHAnsi" w:hAnsiTheme="majorHAnsi" w:cstheme="majorHAnsi"/>
                <w:sz w:val="24"/>
                <w:szCs w:val="24"/>
              </w:rPr>
              <w:t>Ålesund</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im</w:t>
            </w:r>
            <w:proofErr w:type="spellEnd"/>
            <w:r w:rsidRPr="00406707">
              <w:rPr>
                <w:rFonts w:asciiTheme="majorHAnsi" w:hAnsiTheme="majorHAnsi" w:cstheme="majorHAnsi"/>
                <w:sz w:val="24"/>
                <w:szCs w:val="24"/>
              </w:rPr>
              <w:t xml:space="preserve"> </w:t>
            </w:r>
            <w:r w:rsidRPr="0039528D">
              <w:rPr>
                <w:rFonts w:asciiTheme="majorHAnsi" w:hAnsiTheme="majorHAnsi" w:cstheme="majorHAnsi"/>
                <w:b/>
                <w:bCs/>
                <w:sz w:val="24"/>
                <w:szCs w:val="24"/>
              </w:rPr>
              <w:t xml:space="preserve">Hafen </w:t>
            </w:r>
            <w:proofErr w:type="spellStart"/>
            <w:r w:rsidRPr="0039528D">
              <w:rPr>
                <w:rFonts w:asciiTheme="majorHAnsi" w:hAnsiTheme="majorHAnsi" w:cstheme="majorHAnsi"/>
                <w:b/>
                <w:bCs/>
                <w:sz w:val="24"/>
                <w:szCs w:val="24"/>
              </w:rPr>
              <w:t>Sørsidekaiene</w:t>
            </w:r>
            <w:proofErr w:type="spellEnd"/>
            <w:r w:rsidRPr="00406707">
              <w:rPr>
                <w:rFonts w:asciiTheme="majorHAnsi" w:hAnsiTheme="majorHAnsi" w:cstheme="majorHAnsi"/>
                <w:sz w:val="24"/>
                <w:szCs w:val="24"/>
              </w:rPr>
              <w:t xml:space="preserve"> an der </w:t>
            </w:r>
            <w:r w:rsidRPr="0039528D">
              <w:rPr>
                <w:rFonts w:asciiTheme="majorHAnsi" w:hAnsiTheme="majorHAnsi" w:cstheme="majorHAnsi"/>
                <w:b/>
                <w:bCs/>
                <w:sz w:val="24"/>
                <w:szCs w:val="24"/>
              </w:rPr>
              <w:t xml:space="preserve">Pier </w:t>
            </w:r>
            <w:proofErr w:type="spellStart"/>
            <w:r w:rsidRPr="0039528D">
              <w:rPr>
                <w:rFonts w:asciiTheme="majorHAnsi" w:hAnsiTheme="majorHAnsi" w:cstheme="majorHAnsi"/>
                <w:b/>
                <w:bCs/>
                <w:sz w:val="24"/>
                <w:szCs w:val="24"/>
              </w:rPr>
              <w:t>Storneskaia</w:t>
            </w:r>
            <w:proofErr w:type="spellEnd"/>
            <w:r w:rsidRPr="00406707">
              <w:rPr>
                <w:rFonts w:asciiTheme="majorHAnsi" w:hAnsiTheme="majorHAnsi" w:cstheme="majorHAnsi"/>
                <w:sz w:val="24"/>
                <w:szCs w:val="24"/>
              </w:rPr>
              <w:t>.</w:t>
            </w:r>
          </w:p>
          <w:p w14:paraId="2F0F6828" w14:textId="77777777" w:rsidR="00406707" w:rsidRPr="00406707" w:rsidRDefault="00406707" w:rsidP="00406707">
            <w:pPr>
              <w:jc w:val="both"/>
              <w:rPr>
                <w:rFonts w:asciiTheme="majorHAnsi" w:hAnsiTheme="majorHAnsi" w:cstheme="majorHAnsi"/>
                <w:sz w:val="24"/>
                <w:szCs w:val="24"/>
              </w:rPr>
            </w:pPr>
            <w:r w:rsidRPr="00406707">
              <w:rPr>
                <w:rFonts w:asciiTheme="majorHAnsi" w:hAnsiTheme="majorHAnsi" w:cstheme="majorHAnsi"/>
                <w:sz w:val="24"/>
                <w:szCs w:val="24"/>
              </w:rPr>
              <w:t xml:space="preserve">Das </w:t>
            </w:r>
            <w:proofErr w:type="spellStart"/>
            <w:r w:rsidRPr="00406707">
              <w:rPr>
                <w:rFonts w:asciiTheme="majorHAnsi" w:hAnsiTheme="majorHAnsi" w:cstheme="majorHAnsi"/>
                <w:sz w:val="24"/>
                <w:szCs w:val="24"/>
              </w:rPr>
              <w:t>Stadtzentrum</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ist</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fußläufig</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zu</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erreichen</w:t>
            </w:r>
            <w:proofErr w:type="spellEnd"/>
            <w:r w:rsidRPr="00406707">
              <w:rPr>
                <w:rFonts w:asciiTheme="majorHAnsi" w:hAnsiTheme="majorHAnsi" w:cstheme="majorHAnsi"/>
                <w:sz w:val="24"/>
                <w:szCs w:val="24"/>
              </w:rPr>
              <w:t>.</w:t>
            </w:r>
          </w:p>
          <w:p w14:paraId="658B4C90" w14:textId="77777777" w:rsidR="00406707" w:rsidRDefault="00406707" w:rsidP="00406707">
            <w:pPr>
              <w:jc w:val="both"/>
              <w:rPr>
                <w:rFonts w:asciiTheme="majorHAnsi" w:eastAsia="Arial Unicode MS" w:hAnsiTheme="majorHAnsi" w:cstheme="majorHAnsi"/>
                <w:sz w:val="24"/>
                <w:szCs w:val="24"/>
              </w:rPr>
            </w:pPr>
          </w:p>
          <w:p w14:paraId="35D36889" w14:textId="77777777" w:rsidR="00406707" w:rsidRPr="00406707" w:rsidRDefault="00406707" w:rsidP="00406707">
            <w:pPr>
              <w:tabs>
                <w:tab w:val="left" w:pos="2127"/>
              </w:tabs>
              <w:jc w:val="both"/>
              <w:rPr>
                <w:rFonts w:asciiTheme="majorHAnsi" w:hAnsiTheme="majorHAnsi" w:cstheme="majorHAnsi"/>
                <w:sz w:val="24"/>
                <w:szCs w:val="24"/>
                <w:lang w:val="de-DE"/>
              </w:rPr>
            </w:pPr>
            <w:r w:rsidRPr="00406707">
              <w:rPr>
                <w:rFonts w:asciiTheme="majorHAnsi" w:hAnsiTheme="majorHAnsi" w:cstheme="majorHAnsi"/>
                <w:b/>
                <w:bCs/>
                <w:sz w:val="24"/>
                <w:szCs w:val="24"/>
                <w:lang w:val="de-DE"/>
              </w:rPr>
              <w:t>Die Norwegische Krone (NOK)</w:t>
            </w:r>
            <w:r w:rsidRPr="00406707">
              <w:rPr>
                <w:rFonts w:asciiTheme="majorHAnsi" w:hAnsiTheme="majorHAnsi" w:cstheme="majorHAnsi"/>
                <w:sz w:val="24"/>
                <w:szCs w:val="24"/>
                <w:lang w:val="de-DE"/>
              </w:rPr>
              <w:t xml:space="preserve"> ist die offizielle Landeswährung. In ganz Skandinavien wird vorzugsweise bargeldlos bezahlt. </w:t>
            </w:r>
          </w:p>
          <w:p w14:paraId="0A5E1502" w14:textId="77777777" w:rsidR="00406707" w:rsidRPr="00406707" w:rsidRDefault="00406707" w:rsidP="00406707">
            <w:pPr>
              <w:tabs>
                <w:tab w:val="left" w:pos="2127"/>
              </w:tabs>
              <w:jc w:val="both"/>
              <w:rPr>
                <w:rFonts w:asciiTheme="majorHAnsi" w:hAnsiTheme="majorHAnsi" w:cstheme="majorHAnsi"/>
                <w:b/>
                <w:bCs/>
                <w:sz w:val="24"/>
                <w:szCs w:val="24"/>
                <w:lang w:val="de-DE"/>
              </w:rPr>
            </w:pPr>
            <w:r w:rsidRPr="00406707">
              <w:rPr>
                <w:rFonts w:asciiTheme="majorHAnsi" w:hAnsiTheme="majorHAnsi" w:cstheme="majorHAnsi"/>
                <w:b/>
                <w:bCs/>
                <w:sz w:val="24"/>
                <w:szCs w:val="24"/>
                <w:lang w:val="de-DE"/>
              </w:rPr>
              <w:t>Wechselkurs: 1,- EUR = ca. 11,45 NOK; 100 NOK = ca. 8,75 EUR</w:t>
            </w:r>
          </w:p>
          <w:p w14:paraId="5C75FF63" w14:textId="77777777" w:rsidR="00406707" w:rsidRPr="00406707" w:rsidRDefault="00406707" w:rsidP="00406707">
            <w:pPr>
              <w:jc w:val="both"/>
              <w:rPr>
                <w:rFonts w:asciiTheme="majorHAnsi" w:eastAsia="Arial Unicode MS" w:hAnsiTheme="majorHAnsi" w:cstheme="majorHAnsi"/>
                <w:sz w:val="24"/>
                <w:szCs w:val="24"/>
                <w:lang w:val="de-DE"/>
              </w:rPr>
            </w:pPr>
          </w:p>
          <w:p w14:paraId="2C050C40" w14:textId="77777777" w:rsidR="00406707" w:rsidRPr="00406707" w:rsidRDefault="00406707" w:rsidP="00406707">
            <w:pPr>
              <w:tabs>
                <w:tab w:val="left" w:pos="2127"/>
              </w:tabs>
              <w:jc w:val="both"/>
              <w:rPr>
                <w:rFonts w:asciiTheme="majorHAnsi" w:hAnsiTheme="majorHAnsi" w:cstheme="majorHAnsi"/>
                <w:sz w:val="24"/>
                <w:szCs w:val="24"/>
              </w:rPr>
            </w:pPr>
            <w:r w:rsidRPr="00406707">
              <w:rPr>
                <w:rFonts w:asciiTheme="majorHAnsi" w:hAnsiTheme="majorHAnsi" w:cstheme="majorHAnsi"/>
                <w:sz w:val="24"/>
                <w:szCs w:val="24"/>
              </w:rPr>
              <w:t xml:space="preserve">Ein </w:t>
            </w:r>
            <w:proofErr w:type="spellStart"/>
            <w:r w:rsidRPr="00406707">
              <w:rPr>
                <w:rFonts w:asciiTheme="majorHAnsi" w:hAnsiTheme="majorHAnsi" w:cstheme="majorHAnsi"/>
                <w:sz w:val="24"/>
                <w:szCs w:val="24"/>
              </w:rPr>
              <w:t>Ausflug</w:t>
            </w:r>
            <w:proofErr w:type="spellEnd"/>
            <w:r w:rsidRPr="00406707">
              <w:rPr>
                <w:rFonts w:asciiTheme="majorHAnsi" w:hAnsiTheme="majorHAnsi" w:cstheme="majorHAnsi"/>
                <w:sz w:val="24"/>
                <w:szCs w:val="24"/>
              </w:rPr>
              <w:t xml:space="preserve"> auf den </w:t>
            </w:r>
            <w:r w:rsidRPr="00406707">
              <w:rPr>
                <w:rFonts w:asciiTheme="majorHAnsi" w:hAnsiTheme="majorHAnsi" w:cstheme="majorHAnsi"/>
                <w:b/>
                <w:bCs/>
                <w:sz w:val="24"/>
                <w:szCs w:val="24"/>
              </w:rPr>
              <w:t xml:space="preserve">Berg </w:t>
            </w:r>
            <w:proofErr w:type="spellStart"/>
            <w:r w:rsidRPr="00406707">
              <w:rPr>
                <w:rFonts w:asciiTheme="majorHAnsi" w:hAnsiTheme="majorHAnsi" w:cstheme="majorHAnsi"/>
                <w:b/>
                <w:bCs/>
                <w:sz w:val="24"/>
                <w:szCs w:val="24"/>
              </w:rPr>
              <w:t>Aksla</w:t>
            </w:r>
            <w:proofErr w:type="spellEnd"/>
            <w:r w:rsidRPr="00406707">
              <w:rPr>
                <w:rFonts w:asciiTheme="majorHAnsi" w:hAnsiTheme="majorHAnsi" w:cstheme="majorHAnsi"/>
                <w:b/>
                <w:bCs/>
                <w:sz w:val="24"/>
                <w:szCs w:val="24"/>
              </w:rPr>
              <w:t xml:space="preserve"> (1)</w:t>
            </w:r>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im</w:t>
            </w:r>
            <w:proofErr w:type="spellEnd"/>
            <w:r w:rsidRPr="00406707">
              <w:rPr>
                <w:rFonts w:asciiTheme="majorHAnsi" w:hAnsiTheme="majorHAnsi" w:cstheme="majorHAnsi"/>
                <w:sz w:val="24"/>
                <w:szCs w:val="24"/>
              </w:rPr>
              <w:t xml:space="preserve"> Herzen der Stadt </w:t>
            </w:r>
            <w:proofErr w:type="spellStart"/>
            <w:r w:rsidRPr="00406707">
              <w:rPr>
                <w:rFonts w:asciiTheme="majorHAnsi" w:hAnsiTheme="majorHAnsi" w:cstheme="majorHAnsi"/>
                <w:sz w:val="24"/>
                <w:szCs w:val="24"/>
              </w:rPr>
              <w:t>ist</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ein</w:t>
            </w:r>
            <w:proofErr w:type="spellEnd"/>
            <w:r w:rsidRPr="00406707">
              <w:rPr>
                <w:rFonts w:asciiTheme="majorHAnsi" w:hAnsiTheme="majorHAnsi" w:cstheme="majorHAnsi"/>
                <w:sz w:val="24"/>
                <w:szCs w:val="24"/>
              </w:rPr>
              <w:t xml:space="preserve"> absolutes Muss und </w:t>
            </w:r>
            <w:proofErr w:type="spellStart"/>
            <w:r w:rsidRPr="00406707">
              <w:rPr>
                <w:rFonts w:asciiTheme="majorHAnsi" w:hAnsiTheme="majorHAnsi" w:cstheme="majorHAnsi"/>
                <w:sz w:val="24"/>
                <w:szCs w:val="24"/>
              </w:rPr>
              <w:t>lohnt</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sich</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zu</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jeder</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Tageszeit</w:t>
            </w:r>
            <w:proofErr w:type="spellEnd"/>
            <w:r w:rsidRPr="00406707">
              <w:rPr>
                <w:rFonts w:asciiTheme="majorHAnsi" w:hAnsiTheme="majorHAnsi" w:cstheme="majorHAnsi"/>
                <w:sz w:val="24"/>
                <w:szCs w:val="24"/>
              </w:rPr>
              <w:t xml:space="preserve">. Für </w:t>
            </w:r>
            <w:proofErr w:type="spellStart"/>
            <w:r w:rsidRPr="00406707">
              <w:rPr>
                <w:rFonts w:asciiTheme="majorHAnsi" w:hAnsiTheme="majorHAnsi" w:cstheme="majorHAnsi"/>
                <w:sz w:val="24"/>
                <w:szCs w:val="24"/>
              </w:rPr>
              <w:t>Ihren</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Aufstieg</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über</w:t>
            </w:r>
            <w:proofErr w:type="spellEnd"/>
            <w:r w:rsidRPr="00406707">
              <w:rPr>
                <w:rFonts w:asciiTheme="majorHAnsi" w:hAnsiTheme="majorHAnsi" w:cstheme="majorHAnsi"/>
                <w:sz w:val="24"/>
                <w:szCs w:val="24"/>
              </w:rPr>
              <w:t xml:space="preserve"> 418 </w:t>
            </w:r>
            <w:proofErr w:type="spellStart"/>
            <w:r w:rsidRPr="00406707">
              <w:rPr>
                <w:rFonts w:asciiTheme="majorHAnsi" w:hAnsiTheme="majorHAnsi" w:cstheme="majorHAnsi"/>
                <w:sz w:val="24"/>
                <w:szCs w:val="24"/>
              </w:rPr>
              <w:t>Treppenstufen</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werden</w:t>
            </w:r>
            <w:proofErr w:type="spellEnd"/>
            <w:r w:rsidRPr="00406707">
              <w:rPr>
                <w:rFonts w:asciiTheme="majorHAnsi" w:hAnsiTheme="majorHAnsi" w:cstheme="majorHAnsi"/>
                <w:sz w:val="24"/>
                <w:szCs w:val="24"/>
              </w:rPr>
              <w:t xml:space="preserve"> Sie </w:t>
            </w:r>
            <w:proofErr w:type="spellStart"/>
            <w:r w:rsidRPr="00406707">
              <w:rPr>
                <w:rFonts w:asciiTheme="majorHAnsi" w:hAnsiTheme="majorHAnsi" w:cstheme="majorHAnsi"/>
                <w:sz w:val="24"/>
                <w:szCs w:val="24"/>
              </w:rPr>
              <w:t>mit</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einem</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unvergesslichen</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Panoramablick</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belohnt</w:t>
            </w:r>
            <w:proofErr w:type="spellEnd"/>
            <w:r w:rsidRPr="00406707">
              <w:rPr>
                <w:rFonts w:asciiTheme="majorHAnsi" w:hAnsiTheme="majorHAnsi" w:cstheme="majorHAnsi"/>
                <w:sz w:val="24"/>
                <w:szCs w:val="24"/>
              </w:rPr>
              <w:t xml:space="preserve">. Bevor man </w:t>
            </w:r>
            <w:proofErr w:type="spellStart"/>
            <w:r w:rsidRPr="00406707">
              <w:rPr>
                <w:rFonts w:asciiTheme="majorHAnsi" w:hAnsiTheme="majorHAnsi" w:cstheme="majorHAnsi"/>
                <w:sz w:val="24"/>
                <w:szCs w:val="24"/>
              </w:rPr>
              <w:t>sich</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aber</w:t>
            </w:r>
            <w:proofErr w:type="spellEnd"/>
            <w:r w:rsidRPr="00406707">
              <w:rPr>
                <w:rFonts w:asciiTheme="majorHAnsi" w:hAnsiTheme="majorHAnsi" w:cstheme="majorHAnsi"/>
                <w:sz w:val="24"/>
                <w:szCs w:val="24"/>
              </w:rPr>
              <w:t xml:space="preserve"> an den Weg </w:t>
            </w:r>
            <w:proofErr w:type="spellStart"/>
            <w:r w:rsidRPr="00406707">
              <w:rPr>
                <w:rFonts w:asciiTheme="majorHAnsi" w:hAnsiTheme="majorHAnsi" w:cstheme="majorHAnsi"/>
                <w:sz w:val="24"/>
                <w:szCs w:val="24"/>
              </w:rPr>
              <w:t>hinauf</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macht</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lohnt</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ein</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kurzer</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Rundgang</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durch</w:t>
            </w:r>
            <w:proofErr w:type="spellEnd"/>
            <w:r w:rsidRPr="00406707">
              <w:rPr>
                <w:rFonts w:asciiTheme="majorHAnsi" w:hAnsiTheme="majorHAnsi" w:cstheme="majorHAnsi"/>
                <w:sz w:val="24"/>
                <w:szCs w:val="24"/>
              </w:rPr>
              <w:t xml:space="preserve"> den </w:t>
            </w:r>
            <w:proofErr w:type="spellStart"/>
            <w:r w:rsidRPr="00406707">
              <w:rPr>
                <w:rFonts w:asciiTheme="majorHAnsi" w:hAnsiTheme="majorHAnsi" w:cstheme="majorHAnsi"/>
                <w:sz w:val="24"/>
                <w:szCs w:val="24"/>
              </w:rPr>
              <w:t>hier</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gelegenen</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b/>
                <w:bCs/>
                <w:sz w:val="24"/>
                <w:szCs w:val="24"/>
              </w:rPr>
              <w:t>Stadtpark</w:t>
            </w:r>
            <w:proofErr w:type="spellEnd"/>
            <w:r w:rsidRPr="00406707">
              <w:rPr>
                <w:rFonts w:asciiTheme="majorHAnsi" w:hAnsiTheme="majorHAnsi" w:cstheme="majorHAnsi"/>
                <w:b/>
                <w:bCs/>
                <w:sz w:val="24"/>
                <w:szCs w:val="24"/>
              </w:rPr>
              <w:t xml:space="preserve"> (2)</w:t>
            </w:r>
            <w:r w:rsidRPr="00406707">
              <w:rPr>
                <w:rFonts w:asciiTheme="majorHAnsi" w:hAnsiTheme="majorHAnsi" w:cstheme="majorHAnsi"/>
                <w:sz w:val="24"/>
                <w:szCs w:val="24"/>
              </w:rPr>
              <w:t xml:space="preserve">. </w:t>
            </w:r>
          </w:p>
          <w:p w14:paraId="58B3C838" w14:textId="77777777" w:rsidR="00406707" w:rsidRPr="00406707" w:rsidRDefault="00406707" w:rsidP="00406707">
            <w:pPr>
              <w:tabs>
                <w:tab w:val="left" w:pos="2127"/>
              </w:tabs>
              <w:jc w:val="both"/>
              <w:rPr>
                <w:rFonts w:asciiTheme="majorHAnsi" w:hAnsiTheme="majorHAnsi" w:cstheme="majorHAnsi"/>
                <w:sz w:val="24"/>
                <w:szCs w:val="24"/>
              </w:rPr>
            </w:pPr>
            <w:r w:rsidRPr="00406707">
              <w:rPr>
                <w:rFonts w:asciiTheme="majorHAnsi" w:hAnsiTheme="majorHAnsi" w:cstheme="majorHAnsi"/>
                <w:sz w:val="24"/>
                <w:szCs w:val="24"/>
              </w:rPr>
              <w:t xml:space="preserve">Die </w:t>
            </w:r>
            <w:proofErr w:type="spellStart"/>
            <w:r w:rsidRPr="00406707">
              <w:rPr>
                <w:rFonts w:asciiTheme="majorHAnsi" w:hAnsiTheme="majorHAnsi" w:cstheme="majorHAnsi"/>
                <w:sz w:val="24"/>
                <w:szCs w:val="24"/>
              </w:rPr>
              <w:t>meisten</w:t>
            </w:r>
            <w:proofErr w:type="spellEnd"/>
            <w:r w:rsidRPr="00406707">
              <w:rPr>
                <w:rFonts w:asciiTheme="majorHAnsi" w:hAnsiTheme="majorHAnsi" w:cstheme="majorHAnsi"/>
                <w:sz w:val="24"/>
                <w:szCs w:val="24"/>
              </w:rPr>
              <w:t xml:space="preserve"> </w:t>
            </w:r>
            <w:r w:rsidRPr="00406707">
              <w:rPr>
                <w:rFonts w:asciiTheme="majorHAnsi" w:hAnsiTheme="majorHAnsi" w:cstheme="majorHAnsi"/>
                <w:b/>
                <w:bCs/>
                <w:sz w:val="24"/>
                <w:szCs w:val="24"/>
              </w:rPr>
              <w:t>Jugendstil-</w:t>
            </w:r>
            <w:proofErr w:type="spellStart"/>
            <w:r w:rsidRPr="00406707">
              <w:rPr>
                <w:rFonts w:asciiTheme="majorHAnsi" w:hAnsiTheme="majorHAnsi" w:cstheme="majorHAnsi"/>
                <w:b/>
                <w:bCs/>
                <w:sz w:val="24"/>
                <w:szCs w:val="24"/>
              </w:rPr>
              <w:t>Gebäude</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sind</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erhalten</w:t>
            </w:r>
            <w:proofErr w:type="spellEnd"/>
            <w:r w:rsidRPr="00406707">
              <w:rPr>
                <w:rFonts w:asciiTheme="majorHAnsi" w:hAnsiTheme="majorHAnsi" w:cstheme="majorHAnsi"/>
                <w:sz w:val="24"/>
                <w:szCs w:val="24"/>
              </w:rPr>
              <w:t xml:space="preserve">. Wenn Sie </w:t>
            </w:r>
            <w:proofErr w:type="spellStart"/>
            <w:r w:rsidRPr="00406707">
              <w:rPr>
                <w:rFonts w:asciiTheme="majorHAnsi" w:hAnsiTheme="majorHAnsi" w:cstheme="majorHAnsi"/>
                <w:sz w:val="24"/>
                <w:szCs w:val="24"/>
              </w:rPr>
              <w:t>sich</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bei</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einem</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Rundgang</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durch</w:t>
            </w:r>
            <w:proofErr w:type="spellEnd"/>
            <w:r w:rsidRPr="00406707">
              <w:rPr>
                <w:rFonts w:asciiTheme="majorHAnsi" w:hAnsiTheme="majorHAnsi" w:cstheme="majorHAnsi"/>
                <w:sz w:val="24"/>
                <w:szCs w:val="24"/>
              </w:rPr>
              <w:t xml:space="preserve"> die Stadt </w:t>
            </w:r>
            <w:proofErr w:type="spellStart"/>
            <w:r w:rsidRPr="00406707">
              <w:rPr>
                <w:rFonts w:asciiTheme="majorHAnsi" w:hAnsiTheme="majorHAnsi" w:cstheme="majorHAnsi"/>
                <w:sz w:val="24"/>
                <w:szCs w:val="24"/>
              </w:rPr>
              <w:t>umschauen</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werden</w:t>
            </w:r>
            <w:proofErr w:type="spellEnd"/>
            <w:r w:rsidRPr="00406707">
              <w:rPr>
                <w:rFonts w:asciiTheme="majorHAnsi" w:hAnsiTheme="majorHAnsi" w:cstheme="majorHAnsi"/>
                <w:sz w:val="24"/>
                <w:szCs w:val="24"/>
              </w:rPr>
              <w:t xml:space="preserve"> Sie von den </w:t>
            </w:r>
            <w:proofErr w:type="spellStart"/>
            <w:r w:rsidRPr="00406707">
              <w:rPr>
                <w:rFonts w:asciiTheme="majorHAnsi" w:hAnsiTheme="majorHAnsi" w:cstheme="majorHAnsi"/>
                <w:sz w:val="24"/>
                <w:szCs w:val="24"/>
              </w:rPr>
              <w:t>runden</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Türmen</w:t>
            </w:r>
            <w:proofErr w:type="spellEnd"/>
            <w:r w:rsidRPr="00406707">
              <w:rPr>
                <w:rFonts w:asciiTheme="majorHAnsi" w:hAnsiTheme="majorHAnsi" w:cstheme="majorHAnsi"/>
                <w:sz w:val="24"/>
                <w:szCs w:val="24"/>
              </w:rPr>
              <w:t xml:space="preserve">, den </w:t>
            </w:r>
            <w:proofErr w:type="spellStart"/>
            <w:r w:rsidRPr="00406707">
              <w:rPr>
                <w:rFonts w:asciiTheme="majorHAnsi" w:hAnsiTheme="majorHAnsi" w:cstheme="majorHAnsi"/>
                <w:sz w:val="24"/>
                <w:szCs w:val="24"/>
              </w:rPr>
              <w:t>geschwungenen</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Linien</w:t>
            </w:r>
            <w:proofErr w:type="spellEnd"/>
            <w:r w:rsidRPr="00406707">
              <w:rPr>
                <w:rFonts w:asciiTheme="majorHAnsi" w:hAnsiTheme="majorHAnsi" w:cstheme="majorHAnsi"/>
                <w:sz w:val="24"/>
                <w:szCs w:val="24"/>
              </w:rPr>
              <w:t xml:space="preserve"> und den für den Jugendstil </w:t>
            </w:r>
            <w:proofErr w:type="spellStart"/>
            <w:r w:rsidRPr="00406707">
              <w:rPr>
                <w:rFonts w:asciiTheme="majorHAnsi" w:hAnsiTheme="majorHAnsi" w:cstheme="majorHAnsi"/>
                <w:sz w:val="24"/>
                <w:szCs w:val="24"/>
              </w:rPr>
              <w:t>typischen</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floralen</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Ornamenten</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bezaubert</w:t>
            </w:r>
            <w:proofErr w:type="spellEnd"/>
            <w:r w:rsidRPr="00406707">
              <w:rPr>
                <w:rFonts w:asciiTheme="majorHAnsi" w:hAnsiTheme="majorHAnsi" w:cstheme="majorHAnsi"/>
                <w:sz w:val="24"/>
                <w:szCs w:val="24"/>
              </w:rPr>
              <w:t xml:space="preserve"> sein. </w:t>
            </w:r>
            <w:proofErr w:type="spellStart"/>
            <w:r w:rsidRPr="00406707">
              <w:rPr>
                <w:rFonts w:asciiTheme="majorHAnsi" w:hAnsiTheme="majorHAnsi" w:cstheme="majorHAnsi"/>
                <w:sz w:val="24"/>
                <w:szCs w:val="24"/>
              </w:rPr>
              <w:t>Im</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b/>
                <w:bCs/>
                <w:sz w:val="24"/>
                <w:szCs w:val="24"/>
              </w:rPr>
              <w:t>Jugendstilzentrum</w:t>
            </w:r>
            <w:proofErr w:type="spellEnd"/>
            <w:r w:rsidRPr="00406707">
              <w:rPr>
                <w:rFonts w:asciiTheme="majorHAnsi" w:hAnsiTheme="majorHAnsi" w:cstheme="majorHAnsi"/>
                <w:b/>
                <w:bCs/>
                <w:sz w:val="24"/>
                <w:szCs w:val="24"/>
              </w:rPr>
              <w:t xml:space="preserve"> (3)</w:t>
            </w:r>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wird</w:t>
            </w:r>
            <w:proofErr w:type="spellEnd"/>
            <w:r w:rsidRPr="00406707">
              <w:rPr>
                <w:rFonts w:asciiTheme="majorHAnsi" w:hAnsiTheme="majorHAnsi" w:cstheme="majorHAnsi"/>
                <w:sz w:val="24"/>
                <w:szCs w:val="24"/>
              </w:rPr>
              <w:t xml:space="preserve"> die </w:t>
            </w:r>
            <w:proofErr w:type="spellStart"/>
            <w:r w:rsidRPr="00406707">
              <w:rPr>
                <w:rFonts w:asciiTheme="majorHAnsi" w:hAnsiTheme="majorHAnsi" w:cstheme="majorHAnsi"/>
                <w:sz w:val="24"/>
                <w:szCs w:val="24"/>
              </w:rPr>
              <w:t>einmalige</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Architekturgeschichte</w:t>
            </w:r>
            <w:proofErr w:type="spellEnd"/>
            <w:r w:rsidRPr="00406707">
              <w:rPr>
                <w:rFonts w:asciiTheme="majorHAnsi" w:hAnsiTheme="majorHAnsi" w:cstheme="majorHAnsi"/>
                <w:sz w:val="24"/>
                <w:szCs w:val="24"/>
              </w:rPr>
              <w:t xml:space="preserve"> der Stadt </w:t>
            </w:r>
            <w:proofErr w:type="spellStart"/>
            <w:r w:rsidRPr="00406707">
              <w:rPr>
                <w:rFonts w:asciiTheme="majorHAnsi" w:hAnsiTheme="majorHAnsi" w:cstheme="majorHAnsi"/>
                <w:sz w:val="24"/>
                <w:szCs w:val="24"/>
              </w:rPr>
              <w:t>dokumentiert</w:t>
            </w:r>
            <w:proofErr w:type="spellEnd"/>
            <w:r w:rsidRPr="00406707">
              <w:rPr>
                <w:rFonts w:asciiTheme="majorHAnsi" w:hAnsiTheme="majorHAnsi" w:cstheme="majorHAnsi"/>
                <w:sz w:val="24"/>
                <w:szCs w:val="24"/>
              </w:rPr>
              <w:t xml:space="preserve"> (10.00-17.00 Uhr, 120 NOK). Hier </w:t>
            </w:r>
            <w:proofErr w:type="spellStart"/>
            <w:r w:rsidRPr="00406707">
              <w:rPr>
                <w:rFonts w:asciiTheme="majorHAnsi" w:hAnsiTheme="majorHAnsi" w:cstheme="majorHAnsi"/>
                <w:sz w:val="24"/>
                <w:szCs w:val="24"/>
              </w:rPr>
              <w:t>werden</w:t>
            </w:r>
            <w:proofErr w:type="spellEnd"/>
            <w:r w:rsidRPr="00406707">
              <w:rPr>
                <w:rFonts w:asciiTheme="majorHAnsi" w:hAnsiTheme="majorHAnsi" w:cstheme="majorHAnsi"/>
                <w:sz w:val="24"/>
                <w:szCs w:val="24"/>
              </w:rPr>
              <w:t xml:space="preserve"> Sie ins Jahr 1904 und </w:t>
            </w:r>
            <w:proofErr w:type="spellStart"/>
            <w:r w:rsidRPr="00406707">
              <w:rPr>
                <w:rFonts w:asciiTheme="majorHAnsi" w:hAnsiTheme="majorHAnsi" w:cstheme="majorHAnsi"/>
                <w:sz w:val="24"/>
                <w:szCs w:val="24"/>
              </w:rPr>
              <w:t>damit</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zum</w:t>
            </w:r>
            <w:proofErr w:type="spellEnd"/>
            <w:r w:rsidRPr="00406707">
              <w:rPr>
                <w:rFonts w:asciiTheme="majorHAnsi" w:hAnsiTheme="majorHAnsi" w:cstheme="majorHAnsi"/>
                <w:sz w:val="24"/>
                <w:szCs w:val="24"/>
              </w:rPr>
              <w:t xml:space="preserve"> Brand </w:t>
            </w:r>
            <w:proofErr w:type="spellStart"/>
            <w:r w:rsidRPr="00406707">
              <w:rPr>
                <w:rFonts w:asciiTheme="majorHAnsi" w:hAnsiTheme="majorHAnsi" w:cstheme="majorHAnsi"/>
                <w:sz w:val="24"/>
                <w:szCs w:val="24"/>
              </w:rPr>
              <w:t>zurückversetzt</w:t>
            </w:r>
            <w:proofErr w:type="spellEnd"/>
            <w:r w:rsidRPr="00406707">
              <w:rPr>
                <w:rFonts w:asciiTheme="majorHAnsi" w:hAnsiTheme="majorHAnsi" w:cstheme="majorHAnsi"/>
                <w:sz w:val="24"/>
                <w:szCs w:val="24"/>
              </w:rPr>
              <w:t xml:space="preserve"> und </w:t>
            </w:r>
            <w:proofErr w:type="spellStart"/>
            <w:r w:rsidRPr="00406707">
              <w:rPr>
                <w:rFonts w:asciiTheme="majorHAnsi" w:hAnsiTheme="majorHAnsi" w:cstheme="majorHAnsi"/>
                <w:sz w:val="24"/>
                <w:szCs w:val="24"/>
              </w:rPr>
              <w:t>erleben</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damit</w:t>
            </w:r>
            <w:proofErr w:type="spellEnd"/>
            <w:r w:rsidRPr="00406707">
              <w:rPr>
                <w:rFonts w:asciiTheme="majorHAnsi" w:hAnsiTheme="majorHAnsi" w:cstheme="majorHAnsi"/>
                <w:sz w:val="24"/>
                <w:szCs w:val="24"/>
              </w:rPr>
              <w:t xml:space="preserve"> die </w:t>
            </w:r>
            <w:proofErr w:type="spellStart"/>
            <w:r w:rsidRPr="00406707">
              <w:rPr>
                <w:rFonts w:asciiTheme="majorHAnsi" w:hAnsiTheme="majorHAnsi" w:cstheme="majorHAnsi"/>
                <w:sz w:val="24"/>
                <w:szCs w:val="24"/>
              </w:rPr>
              <w:t>faszinierende</w:t>
            </w:r>
            <w:proofErr w:type="spellEnd"/>
            <w:r w:rsidRPr="00406707">
              <w:rPr>
                <w:rFonts w:asciiTheme="majorHAnsi" w:hAnsiTheme="majorHAnsi" w:cstheme="majorHAnsi"/>
                <w:sz w:val="24"/>
                <w:szCs w:val="24"/>
              </w:rPr>
              <w:t xml:space="preserve"> und </w:t>
            </w:r>
            <w:proofErr w:type="spellStart"/>
            <w:r w:rsidRPr="00406707">
              <w:rPr>
                <w:rFonts w:asciiTheme="majorHAnsi" w:hAnsiTheme="majorHAnsi" w:cstheme="majorHAnsi"/>
                <w:sz w:val="24"/>
                <w:szCs w:val="24"/>
              </w:rPr>
              <w:t>aufregende</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Geschichte</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selbst</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Spazieren</w:t>
            </w:r>
            <w:proofErr w:type="spellEnd"/>
            <w:r w:rsidRPr="00406707">
              <w:rPr>
                <w:rFonts w:asciiTheme="majorHAnsi" w:hAnsiTheme="majorHAnsi" w:cstheme="majorHAnsi"/>
                <w:sz w:val="24"/>
                <w:szCs w:val="24"/>
              </w:rPr>
              <w:t xml:space="preserve"> Sie </w:t>
            </w:r>
            <w:proofErr w:type="spellStart"/>
            <w:r w:rsidRPr="00406707">
              <w:rPr>
                <w:rFonts w:asciiTheme="majorHAnsi" w:hAnsiTheme="majorHAnsi" w:cstheme="majorHAnsi"/>
                <w:sz w:val="24"/>
                <w:szCs w:val="24"/>
              </w:rPr>
              <w:t>durch</w:t>
            </w:r>
            <w:proofErr w:type="spellEnd"/>
            <w:r w:rsidRPr="00406707">
              <w:rPr>
                <w:rFonts w:asciiTheme="majorHAnsi" w:hAnsiTheme="majorHAnsi" w:cstheme="majorHAnsi"/>
                <w:sz w:val="24"/>
                <w:szCs w:val="24"/>
              </w:rPr>
              <w:t xml:space="preserve"> die </w:t>
            </w:r>
            <w:proofErr w:type="spellStart"/>
            <w:r w:rsidRPr="00406707">
              <w:rPr>
                <w:rFonts w:asciiTheme="majorHAnsi" w:hAnsiTheme="majorHAnsi" w:cstheme="majorHAnsi"/>
                <w:sz w:val="24"/>
                <w:szCs w:val="24"/>
              </w:rPr>
              <w:t>zahlreichen</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Räume</w:t>
            </w:r>
            <w:proofErr w:type="spellEnd"/>
            <w:r w:rsidRPr="00406707">
              <w:rPr>
                <w:rFonts w:asciiTheme="majorHAnsi" w:hAnsiTheme="majorHAnsi" w:cstheme="majorHAnsi"/>
                <w:sz w:val="24"/>
                <w:szCs w:val="24"/>
              </w:rPr>
              <w:t xml:space="preserve"> des </w:t>
            </w:r>
            <w:proofErr w:type="spellStart"/>
            <w:r w:rsidRPr="00406707">
              <w:rPr>
                <w:rFonts w:asciiTheme="majorHAnsi" w:hAnsiTheme="majorHAnsi" w:cstheme="majorHAnsi"/>
                <w:sz w:val="24"/>
                <w:szCs w:val="24"/>
              </w:rPr>
              <w:t>als</w:t>
            </w:r>
            <w:proofErr w:type="spellEnd"/>
            <w:r w:rsidRPr="00406707">
              <w:rPr>
                <w:rFonts w:asciiTheme="majorHAnsi" w:hAnsiTheme="majorHAnsi" w:cstheme="majorHAnsi"/>
                <w:sz w:val="24"/>
                <w:szCs w:val="24"/>
              </w:rPr>
              <w:t xml:space="preserve"> „</w:t>
            </w:r>
            <w:proofErr w:type="spellStart"/>
            <w:proofErr w:type="gramStart"/>
            <w:r w:rsidRPr="00406707">
              <w:rPr>
                <w:rFonts w:asciiTheme="majorHAnsi" w:hAnsiTheme="majorHAnsi" w:cstheme="majorHAnsi"/>
                <w:sz w:val="24"/>
                <w:szCs w:val="24"/>
              </w:rPr>
              <w:t>Schwanenapotheke</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bekannten</w:t>
            </w:r>
            <w:proofErr w:type="spellEnd"/>
            <w:proofErr w:type="gram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Gebäudes</w:t>
            </w:r>
            <w:proofErr w:type="spellEnd"/>
            <w:r w:rsidRPr="00406707">
              <w:rPr>
                <w:rFonts w:asciiTheme="majorHAnsi" w:hAnsiTheme="majorHAnsi" w:cstheme="majorHAnsi"/>
                <w:sz w:val="24"/>
                <w:szCs w:val="24"/>
              </w:rPr>
              <w:t xml:space="preserve"> und </w:t>
            </w:r>
            <w:proofErr w:type="spellStart"/>
            <w:r w:rsidRPr="00406707">
              <w:rPr>
                <w:rFonts w:asciiTheme="majorHAnsi" w:hAnsiTheme="majorHAnsi" w:cstheme="majorHAnsi"/>
                <w:sz w:val="24"/>
                <w:szCs w:val="24"/>
              </w:rPr>
              <w:t>lassen</w:t>
            </w:r>
            <w:proofErr w:type="spellEnd"/>
            <w:r w:rsidRPr="00406707">
              <w:rPr>
                <w:rFonts w:asciiTheme="majorHAnsi" w:hAnsiTheme="majorHAnsi" w:cstheme="majorHAnsi"/>
                <w:sz w:val="24"/>
                <w:szCs w:val="24"/>
              </w:rPr>
              <w:t xml:space="preserve"> Sie </w:t>
            </w:r>
            <w:proofErr w:type="spellStart"/>
            <w:r w:rsidRPr="00406707">
              <w:rPr>
                <w:rFonts w:asciiTheme="majorHAnsi" w:hAnsiTheme="majorHAnsi" w:cstheme="majorHAnsi"/>
                <w:sz w:val="24"/>
                <w:szCs w:val="24"/>
              </w:rPr>
              <w:t>sich</w:t>
            </w:r>
            <w:proofErr w:type="spellEnd"/>
            <w:r w:rsidRPr="00406707">
              <w:rPr>
                <w:rFonts w:asciiTheme="majorHAnsi" w:hAnsiTheme="majorHAnsi" w:cstheme="majorHAnsi"/>
                <w:sz w:val="24"/>
                <w:szCs w:val="24"/>
              </w:rPr>
              <w:t xml:space="preserve"> von der </w:t>
            </w:r>
            <w:proofErr w:type="spellStart"/>
            <w:r w:rsidRPr="00406707">
              <w:rPr>
                <w:rFonts w:asciiTheme="majorHAnsi" w:hAnsiTheme="majorHAnsi" w:cstheme="majorHAnsi"/>
                <w:sz w:val="24"/>
                <w:szCs w:val="24"/>
              </w:rPr>
              <w:t>Schönheit</w:t>
            </w:r>
            <w:proofErr w:type="spellEnd"/>
            <w:r w:rsidRPr="00406707">
              <w:rPr>
                <w:rFonts w:asciiTheme="majorHAnsi" w:hAnsiTheme="majorHAnsi" w:cstheme="majorHAnsi"/>
                <w:sz w:val="24"/>
                <w:szCs w:val="24"/>
              </w:rPr>
              <w:t xml:space="preserve"> des </w:t>
            </w:r>
            <w:proofErr w:type="spellStart"/>
            <w:r w:rsidRPr="00406707">
              <w:rPr>
                <w:rFonts w:asciiTheme="majorHAnsi" w:hAnsiTheme="majorHAnsi" w:cstheme="majorHAnsi"/>
                <w:sz w:val="24"/>
                <w:szCs w:val="24"/>
              </w:rPr>
              <w:t>authentischen</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Dekors</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verzaubern</w:t>
            </w:r>
            <w:proofErr w:type="spellEnd"/>
            <w:r w:rsidRPr="00406707">
              <w:rPr>
                <w:rFonts w:asciiTheme="majorHAnsi" w:hAnsiTheme="majorHAnsi" w:cstheme="majorHAnsi"/>
                <w:sz w:val="24"/>
                <w:szCs w:val="24"/>
              </w:rPr>
              <w:t>.</w:t>
            </w:r>
          </w:p>
          <w:p w14:paraId="0414E570" w14:textId="487F314A" w:rsidR="00406707" w:rsidRPr="00406707" w:rsidRDefault="00406707" w:rsidP="00406707">
            <w:pPr>
              <w:tabs>
                <w:tab w:val="left" w:pos="2127"/>
              </w:tabs>
              <w:jc w:val="both"/>
              <w:rPr>
                <w:rFonts w:asciiTheme="majorHAnsi" w:hAnsiTheme="majorHAnsi" w:cstheme="majorHAnsi"/>
                <w:sz w:val="24"/>
                <w:szCs w:val="24"/>
              </w:rPr>
            </w:pPr>
            <w:proofErr w:type="spellStart"/>
            <w:r w:rsidRPr="00406707">
              <w:rPr>
                <w:rFonts w:asciiTheme="majorHAnsi" w:hAnsiTheme="majorHAnsi" w:cstheme="majorHAnsi"/>
                <w:sz w:val="24"/>
                <w:szCs w:val="24"/>
              </w:rPr>
              <w:t>Nahe</w:t>
            </w:r>
            <w:proofErr w:type="spellEnd"/>
            <w:r w:rsidRPr="00406707">
              <w:rPr>
                <w:rFonts w:asciiTheme="majorHAnsi" w:hAnsiTheme="majorHAnsi" w:cstheme="majorHAnsi"/>
                <w:sz w:val="24"/>
                <w:szCs w:val="24"/>
              </w:rPr>
              <w:t xml:space="preserve"> des </w:t>
            </w:r>
            <w:proofErr w:type="spellStart"/>
            <w:r w:rsidRPr="00406707">
              <w:rPr>
                <w:rFonts w:asciiTheme="majorHAnsi" w:hAnsiTheme="majorHAnsi" w:cstheme="majorHAnsi"/>
                <w:sz w:val="24"/>
                <w:szCs w:val="24"/>
              </w:rPr>
              <w:t>malerischen</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b/>
                <w:bCs/>
                <w:sz w:val="24"/>
                <w:szCs w:val="24"/>
              </w:rPr>
              <w:t>Hafens</w:t>
            </w:r>
            <w:proofErr w:type="spellEnd"/>
            <w:r w:rsidRPr="00406707">
              <w:rPr>
                <w:rFonts w:asciiTheme="majorHAnsi" w:hAnsiTheme="majorHAnsi" w:cstheme="majorHAnsi"/>
                <w:b/>
                <w:bCs/>
                <w:sz w:val="24"/>
                <w:szCs w:val="24"/>
              </w:rPr>
              <w:t xml:space="preserve"> </w:t>
            </w:r>
            <w:proofErr w:type="spellStart"/>
            <w:r w:rsidRPr="00406707">
              <w:rPr>
                <w:rFonts w:asciiTheme="majorHAnsi" w:hAnsiTheme="majorHAnsi" w:cstheme="majorHAnsi"/>
                <w:sz w:val="24"/>
                <w:szCs w:val="24"/>
              </w:rPr>
              <w:t>befindet</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sich</w:t>
            </w:r>
            <w:proofErr w:type="spellEnd"/>
            <w:r w:rsidRPr="00406707">
              <w:rPr>
                <w:rFonts w:asciiTheme="majorHAnsi" w:hAnsiTheme="majorHAnsi" w:cstheme="majorHAnsi"/>
                <w:sz w:val="24"/>
                <w:szCs w:val="24"/>
              </w:rPr>
              <w:t xml:space="preserve"> das </w:t>
            </w:r>
            <w:proofErr w:type="spellStart"/>
            <w:r w:rsidRPr="00406707">
              <w:rPr>
                <w:rFonts w:asciiTheme="majorHAnsi" w:hAnsiTheme="majorHAnsi" w:cstheme="majorHAnsi"/>
                <w:sz w:val="24"/>
                <w:szCs w:val="24"/>
              </w:rPr>
              <w:t>Wahrzeichen</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b/>
                <w:bCs/>
                <w:sz w:val="24"/>
                <w:szCs w:val="24"/>
              </w:rPr>
              <w:t>Holmbua</w:t>
            </w:r>
            <w:proofErr w:type="spellEnd"/>
            <w:r w:rsidRPr="00406707">
              <w:rPr>
                <w:rFonts w:asciiTheme="majorHAnsi" w:hAnsiTheme="majorHAnsi" w:cstheme="majorHAnsi"/>
                <w:b/>
                <w:bCs/>
                <w:sz w:val="24"/>
                <w:szCs w:val="24"/>
              </w:rPr>
              <w:t xml:space="preserve"> (4)</w:t>
            </w:r>
            <w:r w:rsidRPr="00406707">
              <w:rPr>
                <w:rFonts w:asciiTheme="majorHAnsi" w:hAnsiTheme="majorHAnsi" w:cstheme="majorHAnsi"/>
                <w:sz w:val="24"/>
                <w:szCs w:val="24"/>
              </w:rPr>
              <w:t xml:space="preserve">. Der </w:t>
            </w:r>
            <w:proofErr w:type="spellStart"/>
            <w:r w:rsidRPr="00406707">
              <w:rPr>
                <w:rFonts w:asciiTheme="majorHAnsi" w:hAnsiTheme="majorHAnsi" w:cstheme="majorHAnsi"/>
                <w:sz w:val="24"/>
                <w:szCs w:val="24"/>
              </w:rPr>
              <w:t>restaurierte</w:t>
            </w:r>
            <w:proofErr w:type="spellEnd"/>
            <w:r w:rsidRPr="00406707">
              <w:rPr>
                <w:rFonts w:asciiTheme="majorHAnsi" w:hAnsiTheme="majorHAnsi" w:cstheme="majorHAnsi"/>
                <w:sz w:val="24"/>
                <w:szCs w:val="24"/>
              </w:rPr>
              <w:t xml:space="preserve"> Speicher von 1861 </w:t>
            </w:r>
            <w:proofErr w:type="spellStart"/>
            <w:r w:rsidRPr="00406707">
              <w:rPr>
                <w:rFonts w:asciiTheme="majorHAnsi" w:hAnsiTheme="majorHAnsi" w:cstheme="majorHAnsi"/>
                <w:sz w:val="24"/>
                <w:szCs w:val="24"/>
              </w:rPr>
              <w:t>beherbergt</w:t>
            </w:r>
            <w:proofErr w:type="spellEnd"/>
            <w:r w:rsidRPr="00406707">
              <w:rPr>
                <w:rFonts w:asciiTheme="majorHAnsi" w:hAnsiTheme="majorHAnsi" w:cstheme="majorHAnsi"/>
                <w:sz w:val="24"/>
                <w:szCs w:val="24"/>
              </w:rPr>
              <w:t xml:space="preserve"> das </w:t>
            </w:r>
            <w:proofErr w:type="spellStart"/>
            <w:r w:rsidRPr="00406707">
              <w:rPr>
                <w:rFonts w:asciiTheme="majorHAnsi" w:hAnsiTheme="majorHAnsi" w:cstheme="majorHAnsi"/>
                <w:sz w:val="24"/>
                <w:szCs w:val="24"/>
              </w:rPr>
              <w:t>zum</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b/>
                <w:bCs/>
                <w:sz w:val="24"/>
                <w:szCs w:val="24"/>
              </w:rPr>
              <w:t>Ålesund</w:t>
            </w:r>
            <w:proofErr w:type="spellEnd"/>
            <w:r w:rsidRPr="00406707">
              <w:rPr>
                <w:rFonts w:asciiTheme="majorHAnsi" w:hAnsiTheme="majorHAnsi" w:cstheme="majorHAnsi"/>
                <w:b/>
                <w:bCs/>
                <w:sz w:val="24"/>
                <w:szCs w:val="24"/>
              </w:rPr>
              <w:t>-Museum (5)</w:t>
            </w:r>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gehörende</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b/>
                <w:bCs/>
                <w:sz w:val="24"/>
                <w:szCs w:val="24"/>
              </w:rPr>
              <w:t>Fischereimuseum</w:t>
            </w:r>
            <w:proofErr w:type="spellEnd"/>
            <w:r w:rsidRPr="00406707">
              <w:rPr>
                <w:rFonts w:asciiTheme="majorHAnsi" w:hAnsiTheme="majorHAnsi" w:cstheme="majorHAnsi"/>
                <w:b/>
                <w:bCs/>
                <w:sz w:val="24"/>
                <w:szCs w:val="24"/>
              </w:rPr>
              <w:t xml:space="preserve"> (4)</w:t>
            </w:r>
            <w:r w:rsidRPr="00406707">
              <w:rPr>
                <w:rFonts w:asciiTheme="majorHAnsi" w:hAnsiTheme="majorHAnsi" w:cstheme="majorHAnsi"/>
                <w:sz w:val="24"/>
                <w:szCs w:val="24"/>
              </w:rPr>
              <w:t xml:space="preserve"> (11.00-17.00 Uhr, 75 NOK). </w:t>
            </w:r>
          </w:p>
          <w:p w14:paraId="30B2AC0A" w14:textId="77777777" w:rsidR="00406707" w:rsidRPr="00406707" w:rsidRDefault="00406707" w:rsidP="00406707">
            <w:pPr>
              <w:tabs>
                <w:tab w:val="left" w:pos="2127"/>
              </w:tabs>
              <w:jc w:val="both"/>
              <w:rPr>
                <w:rFonts w:asciiTheme="majorHAnsi" w:hAnsiTheme="majorHAnsi" w:cstheme="majorHAnsi"/>
                <w:sz w:val="24"/>
                <w:szCs w:val="24"/>
              </w:rPr>
            </w:pPr>
            <w:r w:rsidRPr="00406707">
              <w:rPr>
                <w:rFonts w:asciiTheme="majorHAnsi" w:hAnsiTheme="majorHAnsi" w:cstheme="majorHAnsi"/>
                <w:sz w:val="24"/>
                <w:szCs w:val="24"/>
              </w:rPr>
              <w:t xml:space="preserve">Die 5 km </w:t>
            </w:r>
            <w:proofErr w:type="spellStart"/>
            <w:r w:rsidRPr="00406707">
              <w:rPr>
                <w:rFonts w:asciiTheme="majorHAnsi" w:hAnsiTheme="majorHAnsi" w:cstheme="majorHAnsi"/>
                <w:sz w:val="24"/>
                <w:szCs w:val="24"/>
              </w:rPr>
              <w:t>östlich</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gelegene</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Marktstadt</w:t>
            </w:r>
            <w:proofErr w:type="spellEnd"/>
            <w:r w:rsidRPr="00406707">
              <w:rPr>
                <w:rFonts w:asciiTheme="majorHAnsi" w:hAnsiTheme="majorHAnsi" w:cstheme="majorHAnsi"/>
                <w:sz w:val="24"/>
                <w:szCs w:val="24"/>
              </w:rPr>
              <w:t xml:space="preserve"> </w:t>
            </w:r>
            <w:r w:rsidRPr="00406707">
              <w:rPr>
                <w:rFonts w:asciiTheme="majorHAnsi" w:hAnsiTheme="majorHAnsi" w:cstheme="majorHAnsi"/>
                <w:b/>
                <w:bCs/>
                <w:sz w:val="24"/>
                <w:szCs w:val="24"/>
              </w:rPr>
              <w:t>Borgund</w:t>
            </w:r>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aus</w:t>
            </w:r>
            <w:proofErr w:type="spellEnd"/>
            <w:r w:rsidRPr="00406707">
              <w:rPr>
                <w:rFonts w:asciiTheme="majorHAnsi" w:hAnsiTheme="majorHAnsi" w:cstheme="majorHAnsi"/>
                <w:sz w:val="24"/>
                <w:szCs w:val="24"/>
              </w:rPr>
              <w:t xml:space="preserve"> der </w:t>
            </w:r>
            <w:proofErr w:type="spellStart"/>
            <w:r w:rsidRPr="00406707">
              <w:rPr>
                <w:rFonts w:asciiTheme="majorHAnsi" w:hAnsiTheme="majorHAnsi" w:cstheme="majorHAnsi"/>
                <w:sz w:val="24"/>
                <w:szCs w:val="24"/>
              </w:rPr>
              <w:t>Wikingerzeit</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ist</w:t>
            </w:r>
            <w:proofErr w:type="spellEnd"/>
            <w:r w:rsidRPr="00406707">
              <w:rPr>
                <w:rFonts w:asciiTheme="majorHAnsi" w:hAnsiTheme="majorHAnsi" w:cstheme="majorHAnsi"/>
                <w:sz w:val="24"/>
                <w:szCs w:val="24"/>
              </w:rPr>
              <w:t xml:space="preserve"> Teil des </w:t>
            </w:r>
            <w:proofErr w:type="spellStart"/>
            <w:r w:rsidRPr="00406707">
              <w:rPr>
                <w:rFonts w:asciiTheme="majorHAnsi" w:hAnsiTheme="majorHAnsi" w:cstheme="majorHAnsi"/>
                <w:b/>
                <w:bCs/>
                <w:sz w:val="24"/>
                <w:szCs w:val="24"/>
              </w:rPr>
              <w:t>Sunnmøre</w:t>
            </w:r>
            <w:proofErr w:type="spellEnd"/>
            <w:r w:rsidRPr="00406707">
              <w:rPr>
                <w:rFonts w:asciiTheme="majorHAnsi" w:hAnsiTheme="majorHAnsi" w:cstheme="majorHAnsi"/>
                <w:b/>
                <w:bCs/>
                <w:sz w:val="24"/>
                <w:szCs w:val="24"/>
              </w:rPr>
              <w:t xml:space="preserve"> Museum</w:t>
            </w:r>
            <w:r w:rsidRPr="00406707">
              <w:rPr>
                <w:rFonts w:asciiTheme="majorHAnsi" w:hAnsiTheme="majorHAnsi" w:cstheme="majorHAnsi"/>
                <w:sz w:val="24"/>
                <w:szCs w:val="24"/>
              </w:rPr>
              <w:t xml:space="preserve"> (10.00-17.00 Uhr, 120 NOK). Dieses in </w:t>
            </w:r>
            <w:proofErr w:type="spellStart"/>
            <w:r w:rsidRPr="00406707">
              <w:rPr>
                <w:rFonts w:asciiTheme="majorHAnsi" w:hAnsiTheme="majorHAnsi" w:cstheme="majorHAnsi"/>
                <w:sz w:val="24"/>
                <w:szCs w:val="24"/>
              </w:rPr>
              <w:t>einem</w:t>
            </w:r>
            <w:proofErr w:type="spellEnd"/>
            <w:r w:rsidRPr="00406707">
              <w:rPr>
                <w:rFonts w:asciiTheme="majorHAnsi" w:hAnsiTheme="majorHAnsi" w:cstheme="majorHAnsi"/>
                <w:sz w:val="24"/>
                <w:szCs w:val="24"/>
              </w:rPr>
              <w:t xml:space="preserve"> Areal </w:t>
            </w:r>
            <w:proofErr w:type="spellStart"/>
            <w:r w:rsidRPr="00406707">
              <w:rPr>
                <w:rFonts w:asciiTheme="majorHAnsi" w:hAnsiTheme="majorHAnsi" w:cstheme="majorHAnsi"/>
                <w:sz w:val="24"/>
                <w:szCs w:val="24"/>
              </w:rPr>
              <w:t>namens</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Borgundgavlen</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gelegene</w:t>
            </w:r>
            <w:proofErr w:type="spellEnd"/>
            <w:r w:rsidRPr="00406707">
              <w:rPr>
                <w:rFonts w:asciiTheme="majorHAnsi" w:hAnsiTheme="majorHAnsi" w:cstheme="majorHAnsi"/>
                <w:sz w:val="24"/>
                <w:szCs w:val="24"/>
              </w:rPr>
              <w:t xml:space="preserve"> Museum </w:t>
            </w:r>
            <w:proofErr w:type="spellStart"/>
            <w:r w:rsidRPr="00406707">
              <w:rPr>
                <w:rFonts w:asciiTheme="majorHAnsi" w:hAnsiTheme="majorHAnsi" w:cstheme="majorHAnsi"/>
                <w:sz w:val="24"/>
                <w:szCs w:val="24"/>
              </w:rPr>
              <w:t>ist</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mit</w:t>
            </w:r>
            <w:proofErr w:type="spellEnd"/>
            <w:r w:rsidRPr="00406707">
              <w:rPr>
                <w:rFonts w:asciiTheme="majorHAnsi" w:hAnsiTheme="majorHAnsi" w:cstheme="majorHAnsi"/>
                <w:sz w:val="24"/>
                <w:szCs w:val="24"/>
              </w:rPr>
              <w:t xml:space="preserve"> dem Auto </w:t>
            </w:r>
            <w:proofErr w:type="spellStart"/>
            <w:r w:rsidRPr="00406707">
              <w:rPr>
                <w:rFonts w:asciiTheme="majorHAnsi" w:hAnsiTheme="majorHAnsi" w:cstheme="majorHAnsi"/>
                <w:sz w:val="24"/>
                <w:szCs w:val="24"/>
              </w:rPr>
              <w:t>vom</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Stadtzentrum</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aus</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bequem</w:t>
            </w:r>
            <w:proofErr w:type="spellEnd"/>
            <w:r w:rsidRPr="00406707">
              <w:rPr>
                <w:rFonts w:asciiTheme="majorHAnsi" w:hAnsiTheme="majorHAnsi" w:cstheme="majorHAnsi"/>
                <w:sz w:val="24"/>
                <w:szCs w:val="24"/>
              </w:rPr>
              <w:t xml:space="preserve"> in </w:t>
            </w:r>
            <w:proofErr w:type="spellStart"/>
            <w:r w:rsidRPr="00406707">
              <w:rPr>
                <w:rFonts w:asciiTheme="majorHAnsi" w:hAnsiTheme="majorHAnsi" w:cstheme="majorHAnsi"/>
                <w:sz w:val="24"/>
                <w:szCs w:val="24"/>
              </w:rPr>
              <w:t>etwa</w:t>
            </w:r>
            <w:proofErr w:type="spellEnd"/>
            <w:r w:rsidRPr="00406707">
              <w:rPr>
                <w:rFonts w:asciiTheme="majorHAnsi" w:hAnsiTheme="majorHAnsi" w:cstheme="majorHAnsi"/>
                <w:sz w:val="24"/>
                <w:szCs w:val="24"/>
              </w:rPr>
              <w:t xml:space="preserve"> 10 Minuten in </w:t>
            </w:r>
            <w:proofErr w:type="spellStart"/>
            <w:r w:rsidRPr="00406707">
              <w:rPr>
                <w:rFonts w:asciiTheme="majorHAnsi" w:hAnsiTheme="majorHAnsi" w:cstheme="majorHAnsi"/>
                <w:sz w:val="24"/>
                <w:szCs w:val="24"/>
              </w:rPr>
              <w:t>Richtung</w:t>
            </w:r>
            <w:proofErr w:type="spellEnd"/>
            <w:r w:rsidRPr="00406707">
              <w:rPr>
                <w:rFonts w:asciiTheme="majorHAnsi" w:hAnsiTheme="majorHAnsi" w:cstheme="majorHAnsi"/>
                <w:sz w:val="24"/>
                <w:szCs w:val="24"/>
              </w:rPr>
              <w:t xml:space="preserve"> Osten </w:t>
            </w:r>
            <w:proofErr w:type="spellStart"/>
            <w:r w:rsidRPr="00406707">
              <w:rPr>
                <w:rFonts w:asciiTheme="majorHAnsi" w:hAnsiTheme="majorHAnsi" w:cstheme="majorHAnsi"/>
                <w:sz w:val="24"/>
                <w:szCs w:val="24"/>
              </w:rPr>
              <w:t>erreichbar</w:t>
            </w:r>
            <w:proofErr w:type="spellEnd"/>
            <w:r w:rsidRPr="00406707">
              <w:rPr>
                <w:rFonts w:asciiTheme="majorHAnsi" w:hAnsiTheme="majorHAnsi" w:cstheme="majorHAnsi"/>
                <w:sz w:val="24"/>
                <w:szCs w:val="24"/>
              </w:rPr>
              <w:t xml:space="preserve">. Das </w:t>
            </w:r>
            <w:proofErr w:type="spellStart"/>
            <w:r w:rsidRPr="00406707">
              <w:rPr>
                <w:rFonts w:asciiTheme="majorHAnsi" w:hAnsiTheme="majorHAnsi" w:cstheme="majorHAnsi"/>
                <w:sz w:val="24"/>
                <w:szCs w:val="24"/>
              </w:rPr>
              <w:t>einmalige</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Freilichtmuseum</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wartet</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mit</w:t>
            </w:r>
            <w:proofErr w:type="spellEnd"/>
            <w:r w:rsidRPr="00406707">
              <w:rPr>
                <w:rFonts w:asciiTheme="majorHAnsi" w:hAnsiTheme="majorHAnsi" w:cstheme="majorHAnsi"/>
                <w:sz w:val="24"/>
                <w:szCs w:val="24"/>
              </w:rPr>
              <w:t xml:space="preserve"> 55 </w:t>
            </w:r>
            <w:proofErr w:type="spellStart"/>
            <w:r w:rsidRPr="00406707">
              <w:rPr>
                <w:rFonts w:asciiTheme="majorHAnsi" w:hAnsiTheme="majorHAnsi" w:cstheme="majorHAnsi"/>
                <w:sz w:val="24"/>
                <w:szCs w:val="24"/>
              </w:rPr>
              <w:t>alten</w:t>
            </w:r>
            <w:proofErr w:type="spellEnd"/>
            <w:r w:rsidRPr="00406707">
              <w:rPr>
                <w:rFonts w:asciiTheme="majorHAnsi" w:hAnsiTheme="majorHAnsi" w:cstheme="majorHAnsi"/>
                <w:sz w:val="24"/>
                <w:szCs w:val="24"/>
              </w:rPr>
              <w:t xml:space="preserve"> und </w:t>
            </w:r>
            <w:proofErr w:type="spellStart"/>
            <w:r w:rsidRPr="00406707">
              <w:rPr>
                <w:rFonts w:asciiTheme="majorHAnsi" w:hAnsiTheme="majorHAnsi" w:cstheme="majorHAnsi"/>
                <w:sz w:val="24"/>
                <w:szCs w:val="24"/>
              </w:rPr>
              <w:t>unterschiedlichen</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Häusern</w:t>
            </w:r>
            <w:proofErr w:type="spellEnd"/>
            <w:r w:rsidRPr="00406707">
              <w:rPr>
                <w:rFonts w:asciiTheme="majorHAnsi" w:hAnsiTheme="majorHAnsi" w:cstheme="majorHAnsi"/>
                <w:sz w:val="24"/>
                <w:szCs w:val="24"/>
              </w:rPr>
              <w:t xml:space="preserve"> auf. </w:t>
            </w:r>
            <w:proofErr w:type="spellStart"/>
            <w:r w:rsidRPr="00406707">
              <w:rPr>
                <w:rFonts w:asciiTheme="majorHAnsi" w:hAnsiTheme="majorHAnsi" w:cstheme="majorHAnsi"/>
                <w:sz w:val="24"/>
                <w:szCs w:val="24"/>
              </w:rPr>
              <w:t>Etwa</w:t>
            </w:r>
            <w:proofErr w:type="spellEnd"/>
            <w:r w:rsidRPr="00406707">
              <w:rPr>
                <w:rFonts w:asciiTheme="majorHAnsi" w:hAnsiTheme="majorHAnsi" w:cstheme="majorHAnsi"/>
                <w:sz w:val="24"/>
                <w:szCs w:val="24"/>
              </w:rPr>
              <w:t xml:space="preserve"> 3,5 km </w:t>
            </w:r>
            <w:proofErr w:type="spellStart"/>
            <w:r w:rsidRPr="00406707">
              <w:rPr>
                <w:rFonts w:asciiTheme="majorHAnsi" w:hAnsiTheme="majorHAnsi" w:cstheme="majorHAnsi"/>
                <w:sz w:val="24"/>
                <w:szCs w:val="24"/>
              </w:rPr>
              <w:t>westlich</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befindet</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sich</w:t>
            </w:r>
            <w:proofErr w:type="spellEnd"/>
            <w:r w:rsidRPr="00406707">
              <w:rPr>
                <w:rFonts w:asciiTheme="majorHAnsi" w:hAnsiTheme="majorHAnsi" w:cstheme="majorHAnsi"/>
                <w:sz w:val="24"/>
                <w:szCs w:val="24"/>
              </w:rPr>
              <w:t xml:space="preserve"> der </w:t>
            </w:r>
            <w:proofErr w:type="spellStart"/>
            <w:r w:rsidRPr="00406707">
              <w:rPr>
                <w:rFonts w:asciiTheme="majorHAnsi" w:hAnsiTheme="majorHAnsi" w:cstheme="majorHAnsi"/>
                <w:b/>
                <w:bCs/>
                <w:sz w:val="24"/>
                <w:szCs w:val="24"/>
              </w:rPr>
              <w:t>Atlantikpark</w:t>
            </w:r>
            <w:proofErr w:type="spellEnd"/>
            <w:r w:rsidRPr="00406707">
              <w:rPr>
                <w:rFonts w:asciiTheme="majorHAnsi" w:hAnsiTheme="majorHAnsi" w:cstheme="majorHAnsi"/>
                <w:sz w:val="24"/>
                <w:szCs w:val="24"/>
              </w:rPr>
              <w:t xml:space="preserve"> von </w:t>
            </w:r>
            <w:proofErr w:type="spellStart"/>
            <w:r w:rsidRPr="00406707">
              <w:rPr>
                <w:rFonts w:asciiTheme="majorHAnsi" w:hAnsiTheme="majorHAnsi" w:cstheme="majorHAnsi"/>
                <w:sz w:val="24"/>
                <w:szCs w:val="24"/>
              </w:rPr>
              <w:t>Ålesund</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eines</w:t>
            </w:r>
            <w:proofErr w:type="spellEnd"/>
            <w:r w:rsidRPr="00406707">
              <w:rPr>
                <w:rFonts w:asciiTheme="majorHAnsi" w:hAnsiTheme="majorHAnsi" w:cstheme="majorHAnsi"/>
                <w:sz w:val="24"/>
                <w:szCs w:val="24"/>
              </w:rPr>
              <w:t xml:space="preserve"> der </w:t>
            </w:r>
            <w:proofErr w:type="spellStart"/>
            <w:r w:rsidRPr="00406707">
              <w:rPr>
                <w:rFonts w:asciiTheme="majorHAnsi" w:hAnsiTheme="majorHAnsi" w:cstheme="majorHAnsi"/>
                <w:sz w:val="24"/>
                <w:szCs w:val="24"/>
              </w:rPr>
              <w:t>größten</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Salzwasseraquarien</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Nordeuropas</w:t>
            </w:r>
            <w:proofErr w:type="spellEnd"/>
            <w:r w:rsidRPr="00406707">
              <w:rPr>
                <w:rFonts w:asciiTheme="majorHAnsi" w:hAnsiTheme="majorHAnsi" w:cstheme="majorHAnsi"/>
                <w:sz w:val="24"/>
                <w:szCs w:val="24"/>
              </w:rPr>
              <w:t xml:space="preserve">. Erleben Sie die </w:t>
            </w:r>
            <w:proofErr w:type="spellStart"/>
            <w:r w:rsidRPr="00406707">
              <w:rPr>
                <w:rFonts w:asciiTheme="majorHAnsi" w:hAnsiTheme="majorHAnsi" w:cstheme="majorHAnsi"/>
                <w:sz w:val="24"/>
                <w:szCs w:val="24"/>
              </w:rPr>
              <w:t>vielfältigen</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Meeresbewohner</w:t>
            </w:r>
            <w:proofErr w:type="spellEnd"/>
            <w:r w:rsidRPr="00406707">
              <w:rPr>
                <w:rFonts w:asciiTheme="majorHAnsi" w:hAnsiTheme="majorHAnsi" w:cstheme="majorHAnsi"/>
                <w:sz w:val="24"/>
                <w:szCs w:val="24"/>
              </w:rPr>
              <w:t xml:space="preserve">, die </w:t>
            </w:r>
            <w:proofErr w:type="spellStart"/>
            <w:r w:rsidRPr="00406707">
              <w:rPr>
                <w:rFonts w:asciiTheme="majorHAnsi" w:hAnsiTheme="majorHAnsi" w:cstheme="majorHAnsi"/>
                <w:sz w:val="24"/>
                <w:szCs w:val="24"/>
              </w:rPr>
              <w:t>vor</w:t>
            </w:r>
            <w:proofErr w:type="spellEnd"/>
            <w:r w:rsidRPr="00406707">
              <w:rPr>
                <w:rFonts w:asciiTheme="majorHAnsi" w:hAnsiTheme="majorHAnsi" w:cstheme="majorHAnsi"/>
                <w:sz w:val="24"/>
                <w:szCs w:val="24"/>
              </w:rPr>
              <w:t xml:space="preserve"> der </w:t>
            </w:r>
            <w:proofErr w:type="spellStart"/>
            <w:r w:rsidRPr="00406707">
              <w:rPr>
                <w:rFonts w:asciiTheme="majorHAnsi" w:hAnsiTheme="majorHAnsi" w:cstheme="majorHAnsi"/>
                <w:sz w:val="24"/>
                <w:szCs w:val="24"/>
              </w:rPr>
              <w:t>norwegischen</w:t>
            </w:r>
            <w:proofErr w:type="spellEnd"/>
            <w:r w:rsidRPr="00406707">
              <w:rPr>
                <w:rFonts w:asciiTheme="majorHAnsi" w:hAnsiTheme="majorHAnsi" w:cstheme="majorHAnsi"/>
                <w:sz w:val="24"/>
                <w:szCs w:val="24"/>
              </w:rPr>
              <w:t xml:space="preserve"> Künste </w:t>
            </w:r>
            <w:proofErr w:type="spellStart"/>
            <w:r w:rsidRPr="00406707">
              <w:rPr>
                <w:rFonts w:asciiTheme="majorHAnsi" w:hAnsiTheme="majorHAnsi" w:cstheme="majorHAnsi"/>
                <w:sz w:val="24"/>
                <w:szCs w:val="24"/>
              </w:rPr>
              <w:t>beheimatet</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sind</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aus</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nächster</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Nähe</w:t>
            </w:r>
            <w:proofErr w:type="spellEnd"/>
            <w:r w:rsidRPr="00406707">
              <w:rPr>
                <w:rFonts w:asciiTheme="majorHAnsi" w:hAnsiTheme="majorHAnsi" w:cstheme="majorHAnsi"/>
                <w:sz w:val="24"/>
                <w:szCs w:val="24"/>
              </w:rPr>
              <w:t xml:space="preserve"> (09.00-17.00 Uhr, 250 NOK).</w:t>
            </w:r>
          </w:p>
          <w:p w14:paraId="651D3601" w14:textId="77777777" w:rsidR="00406707" w:rsidRDefault="00406707" w:rsidP="00406707">
            <w:pPr>
              <w:tabs>
                <w:tab w:val="left" w:pos="2127"/>
              </w:tabs>
              <w:jc w:val="both"/>
              <w:rPr>
                <w:rFonts w:asciiTheme="majorHAnsi" w:hAnsiTheme="majorHAnsi" w:cstheme="majorHAnsi"/>
                <w:sz w:val="24"/>
                <w:szCs w:val="24"/>
              </w:rPr>
            </w:pPr>
            <w:proofErr w:type="spellStart"/>
            <w:r w:rsidRPr="00406707">
              <w:rPr>
                <w:rFonts w:asciiTheme="majorHAnsi" w:hAnsiTheme="majorHAnsi" w:cstheme="majorHAnsi"/>
                <w:sz w:val="24"/>
                <w:szCs w:val="24"/>
              </w:rPr>
              <w:t>Einkaufsmöglichkeiten</w:t>
            </w:r>
            <w:proofErr w:type="spellEnd"/>
            <w:r w:rsidRPr="00406707">
              <w:rPr>
                <w:rFonts w:asciiTheme="majorHAnsi" w:hAnsiTheme="majorHAnsi" w:cstheme="majorHAnsi"/>
                <w:sz w:val="24"/>
                <w:szCs w:val="24"/>
              </w:rPr>
              <w:t xml:space="preserve">, Restaurants, Cafés und Bars </w:t>
            </w:r>
            <w:proofErr w:type="spellStart"/>
            <w:r w:rsidRPr="00406707">
              <w:rPr>
                <w:rFonts w:asciiTheme="majorHAnsi" w:hAnsiTheme="majorHAnsi" w:cstheme="majorHAnsi"/>
                <w:sz w:val="24"/>
                <w:szCs w:val="24"/>
              </w:rPr>
              <w:t>finden</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sie</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im</w:t>
            </w:r>
            <w:proofErr w:type="spellEnd"/>
            <w:r w:rsidRPr="00406707">
              <w:rPr>
                <w:rFonts w:asciiTheme="majorHAnsi" w:hAnsiTheme="majorHAnsi" w:cstheme="majorHAnsi"/>
                <w:sz w:val="24"/>
                <w:szCs w:val="24"/>
              </w:rPr>
              <w:t xml:space="preserve"> </w:t>
            </w:r>
            <w:proofErr w:type="spellStart"/>
            <w:r w:rsidRPr="00406707">
              <w:rPr>
                <w:rFonts w:asciiTheme="majorHAnsi" w:hAnsiTheme="majorHAnsi" w:cstheme="majorHAnsi"/>
                <w:sz w:val="24"/>
                <w:szCs w:val="24"/>
              </w:rPr>
              <w:t>Stadtzentrum</w:t>
            </w:r>
            <w:proofErr w:type="spellEnd"/>
            <w:r w:rsidRPr="00406707">
              <w:rPr>
                <w:rFonts w:asciiTheme="majorHAnsi" w:hAnsiTheme="majorHAnsi" w:cstheme="majorHAnsi"/>
                <w:sz w:val="24"/>
                <w:szCs w:val="24"/>
              </w:rPr>
              <w:t xml:space="preserve">. </w:t>
            </w:r>
          </w:p>
          <w:p w14:paraId="1C9AD70E" w14:textId="77777777" w:rsidR="00406707" w:rsidRDefault="00406707" w:rsidP="008031CE">
            <w:pPr>
              <w:tabs>
                <w:tab w:val="left" w:pos="2127"/>
              </w:tabs>
              <w:rPr>
                <w:rFonts w:asciiTheme="majorHAnsi" w:hAnsiTheme="majorHAnsi" w:cstheme="majorHAnsi"/>
                <w:sz w:val="24"/>
                <w:szCs w:val="24"/>
              </w:rPr>
            </w:pPr>
          </w:p>
          <w:p w14:paraId="538DD4A9" w14:textId="77777777" w:rsidR="00406707" w:rsidRDefault="00406707" w:rsidP="008031CE">
            <w:pPr>
              <w:tabs>
                <w:tab w:val="left" w:pos="2127"/>
              </w:tabs>
              <w:rPr>
                <w:rFonts w:asciiTheme="majorHAnsi" w:hAnsiTheme="majorHAnsi" w:cstheme="majorHAnsi"/>
                <w:sz w:val="24"/>
                <w:szCs w:val="24"/>
              </w:rPr>
            </w:pPr>
          </w:p>
          <w:p w14:paraId="212DBDB1" w14:textId="77777777" w:rsidR="00406707" w:rsidRDefault="00406707" w:rsidP="008031CE">
            <w:pPr>
              <w:tabs>
                <w:tab w:val="left" w:pos="2127"/>
              </w:tabs>
              <w:rPr>
                <w:rFonts w:asciiTheme="majorHAnsi" w:hAnsiTheme="majorHAnsi" w:cstheme="majorHAnsi"/>
                <w:sz w:val="24"/>
                <w:szCs w:val="24"/>
              </w:rPr>
            </w:pPr>
          </w:p>
          <w:p w14:paraId="1F509954" w14:textId="7E98871E" w:rsidR="00406707" w:rsidRPr="00406707" w:rsidRDefault="00406707" w:rsidP="008031CE">
            <w:pPr>
              <w:tabs>
                <w:tab w:val="left" w:pos="2127"/>
              </w:tabs>
              <w:rPr>
                <w:rFonts w:asciiTheme="majorHAnsi" w:hAnsiTheme="majorHAnsi" w:cstheme="majorHAnsi"/>
                <w:sz w:val="24"/>
                <w:szCs w:val="24"/>
              </w:rPr>
            </w:pPr>
          </w:p>
        </w:tc>
      </w:tr>
    </w:tbl>
    <w:p w14:paraId="473E08D9" w14:textId="20DF1A40" w:rsidR="008031CE" w:rsidRPr="00406707" w:rsidRDefault="00406707" w:rsidP="008031CE">
      <w:pPr>
        <w:tabs>
          <w:tab w:val="left" w:pos="2127"/>
        </w:tabs>
        <w:rPr>
          <w:rFonts w:asciiTheme="majorHAnsi" w:hAnsiTheme="majorHAnsi" w:cstheme="majorHAnsi"/>
          <w:sz w:val="24"/>
          <w:szCs w:val="24"/>
          <w:lang w:val="en-GB"/>
        </w:rPr>
      </w:pPr>
      <w:r w:rsidRPr="00406707">
        <w:rPr>
          <w:rFonts w:asciiTheme="majorHAnsi" w:hAnsiTheme="majorHAnsi" w:cstheme="majorHAnsi"/>
          <w:noProof/>
          <w:sz w:val="24"/>
          <w:szCs w:val="24"/>
          <w:lang w:val="en-GB"/>
        </w:rPr>
        <w:lastRenderedPageBreak/>
        <mc:AlternateContent>
          <mc:Choice Requires="wps">
            <w:drawing>
              <wp:anchor distT="45720" distB="45720" distL="114300" distR="114300" simplePos="0" relativeHeight="251659264" behindDoc="0" locked="0" layoutInCell="1" allowOverlap="1" wp14:anchorId="74E9EA13" wp14:editId="709F0DBE">
                <wp:simplePos x="0" y="0"/>
                <wp:positionH relativeFrom="rightMargin">
                  <wp:align>left</wp:align>
                </wp:positionH>
                <wp:positionV relativeFrom="paragraph">
                  <wp:posOffset>3535363</wp:posOffset>
                </wp:positionV>
                <wp:extent cx="6134100" cy="657225"/>
                <wp:effectExtent l="0" t="4763" r="14288" b="1428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134100" cy="657225"/>
                        </a:xfrm>
                        <a:prstGeom prst="rect">
                          <a:avLst/>
                        </a:prstGeom>
                        <a:solidFill>
                          <a:srgbClr val="FFFFFF"/>
                        </a:solidFill>
                        <a:ln w="9525">
                          <a:solidFill>
                            <a:srgbClr val="000000"/>
                          </a:solidFill>
                          <a:miter lim="800000"/>
                          <a:headEnd/>
                          <a:tailEnd/>
                        </a:ln>
                      </wps:spPr>
                      <wps:txbx>
                        <w:txbxContent>
                          <w:p w14:paraId="6BD7F1B2" w14:textId="4DA09DE6"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406707">
                              <w:rPr>
                                <w:lang w:val="de-DE"/>
                              </w:rPr>
                              <w:t>66</w:t>
                            </w:r>
                            <w:r>
                              <w:rPr>
                                <w:lang w:val="de-DE"/>
                              </w:rPr>
                              <w:t>!</w:t>
                            </w:r>
                            <w:r>
                              <w:rPr>
                                <w:lang w:val="de-DE"/>
                              </w:rPr>
                              <w:br/>
                            </w:r>
                            <w:r w:rsidRPr="00A7342D">
                              <w:rPr>
                                <w:b/>
                                <w:bCs/>
                                <w:lang w:val="de-DE"/>
                              </w:rPr>
                              <w:t xml:space="preserve">Ihr Phoenix-Team wünscht Ihnen schöne Eindrücke in </w:t>
                            </w:r>
                            <w:r w:rsidR="00406707">
                              <w:rPr>
                                <w:b/>
                                <w:bCs/>
                                <w:lang w:val="de-DE"/>
                              </w:rPr>
                              <w:t>Ålesund</w:t>
                            </w:r>
                            <w:r w:rsidRPr="00A7342D">
                              <w:rPr>
                                <w:b/>
                                <w:bCs/>
                                <w:lang w:val="de-DE"/>
                              </w:rPr>
                              <w:t xml:space="preserve"> / Norwegen!</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E9EA13" id="_x0000_t202" coordsize="21600,21600" o:spt="202" path="m,l,21600r21600,l21600,xe">
                <v:stroke joinstyle="miter"/>
                <v:path gradientshapeok="t" o:connecttype="rect"/>
              </v:shapetype>
              <v:shape id="Text Box 2" o:spid="_x0000_s1026" type="#_x0000_t202" style="position:absolute;margin-left:0;margin-top:278.4pt;width:483pt;height:51.75pt;rotation:-90;z-index:251659264;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">
                <v:textbox>
                  <w:txbxContent>
                    <w:p w14:paraId="6BD7F1B2" w14:textId="4DA09DE6"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406707">
                        <w:rPr>
                          <w:lang w:val="de-DE"/>
                        </w:rPr>
                        <w:t>66</w:t>
                      </w:r>
                      <w:r>
                        <w:rPr>
                          <w:lang w:val="de-DE"/>
                        </w:rPr>
                        <w:t>!</w:t>
                      </w:r>
                      <w:r>
                        <w:rPr>
                          <w:lang w:val="de-DE"/>
                        </w:rPr>
                        <w:br/>
                      </w:r>
                      <w:r w:rsidRPr="00A7342D">
                        <w:rPr>
                          <w:b/>
                          <w:bCs/>
                          <w:lang w:val="de-DE"/>
                        </w:rPr>
                        <w:t xml:space="preserve">Ihr Phoenix-Team wünscht Ihnen schöne Eindrücke in </w:t>
                      </w:r>
                      <w:r w:rsidR="00406707">
                        <w:rPr>
                          <w:b/>
                          <w:bCs/>
                          <w:lang w:val="de-DE"/>
                        </w:rPr>
                        <w:t>Ålesund</w:t>
                      </w:r>
                      <w:r w:rsidRPr="00A7342D">
                        <w:rPr>
                          <w:b/>
                          <w:bCs/>
                          <w:lang w:val="de-DE"/>
                        </w:rPr>
                        <w:t xml:space="preserve"> / Norwegen!</w:t>
                      </w:r>
                      <w:r w:rsidRPr="00A7342D">
                        <w:rPr>
                          <w:b/>
                          <w:bCs/>
                          <w:lang w:val="de-DE"/>
                        </w:rPr>
                        <w:br/>
                        <w:t>(Angaben gemäß Agentur &amp; Internet – ohne Gewähr!)</w:t>
                      </w:r>
                    </w:p>
                  </w:txbxContent>
                </v:textbox>
                <w10:wrap anchorx="margin"/>
              </v:shape>
            </w:pict>
          </mc:Fallback>
        </mc:AlternateContent>
      </w:r>
      <w:r w:rsidRPr="005C130C">
        <w:rPr>
          <w:rFonts w:asciiTheme="majorHAnsi" w:hAnsiTheme="majorHAnsi" w:cstheme="majorHAnsi"/>
          <w:noProof/>
          <w:sz w:val="24"/>
          <w:szCs w:val="24"/>
          <w:lang w:val="en-GB"/>
        </w:rPr>
        <w:drawing>
          <wp:anchor distT="0" distB="0" distL="114300" distR="114300" simplePos="0" relativeHeight="251669504" behindDoc="1" locked="0" layoutInCell="1" allowOverlap="1" wp14:anchorId="7E013B47" wp14:editId="56BF57E6">
            <wp:simplePos x="0" y="0"/>
            <wp:positionH relativeFrom="margin">
              <wp:posOffset>-1800860</wp:posOffset>
            </wp:positionH>
            <wp:positionV relativeFrom="paragraph">
              <wp:posOffset>866140</wp:posOffset>
            </wp:positionV>
            <wp:extent cx="8798560" cy="6219190"/>
            <wp:effectExtent l="0" t="5715" r="0" b="0"/>
            <wp:wrapNone/>
            <wp:docPr id="163916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62715" name=""/>
                    <pic:cNvPicPr/>
                  </pic:nvPicPr>
                  <pic:blipFill>
                    <a:blip r:embed="rId6">
                      <a:extLst>
                        <a:ext uri="{28A0092B-C50C-407E-A947-70E740481C1C}">
                          <a14:useLocalDpi xmlns:a14="http://schemas.microsoft.com/office/drawing/2010/main" val="0"/>
                        </a:ext>
                      </a:extLst>
                    </a:blip>
                    <a:stretch>
                      <a:fillRect/>
                    </a:stretch>
                  </pic:blipFill>
                  <pic:spPr>
                    <a:xfrm rot="16200000">
                      <a:off x="0" y="0"/>
                      <a:ext cx="8798560" cy="6219190"/>
                    </a:xfrm>
                    <a:prstGeom prst="rect">
                      <a:avLst/>
                    </a:prstGeom>
                  </pic:spPr>
                </pic:pic>
              </a:graphicData>
            </a:graphic>
            <wp14:sizeRelH relativeFrom="page">
              <wp14:pctWidth>0</wp14:pctWidth>
            </wp14:sizeRelH>
            <wp14:sizeRelV relativeFrom="page">
              <wp14:pctHeight>0</wp14:pctHeight>
            </wp14:sizeRelV>
          </wp:anchor>
        </w:drawing>
      </w:r>
      <w:r w:rsidRPr="001113C4">
        <w:rPr>
          <w:rFonts w:asciiTheme="majorHAnsi" w:hAnsiTheme="majorHAnsi" w:cstheme="majorHAnsi"/>
          <w:noProof/>
          <w:sz w:val="23"/>
          <w:szCs w:val="23"/>
          <w:lang w:val="en-GB"/>
        </w:rPr>
        <mc:AlternateContent>
          <mc:Choice Requires="wps">
            <w:drawing>
              <wp:anchor distT="0" distB="0" distL="114300" distR="114300" simplePos="0" relativeHeight="251667456" behindDoc="0" locked="0" layoutInCell="1" allowOverlap="1" wp14:anchorId="35D9EB92" wp14:editId="29FED634">
                <wp:simplePos x="0" y="0"/>
                <wp:positionH relativeFrom="margin">
                  <wp:posOffset>1844040</wp:posOffset>
                </wp:positionH>
                <wp:positionV relativeFrom="paragraph">
                  <wp:posOffset>1720215</wp:posOffset>
                </wp:positionV>
                <wp:extent cx="241300" cy="245110"/>
                <wp:effectExtent l="0" t="1905" r="23495" b="23495"/>
                <wp:wrapNone/>
                <wp:docPr id="168618832"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DE98B07" w14:textId="77777777" w:rsidR="00406707" w:rsidRPr="00451F02" w:rsidRDefault="00406707" w:rsidP="00406707">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9EB92" id="Rectangle 4" o:spid="_x0000_s1027" style="position:absolute;margin-left:145.2pt;margin-top:135.45pt;width:19pt;height:19.3pt;rotation:-90;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" fillcolor="white [3212]" strokecolor="#09101d [484]" strokeweight="1pt">
                <v:textbox>
                  <w:txbxContent>
                    <w:p w14:paraId="4DE98B07" w14:textId="77777777" w:rsidR="00406707" w:rsidRPr="00451F02" w:rsidRDefault="00406707" w:rsidP="00406707">
                      <w:pPr>
                        <w:jc w:val="center"/>
                        <w:rPr>
                          <w:b/>
                          <w:bCs/>
                          <w:color w:val="000000" w:themeColor="text1"/>
                          <w:lang w:val="en-GB"/>
                        </w:rPr>
                      </w:pPr>
                      <w:r>
                        <w:rPr>
                          <w:b/>
                          <w:bCs/>
                          <w:color w:val="000000" w:themeColor="text1"/>
                          <w:lang w:val="en-GB"/>
                        </w:rPr>
                        <w:t>2</w:t>
                      </w:r>
                    </w:p>
                  </w:txbxContent>
                </v:textbox>
                <w10:wrap anchorx="margin"/>
              </v:rect>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666432" behindDoc="0" locked="0" layoutInCell="1" allowOverlap="1" wp14:anchorId="0A3EA20B" wp14:editId="38B0D7FF">
                <wp:simplePos x="0" y="0"/>
                <wp:positionH relativeFrom="column">
                  <wp:posOffset>3750310</wp:posOffset>
                </wp:positionH>
                <wp:positionV relativeFrom="paragraph">
                  <wp:posOffset>5212080</wp:posOffset>
                </wp:positionV>
                <wp:extent cx="241300" cy="245110"/>
                <wp:effectExtent l="0" t="1905" r="23495" b="23495"/>
                <wp:wrapNone/>
                <wp:docPr id="678675407"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764B7BC" w14:textId="77777777" w:rsidR="00406707" w:rsidRPr="00451F02" w:rsidRDefault="00406707" w:rsidP="00406707">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EA20B" id="_x0000_s1028" style="position:absolute;margin-left:295.3pt;margin-top:410.4pt;width:19pt;height:19.3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" fillcolor="white [3212]" strokecolor="#09101d [484]" strokeweight="1pt">
                <v:textbox>
                  <w:txbxContent>
                    <w:p w14:paraId="5764B7BC" w14:textId="77777777" w:rsidR="00406707" w:rsidRPr="00451F02" w:rsidRDefault="00406707" w:rsidP="00406707">
                      <w:pPr>
                        <w:jc w:val="center"/>
                        <w:rPr>
                          <w:b/>
                          <w:bCs/>
                          <w:color w:val="000000" w:themeColor="text1"/>
                          <w:lang w:val="en-GB"/>
                        </w:rPr>
                      </w:pPr>
                      <w:r>
                        <w:rPr>
                          <w:b/>
                          <w:bCs/>
                          <w:color w:val="000000" w:themeColor="text1"/>
                          <w:lang w:val="en-GB"/>
                        </w:rPr>
                        <w:t>3</w:t>
                      </w:r>
                    </w:p>
                  </w:txbxContent>
                </v:textbox>
              </v:rect>
            </w:pict>
          </mc:Fallback>
        </mc:AlternateContent>
      </w:r>
      <w:r w:rsidRPr="00DC76C9">
        <w:rPr>
          <w:rFonts w:asciiTheme="majorHAnsi" w:hAnsiTheme="majorHAnsi" w:cstheme="majorHAnsi"/>
          <w:noProof/>
          <w:lang w:val="en-GB"/>
        </w:rPr>
        <mc:AlternateContent>
          <mc:Choice Requires="wps">
            <w:drawing>
              <wp:anchor distT="0" distB="0" distL="114300" distR="114300" simplePos="0" relativeHeight="251665408" behindDoc="0" locked="0" layoutInCell="1" allowOverlap="1" wp14:anchorId="273FFBF0" wp14:editId="67295BBA">
                <wp:simplePos x="0" y="0"/>
                <wp:positionH relativeFrom="column">
                  <wp:posOffset>1748155</wp:posOffset>
                </wp:positionH>
                <wp:positionV relativeFrom="paragraph">
                  <wp:posOffset>6195060</wp:posOffset>
                </wp:positionV>
                <wp:extent cx="241300" cy="245110"/>
                <wp:effectExtent l="0" t="1905" r="23495" b="23495"/>
                <wp:wrapNone/>
                <wp:docPr id="1357266722"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A66DE22" w14:textId="77777777" w:rsidR="00406707" w:rsidRPr="00451F02" w:rsidRDefault="00406707" w:rsidP="00406707">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FFBF0" id="_x0000_s1029" style="position:absolute;margin-left:137.65pt;margin-top:487.8pt;width:19pt;height:19.3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" fillcolor="white [3212]" strokecolor="#09101d [484]" strokeweight="1pt">
                <v:textbox>
                  <w:txbxContent>
                    <w:p w14:paraId="7A66DE22" w14:textId="77777777" w:rsidR="00406707" w:rsidRPr="00451F02" w:rsidRDefault="00406707" w:rsidP="00406707">
                      <w:pPr>
                        <w:jc w:val="center"/>
                        <w:rPr>
                          <w:b/>
                          <w:bCs/>
                          <w:color w:val="000000" w:themeColor="text1"/>
                          <w:lang w:val="en-GB"/>
                        </w:rPr>
                      </w:pPr>
                      <w:r>
                        <w:rPr>
                          <w:b/>
                          <w:bCs/>
                          <w:color w:val="000000" w:themeColor="text1"/>
                          <w:lang w:val="en-GB"/>
                        </w:rPr>
                        <w:t>4</w:t>
                      </w:r>
                    </w:p>
                  </w:txbxContent>
                </v:textbox>
              </v:rect>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664384" behindDoc="0" locked="0" layoutInCell="1" allowOverlap="1" wp14:anchorId="7B2EE347" wp14:editId="7987BB4C">
                <wp:simplePos x="0" y="0"/>
                <wp:positionH relativeFrom="column">
                  <wp:posOffset>3392170</wp:posOffset>
                </wp:positionH>
                <wp:positionV relativeFrom="paragraph">
                  <wp:posOffset>3284855</wp:posOffset>
                </wp:positionV>
                <wp:extent cx="241300" cy="245110"/>
                <wp:effectExtent l="0" t="1905" r="23495" b="23495"/>
                <wp:wrapNone/>
                <wp:docPr id="485640421"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A9AA989" w14:textId="77777777" w:rsidR="00406707" w:rsidRPr="00451F02" w:rsidRDefault="00406707" w:rsidP="00406707">
                            <w:pPr>
                              <w:jc w:val="center"/>
                              <w:rPr>
                                <w:b/>
                                <w:bCs/>
                                <w:color w:val="000000" w:themeColor="text1"/>
                                <w:lang w:val="en-GB"/>
                              </w:rPr>
                            </w:pPr>
                            <w:r>
                              <w:rPr>
                                <w:b/>
                                <w:bCs/>
                                <w:color w:val="000000" w:themeColor="text1"/>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EE347" id="_x0000_s1030" style="position:absolute;margin-left:267.1pt;margin-top:258.65pt;width:19pt;height:19.3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" fillcolor="white [3212]" strokecolor="#09101d [484]" strokeweight="1pt">
                <v:textbox>
                  <w:txbxContent>
                    <w:p w14:paraId="5A9AA989" w14:textId="77777777" w:rsidR="00406707" w:rsidRPr="00451F02" w:rsidRDefault="00406707" w:rsidP="00406707">
                      <w:pPr>
                        <w:jc w:val="center"/>
                        <w:rPr>
                          <w:b/>
                          <w:bCs/>
                          <w:color w:val="000000" w:themeColor="text1"/>
                          <w:lang w:val="en-GB"/>
                        </w:rPr>
                      </w:pPr>
                      <w:r>
                        <w:rPr>
                          <w:b/>
                          <w:bCs/>
                          <w:color w:val="000000" w:themeColor="text1"/>
                          <w:lang w:val="en-GB"/>
                        </w:rPr>
                        <w:t>5</w:t>
                      </w:r>
                    </w:p>
                  </w:txbxContent>
                </v:textbox>
              </v:rect>
            </w:pict>
          </mc:Fallback>
        </mc:AlternateContent>
      </w:r>
      <w:r w:rsidRPr="001113C4">
        <w:rPr>
          <w:rFonts w:asciiTheme="majorHAnsi" w:hAnsiTheme="majorHAnsi" w:cstheme="majorHAnsi"/>
          <w:noProof/>
          <w:sz w:val="23"/>
          <w:szCs w:val="23"/>
          <w:lang w:val="en-GB"/>
        </w:rPr>
        <mc:AlternateContent>
          <mc:Choice Requires="wps">
            <w:drawing>
              <wp:anchor distT="0" distB="0" distL="114300" distR="114300" simplePos="0" relativeHeight="251663360" behindDoc="0" locked="0" layoutInCell="1" allowOverlap="1" wp14:anchorId="2D86BC34" wp14:editId="3C4D38C5">
                <wp:simplePos x="0" y="0"/>
                <wp:positionH relativeFrom="column">
                  <wp:posOffset>1096010</wp:posOffset>
                </wp:positionH>
                <wp:positionV relativeFrom="paragraph">
                  <wp:posOffset>528955</wp:posOffset>
                </wp:positionV>
                <wp:extent cx="241300" cy="245110"/>
                <wp:effectExtent l="0" t="1905" r="23495" b="23495"/>
                <wp:wrapNone/>
                <wp:docPr id="553454529"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AC38A3B" w14:textId="77777777" w:rsidR="00406707" w:rsidRPr="00451F02" w:rsidRDefault="00406707" w:rsidP="00406707">
                            <w:pPr>
                              <w:jc w:val="center"/>
                              <w:rPr>
                                <w:b/>
                                <w:bCs/>
                                <w:color w:val="000000" w:themeColor="text1"/>
                                <w:lang w:val="en-GB"/>
                              </w:rPr>
                            </w:pPr>
                            <w:r w:rsidRPr="00451F02">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6BC34" id="_x0000_s1031" style="position:absolute;margin-left:86.3pt;margin-top:41.65pt;width:19pt;height:19.3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" fillcolor="white [3212]" strokecolor="#09101d [484]" strokeweight="1pt">
                <v:textbox>
                  <w:txbxContent>
                    <w:p w14:paraId="1AC38A3B" w14:textId="77777777" w:rsidR="00406707" w:rsidRPr="00451F02" w:rsidRDefault="00406707" w:rsidP="00406707">
                      <w:pPr>
                        <w:jc w:val="center"/>
                        <w:rPr>
                          <w:b/>
                          <w:bCs/>
                          <w:color w:val="000000" w:themeColor="text1"/>
                          <w:lang w:val="en-GB"/>
                        </w:rPr>
                      </w:pPr>
                      <w:r w:rsidRPr="00451F02">
                        <w:rPr>
                          <w:b/>
                          <w:bCs/>
                          <w:color w:val="000000" w:themeColor="text1"/>
                          <w:lang w:val="en-GB"/>
                        </w:rPr>
                        <w:t>1</w:t>
                      </w:r>
                    </w:p>
                  </w:txbxContent>
                </v:textbox>
              </v:rect>
            </w:pict>
          </mc:Fallback>
        </mc:AlternateContent>
      </w:r>
      <w:r w:rsidRPr="008302AF">
        <w:rPr>
          <w:rFonts w:asciiTheme="majorHAnsi" w:hAnsiTheme="majorHAnsi" w:cstheme="majorHAnsi"/>
          <w:bCs/>
          <w:noProof/>
          <w:sz w:val="24"/>
          <w:szCs w:val="24"/>
        </w:rPr>
        <mc:AlternateContent>
          <mc:Choice Requires="wps">
            <w:drawing>
              <wp:anchor distT="45720" distB="45720" distL="114300" distR="114300" simplePos="0" relativeHeight="251662336" behindDoc="0" locked="0" layoutInCell="1" allowOverlap="1" wp14:anchorId="76E2B60E" wp14:editId="1B1CD612">
                <wp:simplePos x="0" y="0"/>
                <wp:positionH relativeFrom="margin">
                  <wp:posOffset>-1188720</wp:posOffset>
                </wp:positionH>
                <wp:positionV relativeFrom="paragraph">
                  <wp:posOffset>7534275</wp:posOffset>
                </wp:positionV>
                <wp:extent cx="1562100" cy="233680"/>
                <wp:effectExtent l="0" t="2540" r="0" b="0"/>
                <wp:wrapNone/>
                <wp:docPr id="1100772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62100" cy="233680"/>
                        </a:xfrm>
                        <a:prstGeom prst="rect">
                          <a:avLst/>
                        </a:prstGeom>
                        <a:solidFill>
                          <a:srgbClr val="FFFFFF"/>
                        </a:solidFill>
                        <a:ln w="9525">
                          <a:noFill/>
                          <a:miter lim="800000"/>
                          <a:headEnd/>
                          <a:tailEnd/>
                        </a:ln>
                      </wps:spPr>
                      <wps:txbx>
                        <w:txbxContent>
                          <w:p w14:paraId="5A9B817D" w14:textId="77777777" w:rsidR="00406707" w:rsidRPr="00D94F49" w:rsidRDefault="00406707" w:rsidP="00406707">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2B60E" id="_x0000_s1032" type="#_x0000_t202" style="position:absolute;margin-left:-93.6pt;margin-top:593.25pt;width:123pt;height:18.4pt;rotation:-90;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" stroked="f">
                <v:textbox>
                  <w:txbxContent>
                    <w:p w14:paraId="5A9B817D" w14:textId="77777777" w:rsidR="00406707" w:rsidRPr="00D94F49" w:rsidRDefault="00406707" w:rsidP="00406707">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v:textbox>
                <w10:wrap anchorx="margin"/>
              </v:shape>
            </w:pict>
          </mc:Fallback>
        </mc:AlternateContent>
      </w:r>
      <w:r w:rsidRPr="00912ADE">
        <w:rPr>
          <w:rFonts w:ascii="Arial" w:eastAsia="Calibri" w:hAnsi="Arial" w:cs="Arial"/>
          <w:noProof/>
        </w:rPr>
        <mc:AlternateContent>
          <mc:Choice Requires="wps">
            <w:drawing>
              <wp:anchor distT="0" distB="0" distL="114300" distR="114300" simplePos="0" relativeHeight="251661312" behindDoc="0" locked="0" layoutInCell="1" allowOverlap="1" wp14:anchorId="0FD2740D" wp14:editId="7FB48FC5">
                <wp:simplePos x="0" y="0"/>
                <wp:positionH relativeFrom="margin">
                  <wp:posOffset>5067300</wp:posOffset>
                </wp:positionH>
                <wp:positionV relativeFrom="page">
                  <wp:posOffset>6023610</wp:posOffset>
                </wp:positionV>
                <wp:extent cx="971550" cy="255270"/>
                <wp:effectExtent l="53340" t="22860" r="53340" b="3429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400803">
                          <a:off x="0" y="0"/>
                          <a:ext cx="971550" cy="255270"/>
                        </a:xfrm>
                        <a:prstGeom prst="rect">
                          <a:avLst/>
                        </a:prstGeom>
                        <a:solidFill>
                          <a:srgbClr val="FFFFFF"/>
                        </a:solidFill>
                        <a:ln w="9525">
                          <a:solidFill>
                            <a:srgbClr val="000000"/>
                          </a:solidFill>
                          <a:miter lim="800000"/>
                          <a:headEnd/>
                          <a:tailEnd/>
                        </a:ln>
                      </wps:spPr>
                      <wps:txbx>
                        <w:txbxContent>
                          <w:p w14:paraId="126F8059" w14:textId="77777777" w:rsidR="00406707" w:rsidRPr="00373E0A" w:rsidRDefault="00406707" w:rsidP="00406707">
                            <w:pPr>
                              <w:jc w:val="center"/>
                              <w:rPr>
                                <w:rFonts w:cs="Arial"/>
                                <w:b/>
                              </w:rPr>
                            </w:pPr>
                            <w:r w:rsidRPr="00373E0A">
                              <w:rPr>
                                <w:rFonts w:cs="Arial"/>
                                <w:b/>
                              </w:rPr>
                              <w:t>MS Amadea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D2740D" id="Text Box 3" o:spid="_x0000_s1033" type="#_x0000_t202" style="position:absolute;margin-left:399pt;margin-top:474.3pt;width:76.5pt;height:20.1pt;rotation:-5678910fd;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">
                <v:textbox>
                  <w:txbxContent>
                    <w:p w14:paraId="126F8059" w14:textId="77777777" w:rsidR="00406707" w:rsidRPr="00373E0A" w:rsidRDefault="00406707" w:rsidP="00406707">
                      <w:pPr>
                        <w:jc w:val="center"/>
                        <w:rPr>
                          <w:rFonts w:cs="Arial"/>
                          <w:b/>
                        </w:rPr>
                      </w:pPr>
                      <w:r w:rsidRPr="00373E0A">
                        <w:rPr>
                          <w:rFonts w:cs="Arial"/>
                          <w:b/>
                        </w:rPr>
                        <w:t>MS Amadea</w:t>
                      </w:r>
                    </w:p>
                  </w:txbxContent>
                </v:textbox>
                <w10:wrap anchorx="margin" anchory="page"/>
              </v:shape>
            </w:pict>
          </mc:Fallback>
        </mc:AlternateContent>
      </w:r>
    </w:p>
    <w:sectPr w:rsidR="008031CE" w:rsidRPr="00406707">
      <w:headerReference w:type="default" r:id="rI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0EFFD9" w14:textId="77777777" w:rsidR="00800A54" w:rsidRDefault="00800A54" w:rsidP="008031CE">
      <w:pPr>
        <w:spacing w:after="0" w:line="240" w:lineRule="auto"/>
      </w:pPr>
      <w:r>
        <w:separator/>
      </w:r>
    </w:p>
  </w:endnote>
  <w:endnote w:type="continuationSeparator" w:id="0">
    <w:p w14:paraId="07594A4C" w14:textId="77777777" w:rsidR="00800A54" w:rsidRDefault="00800A54"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C0C7C1" w14:textId="77777777" w:rsidR="00800A54" w:rsidRDefault="00800A54" w:rsidP="008031CE">
      <w:pPr>
        <w:spacing w:after="0" w:line="240" w:lineRule="auto"/>
      </w:pPr>
      <w:r>
        <w:separator/>
      </w:r>
    </w:p>
  </w:footnote>
  <w:footnote w:type="continuationSeparator" w:id="0">
    <w:p w14:paraId="0749FF9F" w14:textId="77777777" w:rsidR="00800A54" w:rsidRDefault="00800A54"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37A68C6C" w:rsidR="008031CE" w:rsidRDefault="009145B9" w:rsidP="008031CE">
    <w:pPr>
      <w:pStyle w:val="Header"/>
      <w:jc w:val="center"/>
    </w:pPr>
    <w:r>
      <w:rPr>
        <w:noProof/>
      </w:rPr>
      <w:drawing>
        <wp:anchor distT="0" distB="0" distL="114300" distR="114300" simplePos="0" relativeHeight="251659264" behindDoc="1" locked="0" layoutInCell="1" allowOverlap="1" wp14:anchorId="0B65D651" wp14:editId="4501B276">
          <wp:simplePos x="0" y="0"/>
          <wp:positionH relativeFrom="margin">
            <wp:align>center</wp:align>
          </wp:positionH>
          <wp:positionV relativeFrom="paragraph">
            <wp:posOffset>-200660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1706AC"/>
    <w:rsid w:val="0039528D"/>
    <w:rsid w:val="003A3FE4"/>
    <w:rsid w:val="00406707"/>
    <w:rsid w:val="00560E87"/>
    <w:rsid w:val="00800A54"/>
    <w:rsid w:val="008031CE"/>
    <w:rsid w:val="009145B9"/>
    <w:rsid w:val="00A7342D"/>
    <w:rsid w:val="00AE1C9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Pages>
  <Words>468</Words>
  <Characters>2668</Characters>
  <Application>Microsoft Office Word</Application>
  <DocSecurity>0</DocSecurity>
  <Lines>22</Lines>
  <Paragraphs>6</Paragraphs>
  <ScaleCrop>false</ScaleCrop>
  <Company/>
  <LinksUpToDate>false</LinksUpToDate>
  <CharactersWithSpaces>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TV Broadcast</cp:lastModifiedBy>
  <cp:revision>6</cp:revision>
  <dcterms:created xsi:type="dcterms:W3CDTF">2024-05-16T07:52:00Z</dcterms:created>
  <dcterms:modified xsi:type="dcterms:W3CDTF">2024-08-12T14:00:00Z</dcterms:modified>
</cp:coreProperties>
</file>