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7A1184C9" w:rsidR="008031CE" w:rsidRPr="009E02D3" w:rsidRDefault="008031CE" w:rsidP="008031CE">
      <w:pPr>
        <w:tabs>
          <w:tab w:val="left" w:pos="2127"/>
        </w:tabs>
        <w:jc w:val="center"/>
        <w:rPr>
          <w:rFonts w:asciiTheme="majorHAnsi" w:hAnsiTheme="majorHAnsi" w:cstheme="majorHAnsi"/>
          <w:b/>
          <w:bCs/>
          <w:sz w:val="32"/>
          <w:szCs w:val="32"/>
          <w:lang w:val="de-DE"/>
        </w:rPr>
      </w:pPr>
      <w:r w:rsidRPr="009E02D3">
        <w:rPr>
          <w:rFonts w:asciiTheme="majorHAnsi" w:hAnsiTheme="majorHAnsi" w:cstheme="majorHAnsi"/>
          <w:b/>
          <w:bCs/>
          <w:sz w:val="32"/>
          <w:szCs w:val="32"/>
          <w:lang w:val="de-DE"/>
        </w:rPr>
        <w:t xml:space="preserve">LANDGANGSINFORMATIONEN </w:t>
      </w:r>
      <w:r w:rsidR="009E02D3" w:rsidRPr="009E02D3">
        <w:rPr>
          <w:rFonts w:asciiTheme="majorHAnsi" w:hAnsiTheme="majorHAnsi" w:cstheme="majorHAnsi"/>
          <w:b/>
          <w:bCs/>
          <w:sz w:val="32"/>
          <w:szCs w:val="32"/>
          <w:lang w:val="de-DE"/>
        </w:rPr>
        <w:t>FORT WILLIAM / SCHOTTLAND / G</w:t>
      </w:r>
      <w:r w:rsidR="009E02D3">
        <w:rPr>
          <w:rFonts w:asciiTheme="majorHAnsi" w:hAnsiTheme="majorHAnsi" w:cstheme="majorHAnsi"/>
          <w:b/>
          <w:bCs/>
          <w:sz w:val="32"/>
          <w:szCs w:val="32"/>
          <w:lang w:val="de-DE"/>
        </w:rPr>
        <w:t>ROSSBRITANNIEN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DD196D7" w14:textId="231DAC32" w:rsidR="009E02D3" w:rsidRDefault="009E02D3"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p>
          <w:p w14:paraId="3FAF12F4" w14:textId="6F4783D5" w:rsidR="008031CE" w:rsidRPr="008031CE" w:rsidRDefault="009E02D3"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20.08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3F1D3250" w:rsidR="008031CE" w:rsidRPr="008B362A" w:rsidRDefault="008B362A" w:rsidP="008B362A">
            <w:pPr>
              <w:tabs>
                <w:tab w:val="left" w:pos="2127"/>
              </w:tabs>
              <w:jc w:val="both"/>
              <w:rPr>
                <w:rFonts w:asciiTheme="majorHAnsi" w:hAnsiTheme="majorHAnsi" w:cstheme="majorHAnsi"/>
                <w:sz w:val="24"/>
                <w:szCs w:val="24"/>
                <w:lang w:val="de-DE"/>
              </w:rPr>
            </w:pPr>
            <w:r w:rsidRPr="008B362A">
              <w:rPr>
                <w:rFonts w:asciiTheme="majorHAnsi" w:hAnsiTheme="majorHAnsi" w:cstheme="majorHAnsi"/>
                <w:b/>
                <w:bCs/>
                <w:sz w:val="24"/>
                <w:szCs w:val="24"/>
                <w:lang w:val="de-DE"/>
              </w:rPr>
              <w:t>Fort William</w:t>
            </w:r>
            <w:r w:rsidRPr="008B362A">
              <w:rPr>
                <w:rFonts w:asciiTheme="majorHAnsi" w:hAnsiTheme="majorHAnsi" w:cstheme="majorHAnsi"/>
                <w:sz w:val="24"/>
                <w:szCs w:val="24"/>
                <w:lang w:val="de-DE"/>
              </w:rPr>
              <w:t xml:space="preserve"> ist mit rund 6000 Einwohnern die größte Stadt der westlichen schottischen Highlands und liegt am Ufer des Loch Linnhe, der längsten Meeresbucht Schottlands, an den Mündungen der Flüsse Nevis und Lochy, umgeben vom Hochland sowie dem höchsten Berg Großbritanniens Ben Nevis. Durch die Nähe zum Berg mit dem beliebten Skigebiet Nevis Range am Höhenzug Aonach Mòr gegenüber sowie als Tor zu den Highlands hat sich die kleine Ortschaft zu einer touristischen Hochburg mit Einkaufsstraße, Hotels, Restaurants, Cafés und Bars entwickelt. Fort William und die Umgebung sind in zahlreichen Filmen als Produktionsstandort verwendet worden, unter anderem Being Human, Braveheart, Highlander, Restless Natives, und Rob Roy. 20 Kilometer westlich befindet sich das Glenfinnan Viaduct, bekannt als Harry-Potter-Brücke.</w:t>
            </w:r>
          </w:p>
        </w:tc>
      </w:tr>
      <w:tr w:rsidR="008031CE" w14:paraId="7216EE0D" w14:textId="77777777" w:rsidTr="008031CE">
        <w:tc>
          <w:tcPr>
            <w:tcW w:w="1838" w:type="dxa"/>
          </w:tcPr>
          <w:p w14:paraId="6DF8C508" w14:textId="77777777" w:rsidR="00273837" w:rsidRPr="00AF0566" w:rsidRDefault="00273837" w:rsidP="008031CE">
            <w:pPr>
              <w:tabs>
                <w:tab w:val="left" w:pos="2127"/>
              </w:tabs>
              <w:rPr>
                <w:rFonts w:asciiTheme="majorHAnsi" w:hAnsiTheme="majorHAnsi" w:cstheme="majorHAnsi"/>
                <w:b/>
                <w:bCs/>
                <w:sz w:val="24"/>
                <w:szCs w:val="24"/>
                <w:lang w:val="de-DE"/>
              </w:rPr>
            </w:pPr>
          </w:p>
          <w:p w14:paraId="44682089" w14:textId="67777CB9"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06DCFFF1" w14:textId="77777777" w:rsidR="00273837" w:rsidRDefault="00273837" w:rsidP="008031CE">
            <w:pPr>
              <w:tabs>
                <w:tab w:val="left" w:pos="2127"/>
              </w:tabs>
              <w:rPr>
                <w:rFonts w:asciiTheme="majorHAnsi" w:hAnsiTheme="majorHAnsi" w:cstheme="majorHAnsi"/>
                <w:b/>
                <w:bCs/>
                <w:sz w:val="24"/>
                <w:szCs w:val="24"/>
                <w:lang w:val="en-GB"/>
              </w:rPr>
            </w:pPr>
          </w:p>
          <w:p w14:paraId="069FCD57" w14:textId="77777777" w:rsidR="00273837" w:rsidRDefault="00273837" w:rsidP="008031CE">
            <w:pPr>
              <w:tabs>
                <w:tab w:val="left" w:pos="2127"/>
              </w:tabs>
              <w:rPr>
                <w:rFonts w:asciiTheme="majorHAnsi" w:hAnsiTheme="majorHAnsi" w:cstheme="majorHAnsi"/>
                <w:b/>
                <w:bCs/>
                <w:sz w:val="24"/>
                <w:szCs w:val="24"/>
                <w:lang w:val="en-GB"/>
              </w:rPr>
            </w:pPr>
          </w:p>
          <w:p w14:paraId="6796064C" w14:textId="77777777" w:rsidR="00273837" w:rsidRDefault="00273837" w:rsidP="008031CE">
            <w:pPr>
              <w:tabs>
                <w:tab w:val="left" w:pos="2127"/>
              </w:tabs>
              <w:rPr>
                <w:rFonts w:asciiTheme="majorHAnsi" w:hAnsiTheme="majorHAnsi" w:cstheme="majorHAnsi"/>
                <w:b/>
                <w:bCs/>
                <w:sz w:val="24"/>
                <w:szCs w:val="24"/>
                <w:lang w:val="en-GB"/>
              </w:rPr>
            </w:pPr>
          </w:p>
          <w:p w14:paraId="1E976EF3" w14:textId="1A98F9B9" w:rsidR="008031CE" w:rsidRPr="008031CE" w:rsidRDefault="00273837"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Taxi</w:t>
            </w:r>
            <w:r w:rsidR="008031CE" w:rsidRPr="008031CE">
              <w:rPr>
                <w:rFonts w:asciiTheme="majorHAnsi" w:hAnsiTheme="majorHAnsi" w:cstheme="majorHAnsi"/>
                <w:b/>
                <w:bCs/>
                <w:sz w:val="24"/>
                <w:szCs w:val="24"/>
                <w:lang w:val="en-GB"/>
              </w:rPr>
              <w:t>:</w:t>
            </w:r>
          </w:p>
          <w:p w14:paraId="197E088A" w14:textId="77777777" w:rsidR="008031CE" w:rsidRDefault="008031CE" w:rsidP="008031CE">
            <w:pPr>
              <w:tabs>
                <w:tab w:val="left" w:pos="2127"/>
              </w:tabs>
              <w:rPr>
                <w:rFonts w:asciiTheme="majorHAnsi" w:hAnsiTheme="majorHAnsi" w:cstheme="majorHAnsi"/>
                <w:b/>
                <w:bCs/>
                <w:sz w:val="24"/>
                <w:szCs w:val="24"/>
                <w:lang w:val="en-GB"/>
              </w:rPr>
            </w:pPr>
          </w:p>
          <w:p w14:paraId="13FC6F29" w14:textId="38B1D7C4" w:rsidR="00273837" w:rsidRDefault="00273837"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E04235B" w14:textId="77777777" w:rsidR="00273837" w:rsidRPr="008031CE" w:rsidRDefault="00273837"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6281F1B3" w14:textId="77777777" w:rsidR="008031CE" w:rsidRPr="00AF0566" w:rsidRDefault="008031CE" w:rsidP="008B362A">
            <w:pPr>
              <w:tabs>
                <w:tab w:val="left" w:pos="2127"/>
              </w:tabs>
              <w:jc w:val="both"/>
              <w:rPr>
                <w:rFonts w:asciiTheme="majorHAnsi" w:hAnsiTheme="majorHAnsi" w:cstheme="majorHAnsi"/>
                <w:sz w:val="24"/>
                <w:szCs w:val="24"/>
                <w:lang w:val="de-DE"/>
              </w:rPr>
            </w:pPr>
          </w:p>
          <w:p w14:paraId="37C6E324" w14:textId="626ECF70" w:rsidR="00273837" w:rsidRPr="008B362A" w:rsidRDefault="008B362A" w:rsidP="008B362A">
            <w:pPr>
              <w:tabs>
                <w:tab w:val="left" w:pos="2127"/>
              </w:tabs>
              <w:jc w:val="both"/>
              <w:rPr>
                <w:rFonts w:asciiTheme="majorHAnsi" w:hAnsiTheme="majorHAnsi" w:cstheme="majorHAnsi"/>
                <w:sz w:val="24"/>
                <w:szCs w:val="24"/>
                <w:lang w:val="de-DE"/>
              </w:rPr>
            </w:pPr>
            <w:r w:rsidRPr="00AF0566">
              <w:rPr>
                <w:rFonts w:asciiTheme="majorHAnsi" w:hAnsiTheme="majorHAnsi" w:cstheme="majorHAnsi"/>
                <w:b/>
                <w:bCs/>
                <w:sz w:val="24"/>
                <w:szCs w:val="24"/>
                <w:lang w:val="de-DE"/>
              </w:rPr>
              <w:t>MS AMADEA</w:t>
            </w:r>
            <w:r w:rsidRPr="008B362A">
              <w:rPr>
                <w:rFonts w:asciiTheme="majorHAnsi" w:hAnsiTheme="majorHAnsi" w:cstheme="majorHAnsi"/>
                <w:sz w:val="24"/>
                <w:szCs w:val="24"/>
                <w:lang w:val="de-DE"/>
              </w:rPr>
              <w:t xml:space="preserve"> liegt heute vor Fort Williams </w:t>
            </w:r>
            <w:r w:rsidRPr="00AF0566">
              <w:rPr>
                <w:rFonts w:asciiTheme="majorHAnsi" w:hAnsiTheme="majorHAnsi" w:cstheme="majorHAnsi"/>
                <w:b/>
                <w:bCs/>
                <w:sz w:val="24"/>
                <w:szCs w:val="24"/>
                <w:lang w:val="de-DE"/>
              </w:rPr>
              <w:t>auf Reede</w:t>
            </w:r>
            <w:r w:rsidRPr="008B362A">
              <w:rPr>
                <w:rFonts w:asciiTheme="majorHAnsi" w:hAnsiTheme="majorHAnsi" w:cstheme="majorHAnsi"/>
                <w:sz w:val="24"/>
                <w:szCs w:val="24"/>
                <w:lang w:val="de-DE"/>
              </w:rPr>
              <w:t xml:space="preserve"> </w:t>
            </w:r>
            <w:r w:rsidR="00AF0566">
              <w:rPr>
                <w:rFonts w:asciiTheme="majorHAnsi" w:hAnsiTheme="majorHAnsi" w:cstheme="majorHAnsi"/>
                <w:sz w:val="24"/>
                <w:szCs w:val="24"/>
                <w:lang w:val="de-DE"/>
              </w:rPr>
              <w:t xml:space="preserve">. </w:t>
            </w:r>
            <w:r w:rsidRPr="008B362A">
              <w:rPr>
                <w:rFonts w:asciiTheme="majorHAnsi" w:hAnsiTheme="majorHAnsi" w:cstheme="majorHAnsi"/>
                <w:sz w:val="24"/>
                <w:szCs w:val="24"/>
                <w:lang w:val="de-DE"/>
              </w:rPr>
              <w:t>Sie werden mit unseren</w:t>
            </w:r>
            <w:r w:rsidR="00AF0566">
              <w:rPr>
                <w:rFonts w:asciiTheme="majorHAnsi" w:hAnsiTheme="majorHAnsi" w:cstheme="majorHAnsi"/>
                <w:sz w:val="24"/>
                <w:szCs w:val="24"/>
                <w:lang w:val="de-DE"/>
              </w:rPr>
              <w:t xml:space="preserve"> </w:t>
            </w:r>
            <w:r w:rsidR="00AF0566" w:rsidRPr="00AF0566">
              <w:rPr>
                <w:rFonts w:asciiTheme="majorHAnsi" w:hAnsiTheme="majorHAnsi" w:cstheme="majorHAnsi"/>
                <w:b/>
                <w:bCs/>
                <w:sz w:val="24"/>
                <w:szCs w:val="24"/>
                <w:lang w:val="de-DE"/>
              </w:rPr>
              <w:t>bordeigenen</w:t>
            </w:r>
            <w:r w:rsidRPr="00AF0566">
              <w:rPr>
                <w:rFonts w:asciiTheme="majorHAnsi" w:hAnsiTheme="majorHAnsi" w:cstheme="majorHAnsi"/>
                <w:b/>
                <w:bCs/>
                <w:sz w:val="24"/>
                <w:szCs w:val="24"/>
                <w:lang w:val="de-DE"/>
              </w:rPr>
              <w:t xml:space="preserve"> Tenderbooten</w:t>
            </w:r>
            <w:r w:rsidRPr="008B362A">
              <w:rPr>
                <w:rFonts w:asciiTheme="majorHAnsi" w:hAnsiTheme="majorHAnsi" w:cstheme="majorHAnsi"/>
                <w:sz w:val="24"/>
                <w:szCs w:val="24"/>
                <w:lang w:val="de-DE"/>
              </w:rPr>
              <w:t xml:space="preserve"> an Land gebracht. Vom Anleger erreichen Sie den Ortskern entlang der Promenaden-Straße, wobei man am Fährhafen und dem einstigen Unterwasserzentrum vorbeikommt. </w:t>
            </w:r>
          </w:p>
          <w:p w14:paraId="45348527" w14:textId="77777777" w:rsidR="008B362A" w:rsidRPr="008B362A" w:rsidRDefault="008B362A" w:rsidP="008B362A">
            <w:pPr>
              <w:tabs>
                <w:tab w:val="left" w:pos="2127"/>
              </w:tabs>
              <w:jc w:val="both"/>
              <w:rPr>
                <w:rFonts w:asciiTheme="majorHAnsi" w:hAnsiTheme="majorHAnsi" w:cstheme="majorHAnsi"/>
                <w:sz w:val="24"/>
                <w:szCs w:val="24"/>
                <w:lang w:val="de-DE"/>
              </w:rPr>
            </w:pPr>
          </w:p>
          <w:p w14:paraId="57158476" w14:textId="77777777" w:rsidR="008B362A" w:rsidRDefault="008B362A" w:rsidP="008B362A">
            <w:pPr>
              <w:tabs>
                <w:tab w:val="left" w:pos="2127"/>
              </w:tabs>
              <w:jc w:val="both"/>
              <w:rPr>
                <w:rFonts w:asciiTheme="majorHAnsi" w:hAnsiTheme="majorHAnsi" w:cstheme="majorHAnsi"/>
                <w:sz w:val="24"/>
                <w:szCs w:val="24"/>
                <w:lang w:val="de-DE"/>
              </w:rPr>
            </w:pPr>
            <w:r w:rsidRPr="008B362A">
              <w:rPr>
                <w:rFonts w:asciiTheme="majorHAnsi" w:hAnsiTheme="majorHAnsi" w:cstheme="majorHAnsi"/>
                <w:sz w:val="24"/>
                <w:szCs w:val="24"/>
                <w:lang w:val="de-DE"/>
              </w:rPr>
              <w:t>Taxen werden voraussichtlich an unserer Anlegestelle bereitstehen.</w:t>
            </w:r>
          </w:p>
          <w:p w14:paraId="4000CCCD" w14:textId="77777777" w:rsidR="00273837" w:rsidRDefault="00273837" w:rsidP="008B362A">
            <w:pPr>
              <w:tabs>
                <w:tab w:val="left" w:pos="2127"/>
              </w:tabs>
              <w:jc w:val="both"/>
              <w:rPr>
                <w:rFonts w:asciiTheme="majorHAnsi" w:hAnsiTheme="majorHAnsi" w:cstheme="majorHAnsi"/>
                <w:sz w:val="24"/>
                <w:szCs w:val="24"/>
                <w:lang w:val="de-DE"/>
              </w:rPr>
            </w:pPr>
          </w:p>
          <w:p w14:paraId="69D296E4" w14:textId="63237DF6" w:rsidR="00273837" w:rsidRPr="00273837" w:rsidRDefault="00273837" w:rsidP="00273837">
            <w:pPr>
              <w:tabs>
                <w:tab w:val="left" w:pos="2127"/>
              </w:tabs>
              <w:jc w:val="both"/>
              <w:rPr>
                <w:rFonts w:asciiTheme="majorHAnsi" w:hAnsiTheme="majorHAnsi" w:cstheme="majorHAnsi"/>
                <w:sz w:val="24"/>
                <w:szCs w:val="24"/>
                <w:lang w:val="de-DE"/>
              </w:rPr>
            </w:pPr>
            <w:r w:rsidRPr="00273837">
              <w:rPr>
                <w:rFonts w:asciiTheme="majorHAnsi" w:hAnsiTheme="majorHAnsi" w:cstheme="majorHAnsi"/>
                <w:sz w:val="24"/>
                <w:szCs w:val="24"/>
                <w:lang w:val="de-DE"/>
              </w:rPr>
              <w:t xml:space="preserve">Gesäumt wird die </w:t>
            </w:r>
            <w:r w:rsidRPr="00273837">
              <w:rPr>
                <w:rFonts w:asciiTheme="majorHAnsi" w:hAnsiTheme="majorHAnsi" w:cstheme="majorHAnsi"/>
                <w:b/>
                <w:bCs/>
                <w:sz w:val="24"/>
                <w:szCs w:val="24"/>
                <w:lang w:val="de-DE"/>
              </w:rPr>
              <w:t>Promenaden-Straße</w:t>
            </w:r>
            <w:r>
              <w:rPr>
                <w:rFonts w:asciiTheme="majorHAnsi" w:hAnsiTheme="majorHAnsi" w:cstheme="majorHAnsi"/>
                <w:b/>
                <w:bCs/>
                <w:sz w:val="24"/>
                <w:szCs w:val="24"/>
                <w:lang w:val="de-DE"/>
              </w:rPr>
              <w:t xml:space="preserve"> (1)</w:t>
            </w:r>
            <w:r w:rsidRPr="00273837">
              <w:rPr>
                <w:rFonts w:asciiTheme="majorHAnsi" w:hAnsiTheme="majorHAnsi" w:cstheme="majorHAnsi"/>
                <w:sz w:val="24"/>
                <w:szCs w:val="24"/>
                <w:lang w:val="de-DE"/>
              </w:rPr>
              <w:t xml:space="preserve"> bereits von einigen Hotels, Restaurants und Bars; </w:t>
            </w:r>
            <w:r w:rsidRPr="00273837">
              <w:rPr>
                <w:rFonts w:asciiTheme="majorHAnsi" w:hAnsiTheme="majorHAnsi" w:cstheme="majorHAnsi"/>
                <w:b/>
                <w:bCs/>
                <w:sz w:val="24"/>
                <w:szCs w:val="24"/>
                <w:lang w:val="de-DE"/>
              </w:rPr>
              <w:t>Haupteinkaufsstraße</w:t>
            </w:r>
            <w:r w:rsidRPr="00273837">
              <w:rPr>
                <w:rFonts w:asciiTheme="majorHAnsi" w:hAnsiTheme="majorHAnsi" w:cstheme="majorHAnsi"/>
                <w:sz w:val="24"/>
                <w:szCs w:val="24"/>
                <w:lang w:val="de-DE"/>
              </w:rPr>
              <w:t xml:space="preserve"> mit weiterer Gastronomie ist die </w:t>
            </w:r>
            <w:r w:rsidRPr="00273837">
              <w:rPr>
                <w:rFonts w:asciiTheme="majorHAnsi" w:hAnsiTheme="majorHAnsi" w:cstheme="majorHAnsi"/>
                <w:b/>
                <w:bCs/>
                <w:sz w:val="24"/>
                <w:szCs w:val="24"/>
                <w:lang w:val="de-DE"/>
              </w:rPr>
              <w:t>parallel verlaufende Highstreet</w:t>
            </w:r>
            <w:r>
              <w:rPr>
                <w:rFonts w:asciiTheme="majorHAnsi" w:hAnsiTheme="majorHAnsi" w:cstheme="majorHAnsi"/>
                <w:b/>
                <w:bCs/>
                <w:sz w:val="24"/>
                <w:szCs w:val="24"/>
                <w:lang w:val="de-DE"/>
              </w:rPr>
              <w:t xml:space="preserve"> (2)</w:t>
            </w:r>
            <w:r w:rsidRPr="00273837">
              <w:rPr>
                <w:rFonts w:asciiTheme="majorHAnsi" w:hAnsiTheme="majorHAnsi" w:cstheme="majorHAnsi"/>
                <w:sz w:val="24"/>
                <w:szCs w:val="24"/>
                <w:lang w:val="de-DE"/>
              </w:rPr>
              <w:t>.</w:t>
            </w:r>
          </w:p>
          <w:p w14:paraId="4EF3A2A9" w14:textId="212AFE9F" w:rsidR="00273837" w:rsidRPr="00273837" w:rsidRDefault="00273837" w:rsidP="00273837">
            <w:pPr>
              <w:tabs>
                <w:tab w:val="left" w:pos="2127"/>
              </w:tabs>
              <w:jc w:val="both"/>
              <w:rPr>
                <w:rFonts w:asciiTheme="majorHAnsi" w:hAnsiTheme="majorHAnsi" w:cstheme="majorHAnsi"/>
                <w:sz w:val="24"/>
                <w:szCs w:val="24"/>
                <w:lang w:val="de-DE"/>
              </w:rPr>
            </w:pPr>
            <w:r w:rsidRPr="00273837">
              <w:rPr>
                <w:rFonts w:asciiTheme="majorHAnsi" w:hAnsiTheme="majorHAnsi" w:cstheme="majorHAnsi"/>
                <w:sz w:val="24"/>
                <w:szCs w:val="24"/>
                <w:lang w:val="de-DE"/>
              </w:rPr>
              <w:t xml:space="preserve">An letzterer stößt man im Zentrum auf das </w:t>
            </w:r>
            <w:r w:rsidRPr="00273837">
              <w:rPr>
                <w:rFonts w:asciiTheme="majorHAnsi" w:hAnsiTheme="majorHAnsi" w:cstheme="majorHAnsi"/>
                <w:b/>
                <w:bCs/>
                <w:sz w:val="24"/>
                <w:szCs w:val="24"/>
                <w:lang w:val="de-DE"/>
              </w:rPr>
              <w:t>Lochaber Geopark Besucherzentrum</w:t>
            </w:r>
            <w:r w:rsidR="00252D99">
              <w:rPr>
                <w:rFonts w:asciiTheme="majorHAnsi" w:hAnsiTheme="majorHAnsi" w:cstheme="majorHAnsi"/>
                <w:b/>
                <w:bCs/>
                <w:sz w:val="24"/>
                <w:szCs w:val="24"/>
                <w:lang w:val="de-DE"/>
              </w:rPr>
              <w:t xml:space="preserve"> (3)</w:t>
            </w:r>
            <w:r w:rsidRPr="00273837">
              <w:rPr>
                <w:rFonts w:asciiTheme="majorHAnsi" w:hAnsiTheme="majorHAnsi" w:cstheme="majorHAnsi"/>
                <w:sz w:val="24"/>
                <w:szCs w:val="24"/>
                <w:lang w:val="de-DE"/>
              </w:rPr>
              <w:t>, das umfassend über den Lochaber Geopark informiert, der auf einer Fläche von 4.468 km² spektakuläre Landschaften vereint und als ultimativer Naturspielplatz gilt, berühmt für Outdoor-Abenteueraktivitäten wie Klettern, Skilaufen und Radfahren, um nur einige zu nennen.</w:t>
            </w:r>
          </w:p>
          <w:p w14:paraId="73B41491" w14:textId="79063820" w:rsidR="00273837" w:rsidRPr="00273837" w:rsidRDefault="00273837" w:rsidP="00273837">
            <w:pPr>
              <w:tabs>
                <w:tab w:val="left" w:pos="2127"/>
              </w:tabs>
              <w:jc w:val="both"/>
              <w:rPr>
                <w:rFonts w:asciiTheme="majorHAnsi" w:hAnsiTheme="majorHAnsi" w:cstheme="majorHAnsi"/>
                <w:sz w:val="24"/>
                <w:szCs w:val="24"/>
                <w:lang w:val="de-DE"/>
              </w:rPr>
            </w:pPr>
            <w:r w:rsidRPr="00273837">
              <w:rPr>
                <w:rFonts w:asciiTheme="majorHAnsi" w:hAnsiTheme="majorHAnsi" w:cstheme="majorHAnsi"/>
                <w:sz w:val="24"/>
                <w:szCs w:val="24"/>
                <w:lang w:val="de-DE"/>
              </w:rPr>
              <w:t xml:space="preserve">Gleich nebenan kann man das </w:t>
            </w:r>
            <w:r w:rsidRPr="00252D99">
              <w:rPr>
                <w:rFonts w:asciiTheme="majorHAnsi" w:hAnsiTheme="majorHAnsi" w:cstheme="majorHAnsi"/>
                <w:b/>
                <w:bCs/>
                <w:sz w:val="24"/>
                <w:szCs w:val="24"/>
                <w:lang w:val="de-DE"/>
              </w:rPr>
              <w:t>West Highland Museum</w:t>
            </w:r>
            <w:r w:rsidR="00252D99">
              <w:rPr>
                <w:rFonts w:asciiTheme="majorHAnsi" w:hAnsiTheme="majorHAnsi" w:cstheme="majorHAnsi"/>
                <w:b/>
                <w:bCs/>
                <w:sz w:val="24"/>
                <w:szCs w:val="24"/>
                <w:lang w:val="de-DE"/>
              </w:rPr>
              <w:t xml:space="preserve"> (4) </w:t>
            </w:r>
            <w:r w:rsidRPr="00273837">
              <w:rPr>
                <w:rFonts w:asciiTheme="majorHAnsi" w:hAnsiTheme="majorHAnsi" w:cstheme="majorHAnsi"/>
                <w:sz w:val="24"/>
                <w:szCs w:val="24"/>
                <w:lang w:val="de-DE"/>
              </w:rPr>
              <w:t xml:space="preserve">besuchen, das über eine jakobitische Ausstellung verfügt und über die Sozial- und Besiedlungsgeschichte, Archäologie, Natur und Geologie informiert, Öffnungszeiten i.d.R. von 10.00 bis </w:t>
            </w:r>
            <w:r w:rsidR="00252D99">
              <w:rPr>
                <w:rFonts w:asciiTheme="majorHAnsi" w:hAnsiTheme="majorHAnsi" w:cstheme="majorHAnsi"/>
                <w:sz w:val="24"/>
                <w:szCs w:val="24"/>
                <w:lang w:val="de-DE"/>
              </w:rPr>
              <w:t>17.00</w:t>
            </w:r>
            <w:r w:rsidRPr="00273837">
              <w:rPr>
                <w:rFonts w:asciiTheme="majorHAnsi" w:hAnsiTheme="majorHAnsi" w:cstheme="majorHAnsi"/>
                <w:sz w:val="24"/>
                <w:szCs w:val="24"/>
                <w:lang w:val="de-DE"/>
              </w:rPr>
              <w:t xml:space="preserve"> Uhr.</w:t>
            </w:r>
          </w:p>
          <w:p w14:paraId="5E860372" w14:textId="7B3B3E24" w:rsidR="00273837" w:rsidRPr="00273837" w:rsidRDefault="00273837" w:rsidP="00273837">
            <w:pPr>
              <w:tabs>
                <w:tab w:val="left" w:pos="2127"/>
              </w:tabs>
              <w:jc w:val="both"/>
              <w:rPr>
                <w:rFonts w:asciiTheme="majorHAnsi" w:hAnsiTheme="majorHAnsi" w:cstheme="majorHAnsi"/>
                <w:sz w:val="24"/>
                <w:szCs w:val="24"/>
                <w:lang w:val="de-DE"/>
              </w:rPr>
            </w:pPr>
            <w:r w:rsidRPr="00273837">
              <w:rPr>
                <w:rFonts w:asciiTheme="majorHAnsi" w:hAnsiTheme="majorHAnsi" w:cstheme="majorHAnsi"/>
                <w:sz w:val="24"/>
                <w:szCs w:val="24"/>
                <w:lang w:val="de-DE"/>
              </w:rPr>
              <w:t xml:space="preserve">Am Ende der Highstreet eröffnet sich der </w:t>
            </w:r>
            <w:r w:rsidRPr="00252D99">
              <w:rPr>
                <w:rFonts w:asciiTheme="majorHAnsi" w:hAnsiTheme="majorHAnsi" w:cstheme="majorHAnsi"/>
                <w:b/>
                <w:bCs/>
                <w:sz w:val="24"/>
                <w:szCs w:val="24"/>
                <w:lang w:val="de-DE"/>
              </w:rPr>
              <w:t>Platz „The Parade“</w:t>
            </w:r>
            <w:r w:rsidR="00252D99">
              <w:rPr>
                <w:rFonts w:asciiTheme="majorHAnsi" w:hAnsiTheme="majorHAnsi" w:cstheme="majorHAnsi"/>
                <w:b/>
                <w:bCs/>
                <w:sz w:val="24"/>
                <w:szCs w:val="24"/>
                <w:lang w:val="de-DE"/>
              </w:rPr>
              <w:t xml:space="preserve"> (5)</w:t>
            </w:r>
            <w:r w:rsidRPr="00252D99">
              <w:rPr>
                <w:rFonts w:asciiTheme="majorHAnsi" w:hAnsiTheme="majorHAnsi" w:cstheme="majorHAnsi"/>
                <w:b/>
                <w:bCs/>
                <w:sz w:val="24"/>
                <w:szCs w:val="24"/>
                <w:lang w:val="de-DE"/>
              </w:rPr>
              <w:t>,</w:t>
            </w:r>
            <w:r w:rsidRPr="00273837">
              <w:rPr>
                <w:rFonts w:asciiTheme="majorHAnsi" w:hAnsiTheme="majorHAnsi" w:cstheme="majorHAnsi"/>
                <w:sz w:val="24"/>
                <w:szCs w:val="24"/>
                <w:lang w:val="de-DE"/>
              </w:rPr>
              <w:t xml:space="preserve"> einstiger Paradeplatz für die Garnison und Mittelpunkt von Fort William mit </w:t>
            </w:r>
            <w:r w:rsidRPr="00252D99">
              <w:rPr>
                <w:rFonts w:asciiTheme="majorHAnsi" w:hAnsiTheme="majorHAnsi" w:cstheme="majorHAnsi"/>
                <w:b/>
                <w:bCs/>
                <w:sz w:val="24"/>
                <w:szCs w:val="24"/>
                <w:lang w:val="de-DE"/>
              </w:rPr>
              <w:t>Statue von Donald Cameron</w:t>
            </w:r>
            <w:r w:rsidRPr="00273837">
              <w:rPr>
                <w:rFonts w:asciiTheme="majorHAnsi" w:hAnsiTheme="majorHAnsi" w:cstheme="majorHAnsi"/>
                <w:sz w:val="24"/>
                <w:szCs w:val="24"/>
                <w:lang w:val="de-DE"/>
              </w:rPr>
              <w:t xml:space="preserve">, gesäumt vom herrschaftlichen Alexandra Hotel in georgianischem Stil, der burgartigen </w:t>
            </w:r>
            <w:r w:rsidRPr="00252D99">
              <w:rPr>
                <w:rFonts w:asciiTheme="majorHAnsi" w:hAnsiTheme="majorHAnsi" w:cstheme="majorHAnsi"/>
                <w:b/>
                <w:bCs/>
                <w:sz w:val="24"/>
                <w:szCs w:val="24"/>
                <w:lang w:val="de-DE"/>
              </w:rPr>
              <w:t>Fort William Duncansburgh Macintosh Gemeindekirche</w:t>
            </w:r>
            <w:r w:rsidRPr="00273837">
              <w:rPr>
                <w:rFonts w:asciiTheme="majorHAnsi" w:hAnsiTheme="majorHAnsi" w:cstheme="majorHAnsi"/>
                <w:sz w:val="24"/>
                <w:szCs w:val="24"/>
                <w:lang w:val="de-DE"/>
              </w:rPr>
              <w:t xml:space="preserve"> und der </w:t>
            </w:r>
            <w:r w:rsidRPr="00252D99">
              <w:rPr>
                <w:rFonts w:asciiTheme="majorHAnsi" w:hAnsiTheme="majorHAnsi" w:cstheme="majorHAnsi"/>
                <w:b/>
                <w:bCs/>
                <w:sz w:val="24"/>
                <w:szCs w:val="24"/>
                <w:lang w:val="de-DE"/>
              </w:rPr>
              <w:t>Kirche St Andrew's</w:t>
            </w:r>
            <w:r w:rsidRPr="00273837">
              <w:rPr>
                <w:rFonts w:asciiTheme="majorHAnsi" w:hAnsiTheme="majorHAnsi" w:cstheme="majorHAnsi"/>
                <w:sz w:val="24"/>
                <w:szCs w:val="24"/>
                <w:lang w:val="de-DE"/>
              </w:rPr>
              <w:t>.</w:t>
            </w:r>
          </w:p>
          <w:p w14:paraId="563F2785" w14:textId="3C7A3CA0" w:rsidR="00273837" w:rsidRDefault="00273837" w:rsidP="00273837">
            <w:pPr>
              <w:tabs>
                <w:tab w:val="left" w:pos="2127"/>
              </w:tabs>
              <w:jc w:val="both"/>
              <w:rPr>
                <w:rFonts w:asciiTheme="majorHAnsi" w:hAnsiTheme="majorHAnsi" w:cstheme="majorHAnsi"/>
                <w:b/>
                <w:bCs/>
                <w:sz w:val="24"/>
                <w:szCs w:val="24"/>
                <w:lang w:val="de-DE"/>
              </w:rPr>
            </w:pPr>
            <w:r w:rsidRPr="00273837">
              <w:rPr>
                <w:rFonts w:asciiTheme="majorHAnsi" w:hAnsiTheme="majorHAnsi" w:cstheme="majorHAnsi"/>
                <w:sz w:val="24"/>
                <w:szCs w:val="24"/>
                <w:lang w:val="de-DE"/>
              </w:rPr>
              <w:t xml:space="preserve">Nicht weit entfernt nördlich am Wasser prangen die Überreste der, der Stadt namensgebenden, </w:t>
            </w:r>
            <w:r w:rsidRPr="00252D99">
              <w:rPr>
                <w:rFonts w:asciiTheme="majorHAnsi" w:hAnsiTheme="majorHAnsi" w:cstheme="majorHAnsi"/>
                <w:b/>
                <w:bCs/>
                <w:sz w:val="24"/>
                <w:szCs w:val="24"/>
                <w:lang w:val="de-DE"/>
              </w:rPr>
              <w:t>Verteidigungsbastion Old Fort William</w:t>
            </w:r>
            <w:r w:rsidR="00252D99">
              <w:rPr>
                <w:rFonts w:asciiTheme="majorHAnsi" w:hAnsiTheme="majorHAnsi" w:cstheme="majorHAnsi"/>
                <w:b/>
                <w:bCs/>
                <w:sz w:val="24"/>
                <w:szCs w:val="24"/>
                <w:lang w:val="de-DE"/>
              </w:rPr>
              <w:t xml:space="preserve"> (6)</w:t>
            </w:r>
            <w:r w:rsidRPr="00252D99">
              <w:rPr>
                <w:rFonts w:asciiTheme="majorHAnsi" w:hAnsiTheme="majorHAnsi" w:cstheme="majorHAnsi"/>
                <w:b/>
                <w:bCs/>
                <w:sz w:val="24"/>
                <w:szCs w:val="24"/>
                <w:lang w:val="de-DE"/>
              </w:rPr>
              <w:t>.</w:t>
            </w:r>
          </w:p>
          <w:p w14:paraId="7D4E38C6" w14:textId="77777777" w:rsidR="00D52370" w:rsidRPr="00273837" w:rsidRDefault="00D52370" w:rsidP="00273837">
            <w:pPr>
              <w:tabs>
                <w:tab w:val="left" w:pos="2127"/>
              </w:tabs>
              <w:jc w:val="both"/>
              <w:rPr>
                <w:rFonts w:asciiTheme="majorHAnsi" w:hAnsiTheme="majorHAnsi" w:cstheme="majorHAnsi"/>
                <w:sz w:val="24"/>
                <w:szCs w:val="24"/>
                <w:lang w:val="de-DE"/>
              </w:rPr>
            </w:pPr>
          </w:p>
          <w:p w14:paraId="33419B16" w14:textId="5018E88F" w:rsidR="00273837" w:rsidRDefault="00273837" w:rsidP="00273837">
            <w:pPr>
              <w:tabs>
                <w:tab w:val="left" w:pos="2127"/>
              </w:tabs>
              <w:jc w:val="both"/>
              <w:rPr>
                <w:rFonts w:asciiTheme="majorHAnsi" w:hAnsiTheme="majorHAnsi" w:cstheme="majorHAnsi"/>
                <w:sz w:val="24"/>
                <w:szCs w:val="24"/>
                <w:lang w:val="de-DE"/>
              </w:rPr>
            </w:pPr>
            <w:r w:rsidRPr="00273837">
              <w:rPr>
                <w:rFonts w:asciiTheme="majorHAnsi" w:hAnsiTheme="majorHAnsi" w:cstheme="majorHAnsi"/>
                <w:sz w:val="24"/>
                <w:szCs w:val="24"/>
                <w:lang w:val="de-DE"/>
              </w:rPr>
              <w:t xml:space="preserve">Folgt man dem Great Glen Way am Flusslauf des Lochy gelangt man nach knapp 2,5 Kilometern zu den Ruinen des </w:t>
            </w:r>
            <w:r w:rsidRPr="00252D99">
              <w:rPr>
                <w:rFonts w:asciiTheme="majorHAnsi" w:hAnsiTheme="majorHAnsi" w:cstheme="majorHAnsi"/>
                <w:b/>
                <w:bCs/>
                <w:sz w:val="24"/>
                <w:szCs w:val="24"/>
                <w:lang w:val="de-DE"/>
              </w:rPr>
              <w:t>Old Inverlochy Castle</w:t>
            </w:r>
            <w:r w:rsidRPr="00273837">
              <w:rPr>
                <w:rFonts w:asciiTheme="majorHAnsi" w:hAnsiTheme="majorHAnsi" w:cstheme="majorHAnsi"/>
                <w:sz w:val="24"/>
                <w:szCs w:val="24"/>
                <w:lang w:val="de-DE"/>
              </w:rPr>
              <w:t xml:space="preserve">. Nordöstlich befindet sich dort die </w:t>
            </w:r>
            <w:r w:rsidRPr="00D52370">
              <w:rPr>
                <w:rFonts w:asciiTheme="majorHAnsi" w:hAnsiTheme="majorHAnsi" w:cstheme="majorHAnsi"/>
                <w:b/>
                <w:bCs/>
                <w:sz w:val="24"/>
                <w:szCs w:val="24"/>
                <w:lang w:val="de-DE"/>
              </w:rPr>
              <w:t>Whiskybrennerei Ben Nevis Distillery</w:t>
            </w:r>
            <w:r w:rsidRPr="00273837">
              <w:rPr>
                <w:rFonts w:asciiTheme="majorHAnsi" w:hAnsiTheme="majorHAnsi" w:cstheme="majorHAnsi"/>
                <w:sz w:val="24"/>
                <w:szCs w:val="24"/>
                <w:lang w:val="de-DE"/>
              </w:rPr>
              <w:t>, mit Besucherzentrum und gutausgestattetem Souvenirshop, Öffnungszeiten: 09.00 bis 17.00 Uhr, Tour mit Verkostung: ab 12,- GBP. Es wird empfohlen auf https://www.bennevisdistillery.com/ oder unter Tel: +44 1397 700200 voraus zu buchen.</w:t>
            </w:r>
          </w:p>
          <w:p w14:paraId="6B8EEF19" w14:textId="77777777" w:rsidR="00AF0566" w:rsidRDefault="00AF0566" w:rsidP="00273837">
            <w:pPr>
              <w:tabs>
                <w:tab w:val="left" w:pos="2127"/>
              </w:tabs>
              <w:jc w:val="both"/>
              <w:rPr>
                <w:rFonts w:asciiTheme="majorHAnsi" w:hAnsiTheme="majorHAnsi" w:cstheme="majorHAnsi"/>
                <w:sz w:val="24"/>
                <w:szCs w:val="24"/>
                <w:lang w:val="de-DE"/>
              </w:rPr>
            </w:pPr>
          </w:p>
          <w:p w14:paraId="553F0A73" w14:textId="45C4B75F" w:rsidR="00AF0566" w:rsidRPr="00AF0566" w:rsidRDefault="00AF0566" w:rsidP="00273837">
            <w:pPr>
              <w:tabs>
                <w:tab w:val="left" w:pos="2127"/>
              </w:tabs>
              <w:jc w:val="both"/>
              <w:rPr>
                <w:rFonts w:asciiTheme="majorHAnsi" w:hAnsiTheme="majorHAnsi" w:cstheme="majorHAnsi"/>
                <w:b/>
                <w:bCs/>
                <w:sz w:val="24"/>
                <w:szCs w:val="24"/>
                <w:lang w:val="de-DE"/>
              </w:rPr>
            </w:pPr>
            <w:r w:rsidRPr="00AF0566">
              <w:rPr>
                <w:rFonts w:asciiTheme="majorHAnsi" w:hAnsiTheme="majorHAnsi" w:cstheme="majorHAnsi"/>
                <w:b/>
                <w:bCs/>
                <w:sz w:val="24"/>
                <w:szCs w:val="24"/>
                <w:lang w:val="de-DE"/>
              </w:rPr>
              <w:t>Bitte beachten Sie, dass in Großbritannien Linksverkehr gilt!</w:t>
            </w:r>
          </w:p>
          <w:p w14:paraId="1F509954" w14:textId="1F8FCE81" w:rsidR="00AF0566" w:rsidRPr="008B362A" w:rsidRDefault="00AF0566" w:rsidP="00273837">
            <w:pPr>
              <w:tabs>
                <w:tab w:val="left" w:pos="2127"/>
              </w:tabs>
              <w:jc w:val="both"/>
              <w:rPr>
                <w:rFonts w:asciiTheme="majorHAnsi" w:hAnsiTheme="majorHAnsi" w:cstheme="majorHAnsi"/>
                <w:sz w:val="24"/>
                <w:szCs w:val="24"/>
                <w:lang w:val="de-DE"/>
              </w:rPr>
            </w:pPr>
          </w:p>
        </w:tc>
      </w:tr>
    </w:tbl>
    <w:p w14:paraId="230A0C83" w14:textId="07DE0380" w:rsidR="00273837" w:rsidRDefault="00273837" w:rsidP="00273837">
      <w:pPr>
        <w:ind w:right="283"/>
        <w:rPr>
          <w:rFonts w:eastAsia="Calibri"/>
          <w:noProof/>
          <w:sz w:val="24"/>
          <w:szCs w:val="24"/>
          <w:lang w:eastAsia="en-GB"/>
        </w:rPr>
      </w:pPr>
    </w:p>
    <w:p w14:paraId="538ED0FC" w14:textId="0CF946EC" w:rsidR="00273837" w:rsidRPr="00667CCA" w:rsidRDefault="00273837" w:rsidP="00273837">
      <w:pPr>
        <w:ind w:right="283"/>
        <w:rPr>
          <w:rFonts w:cstheme="minorHAnsi"/>
          <w:sz w:val="24"/>
          <w:szCs w:val="24"/>
        </w:rPr>
      </w:pPr>
      <w:r w:rsidRPr="00273837">
        <w:rPr>
          <w:rFonts w:asciiTheme="majorHAnsi" w:hAnsiTheme="majorHAnsi" w:cstheme="majorHAnsi"/>
          <w:noProof/>
          <w:sz w:val="24"/>
          <w:szCs w:val="24"/>
          <w:lang w:val="en-GB"/>
        </w:rPr>
        <w:drawing>
          <wp:anchor distT="0" distB="0" distL="114300" distR="114300" simplePos="0" relativeHeight="251658239" behindDoc="0" locked="0" layoutInCell="1" allowOverlap="1" wp14:anchorId="42E361B9" wp14:editId="12C451C8">
            <wp:simplePos x="0" y="0"/>
            <wp:positionH relativeFrom="column">
              <wp:posOffset>-2058959</wp:posOffset>
            </wp:positionH>
            <wp:positionV relativeFrom="paragraph">
              <wp:posOffset>474633</wp:posOffset>
            </wp:positionV>
            <wp:extent cx="9326087" cy="6412331"/>
            <wp:effectExtent l="8890" t="0" r="0" b="0"/>
            <wp:wrapNone/>
            <wp:docPr id="2559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8507"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9327117" cy="6413039"/>
                    </a:xfrm>
                    <a:prstGeom prst="rect">
                      <a:avLst/>
                    </a:prstGeom>
                  </pic:spPr>
                </pic:pic>
              </a:graphicData>
            </a:graphic>
            <wp14:sizeRelH relativeFrom="margin">
              <wp14:pctWidth>0</wp14:pctWidth>
            </wp14:sizeRelH>
            <wp14:sizeRelV relativeFrom="margin">
              <wp14:pctHeight>0</wp14:pctHeight>
            </wp14:sizeRelV>
          </wp:anchor>
        </w:drawing>
      </w:r>
    </w:p>
    <w:p w14:paraId="28F433C2" w14:textId="0C3BEC7E" w:rsidR="00273837" w:rsidRDefault="00273837" w:rsidP="00273837">
      <w:pPr>
        <w:ind w:right="283"/>
        <w:rPr>
          <w:rFonts w:cstheme="minorHAnsi"/>
          <w:sz w:val="24"/>
          <w:szCs w:val="24"/>
        </w:rPr>
      </w:pPr>
    </w:p>
    <w:p w14:paraId="3B7255A5" w14:textId="4DDE59FC" w:rsidR="00273837" w:rsidRPr="00E65880" w:rsidRDefault="00273837" w:rsidP="00273837">
      <w:pPr>
        <w:rPr>
          <w:rFonts w:eastAsia="Calibri"/>
          <w:noProof/>
          <w:sz w:val="24"/>
          <w:szCs w:val="24"/>
          <w:lang w:eastAsia="en-GB"/>
        </w:rPr>
      </w:pPr>
      <w:r w:rsidRPr="000324FF">
        <w:rPr>
          <w:rFonts w:ascii="Arial" w:hAnsi="Arial" w:cs="Arial"/>
          <w:noProof/>
          <w:lang w:val="en-GB" w:eastAsia="en-GB"/>
        </w:rPr>
        <mc:AlternateContent>
          <mc:Choice Requires="wps">
            <w:drawing>
              <wp:anchor distT="0" distB="0" distL="114300" distR="114300" simplePos="0" relativeHeight="251662336" behindDoc="0" locked="0" layoutInCell="1" allowOverlap="1" wp14:anchorId="3CDDF1E6" wp14:editId="3593896B">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E14654"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" strokecolor="black [3200]" strokeweight="3pt">
                <v:stroke endarrow="block" joinstyle="miter"/>
              </v:shape>
            </w:pict>
          </mc:Fallback>
        </mc:AlternateContent>
      </w:r>
      <w:r>
        <w:rPr>
          <w:rFonts w:ascii="Arial" w:eastAsia="Calibri" w:hAnsi="Arial" w:cs="Arial"/>
          <w:noProof/>
          <w:lang w:val="en-GB" w:eastAsia="en-GB"/>
        </w:rPr>
        <mc:AlternateContent>
          <mc:Choice Requires="wps">
            <w:drawing>
              <wp:anchor distT="0" distB="0" distL="114300" distR="114300" simplePos="0" relativeHeight="251664384" behindDoc="0" locked="0" layoutInCell="1" allowOverlap="1" wp14:anchorId="72FDB754" wp14:editId="0A6F13AB">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5ED0E4" id="Straight Arrow Connector 19" o:spid="_x0000_s1026" type="#_x0000_t32" style="position:absolute;margin-left:-66pt;margin-top:181.5pt;width:15.75pt;height:63.75pt;flip:x y;z-index:25166438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Pr="000324FF">
        <w:rPr>
          <w:rFonts w:ascii="Arial" w:hAnsi="Arial" w:cs="Arial"/>
          <w:noProof/>
          <w:lang w:val="en-GB" w:eastAsia="en-GB"/>
        </w:rPr>
        <mc:AlternateContent>
          <mc:Choice Requires="wps">
            <w:drawing>
              <wp:anchor distT="45720" distB="45720" distL="114300" distR="114300" simplePos="0" relativeHeight="251663360" behindDoc="0" locked="0" layoutInCell="1" allowOverlap="1" wp14:anchorId="62524E3A" wp14:editId="0A8FEF60">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E56B8EA" w14:textId="77777777" w:rsidR="00273837" w:rsidRPr="00954745" w:rsidRDefault="00273837" w:rsidP="00273837">
                            <w:pPr>
                              <w:rPr>
                                <w:rFonts w:ascii="Calibri" w:hAnsi="Calibri"/>
                                <w:lang w:val="en-US"/>
                              </w:rPr>
                            </w:pPr>
                            <w:r>
                              <w:rPr>
                                <w:rFonts w:ascii="Calibri" w:hAnsi="Calibri"/>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2524E3A" id="_x0000_t202" coordsize="21600,21600" o:spt="202" path="m,l,21600r21600,l21600,xe">
                <v:stroke joinstyle="miter"/>
                <v:path gradientshapeok="t" o:connecttype="rect"/>
              </v:shapetype>
              <v:shape id="Text Box 2" o:spid="_x0000_s1026" type="#_x0000_t202" style="position:absolute;margin-left:-99.1pt;margin-top:99.75pt;width:83.4pt;height:110.6pt;rotation:-90;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">
                <v:textbox style="mso-fit-shape-to-text:t">
                  <w:txbxContent>
                    <w:p w14:paraId="0E56B8EA" w14:textId="77777777" w:rsidR="00273837" w:rsidRPr="00954745" w:rsidRDefault="00273837" w:rsidP="00273837">
                      <w:pPr>
                        <w:rPr>
                          <w:rFonts w:ascii="Calibri" w:hAnsi="Calibri"/>
                          <w:lang w:val="en-US"/>
                        </w:rPr>
                      </w:pPr>
                      <w:r>
                        <w:rPr>
                          <w:rFonts w:ascii="Calibri" w:hAnsi="Calibri"/>
                        </w:rPr>
                        <w:t>Torre di Ligny</w:t>
                      </w:r>
                    </w:p>
                  </w:txbxContent>
                </v:textbox>
                <w10:wrap anchorx="margin"/>
              </v:shape>
            </w:pict>
          </mc:Fallback>
        </mc:AlternateContent>
      </w:r>
    </w:p>
    <w:p w14:paraId="473E08D9" w14:textId="0D200C2F" w:rsidR="008031CE" w:rsidRPr="008031CE" w:rsidRDefault="006B2BC3" w:rsidP="008031CE">
      <w:pPr>
        <w:tabs>
          <w:tab w:val="left" w:pos="2127"/>
        </w:tabs>
        <w:rPr>
          <w:rFonts w:asciiTheme="majorHAnsi" w:hAnsiTheme="majorHAnsi" w:cstheme="majorHAnsi"/>
          <w:sz w:val="24"/>
          <w:szCs w:val="24"/>
          <w:lang w:val="en-GB"/>
        </w:rPr>
      </w:pPr>
      <w:r w:rsidRPr="005F26E0">
        <w:rPr>
          <w:rFonts w:cs="Arial"/>
          <w:noProof/>
          <w:sz w:val="24"/>
          <w:szCs w:val="24"/>
          <w:lang w:val="en-GB" w:eastAsia="en-GB"/>
        </w:rPr>
        <mc:AlternateContent>
          <mc:Choice Requires="wps">
            <w:drawing>
              <wp:anchor distT="45720" distB="45720" distL="114300" distR="114300" simplePos="0" relativeHeight="251691008" behindDoc="0" locked="0" layoutInCell="1" allowOverlap="1" wp14:anchorId="312891AE" wp14:editId="49F94F00">
                <wp:simplePos x="0" y="0"/>
                <wp:positionH relativeFrom="margin">
                  <wp:posOffset>-1409700</wp:posOffset>
                </wp:positionH>
                <wp:positionV relativeFrom="paragraph">
                  <wp:posOffset>6438900</wp:posOffset>
                </wp:positionV>
                <wp:extent cx="1819275" cy="238125"/>
                <wp:effectExtent l="0" t="9525" r="0" b="0"/>
                <wp:wrapNone/>
                <wp:docPr id="1876709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19275" cy="238125"/>
                        </a:xfrm>
                        <a:prstGeom prst="rect">
                          <a:avLst/>
                        </a:prstGeom>
                        <a:solidFill>
                          <a:srgbClr val="FFFFFF"/>
                        </a:solidFill>
                        <a:ln w="9525">
                          <a:noFill/>
                          <a:miter lim="800000"/>
                          <a:headEnd/>
                          <a:tailEnd/>
                        </a:ln>
                      </wps:spPr>
                      <wps:txbx>
                        <w:txbxContent>
                          <w:p w14:paraId="4D618E55" w14:textId="3FA70C4B" w:rsidR="006B2BC3" w:rsidRPr="006B2BC3" w:rsidRDefault="006B2BC3" w:rsidP="006B2BC3">
                            <w:pPr>
                              <w:rPr>
                                <w:rFonts w:cstheme="minorHAnsi"/>
                                <w:sz w:val="18"/>
                                <w:szCs w:val="18"/>
                                <w:lang w:val="en-GB"/>
                              </w:rPr>
                            </w:pPr>
                            <w:r w:rsidRPr="006B2BC3">
                              <w:rPr>
                                <w:rFonts w:cstheme="minorHAnsi"/>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891AE" id="_x0000_s1027" type="#_x0000_t202" style="position:absolute;margin-left:-111pt;margin-top:507pt;width:143.25pt;height:18.75pt;rotation:-90;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" stroked="f">
                <v:textbox>
                  <w:txbxContent>
                    <w:p w14:paraId="4D618E55" w14:textId="3FA70C4B" w:rsidR="006B2BC3" w:rsidRPr="006B2BC3" w:rsidRDefault="006B2BC3" w:rsidP="006B2BC3">
                      <w:pPr>
                        <w:rPr>
                          <w:rFonts w:cstheme="minorHAnsi"/>
                          <w:sz w:val="18"/>
                          <w:szCs w:val="18"/>
                          <w:lang w:val="en-GB"/>
                        </w:rPr>
                      </w:pPr>
                      <w:r w:rsidRPr="006B2BC3">
                        <w:rPr>
                          <w:rFonts w:cstheme="minorHAnsi"/>
                          <w:sz w:val="18"/>
                          <w:szCs w:val="18"/>
                          <w:lang w:val="en-GB"/>
                        </w:rPr>
                        <w:t>Quelle: www.openstreetmap.org</w:t>
                      </w:r>
                    </w:p>
                  </w:txbxContent>
                </v:textbox>
                <w10:wrap anchorx="margin"/>
              </v:shape>
            </w:pict>
          </mc:Fallback>
        </mc:AlternateContent>
      </w:r>
      <w:r w:rsidR="00AF0566">
        <w:rPr>
          <w:rFonts w:cs="Arial"/>
          <w:noProof/>
          <w:sz w:val="24"/>
          <w:szCs w:val="24"/>
          <w:lang w:val="en-GB" w:eastAsia="en-GB"/>
        </w:rPr>
        <mc:AlternateContent>
          <mc:Choice Requires="wps">
            <w:drawing>
              <wp:anchor distT="0" distB="0" distL="114300" distR="114300" simplePos="0" relativeHeight="251674624" behindDoc="0" locked="0" layoutInCell="1" allowOverlap="1" wp14:anchorId="26490B91" wp14:editId="7C6DB1B2">
                <wp:simplePos x="0" y="0"/>
                <wp:positionH relativeFrom="column">
                  <wp:posOffset>4400550</wp:posOffset>
                </wp:positionH>
                <wp:positionV relativeFrom="paragraph">
                  <wp:posOffset>6857999</wp:posOffset>
                </wp:positionV>
                <wp:extent cx="666750" cy="752475"/>
                <wp:effectExtent l="19050" t="38100" r="38100" b="28575"/>
                <wp:wrapNone/>
                <wp:docPr id="125332501" name="Straight Arrow Connector 1"/>
                <wp:cNvGraphicFramePr/>
                <a:graphic xmlns:a="http://schemas.openxmlformats.org/drawingml/2006/main">
                  <a:graphicData uri="http://schemas.microsoft.com/office/word/2010/wordprocessingShape">
                    <wps:wsp>
                      <wps:cNvCnPr/>
                      <wps:spPr>
                        <a:xfrm flipV="1">
                          <a:off x="0" y="0"/>
                          <a:ext cx="666750" cy="752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1044EF" id="_x0000_t32" coordsize="21600,21600" o:spt="32" o:oned="t" path="m,l21600,21600e" filled="f">
                <v:path arrowok="t" fillok="f" o:connecttype="none"/>
                <o:lock v:ext="edit" shapetype="t"/>
              </v:shapetype>
              <v:shape id="Straight Arrow Connector 1" o:spid="_x0000_s1026" type="#_x0000_t32" style="position:absolute;margin-left:346.5pt;margin-top:540pt;width:52.5pt;height:59.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" strokecolor="black [3213]" strokeweight="3pt">
                <v:stroke endarrow="block" joinstyle="miter"/>
              </v:shape>
            </w:pict>
          </mc:Fallback>
        </mc:AlternateContent>
      </w:r>
      <w:r w:rsidR="00AF0566" w:rsidRPr="005F26E0">
        <w:rPr>
          <w:rFonts w:cs="Arial"/>
          <w:noProof/>
          <w:sz w:val="24"/>
          <w:szCs w:val="24"/>
          <w:lang w:val="en-GB" w:eastAsia="en-GB"/>
        </w:rPr>
        <mc:AlternateContent>
          <mc:Choice Requires="wps">
            <w:drawing>
              <wp:anchor distT="45720" distB="45720" distL="114300" distR="114300" simplePos="0" relativeHeight="251675648" behindDoc="0" locked="0" layoutInCell="1" allowOverlap="1" wp14:anchorId="0BBC37F6" wp14:editId="287BAF59">
                <wp:simplePos x="0" y="0"/>
                <wp:positionH relativeFrom="column">
                  <wp:posOffset>3936047</wp:posOffset>
                </wp:positionH>
                <wp:positionV relativeFrom="paragraph">
                  <wp:posOffset>6904038</wp:posOffset>
                </wp:positionV>
                <wp:extent cx="1171575" cy="1404620"/>
                <wp:effectExtent l="0" t="635" r="27940" b="279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71575" cy="1404620"/>
                        </a:xfrm>
                        <a:prstGeom prst="rect">
                          <a:avLst/>
                        </a:prstGeom>
                        <a:solidFill>
                          <a:srgbClr val="FFFFFF"/>
                        </a:solidFill>
                        <a:ln w="9525">
                          <a:solidFill>
                            <a:srgbClr val="000000"/>
                          </a:solidFill>
                          <a:miter lim="800000"/>
                          <a:headEnd/>
                          <a:tailEnd/>
                        </a:ln>
                      </wps:spPr>
                      <wps:txbx>
                        <w:txbxContent>
                          <w:p w14:paraId="678D585E" w14:textId="77777777" w:rsidR="00273837" w:rsidRPr="00907825" w:rsidRDefault="00273837" w:rsidP="00273837">
                            <w:pPr>
                              <w:rPr>
                                <w:rFonts w:cstheme="minorHAnsi"/>
                              </w:rPr>
                            </w:pPr>
                            <w:proofErr w:type="spellStart"/>
                            <w:r w:rsidRPr="00907825">
                              <w:rPr>
                                <w:rFonts w:cstheme="minorHAnsi"/>
                              </w:rPr>
                              <w:t>voraussichtlicher</w:t>
                            </w:r>
                            <w:proofErr w:type="spellEnd"/>
                            <w:r w:rsidRPr="00907825">
                              <w:rPr>
                                <w:rFonts w:cstheme="minorHAnsi"/>
                              </w:rPr>
                              <w:t xml:space="preserve"> </w:t>
                            </w:r>
                            <w:proofErr w:type="spellStart"/>
                            <w:r w:rsidRPr="00907825">
                              <w:rPr>
                                <w:rFonts w:cstheme="minorHAnsi"/>
                              </w:rPr>
                              <w:t>Anleger</w:t>
                            </w:r>
                            <w:proofErr w:type="spellEnd"/>
                            <w:r w:rsidRPr="00907825">
                              <w:rPr>
                                <w:rFonts w:cstheme="minorHAnsi"/>
                              </w:rPr>
                              <w:t xml:space="preserve"> </w:t>
                            </w:r>
                            <w:proofErr w:type="spellStart"/>
                            <w:r w:rsidRPr="00907825">
                              <w:rPr>
                                <w:rFonts w:cstheme="minorHAnsi"/>
                              </w:rPr>
                              <w:t>unserer</w:t>
                            </w:r>
                            <w:proofErr w:type="spellEnd"/>
                            <w:r w:rsidRPr="00907825">
                              <w:rPr>
                                <w:rFonts w:cstheme="minorHAnsi"/>
                              </w:rPr>
                              <w:t xml:space="preserve"> Tender-Boote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BBC37F6" id="_x0000_s1028" type="#_x0000_t202" style="position:absolute;margin-left:309.9pt;margin-top:543.65pt;width:92.25pt;height:110.6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">
                <v:textbox style="mso-fit-shape-to-text:t">
                  <w:txbxContent>
                    <w:p w14:paraId="678D585E" w14:textId="77777777" w:rsidR="00273837" w:rsidRPr="00907825" w:rsidRDefault="00273837" w:rsidP="00273837">
                      <w:pPr>
                        <w:rPr>
                          <w:rFonts w:cstheme="minorHAnsi"/>
                        </w:rPr>
                      </w:pPr>
                      <w:proofErr w:type="spellStart"/>
                      <w:r w:rsidRPr="00907825">
                        <w:rPr>
                          <w:rFonts w:cstheme="minorHAnsi"/>
                        </w:rPr>
                        <w:t>voraussichtlicher</w:t>
                      </w:r>
                      <w:proofErr w:type="spellEnd"/>
                      <w:r w:rsidRPr="00907825">
                        <w:rPr>
                          <w:rFonts w:cstheme="minorHAnsi"/>
                        </w:rPr>
                        <w:t xml:space="preserve"> </w:t>
                      </w:r>
                      <w:proofErr w:type="spellStart"/>
                      <w:r w:rsidRPr="00907825">
                        <w:rPr>
                          <w:rFonts w:cstheme="minorHAnsi"/>
                        </w:rPr>
                        <w:t>Anleger</w:t>
                      </w:r>
                      <w:proofErr w:type="spellEnd"/>
                      <w:r w:rsidRPr="00907825">
                        <w:rPr>
                          <w:rFonts w:cstheme="minorHAnsi"/>
                        </w:rPr>
                        <w:t xml:space="preserve"> </w:t>
                      </w:r>
                      <w:proofErr w:type="spellStart"/>
                      <w:r w:rsidRPr="00907825">
                        <w:rPr>
                          <w:rFonts w:cstheme="minorHAnsi"/>
                        </w:rPr>
                        <w:t>unserer</w:t>
                      </w:r>
                      <w:proofErr w:type="spellEnd"/>
                      <w:r w:rsidRPr="00907825">
                        <w:rPr>
                          <w:rFonts w:cstheme="minorHAnsi"/>
                        </w:rPr>
                        <w:t xml:space="preserve"> Tender-Boote</w:t>
                      </w:r>
                    </w:p>
                  </w:txbxContent>
                </v:textbox>
              </v:shape>
            </w:pict>
          </mc:Fallback>
        </mc:AlternateContent>
      </w:r>
      <w:r w:rsidR="00252D99"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91FB2FC">
                <wp:simplePos x="0" y="0"/>
                <wp:positionH relativeFrom="rightMargin">
                  <wp:posOffset>-2776537</wp:posOffset>
                </wp:positionH>
                <wp:positionV relativeFrom="paragraph">
                  <wp:posOffset>2897188</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13BCC890"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52D99">
                              <w:rPr>
                                <w:lang w:val="de-DE"/>
                              </w:rPr>
                              <w:t>46</w:t>
                            </w:r>
                            <w:r>
                              <w:rPr>
                                <w:lang w:val="de-DE"/>
                              </w:rPr>
                              <w:t>!</w:t>
                            </w:r>
                            <w:r>
                              <w:rPr>
                                <w:lang w:val="de-DE"/>
                              </w:rPr>
                              <w:br/>
                            </w:r>
                            <w:r w:rsidRPr="00A7342D">
                              <w:rPr>
                                <w:b/>
                                <w:bCs/>
                                <w:lang w:val="de-DE"/>
                              </w:rPr>
                              <w:t xml:space="preserve">Ihr Phoenix-Team wünscht Ihnen schöne Eindrücke in </w:t>
                            </w:r>
                            <w:r w:rsidR="00252D99">
                              <w:rPr>
                                <w:b/>
                                <w:bCs/>
                                <w:lang w:val="de-DE"/>
                              </w:rPr>
                              <w:t>Fort William / Schottland / Großbritannien</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9" type="#_x0000_t202" style="position:absolute;margin-left:-218.6pt;margin-top:228.15pt;width:483pt;height:51.75pt;rotation:-90;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">
                <v:textbox>
                  <w:txbxContent>
                    <w:p w14:paraId="6BD7F1B2" w14:textId="13BCC890"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52D99">
                        <w:rPr>
                          <w:lang w:val="de-DE"/>
                        </w:rPr>
                        <w:t>46</w:t>
                      </w:r>
                      <w:r>
                        <w:rPr>
                          <w:lang w:val="de-DE"/>
                        </w:rPr>
                        <w:t>!</w:t>
                      </w:r>
                      <w:r>
                        <w:rPr>
                          <w:lang w:val="de-DE"/>
                        </w:rPr>
                        <w:br/>
                      </w:r>
                      <w:r w:rsidRPr="00A7342D">
                        <w:rPr>
                          <w:b/>
                          <w:bCs/>
                          <w:lang w:val="de-DE"/>
                        </w:rPr>
                        <w:t xml:space="preserve">Ihr Phoenix-Team wünscht Ihnen schöne Eindrücke in </w:t>
                      </w:r>
                      <w:r w:rsidR="00252D99">
                        <w:rPr>
                          <w:b/>
                          <w:bCs/>
                          <w:lang w:val="de-DE"/>
                        </w:rPr>
                        <w:t>Fort William / Schottland / Großbritannien</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252D99">
        <w:rPr>
          <w:rFonts w:cs="Arial"/>
          <w:noProof/>
          <w:sz w:val="24"/>
          <w:szCs w:val="24"/>
          <w:lang w:val="en-GB" w:eastAsia="en-GB"/>
        </w:rPr>
        <mc:AlternateContent>
          <mc:Choice Requires="wps">
            <w:drawing>
              <wp:anchor distT="0" distB="0" distL="114300" distR="114300" simplePos="0" relativeHeight="251687936" behindDoc="0" locked="0" layoutInCell="1" allowOverlap="1" wp14:anchorId="1A35E093" wp14:editId="09FCDE02">
                <wp:simplePos x="0" y="0"/>
                <wp:positionH relativeFrom="column">
                  <wp:posOffset>-742950</wp:posOffset>
                </wp:positionH>
                <wp:positionV relativeFrom="paragraph">
                  <wp:posOffset>761999</wp:posOffset>
                </wp:positionV>
                <wp:extent cx="104775" cy="276225"/>
                <wp:effectExtent l="57150" t="38100" r="28575" b="9525"/>
                <wp:wrapNone/>
                <wp:docPr id="1421947292" name="Straight Arrow Connector 1"/>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BF325" id="Straight Arrow Connector 1" o:spid="_x0000_s1026" type="#_x0000_t32" style="position:absolute;margin-left:-58.5pt;margin-top:60pt;width:8.25pt;height:21.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" strokecolor="black [3213]" strokeweight="3pt">
                <v:stroke endarrow="block" joinstyle="miter"/>
              </v:shape>
            </w:pict>
          </mc:Fallback>
        </mc:AlternateContent>
      </w:r>
      <w:r w:rsidR="00252D99" w:rsidRPr="005F26E0">
        <w:rPr>
          <w:rFonts w:cs="Arial"/>
          <w:noProof/>
          <w:sz w:val="24"/>
          <w:szCs w:val="24"/>
          <w:lang w:val="en-GB" w:eastAsia="en-GB"/>
        </w:rPr>
        <mc:AlternateContent>
          <mc:Choice Requires="wps">
            <w:drawing>
              <wp:anchor distT="45720" distB="45720" distL="114300" distR="114300" simplePos="0" relativeHeight="251688960" behindDoc="0" locked="0" layoutInCell="1" allowOverlap="1" wp14:anchorId="2737B3E3" wp14:editId="03F664D2">
                <wp:simplePos x="0" y="0"/>
                <wp:positionH relativeFrom="margin">
                  <wp:posOffset>-633730</wp:posOffset>
                </wp:positionH>
                <wp:positionV relativeFrom="paragraph">
                  <wp:posOffset>321945</wp:posOffset>
                </wp:positionV>
                <wp:extent cx="1390650" cy="1404620"/>
                <wp:effectExtent l="0" t="2540" r="16510" b="165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90650" cy="1404620"/>
                        </a:xfrm>
                        <a:prstGeom prst="rect">
                          <a:avLst/>
                        </a:prstGeom>
                        <a:solidFill>
                          <a:srgbClr val="FFFFFF"/>
                        </a:solidFill>
                        <a:ln w="9525">
                          <a:solidFill>
                            <a:srgbClr val="000000"/>
                          </a:solidFill>
                          <a:miter lim="800000"/>
                          <a:headEnd/>
                          <a:tailEnd/>
                        </a:ln>
                      </wps:spPr>
                      <wps:txbx>
                        <w:txbxContent>
                          <w:p w14:paraId="69182A60" w14:textId="77777777" w:rsidR="00273837" w:rsidRPr="00776EAC" w:rsidRDefault="00273837" w:rsidP="00273837">
                            <w:pPr>
                              <w:rPr>
                                <w:rFonts w:cstheme="minorHAnsi"/>
                                <w:lang w:val="en-GB"/>
                              </w:rPr>
                            </w:pPr>
                            <w:r w:rsidRPr="00776EAC">
                              <w:rPr>
                                <w:rFonts w:cstheme="minorHAnsi"/>
                                <w:lang w:val="en-GB"/>
                              </w:rPr>
                              <w:t xml:space="preserve">Old </w:t>
                            </w:r>
                            <w:proofErr w:type="spellStart"/>
                            <w:r w:rsidRPr="00776EAC">
                              <w:rPr>
                                <w:rFonts w:cstheme="minorHAnsi"/>
                                <w:lang w:val="en-GB"/>
                              </w:rPr>
                              <w:t>Inverlochy</w:t>
                            </w:r>
                            <w:proofErr w:type="spellEnd"/>
                            <w:r w:rsidRPr="00776EAC">
                              <w:rPr>
                                <w:rFonts w:cstheme="minorHAnsi"/>
                                <w:lang w:val="en-GB"/>
                              </w:rPr>
                              <w:t xml:space="preserve"> Castle</w:t>
                            </w:r>
                          </w:p>
                          <w:p w14:paraId="5F1E9DE2" w14:textId="77777777" w:rsidR="00273837" w:rsidRPr="00776EAC" w:rsidRDefault="00273837" w:rsidP="00273837">
                            <w:pPr>
                              <w:rPr>
                                <w:rFonts w:cstheme="minorHAnsi"/>
                                <w:lang w:val="en-GB"/>
                              </w:rPr>
                            </w:pPr>
                            <w:r w:rsidRPr="00776EAC">
                              <w:rPr>
                                <w:rFonts w:cstheme="minorHAnsi"/>
                                <w:lang w:val="en-GB"/>
                              </w:rPr>
                              <w:t>Ben Nevis Distillery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737B3E3" id="_x0000_s1030" type="#_x0000_t202" style="position:absolute;margin-left:-49.9pt;margin-top:25.35pt;width:109.5pt;height:110.6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">
                <v:textbox style="mso-fit-shape-to-text:t">
                  <w:txbxContent>
                    <w:p w14:paraId="69182A60" w14:textId="77777777" w:rsidR="00273837" w:rsidRPr="00776EAC" w:rsidRDefault="00273837" w:rsidP="00273837">
                      <w:pPr>
                        <w:rPr>
                          <w:rFonts w:cstheme="minorHAnsi"/>
                          <w:lang w:val="en-GB"/>
                        </w:rPr>
                      </w:pPr>
                      <w:r w:rsidRPr="00776EAC">
                        <w:rPr>
                          <w:rFonts w:cstheme="minorHAnsi"/>
                          <w:lang w:val="en-GB"/>
                        </w:rPr>
                        <w:t xml:space="preserve">Old </w:t>
                      </w:r>
                      <w:proofErr w:type="spellStart"/>
                      <w:r w:rsidRPr="00776EAC">
                        <w:rPr>
                          <w:rFonts w:cstheme="minorHAnsi"/>
                          <w:lang w:val="en-GB"/>
                        </w:rPr>
                        <w:t>Inverlochy</w:t>
                      </w:r>
                      <w:proofErr w:type="spellEnd"/>
                      <w:r w:rsidRPr="00776EAC">
                        <w:rPr>
                          <w:rFonts w:cstheme="minorHAnsi"/>
                          <w:lang w:val="en-GB"/>
                        </w:rPr>
                        <w:t xml:space="preserve"> Castle</w:t>
                      </w:r>
                    </w:p>
                    <w:p w14:paraId="5F1E9DE2" w14:textId="77777777" w:rsidR="00273837" w:rsidRPr="00776EAC" w:rsidRDefault="00273837" w:rsidP="00273837">
                      <w:pPr>
                        <w:rPr>
                          <w:rFonts w:cstheme="minorHAnsi"/>
                          <w:lang w:val="en-GB"/>
                        </w:rPr>
                      </w:pPr>
                      <w:r w:rsidRPr="00776EAC">
                        <w:rPr>
                          <w:rFonts w:cstheme="minorHAnsi"/>
                          <w:lang w:val="en-GB"/>
                        </w:rPr>
                        <w:t>Ben Nevis Distillery</w:t>
                      </w:r>
                    </w:p>
                  </w:txbxContent>
                </v:textbox>
                <w10:wrap anchorx="margin"/>
              </v:shape>
            </w:pict>
          </mc:Fallback>
        </mc:AlternateContent>
      </w:r>
      <w:r w:rsidR="00252D99" w:rsidRPr="005F26E0">
        <w:rPr>
          <w:rFonts w:cs="Arial"/>
          <w:noProof/>
          <w:sz w:val="24"/>
          <w:szCs w:val="24"/>
          <w:lang w:val="en-GB" w:eastAsia="en-GB"/>
        </w:rPr>
        <mc:AlternateContent>
          <mc:Choice Requires="wps">
            <w:drawing>
              <wp:anchor distT="45720" distB="45720" distL="114300" distR="114300" simplePos="0" relativeHeight="251685888" behindDoc="0" locked="0" layoutInCell="1" allowOverlap="1" wp14:anchorId="0AD78B53" wp14:editId="7F31E3EC">
                <wp:simplePos x="0" y="0"/>
                <wp:positionH relativeFrom="leftMargin">
                  <wp:align>right</wp:align>
                </wp:positionH>
                <wp:positionV relativeFrom="paragraph">
                  <wp:posOffset>2276157</wp:posOffset>
                </wp:positionV>
                <wp:extent cx="228245" cy="248178"/>
                <wp:effectExtent l="47308" t="66992" r="28892" b="66993"/>
                <wp:wrapNone/>
                <wp:docPr id="1753773886" name="Text Box 1753773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53110">
                          <a:off x="0" y="0"/>
                          <a:ext cx="228245" cy="248178"/>
                        </a:xfrm>
                        <a:prstGeom prst="rect">
                          <a:avLst/>
                        </a:prstGeom>
                        <a:solidFill>
                          <a:srgbClr val="FFFFFF"/>
                        </a:solidFill>
                        <a:ln w="9525">
                          <a:solidFill>
                            <a:srgbClr val="000000"/>
                          </a:solidFill>
                          <a:miter lim="800000"/>
                          <a:headEnd/>
                          <a:tailEnd/>
                        </a:ln>
                      </wps:spPr>
                      <wps:txbx>
                        <w:txbxContent>
                          <w:p w14:paraId="6D7E887F" w14:textId="3AF39A1C" w:rsidR="00252D99" w:rsidRDefault="00252D99" w:rsidP="00252D99">
                            <w:pPr>
                              <w:rPr>
                                <w:rFonts w:cstheme="minorHAnsi"/>
                                <w:b/>
                                <w:bCs/>
                                <w:lang w:val="en-GB"/>
                              </w:rPr>
                            </w:pPr>
                            <w:r>
                              <w:rPr>
                                <w:rFonts w:cstheme="minorHAnsi"/>
                                <w:b/>
                                <w:bCs/>
                                <w:lang w:val="en-GB"/>
                              </w:rPr>
                              <w:t>6</w:t>
                            </w:r>
                          </w:p>
                          <w:p w14:paraId="2A476CD2" w14:textId="77777777" w:rsidR="00252D99" w:rsidRPr="00273837" w:rsidRDefault="00252D99" w:rsidP="00252D99">
                            <w:pPr>
                              <w:rPr>
                                <w:rFonts w:cstheme="minorHAnsi"/>
                                <w:b/>
                                <w:bCs/>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78B53" id="Text Box 1753773886" o:spid="_x0000_s1031" type="#_x0000_t202" style="position:absolute;margin-left:-33.25pt;margin-top:179.2pt;width:17.95pt;height:19.55pt;rotation:-7369403fd;z-index:251685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">
                <v:textbox>
                  <w:txbxContent>
                    <w:p w14:paraId="6D7E887F" w14:textId="3AF39A1C" w:rsidR="00252D99" w:rsidRDefault="00252D99" w:rsidP="00252D99">
                      <w:pPr>
                        <w:rPr>
                          <w:rFonts w:cstheme="minorHAnsi"/>
                          <w:b/>
                          <w:bCs/>
                          <w:lang w:val="en-GB"/>
                        </w:rPr>
                      </w:pPr>
                      <w:r>
                        <w:rPr>
                          <w:rFonts w:cstheme="minorHAnsi"/>
                          <w:b/>
                          <w:bCs/>
                          <w:lang w:val="en-GB"/>
                        </w:rPr>
                        <w:t>6</w:t>
                      </w:r>
                    </w:p>
                    <w:p w14:paraId="2A476CD2" w14:textId="77777777" w:rsidR="00252D99" w:rsidRPr="00273837" w:rsidRDefault="00252D99" w:rsidP="00252D99">
                      <w:pPr>
                        <w:rPr>
                          <w:rFonts w:cstheme="minorHAnsi"/>
                          <w:b/>
                          <w:bCs/>
                          <w:lang w:val="en-GB"/>
                        </w:rPr>
                      </w:pPr>
                    </w:p>
                  </w:txbxContent>
                </v:textbox>
                <w10:wrap anchorx="margin"/>
              </v:shape>
            </w:pict>
          </mc:Fallback>
        </mc:AlternateContent>
      </w:r>
      <w:r w:rsidR="00252D99" w:rsidRPr="005F26E0">
        <w:rPr>
          <w:rFonts w:cs="Arial"/>
          <w:noProof/>
          <w:sz w:val="24"/>
          <w:szCs w:val="24"/>
          <w:lang w:val="en-GB" w:eastAsia="en-GB"/>
        </w:rPr>
        <mc:AlternateContent>
          <mc:Choice Requires="wps">
            <w:drawing>
              <wp:anchor distT="45720" distB="45720" distL="114300" distR="114300" simplePos="0" relativeHeight="251683840" behindDoc="0" locked="0" layoutInCell="1" allowOverlap="1" wp14:anchorId="761148C3" wp14:editId="536025D8">
                <wp:simplePos x="0" y="0"/>
                <wp:positionH relativeFrom="column">
                  <wp:posOffset>1770062</wp:posOffset>
                </wp:positionH>
                <wp:positionV relativeFrom="paragraph">
                  <wp:posOffset>2323783</wp:posOffset>
                </wp:positionV>
                <wp:extent cx="228245" cy="248178"/>
                <wp:effectExtent l="47308" t="66992" r="28892" b="66993"/>
                <wp:wrapNone/>
                <wp:docPr id="1722288800" name="Text Box 1722288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53110">
                          <a:off x="0" y="0"/>
                          <a:ext cx="228245" cy="248178"/>
                        </a:xfrm>
                        <a:prstGeom prst="rect">
                          <a:avLst/>
                        </a:prstGeom>
                        <a:solidFill>
                          <a:srgbClr val="FFFFFF"/>
                        </a:solidFill>
                        <a:ln w="9525">
                          <a:solidFill>
                            <a:srgbClr val="000000"/>
                          </a:solidFill>
                          <a:miter lim="800000"/>
                          <a:headEnd/>
                          <a:tailEnd/>
                        </a:ln>
                      </wps:spPr>
                      <wps:txbx>
                        <w:txbxContent>
                          <w:p w14:paraId="07998A48" w14:textId="73D93A58" w:rsidR="00252D99" w:rsidRDefault="00252D99" w:rsidP="00252D99">
                            <w:pPr>
                              <w:rPr>
                                <w:rFonts w:cstheme="minorHAnsi"/>
                                <w:b/>
                                <w:bCs/>
                                <w:lang w:val="en-GB"/>
                              </w:rPr>
                            </w:pPr>
                            <w:r>
                              <w:rPr>
                                <w:rFonts w:cstheme="minorHAnsi"/>
                                <w:b/>
                                <w:bCs/>
                                <w:lang w:val="en-GB"/>
                              </w:rPr>
                              <w:t>5</w:t>
                            </w:r>
                          </w:p>
                          <w:p w14:paraId="285A8E07" w14:textId="77777777" w:rsidR="00252D99" w:rsidRPr="00273837" w:rsidRDefault="00252D99" w:rsidP="00252D99">
                            <w:pPr>
                              <w:rPr>
                                <w:rFonts w:cstheme="minorHAnsi"/>
                                <w:b/>
                                <w:bCs/>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148C3" id="Text Box 1722288800" o:spid="_x0000_s1032" type="#_x0000_t202" style="position:absolute;margin-left:139.35pt;margin-top:183pt;width:17.95pt;height:19.55pt;rotation:-7369403fd;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">
                <v:textbox>
                  <w:txbxContent>
                    <w:p w14:paraId="07998A48" w14:textId="73D93A58" w:rsidR="00252D99" w:rsidRDefault="00252D99" w:rsidP="00252D99">
                      <w:pPr>
                        <w:rPr>
                          <w:rFonts w:cstheme="minorHAnsi"/>
                          <w:b/>
                          <w:bCs/>
                          <w:lang w:val="en-GB"/>
                        </w:rPr>
                      </w:pPr>
                      <w:r>
                        <w:rPr>
                          <w:rFonts w:cstheme="minorHAnsi"/>
                          <w:b/>
                          <w:bCs/>
                          <w:lang w:val="en-GB"/>
                        </w:rPr>
                        <w:t>5</w:t>
                      </w:r>
                    </w:p>
                    <w:p w14:paraId="285A8E07" w14:textId="77777777" w:rsidR="00252D99" w:rsidRPr="00273837" w:rsidRDefault="00252D99" w:rsidP="00252D99">
                      <w:pPr>
                        <w:rPr>
                          <w:rFonts w:cstheme="minorHAnsi"/>
                          <w:b/>
                          <w:bCs/>
                          <w:lang w:val="en-GB"/>
                        </w:rPr>
                      </w:pPr>
                    </w:p>
                  </w:txbxContent>
                </v:textbox>
              </v:shape>
            </w:pict>
          </mc:Fallback>
        </mc:AlternateContent>
      </w:r>
      <w:r w:rsidR="00252D99" w:rsidRPr="005F26E0">
        <w:rPr>
          <w:rFonts w:cs="Arial"/>
          <w:noProof/>
          <w:sz w:val="24"/>
          <w:szCs w:val="24"/>
          <w:lang w:val="en-GB" w:eastAsia="en-GB"/>
        </w:rPr>
        <mc:AlternateContent>
          <mc:Choice Requires="wps">
            <w:drawing>
              <wp:anchor distT="45720" distB="45720" distL="114300" distR="114300" simplePos="0" relativeHeight="251681792" behindDoc="0" locked="0" layoutInCell="1" allowOverlap="1" wp14:anchorId="34DE42CE" wp14:editId="3A33A855">
                <wp:simplePos x="0" y="0"/>
                <wp:positionH relativeFrom="column">
                  <wp:posOffset>3970973</wp:posOffset>
                </wp:positionH>
                <wp:positionV relativeFrom="paragraph">
                  <wp:posOffset>4266883</wp:posOffset>
                </wp:positionV>
                <wp:extent cx="228245" cy="248178"/>
                <wp:effectExtent l="66358" t="66992" r="9842" b="66993"/>
                <wp:wrapNone/>
                <wp:docPr id="1543454483" name="Text Box 1543454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900931">
                          <a:off x="0" y="0"/>
                          <a:ext cx="228245" cy="248178"/>
                        </a:xfrm>
                        <a:prstGeom prst="rect">
                          <a:avLst/>
                        </a:prstGeom>
                        <a:solidFill>
                          <a:srgbClr val="FFFFFF"/>
                        </a:solidFill>
                        <a:ln w="9525">
                          <a:solidFill>
                            <a:srgbClr val="000000"/>
                          </a:solidFill>
                          <a:miter lim="800000"/>
                          <a:headEnd/>
                          <a:tailEnd/>
                        </a:ln>
                      </wps:spPr>
                      <wps:txbx>
                        <w:txbxContent>
                          <w:p w14:paraId="67081FA6" w14:textId="6B382291" w:rsidR="00252D99" w:rsidRDefault="00252D99" w:rsidP="00252D99">
                            <w:pPr>
                              <w:rPr>
                                <w:rFonts w:cstheme="minorHAnsi"/>
                                <w:b/>
                                <w:bCs/>
                                <w:lang w:val="en-GB"/>
                              </w:rPr>
                            </w:pPr>
                            <w:r>
                              <w:rPr>
                                <w:rFonts w:cstheme="minorHAnsi"/>
                                <w:b/>
                                <w:bCs/>
                                <w:lang w:val="en-GB"/>
                              </w:rPr>
                              <w:t>4</w:t>
                            </w:r>
                          </w:p>
                          <w:p w14:paraId="1C66CF8F" w14:textId="77777777" w:rsidR="00252D99" w:rsidRPr="00273837" w:rsidRDefault="00252D99" w:rsidP="00252D99">
                            <w:pPr>
                              <w:rPr>
                                <w:rFonts w:cstheme="minorHAnsi"/>
                                <w:b/>
                                <w:bCs/>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E42CE" id="Text Box 1543454483" o:spid="_x0000_s1033" type="#_x0000_t202" style="position:absolute;margin-left:312.7pt;margin-top:336pt;width:17.95pt;height:19.55pt;rotation:-8409436fd;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">
                <v:textbox>
                  <w:txbxContent>
                    <w:p w14:paraId="67081FA6" w14:textId="6B382291" w:rsidR="00252D99" w:rsidRDefault="00252D99" w:rsidP="00252D99">
                      <w:pPr>
                        <w:rPr>
                          <w:rFonts w:cstheme="minorHAnsi"/>
                          <w:b/>
                          <w:bCs/>
                          <w:lang w:val="en-GB"/>
                        </w:rPr>
                      </w:pPr>
                      <w:r>
                        <w:rPr>
                          <w:rFonts w:cstheme="minorHAnsi"/>
                          <w:b/>
                          <w:bCs/>
                          <w:lang w:val="en-GB"/>
                        </w:rPr>
                        <w:t>4</w:t>
                      </w:r>
                    </w:p>
                    <w:p w14:paraId="1C66CF8F" w14:textId="77777777" w:rsidR="00252D99" w:rsidRPr="00273837" w:rsidRDefault="00252D99" w:rsidP="00252D99">
                      <w:pPr>
                        <w:rPr>
                          <w:rFonts w:cstheme="minorHAnsi"/>
                          <w:b/>
                          <w:bCs/>
                          <w:lang w:val="en-GB"/>
                        </w:rPr>
                      </w:pPr>
                    </w:p>
                  </w:txbxContent>
                </v:textbox>
              </v:shape>
            </w:pict>
          </mc:Fallback>
        </mc:AlternateContent>
      </w:r>
      <w:r w:rsidR="00252D99" w:rsidRPr="005F26E0">
        <w:rPr>
          <w:rFonts w:cs="Arial"/>
          <w:noProof/>
          <w:sz w:val="24"/>
          <w:szCs w:val="24"/>
          <w:lang w:val="en-GB" w:eastAsia="en-GB"/>
        </w:rPr>
        <mc:AlternateContent>
          <mc:Choice Requires="wps">
            <w:drawing>
              <wp:anchor distT="45720" distB="45720" distL="114300" distR="114300" simplePos="0" relativeHeight="251679744" behindDoc="0" locked="0" layoutInCell="1" allowOverlap="1" wp14:anchorId="4AFDB728" wp14:editId="7AAD23AB">
                <wp:simplePos x="0" y="0"/>
                <wp:positionH relativeFrom="column">
                  <wp:posOffset>3699192</wp:posOffset>
                </wp:positionH>
                <wp:positionV relativeFrom="paragraph">
                  <wp:posOffset>4773613</wp:posOffset>
                </wp:positionV>
                <wp:extent cx="228245" cy="248178"/>
                <wp:effectExtent l="66358" t="66992" r="9842" b="66993"/>
                <wp:wrapNone/>
                <wp:docPr id="1962084025" name="Text Box 1962084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900931">
                          <a:off x="0" y="0"/>
                          <a:ext cx="228245" cy="248178"/>
                        </a:xfrm>
                        <a:prstGeom prst="rect">
                          <a:avLst/>
                        </a:prstGeom>
                        <a:solidFill>
                          <a:srgbClr val="FFFFFF"/>
                        </a:solidFill>
                        <a:ln w="9525">
                          <a:solidFill>
                            <a:srgbClr val="000000"/>
                          </a:solidFill>
                          <a:miter lim="800000"/>
                          <a:headEnd/>
                          <a:tailEnd/>
                        </a:ln>
                      </wps:spPr>
                      <wps:txbx>
                        <w:txbxContent>
                          <w:p w14:paraId="1E1AA704" w14:textId="5C395E2D" w:rsidR="00252D99" w:rsidRPr="00273837" w:rsidRDefault="00252D99" w:rsidP="00252D99">
                            <w:pPr>
                              <w:rPr>
                                <w:rFonts w:cstheme="minorHAnsi"/>
                                <w:b/>
                                <w:bCs/>
                                <w:lang w:val="en-GB"/>
                              </w:rPr>
                            </w:pPr>
                            <w:r>
                              <w:rPr>
                                <w:rFonts w:cstheme="minorHAnsi"/>
                                <w:b/>
                                <w:bCs/>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DB728" id="Text Box 1962084025" o:spid="_x0000_s1034" type="#_x0000_t202" style="position:absolute;margin-left:291.25pt;margin-top:375.9pt;width:17.95pt;height:19.55pt;rotation:-8409436fd;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">
                <v:textbox>
                  <w:txbxContent>
                    <w:p w14:paraId="1E1AA704" w14:textId="5C395E2D" w:rsidR="00252D99" w:rsidRPr="00273837" w:rsidRDefault="00252D99" w:rsidP="00252D99">
                      <w:pPr>
                        <w:rPr>
                          <w:rFonts w:cstheme="minorHAnsi"/>
                          <w:b/>
                          <w:bCs/>
                          <w:lang w:val="en-GB"/>
                        </w:rPr>
                      </w:pPr>
                      <w:r>
                        <w:rPr>
                          <w:rFonts w:cstheme="minorHAnsi"/>
                          <w:b/>
                          <w:bCs/>
                          <w:lang w:val="en-GB"/>
                        </w:rPr>
                        <w:t>3</w:t>
                      </w:r>
                    </w:p>
                  </w:txbxContent>
                </v:textbox>
              </v:shape>
            </w:pict>
          </mc:Fallback>
        </mc:AlternateContent>
      </w:r>
      <w:r w:rsidR="00273837" w:rsidRPr="005F26E0">
        <w:rPr>
          <w:rFonts w:cs="Arial"/>
          <w:noProof/>
          <w:sz w:val="24"/>
          <w:szCs w:val="24"/>
          <w:lang w:val="en-GB" w:eastAsia="en-GB"/>
        </w:rPr>
        <mc:AlternateContent>
          <mc:Choice Requires="wps">
            <w:drawing>
              <wp:anchor distT="45720" distB="45720" distL="114300" distR="114300" simplePos="0" relativeHeight="251677696" behindDoc="0" locked="0" layoutInCell="1" allowOverlap="1" wp14:anchorId="65A6E16F" wp14:editId="4E7ED87D">
                <wp:simplePos x="0" y="0"/>
                <wp:positionH relativeFrom="column">
                  <wp:posOffset>4217034</wp:posOffset>
                </wp:positionH>
                <wp:positionV relativeFrom="paragraph">
                  <wp:posOffset>5000625</wp:posOffset>
                </wp:positionV>
                <wp:extent cx="285679" cy="266603"/>
                <wp:effectExtent l="85725" t="66675" r="67310" b="67310"/>
                <wp:wrapNone/>
                <wp:docPr id="61188945" name="Text Box 61188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900931">
                          <a:off x="0" y="0"/>
                          <a:ext cx="285679" cy="266603"/>
                        </a:xfrm>
                        <a:prstGeom prst="rect">
                          <a:avLst/>
                        </a:prstGeom>
                        <a:solidFill>
                          <a:srgbClr val="FFFFFF"/>
                        </a:solidFill>
                        <a:ln w="9525">
                          <a:solidFill>
                            <a:srgbClr val="000000"/>
                          </a:solidFill>
                          <a:miter lim="800000"/>
                          <a:headEnd/>
                          <a:tailEnd/>
                        </a:ln>
                      </wps:spPr>
                      <wps:txbx>
                        <w:txbxContent>
                          <w:p w14:paraId="52FF5C4D" w14:textId="43C6A0E4" w:rsidR="00273837" w:rsidRPr="00273837" w:rsidRDefault="00273837" w:rsidP="00273837">
                            <w:pPr>
                              <w:rPr>
                                <w:rFonts w:cstheme="minorHAnsi"/>
                                <w:b/>
                                <w:bCs/>
                                <w:lang w:val="en-GB"/>
                              </w:rPr>
                            </w:pPr>
                            <w:r>
                              <w:rPr>
                                <w:rFonts w:cstheme="minorHAnsi"/>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6E16F" id="Text Box 61188945" o:spid="_x0000_s1035" type="#_x0000_t202" style="position:absolute;margin-left:332.05pt;margin-top:393.75pt;width:22.5pt;height:21pt;rotation:-8409436fd;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">
                <v:textbox>
                  <w:txbxContent>
                    <w:p w14:paraId="52FF5C4D" w14:textId="43C6A0E4" w:rsidR="00273837" w:rsidRPr="00273837" w:rsidRDefault="00273837" w:rsidP="00273837">
                      <w:pPr>
                        <w:rPr>
                          <w:rFonts w:cstheme="minorHAnsi"/>
                          <w:b/>
                          <w:bCs/>
                          <w:lang w:val="en-GB"/>
                        </w:rPr>
                      </w:pPr>
                      <w:r>
                        <w:rPr>
                          <w:rFonts w:cstheme="minorHAnsi"/>
                          <w:b/>
                          <w:bCs/>
                          <w:lang w:val="en-GB"/>
                        </w:rPr>
                        <w:t>2</w:t>
                      </w:r>
                    </w:p>
                  </w:txbxContent>
                </v:textbox>
              </v:shape>
            </w:pict>
          </mc:Fallback>
        </mc:AlternateContent>
      </w:r>
      <w:r w:rsidR="00273837" w:rsidRPr="005F26E0">
        <w:rPr>
          <w:rFonts w:cs="Arial"/>
          <w:noProof/>
          <w:sz w:val="24"/>
          <w:szCs w:val="24"/>
          <w:lang w:val="en-GB" w:eastAsia="en-GB"/>
        </w:rPr>
        <mc:AlternateContent>
          <mc:Choice Requires="wps">
            <w:drawing>
              <wp:anchor distT="45720" distB="45720" distL="114300" distR="114300" simplePos="0" relativeHeight="251673600" behindDoc="0" locked="0" layoutInCell="1" allowOverlap="1" wp14:anchorId="2D91FC89" wp14:editId="496F912B">
                <wp:simplePos x="0" y="0"/>
                <wp:positionH relativeFrom="column">
                  <wp:posOffset>3103245</wp:posOffset>
                </wp:positionH>
                <wp:positionV relativeFrom="paragraph">
                  <wp:posOffset>5052059</wp:posOffset>
                </wp:positionV>
                <wp:extent cx="260074" cy="266603"/>
                <wp:effectExtent l="73025" t="79375" r="60960" b="800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900931">
                          <a:off x="0" y="0"/>
                          <a:ext cx="260074" cy="266603"/>
                        </a:xfrm>
                        <a:prstGeom prst="rect">
                          <a:avLst/>
                        </a:prstGeom>
                        <a:solidFill>
                          <a:srgbClr val="FFFFFF"/>
                        </a:solidFill>
                        <a:ln w="9525">
                          <a:solidFill>
                            <a:srgbClr val="000000"/>
                          </a:solidFill>
                          <a:miter lim="800000"/>
                          <a:headEnd/>
                          <a:tailEnd/>
                        </a:ln>
                      </wps:spPr>
                      <wps:txbx>
                        <w:txbxContent>
                          <w:p w14:paraId="48B74969" w14:textId="747633C7" w:rsidR="00273837" w:rsidRPr="00273837" w:rsidRDefault="00273837" w:rsidP="00273837">
                            <w:pPr>
                              <w:rPr>
                                <w:rFonts w:cstheme="minorHAnsi"/>
                                <w:b/>
                                <w:bCs/>
                                <w:lang w:val="en-GB"/>
                              </w:rPr>
                            </w:pPr>
                            <w:r w:rsidRPr="00273837">
                              <w:rPr>
                                <w:rFonts w:cstheme="minorHAnsi"/>
                                <w:b/>
                                <w:bCs/>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1FC89" id="Text Box 5" o:spid="_x0000_s1036" type="#_x0000_t202" style="position:absolute;margin-left:244.35pt;margin-top:397.8pt;width:20.5pt;height:21pt;rotation:-8409436fd;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">
                <v:textbox>
                  <w:txbxContent>
                    <w:p w14:paraId="48B74969" w14:textId="747633C7" w:rsidR="00273837" w:rsidRPr="00273837" w:rsidRDefault="00273837" w:rsidP="00273837">
                      <w:pPr>
                        <w:rPr>
                          <w:rFonts w:cstheme="minorHAnsi"/>
                          <w:b/>
                          <w:bCs/>
                          <w:lang w:val="en-GB"/>
                        </w:rPr>
                      </w:pPr>
                      <w:r w:rsidRPr="00273837">
                        <w:rPr>
                          <w:rFonts w:cstheme="minorHAnsi"/>
                          <w:b/>
                          <w:bCs/>
                          <w:lang w:val="en-GB"/>
                        </w:rPr>
                        <w:t>1</w:t>
                      </w:r>
                    </w:p>
                  </w:txbxContent>
                </v:textbox>
              </v:shape>
            </w:pict>
          </mc:Fallback>
        </mc:AlternateContent>
      </w:r>
    </w:p>
    <w:sectPr w:rsidR="008031CE" w:rsidRPr="008031CE" w:rsidSect="00AF0566">
      <w:headerReference w:type="default" r:id="rId7"/>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F20C3" w14:textId="77777777" w:rsidR="00D77725" w:rsidRDefault="00D77725" w:rsidP="008031CE">
      <w:pPr>
        <w:spacing w:after="0" w:line="240" w:lineRule="auto"/>
      </w:pPr>
      <w:r>
        <w:separator/>
      </w:r>
    </w:p>
  </w:endnote>
  <w:endnote w:type="continuationSeparator" w:id="0">
    <w:p w14:paraId="484C2C5E" w14:textId="77777777" w:rsidR="00D77725" w:rsidRDefault="00D77725"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37DBF" w14:textId="77777777" w:rsidR="00D77725" w:rsidRDefault="00D77725" w:rsidP="008031CE">
      <w:pPr>
        <w:spacing w:after="0" w:line="240" w:lineRule="auto"/>
      </w:pPr>
      <w:r>
        <w:separator/>
      </w:r>
    </w:p>
  </w:footnote>
  <w:footnote w:type="continuationSeparator" w:id="0">
    <w:p w14:paraId="03EFD395" w14:textId="77777777" w:rsidR="00D77725" w:rsidRDefault="00D77725"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53539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52D99"/>
    <w:rsid w:val="00273837"/>
    <w:rsid w:val="00560E87"/>
    <w:rsid w:val="006B2BC3"/>
    <w:rsid w:val="008031CE"/>
    <w:rsid w:val="008B362A"/>
    <w:rsid w:val="009145B9"/>
    <w:rsid w:val="009616DD"/>
    <w:rsid w:val="009E02D3"/>
    <w:rsid w:val="00A7342D"/>
    <w:rsid w:val="00AE1C98"/>
    <w:rsid w:val="00AF0566"/>
    <w:rsid w:val="00BF5666"/>
    <w:rsid w:val="00D52370"/>
    <w:rsid w:val="00D7772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7</cp:revision>
  <dcterms:created xsi:type="dcterms:W3CDTF">2024-05-16T07:52:00Z</dcterms:created>
  <dcterms:modified xsi:type="dcterms:W3CDTF">2024-08-19T09:13:00Z</dcterms:modified>
</cp:coreProperties>
</file>