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AFD58" w14:textId="77777777" w:rsidR="00DE4DFD" w:rsidRPr="000D0D2D" w:rsidRDefault="00281BB6" w:rsidP="000D0D2D">
      <w:pPr>
        <w:pStyle w:val="Heading1"/>
        <w:spacing w:before="120" w:after="120" w:line="288" w:lineRule="auto"/>
        <w:jc w:val="center"/>
        <w:rPr>
          <w:rFonts w:cs="Arial"/>
          <w:szCs w:val="28"/>
          <w:u w:val="none"/>
        </w:rPr>
      </w:pPr>
      <w:r w:rsidRPr="00281BB6">
        <w:rPr>
          <w:rFonts w:cs="Arial"/>
          <w:color w:val="FFFFFF" w:themeColor="background1"/>
          <w:sz w:val="32"/>
          <w:szCs w:val="28"/>
          <w:u w:val="none"/>
        </w:rPr>
        <w:t>A</w:t>
      </w:r>
      <w:r w:rsidR="00761F64">
        <w:rPr>
          <w:rFonts w:cs="Arial"/>
          <w:szCs w:val="28"/>
          <w:u w:val="none"/>
        </w:rPr>
        <w:br/>
      </w:r>
      <w:r w:rsidR="00000145">
        <w:rPr>
          <w:rFonts w:cs="Arial"/>
          <w:szCs w:val="28"/>
          <w:u w:val="none"/>
        </w:rPr>
        <w:br/>
      </w:r>
      <w:r w:rsidR="00DE4DFD" w:rsidRPr="000D0D2D">
        <w:rPr>
          <w:rFonts w:cs="Arial"/>
          <w:szCs w:val="28"/>
          <w:u w:val="none"/>
        </w:rPr>
        <w:t xml:space="preserve">LANDGANGSINFORMATIONEN </w:t>
      </w:r>
      <w:r w:rsidR="000676E8">
        <w:rPr>
          <w:rFonts w:cs="Arial"/>
          <w:szCs w:val="28"/>
          <w:u w:val="none"/>
        </w:rPr>
        <w:t>HELGOLAND / DEUTSCHLAND</w:t>
      </w:r>
    </w:p>
    <w:tbl>
      <w:tblPr>
        <w:tblStyle w:val="TableGrid"/>
        <w:tblW w:w="111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419"/>
      </w:tblGrid>
      <w:tr w:rsidR="0036101B" w:rsidRPr="000324FF" w14:paraId="17CD2978" w14:textId="77777777" w:rsidTr="00A15562">
        <w:trPr>
          <w:trHeight w:val="1539"/>
        </w:trPr>
        <w:tc>
          <w:tcPr>
            <w:tcW w:w="1703" w:type="dxa"/>
          </w:tcPr>
          <w:p w14:paraId="4585C09B" w14:textId="77777777" w:rsidR="00BB14C8" w:rsidRDefault="000676E8" w:rsidP="00FD2925">
            <w:pPr>
              <w:spacing w:before="120" w:after="120" w:line="276" w:lineRule="auto"/>
              <w:rPr>
                <w:rFonts w:ascii="Calibri" w:hAnsi="Calibri" w:cs="Arial"/>
                <w:b/>
                <w:sz w:val="28"/>
                <w:szCs w:val="28"/>
              </w:rPr>
            </w:pPr>
            <w:r>
              <w:rPr>
                <w:rFonts w:ascii="Calibri" w:hAnsi="Calibri" w:cs="Arial"/>
                <w:b/>
                <w:sz w:val="28"/>
                <w:szCs w:val="28"/>
              </w:rPr>
              <w:t>11</w:t>
            </w:r>
            <w:r w:rsidR="00F75ED1">
              <w:rPr>
                <w:rFonts w:ascii="Calibri" w:hAnsi="Calibri" w:cs="Arial"/>
                <w:b/>
                <w:sz w:val="28"/>
                <w:szCs w:val="28"/>
              </w:rPr>
              <w:t>.05</w:t>
            </w:r>
            <w:r w:rsidR="00F73334">
              <w:rPr>
                <w:rFonts w:ascii="Calibri" w:hAnsi="Calibri" w:cs="Arial"/>
                <w:b/>
                <w:sz w:val="28"/>
                <w:szCs w:val="28"/>
              </w:rPr>
              <w:t>.2024</w:t>
            </w:r>
          </w:p>
          <w:p w14:paraId="373AD785" w14:textId="77777777" w:rsidR="00F73334" w:rsidRPr="00394679" w:rsidRDefault="00F73334" w:rsidP="00FD2925">
            <w:pPr>
              <w:spacing w:before="120" w:after="120" w:line="276" w:lineRule="auto"/>
              <w:rPr>
                <w:rFonts w:ascii="Calibri" w:hAnsi="Calibri" w:cs="Arial"/>
                <w:b/>
                <w:sz w:val="28"/>
                <w:szCs w:val="28"/>
              </w:rPr>
            </w:pPr>
          </w:p>
        </w:tc>
        <w:tc>
          <w:tcPr>
            <w:tcW w:w="9419" w:type="dxa"/>
          </w:tcPr>
          <w:p w14:paraId="676AE1A8" w14:textId="77777777" w:rsidR="00C4272B" w:rsidRDefault="000676E8" w:rsidP="00C4272B">
            <w:pPr>
              <w:spacing w:line="276" w:lineRule="auto"/>
              <w:jc w:val="both"/>
              <w:rPr>
                <w:rFonts w:ascii="Calibri" w:hAnsi="Calibri" w:cs="Calibri"/>
                <w:sz w:val="24"/>
                <w:szCs w:val="24"/>
              </w:rPr>
            </w:pPr>
            <w:r w:rsidRPr="000676E8">
              <w:rPr>
                <w:rFonts w:ascii="Calibri" w:hAnsi="Calibri" w:cs="Calibri"/>
                <w:b/>
                <w:sz w:val="24"/>
                <w:szCs w:val="24"/>
              </w:rPr>
              <w:t>Helgoland</w:t>
            </w:r>
            <w:r>
              <w:rPr>
                <w:rFonts w:ascii="Calibri" w:hAnsi="Calibri" w:cs="Calibri"/>
                <w:sz w:val="24"/>
                <w:szCs w:val="24"/>
              </w:rPr>
              <w:t xml:space="preserve"> </w:t>
            </w:r>
            <w:r w:rsidRPr="000676E8">
              <w:rPr>
                <w:rFonts w:ascii="Calibri" w:hAnsi="Calibri" w:cs="Calibri"/>
                <w:sz w:val="24"/>
                <w:szCs w:val="24"/>
              </w:rPr>
              <w:t>ist eine Nordseeinsel in der Deutschen Bucht, die wegen ihrer Lage auf offener See häufig als einzige Hochseeinsel Deutschlands bezeichnet wird. Da aber die ganze Deutsche Bucht noch auf dem Festlandsockel (Schelf) liegt und nicht im Tiefseebereich, ist diese Bezeichnung nicht korrekt. Ab 1826 lockte das anerkannte Seebad vor allem wegen der jodhaltigen und schadstoffarmen Seeluft Touristen an. In den 1970er Jahren kamen dann bis zu 800.000 Ausflügler im Jahr zu Besuch, vor allem Tagestouristen, die auf dem „Fuselfelsen“, so der damalige etwas abfällige Spitzn</w:t>
            </w:r>
            <w:r>
              <w:rPr>
                <w:rFonts w:ascii="Calibri" w:hAnsi="Calibri" w:cs="Calibri"/>
                <w:sz w:val="24"/>
                <w:szCs w:val="24"/>
              </w:rPr>
              <w:t>amen, vor allem alkoholische Ge</w:t>
            </w:r>
            <w:r w:rsidRPr="000676E8">
              <w:rPr>
                <w:rFonts w:ascii="Calibri" w:hAnsi="Calibri" w:cs="Calibri"/>
                <w:sz w:val="24"/>
                <w:szCs w:val="24"/>
              </w:rPr>
              <w:t xml:space="preserve">tränke zollfrei einkauften. Mit dem Bau eines neuen Kurhotels und der Renovierung des Meerschwimmbeckens wurde versucht, den Schwerpunkt weg vom reinen Tages- und Einkaufstourismus auf Übernachtungsgäste zu legen – mit ansprechendem Erfolg.  Durch Gewerbesteuereinnahmen der Windpark betreibenden Energiefirmen ist der Haushalt der Gemeinde mehr als ausgeglichen. Die ursprünglich grössere Insel zerbrach im Jahre 1721; seitdem besteht die als Düne bezeichnete Nebeninsel. </w:t>
            </w:r>
          </w:p>
          <w:p w14:paraId="0A5FC9CB" w14:textId="77777777" w:rsidR="000676E8" w:rsidRPr="00A15562" w:rsidRDefault="000676E8" w:rsidP="00C4272B">
            <w:pPr>
              <w:spacing w:line="276" w:lineRule="auto"/>
              <w:jc w:val="both"/>
              <w:rPr>
                <w:rFonts w:ascii="Calibri" w:hAnsi="Calibri" w:cs="Calibri"/>
                <w:sz w:val="24"/>
                <w:szCs w:val="24"/>
              </w:rPr>
            </w:pPr>
          </w:p>
        </w:tc>
      </w:tr>
      <w:tr w:rsidR="00EC6E30" w:rsidRPr="00DE377F" w14:paraId="1BCA636C" w14:textId="77777777" w:rsidTr="00F701EB">
        <w:trPr>
          <w:trHeight w:val="4662"/>
        </w:trPr>
        <w:tc>
          <w:tcPr>
            <w:tcW w:w="1703" w:type="dxa"/>
          </w:tcPr>
          <w:p w14:paraId="34BCA754" w14:textId="77777777" w:rsidR="00EE1EE4" w:rsidRPr="001A0FD8" w:rsidRDefault="00967F54" w:rsidP="00FD2925">
            <w:pPr>
              <w:spacing w:line="276" w:lineRule="auto"/>
              <w:rPr>
                <w:rFonts w:ascii="Calibri" w:hAnsi="Calibri" w:cs="Arial"/>
                <w:b/>
                <w:sz w:val="24"/>
                <w:szCs w:val="24"/>
                <w:lang w:val="en-GB"/>
              </w:rPr>
            </w:pPr>
            <w:r w:rsidRPr="001A0FD8">
              <w:rPr>
                <w:rFonts w:ascii="Calibri" w:hAnsi="Calibri" w:cs="Arial"/>
                <w:b/>
                <w:sz w:val="24"/>
                <w:szCs w:val="24"/>
                <w:lang w:val="en-GB"/>
              </w:rPr>
              <w:t>Pier:</w:t>
            </w:r>
          </w:p>
          <w:p w14:paraId="446C06F9" w14:textId="77777777" w:rsidR="005B680C" w:rsidRDefault="005B680C" w:rsidP="00FD2925">
            <w:pPr>
              <w:spacing w:line="276" w:lineRule="auto"/>
              <w:rPr>
                <w:rFonts w:ascii="Calibri" w:eastAsia="Calibri" w:hAnsi="Calibri" w:cs="Arial"/>
                <w:b/>
                <w:sz w:val="24"/>
                <w:szCs w:val="24"/>
                <w:lang w:val="en-GB" w:eastAsia="en-GB"/>
              </w:rPr>
            </w:pPr>
          </w:p>
          <w:p w14:paraId="7094A54C" w14:textId="77777777" w:rsidR="00C4272B" w:rsidRDefault="00C4272B" w:rsidP="00FD2925">
            <w:pPr>
              <w:spacing w:line="276" w:lineRule="auto"/>
              <w:rPr>
                <w:rFonts w:ascii="Calibri" w:eastAsia="Calibri" w:hAnsi="Calibri" w:cs="Arial"/>
                <w:b/>
                <w:sz w:val="24"/>
                <w:szCs w:val="24"/>
                <w:lang w:val="en-GB" w:eastAsia="en-GB"/>
              </w:rPr>
            </w:pPr>
          </w:p>
          <w:p w14:paraId="37BCE89E" w14:textId="77777777" w:rsidR="00434130" w:rsidRPr="009040EF" w:rsidRDefault="00434130" w:rsidP="00FD2925">
            <w:pPr>
              <w:spacing w:line="276" w:lineRule="auto"/>
              <w:rPr>
                <w:rFonts w:ascii="Calibri" w:eastAsia="Calibri" w:hAnsi="Calibri" w:cs="Arial"/>
                <w:b/>
                <w:sz w:val="24"/>
                <w:szCs w:val="24"/>
                <w:lang w:val="en-GB" w:eastAsia="en-GB"/>
              </w:rPr>
            </w:pPr>
          </w:p>
          <w:p w14:paraId="11964C7F" w14:textId="77777777" w:rsidR="00FD2925" w:rsidRPr="00D123E3" w:rsidRDefault="00FD2925" w:rsidP="00FD2925">
            <w:pPr>
              <w:spacing w:line="276" w:lineRule="auto"/>
              <w:rPr>
                <w:rFonts w:asciiTheme="minorHAnsi" w:eastAsia="Calibri" w:hAnsiTheme="minorHAnsi" w:cs="Arial"/>
                <w:b/>
                <w:sz w:val="24"/>
                <w:szCs w:val="24"/>
                <w:lang w:eastAsia="en-GB"/>
              </w:rPr>
            </w:pPr>
            <w:r>
              <w:rPr>
                <w:rFonts w:asciiTheme="minorHAnsi" w:eastAsia="Calibri" w:hAnsiTheme="minorHAnsi" w:cs="Arial"/>
                <w:b/>
                <w:sz w:val="24"/>
                <w:szCs w:val="24"/>
                <w:lang w:eastAsia="en-GB"/>
              </w:rPr>
              <w:t>Sehenswertes:</w:t>
            </w:r>
          </w:p>
          <w:p w14:paraId="4E016F97" w14:textId="77777777" w:rsidR="00351CF5" w:rsidRPr="00D123E3" w:rsidRDefault="00351CF5" w:rsidP="00FD2925">
            <w:pPr>
              <w:spacing w:line="276" w:lineRule="auto"/>
              <w:rPr>
                <w:rFonts w:asciiTheme="minorHAnsi" w:eastAsia="Calibri" w:hAnsiTheme="minorHAnsi" w:cs="Arial"/>
                <w:sz w:val="22"/>
                <w:szCs w:val="24"/>
                <w:lang w:eastAsia="en-GB"/>
              </w:rPr>
            </w:pPr>
          </w:p>
          <w:p w14:paraId="2822CA53" w14:textId="77777777" w:rsidR="00351CF5" w:rsidRPr="00D123E3" w:rsidRDefault="00351CF5" w:rsidP="00FD2925">
            <w:pPr>
              <w:spacing w:line="276" w:lineRule="auto"/>
              <w:rPr>
                <w:rFonts w:asciiTheme="minorHAnsi" w:eastAsia="Calibri" w:hAnsiTheme="minorHAnsi" w:cs="Arial"/>
                <w:sz w:val="22"/>
                <w:szCs w:val="24"/>
                <w:lang w:eastAsia="en-GB"/>
              </w:rPr>
            </w:pPr>
          </w:p>
          <w:p w14:paraId="59B89D28" w14:textId="77777777" w:rsidR="006C425B" w:rsidRPr="00D123E3" w:rsidRDefault="006C425B" w:rsidP="00FD2925">
            <w:pPr>
              <w:spacing w:line="276" w:lineRule="auto"/>
              <w:rPr>
                <w:rFonts w:asciiTheme="minorHAnsi" w:eastAsia="Calibri" w:hAnsiTheme="minorHAnsi" w:cs="Arial"/>
                <w:sz w:val="22"/>
                <w:szCs w:val="24"/>
                <w:lang w:eastAsia="en-GB"/>
              </w:rPr>
            </w:pPr>
          </w:p>
          <w:p w14:paraId="1A71DA8E" w14:textId="77777777" w:rsidR="006C425B" w:rsidRPr="00D123E3" w:rsidRDefault="006C425B" w:rsidP="00FD2925">
            <w:pPr>
              <w:spacing w:line="276" w:lineRule="auto"/>
              <w:rPr>
                <w:rFonts w:asciiTheme="minorHAnsi" w:eastAsia="Calibri" w:hAnsiTheme="minorHAnsi" w:cs="Arial"/>
                <w:sz w:val="22"/>
                <w:szCs w:val="24"/>
                <w:lang w:eastAsia="en-GB"/>
              </w:rPr>
            </w:pPr>
          </w:p>
          <w:p w14:paraId="1CDA36F4" w14:textId="77777777" w:rsidR="006C425B" w:rsidRPr="00D123E3" w:rsidRDefault="006C425B" w:rsidP="00FD2925">
            <w:pPr>
              <w:spacing w:line="276" w:lineRule="auto"/>
              <w:rPr>
                <w:rFonts w:asciiTheme="minorHAnsi" w:eastAsia="Calibri" w:hAnsiTheme="minorHAnsi" w:cs="Arial"/>
                <w:sz w:val="22"/>
                <w:szCs w:val="24"/>
                <w:lang w:eastAsia="en-GB"/>
              </w:rPr>
            </w:pPr>
          </w:p>
          <w:p w14:paraId="7A7AFF69" w14:textId="77777777" w:rsidR="006C425B" w:rsidRPr="00D123E3" w:rsidRDefault="006C425B" w:rsidP="00FD2925">
            <w:pPr>
              <w:spacing w:line="276" w:lineRule="auto"/>
              <w:rPr>
                <w:rFonts w:asciiTheme="minorHAnsi" w:eastAsia="Calibri" w:hAnsiTheme="minorHAnsi" w:cs="Arial"/>
                <w:sz w:val="22"/>
                <w:szCs w:val="24"/>
                <w:lang w:eastAsia="en-GB"/>
              </w:rPr>
            </w:pPr>
          </w:p>
          <w:p w14:paraId="5BA55801" w14:textId="77777777" w:rsidR="006C425B" w:rsidRPr="00D123E3" w:rsidRDefault="006C425B" w:rsidP="00FD2925">
            <w:pPr>
              <w:spacing w:line="276" w:lineRule="auto"/>
              <w:rPr>
                <w:rFonts w:asciiTheme="minorHAnsi" w:eastAsia="Calibri" w:hAnsiTheme="minorHAnsi" w:cs="Arial"/>
                <w:sz w:val="22"/>
                <w:szCs w:val="24"/>
                <w:lang w:eastAsia="en-GB"/>
              </w:rPr>
            </w:pPr>
          </w:p>
          <w:p w14:paraId="712DF7C0" w14:textId="77777777" w:rsidR="006C425B" w:rsidRPr="00D123E3" w:rsidRDefault="006C425B" w:rsidP="00FD2925">
            <w:pPr>
              <w:spacing w:line="276" w:lineRule="auto"/>
              <w:rPr>
                <w:rFonts w:asciiTheme="minorHAnsi" w:eastAsia="Calibri" w:hAnsiTheme="minorHAnsi" w:cs="Arial"/>
                <w:sz w:val="22"/>
                <w:szCs w:val="24"/>
                <w:lang w:eastAsia="en-GB"/>
              </w:rPr>
            </w:pPr>
          </w:p>
          <w:p w14:paraId="0B867558" w14:textId="77777777" w:rsidR="006C425B" w:rsidRPr="00D123E3" w:rsidRDefault="006C425B" w:rsidP="00FD2925">
            <w:pPr>
              <w:spacing w:line="276" w:lineRule="auto"/>
              <w:rPr>
                <w:rFonts w:asciiTheme="minorHAnsi" w:eastAsia="Calibri" w:hAnsiTheme="minorHAnsi" w:cs="Arial"/>
                <w:sz w:val="22"/>
                <w:szCs w:val="24"/>
                <w:lang w:eastAsia="en-GB"/>
              </w:rPr>
            </w:pPr>
          </w:p>
          <w:p w14:paraId="4050565C" w14:textId="77777777" w:rsidR="006C425B" w:rsidRPr="00D123E3" w:rsidRDefault="006C425B" w:rsidP="00FD2925">
            <w:pPr>
              <w:spacing w:line="276" w:lineRule="auto"/>
              <w:rPr>
                <w:rFonts w:asciiTheme="minorHAnsi" w:eastAsia="Calibri" w:hAnsiTheme="minorHAnsi" w:cs="Arial"/>
                <w:sz w:val="22"/>
                <w:szCs w:val="24"/>
                <w:lang w:eastAsia="en-GB"/>
              </w:rPr>
            </w:pPr>
          </w:p>
          <w:p w14:paraId="650DD366" w14:textId="77777777" w:rsidR="00916E58" w:rsidRPr="00D123E3" w:rsidRDefault="00916E58" w:rsidP="00FD2925">
            <w:pPr>
              <w:spacing w:line="276" w:lineRule="auto"/>
              <w:rPr>
                <w:rFonts w:asciiTheme="minorHAnsi" w:hAnsiTheme="minorHAnsi" w:cs="Arial"/>
                <w:sz w:val="22"/>
                <w:szCs w:val="24"/>
              </w:rPr>
            </w:pPr>
          </w:p>
          <w:p w14:paraId="5E73D0EF" w14:textId="77777777" w:rsidR="00E86D66" w:rsidRPr="00D123E3" w:rsidRDefault="00E86D66" w:rsidP="00FD2925">
            <w:pPr>
              <w:spacing w:line="276" w:lineRule="auto"/>
              <w:rPr>
                <w:rFonts w:asciiTheme="minorHAnsi" w:hAnsiTheme="minorHAnsi" w:cs="Arial"/>
                <w:sz w:val="22"/>
                <w:szCs w:val="24"/>
              </w:rPr>
            </w:pPr>
          </w:p>
          <w:p w14:paraId="1C235BB6" w14:textId="77777777" w:rsidR="00E86D66" w:rsidRPr="00D123E3" w:rsidRDefault="00E86D66" w:rsidP="00FD2925">
            <w:pPr>
              <w:spacing w:line="276" w:lineRule="auto"/>
              <w:rPr>
                <w:rFonts w:asciiTheme="minorHAnsi" w:hAnsiTheme="minorHAnsi" w:cs="Arial"/>
                <w:sz w:val="22"/>
                <w:szCs w:val="24"/>
              </w:rPr>
            </w:pPr>
          </w:p>
          <w:p w14:paraId="13820466" w14:textId="77777777" w:rsidR="00351CF5" w:rsidRPr="00D123E3" w:rsidRDefault="00351CF5" w:rsidP="00FD2925">
            <w:pPr>
              <w:spacing w:line="276" w:lineRule="auto"/>
              <w:rPr>
                <w:rFonts w:ascii="Calibri" w:hAnsi="Calibri" w:cs="Arial"/>
                <w:sz w:val="22"/>
                <w:szCs w:val="24"/>
              </w:rPr>
            </w:pPr>
          </w:p>
        </w:tc>
        <w:tc>
          <w:tcPr>
            <w:tcW w:w="9419" w:type="dxa"/>
            <w:shd w:val="clear" w:color="auto" w:fill="auto"/>
          </w:tcPr>
          <w:p w14:paraId="7DEF8821" w14:textId="61C02AF1" w:rsidR="00A15562" w:rsidRPr="00434130" w:rsidRDefault="00883385" w:rsidP="00FD2925">
            <w:pPr>
              <w:spacing w:line="276" w:lineRule="auto"/>
              <w:jc w:val="both"/>
              <w:rPr>
                <w:rFonts w:ascii="Calibri" w:hAnsi="Calibri" w:cs="Calibri"/>
                <w:sz w:val="24"/>
                <w:szCs w:val="24"/>
              </w:rPr>
            </w:pPr>
            <w:r w:rsidRPr="00434130">
              <w:rPr>
                <w:rFonts w:ascii="Calibri" w:hAnsi="Calibri" w:cs="Calibri"/>
                <w:b/>
                <w:sz w:val="24"/>
                <w:szCs w:val="24"/>
              </w:rPr>
              <w:t>MS Amadea</w:t>
            </w:r>
            <w:r w:rsidRPr="00434130">
              <w:rPr>
                <w:rFonts w:ascii="Calibri" w:hAnsi="Calibri" w:cs="Calibri"/>
                <w:sz w:val="24"/>
                <w:szCs w:val="24"/>
              </w:rPr>
              <w:t xml:space="preserve"> </w:t>
            </w:r>
            <w:r w:rsidR="00F75ED1" w:rsidRPr="00434130">
              <w:rPr>
                <w:rFonts w:asciiTheme="minorHAnsi" w:eastAsia="Arial Unicode MS" w:hAnsiTheme="minorHAnsi" w:cs="Arial"/>
                <w:sz w:val="24"/>
                <w:szCs w:val="24"/>
              </w:rPr>
              <w:t>li</w:t>
            </w:r>
            <w:r w:rsidR="00434130" w:rsidRPr="00434130">
              <w:rPr>
                <w:rFonts w:asciiTheme="minorHAnsi" w:eastAsia="Arial Unicode MS" w:hAnsiTheme="minorHAnsi" w:cs="Arial"/>
                <w:sz w:val="24"/>
                <w:szCs w:val="24"/>
              </w:rPr>
              <w:t xml:space="preserve">egt vor Helgoland </w:t>
            </w:r>
            <w:r w:rsidR="00434130" w:rsidRPr="00434130">
              <w:rPr>
                <w:rFonts w:asciiTheme="minorHAnsi" w:eastAsia="Arial Unicode MS" w:hAnsiTheme="minorHAnsi" w:cs="Arial"/>
                <w:b/>
                <w:bCs/>
                <w:sz w:val="24"/>
                <w:szCs w:val="24"/>
              </w:rPr>
              <w:t>auf Reede.</w:t>
            </w:r>
            <w:r w:rsidR="00434130" w:rsidRPr="00434130">
              <w:rPr>
                <w:rFonts w:asciiTheme="minorHAnsi" w:eastAsia="Arial Unicode MS" w:hAnsiTheme="minorHAnsi" w:cs="Arial"/>
                <w:sz w:val="24"/>
                <w:szCs w:val="24"/>
              </w:rPr>
              <w:t xml:space="preserve"> Wir werden mit unseren bordeigenen Tenderbooten an Land gebracht. Die Anlegestelle befindet sich im Nord-Ost-Hafen, direkt an der Kurpromenade und am Ort gelegen.</w:t>
            </w:r>
          </w:p>
          <w:p w14:paraId="0AC63E01" w14:textId="77777777" w:rsidR="00C4272B" w:rsidRDefault="00C4272B" w:rsidP="00F75ED1">
            <w:pPr>
              <w:spacing w:line="276" w:lineRule="auto"/>
              <w:jc w:val="both"/>
              <w:rPr>
                <w:rFonts w:ascii="Calibri" w:hAnsi="Calibri" w:cs="Calibri"/>
                <w:sz w:val="24"/>
                <w:szCs w:val="24"/>
              </w:rPr>
            </w:pPr>
          </w:p>
          <w:p w14:paraId="724550DA" w14:textId="77777777" w:rsidR="000676E8" w:rsidRPr="000676E8" w:rsidRDefault="000676E8" w:rsidP="000676E8">
            <w:pPr>
              <w:spacing w:line="276" w:lineRule="auto"/>
              <w:jc w:val="both"/>
              <w:rPr>
                <w:rFonts w:ascii="Calibri" w:hAnsi="Calibri"/>
                <w:sz w:val="24"/>
                <w:szCs w:val="24"/>
              </w:rPr>
            </w:pPr>
            <w:r w:rsidRPr="000676E8">
              <w:rPr>
                <w:rFonts w:ascii="Calibri" w:hAnsi="Calibri"/>
                <w:sz w:val="24"/>
                <w:szCs w:val="24"/>
              </w:rPr>
              <w:t xml:space="preserve">Aus </w:t>
            </w:r>
            <w:r w:rsidRPr="000676E8">
              <w:rPr>
                <w:rFonts w:ascii="Calibri" w:hAnsi="Calibri"/>
                <w:b/>
                <w:sz w:val="24"/>
                <w:szCs w:val="24"/>
              </w:rPr>
              <w:t>inselarchitektonischer Sicht</w:t>
            </w:r>
            <w:r w:rsidRPr="000676E8">
              <w:rPr>
                <w:rFonts w:ascii="Calibri" w:hAnsi="Calibri"/>
                <w:sz w:val="24"/>
                <w:szCs w:val="24"/>
              </w:rPr>
              <w:t xml:space="preserve"> besonders interessant ist die Tatsache, dass Helgoland nicht auf einer Höhenlinie liegt, sondern sich in </w:t>
            </w:r>
            <w:r w:rsidRPr="000676E8">
              <w:rPr>
                <w:rFonts w:ascii="Calibri" w:hAnsi="Calibri"/>
                <w:b/>
                <w:sz w:val="24"/>
                <w:szCs w:val="24"/>
              </w:rPr>
              <w:t>Unterland, Mittelland und Oberland</w:t>
            </w:r>
            <w:r w:rsidRPr="000676E8">
              <w:rPr>
                <w:rFonts w:ascii="Calibri" w:hAnsi="Calibri"/>
                <w:sz w:val="24"/>
                <w:szCs w:val="24"/>
              </w:rPr>
              <w:t xml:space="preserve"> gliedert. Letzteres erreicht man am besten mit einem Fahrstuhl, Sportliche benutzen die hinauf führende </w:t>
            </w:r>
            <w:r w:rsidRPr="000676E8">
              <w:rPr>
                <w:rFonts w:ascii="Calibri" w:hAnsi="Calibri"/>
                <w:b/>
                <w:sz w:val="24"/>
                <w:szCs w:val="24"/>
              </w:rPr>
              <w:t>Treppe mit ihren 184 Stufen</w:t>
            </w:r>
            <w:r>
              <w:rPr>
                <w:rFonts w:ascii="Calibri" w:hAnsi="Calibri"/>
                <w:sz w:val="24"/>
                <w:szCs w:val="24"/>
              </w:rPr>
              <w:t>. Ent</w:t>
            </w:r>
            <w:r w:rsidRPr="000676E8">
              <w:rPr>
                <w:rFonts w:ascii="Calibri" w:hAnsi="Calibri"/>
                <w:sz w:val="24"/>
                <w:szCs w:val="24"/>
              </w:rPr>
              <w:t xml:space="preserve">deckungsspaziergänge laden ein, die Besonderheiten von Natur und Geschichte der Insel zu entdecken; sie sind durch </w:t>
            </w:r>
            <w:r w:rsidRPr="000676E8">
              <w:rPr>
                <w:rFonts w:ascii="Calibri" w:hAnsi="Calibri"/>
                <w:b/>
                <w:sz w:val="24"/>
                <w:szCs w:val="24"/>
              </w:rPr>
              <w:t>pyramidenförmige Tafeln</w:t>
            </w:r>
            <w:r w:rsidRPr="000676E8">
              <w:rPr>
                <w:rFonts w:ascii="Calibri" w:hAnsi="Calibri"/>
                <w:sz w:val="24"/>
                <w:szCs w:val="24"/>
              </w:rPr>
              <w:t xml:space="preserve"> ausgeschildert</w:t>
            </w:r>
            <w:r>
              <w:rPr>
                <w:rFonts w:ascii="Calibri" w:hAnsi="Calibri"/>
                <w:sz w:val="24"/>
                <w:szCs w:val="24"/>
              </w:rPr>
              <w:t xml:space="preserve"> und erschließ</w:t>
            </w:r>
            <w:r w:rsidRPr="000676E8">
              <w:rPr>
                <w:rFonts w:ascii="Calibri" w:hAnsi="Calibri"/>
                <w:sz w:val="24"/>
                <w:szCs w:val="24"/>
              </w:rPr>
              <w:t>en die gesamte Insel.</w:t>
            </w:r>
          </w:p>
          <w:p w14:paraId="683BA6A4" w14:textId="77777777" w:rsidR="000676E8" w:rsidRPr="000676E8" w:rsidRDefault="000676E8" w:rsidP="000676E8">
            <w:pPr>
              <w:spacing w:line="276" w:lineRule="auto"/>
              <w:jc w:val="both"/>
              <w:rPr>
                <w:rFonts w:ascii="Calibri" w:hAnsi="Calibri"/>
                <w:sz w:val="24"/>
                <w:szCs w:val="24"/>
              </w:rPr>
            </w:pPr>
          </w:p>
          <w:p w14:paraId="5374CDB3" w14:textId="77777777" w:rsidR="000676E8" w:rsidRPr="000676E8" w:rsidRDefault="000676E8" w:rsidP="000676E8">
            <w:pPr>
              <w:spacing w:line="276" w:lineRule="auto"/>
              <w:jc w:val="both"/>
              <w:rPr>
                <w:rFonts w:ascii="Calibri" w:hAnsi="Calibri"/>
                <w:sz w:val="24"/>
                <w:szCs w:val="24"/>
              </w:rPr>
            </w:pPr>
            <w:r w:rsidRPr="000676E8">
              <w:rPr>
                <w:rFonts w:ascii="Calibri" w:hAnsi="Calibri"/>
                <w:sz w:val="24"/>
                <w:szCs w:val="24"/>
              </w:rPr>
              <w:t xml:space="preserve">47 Meter hoch, über 26.000 Tonnen schwer. Das sind die Maße der </w:t>
            </w:r>
            <w:r w:rsidRPr="000676E8">
              <w:rPr>
                <w:rFonts w:ascii="Calibri" w:hAnsi="Calibri"/>
                <w:b/>
                <w:sz w:val="24"/>
                <w:szCs w:val="24"/>
              </w:rPr>
              <w:t>Langen Anna</w:t>
            </w:r>
            <w:r w:rsidRPr="000676E8">
              <w:rPr>
                <w:rFonts w:ascii="Calibri" w:hAnsi="Calibri"/>
                <w:sz w:val="24"/>
                <w:szCs w:val="24"/>
              </w:rPr>
              <w:t xml:space="preserve">, dem berühmten roten Felsen direkt vor Helgoland. Umtost von rauen Wellen stemmt sich das beliebte Touristenziel aus Buntsandstein gegen die Kraft der Nordsee, seit </w:t>
            </w:r>
            <w:r w:rsidRPr="000676E8">
              <w:rPr>
                <w:rFonts w:ascii="Calibri" w:hAnsi="Calibri"/>
                <w:b/>
                <w:sz w:val="24"/>
                <w:szCs w:val="24"/>
              </w:rPr>
              <w:t>1969 mit dem Status eines Naturdenkmals</w:t>
            </w:r>
            <w:r w:rsidRPr="000676E8">
              <w:rPr>
                <w:rFonts w:ascii="Calibri" w:hAnsi="Calibri"/>
                <w:sz w:val="24"/>
                <w:szCs w:val="24"/>
              </w:rPr>
              <w:t>. Für den schönsten Blick auf die Felsnadel spazieren Sie am b</w:t>
            </w:r>
            <w:r>
              <w:rPr>
                <w:rFonts w:ascii="Calibri" w:hAnsi="Calibri"/>
                <w:sz w:val="24"/>
                <w:szCs w:val="24"/>
              </w:rPr>
              <w:t>esten den 2,8 km langen Klippen</w:t>
            </w:r>
            <w:r w:rsidRPr="000676E8">
              <w:rPr>
                <w:rFonts w:ascii="Calibri" w:hAnsi="Calibri"/>
                <w:sz w:val="24"/>
                <w:szCs w:val="24"/>
              </w:rPr>
              <w:t>randweg auf der Hauptinsel entlang. Er führt direkt an der Langen Anna vorbei und bietet Ihnen grandiose Ausblicke.</w:t>
            </w:r>
          </w:p>
          <w:p w14:paraId="430429FD" w14:textId="77777777" w:rsidR="000676E8" w:rsidRPr="000676E8" w:rsidRDefault="000676E8" w:rsidP="000676E8">
            <w:pPr>
              <w:spacing w:line="276" w:lineRule="auto"/>
              <w:jc w:val="both"/>
              <w:rPr>
                <w:rFonts w:ascii="Calibri" w:hAnsi="Calibri"/>
                <w:sz w:val="24"/>
                <w:szCs w:val="24"/>
              </w:rPr>
            </w:pPr>
          </w:p>
          <w:p w14:paraId="4BCDEE2A" w14:textId="3C284F39" w:rsidR="000676E8" w:rsidRPr="000676E8" w:rsidRDefault="000676E8" w:rsidP="000676E8">
            <w:pPr>
              <w:spacing w:line="276" w:lineRule="auto"/>
              <w:jc w:val="both"/>
              <w:rPr>
                <w:rFonts w:ascii="Calibri" w:hAnsi="Calibri"/>
                <w:sz w:val="24"/>
                <w:szCs w:val="24"/>
              </w:rPr>
            </w:pPr>
            <w:r w:rsidRPr="000676E8">
              <w:rPr>
                <w:rFonts w:ascii="Calibri" w:hAnsi="Calibri"/>
                <w:sz w:val="24"/>
                <w:szCs w:val="24"/>
              </w:rPr>
              <w:t>Die Lange Anna ist zwar für Touristen aus N</w:t>
            </w:r>
            <w:r>
              <w:rPr>
                <w:rFonts w:ascii="Calibri" w:hAnsi="Calibri"/>
                <w:sz w:val="24"/>
                <w:szCs w:val="24"/>
              </w:rPr>
              <w:t>aturschutzgründen nicht frei zu</w:t>
            </w:r>
            <w:r w:rsidRPr="000676E8">
              <w:rPr>
                <w:rFonts w:ascii="Calibri" w:hAnsi="Calibri"/>
                <w:sz w:val="24"/>
                <w:szCs w:val="24"/>
              </w:rPr>
              <w:t>gänglich, bietet aber eine tolle Möglichkeit für eindrucksvolle Fotos. An dem roten Felsen brüten zahlreiche Seevögel wie</w:t>
            </w:r>
            <w:r>
              <w:rPr>
                <w:rFonts w:ascii="Calibri" w:hAnsi="Calibri"/>
                <w:sz w:val="24"/>
                <w:szCs w:val="24"/>
              </w:rPr>
              <w:t xml:space="preserve"> z. B. Trottellummen, Dreizehen</w:t>
            </w:r>
            <w:r w:rsidRPr="000676E8">
              <w:rPr>
                <w:rFonts w:ascii="Calibri" w:hAnsi="Calibri"/>
                <w:sz w:val="24"/>
                <w:szCs w:val="24"/>
              </w:rPr>
              <w:t xml:space="preserve">möwen und Basstölpel. Am besten kann man sie </w:t>
            </w:r>
            <w:r>
              <w:rPr>
                <w:rFonts w:ascii="Calibri" w:hAnsi="Calibri"/>
                <w:sz w:val="24"/>
                <w:szCs w:val="24"/>
              </w:rPr>
              <w:t>vom benachbarten Klippen</w:t>
            </w:r>
            <w:r w:rsidRPr="000676E8">
              <w:rPr>
                <w:rFonts w:ascii="Calibri" w:hAnsi="Calibri"/>
                <w:sz w:val="24"/>
                <w:szCs w:val="24"/>
              </w:rPr>
              <w:t>ende des Oberlandes beobachten.</w:t>
            </w:r>
          </w:p>
          <w:p w14:paraId="3636A417" w14:textId="77777777" w:rsidR="000676E8" w:rsidRPr="000676E8" w:rsidRDefault="000676E8" w:rsidP="000676E8">
            <w:pPr>
              <w:spacing w:line="276" w:lineRule="auto"/>
              <w:jc w:val="both"/>
              <w:rPr>
                <w:rFonts w:ascii="Calibri" w:hAnsi="Calibri"/>
                <w:sz w:val="24"/>
                <w:szCs w:val="24"/>
              </w:rPr>
            </w:pPr>
          </w:p>
          <w:p w14:paraId="6941D03C" w14:textId="77777777" w:rsidR="00F75ED1" w:rsidRDefault="000676E8" w:rsidP="000676E8">
            <w:pPr>
              <w:spacing w:line="276" w:lineRule="auto"/>
              <w:jc w:val="both"/>
              <w:rPr>
                <w:rFonts w:ascii="Calibri" w:hAnsi="Calibri"/>
                <w:sz w:val="24"/>
                <w:szCs w:val="24"/>
              </w:rPr>
            </w:pPr>
            <w:r w:rsidRPr="000676E8">
              <w:rPr>
                <w:rFonts w:ascii="Calibri" w:hAnsi="Calibri"/>
                <w:b/>
                <w:sz w:val="24"/>
                <w:szCs w:val="24"/>
              </w:rPr>
              <w:t>Markenkleidung, Zigaretten, Spirituosen, Schmuck</w:t>
            </w:r>
            <w:r>
              <w:rPr>
                <w:rFonts w:ascii="Calibri" w:hAnsi="Calibri"/>
                <w:sz w:val="24"/>
                <w:szCs w:val="24"/>
              </w:rPr>
              <w:t xml:space="preserve"> und vieles mehr: Auf Helgo</w:t>
            </w:r>
            <w:r w:rsidRPr="000676E8">
              <w:rPr>
                <w:rFonts w:ascii="Calibri" w:hAnsi="Calibri"/>
                <w:sz w:val="24"/>
                <w:szCs w:val="24"/>
              </w:rPr>
              <w:t>land locken spektakuläre Angebote zu Schnäppchenpreisen. Möglich macht’s die einzigartige Lage der Insel. Die Waren werden zoll- und mehrwertsteuerfrei angeboten.</w:t>
            </w:r>
          </w:p>
          <w:p w14:paraId="1CDE6B63" w14:textId="3250A809" w:rsidR="00DE00D9" w:rsidRPr="00DE00D9" w:rsidRDefault="00434130" w:rsidP="00DE00D9">
            <w:pPr>
              <w:spacing w:line="276" w:lineRule="auto"/>
              <w:jc w:val="both"/>
              <w:rPr>
                <w:rFonts w:ascii="Calibri" w:hAnsi="Calibri"/>
                <w:sz w:val="24"/>
                <w:szCs w:val="24"/>
              </w:rPr>
            </w:pPr>
            <w:r>
              <w:rPr>
                <w:rFonts w:ascii="Calibri" w:hAnsi="Calibri"/>
                <w:noProof/>
                <w:sz w:val="24"/>
                <w:szCs w:val="24"/>
                <w:lang w:val="en-GB" w:eastAsia="en-GB"/>
              </w:rPr>
              <w:lastRenderedPageBreak/>
              <mc:AlternateContent>
                <mc:Choice Requires="wps">
                  <w:drawing>
                    <wp:anchor distT="0" distB="0" distL="114300" distR="114300" simplePos="0" relativeHeight="251807744" behindDoc="0" locked="0" layoutInCell="1" allowOverlap="1" wp14:anchorId="5BBD43EC" wp14:editId="1A191E21">
                      <wp:simplePos x="0" y="0"/>
                      <wp:positionH relativeFrom="column">
                        <wp:posOffset>-762635</wp:posOffset>
                      </wp:positionH>
                      <wp:positionV relativeFrom="paragraph">
                        <wp:posOffset>1029335</wp:posOffset>
                      </wp:positionV>
                      <wp:extent cx="123825" cy="238125"/>
                      <wp:effectExtent l="19050" t="38100" r="47625" b="9525"/>
                      <wp:wrapNone/>
                      <wp:docPr id="2" name="Straight Arrow Connector 2"/>
                      <wp:cNvGraphicFramePr/>
                      <a:graphic xmlns:a="http://schemas.openxmlformats.org/drawingml/2006/main">
                        <a:graphicData uri="http://schemas.microsoft.com/office/word/2010/wordprocessingShape">
                          <wps:wsp>
                            <wps:cNvCnPr/>
                            <wps:spPr>
                              <a:xfrm flipV="1">
                                <a:off x="0" y="0"/>
                                <a:ext cx="123825" cy="2381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E2BB4A" id="_x0000_t32" coordsize="21600,21600" o:spt="32" o:oned="t" path="m,l21600,21600e" filled="f">
                      <v:path arrowok="t" fillok="f" o:connecttype="none"/>
                      <o:lock v:ext="edit" shapetype="t"/>
                    </v:shapetype>
                    <v:shape id="Straight Arrow Connector 2" o:spid="_x0000_s1026" type="#_x0000_t32" style="position:absolute;margin-left:-60.05pt;margin-top:81.05pt;width:9.75pt;height:18.75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" strokecolor="black [3213]" strokeweight="3pt">
                      <v:stroke endarrow="block" joinstyle="miter"/>
                    </v:shape>
                  </w:pict>
                </mc:Fallback>
              </mc:AlternateContent>
            </w:r>
            <w:r>
              <w:rPr>
                <w:rFonts w:eastAsia="Calibri"/>
                <w:noProof/>
                <w:sz w:val="24"/>
                <w:szCs w:val="24"/>
                <w:lang w:eastAsia="en-GB"/>
              </w:rPr>
              <mc:AlternateContent>
                <mc:Choice Requires="wps">
                  <w:drawing>
                    <wp:anchor distT="0" distB="0" distL="114300" distR="114300" simplePos="0" relativeHeight="251810816" behindDoc="0" locked="0" layoutInCell="1" allowOverlap="1" wp14:anchorId="275012DF" wp14:editId="49A308CC">
                      <wp:simplePos x="0" y="0"/>
                      <wp:positionH relativeFrom="column">
                        <wp:posOffset>3790315</wp:posOffset>
                      </wp:positionH>
                      <wp:positionV relativeFrom="paragraph">
                        <wp:posOffset>2071370</wp:posOffset>
                      </wp:positionV>
                      <wp:extent cx="485775" cy="609600"/>
                      <wp:effectExtent l="38100" t="19050" r="28575" b="38100"/>
                      <wp:wrapNone/>
                      <wp:docPr id="281448102" name="Straight Arrow Connector 1"/>
                      <wp:cNvGraphicFramePr/>
                      <a:graphic xmlns:a="http://schemas.openxmlformats.org/drawingml/2006/main">
                        <a:graphicData uri="http://schemas.microsoft.com/office/word/2010/wordprocessingShape">
                          <wps:wsp>
                            <wps:cNvCnPr/>
                            <wps:spPr>
                              <a:xfrm flipH="1">
                                <a:off x="0" y="0"/>
                                <a:ext cx="485775" cy="6096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2586B" id="Straight Arrow Connector 1" o:spid="_x0000_s1026" type="#_x0000_t32" style="position:absolute;margin-left:298.45pt;margin-top:163.1pt;width:38.25pt;height:48pt;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" strokecolor="black [3213]" strokeweight="3pt">
                      <v:stroke endarrow="block" joinstyle="miter"/>
                    </v:shape>
                  </w:pict>
                </mc:Fallback>
              </mc:AlternateContent>
            </w:r>
            <w:r w:rsidRPr="00434130">
              <w:rPr>
                <w:rFonts w:eastAsia="Calibri"/>
                <w:noProof/>
                <w:sz w:val="24"/>
                <w:szCs w:val="24"/>
                <w:lang w:eastAsia="en-GB"/>
              </w:rPr>
              <mc:AlternateContent>
                <mc:Choice Requires="wps">
                  <w:drawing>
                    <wp:anchor distT="45720" distB="45720" distL="114300" distR="114300" simplePos="0" relativeHeight="251811840" behindDoc="0" locked="0" layoutInCell="1" allowOverlap="1" wp14:anchorId="49C64F7C" wp14:editId="11E4E167">
                      <wp:simplePos x="0" y="0"/>
                      <wp:positionH relativeFrom="column">
                        <wp:posOffset>4057015</wp:posOffset>
                      </wp:positionH>
                      <wp:positionV relativeFrom="paragraph">
                        <wp:posOffset>1795145</wp:posOffset>
                      </wp:positionV>
                      <wp:extent cx="914400" cy="1404620"/>
                      <wp:effectExtent l="0" t="0" r="19050" b="18415"/>
                      <wp:wrapSquare wrapText="bothSides"/>
                      <wp:docPr id="1221589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4620"/>
                              </a:xfrm>
                              <a:prstGeom prst="rect">
                                <a:avLst/>
                              </a:prstGeom>
                              <a:solidFill>
                                <a:srgbClr val="FFFFFF"/>
                              </a:solidFill>
                              <a:ln w="9525">
                                <a:solidFill>
                                  <a:srgbClr val="000000"/>
                                </a:solidFill>
                                <a:miter lim="800000"/>
                                <a:headEnd/>
                                <a:tailEnd/>
                              </a:ln>
                            </wps:spPr>
                            <wps:txbx>
                              <w:txbxContent>
                                <w:p w14:paraId="012222D4" w14:textId="109F16A3" w:rsidR="00434130" w:rsidRPr="00434130" w:rsidRDefault="00434130">
                                  <w:pPr>
                                    <w:rPr>
                                      <w:rFonts w:ascii="Calibri" w:hAnsi="Calibri" w:cs="Calibri"/>
                                      <w:b/>
                                      <w:bCs/>
                                      <w:sz w:val="24"/>
                                      <w:szCs w:val="24"/>
                                      <w:lang w:val="en-GB"/>
                                    </w:rPr>
                                  </w:pPr>
                                  <w:r w:rsidRPr="00434130">
                                    <w:rPr>
                                      <w:rFonts w:ascii="Calibri" w:hAnsi="Calibri" w:cs="Calibri"/>
                                      <w:b/>
                                      <w:bCs/>
                                      <w:sz w:val="24"/>
                                      <w:szCs w:val="24"/>
                                    </w:rPr>
                                    <w:t>Tenderpier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C64F7C" id="_x0000_t202" coordsize="21600,21600" o:spt="202" path="m,l,21600r21600,l21600,xe">
                      <v:stroke joinstyle="miter"/>
                      <v:path gradientshapeok="t" o:connecttype="rect"/>
                    </v:shapetype>
                    <v:shape id="Text Box 2" o:spid="_x0000_s1026" type="#_x0000_t202" style="position:absolute;left:0;text-align:left;margin-left:319.45pt;margin-top:141.35pt;width:1in;height:110.6pt;z-index:251811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">
                      <v:textbox style="mso-fit-shape-to-text:t">
                        <w:txbxContent>
                          <w:p w14:paraId="012222D4" w14:textId="109F16A3" w:rsidR="00434130" w:rsidRPr="00434130" w:rsidRDefault="00434130">
                            <w:pPr>
                              <w:rPr>
                                <w:rFonts w:ascii="Calibri" w:hAnsi="Calibri" w:cs="Calibri"/>
                                <w:b/>
                                <w:bCs/>
                                <w:sz w:val="24"/>
                                <w:szCs w:val="24"/>
                                <w:lang w:val="en-GB"/>
                              </w:rPr>
                            </w:pPr>
                            <w:r w:rsidRPr="00434130">
                              <w:rPr>
                                <w:rFonts w:ascii="Calibri" w:hAnsi="Calibri" w:cs="Calibri"/>
                                <w:b/>
                                <w:bCs/>
                                <w:sz w:val="24"/>
                                <w:szCs w:val="24"/>
                              </w:rPr>
                              <w:t>Tenderpier</w:t>
                            </w:r>
                          </w:p>
                        </w:txbxContent>
                      </v:textbox>
                      <w10:wrap type="square"/>
                    </v:shape>
                  </w:pict>
                </mc:Fallback>
              </mc:AlternateContent>
            </w:r>
            <w:r>
              <w:rPr>
                <w:noProof/>
                <w:lang w:val="en-GB" w:eastAsia="en-GB"/>
              </w:rPr>
              <w:drawing>
                <wp:anchor distT="0" distB="0" distL="114300" distR="114300" simplePos="0" relativeHeight="251803648" behindDoc="0" locked="0" layoutInCell="1" allowOverlap="1" wp14:anchorId="4E7466DA" wp14:editId="51DF3008">
                  <wp:simplePos x="0" y="0"/>
                  <wp:positionH relativeFrom="margin">
                    <wp:posOffset>-1012190</wp:posOffset>
                  </wp:positionH>
                  <wp:positionV relativeFrom="paragraph">
                    <wp:posOffset>137795</wp:posOffset>
                  </wp:positionV>
                  <wp:extent cx="6840855" cy="69551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40855" cy="6955155"/>
                          </a:xfrm>
                          <a:prstGeom prst="rect">
                            <a:avLst/>
                          </a:prstGeom>
                        </pic:spPr>
                      </pic:pic>
                    </a:graphicData>
                  </a:graphic>
                </wp:anchor>
              </w:drawing>
            </w:r>
            <w:r w:rsidR="000676E8" w:rsidRPr="000676E8">
              <w:rPr>
                <w:rFonts w:ascii="Calibri" w:hAnsi="Calibri"/>
                <w:noProof/>
                <w:sz w:val="24"/>
                <w:szCs w:val="24"/>
                <w:lang w:val="en-GB" w:eastAsia="en-GB"/>
              </w:rPr>
              <mc:AlternateContent>
                <mc:Choice Requires="wps">
                  <w:drawing>
                    <wp:anchor distT="45720" distB="45720" distL="114300" distR="114300" simplePos="0" relativeHeight="251812864" behindDoc="0" locked="0" layoutInCell="1" allowOverlap="1" wp14:anchorId="6320AC3A" wp14:editId="710A88A0">
                      <wp:simplePos x="0" y="0"/>
                      <wp:positionH relativeFrom="column">
                        <wp:posOffset>-1038860</wp:posOffset>
                      </wp:positionH>
                      <wp:positionV relativeFrom="paragraph">
                        <wp:posOffset>1248410</wp:posOffset>
                      </wp:positionV>
                      <wp:extent cx="923925" cy="295910"/>
                      <wp:effectExtent l="0" t="0" r="28575"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5910"/>
                              </a:xfrm>
                              <a:prstGeom prst="rect">
                                <a:avLst/>
                              </a:prstGeom>
                              <a:solidFill>
                                <a:srgbClr val="FFFFFF"/>
                              </a:solidFill>
                              <a:ln w="9525">
                                <a:solidFill>
                                  <a:srgbClr val="000000"/>
                                </a:solidFill>
                                <a:miter lim="800000"/>
                                <a:headEnd/>
                                <a:tailEnd/>
                              </a:ln>
                            </wps:spPr>
                            <wps:txbx>
                              <w:txbxContent>
                                <w:p w14:paraId="296FDDB3" w14:textId="77777777" w:rsidR="000676E8" w:rsidRPr="000676E8" w:rsidRDefault="000676E8">
                                  <w:pPr>
                                    <w:rPr>
                                      <w:rFonts w:asciiTheme="majorHAnsi" w:hAnsiTheme="majorHAnsi" w:cstheme="majorHAnsi"/>
                                      <w:b/>
                                      <w:sz w:val="24"/>
                                      <w:lang w:val="en-GB"/>
                                    </w:rPr>
                                  </w:pPr>
                                  <w:r w:rsidRPr="000676E8">
                                    <w:rPr>
                                      <w:rFonts w:asciiTheme="majorHAnsi" w:hAnsiTheme="majorHAnsi" w:cstheme="majorHAnsi"/>
                                      <w:b/>
                                      <w:sz w:val="24"/>
                                    </w:rPr>
                                    <w:t>Lange Anna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0AC3A" id="_x0000_s1027" type="#_x0000_t202" style="position:absolute;left:0;text-align:left;margin-left:-81.8pt;margin-top:98.3pt;width:72.75pt;height:23.3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">
                      <v:textbox>
                        <w:txbxContent>
                          <w:p w14:paraId="296FDDB3" w14:textId="77777777" w:rsidR="000676E8" w:rsidRPr="000676E8" w:rsidRDefault="000676E8">
                            <w:pPr>
                              <w:rPr>
                                <w:rFonts w:asciiTheme="majorHAnsi" w:hAnsiTheme="majorHAnsi" w:cstheme="majorHAnsi"/>
                                <w:b/>
                                <w:sz w:val="24"/>
                                <w:lang w:val="en-GB"/>
                              </w:rPr>
                            </w:pPr>
                            <w:r w:rsidRPr="000676E8">
                              <w:rPr>
                                <w:rFonts w:asciiTheme="majorHAnsi" w:hAnsiTheme="majorHAnsi" w:cstheme="majorHAnsi"/>
                                <w:b/>
                                <w:sz w:val="24"/>
                              </w:rPr>
                              <w:t>Lange Anna</w:t>
                            </w:r>
                          </w:p>
                        </w:txbxContent>
                      </v:textbox>
                    </v:shape>
                  </w:pict>
                </mc:Fallback>
              </mc:AlternateContent>
            </w:r>
          </w:p>
        </w:tc>
      </w:tr>
    </w:tbl>
    <w:p w14:paraId="3E54F163" w14:textId="0DF3AC6F" w:rsidR="000E38EE" w:rsidRPr="00E65880" w:rsidRDefault="000676E8" w:rsidP="00674E7F">
      <w:pPr>
        <w:rPr>
          <w:rFonts w:eastAsia="Calibri"/>
          <w:noProof/>
          <w:sz w:val="24"/>
          <w:szCs w:val="24"/>
          <w:lang w:eastAsia="en-GB"/>
        </w:rPr>
      </w:pPr>
      <w:r w:rsidRPr="00F26D6B">
        <w:rPr>
          <w:rFonts w:eastAsia="Calibri"/>
          <w:noProof/>
          <w:sz w:val="24"/>
          <w:szCs w:val="24"/>
          <w:lang w:val="en-GB" w:eastAsia="en-GB"/>
        </w:rPr>
        <w:lastRenderedPageBreak/>
        <mc:AlternateContent>
          <mc:Choice Requires="wps">
            <w:drawing>
              <wp:anchor distT="0" distB="0" distL="114300" distR="114300" simplePos="0" relativeHeight="251804672" behindDoc="0" locked="0" layoutInCell="1" allowOverlap="1" wp14:anchorId="6FB9C0EE" wp14:editId="4D8E4280">
                <wp:simplePos x="0" y="0"/>
                <wp:positionH relativeFrom="margin">
                  <wp:align>center</wp:align>
                </wp:positionH>
                <wp:positionV relativeFrom="paragraph">
                  <wp:posOffset>5209540</wp:posOffset>
                </wp:positionV>
                <wp:extent cx="6192202" cy="653415"/>
                <wp:effectExtent l="0" t="0" r="18415" b="133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202" cy="653415"/>
                        </a:xfrm>
                        <a:prstGeom prst="rect">
                          <a:avLst/>
                        </a:prstGeom>
                        <a:solidFill>
                          <a:srgbClr val="FFFFFF"/>
                        </a:solidFill>
                        <a:ln w="9525">
                          <a:solidFill>
                            <a:srgbClr val="000000"/>
                          </a:solidFill>
                          <a:miter lim="800000"/>
                          <a:headEnd/>
                          <a:tailEnd/>
                        </a:ln>
                      </wps:spPr>
                      <wps:txbx>
                        <w:txbxContent>
                          <w:p w14:paraId="5A2C24B6" w14:textId="35B8EF62" w:rsidR="00F73334" w:rsidRDefault="00F73334" w:rsidP="00F73334">
                            <w:pPr>
                              <w:jc w:val="center"/>
                            </w:pPr>
                            <w:r w:rsidRPr="00F861C5">
                              <w:rPr>
                                <w:rFonts w:asciiTheme="minorHAnsi" w:hAnsiTheme="minorHAnsi" w:cs="Arial"/>
                              </w:rPr>
                              <w:t xml:space="preserve">Weitere Informationen über die Region finden Sie in Ihrem MARCO POLO </w:t>
                            </w:r>
                            <w:r w:rsidRPr="00F861C5">
                              <w:rPr>
                                <w:rFonts w:asciiTheme="minorHAnsi" w:hAnsiTheme="minorHAnsi" w:cs="Arial"/>
                              </w:rPr>
                              <w:t>Reiseführer</w:t>
                            </w:r>
                            <w:r>
                              <w:rPr>
                                <w:rFonts w:asciiTheme="minorHAnsi" w:hAnsiTheme="minorHAnsi" w:cs="Arial"/>
                              </w:rPr>
                              <w:t xml:space="preserve"> ab Seite </w:t>
                            </w:r>
                            <w:r w:rsidR="00434130">
                              <w:rPr>
                                <w:rFonts w:asciiTheme="minorHAnsi" w:hAnsiTheme="minorHAnsi" w:cs="Arial"/>
                              </w:rPr>
                              <w:t>26</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Ihnen schöne</w:t>
                            </w:r>
                            <w:r w:rsidR="00DE00D9">
                              <w:rPr>
                                <w:rFonts w:asciiTheme="minorHAnsi" w:hAnsiTheme="minorHAnsi" w:cs="Arial"/>
                                <w:b/>
                                <w:sz w:val="22"/>
                              </w:rPr>
                              <w:t xml:space="preserve"> Eindrück</w:t>
                            </w:r>
                            <w:r w:rsidR="000676E8">
                              <w:rPr>
                                <w:rFonts w:asciiTheme="minorHAnsi" w:hAnsiTheme="minorHAnsi" w:cs="Arial"/>
                                <w:b/>
                                <w:sz w:val="22"/>
                              </w:rPr>
                              <w:t>e auf Helgoland / Deutschland</w:t>
                            </w:r>
                            <w:r w:rsidRPr="00E15B11">
                              <w:rPr>
                                <w:rFonts w:asciiTheme="minorHAnsi" w:hAnsiTheme="minorHAnsi" w:cs="Arial"/>
                                <w:b/>
                                <w:sz w:val="22"/>
                              </w:rPr>
                              <w:t>!</w:t>
                            </w:r>
                          </w:p>
                          <w:p w14:paraId="6A894E8E" w14:textId="77777777"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309781C4" w14:textId="77777777" w:rsidR="0081798F" w:rsidRPr="00E15B11" w:rsidRDefault="0081798F" w:rsidP="0081798F">
                            <w:pP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9C0EE" id="_x0000_s1028" type="#_x0000_t202" style="position:absolute;margin-left:0;margin-top:410.2pt;width:487.55pt;height:51.45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">
                <v:textbox>
                  <w:txbxContent>
                    <w:p w14:paraId="5A2C24B6" w14:textId="35B8EF62" w:rsidR="00F73334" w:rsidRDefault="00F73334" w:rsidP="00F73334">
                      <w:pPr>
                        <w:jc w:val="center"/>
                      </w:pPr>
                      <w:r w:rsidRPr="00F861C5">
                        <w:rPr>
                          <w:rFonts w:asciiTheme="minorHAnsi" w:hAnsiTheme="minorHAnsi" w:cs="Arial"/>
                        </w:rPr>
                        <w:t xml:space="preserve">Weitere Informationen über die Region finden Sie in Ihrem MARCO POLO </w:t>
                      </w:r>
                      <w:r w:rsidRPr="00F861C5">
                        <w:rPr>
                          <w:rFonts w:asciiTheme="minorHAnsi" w:hAnsiTheme="minorHAnsi" w:cs="Arial"/>
                        </w:rPr>
                        <w:t>Reiseführer</w:t>
                      </w:r>
                      <w:r>
                        <w:rPr>
                          <w:rFonts w:asciiTheme="minorHAnsi" w:hAnsiTheme="minorHAnsi" w:cs="Arial"/>
                        </w:rPr>
                        <w:t xml:space="preserve"> ab Seite </w:t>
                      </w:r>
                      <w:r w:rsidR="00434130">
                        <w:rPr>
                          <w:rFonts w:asciiTheme="minorHAnsi" w:hAnsiTheme="minorHAnsi" w:cs="Arial"/>
                        </w:rPr>
                        <w:t>26</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Ihnen schöne</w:t>
                      </w:r>
                      <w:r w:rsidR="00DE00D9">
                        <w:rPr>
                          <w:rFonts w:asciiTheme="minorHAnsi" w:hAnsiTheme="minorHAnsi" w:cs="Arial"/>
                          <w:b/>
                          <w:sz w:val="22"/>
                        </w:rPr>
                        <w:t xml:space="preserve"> Eindrück</w:t>
                      </w:r>
                      <w:r w:rsidR="000676E8">
                        <w:rPr>
                          <w:rFonts w:asciiTheme="minorHAnsi" w:hAnsiTheme="minorHAnsi" w:cs="Arial"/>
                          <w:b/>
                          <w:sz w:val="22"/>
                        </w:rPr>
                        <w:t>e auf Helgoland / Deutschland</w:t>
                      </w:r>
                      <w:r w:rsidRPr="00E15B11">
                        <w:rPr>
                          <w:rFonts w:asciiTheme="minorHAnsi" w:hAnsiTheme="minorHAnsi" w:cs="Arial"/>
                          <w:b/>
                          <w:sz w:val="22"/>
                        </w:rPr>
                        <w:t>!</w:t>
                      </w:r>
                    </w:p>
                    <w:p w14:paraId="6A894E8E" w14:textId="77777777" w:rsidR="00F73334" w:rsidRDefault="00F73334" w:rsidP="00F73334">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14:paraId="309781C4" w14:textId="77777777" w:rsidR="0081798F" w:rsidRPr="00E15B11" w:rsidRDefault="0081798F" w:rsidP="0081798F">
                      <w:pPr>
                        <w:rPr>
                          <w:rFonts w:asciiTheme="minorHAnsi" w:hAnsiTheme="minorHAnsi" w:cs="Arial"/>
                          <w:sz w:val="22"/>
                        </w:rPr>
                      </w:pPr>
                    </w:p>
                  </w:txbxContent>
                </v:textbox>
                <w10:wrap anchorx="margin"/>
              </v:shape>
            </w:pict>
          </mc:Fallback>
        </mc:AlternateContent>
      </w:r>
      <w:r w:rsidR="00336D53" w:rsidRPr="00424FA8">
        <w:rPr>
          <w:rFonts w:ascii="Arial" w:eastAsia="Calibri" w:hAnsi="Arial" w:cs="Arial"/>
          <w:b/>
          <w:noProof/>
          <w:u w:val="single"/>
          <w:lang w:val="en-GB" w:eastAsia="en-GB"/>
        </w:rPr>
        <mc:AlternateContent>
          <mc:Choice Requires="wps">
            <w:drawing>
              <wp:anchor distT="45720" distB="45720" distL="114300" distR="114300" simplePos="0" relativeHeight="251785216" behindDoc="0" locked="0" layoutInCell="1" allowOverlap="1" wp14:anchorId="60522311" wp14:editId="4A18355E">
                <wp:simplePos x="0" y="0"/>
                <wp:positionH relativeFrom="column">
                  <wp:posOffset>-1074420</wp:posOffset>
                </wp:positionH>
                <wp:positionV relativeFrom="paragraph">
                  <wp:posOffset>1375410</wp:posOffset>
                </wp:positionV>
                <wp:extent cx="685800" cy="2571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7175"/>
                        </a:xfrm>
                        <a:prstGeom prst="rect">
                          <a:avLst/>
                        </a:prstGeom>
                        <a:solidFill>
                          <a:srgbClr val="FFFFFF"/>
                        </a:solidFill>
                        <a:ln w="9525">
                          <a:solidFill>
                            <a:srgbClr val="000000"/>
                          </a:solidFill>
                          <a:miter lim="800000"/>
                          <a:headEnd/>
                          <a:tailEnd/>
                        </a:ln>
                      </wps:spPr>
                      <wps:txbx>
                        <w:txbxContent>
                          <w:p w14:paraId="7D34DF5D" w14:textId="77777777" w:rsidR="00336D53" w:rsidRDefault="00336D53" w:rsidP="00336D53">
                            <w:r>
                              <w:t>Zentrum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22311" id="_x0000_s1029" type="#_x0000_t202" style="position:absolute;margin-left:-84.6pt;margin-top:108.3pt;width:54pt;height:20.2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">
                <v:textbox>
                  <w:txbxContent>
                    <w:p w14:paraId="7D34DF5D" w14:textId="77777777" w:rsidR="00336D53" w:rsidRDefault="00336D53" w:rsidP="00336D53">
                      <w:r>
                        <w:t>Zentrum</w:t>
                      </w: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75648" behindDoc="0" locked="0" layoutInCell="1" allowOverlap="1" wp14:anchorId="1DC42A19" wp14:editId="098FB77C">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0D7A5" id="Straight Arrow Connector 15" o:spid="_x0000_s1026" type="#_x0000_t32" style="position:absolute;margin-left:-399.95pt;margin-top:591.25pt;width:5.05pt;height:28.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3296" behindDoc="0" locked="0" layoutInCell="1" allowOverlap="1" wp14:anchorId="697EBE93" wp14:editId="3E6205E3">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526527" id="Straight Arrow Connector 19" o:spid="_x0000_s1026" type="#_x0000_t32" style="position:absolute;margin-left:-66pt;margin-top:181.5pt;width:15.75pt;height:63.75pt;flip:x y;z-index:2517032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86912" behindDoc="0" locked="0" layoutInCell="1" allowOverlap="1" wp14:anchorId="5188B24D" wp14:editId="042D0FD7">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14:paraId="2BDDC2C2"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188B24D" id="_x0000_s1030" type="#_x0000_t202" style="position:absolute;margin-left:-99.1pt;margin-top:99.75pt;width:83.4pt;height:110.6pt;rotation:-90;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">
                <v:textbox style="mso-fit-shape-to-text:t">
                  <w:txbxContent>
                    <w:p w14:paraId="2BDDC2C2" w14:textId="77777777"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E65880" w:rsidSect="00EE1EE4">
      <w:headerReference w:type="default" r:id="rId9"/>
      <w:footerReference w:type="default" r:id="rId10"/>
      <w:pgSz w:w="11906" w:h="16838" w:code="9"/>
      <w:pgMar w:top="1134" w:right="566" w:bottom="284" w:left="56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595E1" w14:textId="77777777" w:rsidR="00363D90" w:rsidRDefault="00363D90" w:rsidP="00D7292A">
      <w:r>
        <w:separator/>
      </w:r>
    </w:p>
  </w:endnote>
  <w:endnote w:type="continuationSeparator" w:id="0">
    <w:p w14:paraId="11455383" w14:textId="77777777" w:rsidR="00363D90" w:rsidRDefault="00363D90"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C4DEA" w14:textId="77777777" w:rsidR="00E90F9D" w:rsidRDefault="00E90F9D" w:rsidP="00E90F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F1444" w14:textId="77777777" w:rsidR="00363D90" w:rsidRDefault="00363D90" w:rsidP="00D7292A">
      <w:r>
        <w:separator/>
      </w:r>
    </w:p>
  </w:footnote>
  <w:footnote w:type="continuationSeparator" w:id="0">
    <w:p w14:paraId="1CA441A9" w14:textId="77777777" w:rsidR="00363D90" w:rsidRDefault="00363D90"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59FAF" w14:textId="77777777" w:rsidR="00D7292A" w:rsidRDefault="00761F64" w:rsidP="00082237">
    <w:pPr>
      <w:pStyle w:val="Header"/>
      <w:jc w:val="center"/>
    </w:pPr>
    <w:r>
      <w:rPr>
        <w:noProof/>
        <w:lang w:val="en-GB" w:eastAsia="en-GB"/>
      </w:rPr>
      <w:drawing>
        <wp:anchor distT="0" distB="0" distL="114300" distR="114300" simplePos="0" relativeHeight="251658240" behindDoc="0" locked="0" layoutInCell="1" allowOverlap="1" wp14:anchorId="01BEC46B" wp14:editId="0E81ED0E">
          <wp:simplePos x="0" y="0"/>
          <wp:positionH relativeFrom="margin">
            <wp:align>center</wp:align>
          </wp:positionH>
          <wp:positionV relativeFrom="margin">
            <wp:posOffset>-571500</wp:posOffset>
          </wp:positionV>
          <wp:extent cx="1612295" cy="695173"/>
          <wp:effectExtent l="0" t="0" r="6985" b="0"/>
          <wp:wrapSquare wrapText="bothSides"/>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2295" cy="69517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944A3"/>
    <w:multiLevelType w:val="hybridMultilevel"/>
    <w:tmpl w:val="E178473A"/>
    <w:lvl w:ilvl="0" w:tplc="EDDCDA10">
      <w:start w:val="1"/>
      <w:numFmt w:val="decimal"/>
      <w:lvlText w:val="%1."/>
      <w:lvlJc w:val="left"/>
      <w:pPr>
        <w:ind w:left="720" w:hanging="360"/>
      </w:pPr>
      <w:rPr>
        <w:rFonts w:asciiTheme="minorHAnsi" w:eastAsia="Times New Roman" w:hAnsiTheme="minorHAnsi"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2"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16cid:durableId="2139911559">
    <w:abstractNumId w:val="0"/>
  </w:num>
  <w:num w:numId="2" w16cid:durableId="825558885">
    <w:abstractNumId w:val="9"/>
  </w:num>
  <w:num w:numId="3" w16cid:durableId="1302735289">
    <w:abstractNumId w:val="2"/>
  </w:num>
  <w:num w:numId="4" w16cid:durableId="1896235825">
    <w:abstractNumId w:val="8"/>
  </w:num>
  <w:num w:numId="5" w16cid:durableId="226957288">
    <w:abstractNumId w:val="1"/>
  </w:num>
  <w:num w:numId="6" w16cid:durableId="152454879">
    <w:abstractNumId w:val="5"/>
  </w:num>
  <w:num w:numId="7" w16cid:durableId="1785997656">
    <w:abstractNumId w:val="12"/>
  </w:num>
  <w:num w:numId="8" w16cid:durableId="1672374215">
    <w:abstractNumId w:val="11"/>
  </w:num>
  <w:num w:numId="9" w16cid:durableId="1163858131">
    <w:abstractNumId w:val="4"/>
  </w:num>
  <w:num w:numId="10" w16cid:durableId="1994210246">
    <w:abstractNumId w:val="6"/>
  </w:num>
  <w:num w:numId="11" w16cid:durableId="77136559">
    <w:abstractNumId w:val="10"/>
  </w:num>
  <w:num w:numId="12" w16cid:durableId="44259233">
    <w:abstractNumId w:val="7"/>
  </w:num>
  <w:num w:numId="13" w16cid:durableId="1537890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2A"/>
    <w:rsid w:val="00000145"/>
    <w:rsid w:val="00000E1A"/>
    <w:rsid w:val="00003A8E"/>
    <w:rsid w:val="00010E18"/>
    <w:rsid w:val="00012855"/>
    <w:rsid w:val="00012E36"/>
    <w:rsid w:val="000133DB"/>
    <w:rsid w:val="00016BB0"/>
    <w:rsid w:val="00017353"/>
    <w:rsid w:val="000219FC"/>
    <w:rsid w:val="0002225B"/>
    <w:rsid w:val="00023163"/>
    <w:rsid w:val="0002765A"/>
    <w:rsid w:val="0003052F"/>
    <w:rsid w:val="000309AF"/>
    <w:rsid w:val="000324FF"/>
    <w:rsid w:val="000333E4"/>
    <w:rsid w:val="00034B8A"/>
    <w:rsid w:val="000351D2"/>
    <w:rsid w:val="000409D8"/>
    <w:rsid w:val="00042238"/>
    <w:rsid w:val="000451D5"/>
    <w:rsid w:val="0004527C"/>
    <w:rsid w:val="000473E5"/>
    <w:rsid w:val="00047453"/>
    <w:rsid w:val="00050B4C"/>
    <w:rsid w:val="00052F89"/>
    <w:rsid w:val="00053E57"/>
    <w:rsid w:val="00055C16"/>
    <w:rsid w:val="00056F18"/>
    <w:rsid w:val="00062792"/>
    <w:rsid w:val="0006531B"/>
    <w:rsid w:val="000676E8"/>
    <w:rsid w:val="00071DB7"/>
    <w:rsid w:val="0007286C"/>
    <w:rsid w:val="00076192"/>
    <w:rsid w:val="000766C4"/>
    <w:rsid w:val="0007766D"/>
    <w:rsid w:val="00081B8F"/>
    <w:rsid w:val="00082237"/>
    <w:rsid w:val="0008385B"/>
    <w:rsid w:val="0008517B"/>
    <w:rsid w:val="00087562"/>
    <w:rsid w:val="00087584"/>
    <w:rsid w:val="000879F1"/>
    <w:rsid w:val="00092668"/>
    <w:rsid w:val="000969A2"/>
    <w:rsid w:val="000A21AA"/>
    <w:rsid w:val="000A6F63"/>
    <w:rsid w:val="000B198E"/>
    <w:rsid w:val="000C339D"/>
    <w:rsid w:val="000D0D2D"/>
    <w:rsid w:val="000D13EE"/>
    <w:rsid w:val="000D5526"/>
    <w:rsid w:val="000D56B3"/>
    <w:rsid w:val="000D68E4"/>
    <w:rsid w:val="000E38EE"/>
    <w:rsid w:val="000E49E7"/>
    <w:rsid w:val="000E52AA"/>
    <w:rsid w:val="000E5385"/>
    <w:rsid w:val="000E74F4"/>
    <w:rsid w:val="000F2F5E"/>
    <w:rsid w:val="000F76FF"/>
    <w:rsid w:val="00100503"/>
    <w:rsid w:val="00100B84"/>
    <w:rsid w:val="00101743"/>
    <w:rsid w:val="001018C7"/>
    <w:rsid w:val="00103C6B"/>
    <w:rsid w:val="00111A15"/>
    <w:rsid w:val="00112FE6"/>
    <w:rsid w:val="00127806"/>
    <w:rsid w:val="00127FD8"/>
    <w:rsid w:val="00130B81"/>
    <w:rsid w:val="0013232E"/>
    <w:rsid w:val="00136372"/>
    <w:rsid w:val="0014305D"/>
    <w:rsid w:val="001437B1"/>
    <w:rsid w:val="001464C0"/>
    <w:rsid w:val="001472DF"/>
    <w:rsid w:val="00157675"/>
    <w:rsid w:val="0016507D"/>
    <w:rsid w:val="00165B62"/>
    <w:rsid w:val="0017095E"/>
    <w:rsid w:val="001711B4"/>
    <w:rsid w:val="00172024"/>
    <w:rsid w:val="001751BA"/>
    <w:rsid w:val="00176373"/>
    <w:rsid w:val="0018600C"/>
    <w:rsid w:val="001867E4"/>
    <w:rsid w:val="0019141F"/>
    <w:rsid w:val="001927DD"/>
    <w:rsid w:val="00194DB5"/>
    <w:rsid w:val="00195D32"/>
    <w:rsid w:val="00196646"/>
    <w:rsid w:val="0019666B"/>
    <w:rsid w:val="001A0FD8"/>
    <w:rsid w:val="001A47E1"/>
    <w:rsid w:val="001B3AE1"/>
    <w:rsid w:val="001B4A81"/>
    <w:rsid w:val="001B6094"/>
    <w:rsid w:val="001B6132"/>
    <w:rsid w:val="001C6496"/>
    <w:rsid w:val="001C77CB"/>
    <w:rsid w:val="001D2DC1"/>
    <w:rsid w:val="001D663C"/>
    <w:rsid w:val="001D74E3"/>
    <w:rsid w:val="001E4886"/>
    <w:rsid w:val="001E4A71"/>
    <w:rsid w:val="001E4F84"/>
    <w:rsid w:val="001E7188"/>
    <w:rsid w:val="001F25C9"/>
    <w:rsid w:val="00200973"/>
    <w:rsid w:val="00200F93"/>
    <w:rsid w:val="00201EA3"/>
    <w:rsid w:val="00202B4C"/>
    <w:rsid w:val="0020487E"/>
    <w:rsid w:val="002107AB"/>
    <w:rsid w:val="00215EEB"/>
    <w:rsid w:val="0021719A"/>
    <w:rsid w:val="0022136B"/>
    <w:rsid w:val="002220CC"/>
    <w:rsid w:val="00222F7C"/>
    <w:rsid w:val="00222FD1"/>
    <w:rsid w:val="00223F5E"/>
    <w:rsid w:val="00232E4D"/>
    <w:rsid w:val="00241A11"/>
    <w:rsid w:val="00242040"/>
    <w:rsid w:val="002423B9"/>
    <w:rsid w:val="00247D0A"/>
    <w:rsid w:val="0025210B"/>
    <w:rsid w:val="0025321E"/>
    <w:rsid w:val="002545A2"/>
    <w:rsid w:val="002551A7"/>
    <w:rsid w:val="00256F2F"/>
    <w:rsid w:val="00263E3E"/>
    <w:rsid w:val="00266BA2"/>
    <w:rsid w:val="00271CB1"/>
    <w:rsid w:val="00272FD7"/>
    <w:rsid w:val="00273AD7"/>
    <w:rsid w:val="00281BB6"/>
    <w:rsid w:val="00283A76"/>
    <w:rsid w:val="0028403B"/>
    <w:rsid w:val="00287BB0"/>
    <w:rsid w:val="00291564"/>
    <w:rsid w:val="0029179B"/>
    <w:rsid w:val="00296109"/>
    <w:rsid w:val="002974BE"/>
    <w:rsid w:val="002979E1"/>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C53C9"/>
    <w:rsid w:val="002D1009"/>
    <w:rsid w:val="002D4560"/>
    <w:rsid w:val="002D4993"/>
    <w:rsid w:val="002E0E5F"/>
    <w:rsid w:val="002E1052"/>
    <w:rsid w:val="002E1DB3"/>
    <w:rsid w:val="002E4DD6"/>
    <w:rsid w:val="002F0EEE"/>
    <w:rsid w:val="002F4959"/>
    <w:rsid w:val="002F54BA"/>
    <w:rsid w:val="002F5846"/>
    <w:rsid w:val="002F6825"/>
    <w:rsid w:val="0030104F"/>
    <w:rsid w:val="00301762"/>
    <w:rsid w:val="00301BAE"/>
    <w:rsid w:val="00304499"/>
    <w:rsid w:val="00305984"/>
    <w:rsid w:val="00305AA3"/>
    <w:rsid w:val="00305E82"/>
    <w:rsid w:val="00310657"/>
    <w:rsid w:val="00320132"/>
    <w:rsid w:val="00320ECB"/>
    <w:rsid w:val="0032115C"/>
    <w:rsid w:val="003221D9"/>
    <w:rsid w:val="003240AD"/>
    <w:rsid w:val="00333AA2"/>
    <w:rsid w:val="00336D53"/>
    <w:rsid w:val="00341E95"/>
    <w:rsid w:val="003421C3"/>
    <w:rsid w:val="003451F4"/>
    <w:rsid w:val="00345D00"/>
    <w:rsid w:val="00350482"/>
    <w:rsid w:val="00351033"/>
    <w:rsid w:val="0035121C"/>
    <w:rsid w:val="00351CF5"/>
    <w:rsid w:val="003569CF"/>
    <w:rsid w:val="0036101B"/>
    <w:rsid w:val="00361F5C"/>
    <w:rsid w:val="00362E96"/>
    <w:rsid w:val="00363D90"/>
    <w:rsid w:val="003662F7"/>
    <w:rsid w:val="00367BF7"/>
    <w:rsid w:val="00367E61"/>
    <w:rsid w:val="003721CB"/>
    <w:rsid w:val="00373064"/>
    <w:rsid w:val="00374FB7"/>
    <w:rsid w:val="003754D2"/>
    <w:rsid w:val="00376685"/>
    <w:rsid w:val="0037713D"/>
    <w:rsid w:val="003777AE"/>
    <w:rsid w:val="0038452D"/>
    <w:rsid w:val="00392E04"/>
    <w:rsid w:val="00394679"/>
    <w:rsid w:val="003A08C0"/>
    <w:rsid w:val="003A3C01"/>
    <w:rsid w:val="003A6117"/>
    <w:rsid w:val="003B0531"/>
    <w:rsid w:val="003B6B45"/>
    <w:rsid w:val="003C08D4"/>
    <w:rsid w:val="003C631B"/>
    <w:rsid w:val="003C7021"/>
    <w:rsid w:val="003C7C2D"/>
    <w:rsid w:val="003D14E1"/>
    <w:rsid w:val="003D6B18"/>
    <w:rsid w:val="003E0891"/>
    <w:rsid w:val="003E0F72"/>
    <w:rsid w:val="003E1218"/>
    <w:rsid w:val="003E1CE1"/>
    <w:rsid w:val="003E742E"/>
    <w:rsid w:val="003F1665"/>
    <w:rsid w:val="003F32E3"/>
    <w:rsid w:val="0040070E"/>
    <w:rsid w:val="00401B8A"/>
    <w:rsid w:val="00402586"/>
    <w:rsid w:val="004037F1"/>
    <w:rsid w:val="004040B2"/>
    <w:rsid w:val="00405460"/>
    <w:rsid w:val="0040746F"/>
    <w:rsid w:val="00410EED"/>
    <w:rsid w:val="00414F1F"/>
    <w:rsid w:val="0041737F"/>
    <w:rsid w:val="00421AD6"/>
    <w:rsid w:val="004277F2"/>
    <w:rsid w:val="004334DB"/>
    <w:rsid w:val="00434130"/>
    <w:rsid w:val="0043591F"/>
    <w:rsid w:val="00436A9D"/>
    <w:rsid w:val="004414B9"/>
    <w:rsid w:val="00441925"/>
    <w:rsid w:val="004435C8"/>
    <w:rsid w:val="004454AB"/>
    <w:rsid w:val="00447B92"/>
    <w:rsid w:val="00451854"/>
    <w:rsid w:val="00455454"/>
    <w:rsid w:val="0046073F"/>
    <w:rsid w:val="004610B7"/>
    <w:rsid w:val="00462D00"/>
    <w:rsid w:val="00464382"/>
    <w:rsid w:val="00474D04"/>
    <w:rsid w:val="004800AE"/>
    <w:rsid w:val="00480A69"/>
    <w:rsid w:val="00482718"/>
    <w:rsid w:val="00483D28"/>
    <w:rsid w:val="00492E7E"/>
    <w:rsid w:val="00495CFC"/>
    <w:rsid w:val="00496067"/>
    <w:rsid w:val="004A155B"/>
    <w:rsid w:val="004A4F76"/>
    <w:rsid w:val="004A6C94"/>
    <w:rsid w:val="004B1979"/>
    <w:rsid w:val="004B2EA2"/>
    <w:rsid w:val="004B4CAD"/>
    <w:rsid w:val="004B76CF"/>
    <w:rsid w:val="004C5521"/>
    <w:rsid w:val="004D02DC"/>
    <w:rsid w:val="004D142B"/>
    <w:rsid w:val="004D3A23"/>
    <w:rsid w:val="004E05A4"/>
    <w:rsid w:val="004E1502"/>
    <w:rsid w:val="004F1049"/>
    <w:rsid w:val="004F1E88"/>
    <w:rsid w:val="004F35A7"/>
    <w:rsid w:val="00500B8D"/>
    <w:rsid w:val="0050156E"/>
    <w:rsid w:val="005078FF"/>
    <w:rsid w:val="00507D68"/>
    <w:rsid w:val="00514CD8"/>
    <w:rsid w:val="0051707C"/>
    <w:rsid w:val="00517926"/>
    <w:rsid w:val="00521D5F"/>
    <w:rsid w:val="005221DE"/>
    <w:rsid w:val="005222E7"/>
    <w:rsid w:val="00523D39"/>
    <w:rsid w:val="0052434B"/>
    <w:rsid w:val="00524B44"/>
    <w:rsid w:val="005256A2"/>
    <w:rsid w:val="00526E54"/>
    <w:rsid w:val="00531469"/>
    <w:rsid w:val="005349A8"/>
    <w:rsid w:val="00535F42"/>
    <w:rsid w:val="0054060F"/>
    <w:rsid w:val="00540761"/>
    <w:rsid w:val="00551E7B"/>
    <w:rsid w:val="005569FD"/>
    <w:rsid w:val="0056212D"/>
    <w:rsid w:val="00564C69"/>
    <w:rsid w:val="005657B4"/>
    <w:rsid w:val="0057231A"/>
    <w:rsid w:val="00573B5C"/>
    <w:rsid w:val="0057474A"/>
    <w:rsid w:val="00576DE7"/>
    <w:rsid w:val="00580CB2"/>
    <w:rsid w:val="005851F4"/>
    <w:rsid w:val="00587914"/>
    <w:rsid w:val="00592AB9"/>
    <w:rsid w:val="00592CB7"/>
    <w:rsid w:val="005A2D85"/>
    <w:rsid w:val="005A3C81"/>
    <w:rsid w:val="005B01F0"/>
    <w:rsid w:val="005B28AD"/>
    <w:rsid w:val="005B3BF1"/>
    <w:rsid w:val="005B542B"/>
    <w:rsid w:val="005B680C"/>
    <w:rsid w:val="005C048F"/>
    <w:rsid w:val="005C0E66"/>
    <w:rsid w:val="005C1C40"/>
    <w:rsid w:val="005C2DE2"/>
    <w:rsid w:val="005C31EE"/>
    <w:rsid w:val="005C5A49"/>
    <w:rsid w:val="005C7AB5"/>
    <w:rsid w:val="005C7AE4"/>
    <w:rsid w:val="005C7EE1"/>
    <w:rsid w:val="005D05DD"/>
    <w:rsid w:val="005D2202"/>
    <w:rsid w:val="005D42A7"/>
    <w:rsid w:val="005D4627"/>
    <w:rsid w:val="005D611B"/>
    <w:rsid w:val="005D78E5"/>
    <w:rsid w:val="005E0C72"/>
    <w:rsid w:val="005E460A"/>
    <w:rsid w:val="005E7C6A"/>
    <w:rsid w:val="005F085C"/>
    <w:rsid w:val="005F25A7"/>
    <w:rsid w:val="00601FC3"/>
    <w:rsid w:val="006022E7"/>
    <w:rsid w:val="0060326A"/>
    <w:rsid w:val="00605F58"/>
    <w:rsid w:val="0060683C"/>
    <w:rsid w:val="00613EA7"/>
    <w:rsid w:val="006204B1"/>
    <w:rsid w:val="00624290"/>
    <w:rsid w:val="00625698"/>
    <w:rsid w:val="00626A83"/>
    <w:rsid w:val="00627721"/>
    <w:rsid w:val="00627DC0"/>
    <w:rsid w:val="0063112E"/>
    <w:rsid w:val="00634364"/>
    <w:rsid w:val="00634E71"/>
    <w:rsid w:val="006368D7"/>
    <w:rsid w:val="00637651"/>
    <w:rsid w:val="00644D0F"/>
    <w:rsid w:val="00652089"/>
    <w:rsid w:val="006566DB"/>
    <w:rsid w:val="00657710"/>
    <w:rsid w:val="00660350"/>
    <w:rsid w:val="00662946"/>
    <w:rsid w:val="006630E7"/>
    <w:rsid w:val="00667CCA"/>
    <w:rsid w:val="0067094E"/>
    <w:rsid w:val="00671EBE"/>
    <w:rsid w:val="00673A1F"/>
    <w:rsid w:val="00674AF1"/>
    <w:rsid w:val="00674E7F"/>
    <w:rsid w:val="00675C25"/>
    <w:rsid w:val="00680266"/>
    <w:rsid w:val="006833B9"/>
    <w:rsid w:val="006851A6"/>
    <w:rsid w:val="00685266"/>
    <w:rsid w:val="00685927"/>
    <w:rsid w:val="00687100"/>
    <w:rsid w:val="0069052C"/>
    <w:rsid w:val="0069063F"/>
    <w:rsid w:val="0069312A"/>
    <w:rsid w:val="006944BE"/>
    <w:rsid w:val="00694932"/>
    <w:rsid w:val="00694DAB"/>
    <w:rsid w:val="006A0DFB"/>
    <w:rsid w:val="006A277C"/>
    <w:rsid w:val="006A4340"/>
    <w:rsid w:val="006A55F5"/>
    <w:rsid w:val="006B0DD5"/>
    <w:rsid w:val="006B33D1"/>
    <w:rsid w:val="006B4C29"/>
    <w:rsid w:val="006C24CB"/>
    <w:rsid w:val="006C425B"/>
    <w:rsid w:val="006C64B0"/>
    <w:rsid w:val="006C70CC"/>
    <w:rsid w:val="006D31A7"/>
    <w:rsid w:val="006D439D"/>
    <w:rsid w:val="006D4437"/>
    <w:rsid w:val="006D6DCC"/>
    <w:rsid w:val="006E18BF"/>
    <w:rsid w:val="006E197A"/>
    <w:rsid w:val="006E1F6E"/>
    <w:rsid w:val="006E3A3B"/>
    <w:rsid w:val="006F03A5"/>
    <w:rsid w:val="007013C7"/>
    <w:rsid w:val="00703FCC"/>
    <w:rsid w:val="00706738"/>
    <w:rsid w:val="00706B95"/>
    <w:rsid w:val="00706D7E"/>
    <w:rsid w:val="00711178"/>
    <w:rsid w:val="00711524"/>
    <w:rsid w:val="007115BB"/>
    <w:rsid w:val="00711D66"/>
    <w:rsid w:val="0071201B"/>
    <w:rsid w:val="00714065"/>
    <w:rsid w:val="0071590D"/>
    <w:rsid w:val="00715DC4"/>
    <w:rsid w:val="007168B7"/>
    <w:rsid w:val="00720048"/>
    <w:rsid w:val="00721D35"/>
    <w:rsid w:val="00722B74"/>
    <w:rsid w:val="007235FB"/>
    <w:rsid w:val="00724A29"/>
    <w:rsid w:val="00724B51"/>
    <w:rsid w:val="007255B1"/>
    <w:rsid w:val="00725DC4"/>
    <w:rsid w:val="00733016"/>
    <w:rsid w:val="007345B0"/>
    <w:rsid w:val="007376F1"/>
    <w:rsid w:val="00740C70"/>
    <w:rsid w:val="00741875"/>
    <w:rsid w:val="00743C1E"/>
    <w:rsid w:val="0075172F"/>
    <w:rsid w:val="00757E87"/>
    <w:rsid w:val="00761981"/>
    <w:rsid w:val="00761F64"/>
    <w:rsid w:val="0076650B"/>
    <w:rsid w:val="00771AA8"/>
    <w:rsid w:val="00771B42"/>
    <w:rsid w:val="007731CE"/>
    <w:rsid w:val="00780496"/>
    <w:rsid w:val="0078353C"/>
    <w:rsid w:val="00783B03"/>
    <w:rsid w:val="007A335D"/>
    <w:rsid w:val="007A3414"/>
    <w:rsid w:val="007A4227"/>
    <w:rsid w:val="007A6D90"/>
    <w:rsid w:val="007A793D"/>
    <w:rsid w:val="007B138F"/>
    <w:rsid w:val="007B322B"/>
    <w:rsid w:val="007B3B5F"/>
    <w:rsid w:val="007B68F7"/>
    <w:rsid w:val="007B6A2B"/>
    <w:rsid w:val="007B6FDA"/>
    <w:rsid w:val="007C008B"/>
    <w:rsid w:val="007C34FF"/>
    <w:rsid w:val="007C603D"/>
    <w:rsid w:val="007C65BE"/>
    <w:rsid w:val="007C6D56"/>
    <w:rsid w:val="007D08D1"/>
    <w:rsid w:val="007D1022"/>
    <w:rsid w:val="007D210F"/>
    <w:rsid w:val="007D34D9"/>
    <w:rsid w:val="007D43BD"/>
    <w:rsid w:val="007E1D2C"/>
    <w:rsid w:val="007E67D8"/>
    <w:rsid w:val="007F1074"/>
    <w:rsid w:val="007F188D"/>
    <w:rsid w:val="007F20DD"/>
    <w:rsid w:val="007F37C1"/>
    <w:rsid w:val="007F705A"/>
    <w:rsid w:val="007F7F66"/>
    <w:rsid w:val="00800D60"/>
    <w:rsid w:val="00801977"/>
    <w:rsid w:val="00803E73"/>
    <w:rsid w:val="00810B17"/>
    <w:rsid w:val="00811AB0"/>
    <w:rsid w:val="00812FD7"/>
    <w:rsid w:val="00813857"/>
    <w:rsid w:val="008170B9"/>
    <w:rsid w:val="0081798F"/>
    <w:rsid w:val="008229D0"/>
    <w:rsid w:val="0082544C"/>
    <w:rsid w:val="008265D2"/>
    <w:rsid w:val="00827175"/>
    <w:rsid w:val="00833833"/>
    <w:rsid w:val="00834758"/>
    <w:rsid w:val="00836295"/>
    <w:rsid w:val="008404E9"/>
    <w:rsid w:val="00844631"/>
    <w:rsid w:val="00845F52"/>
    <w:rsid w:val="00845FD9"/>
    <w:rsid w:val="00850BA8"/>
    <w:rsid w:val="008555A4"/>
    <w:rsid w:val="008558C3"/>
    <w:rsid w:val="00857A51"/>
    <w:rsid w:val="008604C3"/>
    <w:rsid w:val="0086059C"/>
    <w:rsid w:val="0086188E"/>
    <w:rsid w:val="008664DB"/>
    <w:rsid w:val="008744E4"/>
    <w:rsid w:val="0087507E"/>
    <w:rsid w:val="00883385"/>
    <w:rsid w:val="00894A8D"/>
    <w:rsid w:val="00895021"/>
    <w:rsid w:val="008A39DD"/>
    <w:rsid w:val="008A3F35"/>
    <w:rsid w:val="008A58CB"/>
    <w:rsid w:val="008B0586"/>
    <w:rsid w:val="008B331B"/>
    <w:rsid w:val="008B3458"/>
    <w:rsid w:val="008B5E83"/>
    <w:rsid w:val="008B7835"/>
    <w:rsid w:val="008C3C22"/>
    <w:rsid w:val="008C4320"/>
    <w:rsid w:val="008C472B"/>
    <w:rsid w:val="008C77D6"/>
    <w:rsid w:val="008C7B31"/>
    <w:rsid w:val="008E0021"/>
    <w:rsid w:val="008E3309"/>
    <w:rsid w:val="008E3C92"/>
    <w:rsid w:val="008F0DD8"/>
    <w:rsid w:val="008F65C2"/>
    <w:rsid w:val="0090084E"/>
    <w:rsid w:val="00900B32"/>
    <w:rsid w:val="00903D23"/>
    <w:rsid w:val="009040EF"/>
    <w:rsid w:val="0090499F"/>
    <w:rsid w:val="009118CB"/>
    <w:rsid w:val="00911D3D"/>
    <w:rsid w:val="00914672"/>
    <w:rsid w:val="00915EDA"/>
    <w:rsid w:val="0091675A"/>
    <w:rsid w:val="00916E58"/>
    <w:rsid w:val="00917711"/>
    <w:rsid w:val="0092047D"/>
    <w:rsid w:val="00924FF5"/>
    <w:rsid w:val="00926AE0"/>
    <w:rsid w:val="0093306F"/>
    <w:rsid w:val="00933F6C"/>
    <w:rsid w:val="009413D8"/>
    <w:rsid w:val="009425F3"/>
    <w:rsid w:val="00942981"/>
    <w:rsid w:val="009447DD"/>
    <w:rsid w:val="00946841"/>
    <w:rsid w:val="00954745"/>
    <w:rsid w:val="00956073"/>
    <w:rsid w:val="00960C67"/>
    <w:rsid w:val="00960F37"/>
    <w:rsid w:val="0096626C"/>
    <w:rsid w:val="00967F54"/>
    <w:rsid w:val="009712E6"/>
    <w:rsid w:val="00971317"/>
    <w:rsid w:val="00973A0B"/>
    <w:rsid w:val="0097504F"/>
    <w:rsid w:val="00975CA0"/>
    <w:rsid w:val="009760D8"/>
    <w:rsid w:val="00980EB7"/>
    <w:rsid w:val="0098325C"/>
    <w:rsid w:val="0099164E"/>
    <w:rsid w:val="00991F71"/>
    <w:rsid w:val="00995703"/>
    <w:rsid w:val="009967E3"/>
    <w:rsid w:val="0099708A"/>
    <w:rsid w:val="009A1402"/>
    <w:rsid w:val="009A2567"/>
    <w:rsid w:val="009B10E8"/>
    <w:rsid w:val="009B3098"/>
    <w:rsid w:val="009B3FE0"/>
    <w:rsid w:val="009B50E3"/>
    <w:rsid w:val="009B5B17"/>
    <w:rsid w:val="009B6173"/>
    <w:rsid w:val="009B76DD"/>
    <w:rsid w:val="009C11AA"/>
    <w:rsid w:val="009C2E24"/>
    <w:rsid w:val="009D25B0"/>
    <w:rsid w:val="009D4322"/>
    <w:rsid w:val="009D5899"/>
    <w:rsid w:val="009E0E79"/>
    <w:rsid w:val="009E11A9"/>
    <w:rsid w:val="009E1394"/>
    <w:rsid w:val="009E2171"/>
    <w:rsid w:val="009E4514"/>
    <w:rsid w:val="009E5B34"/>
    <w:rsid w:val="009E7372"/>
    <w:rsid w:val="009E7A8A"/>
    <w:rsid w:val="009F0D8B"/>
    <w:rsid w:val="009F1F28"/>
    <w:rsid w:val="00A00C5B"/>
    <w:rsid w:val="00A0368E"/>
    <w:rsid w:val="00A063F5"/>
    <w:rsid w:val="00A11E87"/>
    <w:rsid w:val="00A128F5"/>
    <w:rsid w:val="00A1314F"/>
    <w:rsid w:val="00A13F37"/>
    <w:rsid w:val="00A15562"/>
    <w:rsid w:val="00A1698E"/>
    <w:rsid w:val="00A22166"/>
    <w:rsid w:val="00A25D23"/>
    <w:rsid w:val="00A266C5"/>
    <w:rsid w:val="00A308E8"/>
    <w:rsid w:val="00A30CF4"/>
    <w:rsid w:val="00A31F0A"/>
    <w:rsid w:val="00A355CF"/>
    <w:rsid w:val="00A37114"/>
    <w:rsid w:val="00A373E7"/>
    <w:rsid w:val="00A37732"/>
    <w:rsid w:val="00A454A7"/>
    <w:rsid w:val="00A474EE"/>
    <w:rsid w:val="00A50F23"/>
    <w:rsid w:val="00A52B49"/>
    <w:rsid w:val="00A562C6"/>
    <w:rsid w:val="00A5730E"/>
    <w:rsid w:val="00A63D83"/>
    <w:rsid w:val="00A72B5C"/>
    <w:rsid w:val="00A7555C"/>
    <w:rsid w:val="00A86B71"/>
    <w:rsid w:val="00A90180"/>
    <w:rsid w:val="00A90A05"/>
    <w:rsid w:val="00A91D9A"/>
    <w:rsid w:val="00A930B6"/>
    <w:rsid w:val="00A93432"/>
    <w:rsid w:val="00A97C26"/>
    <w:rsid w:val="00AA0BD8"/>
    <w:rsid w:val="00AA247E"/>
    <w:rsid w:val="00AA2B7E"/>
    <w:rsid w:val="00AA3884"/>
    <w:rsid w:val="00AA464C"/>
    <w:rsid w:val="00AA5495"/>
    <w:rsid w:val="00AA58D6"/>
    <w:rsid w:val="00AA6811"/>
    <w:rsid w:val="00AA6C17"/>
    <w:rsid w:val="00AA7DF6"/>
    <w:rsid w:val="00AB0B59"/>
    <w:rsid w:val="00AB31C1"/>
    <w:rsid w:val="00AC2D04"/>
    <w:rsid w:val="00AD108C"/>
    <w:rsid w:val="00AE1CE2"/>
    <w:rsid w:val="00AE208C"/>
    <w:rsid w:val="00AE4BE6"/>
    <w:rsid w:val="00AE5ECF"/>
    <w:rsid w:val="00AF13A7"/>
    <w:rsid w:val="00AF3FA3"/>
    <w:rsid w:val="00AF47DC"/>
    <w:rsid w:val="00AF7415"/>
    <w:rsid w:val="00B1030A"/>
    <w:rsid w:val="00B1567D"/>
    <w:rsid w:val="00B24F6D"/>
    <w:rsid w:val="00B276B5"/>
    <w:rsid w:val="00B2778B"/>
    <w:rsid w:val="00B35504"/>
    <w:rsid w:val="00B35686"/>
    <w:rsid w:val="00B36159"/>
    <w:rsid w:val="00B42428"/>
    <w:rsid w:val="00B42832"/>
    <w:rsid w:val="00B43590"/>
    <w:rsid w:val="00B55C18"/>
    <w:rsid w:val="00B62DC5"/>
    <w:rsid w:val="00B630FF"/>
    <w:rsid w:val="00B726B6"/>
    <w:rsid w:val="00B72D81"/>
    <w:rsid w:val="00B7474D"/>
    <w:rsid w:val="00B77F7D"/>
    <w:rsid w:val="00B80CAA"/>
    <w:rsid w:val="00B81C9B"/>
    <w:rsid w:val="00B86494"/>
    <w:rsid w:val="00B876B5"/>
    <w:rsid w:val="00B90E58"/>
    <w:rsid w:val="00B94C60"/>
    <w:rsid w:val="00B957E5"/>
    <w:rsid w:val="00B9716C"/>
    <w:rsid w:val="00B977CC"/>
    <w:rsid w:val="00B97F08"/>
    <w:rsid w:val="00BA5375"/>
    <w:rsid w:val="00BA71DA"/>
    <w:rsid w:val="00BA7966"/>
    <w:rsid w:val="00BB14C8"/>
    <w:rsid w:val="00BB3ED1"/>
    <w:rsid w:val="00BB6BFD"/>
    <w:rsid w:val="00BB6C88"/>
    <w:rsid w:val="00BC08AC"/>
    <w:rsid w:val="00BD00F4"/>
    <w:rsid w:val="00BD331E"/>
    <w:rsid w:val="00BD6959"/>
    <w:rsid w:val="00BD71ED"/>
    <w:rsid w:val="00BE1E46"/>
    <w:rsid w:val="00BE7709"/>
    <w:rsid w:val="00BE7DF3"/>
    <w:rsid w:val="00BF3A3A"/>
    <w:rsid w:val="00BF4B3E"/>
    <w:rsid w:val="00BF7117"/>
    <w:rsid w:val="00BF740C"/>
    <w:rsid w:val="00C0071D"/>
    <w:rsid w:val="00C05A5B"/>
    <w:rsid w:val="00C061DE"/>
    <w:rsid w:val="00C0790D"/>
    <w:rsid w:val="00C13267"/>
    <w:rsid w:val="00C15A13"/>
    <w:rsid w:val="00C20B85"/>
    <w:rsid w:val="00C304F9"/>
    <w:rsid w:val="00C35B74"/>
    <w:rsid w:val="00C371E9"/>
    <w:rsid w:val="00C41497"/>
    <w:rsid w:val="00C41775"/>
    <w:rsid w:val="00C419DF"/>
    <w:rsid w:val="00C41B1E"/>
    <w:rsid w:val="00C4272B"/>
    <w:rsid w:val="00C4394D"/>
    <w:rsid w:val="00C44C1A"/>
    <w:rsid w:val="00C45248"/>
    <w:rsid w:val="00C45A0C"/>
    <w:rsid w:val="00C45FD2"/>
    <w:rsid w:val="00C500FE"/>
    <w:rsid w:val="00C51FC6"/>
    <w:rsid w:val="00C52467"/>
    <w:rsid w:val="00C526A8"/>
    <w:rsid w:val="00C534F1"/>
    <w:rsid w:val="00C53770"/>
    <w:rsid w:val="00C56703"/>
    <w:rsid w:val="00C60FAF"/>
    <w:rsid w:val="00C64754"/>
    <w:rsid w:val="00C674ED"/>
    <w:rsid w:val="00C675DE"/>
    <w:rsid w:val="00C71602"/>
    <w:rsid w:val="00C722EF"/>
    <w:rsid w:val="00C73BCF"/>
    <w:rsid w:val="00C74966"/>
    <w:rsid w:val="00C81BC3"/>
    <w:rsid w:val="00C91597"/>
    <w:rsid w:val="00C91F05"/>
    <w:rsid w:val="00C93AC2"/>
    <w:rsid w:val="00C95889"/>
    <w:rsid w:val="00C97264"/>
    <w:rsid w:val="00CA0114"/>
    <w:rsid w:val="00CA6DCD"/>
    <w:rsid w:val="00CA78F5"/>
    <w:rsid w:val="00CB7319"/>
    <w:rsid w:val="00CC3D4A"/>
    <w:rsid w:val="00CC57BD"/>
    <w:rsid w:val="00CC65B7"/>
    <w:rsid w:val="00CD3BB8"/>
    <w:rsid w:val="00CD48D0"/>
    <w:rsid w:val="00CD68B5"/>
    <w:rsid w:val="00CD7CFB"/>
    <w:rsid w:val="00CE1520"/>
    <w:rsid w:val="00CE3577"/>
    <w:rsid w:val="00CE389A"/>
    <w:rsid w:val="00CE6570"/>
    <w:rsid w:val="00CF093B"/>
    <w:rsid w:val="00CF1F28"/>
    <w:rsid w:val="00CF1F6C"/>
    <w:rsid w:val="00CF252A"/>
    <w:rsid w:val="00CF3CF3"/>
    <w:rsid w:val="00CF444F"/>
    <w:rsid w:val="00CF452B"/>
    <w:rsid w:val="00D01A11"/>
    <w:rsid w:val="00D01C0F"/>
    <w:rsid w:val="00D123E3"/>
    <w:rsid w:val="00D12C11"/>
    <w:rsid w:val="00D140D5"/>
    <w:rsid w:val="00D1420A"/>
    <w:rsid w:val="00D15600"/>
    <w:rsid w:val="00D20E0E"/>
    <w:rsid w:val="00D210F3"/>
    <w:rsid w:val="00D22799"/>
    <w:rsid w:val="00D26429"/>
    <w:rsid w:val="00D27255"/>
    <w:rsid w:val="00D34425"/>
    <w:rsid w:val="00D34F38"/>
    <w:rsid w:val="00D4006B"/>
    <w:rsid w:val="00D41A6C"/>
    <w:rsid w:val="00D464DF"/>
    <w:rsid w:val="00D62768"/>
    <w:rsid w:val="00D6673D"/>
    <w:rsid w:val="00D71971"/>
    <w:rsid w:val="00D72046"/>
    <w:rsid w:val="00D7292A"/>
    <w:rsid w:val="00D730DB"/>
    <w:rsid w:val="00D735FF"/>
    <w:rsid w:val="00D739F9"/>
    <w:rsid w:val="00D75112"/>
    <w:rsid w:val="00D77EFC"/>
    <w:rsid w:val="00D81298"/>
    <w:rsid w:val="00D81E2E"/>
    <w:rsid w:val="00D81F83"/>
    <w:rsid w:val="00D83D05"/>
    <w:rsid w:val="00D85494"/>
    <w:rsid w:val="00D92419"/>
    <w:rsid w:val="00D92A52"/>
    <w:rsid w:val="00D94235"/>
    <w:rsid w:val="00D974F7"/>
    <w:rsid w:val="00DA04FD"/>
    <w:rsid w:val="00DA11F9"/>
    <w:rsid w:val="00DA5A28"/>
    <w:rsid w:val="00DB13F6"/>
    <w:rsid w:val="00DB2E50"/>
    <w:rsid w:val="00DB37BA"/>
    <w:rsid w:val="00DB5A05"/>
    <w:rsid w:val="00DB767B"/>
    <w:rsid w:val="00DB7CFC"/>
    <w:rsid w:val="00DC22FB"/>
    <w:rsid w:val="00DC3560"/>
    <w:rsid w:val="00DC3E21"/>
    <w:rsid w:val="00DD56A3"/>
    <w:rsid w:val="00DD6B34"/>
    <w:rsid w:val="00DE00D9"/>
    <w:rsid w:val="00DE051D"/>
    <w:rsid w:val="00DE262F"/>
    <w:rsid w:val="00DE377F"/>
    <w:rsid w:val="00DE4DFD"/>
    <w:rsid w:val="00DE6559"/>
    <w:rsid w:val="00DE6A85"/>
    <w:rsid w:val="00DE6F2E"/>
    <w:rsid w:val="00DE770B"/>
    <w:rsid w:val="00DF4D59"/>
    <w:rsid w:val="00DF5AB0"/>
    <w:rsid w:val="00E06338"/>
    <w:rsid w:val="00E11EE5"/>
    <w:rsid w:val="00E12938"/>
    <w:rsid w:val="00E13D7A"/>
    <w:rsid w:val="00E15B11"/>
    <w:rsid w:val="00E15C75"/>
    <w:rsid w:val="00E15F8B"/>
    <w:rsid w:val="00E20E2C"/>
    <w:rsid w:val="00E27358"/>
    <w:rsid w:val="00E27C71"/>
    <w:rsid w:val="00E301A1"/>
    <w:rsid w:val="00E32DC9"/>
    <w:rsid w:val="00E37A79"/>
    <w:rsid w:val="00E4042A"/>
    <w:rsid w:val="00E40864"/>
    <w:rsid w:val="00E41410"/>
    <w:rsid w:val="00E53AB5"/>
    <w:rsid w:val="00E549DC"/>
    <w:rsid w:val="00E64A82"/>
    <w:rsid w:val="00E65880"/>
    <w:rsid w:val="00E66071"/>
    <w:rsid w:val="00E66118"/>
    <w:rsid w:val="00E669F3"/>
    <w:rsid w:val="00E73EE3"/>
    <w:rsid w:val="00E76933"/>
    <w:rsid w:val="00E80477"/>
    <w:rsid w:val="00E83FD4"/>
    <w:rsid w:val="00E84819"/>
    <w:rsid w:val="00E8508B"/>
    <w:rsid w:val="00E85AE1"/>
    <w:rsid w:val="00E86D66"/>
    <w:rsid w:val="00E870FE"/>
    <w:rsid w:val="00E90F9D"/>
    <w:rsid w:val="00E959B6"/>
    <w:rsid w:val="00E97046"/>
    <w:rsid w:val="00EA12A0"/>
    <w:rsid w:val="00EA1B95"/>
    <w:rsid w:val="00EA46A6"/>
    <w:rsid w:val="00EA5C66"/>
    <w:rsid w:val="00EA6ECF"/>
    <w:rsid w:val="00EA7BA1"/>
    <w:rsid w:val="00EB01A9"/>
    <w:rsid w:val="00EB2E79"/>
    <w:rsid w:val="00EC55D8"/>
    <w:rsid w:val="00EC6E30"/>
    <w:rsid w:val="00ED2AFB"/>
    <w:rsid w:val="00ED5290"/>
    <w:rsid w:val="00ED6A35"/>
    <w:rsid w:val="00EE1EE4"/>
    <w:rsid w:val="00EE53CD"/>
    <w:rsid w:val="00EE57BC"/>
    <w:rsid w:val="00EE732A"/>
    <w:rsid w:val="00EF5AD4"/>
    <w:rsid w:val="00EF78DB"/>
    <w:rsid w:val="00EF7C4A"/>
    <w:rsid w:val="00F01FD9"/>
    <w:rsid w:val="00F04463"/>
    <w:rsid w:val="00F05706"/>
    <w:rsid w:val="00F05B0B"/>
    <w:rsid w:val="00F14279"/>
    <w:rsid w:val="00F15295"/>
    <w:rsid w:val="00F20ABD"/>
    <w:rsid w:val="00F22DDE"/>
    <w:rsid w:val="00F25A03"/>
    <w:rsid w:val="00F262A3"/>
    <w:rsid w:val="00F26D6B"/>
    <w:rsid w:val="00F327B4"/>
    <w:rsid w:val="00F352FA"/>
    <w:rsid w:val="00F35A56"/>
    <w:rsid w:val="00F35C2E"/>
    <w:rsid w:val="00F40769"/>
    <w:rsid w:val="00F44520"/>
    <w:rsid w:val="00F465D9"/>
    <w:rsid w:val="00F50396"/>
    <w:rsid w:val="00F55695"/>
    <w:rsid w:val="00F60653"/>
    <w:rsid w:val="00F62249"/>
    <w:rsid w:val="00F64B54"/>
    <w:rsid w:val="00F7014C"/>
    <w:rsid w:val="00F701EB"/>
    <w:rsid w:val="00F73334"/>
    <w:rsid w:val="00F75B5B"/>
    <w:rsid w:val="00F75ED1"/>
    <w:rsid w:val="00F773B4"/>
    <w:rsid w:val="00F7757C"/>
    <w:rsid w:val="00F77C1C"/>
    <w:rsid w:val="00F77D0D"/>
    <w:rsid w:val="00F80B22"/>
    <w:rsid w:val="00F82D8C"/>
    <w:rsid w:val="00F90A94"/>
    <w:rsid w:val="00F92E7A"/>
    <w:rsid w:val="00F931C9"/>
    <w:rsid w:val="00F97C95"/>
    <w:rsid w:val="00FA038A"/>
    <w:rsid w:val="00FA3502"/>
    <w:rsid w:val="00FA5B1F"/>
    <w:rsid w:val="00FB37B2"/>
    <w:rsid w:val="00FB506C"/>
    <w:rsid w:val="00FC028A"/>
    <w:rsid w:val="00FC0CE0"/>
    <w:rsid w:val="00FC1EB5"/>
    <w:rsid w:val="00FC2807"/>
    <w:rsid w:val="00FC615A"/>
    <w:rsid w:val="00FC68D6"/>
    <w:rsid w:val="00FD10D1"/>
    <w:rsid w:val="00FD2925"/>
    <w:rsid w:val="00FD41D1"/>
    <w:rsid w:val="00FD5DA3"/>
    <w:rsid w:val="00FD6FFE"/>
    <w:rsid w:val="00FE3857"/>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D76C2"/>
  <w15:docId w15:val="{9E32B29B-E4C7-44CC-879D-DBC2C49C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4881440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08990138">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685DE-AC13-45B5-8160-EEF365844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2993</TotalTime>
  <Pages>2</Pages>
  <Words>441</Words>
  <Characters>2514</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35</cp:revision>
  <cp:lastPrinted>2022-07-05T07:16:00Z</cp:lastPrinted>
  <dcterms:created xsi:type="dcterms:W3CDTF">2022-06-13T10:30:00Z</dcterms:created>
  <dcterms:modified xsi:type="dcterms:W3CDTF">2024-05-10T13:47:00Z</dcterms:modified>
</cp:coreProperties>
</file>